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3330"/>
      </w:tblGrid>
      <w:tr w:rsidR="006A0108" w14:paraId="1B2EF6FF" w14:textId="77777777" w:rsidTr="00243E49">
        <w:trPr>
          <w:trHeight w:val="1151"/>
        </w:trPr>
        <w:tc>
          <w:tcPr>
            <w:tcW w:w="7650" w:type="dxa"/>
          </w:tcPr>
          <w:p w14:paraId="5454333B" w14:textId="513B6D67" w:rsidR="006A0108" w:rsidRPr="006A0108" w:rsidRDefault="006A0108">
            <w:pPr>
              <w:ind w:left="0" w:firstLine="0"/>
              <w:rPr>
                <w:rFonts w:ascii="Garamond" w:hAnsi="Garamond"/>
                <w:b/>
                <w:bCs/>
                <w:sz w:val="64"/>
                <w:szCs w:val="64"/>
              </w:rPr>
            </w:pPr>
            <w:r w:rsidRPr="006A0108">
              <w:rPr>
                <w:rFonts w:ascii="Garamond" w:hAnsi="Garamond"/>
                <w:b/>
                <w:bCs/>
                <w:sz w:val="64"/>
                <w:szCs w:val="64"/>
              </w:rPr>
              <w:t>Nicholas Monplaisir</w:t>
            </w:r>
          </w:p>
        </w:tc>
        <w:tc>
          <w:tcPr>
            <w:tcW w:w="3330" w:type="dxa"/>
          </w:tcPr>
          <w:p w14:paraId="409E8C19" w14:textId="77777777" w:rsidR="006A0108" w:rsidRPr="006A0108" w:rsidRDefault="006A0108" w:rsidP="006A0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Garamond" w:eastAsia="Open Sans" w:hAnsi="Garamond" w:cs="Open Sans"/>
                <w:color w:val="000000"/>
                <w:sz w:val="22"/>
                <w:szCs w:val="22"/>
              </w:rPr>
            </w:pPr>
            <w:r w:rsidRPr="006A0108">
              <w:rPr>
                <w:rFonts w:ascii="Garamond" w:eastAsia="Open Sans" w:hAnsi="Garamond" w:cs="Open Sans"/>
                <w:color w:val="000000"/>
                <w:sz w:val="22"/>
                <w:szCs w:val="22"/>
              </w:rPr>
              <w:t>1468 SE 26 RD</w:t>
            </w:r>
          </w:p>
          <w:p w14:paraId="1D716BA2" w14:textId="77777777" w:rsidR="006A0108" w:rsidRPr="006A0108" w:rsidRDefault="006A0108" w:rsidP="006A0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Garamond" w:eastAsia="Open Sans" w:hAnsi="Garamond" w:cs="Open Sans"/>
                <w:color w:val="000000"/>
                <w:sz w:val="22"/>
                <w:szCs w:val="22"/>
              </w:rPr>
            </w:pPr>
            <w:r w:rsidRPr="006A0108">
              <w:rPr>
                <w:rFonts w:ascii="Garamond" w:eastAsia="Open Sans" w:hAnsi="Garamond" w:cs="Open Sans"/>
                <w:color w:val="000000"/>
                <w:sz w:val="22"/>
                <w:szCs w:val="22"/>
              </w:rPr>
              <w:t>Homestead, FL 33035</w:t>
            </w:r>
          </w:p>
          <w:p w14:paraId="233AE372" w14:textId="77777777" w:rsidR="006A0108" w:rsidRPr="006A0108" w:rsidRDefault="006A0108" w:rsidP="006A0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Garamond" w:eastAsia="Open Sans" w:hAnsi="Garamond" w:cs="Open Sans"/>
                <w:b/>
                <w:color w:val="000000"/>
                <w:sz w:val="22"/>
                <w:szCs w:val="22"/>
              </w:rPr>
            </w:pPr>
            <w:r w:rsidRPr="006A0108">
              <w:rPr>
                <w:rFonts w:ascii="Garamond" w:eastAsia="Open Sans" w:hAnsi="Garamond" w:cs="Open Sans"/>
                <w:b/>
                <w:color w:val="000000"/>
                <w:sz w:val="22"/>
                <w:szCs w:val="22"/>
              </w:rPr>
              <w:t>(954) 665-1456</w:t>
            </w:r>
          </w:p>
          <w:p w14:paraId="4AC4956F" w14:textId="2A67F3DB" w:rsidR="006A0108" w:rsidRPr="00243E49" w:rsidRDefault="005550D9" w:rsidP="006A0108">
            <w:pPr>
              <w:ind w:left="0" w:firstLine="0"/>
              <w:rPr>
                <w:rFonts w:ascii="Garamond" w:eastAsia="Open Sans" w:hAnsi="Garamond" w:cs="Open Sans"/>
                <w:b/>
                <w:color w:val="000000"/>
                <w:sz w:val="22"/>
                <w:szCs w:val="22"/>
              </w:rPr>
            </w:pPr>
            <w:hyperlink r:id="rId6" w:history="1">
              <w:r w:rsidR="00243E49" w:rsidRPr="00243E49">
                <w:rPr>
                  <w:rFonts w:ascii="Garamond" w:eastAsia="Open Sans" w:hAnsi="Garamond" w:cs="Open Sans"/>
                  <w:b/>
                  <w:color w:val="000000"/>
                  <w:sz w:val="22"/>
                  <w:szCs w:val="22"/>
                </w:rPr>
                <w:t>n.jmonplaisir@gmail.com</w:t>
              </w:r>
            </w:hyperlink>
          </w:p>
          <w:p w14:paraId="5BDB2D8C" w14:textId="77777777" w:rsidR="00243E49" w:rsidRDefault="00243E49" w:rsidP="006A0108">
            <w:pPr>
              <w:ind w:left="0" w:firstLine="0"/>
            </w:pPr>
          </w:p>
          <w:p w14:paraId="3D3E5425" w14:textId="32009830" w:rsidR="00D50987" w:rsidRDefault="00D50987" w:rsidP="006A0108">
            <w:pPr>
              <w:ind w:left="0" w:firstLine="0"/>
            </w:pPr>
          </w:p>
        </w:tc>
      </w:tr>
      <w:tr w:rsidR="006A0108" w14:paraId="063D5F1E" w14:textId="77777777" w:rsidTr="00243E49">
        <w:trPr>
          <w:trHeight w:val="287"/>
        </w:trPr>
        <w:tc>
          <w:tcPr>
            <w:tcW w:w="7650" w:type="dxa"/>
          </w:tcPr>
          <w:p w14:paraId="44899EBD" w14:textId="61BB9FDE" w:rsid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</w:pPr>
            <w:r w:rsidRPr="006A0108"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  <w:t>EXPERIENCE</w:t>
            </w:r>
          </w:p>
          <w:p w14:paraId="75F0EB26" w14:textId="77777777" w:rsidR="006A0108" w:rsidRPr="00243E49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12"/>
                <w:szCs w:val="12"/>
                <w:u w:val="single"/>
              </w:rPr>
            </w:pPr>
          </w:p>
          <w:p w14:paraId="4B87D2B7" w14:textId="77777777" w:rsidR="006A0108" w:rsidRP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6A0108">
              <w:rPr>
                <w:rFonts w:ascii="Garamond" w:hAnsi="Garamond"/>
                <w:b/>
                <w:bCs/>
                <w:sz w:val="22"/>
                <w:szCs w:val="22"/>
              </w:rPr>
              <w:t xml:space="preserve">Wix.com | </w:t>
            </w:r>
            <w:r w:rsidRPr="006A0108">
              <w:rPr>
                <w:rFonts w:ascii="Garamond" w:hAnsi="Garamond"/>
                <w:sz w:val="22"/>
                <w:szCs w:val="22"/>
              </w:rPr>
              <w:t>Miami Beach, FL</w:t>
            </w:r>
          </w:p>
          <w:p w14:paraId="72802284" w14:textId="30017A0F" w:rsidR="006A0108" w:rsidRP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sz w:val="22"/>
                <w:szCs w:val="22"/>
              </w:rPr>
            </w:pPr>
            <w:r w:rsidRPr="006A0108">
              <w:rPr>
                <w:rFonts w:ascii="Garamond" w:hAnsi="Garamond"/>
                <w:i/>
                <w:iCs/>
                <w:sz w:val="22"/>
                <w:szCs w:val="22"/>
              </w:rPr>
              <w:t xml:space="preserve">Product Support Lead </w:t>
            </w:r>
            <w:r w:rsidRPr="006A0108">
              <w:rPr>
                <w:rFonts w:ascii="Garamond" w:hAnsi="Garamond"/>
                <w:sz w:val="22"/>
                <w:szCs w:val="22"/>
              </w:rPr>
              <w:t>| August 2020 – Present</w:t>
            </w:r>
          </w:p>
          <w:p w14:paraId="0B61DCA8" w14:textId="14DD0D3D" w:rsidR="00D9122E" w:rsidRDefault="006A0108" w:rsidP="00D5098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  <w:commentRangeStart w:id="0"/>
            <w:commentRangeStart w:id="1"/>
            <w:commentRangeStart w:id="2"/>
            <w:r w:rsidRPr="006A0108">
              <w:rPr>
                <w:rFonts w:ascii="Garamond" w:hAnsi="Garamond"/>
                <w:sz w:val="22"/>
                <w:szCs w:val="22"/>
              </w:rPr>
              <w:t xml:space="preserve">Analyze data on user feedback </w:t>
            </w:r>
            <w:r w:rsidR="00D9122E">
              <w:rPr>
                <w:rFonts w:ascii="Garamond" w:hAnsi="Garamond"/>
                <w:sz w:val="22"/>
                <w:szCs w:val="22"/>
              </w:rPr>
              <w:t>to</w:t>
            </w:r>
            <w:r w:rsidRPr="006A0108">
              <w:rPr>
                <w:rFonts w:ascii="Garamond" w:hAnsi="Garamond"/>
                <w:sz w:val="22"/>
                <w:szCs w:val="22"/>
              </w:rPr>
              <w:t xml:space="preserve"> generate monthly and quarterly reports. </w:t>
            </w:r>
          </w:p>
          <w:p w14:paraId="0CD39996" w14:textId="1BF7C589" w:rsidR="006A0108" w:rsidRPr="006A0108" w:rsidRDefault="006A0108" w:rsidP="00D5098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>Document user’s pain points and work closely with Product Managers on improving user experience and creating new features.</w:t>
            </w:r>
            <w:commentRangeEnd w:id="0"/>
            <w:r w:rsidRPr="006A0108">
              <w:rPr>
                <w:rFonts w:ascii="Garamond" w:hAnsi="Garamond"/>
                <w:sz w:val="22"/>
                <w:szCs w:val="22"/>
              </w:rPr>
              <w:commentReference w:id="0"/>
            </w:r>
            <w:commentRangeEnd w:id="1"/>
            <w:r w:rsidR="00D9122E">
              <w:rPr>
                <w:rStyle w:val="CommentReference"/>
              </w:rPr>
              <w:commentReference w:id="1"/>
            </w:r>
            <w:commentRangeEnd w:id="2"/>
            <w:r w:rsidR="00D9122E">
              <w:rPr>
                <w:rStyle w:val="CommentReference"/>
              </w:rPr>
              <w:commentReference w:id="2"/>
            </w:r>
          </w:p>
          <w:p w14:paraId="2CB7B81B" w14:textId="0AC7EF15" w:rsidR="006A0108" w:rsidRDefault="006A0108" w:rsidP="00D5098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 xml:space="preserve">Update relevant departments the timeline of new releases and new internal workflows for the </w:t>
            </w:r>
            <w:proofErr w:type="spellStart"/>
            <w:r w:rsidRPr="006A0108">
              <w:rPr>
                <w:rFonts w:ascii="Garamond" w:hAnsi="Garamond"/>
                <w:sz w:val="22"/>
                <w:szCs w:val="22"/>
              </w:rPr>
              <w:t>Wix</w:t>
            </w:r>
            <w:proofErr w:type="spellEnd"/>
            <w:r w:rsidRPr="006A0108">
              <w:rPr>
                <w:rFonts w:ascii="Garamond" w:hAnsi="Garamond"/>
                <w:sz w:val="22"/>
                <w:szCs w:val="22"/>
              </w:rPr>
              <w:t xml:space="preserve"> Mobile App</w:t>
            </w:r>
          </w:p>
          <w:p w14:paraId="332BBC37" w14:textId="77777777" w:rsidR="00243E49" w:rsidRPr="00243E49" w:rsidRDefault="00243E49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00" w:firstLine="0"/>
              <w:rPr>
                <w:rFonts w:ascii="Garamond" w:hAnsi="Garamond"/>
                <w:sz w:val="10"/>
                <w:szCs w:val="10"/>
              </w:rPr>
            </w:pPr>
          </w:p>
          <w:p w14:paraId="68D81B3C" w14:textId="4A7B7DC2" w:rsidR="006A0108" w:rsidRP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sz w:val="22"/>
                <w:szCs w:val="22"/>
              </w:rPr>
            </w:pPr>
            <w:r w:rsidRPr="006A0108">
              <w:rPr>
                <w:rFonts w:ascii="Garamond" w:hAnsi="Garamond"/>
                <w:i/>
                <w:iCs/>
                <w:sz w:val="22"/>
                <w:szCs w:val="22"/>
              </w:rPr>
              <w:t xml:space="preserve">Product Support Specialist </w:t>
            </w:r>
            <w:r w:rsidRPr="006A0108">
              <w:rPr>
                <w:rFonts w:ascii="Garamond" w:hAnsi="Garamond"/>
                <w:sz w:val="22"/>
                <w:szCs w:val="22"/>
              </w:rPr>
              <w:t>| July 2019 – August 2020</w:t>
            </w:r>
          </w:p>
          <w:p w14:paraId="268B6415" w14:textId="6C60DEA9" w:rsidR="006A0108" w:rsidRPr="006A0108" w:rsidRDefault="006A0108" w:rsidP="00D509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>Troubleshoot</w:t>
            </w:r>
            <w:r w:rsidR="00243E49">
              <w:rPr>
                <w:rFonts w:ascii="Garamond" w:hAnsi="Garamond"/>
                <w:sz w:val="22"/>
                <w:szCs w:val="22"/>
              </w:rPr>
              <w:t>ed</w:t>
            </w:r>
            <w:r w:rsidRPr="006A0108">
              <w:rPr>
                <w:rFonts w:ascii="Garamond" w:hAnsi="Garamond"/>
                <w:sz w:val="22"/>
                <w:szCs w:val="22"/>
              </w:rPr>
              <w:t xml:space="preserve"> and distinguish</w:t>
            </w:r>
            <w:r w:rsidR="005550D9">
              <w:rPr>
                <w:rFonts w:ascii="Garamond" w:hAnsi="Garamond"/>
                <w:sz w:val="22"/>
                <w:szCs w:val="22"/>
              </w:rPr>
              <w:t>ed</w:t>
            </w:r>
            <w:r w:rsidRPr="006A0108">
              <w:rPr>
                <w:rFonts w:ascii="Garamond" w:hAnsi="Garamond"/>
                <w:sz w:val="22"/>
                <w:szCs w:val="22"/>
              </w:rPr>
              <w:t xml:space="preserve"> between usability issues and legitimate bugs to escalate bugs to QA testers and developers. </w:t>
            </w:r>
          </w:p>
          <w:p w14:paraId="4C8B3E56" w14:textId="45CD79CD" w:rsidR="006A0108" w:rsidRDefault="006A0108" w:rsidP="00D509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>Produce</w:t>
            </w:r>
            <w:r w:rsidR="00243E49">
              <w:rPr>
                <w:rFonts w:ascii="Garamond" w:hAnsi="Garamond"/>
                <w:sz w:val="22"/>
                <w:szCs w:val="22"/>
              </w:rPr>
              <w:t>d</w:t>
            </w:r>
            <w:r w:rsidRPr="006A0108">
              <w:rPr>
                <w:rFonts w:ascii="Garamond" w:hAnsi="Garamond"/>
                <w:sz w:val="22"/>
                <w:szCs w:val="22"/>
              </w:rPr>
              <w:t xml:space="preserve"> internal training material and deliver live trainings to onboard customer support agents with product knowledge and procedures when supporting users.</w:t>
            </w:r>
          </w:p>
          <w:p w14:paraId="4D768B91" w14:textId="77777777" w:rsidR="00243E49" w:rsidRPr="00243E49" w:rsidRDefault="00243E49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00"/>
              <w:rPr>
                <w:rFonts w:ascii="Garamond" w:hAnsi="Garamond"/>
                <w:sz w:val="10"/>
                <w:szCs w:val="10"/>
              </w:rPr>
            </w:pPr>
          </w:p>
          <w:p w14:paraId="1E4BB710" w14:textId="15FF993B" w:rsidR="006A0108" w:rsidRDefault="006A0108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00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i/>
                <w:iCs/>
                <w:sz w:val="22"/>
                <w:szCs w:val="22"/>
              </w:rPr>
              <w:t xml:space="preserve">Customer Care Expert </w:t>
            </w:r>
            <w:r>
              <w:rPr>
                <w:rFonts w:ascii="Garamond" w:hAnsi="Garamond"/>
                <w:sz w:val="22"/>
                <w:szCs w:val="22"/>
              </w:rPr>
              <w:t>| October 2019 – July 2019</w:t>
            </w:r>
          </w:p>
          <w:p w14:paraId="09A63185" w14:textId="5B4AE1C5" w:rsidR="006A0108" w:rsidRDefault="006A0108" w:rsidP="00D5098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Performed “front line” support via phone calls and email</w:t>
            </w:r>
            <w:r w:rsidR="005550D9">
              <w:rPr>
                <w:rFonts w:ascii="Garamond" w:hAnsi="Garamond"/>
                <w:sz w:val="22"/>
                <w:szCs w:val="22"/>
              </w:rPr>
              <w:t>s</w:t>
            </w:r>
            <w:r>
              <w:rPr>
                <w:rFonts w:ascii="Garamond" w:hAnsi="Garamond"/>
                <w:sz w:val="22"/>
                <w:szCs w:val="22"/>
              </w:rPr>
              <w:t xml:space="preserve"> for users that experienced issues or were in need of guidance while using the platform  </w:t>
            </w:r>
          </w:p>
          <w:p w14:paraId="47E10107" w14:textId="7DDBC926" w:rsidR="006A0108" w:rsidRDefault="006A0108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</w:p>
          <w:p w14:paraId="73C0AEE9" w14:textId="25B8C7E8" w:rsidR="006A0108" w:rsidRDefault="006A0108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00" w:firstLine="0"/>
              <w:rPr>
                <w:rFonts w:ascii="Garamond" w:hAnsi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>Best Buy | Pembroke Pines, FL</w:t>
            </w:r>
          </w:p>
          <w:p w14:paraId="3CD9CBC0" w14:textId="18673F90" w:rsidR="006A0108" w:rsidRDefault="006A0108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00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i/>
                <w:iCs/>
                <w:sz w:val="22"/>
                <w:szCs w:val="22"/>
              </w:rPr>
              <w:t xml:space="preserve">Sales Associate </w:t>
            </w:r>
            <w:r>
              <w:rPr>
                <w:rFonts w:ascii="Garamond" w:hAnsi="Garamond"/>
                <w:sz w:val="22"/>
                <w:szCs w:val="22"/>
              </w:rPr>
              <w:t>| August 2014 – June 2017</w:t>
            </w:r>
          </w:p>
          <w:p w14:paraId="7165F16C" w14:textId="5B6656CA" w:rsidR="006A0108" w:rsidRPr="006A0108" w:rsidRDefault="006A0108" w:rsidP="00D50987">
            <w:pPr>
              <w:widowControl w:val="0"/>
              <w:numPr>
                <w:ilvl w:val="0"/>
                <w:numId w:val="5"/>
              </w:numPr>
              <w:spacing w:before="120"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 xml:space="preserve">Stay up to date with the latest tech products and features to provide </w:t>
            </w:r>
            <w:r w:rsidR="00D9122E">
              <w:rPr>
                <w:rFonts w:ascii="Garamond" w:hAnsi="Garamond"/>
                <w:sz w:val="22"/>
                <w:szCs w:val="22"/>
              </w:rPr>
              <w:t>customers with impartial and knowledgeable advice.</w:t>
            </w:r>
          </w:p>
          <w:p w14:paraId="6EEBAF06" w14:textId="515260E0" w:rsidR="006A0108" w:rsidRPr="006A0108" w:rsidRDefault="006A0108" w:rsidP="00D50987">
            <w:pPr>
              <w:widowControl w:val="0"/>
              <w:numPr>
                <w:ilvl w:val="0"/>
                <w:numId w:val="5"/>
              </w:numPr>
              <w:spacing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  <w:commentRangeStart w:id="3"/>
            <w:r w:rsidRPr="006A0108">
              <w:rPr>
                <w:rFonts w:ascii="Garamond" w:hAnsi="Garamond"/>
                <w:sz w:val="22"/>
                <w:szCs w:val="22"/>
              </w:rPr>
              <w:t>Track</w:t>
            </w:r>
            <w:r w:rsidR="00D9122E">
              <w:rPr>
                <w:rFonts w:ascii="Garamond" w:hAnsi="Garamond"/>
                <w:sz w:val="22"/>
                <w:szCs w:val="22"/>
              </w:rPr>
              <w:t>ed</w:t>
            </w:r>
            <w:r w:rsidRPr="006A0108">
              <w:rPr>
                <w:rFonts w:ascii="Garamond" w:hAnsi="Garamond"/>
                <w:sz w:val="22"/>
                <w:szCs w:val="22"/>
              </w:rPr>
              <w:t xml:space="preserve"> </w:t>
            </w:r>
            <w:commentRangeEnd w:id="3"/>
            <w:r w:rsidRPr="006A0108">
              <w:rPr>
                <w:rFonts w:ascii="Garamond" w:hAnsi="Garamond"/>
                <w:sz w:val="22"/>
                <w:szCs w:val="22"/>
              </w:rPr>
              <w:commentReference w:id="3"/>
            </w:r>
            <w:r w:rsidRPr="006A0108">
              <w:rPr>
                <w:rFonts w:ascii="Garamond" w:hAnsi="Garamond"/>
                <w:sz w:val="22"/>
                <w:szCs w:val="22"/>
              </w:rPr>
              <w:t>and monitor</w:t>
            </w:r>
            <w:r w:rsidR="00D9122E">
              <w:rPr>
                <w:rFonts w:ascii="Garamond" w:hAnsi="Garamond"/>
                <w:sz w:val="22"/>
                <w:szCs w:val="22"/>
              </w:rPr>
              <w:t>ed</w:t>
            </w:r>
            <w:r w:rsidRPr="006A0108">
              <w:rPr>
                <w:rFonts w:ascii="Garamond" w:hAnsi="Garamond"/>
                <w:sz w:val="22"/>
                <w:szCs w:val="22"/>
              </w:rPr>
              <w:t xml:space="preserve"> sales to facilitate growth as an individual salesperson as well as a </w:t>
            </w:r>
            <w:r w:rsidR="00243E49">
              <w:rPr>
                <w:rFonts w:ascii="Garamond" w:hAnsi="Garamond"/>
                <w:sz w:val="22"/>
                <w:szCs w:val="22"/>
              </w:rPr>
              <w:t>team member</w:t>
            </w:r>
          </w:p>
          <w:p w14:paraId="62A65D82" w14:textId="605B40A6" w:rsidR="006A0108" w:rsidRDefault="006A0108" w:rsidP="00D50987">
            <w:pPr>
              <w:widowControl w:val="0"/>
              <w:numPr>
                <w:ilvl w:val="0"/>
                <w:numId w:val="5"/>
              </w:numPr>
              <w:spacing w:line="276" w:lineRule="auto"/>
              <w:ind w:right="300"/>
              <w:rPr>
                <w:rFonts w:ascii="Garamond" w:hAnsi="Garamond"/>
                <w:sz w:val="22"/>
                <w:szCs w:val="22"/>
              </w:rPr>
            </w:pPr>
            <w:commentRangeStart w:id="4"/>
            <w:r w:rsidRPr="006A0108">
              <w:rPr>
                <w:rFonts w:ascii="Garamond" w:hAnsi="Garamond"/>
                <w:sz w:val="22"/>
                <w:szCs w:val="22"/>
              </w:rPr>
              <w:t>Provide</w:t>
            </w:r>
            <w:r w:rsidR="00D9122E">
              <w:rPr>
                <w:rFonts w:ascii="Garamond" w:hAnsi="Garamond"/>
                <w:sz w:val="22"/>
                <w:szCs w:val="22"/>
              </w:rPr>
              <w:t>d</w:t>
            </w:r>
            <w:r w:rsidRPr="006A0108">
              <w:rPr>
                <w:rFonts w:ascii="Garamond" w:hAnsi="Garamond"/>
                <w:sz w:val="22"/>
                <w:szCs w:val="22"/>
              </w:rPr>
              <w:t xml:space="preserve"> </w:t>
            </w:r>
            <w:commentRangeEnd w:id="4"/>
            <w:r w:rsidR="00D50987">
              <w:rPr>
                <w:rStyle w:val="CommentReference"/>
              </w:rPr>
              <w:commentReference w:id="4"/>
            </w:r>
            <w:r w:rsidRPr="006A0108">
              <w:rPr>
                <w:rFonts w:ascii="Garamond" w:hAnsi="Garamond"/>
                <w:sz w:val="22"/>
                <w:szCs w:val="22"/>
              </w:rPr>
              <w:t>feedback on products and customer engagement with vendor partners, representatives, and market teams.</w:t>
            </w:r>
          </w:p>
          <w:p w14:paraId="41C4940A" w14:textId="77777777" w:rsidR="00243E49" w:rsidRPr="006A0108" w:rsidRDefault="00243E49" w:rsidP="00D50987">
            <w:pPr>
              <w:widowControl w:val="0"/>
              <w:spacing w:line="276" w:lineRule="auto"/>
              <w:ind w:left="0" w:right="300" w:firstLine="0"/>
              <w:rPr>
                <w:rFonts w:ascii="Garamond" w:hAnsi="Garamond"/>
                <w:sz w:val="22"/>
                <w:szCs w:val="22"/>
              </w:rPr>
            </w:pPr>
          </w:p>
          <w:p w14:paraId="0DF39B71" w14:textId="086CF6D5" w:rsid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</w:pPr>
            <w:r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  <w:t>EDUCATION</w:t>
            </w:r>
          </w:p>
          <w:p w14:paraId="4BFE2F35" w14:textId="3A5DC3C5" w:rsidR="006A0108" w:rsidRPr="00243E49" w:rsidRDefault="006A0108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00" w:firstLine="0"/>
              <w:rPr>
                <w:rFonts w:ascii="Garamond" w:hAnsi="Garamond"/>
                <w:sz w:val="12"/>
                <w:szCs w:val="12"/>
              </w:rPr>
            </w:pPr>
          </w:p>
          <w:p w14:paraId="3A2C307D" w14:textId="54C6EEE5" w:rsidR="006A0108" w:rsidRDefault="006A0108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00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University of Miami </w:t>
            </w:r>
            <w:r>
              <w:rPr>
                <w:rFonts w:ascii="Garamond" w:hAnsi="Garamond"/>
                <w:sz w:val="22"/>
                <w:szCs w:val="22"/>
              </w:rPr>
              <w:t>| Full Stack Coding Bootcamp</w:t>
            </w:r>
          </w:p>
          <w:p w14:paraId="6EC7A885" w14:textId="1F4BBBC8" w:rsidR="006A0108" w:rsidRDefault="006A0108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00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September 2020 – Present </w:t>
            </w:r>
          </w:p>
          <w:p w14:paraId="376FB4FC" w14:textId="537EEC68" w:rsidR="006A0108" w:rsidRDefault="006A0108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00" w:firstLine="0"/>
              <w:rPr>
                <w:rFonts w:ascii="Garamond" w:hAnsi="Garamond"/>
                <w:sz w:val="22"/>
                <w:szCs w:val="22"/>
              </w:rPr>
            </w:pPr>
          </w:p>
          <w:p w14:paraId="03AC1060" w14:textId="7AFCDC15" w:rsid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</w:pPr>
          </w:p>
          <w:p w14:paraId="51940E16" w14:textId="77777777" w:rsid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</w:pPr>
          </w:p>
          <w:p w14:paraId="474028D9" w14:textId="77777777" w:rsidR="006A0108" w:rsidRPr="006A0108" w:rsidRDefault="006A0108" w:rsidP="00D50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00" w:firstLine="0"/>
              <w:rPr>
                <w:rFonts w:ascii="Garamond" w:hAnsi="Garamond"/>
                <w:sz w:val="22"/>
                <w:szCs w:val="22"/>
              </w:rPr>
            </w:pPr>
          </w:p>
          <w:p w14:paraId="73C64929" w14:textId="1D97EFD2" w:rsidR="006A0108" w:rsidRPr="006A0108" w:rsidRDefault="006A0108" w:rsidP="00D50987">
            <w:pPr>
              <w:spacing w:line="276" w:lineRule="auto"/>
              <w:ind w:left="0" w:firstLine="0"/>
            </w:pPr>
          </w:p>
        </w:tc>
        <w:tc>
          <w:tcPr>
            <w:tcW w:w="3330" w:type="dxa"/>
          </w:tcPr>
          <w:p w14:paraId="216DFF74" w14:textId="1A667C50" w:rsid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</w:pPr>
            <w:r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  <w:t>SKILLS</w:t>
            </w:r>
          </w:p>
          <w:p w14:paraId="68BBD6E9" w14:textId="09309E49" w:rsidR="006A0108" w:rsidRPr="00243E49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12"/>
                <w:szCs w:val="12"/>
                <w:u w:val="single"/>
              </w:rPr>
            </w:pPr>
          </w:p>
          <w:p w14:paraId="293510BE" w14:textId="07454821" w:rsidR="006A0108" w:rsidRP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6A0108">
              <w:rPr>
                <w:rFonts w:ascii="Garamond" w:hAnsi="Garamond"/>
                <w:b/>
                <w:bCs/>
                <w:sz w:val="22"/>
                <w:szCs w:val="22"/>
              </w:rPr>
              <w:t>Browser Based Technologies</w:t>
            </w:r>
            <w:r>
              <w:rPr>
                <w:rFonts w:ascii="Garamond" w:hAnsi="Garamond"/>
                <w:b/>
                <w:bCs/>
                <w:sz w:val="22"/>
                <w:szCs w:val="22"/>
              </w:rPr>
              <w:t>:</w:t>
            </w:r>
          </w:p>
          <w:p w14:paraId="45147C06" w14:textId="57D50BB9" w:rsidR="006A0108" w:rsidRDefault="006A0108" w:rsidP="00D5098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 xml:space="preserve">HTML, CSS, JavaScript, </w:t>
            </w:r>
            <w:proofErr w:type="spellStart"/>
            <w:r w:rsidRPr="006A0108">
              <w:rPr>
                <w:rFonts w:ascii="Garamond" w:hAnsi="Garamond"/>
                <w:sz w:val="22"/>
                <w:szCs w:val="22"/>
              </w:rPr>
              <w:t>JQuery</w:t>
            </w:r>
            <w:proofErr w:type="spellEnd"/>
            <w:r w:rsidRPr="006A0108">
              <w:rPr>
                <w:rFonts w:ascii="Garamond" w:hAnsi="Garamond"/>
                <w:sz w:val="22"/>
                <w:szCs w:val="22"/>
              </w:rPr>
              <w:t xml:space="preserve">, API, JSON, AJAX, Bootstrap, </w:t>
            </w:r>
            <w:proofErr w:type="spellStart"/>
            <w:r w:rsidRPr="006A0108">
              <w:rPr>
                <w:rFonts w:ascii="Garamond" w:hAnsi="Garamond"/>
                <w:sz w:val="22"/>
                <w:szCs w:val="22"/>
              </w:rPr>
              <w:t>Handlebards</w:t>
            </w:r>
            <w:proofErr w:type="spellEnd"/>
            <w:r w:rsidRPr="006A0108">
              <w:rPr>
                <w:rFonts w:ascii="Garamond" w:hAnsi="Garamond"/>
                <w:sz w:val="22"/>
                <w:szCs w:val="22"/>
              </w:rPr>
              <w:t>, React.js</w:t>
            </w:r>
          </w:p>
          <w:p w14:paraId="232F8E14" w14:textId="77777777" w:rsidR="00243E49" w:rsidRPr="00243E49" w:rsidRDefault="00243E49" w:rsidP="00D50987">
            <w:pPr>
              <w:spacing w:line="276" w:lineRule="auto"/>
              <w:rPr>
                <w:rFonts w:ascii="Garamond" w:hAnsi="Garamond"/>
                <w:sz w:val="10"/>
                <w:szCs w:val="10"/>
              </w:rPr>
            </w:pPr>
          </w:p>
          <w:p w14:paraId="6B282BE9" w14:textId="21233FB0" w:rsid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6A0108">
              <w:rPr>
                <w:rFonts w:ascii="Garamond" w:hAnsi="Garamond"/>
                <w:b/>
                <w:bCs/>
                <w:sz w:val="22"/>
                <w:szCs w:val="22"/>
              </w:rPr>
              <w:t>Deployment/Command Line</w:t>
            </w:r>
            <w:r>
              <w:rPr>
                <w:rFonts w:ascii="Garamond" w:hAnsi="Garamond"/>
                <w:b/>
                <w:bCs/>
                <w:sz w:val="22"/>
                <w:szCs w:val="22"/>
              </w:rPr>
              <w:t>:</w:t>
            </w:r>
          </w:p>
          <w:p w14:paraId="66938CE3" w14:textId="62C41D74" w:rsidR="006A0108" w:rsidRPr="00243E49" w:rsidRDefault="006A0108" w:rsidP="00D5098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 xml:space="preserve">Heroku, Git, </w:t>
            </w:r>
            <w:proofErr w:type="spellStart"/>
            <w:r w:rsidRPr="006A0108">
              <w:rPr>
                <w:rFonts w:ascii="Garamond" w:hAnsi="Garamond"/>
                <w:sz w:val="22"/>
                <w:szCs w:val="22"/>
              </w:rPr>
              <w:t>Github</w:t>
            </w:r>
            <w:proofErr w:type="spellEnd"/>
            <w:r w:rsidRPr="006A0108">
              <w:rPr>
                <w:rFonts w:ascii="Garamond" w:hAnsi="Garamond"/>
                <w:sz w:val="22"/>
                <w:szCs w:val="22"/>
              </w:rPr>
              <w:t xml:space="preserve"> Pages</w:t>
            </w:r>
          </w:p>
          <w:p w14:paraId="443CC98F" w14:textId="77777777" w:rsidR="00243E49" w:rsidRPr="00243E49" w:rsidRDefault="00243E49" w:rsidP="00D50987">
            <w:pPr>
              <w:spacing w:line="276" w:lineRule="auto"/>
              <w:rPr>
                <w:b/>
                <w:bCs/>
                <w:sz w:val="10"/>
                <w:szCs w:val="10"/>
              </w:rPr>
            </w:pPr>
          </w:p>
          <w:p w14:paraId="3F64BC25" w14:textId="5C7FEA9C" w:rsid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6A0108">
              <w:rPr>
                <w:rFonts w:ascii="Garamond" w:hAnsi="Garamond"/>
                <w:b/>
                <w:bCs/>
                <w:sz w:val="22"/>
                <w:szCs w:val="22"/>
              </w:rPr>
              <w:t>Databases:</w:t>
            </w:r>
          </w:p>
          <w:p w14:paraId="3957FAD5" w14:textId="4F183247" w:rsidR="006A0108" w:rsidRPr="00243E49" w:rsidRDefault="006A0108" w:rsidP="00D5098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>MySQL, MongoDB</w:t>
            </w:r>
          </w:p>
          <w:p w14:paraId="6E4D9AD1" w14:textId="77777777" w:rsidR="00243E49" w:rsidRPr="00243E49" w:rsidRDefault="00243E49" w:rsidP="00D50987">
            <w:pPr>
              <w:spacing w:line="276" w:lineRule="auto"/>
              <w:rPr>
                <w:b/>
                <w:bCs/>
                <w:sz w:val="10"/>
                <w:szCs w:val="10"/>
              </w:rPr>
            </w:pPr>
          </w:p>
          <w:p w14:paraId="508B640B" w14:textId="77777777" w:rsidR="006A0108" w:rsidRP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6A0108">
              <w:rPr>
                <w:rFonts w:ascii="Garamond" w:hAnsi="Garamond"/>
                <w:b/>
                <w:bCs/>
                <w:sz w:val="22"/>
                <w:szCs w:val="22"/>
              </w:rPr>
              <w:t>Server Side Development:</w:t>
            </w:r>
          </w:p>
          <w:p w14:paraId="6AFCA003" w14:textId="088A8407" w:rsidR="006A0108" w:rsidRDefault="006A0108" w:rsidP="00D5098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>Node.js, Express, User Authentication</w:t>
            </w:r>
          </w:p>
          <w:p w14:paraId="44F7ACC0" w14:textId="77777777" w:rsidR="00243E49" w:rsidRPr="00243E49" w:rsidRDefault="00243E49" w:rsidP="00D50987">
            <w:pPr>
              <w:spacing w:line="276" w:lineRule="auto"/>
              <w:rPr>
                <w:rFonts w:ascii="Garamond" w:hAnsi="Garamond"/>
                <w:sz w:val="10"/>
                <w:szCs w:val="10"/>
              </w:rPr>
            </w:pPr>
          </w:p>
          <w:p w14:paraId="7B044039" w14:textId="77777777" w:rsidR="006A0108" w:rsidRPr="006A0108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6A0108">
              <w:rPr>
                <w:rFonts w:ascii="Garamond" w:hAnsi="Garamond"/>
                <w:b/>
                <w:bCs/>
                <w:sz w:val="22"/>
                <w:szCs w:val="22"/>
              </w:rPr>
              <w:t>Computer Science Applied to JavaScript and Python:</w:t>
            </w:r>
          </w:p>
          <w:p w14:paraId="1A822C5D" w14:textId="77777777" w:rsidR="006A0108" w:rsidRPr="006A0108" w:rsidRDefault="006A0108" w:rsidP="00D5098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 w:rsidRPr="006A0108">
              <w:rPr>
                <w:rFonts w:ascii="Garamond" w:hAnsi="Garamond"/>
                <w:sz w:val="22"/>
                <w:szCs w:val="22"/>
              </w:rPr>
              <w:t>Algorithms, Time Complexity, Big O Notation, Data Structures</w:t>
            </w:r>
          </w:p>
          <w:p w14:paraId="0977F8D2" w14:textId="77777777" w:rsidR="006A0108" w:rsidRDefault="006A0108" w:rsidP="00D50987">
            <w:pPr>
              <w:spacing w:line="276" w:lineRule="auto"/>
              <w:ind w:left="0" w:firstLine="0"/>
              <w:rPr>
                <w:b/>
                <w:bCs/>
              </w:rPr>
            </w:pPr>
          </w:p>
          <w:p w14:paraId="7BFD84D2" w14:textId="0631D644" w:rsidR="006A0108" w:rsidRDefault="00243E49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</w:pPr>
            <w:r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  <w:t>LINKS</w:t>
            </w:r>
          </w:p>
          <w:p w14:paraId="06B2CCDD" w14:textId="77777777" w:rsidR="00243E49" w:rsidRPr="00243E49" w:rsidRDefault="00243E49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12"/>
                <w:szCs w:val="12"/>
                <w:u w:val="single"/>
              </w:rPr>
            </w:pPr>
          </w:p>
          <w:p w14:paraId="4555279F" w14:textId="1DF615E0" w:rsidR="006A0108" w:rsidRPr="00243E49" w:rsidRDefault="006A0108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sz w:val="22"/>
                <w:szCs w:val="22"/>
              </w:rPr>
            </w:pPr>
            <w:proofErr w:type="spellStart"/>
            <w:r w:rsidRPr="00243E49">
              <w:rPr>
                <w:rFonts w:ascii="Garamond" w:hAnsi="Garamond"/>
                <w:b/>
                <w:bCs/>
                <w:sz w:val="22"/>
                <w:szCs w:val="22"/>
              </w:rPr>
              <w:t>Github</w:t>
            </w:r>
            <w:proofErr w:type="spellEnd"/>
            <w:r w:rsidR="00243E49">
              <w:rPr>
                <w:rFonts w:ascii="Garamond" w:hAnsi="Garamond"/>
                <w:b/>
                <w:bCs/>
                <w:sz w:val="22"/>
                <w:szCs w:val="22"/>
              </w:rPr>
              <w:t>:</w:t>
            </w:r>
          </w:p>
          <w:p w14:paraId="42F870A8" w14:textId="3D966B67" w:rsidR="006A0108" w:rsidRPr="00243E49" w:rsidRDefault="006A0108" w:rsidP="00D50987">
            <w:pPr>
              <w:spacing w:line="276" w:lineRule="auto"/>
              <w:ind w:left="0" w:firstLine="0"/>
            </w:pPr>
            <w:r w:rsidRPr="00243E49">
              <w:rPr>
                <w:rFonts w:ascii="Garamond" w:hAnsi="Garamond"/>
                <w:sz w:val="22"/>
                <w:szCs w:val="22"/>
              </w:rPr>
              <w:t>github.com/</w:t>
            </w:r>
            <w:proofErr w:type="spellStart"/>
            <w:r w:rsidRPr="00243E49">
              <w:rPr>
                <w:rFonts w:ascii="Garamond" w:hAnsi="Garamond"/>
                <w:sz w:val="22"/>
                <w:szCs w:val="22"/>
              </w:rPr>
              <w:t>whatsnextnick</w:t>
            </w:r>
            <w:proofErr w:type="spellEnd"/>
            <w:r w:rsidRPr="00243E49"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 xml:space="preserve">  </w:t>
            </w:r>
          </w:p>
          <w:p w14:paraId="4EA31380" w14:textId="77777777" w:rsidR="00243E49" w:rsidRPr="00243E49" w:rsidRDefault="00243E49" w:rsidP="00D50987">
            <w:pPr>
              <w:pStyle w:val="ListParagraph"/>
              <w:spacing w:line="276" w:lineRule="auto"/>
              <w:ind w:firstLine="0"/>
              <w:rPr>
                <w:sz w:val="10"/>
                <w:szCs w:val="10"/>
              </w:rPr>
            </w:pPr>
          </w:p>
          <w:p w14:paraId="6D2C416C" w14:textId="77777777" w:rsidR="00243E49" w:rsidRDefault="006A0108" w:rsidP="00D5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243E49">
              <w:rPr>
                <w:rFonts w:ascii="Garamond" w:hAnsi="Garamond"/>
                <w:b/>
                <w:bCs/>
                <w:sz w:val="22"/>
                <w:szCs w:val="22"/>
              </w:rPr>
              <w:t>LinkedIn:</w:t>
            </w:r>
          </w:p>
          <w:p w14:paraId="0DA5BCCB" w14:textId="1BE45D34" w:rsidR="00243E49" w:rsidRDefault="006A0108" w:rsidP="00D5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Garamond" w:hAnsi="Garamond"/>
                <w:sz w:val="22"/>
                <w:szCs w:val="22"/>
              </w:rPr>
            </w:pPr>
            <w:r w:rsidRPr="00243E49">
              <w:rPr>
                <w:rFonts w:ascii="Garamond" w:hAnsi="Garamond"/>
                <w:sz w:val="22"/>
                <w:szCs w:val="22"/>
              </w:rPr>
              <w:t>linkedin.com/in/</w:t>
            </w:r>
            <w:proofErr w:type="spellStart"/>
            <w:r w:rsidRPr="00243E49">
              <w:rPr>
                <w:rFonts w:ascii="Garamond" w:hAnsi="Garamond"/>
                <w:sz w:val="22"/>
                <w:szCs w:val="22"/>
              </w:rPr>
              <w:t>nmonplaisir</w:t>
            </w:r>
            <w:proofErr w:type="spellEnd"/>
          </w:p>
          <w:p w14:paraId="22D8506F" w14:textId="77777777" w:rsidR="00243E49" w:rsidRPr="00243E49" w:rsidRDefault="00243E49" w:rsidP="00D5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Garamond" w:hAnsi="Garamond"/>
                <w:sz w:val="10"/>
                <w:szCs w:val="10"/>
              </w:rPr>
            </w:pPr>
          </w:p>
          <w:p w14:paraId="01FDC0F4" w14:textId="544BB773" w:rsidR="006A0108" w:rsidRDefault="006A0108" w:rsidP="00D5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  <w:r w:rsidRPr="00243E49">
              <w:rPr>
                <w:rFonts w:ascii="Garamond" w:hAnsi="Garamond"/>
                <w:b/>
                <w:bCs/>
                <w:sz w:val="22"/>
                <w:szCs w:val="22"/>
              </w:rPr>
              <w:t>Portfolio:</w:t>
            </w:r>
            <w:r>
              <w:t xml:space="preserve"> </w:t>
            </w:r>
          </w:p>
          <w:p w14:paraId="7A724606" w14:textId="1FF4BE39" w:rsidR="00243E49" w:rsidRPr="00243E49" w:rsidRDefault="00243E49" w:rsidP="00D5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</w:t>
            </w:r>
            <w:r w:rsidRPr="00243E49">
              <w:rPr>
                <w:rFonts w:ascii="Garamond" w:hAnsi="Garamond"/>
                <w:sz w:val="22"/>
                <w:szCs w:val="22"/>
              </w:rPr>
              <w:t>hatsnextnick.github.io/Portfolio</w:t>
            </w:r>
          </w:p>
          <w:p w14:paraId="37464CDE" w14:textId="77777777" w:rsidR="00243E49" w:rsidRPr="00243E49" w:rsidRDefault="00243E49" w:rsidP="00D5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</w:p>
          <w:p w14:paraId="14744690" w14:textId="49049135" w:rsidR="00243E49" w:rsidRDefault="00243E49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</w:pPr>
            <w:r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  <w:t>HOBBIES</w:t>
            </w:r>
          </w:p>
          <w:p w14:paraId="1FE7A676" w14:textId="77777777" w:rsidR="00243E49" w:rsidRDefault="00243E49" w:rsidP="00D5098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 w:rsidRPr="00243E49">
              <w:rPr>
                <w:rFonts w:ascii="Garamond" w:hAnsi="Garamond"/>
                <w:sz w:val="22"/>
                <w:szCs w:val="22"/>
              </w:rPr>
              <w:t>Enjoying</w:t>
            </w:r>
            <w:r>
              <w:rPr>
                <w:rFonts w:ascii="Garamond" w:hAnsi="Garamond"/>
                <w:sz w:val="22"/>
                <w:szCs w:val="22"/>
              </w:rPr>
              <w:t xml:space="preserve"> the outdoors with my family</w:t>
            </w:r>
          </w:p>
          <w:p w14:paraId="4F436B34" w14:textId="2C19673F" w:rsidR="00243E49" w:rsidRPr="00243E49" w:rsidRDefault="00243E49" w:rsidP="00D5098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Weightlifting </w:t>
            </w:r>
            <w:r w:rsidRPr="00243E49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14:paraId="5C106A86" w14:textId="77777777" w:rsidR="00243E49" w:rsidRDefault="00243E49" w:rsidP="00D50987">
            <w:pPr>
              <w:spacing w:line="276" w:lineRule="auto"/>
              <w:ind w:left="0" w:firstLine="0"/>
              <w:rPr>
                <w:rFonts w:ascii="Garamond" w:hAnsi="Garamond"/>
                <w:b/>
                <w:bCs/>
                <w:color w:val="2E74B5" w:themeColor="accent5" w:themeShade="BF"/>
                <w:sz w:val="22"/>
                <w:szCs w:val="22"/>
                <w:u w:val="single"/>
              </w:rPr>
            </w:pPr>
          </w:p>
          <w:p w14:paraId="18F19066" w14:textId="492A975E" w:rsidR="00243E49" w:rsidRPr="006A0108" w:rsidRDefault="00243E49" w:rsidP="00D50987">
            <w:pPr>
              <w:spacing w:line="276" w:lineRule="auto"/>
              <w:ind w:left="0" w:firstLine="0"/>
              <w:rPr>
                <w:b/>
                <w:bCs/>
              </w:rPr>
            </w:pPr>
          </w:p>
        </w:tc>
      </w:tr>
    </w:tbl>
    <w:p w14:paraId="4CBD83EF" w14:textId="77777777" w:rsidR="004F43F2" w:rsidRDefault="005550D9" w:rsidP="00D50987">
      <w:pPr>
        <w:spacing w:line="276" w:lineRule="auto"/>
      </w:pPr>
    </w:p>
    <w:sectPr w:rsidR="004F43F2" w:rsidSect="006A0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ick Monplaisir" w:date="2021-02-28T09:30:00Z" w:initials="">
    <w:p w14:paraId="1F1EA885" w14:textId="77777777" w:rsidR="006A0108" w:rsidRDefault="006A0108" w:rsidP="006A010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Make one sentence</w:t>
      </w:r>
    </w:p>
  </w:comment>
  <w:comment w:id="1" w:author="Nick Monplaisir" w:date="2021-03-01T00:55:00Z" w:initials="NM">
    <w:p w14:paraId="7F51A503" w14:textId="13CB50A7" w:rsidR="00D9122E" w:rsidRDefault="00D9122E">
      <w:pPr>
        <w:pStyle w:val="CommentText"/>
      </w:pPr>
      <w:r>
        <w:rPr>
          <w:rStyle w:val="CommentReference"/>
        </w:rPr>
        <w:annotationRef/>
      </w:r>
      <w:r>
        <w:t>I instead put into two bullets.</w:t>
      </w:r>
    </w:p>
  </w:comment>
  <w:comment w:id="2" w:author="Nick Monplaisir" w:date="2021-03-01T00:55:00Z" w:initials="NM">
    <w:p w14:paraId="79E1DE25" w14:textId="69143C95" w:rsidR="00D9122E" w:rsidRDefault="00D9122E">
      <w:pPr>
        <w:pStyle w:val="CommentText"/>
      </w:pPr>
      <w:r>
        <w:rPr>
          <w:rStyle w:val="CommentReference"/>
        </w:rPr>
        <w:annotationRef/>
      </w:r>
    </w:p>
  </w:comment>
  <w:comment w:id="3" w:author="Nick Monplaisir" w:date="2021-02-28T09:26:00Z" w:initials="">
    <w:p w14:paraId="6DF6355C" w14:textId="77777777" w:rsidR="006A0108" w:rsidRDefault="006A0108" w:rsidP="006A010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Past tense for ALL prior roles</w:t>
      </w:r>
    </w:p>
  </w:comment>
  <w:comment w:id="4" w:author="Henriquez, Tiffanie" w:date="2021-02-28T05:11:00Z" w:initials="HT">
    <w:p w14:paraId="3DA4CBEE" w14:textId="660BFFED" w:rsidR="00D50987" w:rsidRDefault="00D50987" w:rsidP="00D50987">
      <w:pPr>
        <w:pStyle w:val="CommentText"/>
        <w:ind w:left="0" w:firstLine="0"/>
      </w:pPr>
      <w:r>
        <w:rPr>
          <w:rStyle w:val="CommentReference"/>
        </w:rPr>
        <w:annotationRef/>
      </w:r>
      <w:r>
        <w:t>Past tense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1EA885" w15:done="0"/>
  <w15:commentEx w15:paraId="7F51A503" w15:paraIdParent="1F1EA885" w15:done="0"/>
  <w15:commentEx w15:paraId="79E1DE25" w15:paraIdParent="1F1EA885" w15:done="0"/>
  <w15:commentEx w15:paraId="6DF6355C" w15:done="0"/>
  <w15:commentEx w15:paraId="3DA4CB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B9E9" w16cex:dateUtc="2021-03-01T05:55:00Z"/>
  <w16cex:commentExtensible w16cex:durableId="23E6B9FC" w16cex:dateUtc="2021-03-01T05:55:00Z"/>
  <w16cex:commentExtensible w16cex:durableId="23E5A47C" w16cex:dateUtc="2021-02-28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1EA885" w16cid:durableId="23E59CDE"/>
  <w16cid:commentId w16cid:paraId="7F51A503" w16cid:durableId="23E6B9E9"/>
  <w16cid:commentId w16cid:paraId="79E1DE25" w16cid:durableId="23E6B9FC"/>
  <w16cid:commentId w16cid:paraId="6DF6355C" w16cid:durableId="23E59CE3"/>
  <w16cid:commentId w16cid:paraId="3DA4CBEE" w16cid:durableId="23E5A4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0079"/>
    <w:multiLevelType w:val="multilevel"/>
    <w:tmpl w:val="C6180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C74BE"/>
    <w:multiLevelType w:val="multilevel"/>
    <w:tmpl w:val="EC9A8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37759"/>
    <w:multiLevelType w:val="hybridMultilevel"/>
    <w:tmpl w:val="EC64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5254C"/>
    <w:multiLevelType w:val="hybridMultilevel"/>
    <w:tmpl w:val="08FE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D13F5"/>
    <w:multiLevelType w:val="multilevel"/>
    <w:tmpl w:val="AAE6A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k Monplaisir">
    <w15:presenceInfo w15:providerId="Windows Live" w15:userId="dc833914b6882050"/>
  </w15:person>
  <w15:person w15:author="Henriquez, Tiffanie">
    <w15:presenceInfo w15:providerId="AD" w15:userId="S::t.henriquez@miami.edu::b38f1fd9-3c10-401e-a83a-9515bbb95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08"/>
    <w:rsid w:val="00243E49"/>
    <w:rsid w:val="005550D9"/>
    <w:rsid w:val="006A0108"/>
    <w:rsid w:val="008F4C23"/>
    <w:rsid w:val="009630D8"/>
    <w:rsid w:val="00A65ACC"/>
    <w:rsid w:val="00D50987"/>
    <w:rsid w:val="00D9122E"/>
    <w:rsid w:val="00E76CD9"/>
    <w:rsid w:val="00E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7DF9"/>
  <w15:chartTrackingRefBased/>
  <w15:docId w15:val="{BC44F787-1F96-9643-AA56-FB0479C2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108"/>
    <w:pPr>
      <w:contextualSpacing/>
    </w:pPr>
  </w:style>
  <w:style w:type="character" w:styleId="Hyperlink">
    <w:name w:val="Hyperlink"/>
    <w:basedOn w:val="DefaultParagraphFont"/>
    <w:uiPriority w:val="99"/>
    <w:unhideWhenUsed/>
    <w:rsid w:val="00243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E4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50987"/>
    <w:pPr>
      <w:ind w:left="0"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D5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9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9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9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.jmonplaisi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40FF41-0C02-4641-A661-FF64B0E9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Henriquez, Tiffanie</dc:creator>
  <cp:keywords/>
  <dc:description/>
  <cp:lastModifiedBy>Nick Monplaisir</cp:lastModifiedBy>
  <cp:revision>3</cp:revision>
  <dcterms:created xsi:type="dcterms:W3CDTF">2021-03-01T06:03:00Z</dcterms:created>
  <dcterms:modified xsi:type="dcterms:W3CDTF">2021-03-01T06:08:00Z</dcterms:modified>
</cp:coreProperties>
</file>