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z w:val="30"/>
          <w:szCs w:val="30"/>
        </w:rPr>
        <w:t xml:space="preserve">TÀI LIỆU TÌM HIỂU DỰ ÁN</w:t>
      </w:r>
    </w:p>
    <w:p>
      <w:pPr>
        <w:spacing w:after="100" w:before="200"/>
        <w:jc w:val="center"/>
      </w:pPr>
      <w:r>
        <w:rPr>
          <w:b/>
          <w:bCs/>
          <w:color w:val="1F4E79"/>
          <w:sz w:val="64"/>
          <w:szCs w:val="64"/>
        </w:rPr>
        <w:t xml:space="preserve">SOF PLAN</w:t>
      </w:r>
    </w:p>
    <w:p>
      <w:pPr>
        <w:spacing w:after="600"/>
        <w:jc w:val="center"/>
      </w:pPr>
      <w:r>
        <w:rPr>
          <w:i/>
          <w:iCs/>
          <w:color w:val="2E74B5"/>
          <w:sz w:val="24"/>
          <w:szCs w:val="24"/>
        </w:rPr>
        <w:t xml:space="preserve">Ứng dụng Desktop Quản lý Kế hoạch – Công việc – Dự án – KPI – Nghỉ phép</w:t>
      </w:r>
    </w:p>
    <w:p>
      <w:pPr>
        <w:spacing w:after="80"/>
        <w:jc w:val="center"/>
      </w:pPr>
      <w:r>
        <w:rPr>
          <w:color w:val="595959"/>
          <w:sz w:val="22"/>
          <w:szCs w:val="22"/>
        </w:rPr>
        <w:t xml:space="preserve">Xây dựng trên nền tảng Electron + React, tách ra từ hệ thống SOF ERP</w:t>
      </w:r>
    </w:p>
    <w:p>
      <w:pPr>
        <w:spacing w:before="1200"/>
      </w:pPr>
    </w:p>
    <w:p>
      <w:pPr>
        <w:jc w:val="center"/>
      </w:pPr>
      <w:r>
        <w:rPr>
          <w:color w:val="595959"/>
          <w:sz w:val="20"/>
          <w:szCs w:val="20"/>
        </w:rPr>
        <w:t xml:space="preserve">Tài liệu dành cho người mới bắt đầu tìm hiểu dự án</w:t>
      </w:r>
    </w:p>
    <w:p>
      <w:pPr>
        <w:jc w:val="center"/>
      </w:pPr>
      <w:r>
        <w:rPr>
          <w:color w:val="595959"/>
          <w:sz w:val="20"/>
          <w:szCs w:val="20"/>
        </w:rPr>
        <w:t xml:space="preserve">(Nền tảng đã có: C/C++, C#, Dart, Python cơ bản, HTML/CSS, kiến trúc MVC .NET)</w:t>
      </w:r>
    </w:p>
    <w:p>
      <w:pPr>
        <w:spacing w:before="1400"/>
        <w:jc w:val="center"/>
      </w:pPr>
      <w:r>
        <w:rPr>
          <w:color w:val="595959"/>
          <w:sz w:val="20"/>
          <w:szCs w:val="20"/>
        </w:rPr>
        <w:t xml:space="preserve">Cập nhật: 12/08/2026</w:t>
      </w:r>
    </w:p>
    <w:p>
      <w:r>
        <w:br w:type="page"/>
      </w:r>
    </w:p>
    <w:p>
      <w:pPr>
        <w:pStyle w:val="Heading1"/>
        <w:spacing w:after="200" w:before="4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Tổng quan dự án</w:t>
      </w:r>
    </w:p>
    <w:p>
      <w:pPr>
        <w:spacing w:after="150" w:line="300"/>
      </w:pPr>
      <w:r>
        <w:t xml:space="preserve">SOF PLAN là một ứng dụng desktop (chạy trên Windows/Mac dưới dạng phần mềm cài đặt, đóng gói bằng Electron) phục vụ nội bộ doanh nghiệp, dùng để quản lý các nghiệp vụ:</w:t>
      </w:r>
    </w:p>
    <w:p>
      <w:pPr>
        <w:pStyle w:val="ListParagraph"/>
        <w:numPr>
          <w:ilvl w:val="0"/>
          <w:numId w:val="1"/>
        </w:numPr>
        <w:spacing w:after="90" w:line="280"/>
      </w:pPr>
      <w:r>
        <w:t xml:space="preserve">Quản lý Kế hoạch (lập kế hoạch, xem kế hoạch, chi tiết kế hoạch)</w:t>
      </w:r>
    </w:p>
    <w:p>
      <w:pPr>
        <w:pStyle w:val="ListParagraph"/>
        <w:numPr>
          <w:ilvl w:val="0"/>
          <w:numId w:val="1"/>
        </w:numPr>
        <w:spacing w:after="90" w:line="280"/>
      </w:pPr>
      <w:r>
        <w:t xml:space="preserve">Quản lý Công việc (giao việc, việc phải làm, việc chờ duyệt, việc hoàn thành/chưa hoàn thành, báo cáo công việc hằng ngày)</w:t>
      </w:r>
    </w:p>
    <w:p>
      <w:pPr>
        <w:pStyle w:val="ListParagraph"/>
        <w:numPr>
          <w:ilvl w:val="0"/>
          <w:numId w:val="1"/>
        </w:numPr>
        <w:spacing w:after="90" w:line="280"/>
      </w:pPr>
      <w:r>
        <w:t xml:space="preserve">Quản lý Dự án (danh mục dự án, bảng Kanban theo phòng ban)</w:t>
      </w:r>
    </w:p>
    <w:p>
      <w:pPr>
        <w:pStyle w:val="ListParagraph"/>
        <w:numPr>
          <w:ilvl w:val="0"/>
          <w:numId w:val="1"/>
        </w:numPr>
        <w:spacing w:after="90" w:line="280"/>
      </w:pPr>
      <w:r>
        <w:t xml:space="preserve">Điều khiển KPI (tiêu chí KPI, thiết lập KPI, KPI hằng tháng, KPI theo nhân sự/quản lý/giám đốc)</w:t>
      </w:r>
    </w:p>
    <w:p>
      <w:pPr>
        <w:pStyle w:val="ListParagraph"/>
        <w:numPr>
          <w:ilvl w:val="0"/>
          <w:numId w:val="1"/>
        </w:numPr>
        <w:spacing w:after="90" w:line="280"/>
      </w:pPr>
      <w:r>
        <w:t xml:space="preserve">Quản lý Nghỉ phép (đơn xin phép, duyệt đơn theo phòng ban/trực tiếp/ban giám đốc)</w:t>
      </w:r>
    </w:p>
    <w:p>
      <w:pPr>
        <w:pStyle w:val="ListParagraph"/>
        <w:numPr>
          <w:ilvl w:val="0"/>
          <w:numId w:val="1"/>
        </w:numPr>
        <w:spacing w:after="90" w:line="280"/>
      </w:pPr>
      <w:r>
        <w:t xml:space="preserve">Cảnh báo công việc (nhắc việc, báo cáo cảnh báo hằng ngày, lịch cảnh báo theo tháng)</w:t>
      </w:r>
    </w:p>
    <w:p>
      <w:pPr>
        <w:spacing w:after="150" w:line="300"/>
      </w:pPr>
      <w:r>
        <w:t xml:space="preserve"/>
      </w:r>
    </w:p>
    <w:p>
      <w:pPr>
        <w:pStyle w:val="Heading2"/>
        <w:spacing w:after="150" w:before="300"/>
      </w:pPr>
      <w:r>
        <w:t xml:space="preserve">1.1. Nguồn gốc: SOF PLAN được tách ra từ SOF ERP</w:t>
      </w:r>
    </w:p>
    <w:p>
      <w:pPr>
        <w:spacing w:after="150" w:line="300"/>
      </w:pPr>
      <w:r>
        <w:t xml:space="preserve">Đây là điểm quan trọng nhất cần nắm trước khi đọc code: SOF PLAN không phải là một dự án viết mới từ đầu. Nó là một bản sao (clone) của hệ thống lớn hơn tên là SOF ERP, sau đó được "cắt gọt" (thu gọn menu, route, trang) để chỉ giữ lại các nghiệp vụ thuộc nhóm Kế hoạch/Công việc/Dự án/KPI/Nghỉ phép, loại bỏ các nghiệp vụ khác của ERP (bán hàng, kế toán, kho, nhân sự đầy đủ, v.v.).</w:t>
      </w:r>
    </w:p>
    <w:tbl>
      <w:tblPr>
        <w:tblW w:type="pct" w:w="100%"/>
        <w:tblBorders>
          <w:top w:val="single" w:color="1F4E79" w:sz="6"/>
          <w:left w:val="single" w:color="1F4E79" w:sz="6"/>
          <w:bottom w:val="single" w:color="1F4E79" w:sz="6"/>
          <w:right w:val="single" w:color="1F4E79" w:sz="6"/>
          <w:insideH w:val="none"/>
          <w:insideV w:val="none"/>
        </w:tblBorders>
      </w:tblPr>
      <w:tblGrid>
        <w:gridCol w:w="100"/>
      </w:tblGrid>
      <w:tr>
        <w:tc>
          <w:tcPr>
            <w:shd w:fill="D9E8FB" w:val="clear"/>
            <w:tcMar>
              <w:top w:type="dxa" w:w="150"/>
              <w:left w:type="dxa" w:w="200"/>
              <w:bottom w:type="dxa" w:w="150"/>
              <w:right w:type="dxa" w:w="200"/>
            </w:tcMar>
          </w:tcPr>
          <w:p>
            <w:pPr>
              <w:spacing w:after="100"/>
            </w:pPr>
            <w:r>
              <w:rPr>
                <w:b/>
                <w:bCs/>
              </w:rPr>
              <w:t xml:space="preserve">Vì sao điều này quan trọng khi đọc code</w:t>
            </w:r>
          </w:p>
          <w:p>
            <w:pPr>
              <w:spacing w:after="150" w:line="300"/>
            </w:pPr>
            <w:r>
              <w:t xml:space="preserve">Trong quá trình tách, một số màn hình PLAN (ví dụ tab trong QuanLyKeHoach) vẫn đang "mượn" tạm style/component từ các module không thuộc PLAN (kế toán tiền mặt, mua hàng, vật tư, chấm công, nhân viên). Nếu thấy import từ những thư mục có vẻ không liên quan đến "kế hoạch", đây là lý do — dự án đang trong giai đoạn dọn dẹp, chưa tách bạch 100%.</w:t>
            </w:r>
          </w:p>
          <w:p>
            <w:pPr>
              <w:spacing w:after="150" w:line="300"/>
            </w:pPr>
            <w:r>
              <w:t xml:space="preserve">Vì vậy khi sửa/xóa file trong src/pages, cần kiểm tra kỹ xem file đó có đang bị nơi khác import ngầm hay không, tránh làm vỡ build.</w:t>
            </w:r>
          </w:p>
        </w:tc>
      </w:tr>
    </w:tbl>
    <w:p>
      <w:pPr>
        <w:spacing w:after="150" w:line="300"/>
      </w:pPr>
      <w:r>
        <w:t xml:space="preserve">Các báo cáo rà soát nội bộ đã có sẵn trong thư mục docs/ của dự án (các file BAO_CAO_*.md) — đây là tài liệu rất đáng đọc đầu tiên vì nó ghi lại chính xác quá trình tách và các rủi ro kỹ thuật đã biết:</w:t>
      </w:r>
    </w:p>
    <w:p>
      <w:pPr>
        <w:pStyle w:val="ListParagraph"/>
        <w:numPr>
          <w:ilvl w:val="0"/>
          <w:numId w:val="1"/>
        </w:numPr>
        <w:spacing w:after="90" w:line="280"/>
      </w:pPr>
      <w:r>
        <w:t xml:space="preserve">docs/BAO_CAO_TACH_SOERP_THANH_SOF_PLAN.md — kế hoạch/rà soát tách ban đầu</w:t>
      </w:r>
    </w:p>
    <w:p>
      <w:pPr>
        <w:pStyle w:val="ListParagraph"/>
        <w:numPr>
          <w:ilvl w:val="0"/>
          <w:numId w:val="1"/>
        </w:numPr>
        <w:spacing w:after="90" w:line="280"/>
      </w:pPr>
      <w:r>
        <w:t xml:space="preserve">docs/BAO_CAO_HIEN_TRANG_SOF_PLAN_SAU_TACH.md — hiện trạng sau khi tách route/sidebar</w:t>
      </w:r>
    </w:p>
    <w:p>
      <w:pPr>
        <w:pStyle w:val="ListParagraph"/>
        <w:numPr>
          <w:ilvl w:val="0"/>
          <w:numId w:val="1"/>
        </w:numPr>
        <w:spacing w:after="90" w:line="280"/>
      </w:pPr>
      <w:r>
        <w:t xml:space="preserve">docs/BAO_CAO_RA_SOAT_BACKEND_PLAN.md — rà soát phần backend tương ứng</w:t>
      </w:r>
    </w:p>
    <w:p>
      <w:pPr>
        <w:pStyle w:val="ListParagraph"/>
        <w:numPr>
          <w:ilvl w:val="0"/>
          <w:numId w:val="1"/>
        </w:numPr>
        <w:spacing w:after="90" w:line="280"/>
      </w:pPr>
      <w:r>
        <w:t xml:space="preserve">docs/BAO_CAO_PHAN_TICH_MODULE_CANH_BAO.md — phân tích riêng module cảnh báo</w:t>
      </w:r>
    </w:p>
    <w:p>
      <w:pPr>
        <w:pStyle w:val="ListParagraph"/>
        <w:numPr>
          <w:ilvl w:val="0"/>
          <w:numId w:val="1"/>
        </w:numPr>
        <w:spacing w:after="90" w:line="280"/>
      </w:pPr>
      <w:r>
        <w:t xml:space="preserve">docs/BAO_CAO_KET_QUA_DON_SOF_PLAN.md — kết quả dọn dẹp</w:t>
      </w:r>
    </w:p>
    <w:p>
      <w:pPr>
        <w:spacing w:after="150" w:line="300"/>
      </w:pPr>
      <w:r>
        <w:t xml:space="preserve"/>
      </w:r>
    </w:p>
    <w:p>
      <w:pPr>
        <w:pStyle w:val="Heading2"/>
        <w:spacing w:after="150" w:before="300"/>
      </w:pPr>
      <w:r>
        <w:t xml:space="preserve">1.2. Mô hình tổng quát: đây CHỈ là phần Frontend</w:t>
      </w:r>
    </w:p>
    <w:p>
      <w:pPr>
        <w:spacing w:after="150" w:line="300"/>
      </w:pPr>
      <w:r>
        <w:t xml:space="preserve">Điều đầu tiên cần làm rõ để không bị nhầm lẫn: thư mục bạn đang mở (SOF_PLAN) chỉ chứa mã nguồn giao diện người dùng (frontend/client). Nó KHÔNG chứa mã nguồn máy chủ (backend) và KHÔNG chứa cơ sở dữ liệu. Ứng dụng chạy trên máy bạn sẽ gọi lên các máy chủ của công ty qua Internet/mạng nội bộ để lấy và ghi dữ liệu.</w:t>
      </w:r>
    </w:p>
    <w:p>
      <w:pPr>
        <w:pStyle w:val="Heading1"/>
        <w:spacing w:after="200" w:before="400"/>
      </w:pPr>
      <w:r>
        <w:t xml:space="preserve">2. Kiến trúc tổng thể của hệ thống</w:t>
      </w:r>
    </w:p>
    <w:p>
      <w:pPr>
        <w:spacing w:after="150" w:line="300"/>
      </w:pPr>
      <w:r>
        <w:t xml:space="preserve">Hệ thống hoạt động theo mô hình Client - Server cổ điển, giống với những gì bạn từng học ở kiến trúc MVC .NET, nhưng ở đây phần Client là một ứng dụng desktop độc lập (Electron) chứ không phải trình duyệt truy cập vào một website ASP.NET.</w:t>
      </w:r>
    </w:p>
    <w:tbl>
      <w:tblPr>
        <w:tblW w:type="dxa" w:w="9350"/>
        <w:tblBorders>
          <w:top w:val="single" w:color="999999" w:sz="4"/>
          <w:left w:val="single" w:color="999999" w:sz="4"/>
          <w:bottom w:val="single" w:color="999999" w:sz="4"/>
          <w:right w:val="single" w:color="999999" w:sz="4"/>
          <w:insideH w:val="none"/>
          <w:insideV w:val="none"/>
        </w:tblBorders>
      </w:tblPr>
      <w:tblGrid>
        <w:gridCol w:w="9350"/>
      </w:tblGrid>
      <w:tr>
        <w:tc>
          <w:tcPr>
            <w:shd w:fill="F7F9FB" w:val="clear"/>
            <w:tcMar>
              <w:top w:type="dxa" w:w="200"/>
              <w:left w:type="dxa" w:w="200"/>
              <w:bottom w:type="dxa" w:w="200"/>
              <w:right w:type="dxa" w:w="200"/>
            </w:tcMar>
          </w:tcPr>
          <w:p>
            <w:r>
              <w:rPr>
                <w:rFonts w:ascii="Consolas" w:cs="Consolas" w:eastAsia="Consolas" w:hAnsi="Consolas"/>
                <w:b/>
                <w:bCs/>
              </w:rPr>
              <w:t xml:space="preserve">[ Máy tính cá nhân của bạn ]</w:t>
            </w:r>
          </w:p>
          <w:p>
            <w:r>
              <w:rPr>
                <w:rFonts w:ascii="Consolas" w:cs="Consolas" w:eastAsia="Consolas" w:hAnsi="Consolas"/>
                <w:sz w:val="20"/>
                <w:szCs w:val="20"/>
              </w:rPr>
              <w:t xml:space="preserve">  SOF PLAN (Electron App)  =  Cửa sổ Chromium (giao diện React)</w:t>
            </w:r>
          </w:p>
          <w:p>
            <w:r>
              <w:rPr>
                <w:rFonts w:ascii="Consolas" w:cs="Consolas" w:eastAsia="Consolas" w:hAnsi="Consolas"/>
                <w:sz w:val="20"/>
                <w:szCs w:val="20"/>
              </w:rPr>
              <w:t xml:space="preserve">                              +  Tiến trình Node.js nền (main process)</w:t>
            </w:r>
          </w:p>
          <w:p>
            <w:pPr>
              <w:spacing w:after="60"/>
            </w:pPr>
          </w:p>
          <w:p>
            <w:r>
              <w:rPr>
                <w:rFonts w:ascii="Consolas" w:cs="Consolas" w:eastAsia="Consolas" w:hAnsi="Consolas"/>
                <w:color w:val="2E74B5"/>
                <w:sz w:val="20"/>
                <w:szCs w:val="20"/>
              </w:rPr>
              <w:t xml:space="preserve">        │  HTTP/HTTPS (axios) — kèm header token đăng nhập</w:t>
            </w:r>
          </w:p>
          <w:p>
            <w:r>
              <w:rPr>
                <w:rFonts w:ascii="Consolas" w:cs="Consolas" w:eastAsia="Consolas" w:hAnsi="Consolas"/>
                <w:sz w:val="20"/>
                <w:szCs w:val="20"/>
              </w:rPr>
              <w:t xml:space="preserve">        ▼</w:t>
            </w:r>
          </w:p>
          <w:p>
            <w:r>
              <w:rPr>
                <w:rFonts w:ascii="Consolas" w:cs="Consolas" w:eastAsia="Consolas" w:hAnsi="Consolas"/>
                <w:sz w:val="20"/>
                <w:szCs w:val="20"/>
              </w:rPr>
              <w:t xml:space="preserve">[ login.sof.vn ]  →  xác thực đăng nhập, cấp token</w:t>
            </w:r>
          </w:p>
          <w:p>
            <w:r>
              <w:rPr>
                <w:rFonts w:ascii="Consolas" w:cs="Consolas" w:eastAsia="Consolas" w:hAnsi="Consolas"/>
                <w:sz w:val="20"/>
                <w:szCs w:val="20"/>
              </w:rPr>
              <w:t xml:space="preserve">[ services.sof.vn/index.php ]  →  "cổng vào" (gateway) xử lý MỌI nghiệp vụ</w:t>
            </w:r>
          </w:p>
          <w:p>
            <w:r>
              <w:rPr>
                <w:rFonts w:ascii="Consolas" w:cs="Consolas" w:eastAsia="Consolas" w:hAnsi="Consolas"/>
                <w:sz w:val="20"/>
                <w:szCs w:val="20"/>
              </w:rPr>
              <w:t xml:space="preserve">        │  gọi tới hơn 1.500 file PHP DAO (thư mục clsall/)</w:t>
            </w:r>
          </w:p>
          <w:p>
            <w:r>
              <w:rPr>
                <w:rFonts w:ascii="Consolas" w:cs="Consolas" w:eastAsia="Consolas" w:hAnsi="Consolas"/>
                <w:sz w:val="20"/>
                <w:szCs w:val="20"/>
              </w:rPr>
              <w:t xml:space="preserve">        ▼</w:t>
            </w:r>
          </w:p>
          <w:p>
            <w:r>
              <w:rPr>
                <w:rFonts w:ascii="Consolas" w:cs="Consolas" w:eastAsia="Consolas" w:hAnsi="Consolas"/>
                <w:sz w:val="20"/>
                <w:szCs w:val="20"/>
              </w:rPr>
              <w:t xml:space="preserve">[ Cơ sở dữ liệu công ty ]  →  lưu dữ liệu nghiệp vụ thật (kế hoạch, công việc, KPI...)</w:t>
            </w:r>
          </w:p>
          <w:p>
            <w:r>
              <w:rPr>
                <w:rFonts w:ascii="Consolas" w:cs="Consolas" w:eastAsia="Consolas" w:hAnsi="Consolas"/>
                <w:sz w:val="20"/>
                <w:szCs w:val="20"/>
              </w:rPr>
              <w:t xml:space="preserve">[ CouchDB (nếu có) ]  →  theo README, dùng cho việc lưu/kiểm tra token phiên đăng nhập</w:t>
            </w:r>
          </w:p>
        </w:tc>
      </w:tr>
    </w:tbl>
    <w:p>
      <w:pPr>
        <w:spacing w:after="150"/>
      </w:pPr>
    </w:p>
    <w:p>
      <w:pPr>
        <w:pStyle w:val="Heading2"/>
        <w:spacing w:after="150" w:before="300"/>
      </w:pPr>
      <w:r>
        <w:t xml:space="preserve">2.1. Đối chiếu nhanh với mô hình bạn đã biết (.NET MVC)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c>
          <w:tcPr>
            <w:tcW w:type="dxa" w:w="4600"/>
            <w:shd w:fill="1F4E79" w:val="clear"/>
            <w:tcMar>
              <w:top w:type="dxa" w:w="100"/>
              <w:left w:type="dxa" w:w="120"/>
              <w:bottom w:type="dxa" w:w="100"/>
              <w:right w:type="dxa" w:w="120"/>
            </w:tcMar>
          </w:tcPr>
          <w:p>
            <w:r>
              <w:rPr>
                <w:b/>
                <w:bCs/>
                <w:color w:val="FFFFFF"/>
              </w:rPr>
              <w:t xml:space="preserve">Khái niệm .NET MVC / quen thuộc</w:t>
            </w:r>
          </w:p>
        </w:tc>
        <w:tc>
          <w:tcPr>
            <w:tcW w:type="dxa" w:w="4750"/>
            <w:shd w:fill="1F4E79" w:val="clear"/>
            <w:tcMar>
              <w:top w:type="dxa" w:w="100"/>
              <w:left w:type="dxa" w:w="120"/>
              <w:bottom w:type="dxa" w:w="100"/>
              <w:right w:type="dxa" w:w="120"/>
            </w:tcMar>
          </w:tcPr>
          <w:p>
            <w:r>
              <w:rPr>
                <w:b/>
                <w:bCs/>
                <w:color w:val="FFFFFF"/>
              </w:rPr>
              <w:t xml:space="preserve">Tương đương trong SOF PLAN</w:t>
            </w:r>
          </w:p>
        </w:tc>
      </w:tr>
      <w:tr>
        <w:tc>
          <w:tcPr>
            <w:tcW w:type="dxa" w:w="4600"/>
            <w:shd w:fill="FFFFFF" w:val="clear"/>
            <w:tcMar>
              <w:top w:type="dxa" w:w="90"/>
              <w:left w:type="dxa" w:w="120"/>
              <w:bottom w:type="dxa" w:w="90"/>
              <w:right w:type="dxa" w:w="120"/>
            </w:tcMar>
          </w:tcPr>
          <w:p>
            <w:r>
              <w:rPr>
                <w:sz w:val="21"/>
                <w:szCs w:val="21"/>
              </w:rPr>
              <w:t xml:space="preserve">View (Razor .cshtml)</w:t>
            </w:r>
          </w:p>
        </w:tc>
        <w:tc>
          <w:tcPr>
            <w:tcW w:type="dxa" w:w="4750"/>
            <w:shd w:fill="FFFFFF" w:val="clear"/>
            <w:tcMar>
              <w:top w:type="dxa" w:w="90"/>
              <w:left w:type="dxa" w:w="120"/>
              <w:bottom w:type="dxa" w:w="90"/>
              <w:right w:type="dxa" w:w="120"/>
            </w:tcMar>
          </w:tcPr>
          <w:p>
            <w:r>
              <w:rPr>
                <w:sz w:val="21"/>
                <w:szCs w:val="21"/>
              </w:rPr>
              <w:t xml:space="preserve">Component React (.jsx) — giao diện, nhưng chạy hoàn toàn trên máy khách</w:t>
            </w:r>
          </w:p>
        </w:tc>
      </w:tr>
      <w:tr>
        <w:tc>
          <w:tcPr>
            <w:tcW w:type="dxa" w:w="4600"/>
            <w:shd w:fill="F2F6FA" w:val="clear"/>
            <w:tcMar>
              <w:top w:type="dxa" w:w="90"/>
              <w:left w:type="dxa" w:w="120"/>
              <w:bottom w:type="dxa" w:w="90"/>
              <w:right w:type="dxa" w:w="120"/>
            </w:tcMar>
          </w:tcPr>
          <w:p>
            <w:r>
              <w:rPr>
                <w:sz w:val="21"/>
                <w:szCs w:val="21"/>
              </w:rPr>
              <w:t xml:space="preserve">Controller (xử lý request, trả JSON/View)</w:t>
            </w:r>
          </w:p>
        </w:tc>
        <w:tc>
          <w:tcPr>
            <w:tcW w:type="dxa" w:w="4750"/>
            <w:shd w:fill="F2F6FA" w:val="clear"/>
            <w:tcMar>
              <w:top w:type="dxa" w:w="90"/>
              <w:left w:type="dxa" w:w="120"/>
              <w:bottom w:type="dxa" w:w="90"/>
              <w:right w:type="dxa" w:w="120"/>
            </w:tcMar>
          </w:tcPr>
          <w:p>
            <w:r>
              <w:rPr>
                <w:sz w:val="21"/>
                <w:szCs w:val="21"/>
              </w:rPr>
              <w:t xml:space="preserve">Gateway PHP services.sof.vn/index.php — nhận request, switch-case theo mã nghiệp vụ</w:t>
            </w:r>
          </w:p>
        </w:tc>
      </w:tr>
      <w:tr>
        <w:tc>
          <w:tcPr>
            <w:tcW w:type="dxa" w:w="4600"/>
            <w:shd w:fill="FFFFFF" w:val="clear"/>
            <w:tcMar>
              <w:top w:type="dxa" w:w="90"/>
              <w:left w:type="dxa" w:w="120"/>
              <w:bottom w:type="dxa" w:w="90"/>
              <w:right w:type="dxa" w:w="120"/>
            </w:tcMar>
          </w:tcPr>
          <w:p>
            <w:r>
              <w:rPr>
                <w:sz w:val="21"/>
                <w:szCs w:val="21"/>
              </w:rPr>
              <w:t xml:space="preserve">Model / Entity Framework</w:t>
            </w:r>
          </w:p>
        </w:tc>
        <w:tc>
          <w:tcPr>
            <w:tcW w:type="dxa" w:w="4750"/>
            <w:shd w:fill="FFFFFF" w:val="clear"/>
            <w:tcMar>
              <w:top w:type="dxa" w:w="90"/>
              <w:left w:type="dxa" w:w="120"/>
              <w:bottom w:type="dxa" w:w="90"/>
              <w:right w:type="dxa" w:w="120"/>
            </w:tcMar>
          </w:tcPr>
          <w:p>
            <w:r>
              <w:rPr>
                <w:sz w:val="21"/>
                <w:szCs w:val="21"/>
              </w:rPr>
              <w:t xml:space="preserve">Các lớp DAO PHP trong thư mục clsall/ (Data Access Object thao tác trực tiếp SQL)</w:t>
            </w:r>
          </w:p>
        </w:tc>
      </w:tr>
      <w:tr>
        <w:tc>
          <w:tcPr>
            <w:tcW w:type="dxa" w:w="4600"/>
            <w:shd w:fill="F2F6FA" w:val="clear"/>
            <w:tcMar>
              <w:top w:type="dxa" w:w="90"/>
              <w:left w:type="dxa" w:w="120"/>
              <w:bottom w:type="dxa" w:w="90"/>
              <w:right w:type="dxa" w:w="120"/>
            </w:tcMar>
          </w:tcPr>
          <w:p>
            <w:r>
              <w:rPr>
                <w:sz w:val="21"/>
                <w:szCs w:val="21"/>
              </w:rPr>
              <w:t xml:space="preserve">Route (MapControllerRoute)</w:t>
            </w:r>
          </w:p>
        </w:tc>
        <w:tc>
          <w:tcPr>
            <w:tcW w:type="dxa" w:w="4750"/>
            <w:shd w:fill="F2F6FA" w:val="clear"/>
            <w:tcMar>
              <w:top w:type="dxa" w:w="90"/>
              <w:left w:type="dxa" w:w="120"/>
              <w:bottom w:type="dxa" w:w="90"/>
              <w:right w:type="dxa" w:w="120"/>
            </w:tcMar>
          </w:tcPr>
          <w:p>
            <w:r>
              <w:rPr>
                <w:sz w:val="21"/>
                <w:szCs w:val="21"/>
              </w:rPr>
              <w:t xml:space="preserve">React Router (client-side) cho điều hướng màn hình + tham số vtable/vfunc gửi lên gateway để chọn nghiệp vụ</w:t>
            </w:r>
          </w:p>
        </w:tc>
      </w:tr>
      <w:tr>
        <w:tc>
          <w:tcPr>
            <w:tcW w:type="dxa" w:w="4600"/>
            <w:shd w:fill="FFFFFF" w:val="clear"/>
            <w:tcMar>
              <w:top w:type="dxa" w:w="90"/>
              <w:left w:type="dxa" w:w="120"/>
              <w:bottom w:type="dxa" w:w="90"/>
              <w:right w:type="dxa" w:w="120"/>
            </w:tcMar>
          </w:tcPr>
          <w:p>
            <w:r>
              <w:rPr>
                <w:sz w:val="21"/>
                <w:szCs w:val="21"/>
              </w:rPr>
              <w:t xml:space="preserve">appsettings.json</w:t>
            </w:r>
          </w:p>
        </w:tc>
        <w:tc>
          <w:tcPr>
            <w:tcW w:type="dxa" w:w="4750"/>
            <w:shd w:fill="FFFFFF" w:val="clear"/>
            <w:tcMar>
              <w:top w:type="dxa" w:w="90"/>
              <w:left w:type="dxa" w:w="120"/>
              <w:bottom w:type="dxa" w:w="90"/>
              <w:right w:type="dxa" w:w="120"/>
            </w:tcMar>
          </w:tcPr>
          <w:p>
            <w:r>
              <w:rPr>
                <w:sz w:val="21"/>
                <w:szCs w:val="21"/>
              </w:rPr>
              <w:t xml:space="preserve">File .env (biến môi trường REACT_APP_...) + src/services/url.js</w:t>
            </w:r>
          </w:p>
        </w:tc>
      </w:tr>
      <w:tr>
        <w:tc>
          <w:tcPr>
            <w:tcW w:type="dxa" w:w="4600"/>
            <w:shd w:fill="F2F6FA" w:val="clear"/>
            <w:tcMar>
              <w:top w:type="dxa" w:w="90"/>
              <w:left w:type="dxa" w:w="120"/>
              <w:bottom w:type="dxa" w:w="90"/>
              <w:right w:type="dxa" w:w="120"/>
            </w:tcMar>
          </w:tcPr>
          <w:p>
            <w:r>
              <w:rPr>
                <w:sz w:val="21"/>
                <w:szCs w:val="21"/>
              </w:rPr>
              <w:t xml:space="preserve">HttpClient / RestSharp</w:t>
            </w:r>
          </w:p>
        </w:tc>
        <w:tc>
          <w:tcPr>
            <w:tcW w:type="dxa" w:w="4750"/>
            <w:shd w:fill="F2F6FA" w:val="clear"/>
            <w:tcMar>
              <w:top w:type="dxa" w:w="90"/>
              <w:left w:type="dxa" w:w="120"/>
              <w:bottom w:type="dxa" w:w="90"/>
              <w:right w:type="dxa" w:w="120"/>
            </w:tcMar>
          </w:tcPr>
          <w:p>
            <w:r>
              <w:rPr>
                <w:sz w:val="21"/>
                <w:szCs w:val="21"/>
              </w:rPr>
              <w:t xml:space="preserve">axios (thư viện gọi HTTP trong JavaScript)</w:t>
            </w:r>
          </w:p>
        </w:tc>
      </w:tr>
      <w:tr>
        <w:tc>
          <w:tcPr>
            <w:tcW w:type="dxa" w:w="4600"/>
            <w:shd w:fill="FFFFFF" w:val="clear"/>
            <w:tcMar>
              <w:top w:type="dxa" w:w="90"/>
              <w:left w:type="dxa" w:w="120"/>
              <w:bottom w:type="dxa" w:w="90"/>
              <w:right w:type="dxa" w:w="120"/>
            </w:tcMar>
          </w:tcPr>
          <w:p>
            <w:r>
              <w:rPr>
                <w:sz w:val="21"/>
                <w:szCs w:val="21"/>
              </w:rPr>
              <w:t xml:space="preserve">Session / Cookie ASP.NET</w:t>
            </w:r>
          </w:p>
        </w:tc>
        <w:tc>
          <w:tcPr>
            <w:tcW w:type="dxa" w:w="4750"/>
            <w:shd w:fill="FFFFFF" w:val="clear"/>
            <w:tcMar>
              <w:top w:type="dxa" w:w="90"/>
              <w:left w:type="dxa" w:w="120"/>
              <w:bottom w:type="dxa" w:w="90"/>
              <w:right w:type="dxa" w:w="120"/>
            </w:tcMar>
          </w:tcPr>
          <w:p>
            <w:r>
              <w:rPr>
                <w:sz w:val="21"/>
                <w:szCs w:val="21"/>
              </w:rPr>
              <w:t xml:space="preserve">Token tự quản lý, gửi qua header SOF-User-Token trên mỗi request</w:t>
            </w:r>
          </w:p>
        </w:tc>
      </w:tr>
      <w:tr>
        <w:tc>
          <w:tcPr>
            <w:tcW w:type="dxa" w:w="4600"/>
            <w:shd w:fill="F2F6FA" w:val="clear"/>
            <w:tcMar>
              <w:top w:type="dxa" w:w="90"/>
              <w:left w:type="dxa" w:w="120"/>
              <w:bottom w:type="dxa" w:w="90"/>
              <w:right w:type="dxa" w:w="120"/>
            </w:tcMar>
          </w:tcPr>
          <w:p>
            <w:r>
              <w:rPr>
                <w:sz w:val="21"/>
                <w:szCs w:val="21"/>
              </w:rPr>
              <w:t xml:space="preserve">IIS / Kestrel host web app</w:t>
            </w:r>
          </w:p>
        </w:tc>
        <w:tc>
          <w:tcPr>
            <w:tcW w:type="dxa" w:w="4750"/>
            <w:shd w:fill="F2F6FA" w:val="clear"/>
            <w:tcMar>
              <w:top w:type="dxa" w:w="90"/>
              <w:left w:type="dxa" w:w="120"/>
              <w:bottom w:type="dxa" w:w="90"/>
              <w:right w:type="dxa" w:w="120"/>
            </w:tcMar>
          </w:tcPr>
          <w:p>
            <w:r>
              <w:rPr>
                <w:sz w:val="21"/>
                <w:szCs w:val="21"/>
              </w:rPr>
              <w:t xml:space="preserve">Electron main process host giao diện React, đóng gói thành file .exe cài đặt</w:t>
            </w:r>
          </w:p>
        </w:tc>
      </w:tr>
    </w:tbl>
    <w:p>
      <w:pPr>
        <w:spacing w:after="150"/>
      </w:pPr>
    </w:p>
    <w:p>
      <w:pPr>
        <w:pStyle w:val="Heading2"/>
        <w:spacing w:after="150" w:before="300"/>
      </w:pPr>
      <w:r>
        <w:t xml:space="preserve">2.2. Điểm khác biệt cốt lõi so với .NET MVC bạn quen</w:t>
      </w:r>
    </w:p>
    <w:p>
      <w:pPr>
        <w:pStyle w:val="ListParagraph"/>
        <w:numPr>
          <w:ilvl w:val="0"/>
          <w:numId w:val="1"/>
        </w:numPr>
        <w:spacing w:after="90" w:line="280"/>
      </w:pPr>
      <w:r>
        <w:t xml:space="preserve">Trong .NET MVC, mỗi lần bấm link là trình duyệt tải lại trang mới (server render View). Ở đây, React chỉ tải trang HTML MỘT lần duy nhất, sau đó mọi "chuyển trang" chỉ là thay đổi nội dung bằng JavaScript (gọi là Single Page Application - SPA). Dữ liệu được lấy về dưới dạng JSON qua các lệnh gọi API (giống gọi Web API), không phải HTML dựng sẵn.</w:t>
      </w:r>
    </w:p>
    <w:p>
      <w:pPr>
        <w:pStyle w:val="ListParagraph"/>
        <w:numPr>
          <w:ilvl w:val="0"/>
          <w:numId w:val="1"/>
        </w:numPr>
        <w:spacing w:after="90" w:line="280"/>
      </w:pPr>
      <w:r>
        <w:t xml:space="preserve">Backend ở đây không dùng framework kiểu ASP.NET MVC / Web API có routing tự động theo Controller/Action. Nó là một file PHP khổng lồ (index.php) đóng vai trò "tổng đài": nhận 2 tham số quan trọng là table (bảng/nhóm nghiệp vụ) và func (hành động: data, add, edit, list...), rồi switch-case để include đúng file xử lý. Đây là kiến trúc PHP thủ tục kiểu cũ (legacy), không theo MVC chuẩn, không có ORM như Entity Framework.</w:t>
      </w:r>
    </w:p>
    <w:p>
      <w:pPr>
        <w:pStyle w:val="ListParagraph"/>
        <w:numPr>
          <w:ilvl w:val="0"/>
          <w:numId w:val="1"/>
        </w:numPr>
        <w:spacing w:after="90" w:line="280"/>
      </w:pPr>
      <w:r>
        <w:t xml:space="preserve">Xác thực không dùng cookie/session server-side như ASP.NET Identity, mà dùng token tự chế: sau khi đăng nhập, server trả về một chuỗi token, frontend lưu token này (bộ nhớ + localStorage) và gửi kèm trong header của mọi request tiếp theo.</w:t>
      </w:r>
    </w:p>
    <w:p>
      <w:pPr>
        <w:pStyle w:val="Heading1"/>
        <w:spacing w:after="200" w:before="400"/>
      </w:pPr>
      <w:r>
        <w:t xml:space="preserve">3. Ngăn xếp công nghệ (Tech Stack) và giải thích cho người mới</w:t>
      </w:r>
    </w:p>
    <w:p>
      <w:pPr>
        <w:spacing w:after="150" w:line="300"/>
      </w:pPr>
      <w:r>
        <w:t xml:space="preserve">Phần này liệt kê toàn bộ công nghệ chính xuất hiện trong dự án, kèm giải thích ngắn gọn theo hướng đối chiếu với những gì bạn đã biết (C/C++, C#, Dart, Python, HTML/CSS, .NET MVC).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50"/>
      </w:tblGrid>
      <w:tr>
        <w:tc>
          <w:tcPr>
            <w:tcW w:type="dxa" w:w="1700"/>
            <w:shd w:fill="1F4E79" w:val="clear"/>
            <w:tcMar>
              <w:top w:type="dxa" w:w="100"/>
              <w:left w:type="dxa" w:w="120"/>
              <w:bottom w:type="dxa" w:w="100"/>
              <w:right w:type="dxa" w:w="120"/>
            </w:tcMar>
          </w:tcPr>
          <w:p>
            <w:r>
              <w:rPr>
                <w:b/>
                <w:bCs/>
                <w:color w:val="FFFFFF"/>
              </w:rPr>
              <w:t xml:space="preserve">Nhóm</w:t>
            </w:r>
          </w:p>
        </w:tc>
        <w:tc>
          <w:tcPr>
            <w:tcW w:type="dxa" w:w="2900"/>
            <w:shd w:fill="1F4E79" w:val="clear"/>
            <w:tcMar>
              <w:top w:type="dxa" w:w="100"/>
              <w:left w:type="dxa" w:w="120"/>
              <w:bottom w:type="dxa" w:w="100"/>
              <w:right w:type="dxa" w:w="120"/>
            </w:tcMar>
          </w:tcPr>
          <w:p>
            <w:r>
              <w:rPr>
                <w:b/>
                <w:bCs/>
                <w:color w:val="FFFFFF"/>
              </w:rPr>
              <w:t xml:space="preserve">Công nghệ</w:t>
            </w:r>
          </w:p>
        </w:tc>
        <w:tc>
          <w:tcPr>
            <w:tcW w:type="dxa" w:w="4750"/>
            <w:shd w:fill="1F4E79" w:val="clear"/>
            <w:tcMar>
              <w:top w:type="dxa" w:w="100"/>
              <w:left w:type="dxa" w:w="120"/>
              <w:bottom w:type="dxa" w:w="100"/>
              <w:right w:type="dxa" w:w="120"/>
            </w:tcMar>
          </w:tcPr>
          <w:p>
            <w:r>
              <w:rPr>
                <w:b/>
                <w:bCs/>
                <w:color w:val="FFFFFF"/>
              </w:rPr>
              <w:t xml:space="preserve">Vai trò trong dự án</w:t>
            </w:r>
          </w:p>
        </w:tc>
      </w:tr>
      <w:tr>
        <w:tc>
          <w:tcPr>
            <w:tcW w:type="dxa" w:w="1700"/>
            <w:shd w:fill="FFFFFF" w:val="clear"/>
            <w:tcMar>
              <w:top w:type="dxa" w:w="90"/>
              <w:left w:type="dxa" w:w="120"/>
              <w:bottom w:type="dxa" w:w="90"/>
              <w:right w:type="dxa" w:w="120"/>
            </w:tcMar>
          </w:tcPr>
          <w:p>
            <w:r>
              <w:rPr>
                <w:sz w:val="21"/>
                <w:szCs w:val="21"/>
              </w:rPr>
              <w:t xml:space="preserve">Ngôn ngữ</w:t>
            </w:r>
          </w:p>
        </w:tc>
        <w:tc>
          <w:tcPr>
            <w:tcW w:type="dxa" w:w="2900"/>
            <w:shd w:fill="FFFFFF" w:val="clear"/>
            <w:tcMar>
              <w:top w:type="dxa" w:w="90"/>
              <w:left w:type="dxa" w:w="120"/>
              <w:bottom w:type="dxa" w:w="90"/>
              <w:right w:type="dxa" w:w="120"/>
            </w:tcMar>
          </w:tcPr>
          <w:p>
            <w:r>
              <w:rPr>
                <w:sz w:val="21"/>
                <w:szCs w:val="21"/>
              </w:rPr>
              <w:t xml:space="preserve">JavaScript (ES6+), JSX</w:t>
            </w:r>
          </w:p>
        </w:tc>
        <w:tc>
          <w:tcPr>
            <w:tcW w:type="dxa" w:w="4750"/>
            <w:shd w:fill="FFFFFF" w:val="clear"/>
            <w:tcMar>
              <w:top w:type="dxa" w:w="90"/>
              <w:left w:type="dxa" w:w="120"/>
              <w:bottom w:type="dxa" w:w="90"/>
              <w:right w:type="dxa" w:w="120"/>
            </w:tcMar>
          </w:tcPr>
          <w:p>
            <w:r>
              <w:rPr>
                <w:sz w:val="21"/>
                <w:szCs w:val="21"/>
              </w:rPr>
              <w:t xml:space="preserve">Ngôn ngữ chính viết toàn bộ giao diện. Dự án hầu như không dùng TypeScript (chỉ có 1 thư viện bên thứ ba — SDK ZaloPay — viết bằng TS, phần code chính của app là JS/JSX thuần)</w:t>
            </w:r>
          </w:p>
        </w:tc>
      </w:tr>
      <w:tr>
        <w:tc>
          <w:tcPr>
            <w:tcW w:type="dxa" w:w="1700"/>
            <w:shd w:fill="F2F6FA" w:val="clear"/>
            <w:tcMar>
              <w:top w:type="dxa" w:w="90"/>
              <w:left w:type="dxa" w:w="120"/>
              <w:bottom w:type="dxa" w:w="90"/>
              <w:right w:type="dxa" w:w="120"/>
            </w:tcMar>
          </w:tcPr>
          <w:p>
            <w:r>
              <w:rPr>
                <w:sz w:val="21"/>
                <w:szCs w:val="21"/>
              </w:rPr>
              <w:t xml:space="preserve">UI Framework</w:t>
            </w:r>
          </w:p>
        </w:tc>
        <w:tc>
          <w:tcPr>
            <w:tcW w:type="dxa" w:w="2900"/>
            <w:shd w:fill="F2F6FA" w:val="clear"/>
            <w:tcMar>
              <w:top w:type="dxa" w:w="90"/>
              <w:left w:type="dxa" w:w="120"/>
              <w:bottom w:type="dxa" w:w="90"/>
              <w:right w:type="dxa" w:w="120"/>
            </w:tcMar>
          </w:tcPr>
          <w:p>
            <w:r>
              <w:rPr>
                <w:sz w:val="21"/>
                <w:szCs w:val="21"/>
              </w:rPr>
              <w:t xml:space="preserve">React 18</w:t>
            </w:r>
          </w:p>
        </w:tc>
        <w:tc>
          <w:tcPr>
            <w:tcW w:type="dxa" w:w="4750"/>
            <w:shd w:fill="F2F6FA" w:val="clear"/>
            <w:tcMar>
              <w:top w:type="dxa" w:w="90"/>
              <w:left w:type="dxa" w:w="120"/>
              <w:bottom w:type="dxa" w:w="90"/>
              <w:right w:type="dxa" w:w="120"/>
            </w:tcMar>
          </w:tcPr>
          <w:p>
            <w:r>
              <w:rPr>
                <w:sz w:val="21"/>
                <w:szCs w:val="21"/>
              </w:rPr>
              <w:t xml:space="preserve">Xây dựng giao diện theo component, tái sử dụng, cập nhật UI tự động khi dữ liệu đổi</w:t>
            </w:r>
          </w:p>
        </w:tc>
      </w:tr>
      <w:tr>
        <w:tc>
          <w:tcPr>
            <w:tcW w:type="dxa" w:w="1700"/>
            <w:shd w:fill="FFFFFF" w:val="clear"/>
            <w:tcMar>
              <w:top w:type="dxa" w:w="90"/>
              <w:left w:type="dxa" w:w="120"/>
              <w:bottom w:type="dxa" w:w="90"/>
              <w:right w:type="dxa" w:w="120"/>
            </w:tcMar>
          </w:tcPr>
          <w:p>
            <w:r>
              <w:rPr>
                <w:sz w:val="21"/>
                <w:szCs w:val="21"/>
              </w:rPr>
              <w:t xml:space="preserve">Thư viện UI dựng sẵn</w:t>
            </w:r>
          </w:p>
        </w:tc>
        <w:tc>
          <w:tcPr>
            <w:tcW w:type="dxa" w:w="2900"/>
            <w:shd w:fill="FFFFFF" w:val="clear"/>
            <w:tcMar>
              <w:top w:type="dxa" w:w="90"/>
              <w:left w:type="dxa" w:w="120"/>
              <w:bottom w:type="dxa" w:w="90"/>
              <w:right w:type="dxa" w:w="120"/>
            </w:tcMar>
          </w:tcPr>
          <w:p>
            <w:r>
              <w:rPr>
                <w:sz w:val="21"/>
                <w:szCs w:val="21"/>
              </w:rPr>
              <w:t xml:space="preserve">Ant Design (antd) 5 + @ant-design/icons</w:t>
            </w:r>
          </w:p>
        </w:tc>
        <w:tc>
          <w:tcPr>
            <w:tcW w:type="dxa" w:w="4750"/>
            <w:shd w:fill="FFFFFF" w:val="clear"/>
            <w:tcMar>
              <w:top w:type="dxa" w:w="90"/>
              <w:left w:type="dxa" w:w="120"/>
              <w:bottom w:type="dxa" w:w="90"/>
              <w:right w:type="dxa" w:w="120"/>
            </w:tcMar>
          </w:tcPr>
          <w:p>
            <w:r>
              <w:rPr>
                <w:sz w:val="21"/>
                <w:szCs w:val="21"/>
              </w:rPr>
              <w:t xml:space="preserve">Bộ component dựng sẵn: bảng, form, modal, nút bấm, ngày tháng... (giống DevExpress/Telerik trong .NET)</w:t>
            </w:r>
          </w:p>
        </w:tc>
      </w:tr>
      <w:tr>
        <w:tc>
          <w:tcPr>
            <w:tcW w:type="dxa" w:w="1700"/>
            <w:shd w:fill="F2F6FA" w:val="clear"/>
            <w:tcMar>
              <w:top w:type="dxa" w:w="90"/>
              <w:left w:type="dxa" w:w="120"/>
              <w:bottom w:type="dxa" w:w="90"/>
              <w:right w:type="dxa" w:w="120"/>
            </w:tcMar>
          </w:tcPr>
          <w:p>
            <w:r>
              <w:rPr>
                <w:sz w:val="21"/>
                <w:szCs w:val="21"/>
              </w:rPr>
              <w:t xml:space="preserve">Định tuyến</w:t>
            </w:r>
          </w:p>
        </w:tc>
        <w:tc>
          <w:tcPr>
            <w:tcW w:type="dxa" w:w="2900"/>
            <w:shd w:fill="F2F6FA" w:val="clear"/>
            <w:tcMar>
              <w:top w:type="dxa" w:w="90"/>
              <w:left w:type="dxa" w:w="120"/>
              <w:bottom w:type="dxa" w:w="90"/>
              <w:right w:type="dxa" w:w="120"/>
            </w:tcMar>
          </w:tcPr>
          <w:p>
            <w:r>
              <w:rPr>
                <w:sz w:val="21"/>
                <w:szCs w:val="21"/>
              </w:rPr>
              <w:t xml:space="preserve">React Router DOM v6</w:t>
            </w:r>
          </w:p>
        </w:tc>
        <w:tc>
          <w:tcPr>
            <w:tcW w:type="dxa" w:w="4750"/>
            <w:shd w:fill="F2F6FA" w:val="clear"/>
            <w:tcMar>
              <w:top w:type="dxa" w:w="90"/>
              <w:left w:type="dxa" w:w="120"/>
              <w:bottom w:type="dxa" w:w="90"/>
              <w:right w:type="dxa" w:w="120"/>
            </w:tcMar>
          </w:tcPr>
          <w:p>
            <w:r>
              <w:rPr>
                <w:sz w:val="21"/>
                <w:szCs w:val="21"/>
              </w:rPr>
              <w:t xml:space="preserve">Điều hướng giữa các "trang" trong ứng dụng SPA, dựa theo URL (hash routing)</w:t>
            </w:r>
          </w:p>
        </w:tc>
      </w:tr>
      <w:tr>
        <w:tc>
          <w:tcPr>
            <w:tcW w:type="dxa" w:w="1700"/>
            <w:shd w:fill="FFFFFF" w:val="clear"/>
            <w:tcMar>
              <w:top w:type="dxa" w:w="90"/>
              <w:left w:type="dxa" w:w="120"/>
              <w:bottom w:type="dxa" w:w="90"/>
              <w:right w:type="dxa" w:w="120"/>
            </w:tcMar>
          </w:tcPr>
          <w:p>
            <w:r>
              <w:rPr>
                <w:sz w:val="21"/>
                <w:szCs w:val="21"/>
              </w:rPr>
              <w:t xml:space="preserve">Gọi API</w:t>
            </w:r>
          </w:p>
        </w:tc>
        <w:tc>
          <w:tcPr>
            <w:tcW w:type="dxa" w:w="2900"/>
            <w:shd w:fill="FFFFFF" w:val="clear"/>
            <w:tcMar>
              <w:top w:type="dxa" w:w="90"/>
              <w:left w:type="dxa" w:w="120"/>
              <w:bottom w:type="dxa" w:w="90"/>
              <w:right w:type="dxa" w:w="120"/>
            </w:tcMar>
          </w:tcPr>
          <w:p>
            <w:r>
              <w:rPr>
                <w:sz w:val="21"/>
                <w:szCs w:val="21"/>
              </w:rPr>
              <w:t xml:space="preserve">Axios</w:t>
            </w:r>
          </w:p>
        </w:tc>
        <w:tc>
          <w:tcPr>
            <w:tcW w:type="dxa" w:w="4750"/>
            <w:shd w:fill="FFFFFF" w:val="clear"/>
            <w:tcMar>
              <w:top w:type="dxa" w:w="90"/>
              <w:left w:type="dxa" w:w="120"/>
              <w:bottom w:type="dxa" w:w="90"/>
              <w:right w:type="dxa" w:w="120"/>
            </w:tcMar>
          </w:tcPr>
          <w:p>
            <w:r>
              <w:rPr>
                <w:sz w:val="21"/>
                <w:szCs w:val="21"/>
              </w:rPr>
              <w:t xml:space="preserve">Gửi request HTTP (GET/POST) tới backend, tương tự HttpClient trong C#</w:t>
            </w:r>
          </w:p>
        </w:tc>
      </w:tr>
      <w:tr>
        <w:tc>
          <w:tcPr>
            <w:tcW w:type="dxa" w:w="1700"/>
            <w:shd w:fill="F2F6FA" w:val="clear"/>
            <w:tcMar>
              <w:top w:type="dxa" w:w="90"/>
              <w:left w:type="dxa" w:w="120"/>
              <w:bottom w:type="dxa" w:w="90"/>
              <w:right w:type="dxa" w:w="120"/>
            </w:tcMar>
          </w:tcPr>
          <w:p>
            <w:r>
              <w:rPr>
                <w:sz w:val="21"/>
                <w:szCs w:val="21"/>
              </w:rPr>
              <w:t xml:space="preserve">Quản lý dữ liệu server</w:t>
            </w:r>
          </w:p>
        </w:tc>
        <w:tc>
          <w:tcPr>
            <w:tcW w:type="dxa" w:w="2900"/>
            <w:shd w:fill="F2F6FA" w:val="clear"/>
            <w:tcMar>
              <w:top w:type="dxa" w:w="90"/>
              <w:left w:type="dxa" w:w="120"/>
              <w:bottom w:type="dxa" w:w="90"/>
              <w:right w:type="dxa" w:w="120"/>
            </w:tcMar>
          </w:tcPr>
          <w:p>
            <w:r>
              <w:rPr>
                <w:sz w:val="21"/>
                <w:szCs w:val="21"/>
              </w:rPr>
              <w:t xml:space="preserve">TanStack React Query</w:t>
            </w:r>
          </w:p>
        </w:tc>
        <w:tc>
          <w:tcPr>
            <w:tcW w:type="dxa" w:w="4750"/>
            <w:shd w:fill="F2F6FA" w:val="clear"/>
            <w:tcMar>
              <w:top w:type="dxa" w:w="90"/>
              <w:left w:type="dxa" w:w="120"/>
              <w:bottom w:type="dxa" w:w="90"/>
              <w:right w:type="dxa" w:w="120"/>
            </w:tcMar>
          </w:tcPr>
          <w:p>
            <w:r>
              <w:rPr>
                <w:sz w:val="21"/>
                <w:szCs w:val="21"/>
              </w:rPr>
              <w:t xml:space="preserve">Cache, tự động refetch, quản lý trạng thái loading/error khi gọi API — giảm code lặp lại</w:t>
            </w:r>
          </w:p>
        </w:tc>
      </w:tr>
      <w:tr>
        <w:tc>
          <w:tcPr>
            <w:tcW w:type="dxa" w:w="1700"/>
            <w:shd w:fill="FFFFFF" w:val="clear"/>
            <w:tcMar>
              <w:top w:type="dxa" w:w="90"/>
              <w:left w:type="dxa" w:w="120"/>
              <w:bottom w:type="dxa" w:w="90"/>
              <w:right w:type="dxa" w:w="120"/>
            </w:tcMar>
          </w:tcPr>
          <w:p>
            <w:r>
              <w:rPr>
                <w:sz w:val="21"/>
                <w:szCs w:val="21"/>
              </w:rPr>
              <w:t xml:space="preserve">Quản lý trạng thái toàn cục</w:t>
            </w:r>
          </w:p>
        </w:tc>
        <w:tc>
          <w:tcPr>
            <w:tcW w:type="dxa" w:w="2900"/>
            <w:shd w:fill="FFFFFF" w:val="clear"/>
            <w:tcMar>
              <w:top w:type="dxa" w:w="90"/>
              <w:left w:type="dxa" w:w="120"/>
              <w:bottom w:type="dxa" w:w="90"/>
              <w:right w:type="dxa" w:w="120"/>
            </w:tcMar>
          </w:tcPr>
          <w:p>
            <w:r>
              <w:rPr>
                <w:sz w:val="21"/>
                <w:szCs w:val="21"/>
              </w:rPr>
              <w:t xml:space="preserve">React Context API</w:t>
            </w:r>
          </w:p>
        </w:tc>
        <w:tc>
          <w:tcPr>
            <w:tcW w:type="dxa" w:w="4750"/>
            <w:shd w:fill="FFFFFF" w:val="clear"/>
            <w:tcMar>
              <w:top w:type="dxa" w:w="90"/>
              <w:left w:type="dxa" w:w="120"/>
              <w:bottom w:type="dxa" w:w="90"/>
              <w:right w:type="dxa" w:w="120"/>
            </w:tcMar>
          </w:tcPr>
          <w:p>
            <w:r>
              <w:rPr>
                <w:sz w:val="21"/>
                <w:szCs w:val="21"/>
              </w:rPr>
              <w:t xml:space="preserve">Chia sẻ dữ liệu (người dùng đăng nhập, ngôn ngữ, theme, tab đang mở) giữa nhiều component mà không cần truyền qua props thủ công</w:t>
            </w:r>
          </w:p>
        </w:tc>
      </w:tr>
      <w:tr>
        <w:tc>
          <w:tcPr>
            <w:tcW w:type="dxa" w:w="1700"/>
            <w:shd w:fill="F2F6FA" w:val="clear"/>
            <w:tcMar>
              <w:top w:type="dxa" w:w="90"/>
              <w:left w:type="dxa" w:w="120"/>
              <w:bottom w:type="dxa" w:w="90"/>
              <w:right w:type="dxa" w:w="120"/>
            </w:tcMar>
          </w:tcPr>
          <w:p>
            <w:r>
              <w:rPr>
                <w:sz w:val="21"/>
                <w:szCs w:val="21"/>
              </w:rPr>
              <w:t xml:space="preserve">Đa ngôn ngữ (i18n)</w:t>
            </w:r>
          </w:p>
        </w:tc>
        <w:tc>
          <w:tcPr>
            <w:tcW w:type="dxa" w:w="2900"/>
            <w:shd w:fill="F2F6FA" w:val="clear"/>
            <w:tcMar>
              <w:top w:type="dxa" w:w="90"/>
              <w:left w:type="dxa" w:w="120"/>
              <w:bottom w:type="dxa" w:w="90"/>
              <w:right w:type="dxa" w:w="120"/>
            </w:tcMar>
          </w:tcPr>
          <w:p>
            <w:r>
              <w:rPr>
                <w:sz w:val="21"/>
                <w:szCs w:val="21"/>
              </w:rPr>
              <w:t xml:space="preserve">i18next, react-i18next</w:t>
            </w:r>
          </w:p>
        </w:tc>
        <w:tc>
          <w:tcPr>
            <w:tcW w:type="dxa" w:w="4750"/>
            <w:shd w:fill="F2F6FA" w:val="clear"/>
            <w:tcMar>
              <w:top w:type="dxa" w:w="90"/>
              <w:left w:type="dxa" w:w="120"/>
              <w:bottom w:type="dxa" w:w="90"/>
              <w:right w:type="dxa" w:w="120"/>
            </w:tcMar>
          </w:tcPr>
          <w:p>
            <w:r>
              <w:rPr>
                <w:sz w:val="21"/>
                <w:szCs w:val="21"/>
              </w:rPr>
              <w:t xml:space="preserve">Hỗ trợ chuyển đổi Việt/Anh trong giao diện</w:t>
            </w:r>
          </w:p>
        </w:tc>
      </w:tr>
      <w:tr>
        <w:tc>
          <w:tcPr>
            <w:tcW w:type="dxa" w:w="1700"/>
            <w:shd w:fill="FFFFFF" w:val="clear"/>
            <w:tcMar>
              <w:top w:type="dxa" w:w="90"/>
              <w:left w:type="dxa" w:w="120"/>
              <w:bottom w:type="dxa" w:w="90"/>
              <w:right w:type="dxa" w:w="120"/>
            </w:tcMar>
          </w:tcPr>
          <w:p>
            <w:r>
              <w:rPr>
                <w:sz w:val="21"/>
                <w:szCs w:val="21"/>
              </w:rPr>
              <w:t xml:space="preserve">Ngày giờ</w:t>
            </w:r>
          </w:p>
        </w:tc>
        <w:tc>
          <w:tcPr>
            <w:tcW w:type="dxa" w:w="2900"/>
            <w:shd w:fill="FFFFFF" w:val="clear"/>
            <w:tcMar>
              <w:top w:type="dxa" w:w="90"/>
              <w:left w:type="dxa" w:w="120"/>
              <w:bottom w:type="dxa" w:w="90"/>
              <w:right w:type="dxa" w:w="120"/>
            </w:tcMar>
          </w:tcPr>
          <w:p>
            <w:r>
              <w:rPr>
                <w:sz w:val="21"/>
                <w:szCs w:val="21"/>
              </w:rPr>
              <w:t xml:space="preserve">dayjs, moment</w:t>
            </w:r>
          </w:p>
        </w:tc>
        <w:tc>
          <w:tcPr>
            <w:tcW w:type="dxa" w:w="4750"/>
            <w:shd w:fill="FFFFFF" w:val="clear"/>
            <w:tcMar>
              <w:top w:type="dxa" w:w="90"/>
              <w:left w:type="dxa" w:w="120"/>
              <w:bottom w:type="dxa" w:w="90"/>
              <w:right w:type="dxa" w:w="120"/>
            </w:tcMar>
          </w:tcPr>
          <w:p>
            <w:r>
              <w:rPr>
                <w:sz w:val="21"/>
                <w:szCs w:val="21"/>
              </w:rPr>
              <w:t xml:space="preserve">Xử lý, định dạng ngày tháng</w:t>
            </w:r>
          </w:p>
        </w:tc>
      </w:tr>
      <w:tr>
        <w:tc>
          <w:tcPr>
            <w:tcW w:type="dxa" w:w="1700"/>
            <w:shd w:fill="F2F6FA" w:val="clear"/>
            <w:tcMar>
              <w:top w:type="dxa" w:w="90"/>
              <w:left w:type="dxa" w:w="120"/>
              <w:bottom w:type="dxa" w:w="90"/>
              <w:right w:type="dxa" w:w="120"/>
            </w:tcMar>
          </w:tcPr>
          <w:p>
            <w:r>
              <w:rPr>
                <w:sz w:val="21"/>
                <w:szCs w:val="21"/>
              </w:rPr>
              <w:t xml:space="preserve">Xuất báo cáo/tài liệu</w:t>
            </w:r>
          </w:p>
        </w:tc>
        <w:tc>
          <w:tcPr>
            <w:tcW w:type="dxa" w:w="2900"/>
            <w:shd w:fill="F2F6FA" w:val="clear"/>
            <w:tcMar>
              <w:top w:type="dxa" w:w="90"/>
              <w:left w:type="dxa" w:w="120"/>
              <w:bottom w:type="dxa" w:w="90"/>
              <w:right w:type="dxa" w:w="120"/>
            </w:tcMar>
          </w:tcPr>
          <w:p>
            <w:r>
              <w:rPr>
                <w:sz w:val="21"/>
                <w:szCs w:val="21"/>
              </w:rPr>
              <w:t xml:space="preserve">xlsx, exceljs, jspdf, jspdf-autotable, docx, file-saver, html2canvas, react-to-print</w:t>
            </w:r>
          </w:p>
        </w:tc>
        <w:tc>
          <w:tcPr>
            <w:tcW w:type="dxa" w:w="4750"/>
            <w:shd w:fill="F2F6FA" w:val="clear"/>
            <w:tcMar>
              <w:top w:type="dxa" w:w="90"/>
              <w:left w:type="dxa" w:w="120"/>
              <w:bottom w:type="dxa" w:w="90"/>
              <w:right w:type="dxa" w:w="120"/>
            </w:tcMar>
          </w:tcPr>
          <w:p>
            <w:r>
              <w:rPr>
                <w:sz w:val="21"/>
                <w:szCs w:val="21"/>
              </w:rPr>
              <w:t xml:space="preserve">Xuất Excel, PDF, Word, in ấn báo cáo trực tiếp từ giao diện</w:t>
            </w:r>
          </w:p>
        </w:tc>
      </w:tr>
      <w:tr>
        <w:tc>
          <w:tcPr>
            <w:tcW w:type="dxa" w:w="1700"/>
            <w:shd w:fill="FFFFFF" w:val="clear"/>
            <w:tcMar>
              <w:top w:type="dxa" w:w="90"/>
              <w:left w:type="dxa" w:w="120"/>
              <w:bottom w:type="dxa" w:w="90"/>
              <w:right w:type="dxa" w:w="120"/>
            </w:tcMar>
          </w:tcPr>
          <w:p>
            <w:r>
              <w:rPr>
                <w:sz w:val="21"/>
                <w:szCs w:val="21"/>
              </w:rPr>
              <w:t xml:space="preserve">Biểu đồ</w:t>
            </w:r>
          </w:p>
        </w:tc>
        <w:tc>
          <w:tcPr>
            <w:tcW w:type="dxa" w:w="2900"/>
            <w:shd w:fill="FFFFFF" w:val="clear"/>
            <w:tcMar>
              <w:top w:type="dxa" w:w="90"/>
              <w:left w:type="dxa" w:w="120"/>
              <w:bottom w:type="dxa" w:w="90"/>
              <w:right w:type="dxa" w:w="120"/>
            </w:tcMar>
          </w:tcPr>
          <w:p>
            <w:r>
              <w:rPr>
                <w:sz w:val="21"/>
                <w:szCs w:val="21"/>
              </w:rPr>
              <w:t xml:space="preserve">recharts</w:t>
            </w:r>
          </w:p>
        </w:tc>
        <w:tc>
          <w:tcPr>
            <w:tcW w:type="dxa" w:w="4750"/>
            <w:shd w:fill="FFFFFF" w:val="clear"/>
            <w:tcMar>
              <w:top w:type="dxa" w:w="90"/>
              <w:left w:type="dxa" w:w="120"/>
              <w:bottom w:type="dxa" w:w="90"/>
              <w:right w:type="dxa" w:w="120"/>
            </w:tcMar>
          </w:tcPr>
          <w:p>
            <w:r>
              <w:rPr>
                <w:sz w:val="21"/>
                <w:szCs w:val="21"/>
              </w:rPr>
              <w:t xml:space="preserve">Vẽ biểu đồ thống kê KPI, báo cáo</w:t>
            </w:r>
          </w:p>
        </w:tc>
      </w:tr>
      <w:tr>
        <w:tc>
          <w:tcPr>
            <w:tcW w:type="dxa" w:w="1700"/>
            <w:shd w:fill="F2F6FA" w:val="clear"/>
            <w:tcMar>
              <w:top w:type="dxa" w:w="90"/>
              <w:left w:type="dxa" w:w="120"/>
              <w:bottom w:type="dxa" w:w="90"/>
              <w:right w:type="dxa" w:w="120"/>
            </w:tcMar>
          </w:tcPr>
          <w:p>
            <w:r>
              <w:rPr>
                <w:sz w:val="21"/>
                <w:szCs w:val="21"/>
              </w:rPr>
              <w:t xml:space="preserve">Style</w:t>
            </w:r>
          </w:p>
        </w:tc>
        <w:tc>
          <w:tcPr>
            <w:tcW w:type="dxa" w:w="2900"/>
            <w:shd w:fill="F2F6FA" w:val="clear"/>
            <w:tcMar>
              <w:top w:type="dxa" w:w="90"/>
              <w:left w:type="dxa" w:w="120"/>
              <w:bottom w:type="dxa" w:w="90"/>
              <w:right w:type="dxa" w:w="120"/>
            </w:tcMar>
          </w:tcPr>
          <w:p>
            <w:r>
              <w:rPr>
                <w:sz w:val="21"/>
                <w:szCs w:val="21"/>
              </w:rPr>
              <w:t xml:space="preserve">styled-components, CSS Modules (.module.css)</w:t>
            </w:r>
          </w:p>
        </w:tc>
        <w:tc>
          <w:tcPr>
            <w:tcW w:type="dxa" w:w="4750"/>
            <w:shd w:fill="F2F6FA" w:val="clear"/>
            <w:tcMar>
              <w:top w:type="dxa" w:w="90"/>
              <w:left w:type="dxa" w:w="120"/>
              <w:bottom w:type="dxa" w:w="90"/>
              <w:right w:type="dxa" w:w="120"/>
            </w:tcMar>
          </w:tcPr>
          <w:p>
            <w:r>
              <w:rPr>
                <w:sz w:val="21"/>
                <w:szCs w:val="21"/>
              </w:rPr>
              <w:t xml:space="preserve">Tạo style riêng cho từng component, tránh xung đột CSS toàn cục</w:t>
            </w:r>
          </w:p>
        </w:tc>
      </w:tr>
      <w:tr>
        <w:tc>
          <w:tcPr>
            <w:tcW w:type="dxa" w:w="1700"/>
            <w:shd w:fill="FFFFFF" w:val="clear"/>
            <w:tcMar>
              <w:top w:type="dxa" w:w="90"/>
              <w:left w:type="dxa" w:w="120"/>
              <w:bottom w:type="dxa" w:w="90"/>
              <w:right w:type="dxa" w:w="120"/>
            </w:tcMar>
          </w:tcPr>
          <w:p>
            <w:r>
              <w:rPr>
                <w:sz w:val="21"/>
                <w:szCs w:val="21"/>
              </w:rPr>
              <w:t xml:space="preserve">Ứng dụng Desktop</w:t>
            </w:r>
          </w:p>
        </w:tc>
        <w:tc>
          <w:tcPr>
            <w:tcW w:type="dxa" w:w="2900"/>
            <w:shd w:fill="FFFFFF" w:val="clear"/>
            <w:tcMar>
              <w:top w:type="dxa" w:w="90"/>
              <w:left w:type="dxa" w:w="120"/>
              <w:bottom w:type="dxa" w:w="90"/>
              <w:right w:type="dxa" w:w="120"/>
            </w:tcMar>
          </w:tcPr>
          <w:p>
            <w:r>
              <w:rPr>
                <w:sz w:val="21"/>
                <w:szCs w:val="21"/>
              </w:rPr>
              <w:t xml:space="preserve">Electron 27 + electron-builder</w:t>
            </w:r>
          </w:p>
        </w:tc>
        <w:tc>
          <w:tcPr>
            <w:tcW w:type="dxa" w:w="4750"/>
            <w:shd w:fill="FFFFFF" w:val="clear"/>
            <w:tcMar>
              <w:top w:type="dxa" w:w="90"/>
              <w:left w:type="dxa" w:w="120"/>
              <w:bottom w:type="dxa" w:w="90"/>
              <w:right w:type="dxa" w:w="120"/>
            </w:tcMar>
          </w:tcPr>
          <w:p>
            <w:r>
              <w:rPr>
                <w:sz w:val="21"/>
                <w:szCs w:val="21"/>
              </w:rPr>
              <w:t xml:space="preserve">Đóng gói ứng dụng web React thành phần mềm cài đặt chạy độc lập trên Windows/Mac/Linux</w:t>
            </w:r>
          </w:p>
        </w:tc>
      </w:tr>
      <w:tr>
        <w:tc>
          <w:tcPr>
            <w:tcW w:type="dxa" w:w="1700"/>
            <w:shd w:fill="F2F6FA" w:val="clear"/>
            <w:tcMar>
              <w:top w:type="dxa" w:w="90"/>
              <w:left w:type="dxa" w:w="120"/>
              <w:bottom w:type="dxa" w:w="90"/>
              <w:right w:type="dxa" w:w="120"/>
            </w:tcMar>
          </w:tcPr>
          <w:p>
            <w:r>
              <w:rPr>
                <w:sz w:val="21"/>
                <w:szCs w:val="21"/>
              </w:rPr>
              <w:t xml:space="preserve">Máy chủ phụ (local)</w:t>
            </w:r>
          </w:p>
        </w:tc>
        <w:tc>
          <w:tcPr>
            <w:tcW w:type="dxa" w:w="2900"/>
            <w:shd w:fill="F2F6FA" w:val="clear"/>
            <w:tcMar>
              <w:top w:type="dxa" w:w="90"/>
              <w:left w:type="dxa" w:w="120"/>
              <w:bottom w:type="dxa" w:w="90"/>
              <w:right w:type="dxa" w:w="120"/>
            </w:tcMar>
          </w:tcPr>
          <w:p>
            <w:r>
              <w:rPr>
                <w:sz w:val="21"/>
                <w:szCs w:val="21"/>
              </w:rPr>
              <w:t xml:space="preserve">Express, Helmet, CORS, Morgan (trong proxy-server.js)</w:t>
            </w:r>
          </w:p>
        </w:tc>
        <w:tc>
          <w:tcPr>
            <w:tcW w:type="dxa" w:w="4750"/>
            <w:shd w:fill="F2F6FA" w:val="clear"/>
            <w:tcMar>
              <w:top w:type="dxa" w:w="90"/>
              <w:left w:type="dxa" w:w="120"/>
              <w:bottom w:type="dxa" w:w="90"/>
              <w:right w:type="dxa" w:w="120"/>
            </w:tcMar>
          </w:tcPr>
          <w:p>
            <w:r>
              <w:rPr>
                <w:sz w:val="21"/>
                <w:szCs w:val="21"/>
              </w:rPr>
              <w:t xml:space="preserve">Máy chủ Node.js nhỏ chạy riêng để phục vụ trang tài liệu API (Swagger UI) và xử lý webhook thanh toán VNPay — không phải backend chính của nghiệp vụ</w:t>
            </w:r>
          </w:p>
        </w:tc>
      </w:tr>
      <w:tr>
        <w:tc>
          <w:tcPr>
            <w:tcW w:type="dxa" w:w="1700"/>
            <w:shd w:fill="FFFFFF" w:val="clear"/>
            <w:tcMar>
              <w:top w:type="dxa" w:w="90"/>
              <w:left w:type="dxa" w:w="120"/>
              <w:bottom w:type="dxa" w:w="90"/>
              <w:right w:type="dxa" w:w="120"/>
            </w:tcMar>
          </w:tcPr>
          <w:p>
            <w:r>
              <w:rPr>
                <w:sz w:val="21"/>
                <w:szCs w:val="21"/>
              </w:rPr>
              <w:t xml:space="preserve">Công cụ build</w:t>
            </w:r>
          </w:p>
        </w:tc>
        <w:tc>
          <w:tcPr>
            <w:tcW w:type="dxa" w:w="2900"/>
            <w:shd w:fill="FFFFFF" w:val="clear"/>
            <w:tcMar>
              <w:top w:type="dxa" w:w="90"/>
              <w:left w:type="dxa" w:w="120"/>
              <w:bottom w:type="dxa" w:w="90"/>
              <w:right w:type="dxa" w:w="120"/>
            </w:tcMar>
          </w:tcPr>
          <w:p>
            <w:r>
              <w:rPr>
                <w:sz w:val="21"/>
                <w:szCs w:val="21"/>
              </w:rPr>
              <w:t xml:space="preserve">Create React App (react-scripts), electron-builder</w:t>
            </w:r>
          </w:p>
        </w:tc>
        <w:tc>
          <w:tcPr>
            <w:tcW w:type="dxa" w:w="4750"/>
            <w:shd w:fill="FFFFFF" w:val="clear"/>
            <w:tcMar>
              <w:top w:type="dxa" w:w="90"/>
              <w:left w:type="dxa" w:w="120"/>
              <w:bottom w:type="dxa" w:w="90"/>
              <w:right w:type="dxa" w:w="120"/>
            </w:tcMar>
          </w:tcPr>
          <w:p>
            <w:r>
              <w:rPr>
                <w:sz w:val="21"/>
                <w:szCs w:val="21"/>
              </w:rPr>
              <w:t xml:space="preserve">Build mã nguồn React thành file tĩnh (HTML/CSS/JS) và đóng gói Electron</w:t>
            </w:r>
          </w:p>
        </w:tc>
      </w:tr>
      <w:tr>
        <w:tc>
          <w:tcPr>
            <w:tcW w:type="dxa" w:w="1700"/>
            <w:shd w:fill="F2F6FA" w:val="clear"/>
            <w:tcMar>
              <w:top w:type="dxa" w:w="90"/>
              <w:left w:type="dxa" w:w="120"/>
              <w:bottom w:type="dxa" w:w="90"/>
              <w:right w:type="dxa" w:w="120"/>
            </w:tcMar>
          </w:tcPr>
          <w:p>
            <w:r>
              <w:rPr>
                <w:sz w:val="21"/>
                <w:szCs w:val="21"/>
              </w:rPr>
              <w:t xml:space="preserve">Quản lý gói</w:t>
            </w:r>
          </w:p>
        </w:tc>
        <w:tc>
          <w:tcPr>
            <w:tcW w:type="dxa" w:w="2900"/>
            <w:shd w:fill="F2F6FA" w:val="clear"/>
            <w:tcMar>
              <w:top w:type="dxa" w:w="90"/>
              <w:left w:type="dxa" w:w="120"/>
              <w:bottom w:type="dxa" w:w="90"/>
              <w:right w:type="dxa" w:w="120"/>
            </w:tcMar>
          </w:tcPr>
          <w:p>
            <w:r>
              <w:rPr>
                <w:sz w:val="21"/>
                <w:szCs w:val="21"/>
              </w:rPr>
              <w:t xml:space="preserve">npm (package-lock.json), có kèm bun.lock</w:t>
            </w:r>
          </w:p>
        </w:tc>
        <w:tc>
          <w:tcPr>
            <w:tcW w:type="dxa" w:w="4750"/>
            <w:shd w:fill="F2F6FA" w:val="clear"/>
            <w:tcMar>
              <w:top w:type="dxa" w:w="90"/>
              <w:left w:type="dxa" w:w="120"/>
              <w:bottom w:type="dxa" w:w="90"/>
              <w:right w:type="dxa" w:w="120"/>
            </w:tcMar>
          </w:tcPr>
          <w:p>
            <w:r>
              <w:rPr>
                <w:sz w:val="21"/>
                <w:szCs w:val="21"/>
              </w:rPr>
              <w:t xml:space="preserve">Cài đặt và quản lý thư viện bên thứ ba, tương tự NuGet trong .NET</w:t>
            </w:r>
          </w:p>
        </w:tc>
      </w:tr>
    </w:tbl>
    <w:p>
      <w:pPr>
        <w:spacing w:after="150"/>
      </w:pPr>
    </w:p>
    <w:p>
      <w:pPr>
        <w:pStyle w:val="Heading2"/>
        <w:spacing w:after="150" w:before="300"/>
      </w:pPr>
      <w:r>
        <w:t xml:space="preserve">3.1. JavaScript / JSX — ngôn ngữ nền tảng</w:t>
      </w:r>
    </w:p>
    <w:p>
      <w:pPr>
        <w:spacing w:after="150" w:line="300"/>
      </w:pPr>
      <w:r>
        <w:t xml:space="preserve">JavaScript là ngôn ngữ lập trình chạy được cả trên trình duyệt lẫn trên máy chủ (nhờ Node.js). So với C#:</w:t>
      </w:r>
    </w:p>
    <w:p>
      <w:pPr>
        <w:pStyle w:val="ListParagraph"/>
        <w:numPr>
          <w:ilvl w:val="0"/>
          <w:numId w:val="1"/>
        </w:numPr>
        <w:spacing w:after="90" w:line="280"/>
      </w:pPr>
      <w:r>
        <w:t xml:space="preserve">Không cần khai báo kiểu dữ liệu tường minh (dynamic typing) — giống Python hơn là C#/C++. Một biến let x = 5; sau đó có thể gán x = "abc"; mà không lỗi biên dịch.</w:t>
      </w:r>
    </w:p>
    <w:p>
      <w:pPr>
        <w:pStyle w:val="ListParagraph"/>
        <w:numPr>
          <w:ilvl w:val="0"/>
          <w:numId w:val="1"/>
        </w:numPr>
        <w:spacing w:after="90" w:line="280"/>
      </w:pPr>
      <w:r>
        <w:t xml:space="preserve">Không có class thật sự theo kiểu C++ ở phiên bản cũ, nhưng ES6+ (chuẩn JavaScript hiện đại, dự án đang dùng) có cú pháp class gần giống C#, cùng với arrow function (fn) =&gt; {...} tương tự lambda expression trong C#.</w:t>
      </w:r>
    </w:p>
    <w:p>
      <w:pPr>
        <w:pStyle w:val="ListParagraph"/>
        <w:numPr>
          <w:ilvl w:val="0"/>
          <w:numId w:val="1"/>
        </w:numPr>
        <w:spacing w:after="90" w:line="280"/>
      </w:pPr>
      <w:r>
        <w:t xml:space="preserve">JSX là phần mở rộng cú pháp cho phép viết "HTML" ngay bên trong code JavaScript, ví dụ: return &lt;div&gt;Xin chào {ten}&lt;/div&gt;;. Đây không phải HTML thật, nó được biên dịch (qua Babel, nằm trong react-scripts) thành lệnh gọi hàm JavaScript. Cảm giác giống Razor (.cshtml) nhưng nhúng ngược lại — thay vì nhúng C# vào HTML, đây là nhúng HTML vào JavaScript.</w:t>
      </w:r>
    </w:p>
    <w:p>
      <w:pPr>
        <w:pStyle w:val="ListParagraph"/>
        <w:numPr>
          <w:ilvl w:val="0"/>
          <w:numId w:val="1"/>
        </w:numPr>
        <w:spacing w:after="90" w:line="280"/>
      </w:pPr>
      <w:r>
        <w:t xml:space="preserve">File .jsx trong dự án tương đương View + một phần logic hiển thị (giống code-behind nhẹ) gộp chung trong 1 file component.</w:t>
      </w:r>
    </w:p>
    <w:p>
      <w:pPr>
        <w:pStyle w:val="Heading2"/>
        <w:spacing w:after="150" w:before="300"/>
      </w:pPr>
      <w:r>
        <w:t xml:space="preserve">3.2. React — thư viện xây dựng giao diện theo Component</w:t>
      </w:r>
    </w:p>
    <w:p>
      <w:pPr>
        <w:spacing w:after="150" w:line="300"/>
      </w:pPr>
      <w:r>
        <w:t xml:space="preserve">React chia giao diện thành các "khối" độc lập gọi là component (giống UserControl trong WinForms, hoặc Component trong Flutter/Dart mà bạn đã quen). Mỗi component là một hàm JavaScript trả về JSX.</w:t>
      </w:r>
    </w:p>
    <w:p>
      <w:pPr>
        <w:pStyle w:val="ListParagraph"/>
        <w:numPr>
          <w:ilvl w:val="0"/>
          <w:numId w:val="1"/>
        </w:numPr>
        <w:spacing w:after="90" w:line="280"/>
      </w:pPr>
      <w:r>
        <w:t xml:space="preserve">State (useState): biến lưu dữ liệu riêng của component, khi thay đổi thì giao diện tự vẽ lại — khác với C#/C++ nơi bạn phải tự gọi lệnh cập nhật control (như label.Text = ... trong WinForms).</w:t>
      </w:r>
    </w:p>
    <w:p>
      <w:pPr>
        <w:pStyle w:val="ListParagraph"/>
        <w:numPr>
          <w:ilvl w:val="0"/>
          <w:numId w:val="1"/>
        </w:numPr>
        <w:spacing w:after="90" w:line="280"/>
      </w:pPr>
      <w:r>
        <w:t xml:space="preserve">Props: dữ liệu được truyền từ component cha xuống component con, giống tham số truyền vào hàm hoặc constructor.</w:t>
      </w:r>
    </w:p>
    <w:p>
      <w:pPr>
        <w:pStyle w:val="ListParagraph"/>
        <w:numPr>
          <w:ilvl w:val="0"/>
          <w:numId w:val="1"/>
        </w:numPr>
        <w:spacing w:after="90" w:line="280"/>
      </w:pPr>
      <w:r>
        <w:t xml:space="preserve">useEffect: hàm chạy "tác dụng phụ" khi component được tạo ra hoặc khi một giá trị nào đó thay đổi — hay dùng để gọi API lấy dữ liệu lúc mở màn hình (tương tự sự kiện Form_Load trong WinForms hoặc OnInitializedAsync trong Blazor).</w:t>
      </w:r>
    </w:p>
    <w:p>
      <w:pPr>
        <w:pStyle w:val="ListParagraph"/>
        <w:numPr>
          <w:ilvl w:val="0"/>
          <w:numId w:val="1"/>
        </w:numPr>
        <w:spacing w:after="90" w:line="280"/>
      </w:pPr>
      <w:r>
        <w:t xml:space="preserve">Custom Hooks (thư mục src/hooks): các hàm dùng lại logic chung, ví dụ useDebounce, useTableColumns — giống việc viết một class helper/service dùng chung nhiều nơi trong .NET.</w:t>
      </w:r>
    </w:p>
    <w:p>
      <w:pPr>
        <w:pStyle w:val="Heading2"/>
        <w:spacing w:after="150" w:before="300"/>
      </w:pPr>
      <w:r>
        <w:t xml:space="preserve">3.3. TypeScript — có nhưng gần như không dùng trong app chính</w:t>
      </w:r>
    </w:p>
    <w:p>
      <w:pPr>
        <w:spacing w:after="150" w:line="300"/>
      </w:pPr>
      <w:r>
        <w:t xml:space="preserve">Bạn có nhắc tới TypeScript trong câu hỏi — cần lưu ý: dự án SOF PLAN hiện tại KHÔNG viết bằng TypeScript. Toàn bộ mã nguồn ứng dụng là JavaScript/JSX thuần. TypeScript chỉ xuất hiện trong một thư mục thư viện của bên thứ ba (src/third-party/zalopay-sdk) — SDK tích hợp cổng thanh toán ZaloPay được nhà cung cấp viết sẵn bằng TS và nhúng vào dự án, bạn không cần sửa phần này. Vì vậy bạn có thể tạm gác việc học TypeScript lại, ưu tiên nắm chắc JavaScript/JSX trước.</w:t>
      </w:r>
    </w:p>
    <w:p>
      <w:pPr>
        <w:pStyle w:val="Heading2"/>
        <w:spacing w:after="150" w:before="300"/>
      </w:pPr>
      <w:r>
        <w:t xml:space="preserve">3.4. Ant Design (antd) — bộ giao diện dựng sẵn</w:t>
      </w:r>
    </w:p>
    <w:p>
      <w:pPr>
        <w:spacing w:after="150" w:line="300"/>
      </w:pPr>
      <w:r>
        <w:t xml:space="preserve">Ant Design cung cấp sẵn các component UI đẹp, đầy đủ chức năng: &lt;Table&gt;, &lt;Form&gt;, &lt;Modal&gt;, &lt;DatePicker&gt;, &lt;Button&gt;... Tương tự việc bạn dùng DevExpress/Telerik/MetroFramework trong ứng dụng .NET thay vì tự vẽ control từ đầu bằng GDI+. Phần lớn các màn hình danh sách/nhập liệu trong SOF PLAN (ví dụ trang QuanLyKeHoach) dùng rất nhiều component của antd.</w:t>
      </w:r>
    </w:p>
    <w:p>
      <w:pPr>
        <w:pStyle w:val="Heading2"/>
        <w:spacing w:after="150" w:before="300"/>
      </w:pPr>
      <w:r>
        <w:t xml:space="preserve">3.5. React Router — điều hướng trong ứng dụng một trang (SPA)</w:t>
      </w:r>
    </w:p>
    <w:p>
      <w:pPr>
        <w:spacing w:after="150" w:line="300"/>
      </w:pPr>
      <w:r>
        <w:t xml:space="preserve">Vì toàn bộ ứng dụng chỉ có một file index.html duy nhất, React Router chịu trách nhiệm: khi URL (hoặc hash, dạng #/quan-ly-ke-hoach) thay đổi, nó quyết định component nào sẽ hiển thị — tương tự bảng định tuyến Route trong Startup.cs/Program.cs của ASP.NET, nhưng chạy hoàn toàn trên máy khách, không có round-trip tới server.</w:t>
      </w:r>
    </w:p>
    <w:p>
      <w:pPr>
        <w:pStyle w:val="Heading2"/>
        <w:spacing w:after="150" w:before="300"/>
      </w:pPr>
      <w:r>
        <w:t xml:space="preserve">3.6. Axios &amp; mô hình gọi API</w:t>
      </w:r>
    </w:p>
    <w:p>
      <w:pPr>
        <w:spacing w:after="150" w:line="300"/>
      </w:pPr>
      <w:r>
        <w:t xml:space="preserve">Axios đóng vai trò như HttpClient trong C#: gửi request HTTP (thường là POST) tới backend, đính kèm dữ liệu JSON và các header xác thực, rồi nhận về JSON. Điểm đặc biệt trong dự án này: backend không dùng REST chuẩn (không có nhiều endpoint theo tài nguyên như /api/keHoach/{id}), mà dùng một endpoint DUY NHẤT (services.sof.vn/index.php) cho mọi nghiệp vụ, phân biệt bằng 2 trường trong body JSON: table (nhóm dữ liệu) và func (hành động). Ví dụ:</w:t>
      </w:r>
    </w:p>
    <w:p>
      <w:pPr>
        <w:shd w:fill="F2F2F2" w:val="clear"/>
        <w:spacing w:after="150" w:before="100"/>
      </w:pPr>
      <w:r>
        <w:rPr>
          <w:rFonts w:ascii="Consolas" w:cs="Consolas" w:eastAsia="Consolas" w:hAnsi="Consolas"/>
          <w:sz w:val="20"/>
          <w:szCs w:val="20"/>
        </w:rPr>
        <w:t xml:space="preserve">POST /services.sof.vn/index.php
Body: { "table": "Mb_PhieuNhap", "func": "list", ... }
Header: SOF-User-Token: &lt;token đăng nhập&gt;</w:t>
      </w:r>
    </w:p>
    <w:p>
      <w:pPr>
        <w:spacing w:after="150" w:line="300"/>
      </w:pPr>
      <w:r>
        <w:t xml:space="preserve">Đây là mô hình RPC-over-HTTP (gọi hàm từ xa qua HTTP) hơn là REST thuần túy — điều này giải thích vì sao bạn sẽ không thấy nhiều URL khác nhau như /api/plans, /api/tasks trong code, mà thấy các object payload với table/func khác nhau gửi tới cùng một URL.</w:t>
      </w:r>
    </w:p>
    <w:p>
      <w:pPr>
        <w:pStyle w:val="Heading2"/>
        <w:spacing w:after="150" w:before="300"/>
      </w:pPr>
      <w:r>
        <w:t xml:space="preserve">3.7. Context API &amp; React Query — quản lý dữ liệu, tránh code lặp</w:t>
      </w:r>
    </w:p>
    <w:p>
      <w:pPr>
        <w:pStyle w:val="ListParagraph"/>
        <w:numPr>
          <w:ilvl w:val="0"/>
          <w:numId w:val="1"/>
        </w:numPr>
        <w:spacing w:after="90" w:line="280"/>
      </w:pPr>
      <w:r>
        <w:t xml:space="preserve">Context API (thư mục src/contexts): AuthContext lưu thông tin người dùng đăng nhập, TabContext quản lý các tab đang mở (dự án cho phép mở nhiều tab như trình duyệt), LanguageContext, ThemeContext. Tương tự việc bạn có một service Singleton trong DI Container của .NET để chia sẻ trạng thái toàn ứng dụng.</w:t>
      </w:r>
    </w:p>
    <w:p>
      <w:pPr>
        <w:pStyle w:val="ListParagraph"/>
        <w:numPr>
          <w:ilvl w:val="0"/>
          <w:numId w:val="1"/>
        </w:numPr>
        <w:spacing w:after="90" w:line="280"/>
      </w:pPr>
      <w:r>
        <w:t xml:space="preserve">React Query: tự động cache kết quả gọi API, tự refetch khi cần, quản lý trạng thái loading/error mà không cần viết state thủ công cho từng màn hình.</w:t>
      </w:r>
    </w:p>
    <w:p>
      <w:pPr>
        <w:pStyle w:val="Heading2"/>
        <w:spacing w:after="150" w:before="300"/>
      </w:pPr>
      <w:r>
        <w:t xml:space="preserve">3.8. Electron — biến ứng dụng web thành phần mềm desktop</w:t>
      </w:r>
    </w:p>
    <w:p>
      <w:pPr>
        <w:spacing w:after="150" w:line="300"/>
      </w:pPr>
      <w:r>
        <w:t xml:space="preserve">Electron kết hợp Chromium (lõi trình duyệt Chrome) với Node.js để chạy một ứng dụng web như một phần mềm desktop thật sự (có icon, cài đặt .exe, chạy độc lập không cần mở trình duyệt). Có 2 tiến trình chính cần phân biệt:</w:t>
      </w:r>
    </w:p>
    <w:p>
      <w:pPr>
        <w:pStyle w:val="ListParagraph"/>
        <w:numPr>
          <w:ilvl w:val="0"/>
          <w:numId w:val="1"/>
        </w:numPr>
        <w:spacing w:after="90" w:line="280"/>
      </w:pPr>
      <w:r>
        <w:t xml:space="preserve">Main process (public/electron.js): tiến trình Node.js nền, tạo cửa sổ (BrowserWindow), xử lý menu, dialog mở file/lưu file, mở cửa sổ thanh toán phụ (VNPay/MoMo/ZaloPay) — có toàn quyền truy cập hệ điều hành, giống như code trong Program.cs của một ứng dụng WinForms/WPF.</w:t>
      </w:r>
    </w:p>
    <w:p>
      <w:pPr>
        <w:pStyle w:val="ListParagraph"/>
        <w:numPr>
          <w:ilvl w:val="0"/>
          <w:numId w:val="1"/>
        </w:numPr>
        <w:spacing w:after="90" w:line="280"/>
      </w:pPr>
      <w:r>
        <w:t xml:space="preserve">Renderer process: chính là ứng dụng React chạy bên trong cửa sổ Chromium — đây là phần giao diện, bị giới hạn quyền truy cập hệ thống vì lý do bảo mật (contextIsolation: true, nodeIntegration: false).</w:t>
      </w:r>
    </w:p>
    <w:p>
      <w:pPr>
        <w:pStyle w:val="ListParagraph"/>
        <w:numPr>
          <w:ilvl w:val="0"/>
          <w:numId w:val="1"/>
        </w:numPr>
        <w:spacing w:after="90" w:line="280"/>
      </w:pPr>
      <w:r>
        <w:t xml:space="preserve">Preload script (public/preload.js): "cầu nối" an toàn giữa hai bên, expose một số hàm giới hạn (ví dụ mở hộp thoại lưu file) từ main process sang cho renderer dùng, thông qua contextBridge — tương tự việc bạn expose một Interface hạn chế thay vì cho phép gọi thẳng toàn bộ class nội bộ.</w:t>
      </w:r>
    </w:p>
    <w:p>
      <w:pPr>
        <w:pStyle w:val="ListParagraph"/>
        <w:numPr>
          <w:ilvl w:val="0"/>
          <w:numId w:val="1"/>
        </w:numPr>
        <w:spacing w:after="90" w:line="280"/>
      </w:pPr>
      <w:r>
        <w:t xml:space="preserve">IPC (Inter-Process Communication, trong public/ipcHandlers.js): cơ chế nhắn tin giữa renderer và main process (ipcMain.handle / ipcRenderer.invoke) — hơi giống việc gọi một named pipe hoặc RPC nội bộ giữa 2 tiến trình trong lập trình C/C++ hệ thống mà bạn có nền tảng.</w:t>
      </w:r>
    </w:p>
    <w:p>
      <w:pPr>
        <w:spacing w:after="150" w:line="300"/>
      </w:pPr>
      <w:r>
        <w:t xml:space="preserve">Có thể hình dung: Electron giống như bạn nhúng một WebView2/CefSharp vào một ứng dụng WinForms, rồi cho WebView đó chạy toàn bộ giao diện React, còn phần WinForms (main process) lo việc tạo cửa sổ, menu, và các thao tác hệ thống mà JavaScript trong trình duyệt bình thường không được phép làm.</w:t>
      </w:r>
    </w:p>
    <w:p>
      <w:pPr>
        <w:pStyle w:val="Heading2"/>
        <w:spacing w:after="150" w:before="300"/>
      </w:pPr>
      <w:r>
        <w:t xml:space="preserve">3.9. Node.js &amp; npm — môi trường chạy và quản lý gói</w:t>
      </w:r>
    </w:p>
    <w:p>
      <w:pPr>
        <w:spacing w:after="150" w:line="300"/>
      </w:pPr>
      <w:r>
        <w:t xml:space="preserve">Node.js là môi trường cho phép chạy JavaScript bên ngoài trình duyệt (dùng để chạy Electron main process, chạy công cụ build, chạy proxy-server.js). npm (Node Package Manager) tương đương NuGet: package.json giống .csproj (khai báo các gói cần dùng và các lệnh script), package-lock.json giống packages.lock.json (khóa phiên bản chính xác), thư mục node_modules giống thư mục packages/ chứa mã nguồn các gói đã tải về.</w:t>
      </w:r>
    </w:p>
    <w:p>
      <w:pPr>
        <w:pStyle w:val="Heading1"/>
        <w:spacing w:after="200" w:before="400"/>
      </w:pPr>
      <w:r>
        <w:t xml:space="preserve">4. Cấu trúc thư mục dự án</w:t>
      </w:r>
    </w:p>
    <w:p>
      <w:pPr>
        <w:spacing w:after="150" w:line="300"/>
      </w:pPr>
      <w:r>
        <w:t xml:space="preserve">Bảng dưới đây liệt kê các thư mục/file quan trọng nhất. Gợi ý cách đọc dự án lần đầu: mở src/App.jsx trước để biết có bao nhiêu route/màn hình, sau đó theo từng route mở file component tương ứng trong src/pages.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4E79" w:val="clear"/>
            <w:tcMar>
              <w:top w:type="dxa" w:w="100"/>
              <w:left w:type="dxa" w:w="120"/>
              <w:bottom w:type="dxa" w:w="100"/>
              <w:right w:type="dxa" w:w="120"/>
            </w:tcMar>
          </w:tcPr>
          <w:p>
            <w:r>
              <w:rPr>
                <w:b/>
                <w:bCs/>
                <w:color w:val="FFFFFF"/>
              </w:rPr>
              <w:t xml:space="preserve">Thư mục / File</w:t>
            </w:r>
          </w:p>
        </w:tc>
        <w:tc>
          <w:tcPr>
            <w:tcW w:type="dxa" w:w="6950"/>
            <w:shd w:fill="1F4E79" w:val="clear"/>
            <w:tcMar>
              <w:top w:type="dxa" w:w="100"/>
              <w:left w:type="dxa" w:w="120"/>
              <w:bottom w:type="dxa" w:w="100"/>
              <w:right w:type="dxa" w:w="120"/>
            </w:tcMar>
          </w:tcPr>
          <w:p>
            <w:r>
              <w:rPr>
                <w:b/>
                <w:bCs/>
                <w:color w:val="FFFFFF"/>
              </w:rPr>
              <w:t xml:space="preserve">Vai trò</w:t>
            </w:r>
          </w:p>
        </w:tc>
      </w:tr>
      <w:tr>
        <w:tc>
          <w:tcPr>
            <w:tcW w:type="dxa" w:w="2400"/>
            <w:shd w:fill="FFFFFF" w:val="clear"/>
            <w:tcMar>
              <w:top w:type="dxa" w:w="90"/>
              <w:left w:type="dxa" w:w="120"/>
              <w:bottom w:type="dxa" w:w="90"/>
              <w:right w:type="dxa" w:w="120"/>
            </w:tcMar>
          </w:tcPr>
          <w:p>
            <w:r>
              <w:rPr>
                <w:sz w:val="21"/>
                <w:szCs w:val="21"/>
              </w:rPr>
              <w:t xml:space="preserve">public/electron.js</w:t>
            </w:r>
          </w:p>
        </w:tc>
        <w:tc>
          <w:tcPr>
            <w:tcW w:type="dxa" w:w="6950"/>
            <w:shd w:fill="FFFFFF" w:val="clear"/>
            <w:tcMar>
              <w:top w:type="dxa" w:w="90"/>
              <w:left w:type="dxa" w:w="120"/>
              <w:bottom w:type="dxa" w:w="90"/>
              <w:right w:type="dxa" w:w="120"/>
            </w:tcMar>
          </w:tcPr>
          <w:p>
            <w:r>
              <w:rPr>
                <w:sz w:val="21"/>
                <w:szCs w:val="21"/>
              </w:rPr>
              <w:t xml:space="preserve">Main process Electron: tạo cửa sổ, menu, xử lý cửa sổ thanh toán, IPC cấp cao</w:t>
            </w:r>
          </w:p>
        </w:tc>
      </w:tr>
      <w:tr>
        <w:tc>
          <w:tcPr>
            <w:tcW w:type="dxa" w:w="2400"/>
            <w:shd w:fill="F2F6FA" w:val="clear"/>
            <w:tcMar>
              <w:top w:type="dxa" w:w="90"/>
              <w:left w:type="dxa" w:w="120"/>
              <w:bottom w:type="dxa" w:w="90"/>
              <w:right w:type="dxa" w:w="120"/>
            </w:tcMar>
          </w:tcPr>
          <w:p>
            <w:r>
              <w:rPr>
                <w:sz w:val="21"/>
                <w:szCs w:val="21"/>
              </w:rPr>
              <w:t xml:space="preserve">public/preload.js</w:t>
            </w:r>
          </w:p>
        </w:tc>
        <w:tc>
          <w:tcPr>
            <w:tcW w:type="dxa" w:w="6950"/>
            <w:shd w:fill="F2F6FA" w:val="clear"/>
            <w:tcMar>
              <w:top w:type="dxa" w:w="90"/>
              <w:left w:type="dxa" w:w="120"/>
              <w:bottom w:type="dxa" w:w="90"/>
              <w:right w:type="dxa" w:w="120"/>
            </w:tcMar>
          </w:tcPr>
          <w:p>
            <w:r>
              <w:rPr>
                <w:sz w:val="21"/>
                <w:szCs w:val="21"/>
              </w:rPr>
              <w:t xml:space="preserve">Cầu nối an toàn giữa main process và giao diện React (contextBridge)</w:t>
            </w:r>
          </w:p>
        </w:tc>
      </w:tr>
      <w:tr>
        <w:tc>
          <w:tcPr>
            <w:tcW w:type="dxa" w:w="2400"/>
            <w:shd w:fill="FFFFFF" w:val="clear"/>
            <w:tcMar>
              <w:top w:type="dxa" w:w="90"/>
              <w:left w:type="dxa" w:w="120"/>
              <w:bottom w:type="dxa" w:w="90"/>
              <w:right w:type="dxa" w:w="120"/>
            </w:tcMar>
          </w:tcPr>
          <w:p>
            <w:r>
              <w:rPr>
                <w:sz w:val="21"/>
                <w:szCs w:val="21"/>
              </w:rPr>
              <w:t xml:space="preserve">public/ipcHandlers.js</w:t>
            </w:r>
          </w:p>
        </w:tc>
        <w:tc>
          <w:tcPr>
            <w:tcW w:type="dxa" w:w="6950"/>
            <w:shd w:fill="FFFFFF" w:val="clear"/>
            <w:tcMar>
              <w:top w:type="dxa" w:w="90"/>
              <w:left w:type="dxa" w:w="120"/>
              <w:bottom w:type="dxa" w:w="90"/>
              <w:right w:type="dxa" w:w="120"/>
            </w:tcMar>
          </w:tcPr>
          <w:p>
            <w:r>
              <w:rPr>
                <w:sz w:val="21"/>
                <w:szCs w:val="21"/>
              </w:rPr>
              <w:t xml:space="preserve">Định nghĩa các lệnh IPC cụ thể (mở dialog, lưu file, in ấn, v.v.)</w:t>
            </w:r>
          </w:p>
        </w:tc>
      </w:tr>
      <w:tr>
        <w:tc>
          <w:tcPr>
            <w:tcW w:type="dxa" w:w="2400"/>
            <w:shd w:fill="F2F6FA" w:val="clear"/>
            <w:tcMar>
              <w:top w:type="dxa" w:w="90"/>
              <w:left w:type="dxa" w:w="120"/>
              <w:bottom w:type="dxa" w:w="90"/>
              <w:right w:type="dxa" w:w="120"/>
            </w:tcMar>
          </w:tcPr>
          <w:p>
            <w:r>
              <w:rPr>
                <w:sz w:val="21"/>
                <w:szCs w:val="21"/>
              </w:rPr>
              <w:t xml:space="preserve">public/dataWorker.js</w:t>
            </w:r>
          </w:p>
        </w:tc>
        <w:tc>
          <w:tcPr>
            <w:tcW w:type="dxa" w:w="6950"/>
            <w:shd w:fill="F2F6FA" w:val="clear"/>
            <w:tcMar>
              <w:top w:type="dxa" w:w="90"/>
              <w:left w:type="dxa" w:w="120"/>
              <w:bottom w:type="dxa" w:w="90"/>
              <w:right w:type="dxa" w:w="120"/>
            </w:tcMar>
          </w:tcPr>
          <w:p>
            <w:r>
              <w:rPr>
                <w:sz w:val="21"/>
                <w:szCs w:val="21"/>
              </w:rPr>
              <w:t xml:space="preserve">Web Worker — xử lý dữ liệu nặng ở luồng riêng để không làm treo giao diện</w:t>
            </w:r>
          </w:p>
        </w:tc>
      </w:tr>
      <w:tr>
        <w:tc>
          <w:tcPr>
            <w:tcW w:type="dxa" w:w="2400"/>
            <w:shd w:fill="FFFFFF" w:val="clear"/>
            <w:tcMar>
              <w:top w:type="dxa" w:w="90"/>
              <w:left w:type="dxa" w:w="120"/>
              <w:bottom w:type="dxa" w:w="90"/>
              <w:right w:type="dxa" w:w="120"/>
            </w:tcMar>
          </w:tcPr>
          <w:p>
            <w:r>
              <w:rPr>
                <w:sz w:val="21"/>
                <w:szCs w:val="21"/>
              </w:rPr>
              <w:t xml:space="preserve">src/index.jsx</w:t>
            </w:r>
          </w:p>
        </w:tc>
        <w:tc>
          <w:tcPr>
            <w:tcW w:type="dxa" w:w="6950"/>
            <w:shd w:fill="FFFFFF" w:val="clear"/>
            <w:tcMar>
              <w:top w:type="dxa" w:w="90"/>
              <w:left w:type="dxa" w:w="120"/>
              <w:bottom w:type="dxa" w:w="90"/>
              <w:right w:type="dxa" w:w="120"/>
            </w:tcMar>
          </w:tcPr>
          <w:p>
            <w:r>
              <w:rPr>
                <w:sz w:val="21"/>
                <w:szCs w:val="21"/>
              </w:rPr>
              <w:t xml:space="preserve">Điểm khởi động của ứng dụng React (tương tự Main() trong C#)</w:t>
            </w:r>
          </w:p>
        </w:tc>
      </w:tr>
      <w:tr>
        <w:tc>
          <w:tcPr>
            <w:tcW w:type="dxa" w:w="2400"/>
            <w:shd w:fill="F2F6FA" w:val="clear"/>
            <w:tcMar>
              <w:top w:type="dxa" w:w="90"/>
              <w:left w:type="dxa" w:w="120"/>
              <w:bottom w:type="dxa" w:w="90"/>
              <w:right w:type="dxa" w:w="120"/>
            </w:tcMar>
          </w:tcPr>
          <w:p>
            <w:r>
              <w:rPr>
                <w:sz w:val="21"/>
                <w:szCs w:val="21"/>
              </w:rPr>
              <w:t xml:space="preserve">src/App.jsx</w:t>
            </w:r>
          </w:p>
        </w:tc>
        <w:tc>
          <w:tcPr>
            <w:tcW w:type="dxa" w:w="6950"/>
            <w:shd w:fill="F2F6FA" w:val="clear"/>
            <w:tcMar>
              <w:top w:type="dxa" w:w="90"/>
              <w:left w:type="dxa" w:w="120"/>
              <w:bottom w:type="dxa" w:w="90"/>
              <w:right w:type="dxa" w:w="120"/>
            </w:tcMar>
          </w:tcPr>
          <w:p>
            <w:r>
              <w:rPr>
                <w:sz w:val="21"/>
                <w:szCs w:val="21"/>
              </w:rPr>
              <w:t xml:space="preserve">Khai báo toàn bộ route (trang) của ứng dụng — nơi quan trọng nhất để biết "có những màn hình nào"</w:t>
            </w:r>
          </w:p>
        </w:tc>
      </w:tr>
      <w:tr>
        <w:tc>
          <w:tcPr>
            <w:tcW w:type="dxa" w:w="2400"/>
            <w:shd w:fill="FFFFFF" w:val="clear"/>
            <w:tcMar>
              <w:top w:type="dxa" w:w="90"/>
              <w:left w:type="dxa" w:w="120"/>
              <w:bottom w:type="dxa" w:w="90"/>
              <w:right w:type="dxa" w:w="120"/>
            </w:tcMar>
          </w:tcPr>
          <w:p>
            <w:r>
              <w:rPr>
                <w:sz w:val="21"/>
                <w:szCs w:val="21"/>
              </w:rPr>
              <w:t xml:space="preserve">src/auth/</w:t>
            </w:r>
          </w:p>
        </w:tc>
        <w:tc>
          <w:tcPr>
            <w:tcW w:type="dxa" w:w="6950"/>
            <w:shd w:fill="FFFFFF" w:val="clear"/>
            <w:tcMar>
              <w:top w:type="dxa" w:w="90"/>
              <w:left w:type="dxa" w:w="120"/>
              <w:bottom w:type="dxa" w:w="90"/>
              <w:right w:type="dxa" w:w="120"/>
            </w:tcMar>
          </w:tcPr>
          <w:p>
            <w:r>
              <w:rPr>
                <w:sz w:val="21"/>
                <w:szCs w:val="21"/>
              </w:rPr>
              <w:t xml:space="preserve">Đăng nhập, đăng xuất, đổi/quên mật khẩu, AuthContext quản lý phiên đăng nhập</w:t>
            </w:r>
          </w:p>
        </w:tc>
      </w:tr>
      <w:tr>
        <w:tc>
          <w:tcPr>
            <w:tcW w:type="dxa" w:w="2400"/>
            <w:shd w:fill="F2F6FA" w:val="clear"/>
            <w:tcMar>
              <w:top w:type="dxa" w:w="90"/>
              <w:left w:type="dxa" w:w="120"/>
              <w:bottom w:type="dxa" w:w="90"/>
              <w:right w:type="dxa" w:w="120"/>
            </w:tcMar>
          </w:tcPr>
          <w:p>
            <w:r>
              <w:rPr>
                <w:sz w:val="21"/>
                <w:szCs w:val="21"/>
              </w:rPr>
              <w:t xml:space="preserve">src/pages/</w:t>
            </w:r>
          </w:p>
        </w:tc>
        <w:tc>
          <w:tcPr>
            <w:tcW w:type="dxa" w:w="6950"/>
            <w:shd w:fill="F2F6FA" w:val="clear"/>
            <w:tcMar>
              <w:top w:type="dxa" w:w="90"/>
              <w:left w:type="dxa" w:w="120"/>
              <w:bottom w:type="dxa" w:w="90"/>
              <w:right w:type="dxa" w:w="120"/>
            </w:tcMar>
          </w:tcPr>
          <w:p>
            <w:r>
              <w:rPr>
                <w:sz w:val="21"/>
                <w:szCs w:val="21"/>
              </w:rPr>
              <w:t xml:space="preserve">Toàn bộ màn hình nghiệp vụ, chia theo module: QuanLyKeHoach, QuanLyCongViec, QuanLyDuAn, DieuKhienKPI, QuanLyNghiPhep...</w:t>
            </w:r>
          </w:p>
        </w:tc>
      </w:tr>
      <w:tr>
        <w:tc>
          <w:tcPr>
            <w:tcW w:type="dxa" w:w="2400"/>
            <w:shd w:fill="FFFFFF" w:val="clear"/>
            <w:tcMar>
              <w:top w:type="dxa" w:w="90"/>
              <w:left w:type="dxa" w:w="120"/>
              <w:bottom w:type="dxa" w:w="90"/>
              <w:right w:type="dxa" w:w="120"/>
            </w:tcMar>
          </w:tcPr>
          <w:p>
            <w:r>
              <w:rPr>
                <w:sz w:val="21"/>
                <w:szCs w:val="21"/>
              </w:rPr>
              <w:t xml:space="preserve">src/components/</w:t>
            </w:r>
          </w:p>
        </w:tc>
        <w:tc>
          <w:tcPr>
            <w:tcW w:type="dxa" w:w="6950"/>
            <w:shd w:fill="FFFFFF" w:val="clear"/>
            <w:tcMar>
              <w:top w:type="dxa" w:w="90"/>
              <w:left w:type="dxa" w:w="120"/>
              <w:bottom w:type="dxa" w:w="90"/>
              <w:right w:type="dxa" w:w="120"/>
            </w:tcMar>
          </w:tcPr>
          <w:p>
            <w:r>
              <w:rPr>
                <w:sz w:val="21"/>
                <w:szCs w:val="21"/>
              </w:rPr>
              <w:t xml:space="preserve">Component dùng chung: Layout (SidebarMenu, HeaderBar, TabBar), bảng dữ liệu, các control tái sử dụng</w:t>
            </w:r>
          </w:p>
        </w:tc>
      </w:tr>
      <w:tr>
        <w:tc>
          <w:tcPr>
            <w:tcW w:type="dxa" w:w="2400"/>
            <w:shd w:fill="F2F6FA" w:val="clear"/>
            <w:tcMar>
              <w:top w:type="dxa" w:w="90"/>
              <w:left w:type="dxa" w:w="120"/>
              <w:bottom w:type="dxa" w:w="90"/>
              <w:right w:type="dxa" w:w="120"/>
            </w:tcMar>
          </w:tcPr>
          <w:p>
            <w:r>
              <w:rPr>
                <w:sz w:val="21"/>
                <w:szCs w:val="21"/>
              </w:rPr>
              <w:t xml:space="preserve">src/services/</w:t>
            </w:r>
          </w:p>
        </w:tc>
        <w:tc>
          <w:tcPr>
            <w:tcW w:type="dxa" w:w="6950"/>
            <w:shd w:fill="F2F6FA" w:val="clear"/>
            <w:tcMar>
              <w:top w:type="dxa" w:w="90"/>
              <w:left w:type="dxa" w:w="120"/>
              <w:bottom w:type="dxa" w:w="90"/>
              <w:right w:type="dxa" w:w="120"/>
            </w:tcMar>
          </w:tcPr>
          <w:p>
            <w:r>
              <w:rPr>
                <w:sz w:val="21"/>
                <w:szCs w:val="21"/>
              </w:rPr>
              <w:t xml:space="preserve">Nơi gọi API: url.js (khai báo URL backend), apiLogin.js (đăng nhập/đăng xuất/token), apiServices.js (gọi nghiệp vụ chung), các service riêng cho VNPay/MoMo/ZaloPay, thuế...</w:t>
            </w:r>
          </w:p>
        </w:tc>
      </w:tr>
      <w:tr>
        <w:tc>
          <w:tcPr>
            <w:tcW w:type="dxa" w:w="2400"/>
            <w:shd w:fill="FFFFFF" w:val="clear"/>
            <w:tcMar>
              <w:top w:type="dxa" w:w="90"/>
              <w:left w:type="dxa" w:w="120"/>
              <w:bottom w:type="dxa" w:w="90"/>
              <w:right w:type="dxa" w:w="120"/>
            </w:tcMar>
          </w:tcPr>
          <w:p>
            <w:r>
              <w:rPr>
                <w:sz w:val="21"/>
                <w:szCs w:val="21"/>
              </w:rPr>
              <w:t xml:space="preserve">src/contexts/</w:t>
            </w:r>
          </w:p>
        </w:tc>
        <w:tc>
          <w:tcPr>
            <w:tcW w:type="dxa" w:w="6950"/>
            <w:shd w:fill="FFFFFF" w:val="clear"/>
            <w:tcMar>
              <w:top w:type="dxa" w:w="90"/>
              <w:left w:type="dxa" w:w="120"/>
              <w:bottom w:type="dxa" w:w="90"/>
              <w:right w:type="dxa" w:w="120"/>
            </w:tcMar>
          </w:tcPr>
          <w:p>
            <w:r>
              <w:rPr>
                <w:sz w:val="21"/>
                <w:szCs w:val="21"/>
              </w:rPr>
              <w:t xml:space="preserve">React Context: AuthContext, TabContext, LanguageContext, ThemeContext, CartContext</w:t>
            </w:r>
          </w:p>
        </w:tc>
      </w:tr>
      <w:tr>
        <w:tc>
          <w:tcPr>
            <w:tcW w:type="dxa" w:w="2400"/>
            <w:shd w:fill="F2F6FA" w:val="clear"/>
            <w:tcMar>
              <w:top w:type="dxa" w:w="90"/>
              <w:left w:type="dxa" w:w="120"/>
              <w:bottom w:type="dxa" w:w="90"/>
              <w:right w:type="dxa" w:w="120"/>
            </w:tcMar>
          </w:tcPr>
          <w:p>
            <w:r>
              <w:rPr>
                <w:sz w:val="21"/>
                <w:szCs w:val="21"/>
              </w:rPr>
              <w:t xml:space="preserve">src/hooks/</w:t>
            </w:r>
          </w:p>
        </w:tc>
        <w:tc>
          <w:tcPr>
            <w:tcW w:type="dxa" w:w="6950"/>
            <w:shd w:fill="F2F6FA" w:val="clear"/>
            <w:tcMar>
              <w:top w:type="dxa" w:w="90"/>
              <w:left w:type="dxa" w:w="120"/>
              <w:bottom w:type="dxa" w:w="90"/>
              <w:right w:type="dxa" w:w="120"/>
            </w:tcMar>
          </w:tcPr>
          <w:p>
            <w:r>
              <w:rPr>
                <w:sz w:val="21"/>
                <w:szCs w:val="21"/>
              </w:rPr>
              <w:t xml:space="preserve">Custom hooks dùng chung: gọi API (useApiQueries), debounce, quản lý cột bảng, quét mã vạch...</w:t>
            </w:r>
          </w:p>
        </w:tc>
      </w:tr>
      <w:tr>
        <w:tc>
          <w:tcPr>
            <w:tcW w:type="dxa" w:w="2400"/>
            <w:shd w:fill="FFFFFF" w:val="clear"/>
            <w:tcMar>
              <w:top w:type="dxa" w:w="90"/>
              <w:left w:type="dxa" w:w="120"/>
              <w:bottom w:type="dxa" w:w="90"/>
              <w:right w:type="dxa" w:w="120"/>
            </w:tcMar>
          </w:tcPr>
          <w:p>
            <w:r>
              <w:rPr>
                <w:sz w:val="21"/>
                <w:szCs w:val="21"/>
              </w:rPr>
              <w:t xml:space="preserve">src/routes/</w:t>
            </w:r>
          </w:p>
        </w:tc>
        <w:tc>
          <w:tcPr>
            <w:tcW w:type="dxa" w:w="6950"/>
            <w:shd w:fill="FFFFFF" w:val="clear"/>
            <w:tcMar>
              <w:top w:type="dxa" w:w="90"/>
              <w:left w:type="dxa" w:w="120"/>
              <w:bottom w:type="dxa" w:w="90"/>
              <w:right w:type="dxa" w:w="120"/>
            </w:tcMar>
          </w:tcPr>
          <w:p>
            <w:r>
              <w:rPr>
                <w:sz w:val="21"/>
                <w:szCs w:val="21"/>
              </w:rPr>
              <w:t xml:space="preserve">Cấu hình/định nghĩa thêm cho hệ thống route</w:t>
            </w:r>
          </w:p>
        </w:tc>
      </w:tr>
      <w:tr>
        <w:tc>
          <w:tcPr>
            <w:tcW w:type="dxa" w:w="2400"/>
            <w:shd w:fill="F2F6FA" w:val="clear"/>
            <w:tcMar>
              <w:top w:type="dxa" w:w="90"/>
              <w:left w:type="dxa" w:w="120"/>
              <w:bottom w:type="dxa" w:w="90"/>
              <w:right w:type="dxa" w:w="120"/>
            </w:tcMar>
          </w:tcPr>
          <w:p>
            <w:r>
              <w:rPr>
                <w:sz w:val="21"/>
                <w:szCs w:val="21"/>
              </w:rPr>
              <w:t xml:space="preserve">src/i18n/, src/Languages/</w:t>
            </w:r>
          </w:p>
        </w:tc>
        <w:tc>
          <w:tcPr>
            <w:tcW w:type="dxa" w:w="6950"/>
            <w:shd w:fill="F2F6FA" w:val="clear"/>
            <w:tcMar>
              <w:top w:type="dxa" w:w="90"/>
              <w:left w:type="dxa" w:w="120"/>
              <w:bottom w:type="dxa" w:w="90"/>
              <w:right w:type="dxa" w:w="120"/>
            </w:tcMar>
          </w:tcPr>
          <w:p>
            <w:r>
              <w:rPr>
                <w:sz w:val="21"/>
                <w:szCs w:val="21"/>
              </w:rPr>
              <w:t xml:space="preserve">Cấu hình đa ngôn ngữ Việt/Anh</w:t>
            </w:r>
          </w:p>
        </w:tc>
      </w:tr>
      <w:tr>
        <w:tc>
          <w:tcPr>
            <w:tcW w:type="dxa" w:w="2400"/>
            <w:shd w:fill="FFFFFF" w:val="clear"/>
            <w:tcMar>
              <w:top w:type="dxa" w:w="90"/>
              <w:left w:type="dxa" w:w="120"/>
              <w:bottom w:type="dxa" w:w="90"/>
              <w:right w:type="dxa" w:w="120"/>
            </w:tcMar>
          </w:tcPr>
          <w:p>
            <w:r>
              <w:rPr>
                <w:sz w:val="21"/>
                <w:szCs w:val="21"/>
              </w:rPr>
              <w:t xml:space="preserve">src/config/</w:t>
            </w:r>
          </w:p>
        </w:tc>
        <w:tc>
          <w:tcPr>
            <w:tcW w:type="dxa" w:w="6950"/>
            <w:shd w:fill="FFFFFF" w:val="clear"/>
            <w:tcMar>
              <w:top w:type="dxa" w:w="90"/>
              <w:left w:type="dxa" w:w="120"/>
              <w:bottom w:type="dxa" w:w="90"/>
              <w:right w:type="dxa" w:w="120"/>
            </w:tcMar>
          </w:tcPr>
          <w:p>
            <w:r>
              <w:rPr>
                <w:sz w:val="21"/>
                <w:szCs w:val="21"/>
              </w:rPr>
              <w:t xml:space="preserve">Cấu hình các cổng thanh toán (vnpayConfig.js, momoConfig.js, zalopayConfig.js)</w:t>
            </w:r>
          </w:p>
        </w:tc>
      </w:tr>
      <w:tr>
        <w:tc>
          <w:tcPr>
            <w:tcW w:type="dxa" w:w="2400"/>
            <w:shd w:fill="F2F6FA" w:val="clear"/>
            <w:tcMar>
              <w:top w:type="dxa" w:w="90"/>
              <w:left w:type="dxa" w:w="120"/>
              <w:bottom w:type="dxa" w:w="90"/>
              <w:right w:type="dxa" w:w="120"/>
            </w:tcMar>
          </w:tcPr>
          <w:p>
            <w:r>
              <w:rPr>
                <w:sz w:val="21"/>
                <w:szCs w:val="21"/>
              </w:rPr>
              <w:t xml:space="preserve">src/utils/</w:t>
            </w:r>
          </w:p>
        </w:tc>
        <w:tc>
          <w:tcPr>
            <w:tcW w:type="dxa" w:w="6950"/>
            <w:shd w:fill="F2F6FA" w:val="clear"/>
            <w:tcMar>
              <w:top w:type="dxa" w:w="90"/>
              <w:left w:type="dxa" w:w="120"/>
              <w:bottom w:type="dxa" w:w="90"/>
              <w:right w:type="dxa" w:w="120"/>
            </w:tcMar>
          </w:tcPr>
          <w:p>
            <w:r>
              <w:rPr>
                <w:sz w:val="21"/>
                <w:szCs w:val="21"/>
              </w:rPr>
              <w:t xml:space="preserve">Hàm tiện ích dùng chung (format ngày, xử lý chuỗi, environment.js phát hiện đang chạy trong Electron hay trình duyệt...)</w:t>
            </w:r>
          </w:p>
        </w:tc>
      </w:tr>
      <w:tr>
        <w:tc>
          <w:tcPr>
            <w:tcW w:type="dxa" w:w="2400"/>
            <w:shd w:fill="FFFFFF" w:val="clear"/>
            <w:tcMar>
              <w:top w:type="dxa" w:w="90"/>
              <w:left w:type="dxa" w:w="120"/>
              <w:bottom w:type="dxa" w:w="90"/>
              <w:right w:type="dxa" w:w="120"/>
            </w:tcMar>
          </w:tcPr>
          <w:p>
            <w:r>
              <w:rPr>
                <w:sz w:val="21"/>
                <w:szCs w:val="21"/>
              </w:rPr>
              <w:t xml:space="preserve">src/third-party/</w:t>
            </w:r>
          </w:p>
        </w:tc>
        <w:tc>
          <w:tcPr>
            <w:tcW w:type="dxa" w:w="6950"/>
            <w:shd w:fill="FFFFFF" w:val="clear"/>
            <w:tcMar>
              <w:top w:type="dxa" w:w="90"/>
              <w:left w:type="dxa" w:w="120"/>
              <w:bottom w:type="dxa" w:w="90"/>
              <w:right w:type="dxa" w:w="120"/>
            </w:tcMar>
          </w:tcPr>
          <w:p>
            <w:r>
              <w:rPr>
                <w:sz w:val="21"/>
                <w:szCs w:val="21"/>
              </w:rPr>
              <w:t xml:space="preserve">Thư viện/SDK của bên thứ ba được nhúng thẳng mã nguồn (ví dụ zalopay-sdk viết bằng TypeScript)</w:t>
            </w:r>
          </w:p>
        </w:tc>
      </w:tr>
      <w:tr>
        <w:tc>
          <w:tcPr>
            <w:tcW w:type="dxa" w:w="2400"/>
            <w:shd w:fill="F2F6FA" w:val="clear"/>
            <w:tcMar>
              <w:top w:type="dxa" w:w="90"/>
              <w:left w:type="dxa" w:w="120"/>
              <w:bottom w:type="dxa" w:w="90"/>
              <w:right w:type="dxa" w:w="120"/>
            </w:tcMar>
          </w:tcPr>
          <w:p>
            <w:r>
              <w:rPr>
                <w:sz w:val="21"/>
                <w:szCs w:val="21"/>
              </w:rPr>
              <w:t xml:space="preserve">src/editor/</w:t>
            </w:r>
          </w:p>
        </w:tc>
        <w:tc>
          <w:tcPr>
            <w:tcW w:type="dxa" w:w="6950"/>
            <w:shd w:fill="F2F6FA" w:val="clear"/>
            <w:tcMar>
              <w:top w:type="dxa" w:w="90"/>
              <w:left w:type="dxa" w:w="120"/>
              <w:bottom w:type="dxa" w:w="90"/>
              <w:right w:type="dxa" w:w="120"/>
            </w:tcMar>
          </w:tcPr>
          <w:p>
            <w:r>
              <w:rPr>
                <w:sz w:val="21"/>
                <w:szCs w:val="21"/>
              </w:rPr>
              <w:t xml:space="preserve">Liên quan trình soạn thảo nội dung (React Quill) dùng trong các form nhập nội dung dạng rich text</w:t>
            </w:r>
          </w:p>
        </w:tc>
      </w:tr>
      <w:tr>
        <w:tc>
          <w:tcPr>
            <w:tcW w:type="dxa" w:w="2400"/>
            <w:shd w:fill="FFFFFF" w:val="clear"/>
            <w:tcMar>
              <w:top w:type="dxa" w:w="90"/>
              <w:left w:type="dxa" w:w="120"/>
              <w:bottom w:type="dxa" w:w="90"/>
              <w:right w:type="dxa" w:w="120"/>
            </w:tcMar>
          </w:tcPr>
          <w:p>
            <w:r>
              <w:rPr>
                <w:sz w:val="21"/>
                <w:szCs w:val="21"/>
              </w:rPr>
              <w:t xml:space="preserve">.env</w:t>
            </w:r>
          </w:p>
        </w:tc>
        <w:tc>
          <w:tcPr>
            <w:tcW w:type="dxa" w:w="6950"/>
            <w:shd w:fill="FFFFFF" w:val="clear"/>
            <w:tcMar>
              <w:top w:type="dxa" w:w="90"/>
              <w:left w:type="dxa" w:w="120"/>
              <w:bottom w:type="dxa" w:w="90"/>
              <w:right w:type="dxa" w:w="120"/>
            </w:tcMar>
          </w:tcPr>
          <w:p>
            <w:r>
              <w:rPr>
                <w:sz w:val="21"/>
                <w:szCs w:val="21"/>
              </w:rPr>
              <w:t xml:space="preserve">Biến môi trường cấu hình URL backend, token xác thực tĩnh — KHÔNG commit giá trị thật lên nơi công khai</w:t>
            </w:r>
          </w:p>
        </w:tc>
      </w:tr>
      <w:tr>
        <w:tc>
          <w:tcPr>
            <w:tcW w:type="dxa" w:w="2400"/>
            <w:shd w:fill="F2F6FA" w:val="clear"/>
            <w:tcMar>
              <w:top w:type="dxa" w:w="90"/>
              <w:left w:type="dxa" w:w="120"/>
              <w:bottom w:type="dxa" w:w="90"/>
              <w:right w:type="dxa" w:w="120"/>
            </w:tcMar>
          </w:tcPr>
          <w:p>
            <w:r>
              <w:rPr>
                <w:sz w:val="21"/>
                <w:szCs w:val="21"/>
              </w:rPr>
              <w:t xml:space="preserve">proxy-server.js</w:t>
            </w:r>
          </w:p>
        </w:tc>
        <w:tc>
          <w:tcPr>
            <w:tcW w:type="dxa" w:w="6950"/>
            <w:shd w:fill="F2F6FA" w:val="clear"/>
            <w:tcMar>
              <w:top w:type="dxa" w:w="90"/>
              <w:left w:type="dxa" w:w="120"/>
              <w:bottom w:type="dxa" w:w="90"/>
              <w:right w:type="dxa" w:w="120"/>
            </w:tcMar>
          </w:tcPr>
          <w:p>
            <w:r>
              <w:rPr>
                <w:sz w:val="21"/>
                <w:szCs w:val="21"/>
              </w:rPr>
              <w:t xml:space="preserve">Máy chủ Express nhỏ, độc lập với app chính: phục vụ Swagger UI đọc docs/openapi.yaml, xử lý webhook IPN của VNPay</w:t>
            </w:r>
          </w:p>
        </w:tc>
      </w:tr>
      <w:tr>
        <w:tc>
          <w:tcPr>
            <w:tcW w:type="dxa" w:w="2400"/>
            <w:shd w:fill="FFFFFF" w:val="clear"/>
            <w:tcMar>
              <w:top w:type="dxa" w:w="90"/>
              <w:left w:type="dxa" w:w="120"/>
              <w:bottom w:type="dxa" w:w="90"/>
              <w:right w:type="dxa" w:w="120"/>
            </w:tcMar>
          </w:tcPr>
          <w:p>
            <w:r>
              <w:rPr>
                <w:sz w:val="21"/>
                <w:szCs w:val="21"/>
              </w:rPr>
              <w:t xml:space="preserve">docs/</w:t>
            </w:r>
          </w:p>
        </w:tc>
        <w:tc>
          <w:tcPr>
            <w:tcW w:type="dxa" w:w="6950"/>
            <w:shd w:fill="FFFFFF" w:val="clear"/>
            <w:tcMar>
              <w:top w:type="dxa" w:w="90"/>
              <w:left w:type="dxa" w:w="120"/>
              <w:bottom w:type="dxa" w:w="90"/>
              <w:right w:type="dxa" w:w="120"/>
            </w:tcMar>
          </w:tcPr>
          <w:p>
            <w:r>
              <w:rPr>
                <w:sz w:val="21"/>
                <w:szCs w:val="21"/>
              </w:rPr>
              <w:t xml:space="preserve">Tài liệu nội bộ: báo cáo rà soát tách dự án, đặc tả OpenAPI (openapi.yaml), audit backend</w:t>
            </w:r>
          </w:p>
        </w:tc>
      </w:tr>
      <w:tr>
        <w:tc>
          <w:tcPr>
            <w:tcW w:type="dxa" w:w="2400"/>
            <w:shd w:fill="F2F6FA" w:val="clear"/>
            <w:tcMar>
              <w:top w:type="dxa" w:w="90"/>
              <w:left w:type="dxa" w:w="120"/>
              <w:bottom w:type="dxa" w:w="90"/>
              <w:right w:type="dxa" w:w="120"/>
            </w:tcMar>
          </w:tcPr>
          <w:p>
            <w:r>
              <w:rPr>
                <w:sz w:val="21"/>
                <w:szCs w:val="21"/>
              </w:rPr>
              <w:t xml:space="preserve">build/, dist/</w:t>
            </w:r>
          </w:p>
        </w:tc>
        <w:tc>
          <w:tcPr>
            <w:tcW w:type="dxa" w:w="6950"/>
            <w:shd w:fill="F2F6FA" w:val="clear"/>
            <w:tcMar>
              <w:top w:type="dxa" w:w="90"/>
              <w:left w:type="dxa" w:w="120"/>
              <w:bottom w:type="dxa" w:w="90"/>
              <w:right w:type="dxa" w:w="120"/>
            </w:tcMar>
          </w:tcPr>
          <w:p>
            <w:r>
              <w:rPr>
                <w:sz w:val="21"/>
                <w:szCs w:val="21"/>
              </w:rPr>
              <w:t xml:space="preserve">Thư mục output sau khi build (build/ = React build tĩnh, dist/ = file cài đặt Electron đóng gói)</w:t>
            </w:r>
          </w:p>
        </w:tc>
      </w:tr>
    </w:tbl>
    <w:p>
      <w:pPr>
        <w:pStyle w:val="Heading1"/>
        <w:spacing w:after="200" w:before="400"/>
      </w:pPr>
      <w:r>
        <w:t xml:space="preserve">5. Luồng hoạt động của ứng dụng</w:t>
      </w:r>
    </w:p>
    <w:p>
      <w:pPr>
        <w:pStyle w:val="Heading2"/>
        <w:spacing w:after="150" w:before="300"/>
      </w:pPr>
      <w:r>
        <w:t xml:space="preserve">5.1. Các chế độ chạy (script trong package.json)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4E79" w:val="clear"/>
            <w:tcMar>
              <w:top w:type="dxa" w:w="100"/>
              <w:left w:type="dxa" w:w="120"/>
              <w:bottom w:type="dxa" w:w="100"/>
              <w:right w:type="dxa" w:w="120"/>
            </w:tcMar>
          </w:tcPr>
          <w:p>
            <w:r>
              <w:rPr>
                <w:b/>
                <w:bCs/>
                <w:color w:val="FFFFFF"/>
              </w:rPr>
              <w:t xml:space="preserve">Lệnh</w:t>
            </w:r>
          </w:p>
        </w:tc>
        <w:tc>
          <w:tcPr>
            <w:tcW w:type="dxa" w:w="6150"/>
            <w:shd w:fill="1F4E79" w:val="clear"/>
            <w:tcMar>
              <w:top w:type="dxa" w:w="100"/>
              <w:left w:type="dxa" w:w="120"/>
              <w:bottom w:type="dxa" w:w="100"/>
              <w:right w:type="dxa" w:w="120"/>
            </w:tcMar>
          </w:tcPr>
          <w:p>
            <w:r>
              <w:rPr>
                <w:b/>
                <w:bCs/>
                <w:color w:val="FFFFFF"/>
              </w:rPr>
              <w:t xml:space="preserve">Ý nghĩa</w:t>
            </w:r>
          </w:p>
        </w:tc>
      </w:tr>
      <w:tr>
        <w:tc>
          <w:tcPr>
            <w:tcW w:type="dxa" w:w="3200"/>
            <w:shd w:fill="FFFFFF" w:val="clear"/>
            <w:tcMar>
              <w:top w:type="dxa" w:w="90"/>
              <w:left w:type="dxa" w:w="120"/>
              <w:bottom w:type="dxa" w:w="90"/>
              <w:right w:type="dxa" w:w="120"/>
            </w:tcMar>
          </w:tcPr>
          <w:p>
            <w:r>
              <w:rPr>
                <w:sz w:val="21"/>
                <w:szCs w:val="21"/>
              </w:rPr>
              <w:t xml:space="preserve">npm start</w:t>
            </w:r>
          </w:p>
        </w:tc>
        <w:tc>
          <w:tcPr>
            <w:tcW w:type="dxa" w:w="6150"/>
            <w:shd w:fill="FFFFFF" w:val="clear"/>
            <w:tcMar>
              <w:top w:type="dxa" w:w="90"/>
              <w:left w:type="dxa" w:w="120"/>
              <w:bottom w:type="dxa" w:w="90"/>
              <w:right w:type="dxa" w:w="120"/>
            </w:tcMar>
          </w:tcPr>
          <w:p>
            <w:r>
              <w:rPr>
                <w:sz w:val="21"/>
                <w:szCs w:val="21"/>
              </w:rPr>
              <w:t xml:space="preserve">Chạy React ở chế độ dev trong trình duyệt (http://localhost:3000), KHÔNG mở cửa sổ Electron — dùng để phát triển giao diện nhanh, có hot-reload</w:t>
            </w:r>
          </w:p>
        </w:tc>
      </w:tr>
      <w:tr>
        <w:tc>
          <w:tcPr>
            <w:tcW w:type="dxa" w:w="3200"/>
            <w:shd w:fill="F2F6FA" w:val="clear"/>
            <w:tcMar>
              <w:top w:type="dxa" w:w="90"/>
              <w:left w:type="dxa" w:w="120"/>
              <w:bottom w:type="dxa" w:w="90"/>
              <w:right w:type="dxa" w:w="120"/>
            </w:tcMar>
          </w:tcPr>
          <w:p>
            <w:r>
              <w:rPr>
                <w:sz w:val="21"/>
                <w:szCs w:val="21"/>
              </w:rPr>
              <w:t xml:space="preserve">npm run dev</w:t>
            </w:r>
          </w:p>
        </w:tc>
        <w:tc>
          <w:tcPr>
            <w:tcW w:type="dxa" w:w="6150"/>
            <w:shd w:fill="F2F6FA" w:val="clear"/>
            <w:tcMar>
              <w:top w:type="dxa" w:w="90"/>
              <w:left w:type="dxa" w:w="120"/>
              <w:bottom w:type="dxa" w:w="90"/>
              <w:right w:type="dxa" w:w="120"/>
            </w:tcMar>
          </w:tcPr>
          <w:p>
            <w:r>
              <w:rPr>
                <w:sz w:val="21"/>
                <w:szCs w:val="21"/>
              </w:rPr>
              <w:t xml:space="preserve">Chạy song song npm start và Electron (chờ cổng 3000 sẵn sàng rồi tự mở cửa sổ Electron trỏ vào localhost:3000) — cách phổ biến nhất khi code hằng ngày</w:t>
            </w:r>
          </w:p>
        </w:tc>
      </w:tr>
      <w:tr>
        <w:tc>
          <w:tcPr>
            <w:tcW w:type="dxa" w:w="3200"/>
            <w:shd w:fill="FFFFFF" w:val="clear"/>
            <w:tcMar>
              <w:top w:type="dxa" w:w="90"/>
              <w:left w:type="dxa" w:w="120"/>
              <w:bottom w:type="dxa" w:w="90"/>
              <w:right w:type="dxa" w:w="120"/>
            </w:tcMar>
          </w:tcPr>
          <w:p>
            <w:r>
              <w:rPr>
                <w:sz w:val="21"/>
                <w:szCs w:val="21"/>
              </w:rPr>
              <w:t xml:space="preserve">npm run build</w:t>
            </w:r>
          </w:p>
        </w:tc>
        <w:tc>
          <w:tcPr>
            <w:tcW w:type="dxa" w:w="6150"/>
            <w:shd w:fill="FFFFFF" w:val="clear"/>
            <w:tcMar>
              <w:top w:type="dxa" w:w="90"/>
              <w:left w:type="dxa" w:w="120"/>
              <w:bottom w:type="dxa" w:w="90"/>
              <w:right w:type="dxa" w:w="120"/>
            </w:tcMar>
          </w:tcPr>
          <w:p>
            <w:r>
              <w:rPr>
                <w:sz w:val="21"/>
                <w:szCs w:val="21"/>
              </w:rPr>
              <w:t xml:space="preserve">Build React thành file tĩnh trong thư mục build/ (giống Release build)</w:t>
            </w:r>
          </w:p>
        </w:tc>
      </w:tr>
      <w:tr>
        <w:tc>
          <w:tcPr>
            <w:tcW w:type="dxa" w:w="3200"/>
            <w:shd w:fill="F2F6FA" w:val="clear"/>
            <w:tcMar>
              <w:top w:type="dxa" w:w="90"/>
              <w:left w:type="dxa" w:w="120"/>
              <w:bottom w:type="dxa" w:w="90"/>
              <w:right w:type="dxa" w:w="120"/>
            </w:tcMar>
          </w:tcPr>
          <w:p>
            <w:r>
              <w:rPr>
                <w:sz w:val="21"/>
                <w:szCs w:val="21"/>
              </w:rPr>
              <w:t xml:space="preserve">npm run electron-test</w:t>
            </w:r>
          </w:p>
        </w:tc>
        <w:tc>
          <w:tcPr>
            <w:tcW w:type="dxa" w:w="6150"/>
            <w:shd w:fill="F2F6FA" w:val="clear"/>
            <w:tcMar>
              <w:top w:type="dxa" w:w="90"/>
              <w:left w:type="dxa" w:w="120"/>
              <w:bottom w:type="dxa" w:w="90"/>
              <w:right w:type="dxa" w:w="120"/>
            </w:tcMar>
          </w:tcPr>
          <w:p>
            <w:r>
              <w:rPr>
                <w:sz w:val="21"/>
                <w:szCs w:val="21"/>
              </w:rPr>
              <w:t xml:space="preserve">Build rồi mở Electron chạy bản build tĩnh (giả lập gần với bản thật)</w:t>
            </w:r>
          </w:p>
        </w:tc>
      </w:tr>
      <w:tr>
        <w:tc>
          <w:tcPr>
            <w:tcW w:type="dxa" w:w="3200"/>
            <w:shd w:fill="FFFFFF" w:val="clear"/>
            <w:tcMar>
              <w:top w:type="dxa" w:w="90"/>
              <w:left w:type="dxa" w:w="120"/>
              <w:bottom w:type="dxa" w:w="90"/>
              <w:right w:type="dxa" w:w="120"/>
            </w:tcMar>
          </w:tcPr>
          <w:p>
            <w:r>
              <w:rPr>
                <w:sz w:val="21"/>
                <w:szCs w:val="21"/>
              </w:rPr>
              <w:t xml:space="preserve">npm run dist / build-win</w:t>
            </w:r>
          </w:p>
        </w:tc>
        <w:tc>
          <w:tcPr>
            <w:tcW w:type="dxa" w:w="6150"/>
            <w:shd w:fill="FFFFFF" w:val="clear"/>
            <w:tcMar>
              <w:top w:type="dxa" w:w="90"/>
              <w:left w:type="dxa" w:w="120"/>
              <w:bottom w:type="dxa" w:w="90"/>
              <w:right w:type="dxa" w:w="120"/>
            </w:tcMar>
          </w:tcPr>
          <w:p>
            <w:r>
              <w:rPr>
                <w:sz w:val="21"/>
                <w:szCs w:val="21"/>
              </w:rPr>
              <w:t xml:space="preserve">Đóng gói thành bộ cài đặt (.exe trên Windows) bằng electron-builder, xuất ra thư mục dist/</w:t>
            </w:r>
          </w:p>
        </w:tc>
      </w:tr>
      <w:tr>
        <w:tc>
          <w:tcPr>
            <w:tcW w:type="dxa" w:w="3200"/>
            <w:shd w:fill="F2F6FA" w:val="clear"/>
            <w:tcMar>
              <w:top w:type="dxa" w:w="90"/>
              <w:left w:type="dxa" w:w="120"/>
              <w:bottom w:type="dxa" w:w="90"/>
              <w:right w:type="dxa" w:w="120"/>
            </w:tcMar>
          </w:tcPr>
          <w:p>
            <w:r>
              <w:rPr>
                <w:sz w:val="21"/>
                <w:szCs w:val="21"/>
              </w:rPr>
              <w:t xml:space="preserve">run.bat</w:t>
            </w:r>
          </w:p>
        </w:tc>
        <w:tc>
          <w:tcPr>
            <w:tcW w:type="dxa" w:w="6150"/>
            <w:shd w:fill="F2F6FA" w:val="clear"/>
            <w:tcMar>
              <w:top w:type="dxa" w:w="90"/>
              <w:left w:type="dxa" w:w="120"/>
              <w:bottom w:type="dxa" w:w="90"/>
              <w:right w:type="dxa" w:w="120"/>
            </w:tcMar>
          </w:tcPr>
          <w:p>
            <w:r>
              <w:rPr>
                <w:sz w:val="21"/>
                <w:szCs w:val="21"/>
              </w:rPr>
              <w:t xml:space="preserve">Script tiện ích: tự kill tiến trình đang chiếm cổng 3000, chạy song song Electron + React, tự dọn dẹp khi đóng app</w:t>
            </w:r>
          </w:p>
        </w:tc>
      </w:tr>
    </w:tbl>
    <w:p>
      <w:pPr>
        <w:spacing w:after="150"/>
      </w:pPr>
    </w:p>
    <w:p>
      <w:pPr>
        <w:pStyle w:val="Heading2"/>
        <w:spacing w:after="150" w:before="300"/>
      </w:pPr>
      <w:r>
        <w:t xml:space="preserve">5.2. Luồng đăng nhập (quan trọng nhất để hiểu cơ chế xác thực)</w:t>
      </w:r>
    </w:p>
    <w:p>
      <w:pPr>
        <w:pStyle w:val="ListParagraph"/>
        <w:numPr>
          <w:ilvl w:val="0"/>
          <w:numId w:val="1"/>
        </w:numPr>
        <w:spacing w:after="90" w:line="280"/>
      </w:pPr>
      <w:r>
        <w:t xml:space="preserve">Người dùng nhập tài khoản/mật khẩu tại src/auth/DangNhap.jsx.</w:t>
      </w:r>
    </w:p>
    <w:p>
      <w:pPr>
        <w:pStyle w:val="ListParagraph"/>
        <w:numPr>
          <w:ilvl w:val="0"/>
          <w:numId w:val="1"/>
        </w:numPr>
        <w:spacing w:after="90" w:line="280"/>
      </w:pPr>
      <w:r>
        <w:t xml:space="preserve">Frontend gọi hàm login() trong src/services/apiLogin.js, gửi POST tới URL đăng nhập (login.sof.vn hoặc URL cấu hình local trong .env), kèm header X-Sof-User-Token cố định (một dạng "khóa API" tĩnh để backend biết request tới từ app hợp lệ).</w:t>
      </w:r>
    </w:p>
    <w:p>
      <w:pPr>
        <w:pStyle w:val="ListParagraph"/>
        <w:numPr>
          <w:ilvl w:val="0"/>
          <w:numId w:val="1"/>
        </w:numPr>
        <w:spacing w:after="90" w:line="280"/>
      </w:pPr>
      <w:r>
        <w:t xml:space="preserve">Backend xác thực tài khoản/mật khẩu, trả về một token phiên đăng nhập (khác với token tĩnh ở trên) cùng thông tin người dùng (mã nhân viên, quyền hạn, chi nhánh...).</w:t>
      </w:r>
    </w:p>
    <w:p>
      <w:pPr>
        <w:pStyle w:val="ListParagraph"/>
        <w:numPr>
          <w:ilvl w:val="0"/>
          <w:numId w:val="1"/>
        </w:numPr>
        <w:spacing w:after="90" w:line="280"/>
      </w:pPr>
      <w:r>
        <w:t xml:space="preserve">Frontend lưu token này vào bộ nhớ (biến authCache) và localStorage, sau đó GẮN token này vào header SOF-User-Token của mọi request nghiệp vụ tiếp theo gửi tới services.sof.vn/index.php.</w:t>
      </w:r>
    </w:p>
    <w:p>
      <w:pPr>
        <w:pStyle w:val="ListParagraph"/>
        <w:numPr>
          <w:ilvl w:val="0"/>
          <w:numId w:val="1"/>
        </w:numPr>
        <w:spacing w:after="90" w:line="280"/>
      </w:pPr>
      <w:r>
        <w:t xml:space="preserve">Có cơ chế tự làm mới token trước khi hết hạn (TOKEN_TTL_MS = 1 giờ, tự refresh trước 5 phút hết hạn) và cơ chế phát hiện "đăng nhập nơi khác" (session conflict) để buộc đăng xuất phiên cũ.</w:t>
      </w:r>
    </w:p>
    <w:p>
      <w:pPr>
        <w:spacing w:after="150" w:line="300"/>
      </w:pPr>
      <w:r>
        <w:t xml:space="preserve"/>
      </w:r>
    </w:p>
    <w:p>
      <w:pPr>
        <w:pStyle w:val="Heading2"/>
        <w:spacing w:after="150" w:before="300"/>
      </w:pPr>
      <w:r>
        <w:t xml:space="preserve">5.3. Luồng gọi dữ liệu nghiệp vụ (ví dụ mở màn hình danh sách kế hoạch)</w:t>
      </w:r>
    </w:p>
    <w:p>
      <w:pPr>
        <w:pStyle w:val="ListParagraph"/>
        <w:numPr>
          <w:ilvl w:val="0"/>
          <w:numId w:val="1"/>
        </w:numPr>
        <w:spacing w:after="90" w:line="280"/>
      </w:pPr>
      <w:r>
        <w:t xml:space="preserve">Component trang (ví dụ QuanLyKeHoach.jsx) dùng useEffect hoặc React Query để gọi hàm trong src/services/apiServices.js.</w:t>
      </w:r>
    </w:p>
    <w:p>
      <w:pPr>
        <w:pStyle w:val="ListParagraph"/>
        <w:numPr>
          <w:ilvl w:val="0"/>
          <w:numId w:val="1"/>
        </w:numPr>
        <w:spacing w:after="90" w:line="280"/>
      </w:pPr>
      <w:r>
        <w:t xml:space="preserve">Hàm này build một payload JSON có table/func tương ứng nghiệp vụ, gọi axios.post() tới services.sof.vn/index.php, kèm header xác thực lấy từ getAuthHeaders().</w:t>
      </w:r>
    </w:p>
    <w:p>
      <w:pPr>
        <w:pStyle w:val="ListParagraph"/>
        <w:numPr>
          <w:ilvl w:val="0"/>
          <w:numId w:val="1"/>
        </w:numPr>
        <w:spacing w:after="90" w:line="280"/>
      </w:pPr>
      <w:r>
        <w:t xml:space="preserve">Backend PHP nhận request, switch theo table để include đúng file DAO trong clsall/, DAO đó truy vấn cơ sở dữ liệu và trả JSON.</w:t>
      </w:r>
    </w:p>
    <w:p>
      <w:pPr>
        <w:pStyle w:val="ListParagraph"/>
        <w:numPr>
          <w:ilvl w:val="0"/>
          <w:numId w:val="1"/>
        </w:numPr>
        <w:spacing w:after="90" w:line="280"/>
      </w:pPr>
      <w:r>
        <w:t xml:space="preserve">Frontend nhận JSON, đổ vào state hoặc cache của React Query, Ant Design &lt;Table&gt; hiển thị dữ liệu.</w:t>
      </w:r>
    </w:p>
    <w:p>
      <w:pPr>
        <w:pStyle w:val="Heading1"/>
        <w:spacing w:after="200" w:before="400"/>
      </w:pPr>
      <w:r>
        <w:t xml:space="preserve">6. CouchDB trong dự án này: nên hiểu đúng vai trò trước khi cài</w:t>
      </w:r>
    </w:p>
    <w:p>
      <w:pPr>
        <w:spacing w:after="150" w:line="300"/>
      </w:pPr>
      <w:r>
        <w:t xml:space="preserve">Bạn nói không có CouchDB trên máy cá nhân giống trên công ty — đây là băn khoăn hợp lý, nhưng cần làm rõ một số điều trước khi đi cài đặt, để không tốn công cài một thứ không thực sự cần cho việc code frontend.</w:t>
      </w:r>
    </w:p>
    <w:tbl>
      <w:tblPr>
        <w:tblW w:type="pct" w:w="100%"/>
        <w:tblBorders>
          <w:top w:val="single" w:color="C00000" w:sz="6"/>
          <w:left w:val="single" w:color="C00000" w:sz="6"/>
          <w:bottom w:val="single" w:color="C00000" w:sz="6"/>
          <w:right w:val="single" w:color="C00000" w:sz="6"/>
          <w:insideH w:val="none"/>
          <w:insideV w:val="none"/>
        </w:tblBorders>
      </w:tblPr>
      <w:tblGrid>
        <w:gridCol w:w="100"/>
      </w:tblGrid>
      <w:tr>
        <w:tc>
          <w:tcPr>
            <w:shd w:fill="FCE4E4" w:val="clear"/>
            <w:tcMar>
              <w:top w:type="dxa" w:w="150"/>
              <w:left w:type="dxa" w:w="200"/>
              <w:bottom w:type="dxa" w:w="150"/>
              <w:right w:type="dxa" w:w="200"/>
            </w:tcMar>
          </w:tcPr>
          <w:p>
            <w:pPr>
              <w:spacing w:after="100"/>
            </w:pPr>
            <w:r>
              <w:rPr>
                <w:b/>
                <w:bCs/>
              </w:rPr>
              <w:t xml:space="preserve">Sự thật cần biết trước khi cài CouchDB</w:t>
            </w:r>
          </w:p>
          <w:p>
            <w:pPr>
              <w:spacing w:after="150" w:line="300"/>
            </w:pPr>
            <w:r>
              <w:t xml:space="preserve">Sau khi rà soát toàn bộ mã nguồn frontend SOF_PLAN, không có bất kỳ dòng code nào trong thư mục src/ gọi trực tiếp tới CouchDB (không có thư viện client CouchDB như nano/pouchdb trong package.json, không có URL nào dạng :5984 hay _bulk_docs). Dòng "Ứng dụng sử dụng token-based authentication qua CouchDB" trong README.md là mô tả về CÁCH BACKEND (không nằm trong repo này) lưu trữ token phiên đăng nhập, chứ không phải điều frontend cần kết nối trực tiếp.</w:t>
            </w:r>
          </w:p>
          <w:p>
            <w:pPr>
              <w:spacing w:after="150" w:line="300"/>
            </w:pPr>
            <w:r>
              <w:t xml:space="preserve">Nói cách khác: SOF_PLAN (dự án bạn đang mở) nói chuyện với backend PHP qua HTTP/JSON bình thường (axios). Backend đó — theo README — có thể đang dùng CouchDB ở phía sau nó để lưu token, nhưng đó là chi tiết triển khai nội bộ của backend, không ảnh hưởng tới cách bạn code frontend.</w:t>
            </w:r>
          </w:p>
        </w:tc>
      </w:tr>
    </w:tbl>
    <w:p>
      <w:pPr>
        <w:spacing w:after="150"/>
      </w:pPr>
    </w:p>
    <w:p>
      <w:pPr>
        <w:pStyle w:val="Heading2"/>
        <w:spacing w:after="150" w:before="300"/>
      </w:pPr>
      <w:r>
        <w:t xml:space="preserve">6.1. CouchDB là gì (giải thích nhanh cho người quen SQL Server/.NET)</w:t>
      </w:r>
    </w:p>
    <w:p>
      <w:pPr>
        <w:pStyle w:val="ListParagraph"/>
        <w:numPr>
          <w:ilvl w:val="0"/>
          <w:numId w:val="1"/>
        </w:numPr>
        <w:spacing w:after="90" w:line="280"/>
      </w:pPr>
      <w:r>
        <w:t xml:space="preserve">CouchDB là một cơ sở dữ liệu NoSQL dạng tài liệu (document database): thay vì lưu dữ liệu theo bảng/dòng/cột như SQL Server, nó lưu mỗi bản ghi là một tài liệu JSON độc lập, giống một object trong JavaScript hoặc một class được serialize ra JSON trong C#.</w:t>
      </w:r>
    </w:p>
    <w:p>
      <w:pPr>
        <w:pStyle w:val="ListParagraph"/>
        <w:numPr>
          <w:ilvl w:val="0"/>
          <w:numId w:val="1"/>
        </w:numPr>
        <w:spacing w:after="90" w:line="280"/>
      </w:pPr>
      <w:r>
        <w:t xml:space="preserve">Toàn bộ thao tác với CouchDB đi qua HTTP REST API (mỗi database, mỗi document đều có URL riêng, dùng GET/PUT/POST/DELETE) — không dùng câu lệnh SQL, không cần driver ADO.NET/Entity Framework.</w:t>
      </w:r>
    </w:p>
    <w:p>
      <w:pPr>
        <w:pStyle w:val="ListParagraph"/>
        <w:numPr>
          <w:ilvl w:val="0"/>
          <w:numId w:val="1"/>
        </w:numPr>
        <w:spacing w:after="90" w:line="280"/>
      </w:pPr>
      <w:r>
        <w:t xml:space="preserve">Có giao diện quản trị web tên là Fauxton, truy cập qua trình duyệt tại http://127.0.0.1:5984/_utils — tương tự SQL Server Management Studio nhưng chạy trên web.</w:t>
      </w:r>
    </w:p>
    <w:p>
      <w:pPr>
        <w:pStyle w:val="ListParagraph"/>
        <w:numPr>
          <w:ilvl w:val="0"/>
          <w:numId w:val="1"/>
        </w:numPr>
        <w:spacing w:after="90" w:line="280"/>
      </w:pPr>
      <w:r>
        <w:t xml:space="preserve">CouchDB thường được dùng cho các trường hợp cần đồng bộ dữ liệu offline/online (replication), hoặc lưu dữ liệu bán cấu trúc như log, token, cấu hình — đúng như mục đích "lưu token phiên đăng nhập" mà README nhắc tới.</w:t>
      </w:r>
    </w:p>
    <w:p>
      <w:pPr>
        <w:pStyle w:val="Heading2"/>
        <w:spacing w:after="150" w:before="300"/>
      </w:pPr>
      <w:r>
        <w:t xml:space="preserve">6.2. Vì sao bạn không thể "có một dự án hoàn chỉnh giống công ty" chỉ bằng cách cài CouchDB</w:t>
      </w:r>
    </w:p>
    <w:p>
      <w:pPr>
        <w:spacing w:after="150" w:line="300"/>
      </w:pPr>
      <w:r>
        <w:t xml:space="preserve">Để chạy được toàn bộ hệ thống y hệt môi trường công ty, cần đủ 3 thành phần sau — hiện tại repo SOF_PLAN chỉ cho bạn thành phần (1):</w:t>
      </w:r>
    </w:p>
    <w:p>
      <w:pPr>
        <w:pStyle w:val="ListParagraph"/>
        <w:numPr>
          <w:ilvl w:val="0"/>
          <w:numId w:val="1"/>
        </w:numPr>
        <w:spacing w:after="90" w:line="280"/>
      </w:pPr>
      <w:r>
        <w:t xml:space="preserve">(1) Frontend SOF_PLAN — bạn đã có đầy đủ.</w:t>
      </w:r>
    </w:p>
    <w:p>
      <w:pPr>
        <w:pStyle w:val="ListParagraph"/>
        <w:numPr>
          <w:ilvl w:val="0"/>
          <w:numId w:val="1"/>
        </w:numPr>
        <w:spacing w:after="90" w:line="280"/>
      </w:pPr>
      <w:r>
        <w:t xml:space="preserve">(2) Backend PHP (services.sof.vn/index.php, login.sof.vn và thư mục clsall/ với hơn 1.500 file DAO) — theo các báo cáo trong docs/, mã nguồn này nằm ở một vị trí khác trên máy công ty (ví dụ C:\laragon\www\...\App\PLAN\v2.des.plan.banhangonline.top), KHÔNG nằm trong thư mục SOF_PLAN bạn đang mở.</w:t>
      </w:r>
    </w:p>
    <w:p>
      <w:pPr>
        <w:pStyle w:val="ListParagraph"/>
        <w:numPr>
          <w:ilvl w:val="0"/>
          <w:numId w:val="1"/>
        </w:numPr>
        <w:spacing w:after="90" w:line="280"/>
      </w:pPr>
      <w:r>
        <w:t xml:space="preserve">(3) Cơ sở dữ liệu thật (rất có thể là MySQL/MSSQL cho dữ liệu nghiệp vụ, cộng với CouchDB cho phần token/phiên) cùng dữ liệu mẫu — cũng không có trong repo frontend.</w:t>
      </w:r>
    </w:p>
    <w:p>
      <w:pPr>
        <w:spacing w:after="150" w:line="300"/>
      </w:pPr>
      <w:r>
        <w:t xml:space="preserve">Vì vậy, nếu mục tiêu là "dựng lại y hệt hệ thống công ty trên máy cá nhân", việc cần làm không chỉ là cài CouchDB, mà là xin thêm quyền truy cập/bản sao mã nguồn backend + cấu trúc CSDL từ người quản lý dự án. Nếu công ty chưa cho phép mang backend về máy cá nhân, cách thực tế nhất để vẫn code frontend là TRỎ ứng dụng frontend về máy chủ backend thật đang chạy sẵn (dev/staging) qua file .env, thay vì tự dựng lại toàn bộ backend.</w:t>
      </w:r>
    </w:p>
    <w:p>
      <w:pPr>
        <w:pStyle w:val="Heading2"/>
        <w:spacing w:after="150" w:before="300"/>
      </w:pPr>
      <w:r>
        <w:t xml:space="preserve">6.3. Ba hướng đi thực tế, tùy mục tiêu của bạn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50"/>
      </w:tblGrid>
      <w:tr>
        <w:tc>
          <w:tcPr>
            <w:tcW w:type="dxa" w:w="2600"/>
            <w:shd w:fill="1F4E79" w:val="clear"/>
            <w:tcMar>
              <w:top w:type="dxa" w:w="100"/>
              <w:left w:type="dxa" w:w="120"/>
              <w:bottom w:type="dxa" w:w="100"/>
              <w:right w:type="dxa" w:w="120"/>
            </w:tcMar>
          </w:tcPr>
          <w:p>
            <w:r>
              <w:rPr>
                <w:b/>
                <w:bCs/>
                <w:color w:val="FFFFFF"/>
              </w:rPr>
              <w:t xml:space="preserve">Mục tiêu</w:t>
            </w:r>
          </w:p>
        </w:tc>
        <w:tc>
          <w:tcPr>
            <w:tcW w:type="dxa" w:w="4600"/>
            <w:shd w:fill="1F4E79" w:val="clear"/>
            <w:tcMar>
              <w:top w:type="dxa" w:w="100"/>
              <w:left w:type="dxa" w:w="120"/>
              <w:bottom w:type="dxa" w:w="100"/>
              <w:right w:type="dxa" w:w="120"/>
            </w:tcMar>
          </w:tcPr>
          <w:p>
            <w:r>
              <w:rPr>
                <w:b/>
                <w:bCs/>
                <w:color w:val="FFFFFF"/>
              </w:rPr>
              <w:t xml:space="preserve">Việc cần làm</w:t>
            </w:r>
          </w:p>
        </w:tc>
        <w:tc>
          <w:tcPr>
            <w:tcW w:type="dxa" w:w="2150"/>
            <w:shd w:fill="1F4E79" w:val="clear"/>
            <w:tcMar>
              <w:top w:type="dxa" w:w="100"/>
              <w:left w:type="dxa" w:w="120"/>
              <w:bottom w:type="dxa" w:w="100"/>
              <w:right w:type="dxa" w:w="120"/>
            </w:tcMar>
          </w:tcPr>
          <w:p>
            <w:r>
              <w:rPr>
                <w:b/>
                <w:bCs/>
                <w:color w:val="FFFFFF"/>
              </w:rPr>
              <w:t xml:space="preserve">Có cần cài CouchDB không?</w:t>
            </w:r>
          </w:p>
        </w:tc>
      </w:tr>
      <w:tr>
        <w:tc>
          <w:tcPr>
            <w:tcW w:type="dxa" w:w="2600"/>
            <w:shd w:fill="FFFFFF" w:val="clear"/>
            <w:tcMar>
              <w:top w:type="dxa" w:w="90"/>
              <w:left w:type="dxa" w:w="120"/>
              <w:bottom w:type="dxa" w:w="90"/>
              <w:right w:type="dxa" w:w="120"/>
            </w:tcMar>
          </w:tcPr>
          <w:p>
            <w:r>
              <w:rPr>
                <w:sz w:val="21"/>
                <w:szCs w:val="21"/>
              </w:rPr>
              <w:t xml:space="preserve">Chỉ học/sửa giao diện React, không cần dữ liệu thật</w:t>
            </w:r>
          </w:p>
        </w:tc>
        <w:tc>
          <w:tcPr>
            <w:tcW w:type="dxa" w:w="4600"/>
            <w:shd w:fill="FFFFFF" w:val="clear"/>
            <w:tcMar>
              <w:top w:type="dxa" w:w="90"/>
              <w:left w:type="dxa" w:w="120"/>
              <w:bottom w:type="dxa" w:w="90"/>
              <w:right w:type="dxa" w:w="120"/>
            </w:tcMar>
          </w:tcPr>
          <w:p>
            <w:r>
              <w:rPr>
                <w:sz w:val="21"/>
                <w:szCs w:val="21"/>
              </w:rPr>
              <w:t xml:space="preserve">Chạy npm start, trỏ .env về server dev/staging công ty (nếu được cấp quyền), hoặc tự viết dữ liệu giả (mock) cho một vài API để test giao diện</w:t>
            </w:r>
          </w:p>
        </w:tc>
        <w:tc>
          <w:tcPr>
            <w:tcW w:type="dxa" w:w="2150"/>
            <w:shd w:fill="FFFFFF" w:val="clear"/>
            <w:tcMar>
              <w:top w:type="dxa" w:w="90"/>
              <w:left w:type="dxa" w:w="120"/>
              <w:bottom w:type="dxa" w:w="90"/>
              <w:right w:type="dxa" w:w="120"/>
            </w:tcMar>
          </w:tcPr>
          <w:p>
            <w:r>
              <w:rPr>
                <w:sz w:val="21"/>
                <w:szCs w:val="21"/>
              </w:rPr>
              <w:t xml:space="preserve">Không cần</w:t>
            </w:r>
          </w:p>
        </w:tc>
      </w:tr>
      <w:tr>
        <w:tc>
          <w:tcPr>
            <w:tcW w:type="dxa" w:w="2600"/>
            <w:shd w:fill="F2F6FA" w:val="clear"/>
            <w:tcMar>
              <w:top w:type="dxa" w:w="90"/>
              <w:left w:type="dxa" w:w="120"/>
              <w:bottom w:type="dxa" w:w="90"/>
              <w:right w:type="dxa" w:w="120"/>
            </w:tcMar>
          </w:tcPr>
          <w:p>
            <w:r>
              <w:rPr>
                <w:sz w:val="21"/>
                <w:szCs w:val="21"/>
              </w:rPr>
              <w:t xml:space="preserve">Code frontend nhưng cần dữ liệu thật để test đúng nghiệp vụ</w:t>
            </w:r>
          </w:p>
        </w:tc>
        <w:tc>
          <w:tcPr>
            <w:tcW w:type="dxa" w:w="4600"/>
            <w:shd w:fill="F2F6FA" w:val="clear"/>
            <w:tcMar>
              <w:top w:type="dxa" w:w="90"/>
              <w:left w:type="dxa" w:w="120"/>
              <w:bottom w:type="dxa" w:w="90"/>
              <w:right w:type="dxa" w:w="120"/>
            </w:tcMar>
          </w:tcPr>
          <w:p>
            <w:r>
              <w:rPr>
                <w:sz w:val="21"/>
                <w:szCs w:val="21"/>
              </w:rPr>
              <w:t xml:space="preserve">Xin bộ phận quản lý cấp URL + tài khoản của môi trường backend dev/staging, cấu hình vào .env (REACT_APP_API_ORIGIN, REACT_APP_LOGIN_ORIGIN)</w:t>
            </w:r>
          </w:p>
        </w:tc>
        <w:tc>
          <w:tcPr>
            <w:tcW w:type="dxa" w:w="2150"/>
            <w:shd w:fill="F2F6FA" w:val="clear"/>
            <w:tcMar>
              <w:top w:type="dxa" w:w="90"/>
              <w:left w:type="dxa" w:w="120"/>
              <w:bottom w:type="dxa" w:w="90"/>
              <w:right w:type="dxa" w:w="120"/>
            </w:tcMar>
          </w:tcPr>
          <w:p>
            <w:r>
              <w:rPr>
                <w:sz w:val="21"/>
                <w:szCs w:val="21"/>
              </w:rPr>
              <w:t xml:space="preserve">Không cần (server dev của công ty tự quản lý CSDL của nó)</w:t>
            </w:r>
          </w:p>
        </w:tc>
      </w:tr>
      <w:tr>
        <w:tc>
          <w:tcPr>
            <w:tcW w:type="dxa" w:w="2600"/>
            <w:shd w:fill="FFFFFF" w:val="clear"/>
            <w:tcMar>
              <w:top w:type="dxa" w:w="90"/>
              <w:left w:type="dxa" w:w="120"/>
              <w:bottom w:type="dxa" w:w="90"/>
              <w:right w:type="dxa" w:w="120"/>
            </w:tcMar>
          </w:tcPr>
          <w:p>
            <w:r>
              <w:rPr>
                <w:sz w:val="21"/>
                <w:szCs w:val="21"/>
              </w:rPr>
              <w:t xml:space="preserve">Học hiểu cơ chế CouchDB nói chung (mục tiêu học tập cá nhân), hoặc được giao dựng cả backend trên máy cá nhân</w:t>
            </w:r>
          </w:p>
        </w:tc>
        <w:tc>
          <w:tcPr>
            <w:tcW w:type="dxa" w:w="4600"/>
            <w:shd w:fill="FFFFFF" w:val="clear"/>
            <w:tcMar>
              <w:top w:type="dxa" w:w="90"/>
              <w:left w:type="dxa" w:w="120"/>
              <w:bottom w:type="dxa" w:w="90"/>
              <w:right w:type="dxa" w:w="120"/>
            </w:tcMar>
          </w:tcPr>
          <w:p>
            <w:r>
              <w:rPr>
                <w:sz w:val="21"/>
                <w:szCs w:val="21"/>
              </w:rPr>
              <w:t xml:space="preserve">Xin thêm mã nguồn backend PHP + cấu trúc CSDL từ SOF ERP gốc, rồi cài CouchDB + CSDL chính theo hướng dẫn ở mục 7</w:t>
            </w:r>
          </w:p>
        </w:tc>
        <w:tc>
          <w:tcPr>
            <w:tcW w:type="dxa" w:w="2150"/>
            <w:shd w:fill="FFFFFF" w:val="clear"/>
            <w:tcMar>
              <w:top w:type="dxa" w:w="90"/>
              <w:left w:type="dxa" w:w="120"/>
              <w:bottom w:type="dxa" w:w="90"/>
              <w:right w:type="dxa" w:w="120"/>
            </w:tcMar>
          </w:tcPr>
          <w:p>
            <w:r>
              <w:rPr>
                <w:sz w:val="21"/>
                <w:szCs w:val="21"/>
              </w:rPr>
              <w:t xml:space="preserve">Có — theo hướng dẫn cài đặt bên dưới</w:t>
            </w:r>
          </w:p>
        </w:tc>
      </w:tr>
    </w:tbl>
    <w:p>
      <w:pPr>
        <w:pStyle w:val="Heading1"/>
        <w:spacing w:after="200" w:before="400"/>
      </w:pPr>
      <w:r>
        <w:t xml:space="preserve">7. Hướng dẫn cài đặt &amp; cấu hình CouchDB trên máy cá nhân (Windows)</w:t>
      </w:r>
    </w:p>
    <w:p>
      <w:pPr>
        <w:spacing w:after="150" w:line="300"/>
      </w:pPr>
      <w:r>
        <w:t xml:space="preserve">Phần này dành cho trường hợp bạn muốn có CouchDB chạy sẵn trên máy để học/thử nghiệm (mục 6.3 – hướng thứ 3), hoặc để phòng khi công ty cấp thêm mã nguồn backend cần CouchDB. Có 2 cách: cài trực tiếp trên Windows, hoặc dùng Docker (khuyên dùng nếu máy đã có Docker vì dễ gỡ/cài lại).</w:t>
      </w:r>
    </w:p>
    <w:p>
      <w:pPr>
        <w:pStyle w:val="Heading2"/>
        <w:spacing w:after="150" w:before="300"/>
      </w:pPr>
      <w:r>
        <w:t xml:space="preserve">7.1. Cách 1 — Cài đặt CouchDB trực tiếp trên Windows</w:t>
      </w:r>
    </w:p>
    <w:p>
      <w:pPr>
        <w:pStyle w:val="ListParagraph"/>
        <w:numPr>
          <w:ilvl w:val="0"/>
          <w:numId w:val="1"/>
        </w:numPr>
        <w:spacing w:after="90" w:line="280"/>
      </w:pPr>
      <w:r>
        <w:rPr>
          <w:b/>
          <w:bCs/>
        </w:rPr>
        <w:t xml:space="preserve">Bước 1 — Tải bộ cài: </w:t>
      </w:r>
      <w:r>
        <w:t xml:space="preserve">Truy cập trang chủ dự án Apache CouchDB (couchdb.apache.org), vào mục Download, chọn bản Windows (.msi), tải phiên bản ổn định mới nhất (bản 3.x).</w:t>
      </w:r>
    </w:p>
    <w:p>
      <w:pPr>
        <w:pStyle w:val="ListParagraph"/>
        <w:numPr>
          <w:ilvl w:val="0"/>
          <w:numId w:val="1"/>
        </w:numPr>
        <w:spacing w:after="90" w:line="280"/>
      </w:pPr>
      <w:r>
        <w:rPr>
          <w:b/>
          <w:bCs/>
        </w:rPr>
        <w:t xml:space="preserve">Bước 2 — Chạy trình cài đặt: </w:t>
      </w:r>
      <w:r>
        <w:t xml:space="preserve">Chạy file .msi vừa tải, làm theo trình hướng dẫn. Khi được hỏi thiết lập cluster, chọn chế độ "Standalone" (một node đơn, phù hợp máy cá nhân/dev).</w:t>
      </w:r>
    </w:p>
    <w:p>
      <w:pPr>
        <w:pStyle w:val="ListParagraph"/>
        <w:numPr>
          <w:ilvl w:val="0"/>
          <w:numId w:val="1"/>
        </w:numPr>
        <w:spacing w:after="90" w:line="280"/>
      </w:pPr>
      <w:r>
        <w:rPr>
          <w:b/>
          <w:bCs/>
        </w:rPr>
        <w:t xml:space="preserve">Bước 3 — Đặt mật khẩu admin: </w:t>
      </w:r>
      <w:r>
        <w:t xml:space="preserve">Trình cài đặt sẽ yêu cầu tạo tài khoản quản trị (admin) — đặt username và password, ghi nhớ lại vì sẽ cần dùng để đăng nhập Fauxton và gọi API.</w:t>
      </w:r>
    </w:p>
    <w:p>
      <w:pPr>
        <w:pStyle w:val="ListParagraph"/>
        <w:numPr>
          <w:ilvl w:val="0"/>
          <w:numId w:val="1"/>
        </w:numPr>
        <w:spacing w:after="90" w:line="280"/>
      </w:pPr>
      <w:r>
        <w:rPr>
          <w:b/>
          <w:bCs/>
        </w:rPr>
        <w:t xml:space="preserve">Bước 4 — Kiểm tra dịch vụ đã chạy: </w:t>
      </w:r>
      <w:r>
        <w:t xml:space="preserve">CouchDB sẽ tự chạy như một Windows Service, mặc định lắng nghe cổng 5984. Mở trình duyệt, truy cập:</w:t>
      </w:r>
    </w:p>
    <w:p>
      <w:pPr>
        <w:spacing w:after="120"/>
        <w:ind w:left="720"/>
      </w:pPr>
      <w:r>
        <w:rPr>
          <w:rFonts w:ascii="Consolas" w:cs="Consolas" w:eastAsia="Consolas" w:hAnsi="Consolas"/>
          <w:color w:val="AA0000"/>
          <w:sz w:val="20"/>
          <w:szCs w:val="20"/>
        </w:rPr>
        <w:t xml:space="preserve">http://127.0.0.1:5984/</w:t>
      </w:r>
    </w:p>
    <w:p>
      <w:pPr>
        <w:spacing w:after="150" w:line="300"/>
      </w:pPr>
      <w:r>
        <w:rPr>
          <w:sz w:val="21"/>
          <w:szCs w:val="21"/>
        </w:rPr>
        <w:t xml:space="preserve">Nếu thấy phản hồi JSON dạng { "couchdb": "Welcome", "version": "3.x.x", ... } nghĩa là CouchDB đã chạy thành công.</w:t>
      </w:r>
    </w:p>
    <w:p>
      <w:pPr>
        <w:pStyle w:val="ListParagraph"/>
        <w:numPr>
          <w:ilvl w:val="0"/>
          <w:numId w:val="1"/>
        </w:numPr>
        <w:spacing w:after="90" w:line="280"/>
      </w:pPr>
      <w:r>
        <w:rPr>
          <w:b/>
          <w:bCs/>
        </w:rPr>
        <w:t xml:space="preserve">Bước 5 — Mở giao diện quản trị Fauxton: </w:t>
      </w:r>
      <w:r>
        <w:t xml:space="preserve">Truy cập </w:t>
      </w:r>
    </w:p>
    <w:p>
      <w:pPr>
        <w:spacing w:after="120"/>
        <w:ind w:left="720"/>
      </w:pPr>
      <w:r>
        <w:rPr>
          <w:rFonts w:ascii="Consolas" w:cs="Consolas" w:eastAsia="Consolas" w:hAnsi="Consolas"/>
          <w:color w:val="AA0000"/>
          <w:sz w:val="20"/>
          <w:szCs w:val="20"/>
        </w:rPr>
        <w:t xml:space="preserve">http://127.0.0.1:5984/_utils</w:t>
      </w:r>
    </w:p>
    <w:p>
      <w:pPr>
        <w:spacing w:after="150" w:line="300"/>
      </w:pPr>
      <w:r>
        <w:rPr>
          <w:sz w:val="21"/>
          <w:szCs w:val="21"/>
        </w:rPr>
        <w:t xml:space="preserve">Đăng nhập bằng tài khoản admin vừa tạo ở Bước 3. Đây là nơi bạn tạo database, xem/sửa document bằng giao diện web, giống SSMS.</w:t>
      </w:r>
    </w:p>
    <w:p>
      <w:pPr>
        <w:pStyle w:val="Heading2"/>
        <w:spacing w:after="150" w:before="300"/>
      </w:pPr>
      <w:r>
        <w:t xml:space="preserve">7.2. Cách 2 — Chạy CouchDB bằng Docker (khuyên dùng nếu đã cài Docker Desktop)</w:t>
      </w:r>
    </w:p>
    <w:p>
      <w:pPr>
        <w:spacing w:after="150" w:line="300"/>
      </w:pPr>
      <w:r>
        <w:t xml:space="preserve">Ưu điểm: không cài "bám" vào hệ điều hành, xóa/khởi tạo lại rất nhanh, không lo xung đột phiên bản.</w:t>
      </w:r>
    </w:p>
    <w:p>
      <w:pPr>
        <w:shd w:fill="F2F2F2" w:val="clear"/>
        <w:spacing w:after="150" w:before="100"/>
      </w:pPr>
      <w:r>
        <w:rPr>
          <w:rFonts w:ascii="Consolas" w:cs="Consolas" w:eastAsia="Consolas" w:hAnsi="Consolas"/>
          <w:sz w:val="20"/>
          <w:szCs w:val="20"/>
        </w:rPr>
        <w:t xml:space="preserve">docker run -d --name couchdb-dev ^
  -p 5984:5984 ^
  -e COUCHDB_USER=admin ^
  -e COUCHDB_PASSWORD=matkhau_cua_ban ^
  -v couchdb-data:/opt/couchdb/data ^
  couchdb:3</w:t>
      </w:r>
    </w:p>
    <w:p>
      <w:pPr>
        <w:pStyle w:val="ListParagraph"/>
        <w:numPr>
          <w:ilvl w:val="0"/>
          <w:numId w:val="1"/>
        </w:numPr>
        <w:spacing w:after="90" w:line="280"/>
      </w:pPr>
      <w:r>
        <w:t xml:space="preserve">-p 5984:5984 — ánh xạ cổng CouchDB ra máy thật, giống port 5984 khi cài native.</w:t>
      </w:r>
    </w:p>
    <w:p>
      <w:pPr>
        <w:pStyle w:val="ListParagraph"/>
        <w:numPr>
          <w:ilvl w:val="0"/>
          <w:numId w:val="1"/>
        </w:numPr>
        <w:spacing w:after="90" w:line="280"/>
      </w:pPr>
      <w:r>
        <w:t xml:space="preserve">-v couchdb-data:/opt/couchdb/data — lưu dữ liệu vào một volume riêng, để khi xóa/tạo lại container không mất dữ liệu.</w:t>
      </w:r>
    </w:p>
    <w:p>
      <w:pPr>
        <w:pStyle w:val="ListParagraph"/>
        <w:numPr>
          <w:ilvl w:val="0"/>
          <w:numId w:val="1"/>
        </w:numPr>
        <w:spacing w:after="90" w:line="280"/>
      </w:pPr>
      <w:r>
        <w:t xml:space="preserve">Sau khi chạy lệnh, kiểm tra và mở Fauxton giống hệt Cách 1 (http://127.0.0.1:5984/_utils).</w:t>
      </w:r>
    </w:p>
    <w:p>
      <w:pPr>
        <w:pStyle w:val="Heading2"/>
        <w:spacing w:after="150" w:before="300"/>
      </w:pPr>
      <w:r>
        <w:t xml:space="preserve">7.3. Các bước cấu hình cơ bản sau khi cài (áp dụng cho cả 2 cách)</w:t>
      </w:r>
    </w:p>
    <w:p>
      <w:pPr>
        <w:pStyle w:val="ListParagraph"/>
        <w:numPr>
          <w:ilvl w:val="0"/>
          <w:numId w:val="1"/>
        </w:numPr>
        <w:spacing w:after="90" w:line="280"/>
      </w:pPr>
      <w:r>
        <w:rPr>
          <w:b/>
          <w:bCs/>
        </w:rPr>
        <w:t xml:space="preserve">1) Tạo database mẫu: </w:t>
      </w:r>
      <w:r>
        <w:t xml:space="preserve">Trong Fauxton, chọn "Create Database", đặt tên (ví dụ sof_sessions hoặc tên theo quy ước công ty nếu được cung cấp), chọn Partitioned = false nếu không rõ nhu cầu.</w:t>
      </w:r>
    </w:p>
    <w:p>
      <w:pPr>
        <w:pStyle w:val="ListParagraph"/>
        <w:numPr>
          <w:ilvl w:val="0"/>
          <w:numId w:val="1"/>
        </w:numPr>
        <w:spacing w:after="90" w:line="280"/>
      </w:pPr>
      <w:r>
        <w:rPr>
          <w:b/>
          <w:bCs/>
        </w:rPr>
        <w:t xml:space="preserve">2) Bật CORS (bắt buộc nếu ứng dụng web/Electron gọi thẳng CouchDB từ trình duyệt): </w:t>
      </w:r>
      <w:r>
        <w:t xml:space="preserve">Vào Fauxton → Configuration (hoặc gọi API _node/_local/_config/cors), bật CORS, cho phép origin http://localhost:3000 (môi trường dev React) và origin app Electron nếu cần.</w:t>
      </w:r>
    </w:p>
    <w:p>
      <w:pPr>
        <w:pStyle w:val="ListParagraph"/>
        <w:numPr>
          <w:ilvl w:val="0"/>
          <w:numId w:val="1"/>
        </w:numPr>
        <w:spacing w:after="90" w:line="280"/>
      </w:pPr>
      <w:r>
        <w:rPr>
          <w:b/>
          <w:bCs/>
        </w:rPr>
        <w:t xml:space="preserve">3) Kiểm tra bằng curl (tương tự Postman/HttpClient test API): </w:t>
      </w:r>
      <w:r>
        <w:t xml:space="preserve"/>
      </w:r>
    </w:p>
    <w:p>
      <w:pPr>
        <w:shd w:fill="F2F2F2" w:val="clear"/>
        <w:spacing w:after="150" w:before="100"/>
      </w:pPr>
      <w:r>
        <w:rPr>
          <w:rFonts w:ascii="Consolas" w:cs="Consolas" w:eastAsia="Consolas" w:hAnsi="Consolas"/>
          <w:sz w:val="20"/>
          <w:szCs w:val="20"/>
        </w:rPr>
        <w:t xml:space="preserve">curl -u admin:matkhau_cua_ban -X PUT http://127.0.0.1:5984/thu_nghiem
curl -u admin:matkhau_cua_ban -X POST http://127.0.0.1:5984/thu_nghiem ^
  -H "Content-Type: application/json" ^
  -d "{\"loai\": \"token\", \"noi_dung\": \"xin chao\"}"
curl -u admin:matkhau_cua_ban http://127.0.0.1:5984/thu_nghiem/_all_docs</w:t>
      </w:r>
    </w:p>
    <w:p>
      <w:pPr>
        <w:pStyle w:val="ListParagraph"/>
        <w:numPr>
          <w:ilvl w:val="0"/>
          <w:numId w:val="1"/>
        </w:numPr>
        <w:spacing w:after="90" w:line="280"/>
      </w:pPr>
      <w:r>
        <w:rPr>
          <w:b/>
          <w:bCs/>
        </w:rPr>
        <w:t xml:space="preserve">4) Ghi chú bảo mật: </w:t>
      </w:r>
      <w:r>
        <w:t xml:space="preserve">Cổng 5984 mặc định KHÔNG có admin nào ("Admin Party") nếu bạn cài kiểu thủ công không qua trình cài đặt — luôn đặt admin/mật khẩu ngay từ đầu, kể cả trên máy cá nhân, để tránh thói quen xấu khi sau này làm việc với server thật.</w:t>
      </w:r>
    </w:p>
    <w:p>
      <w:pPr>
        <w:pStyle w:val="Heading2"/>
        <w:spacing w:after="150" w:before="300"/>
      </w:pPr>
      <w:r>
        <w:t xml:space="preserve">7.4. CouchDB không tự nhiên "kết nối" được với SOF_PLAN — cần thêm cầu nối</w:t>
      </w:r>
    </w:p>
    <w:p>
      <w:pPr>
        <w:spacing w:after="150" w:line="300"/>
      </w:pPr>
      <w:r>
        <w:t xml:space="preserve">Lưu ý quan trọng: chỉ cài xong CouchDB KHÔNG làm cho ứng dụng SOF_PLAN tự nhiên chạy đầy đủ như ở công ty, vì frontend không gọi thẳng CouchDB (đã giải thích ở mục 6.1). Nếu bạn thật sự muốn dựng lại luồng "đăng nhập → lưu token trong CouchDB" để học, bạn cần tự viết (hoặc xin) một lớp backend trung gian nhỏ — ví dụ một API Node.js/Express đơn giản — đứng giữa frontend và CouchDB, đóng vai trò tương tự services.sof.vn/index.php nhưng thu nhỏ, chỉ để phục vụ mục đích học tập cá nhân.</w:t>
      </w:r>
    </w:p>
    <w:p>
      <w:pPr>
        <w:pStyle w:val="Heading1"/>
        <w:spacing w:after="200" w:before="400"/>
      </w:pPr>
      <w:r>
        <w:t xml:space="preserve">8. Lộ trình học tập gợi ý</w:t>
      </w:r>
    </w:p>
    <w:p>
      <w:pPr>
        <w:spacing w:after="150" w:line="300"/>
      </w:pPr>
      <w:r>
        <w:t xml:space="preserve">Dựa trên nền tảng bạn đã có (C/C++, C#, Dart, Python cơ bản, HTML/CSS, MVC .NET), lộ trình dưới đây tận dụng tối đa kiến thức cũ, tập trung vào phần thật sự mới.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50"/>
      </w:tblGrid>
      <w:tr>
        <w:tc>
          <w:tcPr>
            <w:tcW w:type="dxa" w:w="2400"/>
            <w:shd w:fill="1F4E79" w:val="clear"/>
            <w:tcMar>
              <w:top w:type="dxa" w:w="100"/>
              <w:left w:type="dxa" w:w="120"/>
              <w:bottom w:type="dxa" w:w="100"/>
              <w:right w:type="dxa" w:w="120"/>
            </w:tcMar>
          </w:tcPr>
          <w:p>
            <w:r>
              <w:rPr>
                <w:b/>
                <w:bCs/>
                <w:color w:val="FFFFFF"/>
              </w:rPr>
              <w:t xml:space="preserve">Giai đoạn</w:t>
            </w:r>
          </w:p>
        </w:tc>
        <w:tc>
          <w:tcPr>
            <w:tcW w:type="dxa" w:w="3900"/>
            <w:shd w:fill="1F4E79" w:val="clear"/>
            <w:tcMar>
              <w:top w:type="dxa" w:w="100"/>
              <w:left w:type="dxa" w:w="120"/>
              <w:bottom w:type="dxa" w:w="100"/>
              <w:right w:type="dxa" w:w="120"/>
            </w:tcMar>
          </w:tcPr>
          <w:p>
            <w:r>
              <w:rPr>
                <w:b/>
                <w:bCs/>
                <w:color w:val="FFFFFF"/>
              </w:rPr>
              <w:t xml:space="preserve">Nội dung học</w:t>
            </w:r>
          </w:p>
        </w:tc>
        <w:tc>
          <w:tcPr>
            <w:tcW w:type="dxa" w:w="3050"/>
            <w:shd w:fill="1F4E79" w:val="clear"/>
            <w:tcMar>
              <w:top w:type="dxa" w:w="100"/>
              <w:left w:type="dxa" w:w="120"/>
              <w:bottom w:type="dxa" w:w="100"/>
              <w:right w:type="dxa" w:w="120"/>
            </w:tcMar>
          </w:tcPr>
          <w:p>
            <w:r>
              <w:rPr>
                <w:b/>
                <w:bCs/>
                <w:color w:val="FFFFFF"/>
              </w:rPr>
              <w:t xml:space="preserve">Vì sao cần / liên hệ dự án</w:t>
            </w:r>
          </w:p>
        </w:tc>
      </w:tr>
      <w:tr>
        <w:tc>
          <w:tcPr>
            <w:tcW w:type="dxa" w:w="2400"/>
            <w:shd w:fill="FFFFFF" w:val="clear"/>
            <w:tcMar>
              <w:top w:type="dxa" w:w="90"/>
              <w:left w:type="dxa" w:w="120"/>
              <w:bottom w:type="dxa" w:w="90"/>
              <w:right w:type="dxa" w:w="120"/>
            </w:tcMar>
          </w:tcPr>
          <w:p>
            <w:r>
              <w:rPr>
                <w:sz w:val="21"/>
                <w:szCs w:val="21"/>
              </w:rPr>
              <w:t xml:space="preserve">1. JavaScript nền tảng (1–2 tuần)</w:t>
            </w:r>
          </w:p>
        </w:tc>
        <w:tc>
          <w:tcPr>
            <w:tcW w:type="dxa" w:w="3900"/>
            <w:shd w:fill="FFFFFF" w:val="clear"/>
            <w:tcMar>
              <w:top w:type="dxa" w:w="90"/>
              <w:left w:type="dxa" w:w="120"/>
              <w:bottom w:type="dxa" w:w="90"/>
              <w:right w:type="dxa" w:w="120"/>
            </w:tcMar>
          </w:tcPr>
          <w:p>
            <w:r>
              <w:rPr>
                <w:sz w:val="21"/>
                <w:szCs w:val="21"/>
              </w:rPr>
              <w:t xml:space="preserve">Cú pháp ES6+: let/const, arrow function, destructuring, spread/rest, Promise, async/await, module import/export</w:t>
            </w:r>
          </w:p>
        </w:tc>
        <w:tc>
          <w:tcPr>
            <w:tcW w:type="dxa" w:w="3050"/>
            <w:shd w:fill="FFFFFF" w:val="clear"/>
            <w:tcMar>
              <w:top w:type="dxa" w:w="90"/>
              <w:left w:type="dxa" w:w="120"/>
              <w:bottom w:type="dxa" w:w="90"/>
              <w:right w:type="dxa" w:w="120"/>
            </w:tcMar>
          </w:tcPr>
          <w:p>
            <w:r>
              <w:rPr>
                <w:sz w:val="21"/>
                <w:szCs w:val="21"/>
              </w:rPr>
              <w:t xml:space="preserve">Toàn bộ dự án viết bằng JS/JSX; nắm chắc phần này giúp đọc mọi file .jsx dễ dàng hơn nhiều so với xuất phát từ C++</w:t>
            </w:r>
          </w:p>
        </w:tc>
      </w:tr>
      <w:tr>
        <w:tc>
          <w:tcPr>
            <w:tcW w:type="dxa" w:w="2400"/>
            <w:shd w:fill="F2F6FA" w:val="clear"/>
            <w:tcMar>
              <w:top w:type="dxa" w:w="90"/>
              <w:left w:type="dxa" w:w="120"/>
              <w:bottom w:type="dxa" w:w="90"/>
              <w:right w:type="dxa" w:w="120"/>
            </w:tcMar>
          </w:tcPr>
          <w:p>
            <w:r>
              <w:rPr>
                <w:sz w:val="21"/>
                <w:szCs w:val="21"/>
              </w:rPr>
              <w:t xml:space="preserve">2. HTML/CSS nâng cao + JSX (vài ngày)</w:t>
            </w:r>
          </w:p>
        </w:tc>
        <w:tc>
          <w:tcPr>
            <w:tcW w:type="dxa" w:w="3900"/>
            <w:shd w:fill="F2F6FA" w:val="clear"/>
            <w:tcMar>
              <w:top w:type="dxa" w:w="90"/>
              <w:left w:type="dxa" w:w="120"/>
              <w:bottom w:type="dxa" w:w="90"/>
              <w:right w:type="dxa" w:w="120"/>
            </w:tcMar>
          </w:tcPr>
          <w:p>
            <w:r>
              <w:rPr>
                <w:sz w:val="21"/>
                <w:szCs w:val="21"/>
              </w:rPr>
              <w:t xml:space="preserve">Ôn lại CSS (Flexbox, Grid vì antd/layout dùng nhiều), học cú pháp JSX, cách JSX khác HTML (className thay vì class, camelCase cho thuộc tính)</w:t>
            </w:r>
          </w:p>
        </w:tc>
        <w:tc>
          <w:tcPr>
            <w:tcW w:type="dxa" w:w="3050"/>
            <w:shd w:fill="F2F6FA" w:val="clear"/>
            <w:tcMar>
              <w:top w:type="dxa" w:w="90"/>
              <w:left w:type="dxa" w:w="120"/>
              <w:bottom w:type="dxa" w:w="90"/>
              <w:right w:type="dxa" w:w="120"/>
            </w:tcMar>
          </w:tcPr>
          <w:p>
            <w:r>
              <w:rPr>
                <w:sz w:val="21"/>
                <w:szCs w:val="21"/>
              </w:rPr>
              <w:t xml:space="preserve">Bạn đã biết HTML/CSS nên phần này khá nhanh — chỉ cần làm quen JSX</w:t>
            </w:r>
          </w:p>
        </w:tc>
      </w:tr>
      <w:tr>
        <w:tc>
          <w:tcPr>
            <w:tcW w:type="dxa" w:w="2400"/>
            <w:shd w:fill="FFFFFF" w:val="clear"/>
            <w:tcMar>
              <w:top w:type="dxa" w:w="90"/>
              <w:left w:type="dxa" w:w="120"/>
              <w:bottom w:type="dxa" w:w="90"/>
              <w:right w:type="dxa" w:w="120"/>
            </w:tcMar>
          </w:tcPr>
          <w:p>
            <w:r>
              <w:rPr>
                <w:sz w:val="21"/>
                <w:szCs w:val="21"/>
              </w:rPr>
              <w:t xml:space="preserve">3. React cơ bản (1–2 tuần)</w:t>
            </w:r>
          </w:p>
        </w:tc>
        <w:tc>
          <w:tcPr>
            <w:tcW w:type="dxa" w:w="3900"/>
            <w:shd w:fill="FFFFFF" w:val="clear"/>
            <w:tcMar>
              <w:top w:type="dxa" w:w="90"/>
              <w:left w:type="dxa" w:w="120"/>
              <w:bottom w:type="dxa" w:w="90"/>
              <w:right w:type="dxa" w:w="120"/>
            </w:tcMar>
          </w:tcPr>
          <w:p>
            <w:r>
              <w:rPr>
                <w:sz w:val="21"/>
                <w:szCs w:val="21"/>
              </w:rPr>
              <w:t xml:space="preserve">Component, props, useState, useEffect, danh sách/key, form controlled input, điều kiện render</w:t>
            </w:r>
          </w:p>
        </w:tc>
        <w:tc>
          <w:tcPr>
            <w:tcW w:type="dxa" w:w="3050"/>
            <w:shd w:fill="FFFFFF" w:val="clear"/>
            <w:tcMar>
              <w:top w:type="dxa" w:w="90"/>
              <w:left w:type="dxa" w:w="120"/>
              <w:bottom w:type="dxa" w:w="90"/>
              <w:right w:type="dxa" w:w="120"/>
            </w:tcMar>
          </w:tcPr>
          <w:p>
            <w:r>
              <w:rPr>
                <w:sz w:val="21"/>
                <w:szCs w:val="21"/>
              </w:rPr>
              <w:t xml:space="preserve">Là nền tảng để đọc hiểu mọi file trong src/pages và src/components</w:t>
            </w:r>
          </w:p>
        </w:tc>
      </w:tr>
      <w:tr>
        <w:tc>
          <w:tcPr>
            <w:tcW w:type="dxa" w:w="2400"/>
            <w:shd w:fill="F2F6FA" w:val="clear"/>
            <w:tcMar>
              <w:top w:type="dxa" w:w="90"/>
              <w:left w:type="dxa" w:w="120"/>
              <w:bottom w:type="dxa" w:w="90"/>
              <w:right w:type="dxa" w:w="120"/>
            </w:tcMar>
          </w:tcPr>
          <w:p>
            <w:r>
              <w:rPr>
                <w:sz w:val="21"/>
                <w:szCs w:val="21"/>
              </w:rPr>
              <w:t xml:space="preserve">4. React nâng cao trong dự án (1 tuần)</w:t>
            </w:r>
          </w:p>
        </w:tc>
        <w:tc>
          <w:tcPr>
            <w:tcW w:type="dxa" w:w="3900"/>
            <w:shd w:fill="F2F6FA" w:val="clear"/>
            <w:tcMar>
              <w:top w:type="dxa" w:w="90"/>
              <w:left w:type="dxa" w:w="120"/>
              <w:bottom w:type="dxa" w:w="90"/>
              <w:right w:type="dxa" w:w="120"/>
            </w:tcMar>
          </w:tcPr>
          <w:p>
            <w:r>
              <w:rPr>
                <w:sz w:val="21"/>
                <w:szCs w:val="21"/>
              </w:rPr>
              <w:t xml:space="preserve">Context API (đọc src/contexts), custom hooks (đọc src/hooks), React Router v6 (đọc src/App.jsx), React Query cơ bản</w:t>
            </w:r>
          </w:p>
        </w:tc>
        <w:tc>
          <w:tcPr>
            <w:tcW w:type="dxa" w:w="3050"/>
            <w:shd w:fill="F2F6FA" w:val="clear"/>
            <w:tcMar>
              <w:top w:type="dxa" w:w="90"/>
              <w:left w:type="dxa" w:w="120"/>
              <w:bottom w:type="dxa" w:w="90"/>
              <w:right w:type="dxa" w:w="120"/>
            </w:tcMar>
          </w:tcPr>
          <w:p>
            <w:r>
              <w:rPr>
                <w:sz w:val="21"/>
                <w:szCs w:val="21"/>
              </w:rPr>
              <w:t xml:space="preserve">Đây là các kỹ thuật dự án dùng thực tế hằng ngày</w:t>
            </w:r>
          </w:p>
        </w:tc>
      </w:tr>
      <w:tr>
        <w:tc>
          <w:tcPr>
            <w:tcW w:type="dxa" w:w="2400"/>
            <w:shd w:fill="FFFFFF" w:val="clear"/>
            <w:tcMar>
              <w:top w:type="dxa" w:w="90"/>
              <w:left w:type="dxa" w:w="120"/>
              <w:bottom w:type="dxa" w:w="90"/>
              <w:right w:type="dxa" w:w="120"/>
            </w:tcMar>
          </w:tcPr>
          <w:p>
            <w:r>
              <w:rPr>
                <w:sz w:val="21"/>
                <w:szCs w:val="21"/>
              </w:rPr>
              <w:t xml:space="preserve">5. Ant Design (vài ngày, học qua thực hành)</w:t>
            </w:r>
          </w:p>
        </w:tc>
        <w:tc>
          <w:tcPr>
            <w:tcW w:type="dxa" w:w="3900"/>
            <w:shd w:fill="FFFFFF" w:val="clear"/>
            <w:tcMar>
              <w:top w:type="dxa" w:w="90"/>
              <w:left w:type="dxa" w:w="120"/>
              <w:bottom w:type="dxa" w:w="90"/>
              <w:right w:type="dxa" w:w="120"/>
            </w:tcMar>
          </w:tcPr>
          <w:p>
            <w:r>
              <w:rPr>
                <w:sz w:val="21"/>
                <w:szCs w:val="21"/>
              </w:rPr>
              <w:t xml:space="preserve">Table, Form, Modal, DatePicker, message/notification — tra cứu theo nhu cầu khi code, không cần học thuộc trước</w:t>
            </w:r>
          </w:p>
        </w:tc>
        <w:tc>
          <w:tcPr>
            <w:tcW w:type="dxa" w:w="3050"/>
            <w:shd w:fill="FFFFFF" w:val="clear"/>
            <w:tcMar>
              <w:top w:type="dxa" w:w="90"/>
              <w:left w:type="dxa" w:w="120"/>
              <w:bottom w:type="dxa" w:w="90"/>
              <w:right w:type="dxa" w:w="120"/>
            </w:tcMar>
          </w:tcPr>
          <w:p>
            <w:r>
              <w:rPr>
                <w:sz w:val="21"/>
                <w:szCs w:val="21"/>
              </w:rPr>
              <w:t xml:space="preserve">Phần lớn UI trong dự án dùng antd, tra doc chính thức (ant.design) khi cần</w:t>
            </w:r>
          </w:p>
        </w:tc>
      </w:tr>
      <w:tr>
        <w:tc>
          <w:tcPr>
            <w:tcW w:type="dxa" w:w="2400"/>
            <w:shd w:fill="F2F6FA" w:val="clear"/>
            <w:tcMar>
              <w:top w:type="dxa" w:w="90"/>
              <w:left w:type="dxa" w:w="120"/>
              <w:bottom w:type="dxa" w:w="90"/>
              <w:right w:type="dxa" w:w="120"/>
            </w:tcMar>
          </w:tcPr>
          <w:p>
            <w:r>
              <w:rPr>
                <w:sz w:val="21"/>
                <w:szCs w:val="21"/>
              </w:rPr>
              <w:t xml:space="preserve">6. Làm việc với API/Axios (vài ngày)</w:t>
            </w:r>
          </w:p>
        </w:tc>
        <w:tc>
          <w:tcPr>
            <w:tcW w:type="dxa" w:w="3900"/>
            <w:shd w:fill="F2F6FA" w:val="clear"/>
            <w:tcMar>
              <w:top w:type="dxa" w:w="90"/>
              <w:left w:type="dxa" w:w="120"/>
              <w:bottom w:type="dxa" w:w="90"/>
              <w:right w:type="dxa" w:w="120"/>
            </w:tcMar>
          </w:tcPr>
          <w:p>
            <w:r>
              <w:rPr>
                <w:sz w:val="21"/>
                <w:szCs w:val="21"/>
              </w:rPr>
              <w:t xml:space="preserve">Cách gọi axios.post, xử lý header, đọc src/services/apiLogin.js và apiServices.js để hiểu quy ước table/func của dự án</w:t>
            </w:r>
          </w:p>
        </w:tc>
        <w:tc>
          <w:tcPr>
            <w:tcW w:type="dxa" w:w="3050"/>
            <w:shd w:fill="F2F6FA" w:val="clear"/>
            <w:tcMar>
              <w:top w:type="dxa" w:w="90"/>
              <w:left w:type="dxa" w:w="120"/>
              <w:bottom w:type="dxa" w:w="90"/>
              <w:right w:type="dxa" w:w="120"/>
            </w:tcMar>
          </w:tcPr>
          <w:p>
            <w:r>
              <w:rPr>
                <w:sz w:val="21"/>
                <w:szCs w:val="21"/>
              </w:rPr>
              <w:t xml:space="preserve">Bạn tự nhận còn yếu về API — đây là phần nên thực hành nhiều nhất, thử gọi thử vài API bằng Postman trước khi đọc code</w:t>
            </w:r>
          </w:p>
        </w:tc>
      </w:tr>
      <w:tr>
        <w:tc>
          <w:tcPr>
            <w:tcW w:type="dxa" w:w="2400"/>
            <w:shd w:fill="FFFFFF" w:val="clear"/>
            <w:tcMar>
              <w:top w:type="dxa" w:w="90"/>
              <w:left w:type="dxa" w:w="120"/>
              <w:bottom w:type="dxa" w:w="90"/>
              <w:right w:type="dxa" w:w="120"/>
            </w:tcMar>
          </w:tcPr>
          <w:p>
            <w:r>
              <w:rPr>
                <w:sz w:val="21"/>
                <w:szCs w:val="21"/>
              </w:rPr>
              <w:t xml:space="preserve">7. Electron cơ bản (vài ngày)</w:t>
            </w:r>
          </w:p>
        </w:tc>
        <w:tc>
          <w:tcPr>
            <w:tcW w:type="dxa" w:w="3900"/>
            <w:shd w:fill="FFFFFF" w:val="clear"/>
            <w:tcMar>
              <w:top w:type="dxa" w:w="90"/>
              <w:left w:type="dxa" w:w="120"/>
              <w:bottom w:type="dxa" w:w="90"/>
              <w:right w:type="dxa" w:w="120"/>
            </w:tcMar>
          </w:tcPr>
          <w:p>
            <w:r>
              <w:rPr>
                <w:sz w:val="21"/>
                <w:szCs w:val="21"/>
              </w:rPr>
              <w:t xml:space="preserve">Phân biệt main process/renderer/preload, cơ chế IPC, đọc public/electron.js và public/preload.js</w:t>
            </w:r>
          </w:p>
        </w:tc>
        <w:tc>
          <w:tcPr>
            <w:tcW w:type="dxa" w:w="3050"/>
            <w:shd w:fill="FFFFFF" w:val="clear"/>
            <w:tcMar>
              <w:top w:type="dxa" w:w="90"/>
              <w:left w:type="dxa" w:w="120"/>
              <w:bottom w:type="dxa" w:w="90"/>
              <w:right w:type="dxa" w:w="120"/>
            </w:tcMar>
          </w:tcPr>
          <w:p>
            <w:r>
              <w:rPr>
                <w:sz w:val="21"/>
                <w:szCs w:val="21"/>
              </w:rPr>
              <w:t xml:space="preserve">Chỉ cần hiểu ở mức đọc hiểu, vì phần lớn công việc hằng ngày vẫn là code React (renderer), ít khi phải sửa main process</w:t>
            </w:r>
          </w:p>
        </w:tc>
      </w:tr>
      <w:tr>
        <w:tc>
          <w:tcPr>
            <w:tcW w:type="dxa" w:w="2400"/>
            <w:shd w:fill="F2F6FA" w:val="clear"/>
            <w:tcMar>
              <w:top w:type="dxa" w:w="90"/>
              <w:left w:type="dxa" w:w="120"/>
              <w:bottom w:type="dxa" w:w="90"/>
              <w:right w:type="dxa" w:w="120"/>
            </w:tcMar>
          </w:tcPr>
          <w:p>
            <w:r>
              <w:rPr>
                <w:sz w:val="21"/>
                <w:szCs w:val="21"/>
              </w:rPr>
              <w:t xml:space="preserve">8. CouchDB (tùy chọn, học riêng)</w:t>
            </w:r>
          </w:p>
        </w:tc>
        <w:tc>
          <w:tcPr>
            <w:tcW w:type="dxa" w:w="3900"/>
            <w:shd w:fill="F2F6FA" w:val="clear"/>
            <w:tcMar>
              <w:top w:type="dxa" w:w="90"/>
              <w:left w:type="dxa" w:w="120"/>
              <w:bottom w:type="dxa" w:w="90"/>
              <w:right w:type="dxa" w:w="120"/>
            </w:tcMar>
          </w:tcPr>
          <w:p>
            <w:r>
              <w:rPr>
                <w:sz w:val="21"/>
                <w:szCs w:val="21"/>
              </w:rPr>
              <w:t xml:space="preserve">Khái niệm document DB, REST API cơ bản, thử qua Fauxton theo mục 7</w:t>
            </w:r>
          </w:p>
        </w:tc>
        <w:tc>
          <w:tcPr>
            <w:tcW w:type="dxa" w:w="3050"/>
            <w:shd w:fill="F2F6FA" w:val="clear"/>
            <w:tcMar>
              <w:top w:type="dxa" w:w="90"/>
              <w:left w:type="dxa" w:w="120"/>
              <w:bottom w:type="dxa" w:w="90"/>
              <w:right w:type="dxa" w:w="120"/>
            </w:tcMar>
          </w:tcPr>
          <w:p>
            <w:r>
              <w:rPr>
                <w:sz w:val="21"/>
                <w:szCs w:val="21"/>
              </w:rPr>
              <w:t xml:space="preserve">Chỉ thật sự cần nếu được giao đụng tới phần backend/lưu trữ token, không bắt buộc để code frontend</w:t>
            </w:r>
          </w:p>
        </w:tc>
      </w:tr>
    </w:tbl>
    <w:p>
      <w:pPr>
        <w:pStyle w:val="Heading1"/>
        <w:spacing w:after="200" w:before="400"/>
      </w:pPr>
      <w:r>
        <w:t xml:space="preserve">9. Danh sách câu hỏi nên hỏi quản lý/đồng nghiệp trước khi bắt tay code</w:t>
      </w:r>
    </w:p>
    <w:p>
      <w:pPr>
        <w:spacing w:after="150" w:line="300"/>
      </w:pPr>
      <w:r>
        <w:t xml:space="preserve">Những câu hỏi này được tổng hợp từ chính các báo cáo rà soát nội bộ đã có trong thư mục docs/ — cho thấy đây vẫn là những điểm CHƯA được xác nhận chính thức, không phải do bạn thiếu hiểu biết:</w:t>
      </w:r>
    </w:p>
    <w:p>
      <w:pPr>
        <w:pStyle w:val="ListParagraph"/>
        <w:numPr>
          <w:ilvl w:val="0"/>
          <w:numId w:val="1"/>
        </w:numPr>
        <w:spacing w:after="90" w:line="280"/>
      </w:pPr>
      <w:r>
        <w:t xml:space="preserve">Backend/CSDL của SOF_PLAN sẽ tiếp tục dùng chung với SOF ERP hiện tại, hay sẽ có backend/CSDL riêng cho PLAN?</w:t>
      </w:r>
    </w:p>
    <w:p>
      <w:pPr>
        <w:pStyle w:val="ListParagraph"/>
        <w:numPr>
          <w:ilvl w:val="0"/>
          <w:numId w:val="1"/>
        </w:numPr>
        <w:spacing w:after="90" w:line="280"/>
      </w:pPr>
      <w:r>
        <w:t xml:space="preserve">CouchDB hiện đang được dùng cụ thể cho việc gì trong hệ thống thật (chỉ lưu token phiên đăng nhập, hay còn dùng cho dữ liệu nghiệp vụ khác)? Có tài liệu mô tả schema/cấu trúc database của CouchDB không?</w:t>
      </w:r>
    </w:p>
    <w:p>
      <w:pPr>
        <w:pStyle w:val="ListParagraph"/>
        <w:numPr>
          <w:ilvl w:val="0"/>
          <w:numId w:val="1"/>
        </w:numPr>
        <w:spacing w:after="90" w:line="280"/>
      </w:pPr>
      <w:r>
        <w:t xml:space="preserve">Mình có thể được cấp mã nguồn backend (services.sof.vn/index.php + thư mục clsall/) và/hoặc quyền truy cập môi trường backend dev/staging để trỏ frontend vào test không?</w:t>
      </w:r>
    </w:p>
    <w:p>
      <w:pPr>
        <w:pStyle w:val="ListParagraph"/>
        <w:numPr>
          <w:ilvl w:val="0"/>
          <w:numId w:val="1"/>
        </w:numPr>
        <w:spacing w:after="90" w:line="280"/>
      </w:pPr>
      <w:r>
        <w:t xml:space="preserve">Biến REACT_APP_TYPE_SOF_CODE=ERP trong file .env có cần đổi thành PLAN không, hay backend xác thực vẫn cố tình dùng chung mã ERP?</w:t>
      </w:r>
    </w:p>
    <w:p>
      <w:pPr>
        <w:pStyle w:val="ListParagraph"/>
        <w:numPr>
          <w:ilvl w:val="0"/>
          <w:numId w:val="1"/>
        </w:numPr>
        <w:spacing w:after="90" w:line="280"/>
      </w:pPr>
      <w:r>
        <w:t xml:space="preserve">Phạm vi công việc được giao cụ thể là gì: chỉ sửa/thêm màn hình frontend, hay có liên quan tới cả backend/CouchDB?</w:t>
      </w:r>
    </w:p>
    <w:p>
      <w:pPr>
        <w:pStyle w:val="Heading1"/>
        <w:spacing w:after="200" w:before="400"/>
      </w:pPr>
      <w:r>
        <w:t xml:space="preserve">10. Tài liệu tham khảo nhanh</w:t>
      </w:r>
    </w:p>
    <w:p>
      <w:pPr>
        <w:pStyle w:val="ListParagraph"/>
        <w:numPr>
          <w:ilvl w:val="0"/>
          <w:numId w:val="1"/>
        </w:numPr>
        <w:spacing w:after="90" w:line="280"/>
      </w:pPr>
      <w:r>
        <w:rPr>
          <w:b/>
          <w:bCs/>
        </w:rPr>
        <w:t xml:space="preserve">React chính thức: </w:t>
      </w:r>
      <w:r>
        <w:t xml:space="preserve">react.dev — tài liệu mới nhất, có mục học theo hướng "Thinking in React" rất phù hợp người mới</w:t>
      </w:r>
    </w:p>
    <w:p>
      <w:pPr>
        <w:pStyle w:val="ListParagraph"/>
        <w:numPr>
          <w:ilvl w:val="0"/>
          <w:numId w:val="1"/>
        </w:numPr>
        <w:spacing w:after="90" w:line="280"/>
      </w:pPr>
      <w:r>
        <w:rPr>
          <w:b/>
          <w:bCs/>
        </w:rPr>
        <w:t xml:space="preserve">Ant Design: </w:t>
      </w:r>
      <w:r>
        <w:t xml:space="preserve">ant.design/components/overview — tra cứu component khi code</w:t>
      </w:r>
    </w:p>
    <w:p>
      <w:pPr>
        <w:pStyle w:val="ListParagraph"/>
        <w:numPr>
          <w:ilvl w:val="0"/>
          <w:numId w:val="1"/>
        </w:numPr>
        <w:spacing w:after="90" w:line="280"/>
      </w:pPr>
      <w:r>
        <w:rPr>
          <w:b/>
          <w:bCs/>
        </w:rPr>
        <w:t xml:space="preserve">React Router v6: </w:t>
      </w:r>
      <w:r>
        <w:t xml:space="preserve">reactrouter.com — phần "Main Concepts"</w:t>
      </w:r>
    </w:p>
    <w:p>
      <w:pPr>
        <w:pStyle w:val="ListParagraph"/>
        <w:numPr>
          <w:ilvl w:val="0"/>
          <w:numId w:val="1"/>
        </w:numPr>
        <w:spacing w:after="90" w:line="280"/>
      </w:pPr>
      <w:r>
        <w:rPr>
          <w:b/>
          <w:bCs/>
        </w:rPr>
        <w:t xml:space="preserve">Axios: </w:t>
      </w:r>
      <w:r>
        <w:t xml:space="preserve">axios-http.com/docs/intro</w:t>
      </w:r>
    </w:p>
    <w:p>
      <w:pPr>
        <w:pStyle w:val="ListParagraph"/>
        <w:numPr>
          <w:ilvl w:val="0"/>
          <w:numId w:val="1"/>
        </w:numPr>
        <w:spacing w:after="90" w:line="280"/>
      </w:pPr>
      <w:r>
        <w:rPr>
          <w:b/>
          <w:bCs/>
        </w:rPr>
        <w:t xml:space="preserve">Electron: </w:t>
      </w:r>
      <w:r>
        <w:t xml:space="preserve">electronjs.org/docs/latest — đặc biệt mục "Process Model" và "Inter-Process Communication"</w:t>
      </w:r>
    </w:p>
    <w:p>
      <w:pPr>
        <w:pStyle w:val="ListParagraph"/>
        <w:numPr>
          <w:ilvl w:val="0"/>
          <w:numId w:val="1"/>
        </w:numPr>
        <w:spacing w:after="90" w:line="280"/>
      </w:pPr>
      <w:r>
        <w:rPr>
          <w:b/>
          <w:bCs/>
        </w:rPr>
        <w:t xml:space="preserve">Apache CouchDB: </w:t>
      </w:r>
      <w:r>
        <w:t xml:space="preserve">docs.couchdb.org — mục "The Definitive Guide" giải thích rất trực quan cho người mới</w:t>
      </w:r>
    </w:p>
    <w:p>
      <w:pPr>
        <w:pStyle w:val="ListParagraph"/>
        <w:numPr>
          <w:ilvl w:val="0"/>
          <w:numId w:val="1"/>
        </w:numPr>
        <w:spacing w:after="90" w:line="280"/>
      </w:pPr>
      <w:r>
        <w:rPr>
          <w:b/>
          <w:bCs/>
        </w:rPr>
        <w:t xml:space="preserve">TanStack React Query: </w:t>
      </w:r>
      <w:r>
        <w:t xml:space="preserve">tanstack.com/query/latest/docs/framework/react/overview</w:t>
      </w:r>
    </w:p>
    <w:p>
      <w:pPr>
        <w:spacing w:after="300"/>
      </w:pPr>
    </w:p>
    <w:p>
      <w:pPr>
        <w:pBdr>
          <w:top w:val="single" w:color="CCCCCC" w:sz="6"/>
        </w:pBdr>
        <w:spacing w:before="200"/>
      </w:pPr>
      <w:r>
        <w:rPr>
          <w:i/>
          <w:iCs/>
          <w:color w:val="595959"/>
        </w:rPr>
        <w:t xml:space="preserve">Tài liệu này được tổng hợp từ việc đọc trực tiếp mã nguồn dự án SOF_PLAN và các báo cáo rà soát nội bộ trong thư mục docs/ tại thời điểm 12/08/2026. Vì dự án đang trong giai đoạn tách/dọn dẹp từ SOF ERP, một số chi tiết (đặc biệt về backend và CouchDB) có thể thay đổi — nên đối chiếu lại với quản lý dự án khi có nghi vấn.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2026-08-12T12:56:27.422Z</dcterms:created>
  <dcterms:modified xsi:type="dcterms:W3CDTF">2026-08-12T12:56:27.422Z</dcterms:modified>
</cp:coreProperties>
</file>

<file path=docProps/custom.xml><?xml version="1.0" encoding="utf-8"?>
<Properties xmlns="http://schemas.openxmlformats.org/officeDocument/2006/custom-properties" xmlns:vt="http://schemas.openxmlformats.org/officeDocument/2006/docPropsVTypes"/>
</file>