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Тест план: BBC News (DevTools Web Testing)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Название проекта: BBC News Website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с использованием DevTools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Область тестирования (Scope): Тестирование функциональности, производительности и стабильности сайта BBC News с использованием инструментов Chrome DevTools.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Основная цель тестирования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стабильность, скорость загрузки, корректность отображения контента и работоспособность ключевых функций сайта BBC News с помощью инструментов Chrome DevTools.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 области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отображения главной страницы и разделов новостей</w:t>
        <w:br/>
        <w:t xml:space="preserve">- Проверка корректности работы поиска</w:t>
        <w:br/>
        <w:t xml:space="preserve">- Тестирование адаптивности (мобильная и десктопная версия)</w:t>
        <w:br/>
        <w:t xml:space="preserve">- Анализ скорости загрузки страниц и сетевых запросов</w:t>
        <w:br/>
        <w:t xml:space="preserve">- Проверка работы мультимедиа (видео, изображения)</w:t>
        <w:br/>
        <w:t xml:space="preserve">- Проверка корректности переходов по ссылкам и внутренней навигации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Вне области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серверной части и API (вне доступа у тестировщика)</w:t>
        <w:br/>
        <w:t xml:space="preserve">- Тестирование мобильного приложения BBC News</w:t>
        <w:br/>
        <w:t xml:space="preserve">- Тестирование функциональности личного кабинета (если не предоставлены данные доступа)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Типы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Функциональное тестирование</w:t>
        <w:br/>
        <w:t xml:space="preserve">- Тестирование производительности (Performance)</w:t>
        <w:br/>
        <w:t xml:space="preserve">- UI/UX тестирование (визуальная проверка и юзабилити)</w:t>
        <w:br/>
        <w:t xml:space="preserve">- Тестирование на кросс-браузерность и адаптивность</w:t>
        <w:br/>
        <w:t xml:space="preserve">- Локализация (язык интерфейса и контента)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Тестовое окружение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10/11, Android (через DevTools эмуляцию)</w:t>
        <w:br/>
        <w:t xml:space="preserve">- Браузеры: Google Chrome (версия 140.0.7339.129)</w:t>
        <w:br/>
        <w:t xml:space="preserve">- Инструменты: Chrome DevTools (Network, Performance, Lighthouse, Device Toolbar)</w:t>
        <w:br/>
        <w:t xml:space="preserve">- Интернет-соединение: 100 Mbps (Wi-Fi), 4G эмуляция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 итогам тестирования будут подготовлены:</w:t>
        <w:br/>
        <w:t xml:space="preserve">- Набор тест-кейсов</w:t>
        <w:br/>
        <w:t xml:space="preserve">- Отчет о выполнении тестов</w:t>
        <w:br/>
        <w:t xml:space="preserve">- Отчет о найденных дефектах</w:t>
        <w:br/>
        <w:t xml:space="preserve">- Финальный Summary Report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