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8" w:type="dxa"/>
        <w:tblLayout w:type="fixed"/>
        <w:tblLook w:val="01E0" w:firstRow="1" w:lastRow="1" w:firstColumn="1" w:lastColumn="1" w:noHBand="0" w:noVBand="0"/>
      </w:tblPr>
      <w:tblGrid>
        <w:gridCol w:w="1697"/>
        <w:gridCol w:w="236"/>
        <w:gridCol w:w="7535"/>
      </w:tblGrid>
      <w:tr w:rsidR="00821345" w:rsidRPr="001D74D2" w14:paraId="3AA24AE4" w14:textId="77777777" w:rsidTr="009210AE">
        <w:tc>
          <w:tcPr>
            <w:tcW w:w="1697" w:type="dxa"/>
          </w:tcPr>
          <w:p w14:paraId="30973E71" w14:textId="77777777" w:rsidR="009210AE" w:rsidRPr="001D74D2" w:rsidRDefault="00821345" w:rsidP="00402D81">
            <w:pPr>
              <w:spacing w:before="80" w:after="80"/>
              <w:jc w:val="both"/>
              <w:rPr>
                <w:rFonts w:cs="Times New Roman"/>
                <w:b/>
                <w:szCs w:val="24"/>
              </w:rPr>
            </w:pPr>
            <w:r w:rsidRPr="001D74D2">
              <w:rPr>
                <w:rFonts w:cs="Times New Roman"/>
                <w:b/>
                <w:szCs w:val="24"/>
              </w:rPr>
              <w:t>Assignment</w:t>
            </w:r>
          </w:p>
        </w:tc>
        <w:tc>
          <w:tcPr>
            <w:tcW w:w="236" w:type="dxa"/>
          </w:tcPr>
          <w:p w14:paraId="354353B0" w14:textId="77777777" w:rsidR="00821345" w:rsidRPr="001D74D2" w:rsidRDefault="00821345" w:rsidP="00402D81">
            <w:pPr>
              <w:spacing w:before="80" w:after="80"/>
              <w:jc w:val="both"/>
              <w:rPr>
                <w:rFonts w:cs="Times New Roman"/>
                <w:b/>
                <w:szCs w:val="24"/>
              </w:rPr>
            </w:pPr>
            <w:r w:rsidRPr="001D74D2">
              <w:rPr>
                <w:rFonts w:cs="Times New Roman"/>
                <w:b/>
                <w:szCs w:val="24"/>
              </w:rPr>
              <w:t>:</w:t>
            </w:r>
          </w:p>
        </w:tc>
        <w:tc>
          <w:tcPr>
            <w:tcW w:w="7535" w:type="dxa"/>
          </w:tcPr>
          <w:p w14:paraId="72EE4A38" w14:textId="77777777" w:rsidR="00821345" w:rsidRPr="001D74D2" w:rsidRDefault="009210AE" w:rsidP="00F5512E">
            <w:pPr>
              <w:spacing w:before="80" w:after="80"/>
              <w:jc w:val="both"/>
              <w:rPr>
                <w:rFonts w:cs="Times New Roman"/>
                <w:b/>
                <w:szCs w:val="24"/>
              </w:rPr>
            </w:pPr>
            <w:r w:rsidRPr="001D74D2">
              <w:rPr>
                <w:rFonts w:cs="Times New Roman"/>
                <w:b/>
                <w:szCs w:val="24"/>
              </w:rPr>
              <w:t xml:space="preserve">APU In-course </w:t>
            </w:r>
            <w:r w:rsidR="00C51723" w:rsidRPr="001D74D2">
              <w:rPr>
                <w:rFonts w:cs="Times New Roman"/>
                <w:b/>
                <w:szCs w:val="24"/>
              </w:rPr>
              <w:t xml:space="preserve">- </w:t>
            </w:r>
            <w:r w:rsidRPr="001D74D2">
              <w:rPr>
                <w:rFonts w:cs="Times New Roman"/>
                <w:b/>
                <w:szCs w:val="24"/>
              </w:rPr>
              <w:t>Individual Assignment (</w:t>
            </w:r>
            <w:r w:rsidR="00F5512E">
              <w:rPr>
                <w:rFonts w:cs="Times New Roman"/>
                <w:b/>
                <w:szCs w:val="24"/>
              </w:rPr>
              <w:t>5</w:t>
            </w:r>
            <w:r w:rsidRPr="001D74D2">
              <w:rPr>
                <w:rFonts w:cs="Times New Roman"/>
                <w:b/>
                <w:szCs w:val="24"/>
              </w:rPr>
              <w:t>0%)</w:t>
            </w:r>
          </w:p>
        </w:tc>
      </w:tr>
      <w:tr w:rsidR="009210AE" w:rsidRPr="001D74D2" w14:paraId="046F569A" w14:textId="77777777" w:rsidTr="009210AE">
        <w:tc>
          <w:tcPr>
            <w:tcW w:w="1697" w:type="dxa"/>
          </w:tcPr>
          <w:p w14:paraId="7F1FF31A" w14:textId="77777777" w:rsidR="009210AE" w:rsidRPr="001D74D2" w:rsidRDefault="009210AE" w:rsidP="00402D81">
            <w:pPr>
              <w:spacing w:before="80" w:after="80"/>
              <w:jc w:val="both"/>
              <w:rPr>
                <w:rFonts w:cs="Times New Roman"/>
                <w:b/>
                <w:szCs w:val="24"/>
              </w:rPr>
            </w:pPr>
            <w:r w:rsidRPr="001D74D2">
              <w:rPr>
                <w:rFonts w:cs="Times New Roman"/>
                <w:b/>
                <w:szCs w:val="24"/>
              </w:rPr>
              <w:t>Module</w:t>
            </w:r>
          </w:p>
        </w:tc>
        <w:tc>
          <w:tcPr>
            <w:tcW w:w="236" w:type="dxa"/>
          </w:tcPr>
          <w:p w14:paraId="07BE2A54" w14:textId="77777777" w:rsidR="009210AE" w:rsidRPr="001D74D2" w:rsidRDefault="009210AE" w:rsidP="00402D81">
            <w:pPr>
              <w:spacing w:before="80" w:after="80"/>
              <w:jc w:val="both"/>
              <w:rPr>
                <w:rFonts w:cs="Times New Roman"/>
                <w:b/>
                <w:szCs w:val="24"/>
              </w:rPr>
            </w:pPr>
            <w:r w:rsidRPr="001D74D2">
              <w:rPr>
                <w:rFonts w:cs="Times New Roman"/>
                <w:b/>
                <w:szCs w:val="24"/>
              </w:rPr>
              <w:t>:</w:t>
            </w:r>
          </w:p>
        </w:tc>
        <w:tc>
          <w:tcPr>
            <w:tcW w:w="7535" w:type="dxa"/>
          </w:tcPr>
          <w:p w14:paraId="256A91FD" w14:textId="77777777" w:rsidR="009210AE" w:rsidRPr="001D74D2" w:rsidRDefault="009210AE" w:rsidP="00402D81">
            <w:pPr>
              <w:spacing w:before="80" w:after="80"/>
              <w:jc w:val="both"/>
              <w:rPr>
                <w:rFonts w:cs="Times New Roman"/>
                <w:b/>
                <w:szCs w:val="24"/>
              </w:rPr>
            </w:pPr>
            <w:r w:rsidRPr="001D74D2">
              <w:rPr>
                <w:rFonts w:cs="Times New Roman"/>
                <w:b/>
                <w:szCs w:val="24"/>
              </w:rPr>
              <w:t>CT073-3-2 Computer System Low Level Techniques</w:t>
            </w:r>
          </w:p>
        </w:tc>
      </w:tr>
      <w:tr w:rsidR="00821345" w:rsidRPr="001D74D2" w14:paraId="0466FFAC" w14:textId="77777777" w:rsidTr="009210AE">
        <w:tc>
          <w:tcPr>
            <w:tcW w:w="1697" w:type="dxa"/>
          </w:tcPr>
          <w:p w14:paraId="3E5A148F" w14:textId="77777777" w:rsidR="00821345" w:rsidRPr="001D74D2" w:rsidRDefault="00821345" w:rsidP="00402D81">
            <w:pPr>
              <w:spacing w:before="80" w:after="80"/>
              <w:jc w:val="both"/>
              <w:rPr>
                <w:rFonts w:cs="Times New Roman"/>
                <w:b/>
                <w:szCs w:val="24"/>
              </w:rPr>
            </w:pPr>
            <w:r w:rsidRPr="001D74D2">
              <w:rPr>
                <w:rFonts w:cs="Times New Roman"/>
                <w:b/>
                <w:szCs w:val="24"/>
              </w:rPr>
              <w:t>Date Assigned</w:t>
            </w:r>
          </w:p>
        </w:tc>
        <w:tc>
          <w:tcPr>
            <w:tcW w:w="236" w:type="dxa"/>
          </w:tcPr>
          <w:p w14:paraId="20D377C9" w14:textId="77777777" w:rsidR="00821345" w:rsidRPr="001D74D2" w:rsidRDefault="00821345" w:rsidP="00402D81">
            <w:pPr>
              <w:spacing w:before="80" w:after="80"/>
              <w:jc w:val="both"/>
              <w:rPr>
                <w:rFonts w:cs="Times New Roman"/>
                <w:b/>
                <w:szCs w:val="24"/>
              </w:rPr>
            </w:pPr>
            <w:r w:rsidRPr="001D74D2">
              <w:rPr>
                <w:rFonts w:cs="Times New Roman"/>
                <w:b/>
                <w:szCs w:val="24"/>
              </w:rPr>
              <w:t>:</w:t>
            </w:r>
          </w:p>
        </w:tc>
        <w:tc>
          <w:tcPr>
            <w:tcW w:w="7535" w:type="dxa"/>
          </w:tcPr>
          <w:p w14:paraId="6BA71895" w14:textId="2684F2B9" w:rsidR="00821345" w:rsidRPr="001D74D2" w:rsidRDefault="003C383C" w:rsidP="00402D81">
            <w:pPr>
              <w:spacing w:before="80" w:after="80"/>
              <w:jc w:val="both"/>
              <w:rPr>
                <w:rFonts w:cs="Times New Roman"/>
                <w:b/>
                <w:szCs w:val="24"/>
              </w:rPr>
            </w:pPr>
            <w:r>
              <w:rPr>
                <w:rFonts w:cs="Times New Roman"/>
                <w:b/>
                <w:szCs w:val="24"/>
              </w:rPr>
              <w:t>22</w:t>
            </w:r>
            <w:r w:rsidRPr="003C383C">
              <w:rPr>
                <w:rFonts w:cs="Times New Roman"/>
                <w:b/>
                <w:szCs w:val="24"/>
                <w:vertAlign w:val="superscript"/>
              </w:rPr>
              <w:t>nd</w:t>
            </w:r>
            <w:r>
              <w:rPr>
                <w:rFonts w:cs="Times New Roman"/>
                <w:b/>
                <w:szCs w:val="24"/>
              </w:rPr>
              <w:t xml:space="preserve"> May</w:t>
            </w:r>
            <w:r w:rsidR="00AF4678">
              <w:rPr>
                <w:rFonts w:cs="Times New Roman"/>
                <w:b/>
                <w:szCs w:val="24"/>
              </w:rPr>
              <w:t xml:space="preserve"> 202</w:t>
            </w:r>
            <w:r w:rsidR="00856CE3">
              <w:rPr>
                <w:rFonts w:cs="Times New Roman"/>
                <w:b/>
                <w:szCs w:val="24"/>
              </w:rPr>
              <w:t>3</w:t>
            </w:r>
          </w:p>
        </w:tc>
      </w:tr>
      <w:tr w:rsidR="00821345" w:rsidRPr="001D74D2" w14:paraId="01FBC5F5" w14:textId="77777777" w:rsidTr="009210AE">
        <w:tc>
          <w:tcPr>
            <w:tcW w:w="1697" w:type="dxa"/>
          </w:tcPr>
          <w:p w14:paraId="7E6B208E" w14:textId="77777777" w:rsidR="00821345" w:rsidRPr="001D74D2" w:rsidRDefault="00821345" w:rsidP="00402D81">
            <w:pPr>
              <w:spacing w:before="80" w:after="80"/>
              <w:jc w:val="both"/>
              <w:rPr>
                <w:rFonts w:cs="Times New Roman"/>
                <w:b/>
                <w:szCs w:val="24"/>
              </w:rPr>
            </w:pPr>
            <w:r w:rsidRPr="001D74D2">
              <w:rPr>
                <w:rFonts w:cs="Times New Roman"/>
                <w:b/>
                <w:szCs w:val="24"/>
              </w:rPr>
              <w:t>Date Due</w:t>
            </w:r>
          </w:p>
        </w:tc>
        <w:tc>
          <w:tcPr>
            <w:tcW w:w="236" w:type="dxa"/>
          </w:tcPr>
          <w:p w14:paraId="6ECCD4D4" w14:textId="77777777" w:rsidR="00821345" w:rsidRPr="001D74D2" w:rsidRDefault="00821345" w:rsidP="00402D81">
            <w:pPr>
              <w:spacing w:before="80" w:after="80"/>
              <w:jc w:val="both"/>
              <w:rPr>
                <w:rFonts w:cs="Times New Roman"/>
                <w:b/>
                <w:szCs w:val="24"/>
              </w:rPr>
            </w:pPr>
            <w:r w:rsidRPr="001D74D2">
              <w:rPr>
                <w:rFonts w:cs="Times New Roman"/>
                <w:b/>
                <w:szCs w:val="24"/>
              </w:rPr>
              <w:t>:</w:t>
            </w:r>
          </w:p>
        </w:tc>
        <w:tc>
          <w:tcPr>
            <w:tcW w:w="7535" w:type="dxa"/>
          </w:tcPr>
          <w:p w14:paraId="430DC2ED" w14:textId="0D0CDAC9" w:rsidR="00821345" w:rsidRPr="001D74D2" w:rsidRDefault="00650F1C" w:rsidP="00402D81">
            <w:pPr>
              <w:spacing w:before="80" w:after="80"/>
              <w:jc w:val="both"/>
              <w:rPr>
                <w:rFonts w:cs="Times New Roman"/>
                <w:b/>
                <w:szCs w:val="24"/>
              </w:rPr>
            </w:pPr>
            <w:r>
              <w:rPr>
                <w:rFonts w:cs="Times New Roman"/>
                <w:b/>
                <w:szCs w:val="24"/>
              </w:rPr>
              <w:t>10</w:t>
            </w:r>
            <w:r w:rsidR="005C3E27">
              <w:rPr>
                <w:rFonts w:cs="Times New Roman"/>
                <w:b/>
                <w:szCs w:val="24"/>
              </w:rPr>
              <w:t xml:space="preserve"> August 2023</w:t>
            </w:r>
            <w:r w:rsidR="00C87A52">
              <w:rPr>
                <w:rFonts w:cs="Times New Roman"/>
                <w:b/>
                <w:szCs w:val="24"/>
              </w:rPr>
              <w:t xml:space="preserve">  </w:t>
            </w:r>
          </w:p>
        </w:tc>
      </w:tr>
    </w:tbl>
    <w:p w14:paraId="32E602E6" w14:textId="77777777" w:rsidR="00A76E2E" w:rsidRPr="001D74D2" w:rsidRDefault="00A76E2E" w:rsidP="000F7281">
      <w:pPr>
        <w:pStyle w:val="Footer"/>
        <w:widowControl w:val="0"/>
        <w:pBdr>
          <w:top w:val="single" w:sz="4" w:space="1" w:color="auto"/>
        </w:pBdr>
        <w:tabs>
          <w:tab w:val="clear" w:pos="9360"/>
          <w:tab w:val="right" w:pos="9356"/>
        </w:tabs>
        <w:spacing w:line="360" w:lineRule="auto"/>
        <w:jc w:val="both"/>
        <w:rPr>
          <w:rFonts w:cs="Times New Roman"/>
          <w:szCs w:val="24"/>
        </w:rPr>
      </w:pPr>
    </w:p>
    <w:p w14:paraId="3D0A028E" w14:textId="77777777" w:rsidR="009210AE" w:rsidRPr="001D74D2" w:rsidRDefault="009210AE" w:rsidP="00821345">
      <w:pPr>
        <w:pStyle w:val="Footer"/>
        <w:widowControl w:val="0"/>
        <w:tabs>
          <w:tab w:val="clear" w:pos="9360"/>
          <w:tab w:val="right" w:pos="9356"/>
        </w:tabs>
        <w:spacing w:line="360" w:lineRule="auto"/>
        <w:jc w:val="both"/>
        <w:rPr>
          <w:rFonts w:cs="Times New Roman"/>
          <w:b/>
          <w:bCs/>
          <w:szCs w:val="24"/>
        </w:rPr>
      </w:pPr>
      <w:r w:rsidRPr="001D74D2">
        <w:rPr>
          <w:rFonts w:cs="Times New Roman"/>
          <w:b/>
          <w:bCs/>
          <w:szCs w:val="24"/>
        </w:rPr>
        <w:t xml:space="preserve">Learning Outcome of the </w:t>
      </w:r>
      <w:r w:rsidR="00272E0B">
        <w:rPr>
          <w:rFonts w:cs="Times New Roman"/>
          <w:b/>
          <w:bCs/>
          <w:szCs w:val="24"/>
        </w:rPr>
        <w:t>Assignment (</w:t>
      </w:r>
      <w:r w:rsidR="00F5512E">
        <w:rPr>
          <w:rFonts w:cs="Times New Roman"/>
          <w:b/>
          <w:bCs/>
          <w:szCs w:val="24"/>
        </w:rPr>
        <w:t>CLO:3</w:t>
      </w:r>
      <w:r w:rsidRPr="001D74D2">
        <w:rPr>
          <w:rFonts w:cs="Times New Roman"/>
          <w:b/>
          <w:bCs/>
          <w:szCs w:val="24"/>
        </w:rPr>
        <w:t>)</w:t>
      </w:r>
    </w:p>
    <w:p w14:paraId="4410D9A0" w14:textId="77777777" w:rsidR="00272E0B" w:rsidRPr="00272E0B" w:rsidRDefault="00F5512E" w:rsidP="00272E0B">
      <w:pPr>
        <w:spacing w:after="0"/>
        <w:jc w:val="both"/>
        <w:rPr>
          <w:rFonts w:cs="Times New Roman"/>
          <w:bCs/>
          <w:szCs w:val="24"/>
          <w:lang w:val="en-GB"/>
        </w:rPr>
      </w:pPr>
      <w:r>
        <w:rPr>
          <w:rFonts w:cs="Times New Roman"/>
          <w:bCs/>
          <w:szCs w:val="24"/>
          <w:lang w:val="en-GB"/>
        </w:rPr>
        <w:t>Propose a working example of a program in machine level language using any appropriate assembly programming tool</w:t>
      </w:r>
      <w:r w:rsidR="00272E0B" w:rsidRPr="00272E0B">
        <w:rPr>
          <w:rFonts w:cs="Times New Roman"/>
          <w:bCs/>
          <w:szCs w:val="24"/>
          <w:lang w:val="en-GB"/>
        </w:rPr>
        <w:t xml:space="preserve"> (</w:t>
      </w:r>
      <w:r>
        <w:rPr>
          <w:rFonts w:cs="Times New Roman"/>
          <w:bCs/>
          <w:szCs w:val="24"/>
          <w:lang w:val="en-GB"/>
        </w:rPr>
        <w:t>A5, PLO6</w:t>
      </w:r>
      <w:r w:rsidR="00272E0B" w:rsidRPr="00272E0B">
        <w:rPr>
          <w:rFonts w:cs="Times New Roman"/>
          <w:bCs/>
          <w:szCs w:val="24"/>
          <w:lang w:val="en-GB"/>
        </w:rPr>
        <w:t>)</w:t>
      </w:r>
    </w:p>
    <w:p w14:paraId="5579B95F" w14:textId="77777777" w:rsidR="000F7281" w:rsidRPr="001D74D2" w:rsidRDefault="000F7281" w:rsidP="000F7281">
      <w:pPr>
        <w:widowControl w:val="0"/>
        <w:autoSpaceDE w:val="0"/>
        <w:autoSpaceDN w:val="0"/>
        <w:adjustRightInd w:val="0"/>
        <w:spacing w:line="139" w:lineRule="atLeast"/>
        <w:rPr>
          <w:rFonts w:cs="Times New Roman"/>
          <w:b/>
          <w:bCs/>
          <w:szCs w:val="24"/>
        </w:rPr>
      </w:pPr>
      <w:bookmarkStart w:id="0" w:name="_Toc139013205"/>
    </w:p>
    <w:bookmarkEnd w:id="0"/>
    <w:p w14:paraId="5DE28EAC" w14:textId="77777777" w:rsidR="00D36CA8" w:rsidRPr="001D74D2" w:rsidRDefault="00D36CA8" w:rsidP="00D36CA8">
      <w:pPr>
        <w:widowControl w:val="0"/>
        <w:autoSpaceDE w:val="0"/>
        <w:autoSpaceDN w:val="0"/>
        <w:adjustRightInd w:val="0"/>
        <w:spacing w:line="139" w:lineRule="atLeast"/>
        <w:rPr>
          <w:rFonts w:cs="Times New Roman"/>
          <w:b/>
          <w:bCs/>
          <w:szCs w:val="24"/>
        </w:rPr>
      </w:pPr>
      <w:r w:rsidRPr="001D74D2">
        <w:rPr>
          <w:rFonts w:cs="Times New Roman"/>
          <w:b/>
          <w:bCs/>
          <w:szCs w:val="24"/>
        </w:rPr>
        <w:t>Instructions:</w:t>
      </w:r>
    </w:p>
    <w:p w14:paraId="5788326D" w14:textId="0D7C5390" w:rsidR="00D36CA8" w:rsidRPr="001D74D2" w:rsidRDefault="00D36CA8" w:rsidP="00D36CA8">
      <w:pPr>
        <w:pStyle w:val="ListParagraph"/>
        <w:numPr>
          <w:ilvl w:val="0"/>
          <w:numId w:val="21"/>
        </w:numPr>
        <w:spacing w:after="0"/>
        <w:ind w:hanging="720"/>
        <w:contextualSpacing w:val="0"/>
        <w:jc w:val="both"/>
        <w:rPr>
          <w:rFonts w:cs="Times New Roman"/>
          <w:szCs w:val="24"/>
        </w:rPr>
      </w:pPr>
      <w:r w:rsidRPr="001D74D2">
        <w:rPr>
          <w:rFonts w:cs="Times New Roman"/>
          <w:szCs w:val="24"/>
        </w:rPr>
        <w:t xml:space="preserve">No marks will be awarded for the entire assignment if any part of it is found to be copied directly from </w:t>
      </w:r>
      <w:r w:rsidR="00E95134">
        <w:rPr>
          <w:rFonts w:cs="Times New Roman"/>
          <w:szCs w:val="24"/>
        </w:rPr>
        <w:t>online</w:t>
      </w:r>
      <w:r w:rsidRPr="001D74D2">
        <w:rPr>
          <w:rFonts w:cs="Times New Roman"/>
          <w:szCs w:val="24"/>
        </w:rPr>
        <w:t xml:space="preserve"> materials or from another student.</w:t>
      </w:r>
    </w:p>
    <w:p w14:paraId="1F03668D" w14:textId="77777777" w:rsidR="00D36CA8" w:rsidRPr="001D74D2" w:rsidRDefault="00D36CA8" w:rsidP="00D36CA8">
      <w:pPr>
        <w:pStyle w:val="ListParagraph"/>
        <w:numPr>
          <w:ilvl w:val="0"/>
          <w:numId w:val="21"/>
        </w:numPr>
        <w:spacing w:after="0"/>
        <w:ind w:hanging="720"/>
        <w:contextualSpacing w:val="0"/>
        <w:jc w:val="both"/>
        <w:rPr>
          <w:rFonts w:cs="Times New Roman"/>
          <w:szCs w:val="24"/>
        </w:rPr>
      </w:pPr>
      <w:r w:rsidRPr="001D74D2">
        <w:rPr>
          <w:rFonts w:cs="Times New Roman"/>
          <w:szCs w:val="24"/>
        </w:rPr>
        <w:t xml:space="preserve">All submissions should be made </w:t>
      </w:r>
      <w:r w:rsidRPr="0022106B">
        <w:rPr>
          <w:rFonts w:cs="Times New Roman"/>
          <w:b/>
          <w:i/>
          <w:szCs w:val="24"/>
        </w:rPr>
        <w:t>online</w:t>
      </w:r>
      <w:r>
        <w:rPr>
          <w:rFonts w:cs="Times New Roman"/>
          <w:szCs w:val="24"/>
        </w:rPr>
        <w:t xml:space="preserve"> </w:t>
      </w:r>
      <w:r w:rsidRPr="001D74D2">
        <w:rPr>
          <w:rFonts w:cs="Times New Roman"/>
          <w:szCs w:val="24"/>
        </w:rPr>
        <w:t>on or before the due date.</w:t>
      </w:r>
    </w:p>
    <w:p w14:paraId="6081F8BA" w14:textId="77777777" w:rsidR="00D36CA8" w:rsidRPr="001D74D2" w:rsidRDefault="00D36CA8" w:rsidP="00D36CA8">
      <w:pPr>
        <w:pStyle w:val="ListParagraph"/>
        <w:numPr>
          <w:ilvl w:val="0"/>
          <w:numId w:val="21"/>
        </w:numPr>
        <w:spacing w:after="0"/>
        <w:ind w:hanging="720"/>
        <w:contextualSpacing w:val="0"/>
        <w:jc w:val="both"/>
        <w:rPr>
          <w:rFonts w:cs="Times New Roman"/>
          <w:szCs w:val="24"/>
        </w:rPr>
      </w:pPr>
      <w:r w:rsidRPr="001D74D2">
        <w:rPr>
          <w:rFonts w:cs="Times New Roman"/>
          <w:szCs w:val="24"/>
        </w:rPr>
        <w:t xml:space="preserve">Any late submissions after the deadline will not be entertained. </w:t>
      </w:r>
    </w:p>
    <w:p w14:paraId="752FD8AD" w14:textId="4F9B282E" w:rsidR="00D36CA8" w:rsidRPr="001D74D2" w:rsidRDefault="00D36CA8" w:rsidP="37922A66">
      <w:pPr>
        <w:pStyle w:val="ListParagraph"/>
        <w:numPr>
          <w:ilvl w:val="0"/>
          <w:numId w:val="21"/>
        </w:numPr>
        <w:spacing w:after="0"/>
        <w:ind w:hanging="720"/>
        <w:jc w:val="both"/>
        <w:rPr>
          <w:rFonts w:cs="Times New Roman"/>
        </w:rPr>
      </w:pPr>
      <w:r w:rsidRPr="37922A66">
        <w:rPr>
          <w:rFonts w:cs="Times New Roman"/>
        </w:rPr>
        <w:t>Zero (0) mark will be awarded for late submission,</w:t>
      </w:r>
      <w:r w:rsidR="00E95134" w:rsidRPr="37922A66">
        <w:rPr>
          <w:rFonts w:cs="Times New Roman"/>
        </w:rPr>
        <w:t xml:space="preserve"> </w:t>
      </w:r>
      <w:r w:rsidRPr="37922A66">
        <w:rPr>
          <w:rFonts w:cs="Times New Roman"/>
        </w:rPr>
        <w:t>unless extenuating circumstances are upheld.</w:t>
      </w:r>
      <w:r w:rsidR="30346CE3" w:rsidRPr="37922A66">
        <w:rPr>
          <w:rFonts w:cs="Times New Roman"/>
        </w:rPr>
        <w:t>.</w:t>
      </w:r>
    </w:p>
    <w:p w14:paraId="33570416" w14:textId="77777777" w:rsidR="009210AE" w:rsidRPr="001D74D2" w:rsidRDefault="009210AE" w:rsidP="00821345">
      <w:pPr>
        <w:pStyle w:val="Footer"/>
        <w:widowControl w:val="0"/>
        <w:tabs>
          <w:tab w:val="clear" w:pos="9360"/>
          <w:tab w:val="right" w:pos="9356"/>
        </w:tabs>
        <w:spacing w:line="360" w:lineRule="auto"/>
        <w:jc w:val="both"/>
        <w:rPr>
          <w:rFonts w:cs="Times New Roman"/>
          <w:bCs/>
          <w:szCs w:val="24"/>
          <w:lang w:val="en-GB"/>
        </w:rPr>
      </w:pPr>
      <w:r w:rsidRPr="001D74D2">
        <w:rPr>
          <w:rFonts w:cs="Times New Roman"/>
          <w:bCs/>
          <w:szCs w:val="24"/>
          <w:lang w:val="en-GB"/>
        </w:rPr>
        <w:t xml:space="preserve"> </w:t>
      </w:r>
    </w:p>
    <w:p w14:paraId="2C448108" w14:textId="29DE464F" w:rsidR="000F7281" w:rsidRPr="001D74D2" w:rsidRDefault="00394E50" w:rsidP="00953EFE">
      <w:pPr>
        <w:widowControl w:val="0"/>
        <w:autoSpaceDE w:val="0"/>
        <w:autoSpaceDN w:val="0"/>
        <w:adjustRightInd w:val="0"/>
        <w:spacing w:line="139" w:lineRule="atLeast"/>
        <w:rPr>
          <w:rFonts w:cs="Times New Roman"/>
          <w:b/>
          <w:bCs/>
          <w:szCs w:val="24"/>
        </w:rPr>
      </w:pPr>
      <w:r w:rsidRPr="001D74D2">
        <w:rPr>
          <w:rFonts w:cs="Times New Roman"/>
          <w:b/>
          <w:bCs/>
          <w:szCs w:val="24"/>
        </w:rPr>
        <w:t xml:space="preserve">SCENARIO  </w:t>
      </w:r>
    </w:p>
    <w:p w14:paraId="5B16DCDB" w14:textId="77777777" w:rsidR="00F5512E" w:rsidRDefault="00F5512E" w:rsidP="000F7281">
      <w:pPr>
        <w:spacing w:after="0"/>
        <w:jc w:val="both"/>
        <w:rPr>
          <w:rFonts w:cs="Times New Roman"/>
          <w:b/>
          <w:bCs/>
          <w:szCs w:val="24"/>
          <w:lang w:val="ms-MY"/>
        </w:rPr>
      </w:pPr>
    </w:p>
    <w:p w14:paraId="25A4AFEA" w14:textId="73E2E938" w:rsidR="00D36CA8" w:rsidRDefault="00856CE3" w:rsidP="00D36CA8">
      <w:pPr>
        <w:spacing w:after="0"/>
        <w:jc w:val="both"/>
        <w:rPr>
          <w:rFonts w:cs="Times New Roman"/>
          <w:b/>
          <w:bCs/>
          <w:szCs w:val="24"/>
          <w:lang w:val="ms-MY"/>
        </w:rPr>
      </w:pPr>
      <w:r>
        <w:rPr>
          <w:rFonts w:cs="Times New Roman"/>
          <w:b/>
          <w:bCs/>
          <w:szCs w:val="24"/>
          <w:lang w:val="ms-MY"/>
        </w:rPr>
        <w:t>INVENTORY</w:t>
      </w:r>
      <w:r w:rsidR="00D36CA8">
        <w:rPr>
          <w:rFonts w:cs="Times New Roman"/>
          <w:b/>
          <w:bCs/>
          <w:szCs w:val="24"/>
          <w:lang w:val="ms-MY"/>
        </w:rPr>
        <w:t xml:space="preserve"> S</w:t>
      </w:r>
      <w:r w:rsidR="00077630">
        <w:rPr>
          <w:rFonts w:cs="Times New Roman"/>
          <w:b/>
          <w:bCs/>
          <w:szCs w:val="24"/>
          <w:lang w:val="ms-MY"/>
        </w:rPr>
        <w:t>YSTEM</w:t>
      </w:r>
    </w:p>
    <w:p w14:paraId="571D0CEE" w14:textId="4A6449AA" w:rsidR="00737504" w:rsidRDefault="00737504" w:rsidP="00F51779">
      <w:pPr>
        <w:pStyle w:val="Footer"/>
        <w:widowControl w:val="0"/>
        <w:tabs>
          <w:tab w:val="clear" w:pos="9360"/>
          <w:tab w:val="right" w:pos="9356"/>
        </w:tabs>
        <w:spacing w:line="360" w:lineRule="auto"/>
        <w:ind w:firstLine="630"/>
        <w:jc w:val="both"/>
        <w:rPr>
          <w:rFonts w:cs="Times New Roman"/>
          <w:szCs w:val="24"/>
        </w:rPr>
      </w:pPr>
      <w:r w:rsidRPr="00737504">
        <w:rPr>
          <w:rFonts w:cs="Times New Roman"/>
          <w:szCs w:val="24"/>
        </w:rPr>
        <w:t xml:space="preserve">Inventory management tools are crucial because they assist businesses in effectively tracking and managing their inventory, which can help them avoid having too much or too little </w:t>
      </w:r>
      <w:r>
        <w:rPr>
          <w:rFonts w:cs="Times New Roman"/>
          <w:szCs w:val="24"/>
        </w:rPr>
        <w:t xml:space="preserve">stocks </w:t>
      </w:r>
      <w:r w:rsidRPr="00737504">
        <w:rPr>
          <w:rFonts w:cs="Times New Roman"/>
          <w:szCs w:val="24"/>
        </w:rPr>
        <w:t>on hand.</w:t>
      </w:r>
    </w:p>
    <w:p w14:paraId="67644437" w14:textId="3EC1E4EF" w:rsidR="00F51779" w:rsidRDefault="00737504" w:rsidP="00F51779">
      <w:pPr>
        <w:pStyle w:val="Footer"/>
        <w:widowControl w:val="0"/>
        <w:tabs>
          <w:tab w:val="clear" w:pos="9360"/>
          <w:tab w:val="right" w:pos="9356"/>
        </w:tabs>
        <w:spacing w:line="360" w:lineRule="auto"/>
        <w:ind w:firstLine="630"/>
        <w:jc w:val="both"/>
        <w:rPr>
          <w:rFonts w:cs="Times New Roman"/>
          <w:szCs w:val="24"/>
        </w:rPr>
      </w:pPr>
      <w:r>
        <w:rPr>
          <w:rFonts w:cs="Times New Roman"/>
          <w:szCs w:val="24"/>
        </w:rPr>
        <w:t>Y</w:t>
      </w:r>
      <w:r w:rsidR="00F51779">
        <w:rPr>
          <w:rFonts w:cs="Times New Roman"/>
          <w:szCs w:val="24"/>
        </w:rPr>
        <w:t xml:space="preserve">ou are required to develop a simple system to list all the </w:t>
      </w:r>
      <w:r>
        <w:rPr>
          <w:rFonts w:cs="Times New Roman"/>
          <w:szCs w:val="24"/>
        </w:rPr>
        <w:t>inventories that are available in the organization</w:t>
      </w:r>
      <w:r w:rsidR="00F51779">
        <w:rPr>
          <w:rFonts w:cs="Times New Roman"/>
          <w:szCs w:val="24"/>
        </w:rPr>
        <w:t>.</w:t>
      </w:r>
      <w:r>
        <w:rPr>
          <w:rFonts w:cs="Times New Roman"/>
          <w:szCs w:val="24"/>
        </w:rPr>
        <w:t xml:space="preserve"> You may categorize the inventory based on priority or based on certain criteria such as finished goods, ordering, goods need to order and other criteria that suitable based on the organization nature that you are focusing on for the system. Your system needs to alert or highlight the goods that need to be ordered. Goods that are less than 5</w:t>
      </w:r>
      <w:r w:rsidR="00D32AF6">
        <w:rPr>
          <w:rFonts w:cs="Times New Roman"/>
          <w:szCs w:val="24"/>
        </w:rPr>
        <w:t xml:space="preserve"> items</w:t>
      </w:r>
      <w:r>
        <w:rPr>
          <w:rFonts w:cs="Times New Roman"/>
          <w:szCs w:val="24"/>
        </w:rPr>
        <w:t xml:space="preserve"> should be highlighted or prompted</w:t>
      </w:r>
      <w:r w:rsidR="00D32AF6">
        <w:rPr>
          <w:rFonts w:cs="Times New Roman"/>
          <w:szCs w:val="24"/>
        </w:rPr>
        <w:t xml:space="preserve"> by the system</w:t>
      </w:r>
      <w:r>
        <w:rPr>
          <w:rFonts w:cs="Times New Roman"/>
          <w:szCs w:val="24"/>
        </w:rPr>
        <w:t xml:space="preserve"> </w:t>
      </w:r>
      <w:r w:rsidR="00D32AF6">
        <w:rPr>
          <w:rFonts w:cs="Times New Roman"/>
          <w:szCs w:val="24"/>
        </w:rPr>
        <w:t>to order from the vendor.</w:t>
      </w:r>
      <w:r>
        <w:rPr>
          <w:rFonts w:cs="Times New Roman"/>
          <w:szCs w:val="24"/>
        </w:rPr>
        <w:t xml:space="preserve"> </w:t>
      </w:r>
      <w:r w:rsidR="00D32AF6">
        <w:rPr>
          <w:rFonts w:cs="Times New Roman"/>
          <w:szCs w:val="24"/>
        </w:rPr>
        <w:t>Every sales of the item need to be auto deducted from the inventory system.</w:t>
      </w:r>
      <w:r>
        <w:rPr>
          <w:rFonts w:cs="Times New Roman"/>
          <w:szCs w:val="24"/>
        </w:rPr>
        <w:t xml:space="preserve"> </w:t>
      </w:r>
      <w:r w:rsidR="00F51779">
        <w:rPr>
          <w:rFonts w:cs="Times New Roman"/>
          <w:szCs w:val="24"/>
        </w:rPr>
        <w:t xml:space="preserve"> You are free to design the system based on your creativity in terms of interface design and system functionality.</w:t>
      </w:r>
    </w:p>
    <w:p w14:paraId="679F98E7" w14:textId="77777777" w:rsidR="00F51779" w:rsidRDefault="00F51779" w:rsidP="00F51779">
      <w:pPr>
        <w:spacing w:after="0"/>
        <w:jc w:val="both"/>
        <w:rPr>
          <w:rFonts w:cs="Times New Roman"/>
          <w:b/>
          <w:bCs/>
          <w:szCs w:val="24"/>
          <w:lang w:val="ms-MY"/>
        </w:rPr>
      </w:pPr>
    </w:p>
    <w:p w14:paraId="70B9B41A" w14:textId="77777777" w:rsidR="00F51779" w:rsidRPr="001D74D2" w:rsidRDefault="00F51779" w:rsidP="00F51779">
      <w:pPr>
        <w:spacing w:after="0"/>
        <w:jc w:val="both"/>
        <w:rPr>
          <w:rFonts w:cs="Times New Roman"/>
          <w:b/>
          <w:bCs/>
          <w:szCs w:val="24"/>
          <w:lang w:val="ms-MY"/>
        </w:rPr>
      </w:pPr>
      <w:r w:rsidRPr="001D74D2">
        <w:rPr>
          <w:rFonts w:cs="Times New Roman"/>
          <w:b/>
          <w:bCs/>
          <w:szCs w:val="24"/>
          <w:lang w:val="ms-MY"/>
        </w:rPr>
        <w:t>What is your task?</w:t>
      </w:r>
    </w:p>
    <w:p w14:paraId="1F3F2FA6" w14:textId="24CAF727" w:rsidR="00F51779" w:rsidRPr="001D74D2" w:rsidRDefault="00F51779" w:rsidP="00F51779">
      <w:pPr>
        <w:jc w:val="both"/>
        <w:rPr>
          <w:rFonts w:cs="Times New Roman"/>
          <w:szCs w:val="24"/>
          <w:lang w:val="en-GB"/>
        </w:rPr>
      </w:pPr>
      <w:r w:rsidRPr="001D74D2">
        <w:rPr>
          <w:rFonts w:cs="Times New Roman"/>
          <w:szCs w:val="24"/>
          <w:lang w:val="en-GB"/>
        </w:rPr>
        <w:t xml:space="preserve">You, as a </w:t>
      </w:r>
      <w:r>
        <w:rPr>
          <w:rFonts w:cs="Times New Roman"/>
          <w:szCs w:val="24"/>
          <w:lang w:val="en-GB"/>
        </w:rPr>
        <w:t xml:space="preserve">technical team in </w:t>
      </w:r>
      <w:r w:rsidR="00856CE3">
        <w:rPr>
          <w:rFonts w:cs="Times New Roman"/>
          <w:szCs w:val="24"/>
          <w:lang w:val="en-GB"/>
        </w:rPr>
        <w:t>an organization</w:t>
      </w:r>
      <w:r w:rsidRPr="001D74D2">
        <w:rPr>
          <w:rFonts w:cs="Times New Roman"/>
          <w:szCs w:val="24"/>
          <w:lang w:val="en-GB"/>
        </w:rPr>
        <w:t>,</w:t>
      </w:r>
      <w:r>
        <w:rPr>
          <w:rFonts w:cs="Times New Roman"/>
          <w:szCs w:val="24"/>
          <w:lang w:val="en-GB"/>
        </w:rPr>
        <w:t xml:space="preserve"> you</w:t>
      </w:r>
      <w:r w:rsidRPr="001D74D2">
        <w:rPr>
          <w:rFonts w:cs="Times New Roman"/>
          <w:szCs w:val="24"/>
          <w:lang w:val="en-GB"/>
        </w:rPr>
        <w:t xml:space="preserve"> are required to develop an assembly language program for the above-mentioned case study using TASM and TLINK. </w:t>
      </w:r>
    </w:p>
    <w:p w14:paraId="5613C3DA" w14:textId="0CCEE902" w:rsidR="00F51779" w:rsidRPr="001D74D2" w:rsidRDefault="00F51779" w:rsidP="00A66A2D">
      <w:pPr>
        <w:pStyle w:val="Heading2"/>
        <w:numPr>
          <w:ilvl w:val="0"/>
          <w:numId w:val="23"/>
        </w:numPr>
        <w:ind w:hanging="720"/>
        <w:jc w:val="both"/>
        <w:rPr>
          <w:sz w:val="24"/>
          <w:szCs w:val="24"/>
          <w:lang w:val="en-GB"/>
        </w:rPr>
      </w:pPr>
      <w:r w:rsidRPr="001D74D2">
        <w:rPr>
          <w:sz w:val="24"/>
          <w:szCs w:val="24"/>
          <w:lang w:val="en-GB"/>
        </w:rPr>
        <w:t xml:space="preserve">Design main menu </w:t>
      </w:r>
      <w:r>
        <w:rPr>
          <w:sz w:val="24"/>
          <w:szCs w:val="24"/>
          <w:lang w:val="en-GB"/>
        </w:rPr>
        <w:t>for the system</w:t>
      </w:r>
      <w:r w:rsidRPr="001D74D2">
        <w:rPr>
          <w:sz w:val="24"/>
          <w:szCs w:val="24"/>
          <w:lang w:val="en-GB"/>
        </w:rPr>
        <w:t xml:space="preserve"> </w:t>
      </w:r>
      <w:r>
        <w:rPr>
          <w:sz w:val="24"/>
          <w:szCs w:val="24"/>
          <w:lang w:val="en-GB"/>
        </w:rPr>
        <w:t>that</w:t>
      </w:r>
      <w:r w:rsidRPr="001D74D2">
        <w:rPr>
          <w:sz w:val="24"/>
          <w:szCs w:val="24"/>
          <w:lang w:val="en-GB"/>
        </w:rPr>
        <w:t xml:space="preserve"> list down the </w:t>
      </w:r>
      <w:r w:rsidR="00856CE3">
        <w:rPr>
          <w:sz w:val="24"/>
          <w:szCs w:val="24"/>
          <w:lang w:val="en-GB"/>
        </w:rPr>
        <w:t>inventory of the company</w:t>
      </w:r>
      <w:r>
        <w:rPr>
          <w:sz w:val="24"/>
          <w:szCs w:val="24"/>
          <w:lang w:val="en-GB"/>
        </w:rPr>
        <w:t>.</w:t>
      </w:r>
      <w:r w:rsidRPr="001D74D2">
        <w:rPr>
          <w:sz w:val="24"/>
          <w:szCs w:val="24"/>
          <w:lang w:val="en-GB"/>
        </w:rPr>
        <w:t xml:space="preserve"> </w:t>
      </w:r>
    </w:p>
    <w:p w14:paraId="4F4D6626" w14:textId="55FA74C2" w:rsidR="00F51779" w:rsidRPr="001D74D2" w:rsidRDefault="00F51779" w:rsidP="00A66A2D">
      <w:pPr>
        <w:pStyle w:val="Heading2"/>
        <w:numPr>
          <w:ilvl w:val="0"/>
          <w:numId w:val="23"/>
        </w:numPr>
        <w:ind w:hanging="720"/>
        <w:jc w:val="both"/>
        <w:rPr>
          <w:sz w:val="24"/>
          <w:szCs w:val="24"/>
        </w:rPr>
      </w:pPr>
      <w:r w:rsidRPr="001D74D2">
        <w:rPr>
          <w:sz w:val="24"/>
          <w:szCs w:val="24"/>
        </w:rPr>
        <w:t xml:space="preserve">You are expected to demonstrate creativity in </w:t>
      </w:r>
      <w:r w:rsidR="00856CE3" w:rsidRPr="001D74D2">
        <w:rPr>
          <w:sz w:val="24"/>
          <w:szCs w:val="24"/>
        </w:rPr>
        <w:t>developing</w:t>
      </w:r>
      <w:r w:rsidRPr="001D74D2">
        <w:rPr>
          <w:sz w:val="24"/>
          <w:szCs w:val="24"/>
        </w:rPr>
        <w:t xml:space="preserve"> an application using assembly language prototype that can deal with the requirements </w:t>
      </w:r>
      <w:r>
        <w:rPr>
          <w:sz w:val="24"/>
          <w:szCs w:val="24"/>
        </w:rPr>
        <w:t>as stated in the scenario above.</w:t>
      </w:r>
      <w:r w:rsidRPr="001D74D2">
        <w:rPr>
          <w:sz w:val="24"/>
          <w:szCs w:val="24"/>
        </w:rPr>
        <w:t xml:space="preserve"> </w:t>
      </w:r>
      <w:r>
        <w:rPr>
          <w:sz w:val="24"/>
          <w:szCs w:val="24"/>
        </w:rPr>
        <w:t>You may</w:t>
      </w:r>
      <w:r w:rsidRPr="001D74D2">
        <w:rPr>
          <w:sz w:val="24"/>
          <w:szCs w:val="24"/>
        </w:rPr>
        <w:t xml:space="preserve"> address (if necessary) any other aspects of control of the application.</w:t>
      </w:r>
    </w:p>
    <w:p w14:paraId="6754A57B" w14:textId="3C00EA0F" w:rsidR="00F51779" w:rsidRPr="001D74D2" w:rsidRDefault="00F51779" w:rsidP="00F51779">
      <w:pPr>
        <w:pStyle w:val="Heading2"/>
        <w:numPr>
          <w:ilvl w:val="0"/>
          <w:numId w:val="23"/>
        </w:numPr>
        <w:ind w:hanging="720"/>
        <w:rPr>
          <w:sz w:val="24"/>
          <w:szCs w:val="24"/>
        </w:rPr>
      </w:pPr>
      <w:r w:rsidRPr="001D74D2">
        <w:rPr>
          <w:sz w:val="24"/>
          <w:szCs w:val="24"/>
        </w:rPr>
        <w:t xml:space="preserve">You </w:t>
      </w:r>
      <w:r w:rsidR="00F44C52">
        <w:rPr>
          <w:sz w:val="24"/>
          <w:szCs w:val="24"/>
        </w:rPr>
        <w:t>have to</w:t>
      </w:r>
      <w:r w:rsidRPr="001D74D2">
        <w:rPr>
          <w:sz w:val="24"/>
          <w:szCs w:val="24"/>
        </w:rPr>
        <w:t xml:space="preserve"> work on the prototype individually.</w:t>
      </w:r>
    </w:p>
    <w:p w14:paraId="355D4C2E" w14:textId="77777777" w:rsidR="00F51779" w:rsidRPr="001D74D2" w:rsidRDefault="00F51779" w:rsidP="00F51779">
      <w:pPr>
        <w:pStyle w:val="Heading2"/>
        <w:numPr>
          <w:ilvl w:val="0"/>
          <w:numId w:val="23"/>
        </w:numPr>
        <w:ind w:hanging="720"/>
        <w:rPr>
          <w:sz w:val="24"/>
          <w:szCs w:val="24"/>
        </w:rPr>
      </w:pPr>
      <w:r w:rsidRPr="001D74D2">
        <w:rPr>
          <w:sz w:val="24"/>
          <w:szCs w:val="24"/>
        </w:rPr>
        <w:t>You are permitted to make assumptions where necessary. These assumptions are expected to be logical and must be appropriate for the situation at hand.</w:t>
      </w:r>
    </w:p>
    <w:p w14:paraId="57405B26" w14:textId="0ED344CA" w:rsidR="00F51779" w:rsidRPr="001D74D2" w:rsidRDefault="00F51779" w:rsidP="00F51779">
      <w:pPr>
        <w:pStyle w:val="Heading2"/>
        <w:numPr>
          <w:ilvl w:val="0"/>
          <w:numId w:val="23"/>
        </w:numPr>
        <w:ind w:hanging="720"/>
        <w:rPr>
          <w:sz w:val="24"/>
          <w:szCs w:val="24"/>
        </w:rPr>
      </w:pPr>
      <w:r w:rsidRPr="001D74D2">
        <w:rPr>
          <w:sz w:val="24"/>
          <w:szCs w:val="24"/>
        </w:rPr>
        <w:t xml:space="preserve">There will be a presentation towards the submission date of the project. You are expected to demonstrate how your system can address the requirements </w:t>
      </w:r>
      <w:r>
        <w:rPr>
          <w:sz w:val="24"/>
          <w:szCs w:val="24"/>
        </w:rPr>
        <w:t xml:space="preserve">to the </w:t>
      </w:r>
      <w:r w:rsidR="00856CE3">
        <w:rPr>
          <w:sz w:val="24"/>
          <w:szCs w:val="24"/>
        </w:rPr>
        <w:t>top level management of the organization</w:t>
      </w:r>
      <w:r>
        <w:rPr>
          <w:sz w:val="24"/>
          <w:szCs w:val="24"/>
        </w:rPr>
        <w:t>.</w:t>
      </w:r>
    </w:p>
    <w:p w14:paraId="5AF5A3DC" w14:textId="77777777" w:rsidR="00F51779" w:rsidRPr="001D74D2" w:rsidRDefault="00F51779" w:rsidP="00F51779">
      <w:pPr>
        <w:pStyle w:val="Heading2"/>
        <w:numPr>
          <w:ilvl w:val="0"/>
          <w:numId w:val="23"/>
        </w:numPr>
        <w:ind w:hanging="720"/>
        <w:rPr>
          <w:sz w:val="24"/>
          <w:szCs w:val="24"/>
        </w:rPr>
      </w:pPr>
      <w:r w:rsidRPr="001D74D2">
        <w:rPr>
          <w:sz w:val="24"/>
          <w:szCs w:val="24"/>
        </w:rPr>
        <w:t>The submission of your project should entail the following items:</w:t>
      </w:r>
    </w:p>
    <w:p w14:paraId="1C9C0DB5" w14:textId="77777777" w:rsidR="00F51779" w:rsidRPr="001D74D2" w:rsidRDefault="00F51779" w:rsidP="00F51779">
      <w:pPr>
        <w:numPr>
          <w:ilvl w:val="1"/>
          <w:numId w:val="30"/>
        </w:numPr>
        <w:spacing w:after="120" w:line="240" w:lineRule="auto"/>
        <w:jc w:val="both"/>
        <w:rPr>
          <w:rFonts w:cs="Times New Roman"/>
          <w:szCs w:val="24"/>
        </w:rPr>
      </w:pPr>
      <w:r>
        <w:rPr>
          <w:rFonts w:cs="Times New Roman"/>
          <w:szCs w:val="24"/>
        </w:rPr>
        <w:t>D</w:t>
      </w:r>
      <w:r w:rsidRPr="001D74D2">
        <w:rPr>
          <w:rFonts w:cs="Times New Roman"/>
          <w:szCs w:val="24"/>
        </w:rPr>
        <w:t xml:space="preserve">ocumentation </w:t>
      </w:r>
      <w:r>
        <w:rPr>
          <w:rFonts w:cs="Times New Roman"/>
          <w:szCs w:val="24"/>
        </w:rPr>
        <w:t>should include</w:t>
      </w:r>
      <w:r w:rsidRPr="001D74D2">
        <w:rPr>
          <w:rFonts w:cs="Times New Roman"/>
          <w:szCs w:val="24"/>
        </w:rPr>
        <w:t xml:space="preserve"> the following:</w:t>
      </w:r>
    </w:p>
    <w:p w14:paraId="236F1682" w14:textId="370C9ECC" w:rsidR="00F51779" w:rsidRPr="00F51779" w:rsidRDefault="00F51779" w:rsidP="00F51779">
      <w:pPr>
        <w:numPr>
          <w:ilvl w:val="2"/>
          <w:numId w:val="30"/>
        </w:numPr>
        <w:spacing w:after="120" w:line="240" w:lineRule="auto"/>
        <w:jc w:val="both"/>
        <w:rPr>
          <w:rFonts w:cs="Times New Roman"/>
          <w:szCs w:val="24"/>
        </w:rPr>
      </w:pPr>
      <w:r w:rsidRPr="00F51779">
        <w:rPr>
          <w:rFonts w:cs="Times New Roman"/>
          <w:szCs w:val="24"/>
        </w:rPr>
        <w:t xml:space="preserve">Research and </w:t>
      </w:r>
      <w:r w:rsidR="00CE2030">
        <w:rPr>
          <w:rFonts w:cs="Times New Roman"/>
          <w:szCs w:val="24"/>
        </w:rPr>
        <w:t>discuss the importance of Assembly Language</w:t>
      </w:r>
      <w:r w:rsidR="00730057">
        <w:rPr>
          <w:rFonts w:cs="Times New Roman"/>
          <w:szCs w:val="24"/>
        </w:rPr>
        <w:t xml:space="preserve"> and where it is commonly </w:t>
      </w:r>
      <w:r w:rsidR="00856CE3">
        <w:rPr>
          <w:rFonts w:cs="Times New Roman"/>
          <w:szCs w:val="24"/>
        </w:rPr>
        <w:t>used</w:t>
      </w:r>
      <w:r w:rsidR="00730057">
        <w:rPr>
          <w:rFonts w:cs="Times New Roman"/>
          <w:szCs w:val="24"/>
        </w:rPr>
        <w:t>.</w:t>
      </w:r>
    </w:p>
    <w:p w14:paraId="29C6A9FA" w14:textId="560878BA" w:rsidR="00F51779" w:rsidRDefault="00F51779" w:rsidP="00F51779">
      <w:pPr>
        <w:numPr>
          <w:ilvl w:val="2"/>
          <w:numId w:val="30"/>
        </w:numPr>
        <w:spacing w:after="120" w:line="240" w:lineRule="auto"/>
        <w:jc w:val="both"/>
        <w:rPr>
          <w:rFonts w:cs="Times New Roman"/>
          <w:szCs w:val="24"/>
        </w:rPr>
      </w:pPr>
      <w:r>
        <w:rPr>
          <w:rFonts w:cs="Times New Roman"/>
          <w:szCs w:val="24"/>
        </w:rPr>
        <w:t xml:space="preserve">Research on how the low-level language is being used in cybersecurity and forensic fields. Your research may </w:t>
      </w:r>
      <w:r w:rsidR="00856CE3">
        <w:rPr>
          <w:rFonts w:cs="Times New Roman"/>
          <w:szCs w:val="24"/>
        </w:rPr>
        <w:t>include</w:t>
      </w:r>
      <w:r>
        <w:rPr>
          <w:rFonts w:cs="Times New Roman"/>
          <w:szCs w:val="24"/>
        </w:rPr>
        <w:t xml:space="preserve"> malware analysis and reverse engineering.</w:t>
      </w:r>
    </w:p>
    <w:p w14:paraId="02776CCC" w14:textId="77777777" w:rsidR="00F51779" w:rsidRPr="001D74D2" w:rsidRDefault="00F51779" w:rsidP="00F51779">
      <w:pPr>
        <w:numPr>
          <w:ilvl w:val="2"/>
          <w:numId w:val="30"/>
        </w:numPr>
        <w:spacing w:after="120" w:line="240" w:lineRule="auto"/>
        <w:jc w:val="both"/>
        <w:rPr>
          <w:rFonts w:cs="Times New Roman"/>
          <w:szCs w:val="24"/>
        </w:rPr>
      </w:pPr>
      <w:r w:rsidRPr="001D74D2">
        <w:rPr>
          <w:rFonts w:cs="Times New Roman"/>
          <w:szCs w:val="24"/>
        </w:rPr>
        <w:t>System Design</w:t>
      </w:r>
      <w:r>
        <w:rPr>
          <w:rFonts w:cs="Times New Roman"/>
          <w:szCs w:val="24"/>
        </w:rPr>
        <w:t xml:space="preserve"> using flowchart</w:t>
      </w:r>
      <w:r w:rsidRPr="001D74D2">
        <w:rPr>
          <w:rFonts w:cs="Times New Roman"/>
          <w:szCs w:val="24"/>
        </w:rPr>
        <w:t>.</w:t>
      </w:r>
    </w:p>
    <w:p w14:paraId="3A957140" w14:textId="77777777" w:rsidR="00F51779" w:rsidRPr="001D74D2" w:rsidRDefault="00F51779" w:rsidP="00F51779">
      <w:pPr>
        <w:numPr>
          <w:ilvl w:val="1"/>
          <w:numId w:val="30"/>
        </w:numPr>
        <w:spacing w:after="120" w:line="240" w:lineRule="auto"/>
        <w:jc w:val="both"/>
        <w:rPr>
          <w:rFonts w:cs="Times New Roman"/>
          <w:szCs w:val="24"/>
        </w:rPr>
      </w:pPr>
      <w:r w:rsidRPr="001D74D2">
        <w:rPr>
          <w:rFonts w:cs="Times New Roman"/>
          <w:szCs w:val="24"/>
        </w:rPr>
        <w:t>Softcopy user manual or guide that can explain how your system works. This will be based on your system application.</w:t>
      </w:r>
    </w:p>
    <w:p w14:paraId="4D65D8C2" w14:textId="77777777" w:rsidR="00D36CA8" w:rsidRDefault="00D36CA8" w:rsidP="00F51779">
      <w:pPr>
        <w:spacing w:after="0"/>
        <w:jc w:val="both"/>
        <w:rPr>
          <w:rFonts w:cs="Times New Roman"/>
          <w:szCs w:val="24"/>
        </w:rPr>
      </w:pPr>
    </w:p>
    <w:p w14:paraId="3E261ABA" w14:textId="38066B3F" w:rsidR="00D04CA2" w:rsidRPr="001D74D2" w:rsidRDefault="00D04CA2" w:rsidP="00F51779">
      <w:pPr>
        <w:pStyle w:val="Heading2"/>
        <w:numPr>
          <w:ilvl w:val="0"/>
          <w:numId w:val="23"/>
        </w:numPr>
        <w:rPr>
          <w:sz w:val="24"/>
          <w:szCs w:val="24"/>
        </w:rPr>
      </w:pPr>
      <w:r w:rsidRPr="001D74D2">
        <w:rPr>
          <w:sz w:val="24"/>
          <w:szCs w:val="24"/>
        </w:rPr>
        <w:t>Your completed documentation should meet the following requirements:</w:t>
      </w:r>
    </w:p>
    <w:p w14:paraId="56DC30E1" w14:textId="3AD222D5" w:rsidR="00FD1151" w:rsidRPr="00C424CC" w:rsidRDefault="00FD1151" w:rsidP="00FD1151">
      <w:pPr>
        <w:numPr>
          <w:ilvl w:val="0"/>
          <w:numId w:val="34"/>
        </w:numPr>
        <w:spacing w:after="0"/>
        <w:jc w:val="both"/>
        <w:rPr>
          <w:rFonts w:cs="Times New Roman"/>
          <w:szCs w:val="24"/>
        </w:rPr>
      </w:pPr>
      <w:r w:rsidRPr="001D74D2">
        <w:rPr>
          <w:rFonts w:cs="Times New Roman"/>
          <w:szCs w:val="24"/>
        </w:rPr>
        <w:t>Table of contents for every detailed section</w:t>
      </w:r>
    </w:p>
    <w:p w14:paraId="584C0360" w14:textId="77777777" w:rsidR="00FD1151" w:rsidRDefault="00FD1151" w:rsidP="00FD1151">
      <w:pPr>
        <w:numPr>
          <w:ilvl w:val="0"/>
          <w:numId w:val="34"/>
        </w:numPr>
        <w:spacing w:after="0"/>
        <w:jc w:val="both"/>
        <w:rPr>
          <w:rFonts w:cs="Times New Roman"/>
          <w:szCs w:val="24"/>
        </w:rPr>
      </w:pPr>
      <w:r w:rsidRPr="001D74D2">
        <w:rPr>
          <w:rFonts w:cs="Times New Roman"/>
          <w:szCs w:val="24"/>
        </w:rPr>
        <w:t>Introduction on Assembly Language</w:t>
      </w:r>
    </w:p>
    <w:p w14:paraId="772A5955" w14:textId="52E7B6F4" w:rsidR="00FD1151" w:rsidRDefault="00C41CC1" w:rsidP="00FD1151">
      <w:pPr>
        <w:numPr>
          <w:ilvl w:val="0"/>
          <w:numId w:val="34"/>
        </w:numPr>
        <w:spacing w:after="0"/>
        <w:jc w:val="both"/>
        <w:rPr>
          <w:rFonts w:cs="Times New Roman"/>
          <w:szCs w:val="24"/>
        </w:rPr>
      </w:pPr>
      <w:r>
        <w:rPr>
          <w:rFonts w:cs="Times New Roman"/>
          <w:szCs w:val="24"/>
        </w:rPr>
        <w:t xml:space="preserve">Research and </w:t>
      </w:r>
      <w:r w:rsidR="00FD1151">
        <w:rPr>
          <w:rFonts w:cs="Times New Roman"/>
          <w:szCs w:val="24"/>
        </w:rPr>
        <w:t>Analysis</w:t>
      </w:r>
    </w:p>
    <w:p w14:paraId="2EB1FB74" w14:textId="7D25D810" w:rsidR="00FD1151" w:rsidRPr="001D74D2" w:rsidRDefault="00FD1151" w:rsidP="00FD1151">
      <w:pPr>
        <w:numPr>
          <w:ilvl w:val="0"/>
          <w:numId w:val="34"/>
        </w:numPr>
        <w:spacing w:after="0"/>
        <w:jc w:val="both"/>
        <w:rPr>
          <w:rFonts w:cs="Times New Roman"/>
          <w:szCs w:val="24"/>
        </w:rPr>
      </w:pPr>
      <w:r w:rsidRPr="001D74D2">
        <w:rPr>
          <w:rFonts w:cs="Times New Roman"/>
          <w:szCs w:val="24"/>
        </w:rPr>
        <w:t>System Design</w:t>
      </w:r>
      <w:r w:rsidR="00124A83">
        <w:rPr>
          <w:rFonts w:cs="Times New Roman"/>
          <w:szCs w:val="24"/>
        </w:rPr>
        <w:t xml:space="preserve"> using </w:t>
      </w:r>
      <w:r w:rsidR="00856CE3">
        <w:rPr>
          <w:rFonts w:cs="Times New Roman"/>
          <w:szCs w:val="24"/>
        </w:rPr>
        <w:t>flowchart.</w:t>
      </w:r>
      <w:r w:rsidR="00124A83">
        <w:rPr>
          <w:rFonts w:cs="Times New Roman"/>
          <w:szCs w:val="24"/>
        </w:rPr>
        <w:t xml:space="preserve"> </w:t>
      </w:r>
    </w:p>
    <w:p w14:paraId="7D08686E" w14:textId="77777777" w:rsidR="00FD1151" w:rsidRDefault="00FD1151" w:rsidP="00FD1151">
      <w:pPr>
        <w:numPr>
          <w:ilvl w:val="0"/>
          <w:numId w:val="34"/>
        </w:numPr>
        <w:spacing w:after="0"/>
        <w:jc w:val="both"/>
        <w:rPr>
          <w:rFonts w:cs="Times New Roman"/>
          <w:szCs w:val="24"/>
        </w:rPr>
      </w:pPr>
      <w:r>
        <w:rPr>
          <w:rFonts w:cs="Times New Roman"/>
          <w:szCs w:val="24"/>
        </w:rPr>
        <w:t>System Screenshot</w:t>
      </w:r>
    </w:p>
    <w:p w14:paraId="4B56CAAA" w14:textId="77777777" w:rsidR="00FD1151" w:rsidRPr="001D74D2" w:rsidRDefault="00FD1151" w:rsidP="00FD1151">
      <w:pPr>
        <w:numPr>
          <w:ilvl w:val="0"/>
          <w:numId w:val="34"/>
        </w:numPr>
        <w:spacing w:after="0"/>
        <w:jc w:val="both"/>
        <w:rPr>
          <w:rFonts w:cs="Times New Roman"/>
          <w:szCs w:val="24"/>
        </w:rPr>
      </w:pPr>
      <w:r w:rsidRPr="001D74D2">
        <w:rPr>
          <w:rFonts w:cs="Times New Roman"/>
          <w:szCs w:val="24"/>
        </w:rPr>
        <w:t>Source Cod</w:t>
      </w:r>
      <w:r>
        <w:rPr>
          <w:rFonts w:cs="Times New Roman"/>
          <w:szCs w:val="24"/>
        </w:rPr>
        <w:t>e</w:t>
      </w:r>
    </w:p>
    <w:p w14:paraId="12C184B5" w14:textId="7DA8A595" w:rsidR="00C7111B" w:rsidRPr="00856CE3" w:rsidRDefault="00FD1151" w:rsidP="00856CE3">
      <w:pPr>
        <w:numPr>
          <w:ilvl w:val="0"/>
          <w:numId w:val="34"/>
        </w:numPr>
        <w:spacing w:after="0"/>
        <w:jc w:val="both"/>
        <w:rPr>
          <w:rFonts w:cs="Times New Roman"/>
          <w:szCs w:val="24"/>
        </w:rPr>
      </w:pPr>
      <w:r w:rsidRPr="001D74D2">
        <w:rPr>
          <w:rFonts w:cs="Times New Roman"/>
          <w:szCs w:val="24"/>
        </w:rPr>
        <w:t>Conclusion</w:t>
      </w:r>
    </w:p>
    <w:p w14:paraId="7836E581" w14:textId="77777777" w:rsidR="00FD1151" w:rsidRPr="001D74D2" w:rsidRDefault="00FD1151" w:rsidP="00FD1151">
      <w:pPr>
        <w:numPr>
          <w:ilvl w:val="0"/>
          <w:numId w:val="34"/>
        </w:numPr>
        <w:spacing w:after="0"/>
        <w:jc w:val="both"/>
        <w:rPr>
          <w:rFonts w:cs="Times New Roman"/>
          <w:b/>
          <w:bCs/>
          <w:szCs w:val="24"/>
        </w:rPr>
      </w:pPr>
      <w:r w:rsidRPr="001D74D2">
        <w:rPr>
          <w:rFonts w:cs="Times New Roman"/>
          <w:szCs w:val="24"/>
        </w:rPr>
        <w:lastRenderedPageBreak/>
        <w:t>References</w:t>
      </w:r>
    </w:p>
    <w:p w14:paraId="6D0F719C" w14:textId="77777777" w:rsidR="00FD1151" w:rsidRPr="001D74D2" w:rsidRDefault="00FD1151" w:rsidP="00FD1151">
      <w:pPr>
        <w:numPr>
          <w:ilvl w:val="0"/>
          <w:numId w:val="34"/>
        </w:numPr>
        <w:spacing w:after="0"/>
        <w:jc w:val="both"/>
        <w:rPr>
          <w:rFonts w:cs="Times New Roman"/>
          <w:szCs w:val="24"/>
        </w:rPr>
      </w:pPr>
      <w:r w:rsidRPr="001D74D2">
        <w:rPr>
          <w:rFonts w:cs="Times New Roman"/>
          <w:szCs w:val="24"/>
        </w:rPr>
        <w:t xml:space="preserve">Appendices if necessary </w:t>
      </w:r>
    </w:p>
    <w:p w14:paraId="04864F4F" w14:textId="77777777" w:rsidR="0077310F" w:rsidRPr="001D74D2" w:rsidRDefault="0077310F" w:rsidP="0077310F">
      <w:pPr>
        <w:spacing w:after="0"/>
        <w:ind w:left="1080"/>
        <w:jc w:val="both"/>
        <w:rPr>
          <w:rFonts w:cs="Times New Roman"/>
          <w:szCs w:val="24"/>
        </w:rPr>
      </w:pPr>
    </w:p>
    <w:p w14:paraId="2F9D30E3" w14:textId="77777777" w:rsidR="00AC52FF" w:rsidRPr="001D74D2" w:rsidRDefault="00AC52FF" w:rsidP="00AC52FF">
      <w:pPr>
        <w:ind w:right="27"/>
        <w:jc w:val="both"/>
        <w:rPr>
          <w:rFonts w:cs="Times New Roman"/>
          <w:b/>
          <w:bCs/>
          <w:szCs w:val="24"/>
          <w:lang w:val="ms-MY"/>
        </w:rPr>
      </w:pPr>
      <w:bookmarkStart w:id="1" w:name="_Toc407967823"/>
      <w:bookmarkStart w:id="2" w:name="_Toc407967920"/>
      <w:r w:rsidRPr="001D74D2">
        <w:rPr>
          <w:rFonts w:cs="Times New Roman"/>
          <w:b/>
          <w:bCs/>
          <w:szCs w:val="24"/>
          <w:lang w:val="ms-MY"/>
        </w:rPr>
        <w:t>The Assesment</w:t>
      </w:r>
    </w:p>
    <w:p w14:paraId="3C694E3B" w14:textId="77777777" w:rsidR="00AC52FF" w:rsidRDefault="00AC52FF" w:rsidP="00AC52FF">
      <w:pPr>
        <w:jc w:val="both"/>
        <w:rPr>
          <w:rFonts w:cs="Times New Roman"/>
          <w:szCs w:val="24"/>
          <w:lang w:val="ms-MY"/>
        </w:rPr>
      </w:pPr>
      <w:r w:rsidRPr="001D74D2">
        <w:rPr>
          <w:rFonts w:cs="Times New Roman"/>
          <w:szCs w:val="24"/>
          <w:lang w:val="ms-MY"/>
        </w:rPr>
        <w:t xml:space="preserve">This assignment will contribute </w:t>
      </w:r>
      <w:r w:rsidR="00F5512E">
        <w:rPr>
          <w:rFonts w:cs="Times New Roman"/>
          <w:szCs w:val="24"/>
          <w:lang w:val="ms-MY"/>
        </w:rPr>
        <w:t>5</w:t>
      </w:r>
      <w:r w:rsidRPr="001D74D2">
        <w:rPr>
          <w:rFonts w:cs="Times New Roman"/>
          <w:szCs w:val="24"/>
          <w:lang w:val="ms-MY"/>
        </w:rPr>
        <w:t>0% towards the module marks, as mentioned in the Student Assessment &amp; Information sheet. This assignment will be evaluated based on the following criteria. Marks will be awarded based 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20"/>
        <w:gridCol w:w="1625"/>
      </w:tblGrid>
      <w:tr w:rsidR="006D7A5F" w:rsidRPr="001D74D2" w14:paraId="0E4D8BF3" w14:textId="77777777" w:rsidTr="00E8789A">
        <w:tc>
          <w:tcPr>
            <w:tcW w:w="7650" w:type="dxa"/>
          </w:tcPr>
          <w:p w14:paraId="1E99FB4E" w14:textId="77777777" w:rsidR="006D7A5F" w:rsidRPr="001D74D2" w:rsidRDefault="006D7A5F" w:rsidP="00E8789A">
            <w:pPr>
              <w:jc w:val="center"/>
              <w:rPr>
                <w:rFonts w:cs="Times New Roman"/>
                <w:b/>
                <w:bCs/>
                <w:szCs w:val="24"/>
                <w:lang w:val="ms-MY"/>
              </w:rPr>
            </w:pPr>
            <w:r w:rsidRPr="001D74D2">
              <w:rPr>
                <w:rFonts w:cs="Times New Roman"/>
                <w:b/>
                <w:bCs/>
                <w:szCs w:val="24"/>
                <w:lang w:val="ms-MY"/>
              </w:rPr>
              <w:t>Criteria</w:t>
            </w:r>
          </w:p>
        </w:tc>
        <w:tc>
          <w:tcPr>
            <w:tcW w:w="1710" w:type="dxa"/>
          </w:tcPr>
          <w:p w14:paraId="144AA2A0" w14:textId="77777777" w:rsidR="006D7A5F" w:rsidRPr="001D74D2" w:rsidRDefault="006D7A5F" w:rsidP="00E8789A">
            <w:pPr>
              <w:jc w:val="center"/>
              <w:rPr>
                <w:rFonts w:cs="Times New Roman"/>
                <w:b/>
                <w:bCs/>
                <w:szCs w:val="24"/>
                <w:lang w:val="ms-MY"/>
              </w:rPr>
            </w:pPr>
            <w:r w:rsidRPr="001D74D2">
              <w:rPr>
                <w:rFonts w:cs="Times New Roman"/>
                <w:b/>
                <w:bCs/>
                <w:szCs w:val="24"/>
                <w:lang w:val="ms-MY"/>
              </w:rPr>
              <w:t>Weight in Pecentage</w:t>
            </w:r>
          </w:p>
        </w:tc>
      </w:tr>
      <w:tr w:rsidR="006D7A5F" w:rsidRPr="001D74D2" w14:paraId="36947EF7" w14:textId="77777777" w:rsidTr="006D7A5F">
        <w:trPr>
          <w:trHeight w:val="1178"/>
        </w:trPr>
        <w:tc>
          <w:tcPr>
            <w:tcW w:w="7650" w:type="dxa"/>
          </w:tcPr>
          <w:p w14:paraId="4FFEA91E" w14:textId="62AB8B4F" w:rsidR="006D7A5F" w:rsidRPr="001D74D2" w:rsidRDefault="00565CC9" w:rsidP="00E8789A">
            <w:pPr>
              <w:jc w:val="both"/>
              <w:rPr>
                <w:rFonts w:cs="Times New Roman"/>
                <w:b/>
                <w:szCs w:val="24"/>
                <w:lang w:val="ms-MY"/>
              </w:rPr>
            </w:pPr>
            <w:r>
              <w:rPr>
                <w:rFonts w:cs="Times New Roman"/>
                <w:b/>
                <w:szCs w:val="24"/>
                <w:lang w:val="ms-MY"/>
              </w:rPr>
              <w:t xml:space="preserve">Demonstration: </w:t>
            </w:r>
            <w:r w:rsidR="006D7A5F" w:rsidRPr="0061287F">
              <w:rPr>
                <w:rFonts w:cs="Times New Roman"/>
                <w:b/>
                <w:szCs w:val="24"/>
                <w:lang w:val="ms-MY"/>
              </w:rPr>
              <w:t>Presentation &amp; Meet Criteria Requirement</w:t>
            </w:r>
          </w:p>
          <w:p w14:paraId="77AAB471" w14:textId="77777777" w:rsidR="006D7A5F" w:rsidRPr="001D74D2" w:rsidRDefault="006D7A5F" w:rsidP="00E8789A">
            <w:pPr>
              <w:pStyle w:val="ListParagraph"/>
              <w:ind w:left="342"/>
              <w:jc w:val="both"/>
              <w:rPr>
                <w:rFonts w:cs="Times New Roman"/>
                <w:szCs w:val="24"/>
                <w:lang w:val="ms-MY"/>
              </w:rPr>
            </w:pPr>
            <w:r w:rsidRPr="001D74D2">
              <w:rPr>
                <w:rFonts w:cs="Times New Roman"/>
                <w:szCs w:val="24"/>
                <w:lang w:val="ms-MY"/>
              </w:rPr>
              <w:t>Demonstrating a sound knowledge and understanding of the scenario  study   in context.</w:t>
            </w:r>
          </w:p>
        </w:tc>
        <w:tc>
          <w:tcPr>
            <w:tcW w:w="1710" w:type="dxa"/>
          </w:tcPr>
          <w:p w14:paraId="6AD95D5E" w14:textId="77777777" w:rsidR="006D7A5F" w:rsidRPr="001D74D2" w:rsidRDefault="006D7A5F" w:rsidP="00E8789A">
            <w:pPr>
              <w:jc w:val="center"/>
              <w:rPr>
                <w:rFonts w:cs="Times New Roman"/>
                <w:szCs w:val="24"/>
                <w:lang w:val="ms-MY"/>
              </w:rPr>
            </w:pPr>
          </w:p>
          <w:p w14:paraId="2FDFC4FA" w14:textId="62AF8A18" w:rsidR="006D7A5F" w:rsidRPr="001D74D2" w:rsidRDefault="00565CC9" w:rsidP="00E8789A">
            <w:pPr>
              <w:jc w:val="center"/>
              <w:rPr>
                <w:rFonts w:cs="Times New Roman"/>
                <w:szCs w:val="24"/>
                <w:lang w:val="ms-MY"/>
              </w:rPr>
            </w:pPr>
            <w:r>
              <w:rPr>
                <w:rFonts w:cs="Times New Roman"/>
                <w:szCs w:val="24"/>
                <w:lang w:val="ms-MY"/>
              </w:rPr>
              <w:t>2</w:t>
            </w:r>
            <w:r w:rsidR="006D7A5F">
              <w:rPr>
                <w:rFonts w:cs="Times New Roman"/>
                <w:szCs w:val="24"/>
                <w:lang w:val="ms-MY"/>
              </w:rPr>
              <w:t>0</w:t>
            </w:r>
          </w:p>
        </w:tc>
      </w:tr>
      <w:tr w:rsidR="006D7A5F" w:rsidRPr="001D74D2" w14:paraId="7A0F6E76" w14:textId="77777777" w:rsidTr="00E8789A">
        <w:tc>
          <w:tcPr>
            <w:tcW w:w="7650" w:type="dxa"/>
          </w:tcPr>
          <w:p w14:paraId="79D7A2E4" w14:textId="627D6029" w:rsidR="006D7A5F" w:rsidRPr="001D74D2" w:rsidRDefault="00565CC9" w:rsidP="00E8789A">
            <w:pPr>
              <w:jc w:val="both"/>
              <w:rPr>
                <w:rFonts w:cs="Times New Roman"/>
                <w:b/>
                <w:szCs w:val="24"/>
                <w:lang w:val="ms-MY"/>
              </w:rPr>
            </w:pPr>
            <w:r>
              <w:rPr>
                <w:rFonts w:cs="Times New Roman"/>
                <w:b/>
                <w:szCs w:val="24"/>
                <w:lang w:val="ms-MY"/>
              </w:rPr>
              <w:t xml:space="preserve">Report: </w:t>
            </w:r>
            <w:r w:rsidR="006D7A5F">
              <w:rPr>
                <w:rFonts w:cs="Times New Roman"/>
                <w:b/>
                <w:szCs w:val="24"/>
                <w:lang w:val="ms-MY"/>
              </w:rPr>
              <w:t>Research, Analysis and Evaluation</w:t>
            </w:r>
          </w:p>
          <w:p w14:paraId="60910AE0" w14:textId="77777777" w:rsidR="006D7A5F" w:rsidRPr="001D74D2" w:rsidRDefault="006D7A5F" w:rsidP="00E8789A">
            <w:pPr>
              <w:pStyle w:val="ListParagraph"/>
              <w:ind w:left="342"/>
              <w:jc w:val="both"/>
              <w:rPr>
                <w:rFonts w:cs="Times New Roman"/>
                <w:b/>
                <w:szCs w:val="24"/>
                <w:lang w:val="ms-MY"/>
              </w:rPr>
            </w:pPr>
            <w:r w:rsidRPr="001D74D2">
              <w:rPr>
                <w:rFonts w:cs="Times New Roman"/>
                <w:szCs w:val="24"/>
                <w:lang w:val="ms-MY"/>
              </w:rPr>
              <w:t>Discussion and analysis of the process that takes place based on the scenario given.</w:t>
            </w:r>
          </w:p>
        </w:tc>
        <w:tc>
          <w:tcPr>
            <w:tcW w:w="1710" w:type="dxa"/>
          </w:tcPr>
          <w:p w14:paraId="375B0B91" w14:textId="77777777" w:rsidR="006D7A5F" w:rsidRPr="001D74D2" w:rsidRDefault="006D7A5F" w:rsidP="00E8789A">
            <w:pPr>
              <w:jc w:val="center"/>
              <w:rPr>
                <w:rFonts w:cs="Times New Roman"/>
                <w:szCs w:val="24"/>
                <w:lang w:val="ms-MY"/>
              </w:rPr>
            </w:pPr>
          </w:p>
          <w:p w14:paraId="3AD78B80" w14:textId="6F159D14" w:rsidR="006D7A5F" w:rsidRPr="001D74D2" w:rsidRDefault="00565CC9" w:rsidP="00E8789A">
            <w:pPr>
              <w:jc w:val="center"/>
              <w:rPr>
                <w:rFonts w:cs="Times New Roman"/>
                <w:szCs w:val="24"/>
                <w:lang w:val="ms-MY"/>
              </w:rPr>
            </w:pPr>
            <w:r>
              <w:rPr>
                <w:rFonts w:cs="Times New Roman"/>
                <w:szCs w:val="24"/>
                <w:lang w:val="ms-MY"/>
              </w:rPr>
              <w:t>3</w:t>
            </w:r>
            <w:r w:rsidR="006D7A5F">
              <w:rPr>
                <w:rFonts w:cs="Times New Roman"/>
                <w:szCs w:val="24"/>
                <w:lang w:val="ms-MY"/>
              </w:rPr>
              <w:t>0</w:t>
            </w:r>
          </w:p>
        </w:tc>
      </w:tr>
      <w:tr w:rsidR="006D7A5F" w:rsidRPr="001D74D2" w14:paraId="7B3C0003" w14:textId="77777777" w:rsidTr="00E8789A">
        <w:tc>
          <w:tcPr>
            <w:tcW w:w="7650" w:type="dxa"/>
          </w:tcPr>
          <w:p w14:paraId="3D0D9137" w14:textId="168D79EF" w:rsidR="006D7A5F" w:rsidRPr="0061287F" w:rsidRDefault="00565CC9" w:rsidP="00E8789A">
            <w:pPr>
              <w:jc w:val="both"/>
              <w:rPr>
                <w:rFonts w:cs="Times New Roman"/>
                <w:b/>
                <w:szCs w:val="24"/>
                <w:lang w:val="ms-MY"/>
              </w:rPr>
            </w:pPr>
            <w:r>
              <w:rPr>
                <w:rFonts w:cs="Times New Roman"/>
                <w:b/>
                <w:szCs w:val="24"/>
                <w:lang w:val="ms-MY"/>
              </w:rPr>
              <w:t xml:space="preserve">Implementation: </w:t>
            </w:r>
            <w:r w:rsidR="006D7A5F">
              <w:rPr>
                <w:rFonts w:cs="Times New Roman"/>
                <w:b/>
                <w:szCs w:val="24"/>
                <w:lang w:val="ms-MY"/>
              </w:rPr>
              <w:t>Software running without error</w:t>
            </w:r>
          </w:p>
          <w:p w14:paraId="4C88B7A2" w14:textId="77777777" w:rsidR="006D7A5F" w:rsidRPr="001D74D2" w:rsidRDefault="006D7A5F" w:rsidP="00E8789A">
            <w:pPr>
              <w:pStyle w:val="ListParagraph"/>
              <w:ind w:left="342"/>
              <w:jc w:val="both"/>
              <w:rPr>
                <w:rFonts w:cs="Times New Roman"/>
                <w:szCs w:val="24"/>
                <w:lang w:val="ms-MY"/>
              </w:rPr>
            </w:pPr>
            <w:r w:rsidRPr="001D74D2">
              <w:rPr>
                <w:rFonts w:cs="Times New Roman"/>
                <w:szCs w:val="24"/>
                <w:lang w:val="ms-MY"/>
              </w:rPr>
              <w:t xml:space="preserve">This includes </w:t>
            </w:r>
            <w:r>
              <w:rPr>
                <w:rFonts w:cs="Times New Roman"/>
                <w:szCs w:val="24"/>
                <w:lang w:val="ms-MY"/>
              </w:rPr>
              <w:t>no runtime error, syntax errors etc. Source codes are consistent, clean, modular and follows programming logic.</w:t>
            </w:r>
            <w:r w:rsidRPr="001D74D2">
              <w:rPr>
                <w:rFonts w:cs="Times New Roman"/>
                <w:szCs w:val="24"/>
                <w:lang w:val="ms-MY"/>
              </w:rPr>
              <w:t xml:space="preserve"> </w:t>
            </w:r>
          </w:p>
        </w:tc>
        <w:tc>
          <w:tcPr>
            <w:tcW w:w="1710" w:type="dxa"/>
          </w:tcPr>
          <w:p w14:paraId="33F994B9" w14:textId="77777777" w:rsidR="006D7A5F" w:rsidRPr="001D74D2" w:rsidRDefault="006D7A5F" w:rsidP="00E8789A">
            <w:pPr>
              <w:jc w:val="center"/>
              <w:rPr>
                <w:rFonts w:cs="Times New Roman"/>
                <w:szCs w:val="24"/>
                <w:lang w:val="ms-MY"/>
              </w:rPr>
            </w:pPr>
          </w:p>
          <w:p w14:paraId="08CB5301" w14:textId="77777777" w:rsidR="006D7A5F" w:rsidRPr="001D74D2" w:rsidRDefault="006D7A5F" w:rsidP="00E8789A">
            <w:pPr>
              <w:jc w:val="center"/>
              <w:rPr>
                <w:rFonts w:cs="Times New Roman"/>
                <w:szCs w:val="24"/>
                <w:lang w:val="ms-MY"/>
              </w:rPr>
            </w:pPr>
            <w:r w:rsidRPr="001D74D2">
              <w:rPr>
                <w:rFonts w:cs="Times New Roman"/>
                <w:szCs w:val="24"/>
                <w:lang w:val="ms-MY"/>
              </w:rPr>
              <w:t>30</w:t>
            </w:r>
          </w:p>
        </w:tc>
      </w:tr>
      <w:tr w:rsidR="006D7A5F" w:rsidRPr="001D74D2" w14:paraId="1495D006" w14:textId="77777777" w:rsidTr="00E8789A">
        <w:tc>
          <w:tcPr>
            <w:tcW w:w="7650" w:type="dxa"/>
          </w:tcPr>
          <w:p w14:paraId="47D96B33" w14:textId="1199B920" w:rsidR="006D7A5F" w:rsidRPr="001D74D2" w:rsidRDefault="00565CC9" w:rsidP="00E8789A">
            <w:pPr>
              <w:jc w:val="both"/>
              <w:rPr>
                <w:rFonts w:cs="Times New Roman"/>
                <w:b/>
                <w:szCs w:val="24"/>
                <w:lang w:val="ms-MY"/>
              </w:rPr>
            </w:pPr>
            <w:r>
              <w:rPr>
                <w:rFonts w:cs="Times New Roman"/>
                <w:b/>
                <w:szCs w:val="24"/>
                <w:lang w:val="ms-MY"/>
              </w:rPr>
              <w:t xml:space="preserve">Report: </w:t>
            </w:r>
            <w:r w:rsidR="006D7A5F" w:rsidRPr="001D74D2">
              <w:rPr>
                <w:rFonts w:cs="Times New Roman"/>
                <w:b/>
                <w:szCs w:val="24"/>
                <w:lang w:val="ms-MY"/>
              </w:rPr>
              <w:t>Documentation and Referencing</w:t>
            </w:r>
            <w:r w:rsidR="006D7A5F" w:rsidRPr="001D74D2">
              <w:rPr>
                <w:rFonts w:cs="Times New Roman"/>
                <w:b/>
                <w:szCs w:val="24"/>
                <w:lang w:val="ms-MY"/>
              </w:rPr>
              <w:tab/>
            </w:r>
            <w:r w:rsidR="006D7A5F" w:rsidRPr="001D74D2">
              <w:rPr>
                <w:rFonts w:cs="Times New Roman"/>
                <w:b/>
                <w:szCs w:val="24"/>
                <w:lang w:val="ms-MY"/>
              </w:rPr>
              <w:tab/>
            </w:r>
            <w:r w:rsidR="006D7A5F" w:rsidRPr="001D74D2">
              <w:rPr>
                <w:rFonts w:cs="Times New Roman"/>
                <w:b/>
                <w:szCs w:val="24"/>
                <w:lang w:val="ms-MY"/>
              </w:rPr>
              <w:tab/>
            </w:r>
            <w:r w:rsidR="006D7A5F" w:rsidRPr="001D74D2">
              <w:rPr>
                <w:rFonts w:cs="Times New Roman"/>
                <w:b/>
                <w:szCs w:val="24"/>
                <w:lang w:val="ms-MY"/>
              </w:rPr>
              <w:tab/>
            </w:r>
            <w:r w:rsidR="006D7A5F" w:rsidRPr="001D74D2">
              <w:rPr>
                <w:rFonts w:cs="Times New Roman"/>
                <w:b/>
                <w:szCs w:val="24"/>
                <w:lang w:val="ms-MY"/>
              </w:rPr>
              <w:tab/>
            </w:r>
            <w:r w:rsidR="006D7A5F" w:rsidRPr="001D74D2">
              <w:rPr>
                <w:rFonts w:cs="Times New Roman"/>
                <w:b/>
                <w:szCs w:val="24"/>
                <w:lang w:val="ms-MY"/>
              </w:rPr>
              <w:tab/>
            </w:r>
          </w:p>
          <w:p w14:paraId="7AF263F5" w14:textId="77777777" w:rsidR="006D7A5F" w:rsidRPr="001D74D2" w:rsidRDefault="006D7A5F" w:rsidP="00E8789A">
            <w:pPr>
              <w:pStyle w:val="ListParagraph"/>
              <w:ind w:left="342"/>
              <w:jc w:val="both"/>
              <w:rPr>
                <w:rFonts w:cs="Times New Roman"/>
                <w:szCs w:val="24"/>
                <w:lang w:val="ms-MY"/>
              </w:rPr>
            </w:pPr>
            <w:r w:rsidRPr="001D74D2">
              <w:rPr>
                <w:rFonts w:cs="Times New Roman"/>
                <w:szCs w:val="24"/>
                <w:lang w:val="ms-MY"/>
              </w:rPr>
              <w:t>A proper documentation and references, adhering to the academic writing format as required by the university.</w:t>
            </w:r>
          </w:p>
        </w:tc>
        <w:tc>
          <w:tcPr>
            <w:tcW w:w="1710" w:type="dxa"/>
          </w:tcPr>
          <w:p w14:paraId="3FF1A571" w14:textId="77777777" w:rsidR="006D7A5F" w:rsidRPr="001D74D2" w:rsidRDefault="006D7A5F" w:rsidP="00E8789A">
            <w:pPr>
              <w:jc w:val="center"/>
              <w:rPr>
                <w:rFonts w:cs="Times New Roman"/>
                <w:szCs w:val="24"/>
                <w:lang w:val="ms-MY"/>
              </w:rPr>
            </w:pPr>
          </w:p>
          <w:p w14:paraId="3464A835" w14:textId="77777777" w:rsidR="006D7A5F" w:rsidRPr="001D74D2" w:rsidRDefault="006D7A5F" w:rsidP="00E8789A">
            <w:pPr>
              <w:jc w:val="center"/>
              <w:rPr>
                <w:rFonts w:cs="Times New Roman"/>
                <w:szCs w:val="24"/>
                <w:lang w:val="ms-MY"/>
              </w:rPr>
            </w:pPr>
            <w:r w:rsidRPr="001D74D2">
              <w:rPr>
                <w:rFonts w:cs="Times New Roman"/>
                <w:szCs w:val="24"/>
                <w:lang w:val="ms-MY"/>
              </w:rPr>
              <w:t>20</w:t>
            </w:r>
          </w:p>
        </w:tc>
      </w:tr>
      <w:bookmarkEnd w:id="1"/>
      <w:bookmarkEnd w:id="2"/>
    </w:tbl>
    <w:p w14:paraId="7E21090E" w14:textId="77777777" w:rsidR="00C221CD" w:rsidRPr="001D74D2" w:rsidRDefault="00C221CD" w:rsidP="00C221CD">
      <w:pPr>
        <w:pStyle w:val="Default"/>
        <w:rPr>
          <w:lang w:val="en-GB"/>
        </w:rPr>
      </w:pPr>
    </w:p>
    <w:p w14:paraId="7394B2C4" w14:textId="7372F2F3" w:rsidR="004A037E" w:rsidRDefault="004A037E" w:rsidP="00E66D7C">
      <w:pPr>
        <w:rPr>
          <w:rFonts w:cs="Times New Roman"/>
          <w:b/>
          <w:szCs w:val="24"/>
        </w:rPr>
      </w:pPr>
    </w:p>
    <w:p w14:paraId="1BDF3A08" w14:textId="5DC21228" w:rsidR="000132E7" w:rsidRDefault="000132E7" w:rsidP="00E66D7C">
      <w:pPr>
        <w:rPr>
          <w:rFonts w:cs="Times New Roman"/>
          <w:b/>
          <w:szCs w:val="24"/>
        </w:rPr>
      </w:pPr>
    </w:p>
    <w:p w14:paraId="793F6CC8" w14:textId="515FC449" w:rsidR="000132E7" w:rsidRDefault="000132E7" w:rsidP="00E66D7C">
      <w:pPr>
        <w:rPr>
          <w:rFonts w:cs="Times New Roman"/>
          <w:b/>
          <w:szCs w:val="24"/>
        </w:rPr>
      </w:pPr>
    </w:p>
    <w:p w14:paraId="61F9FF2E" w14:textId="4EBF7FAC" w:rsidR="00565CC9" w:rsidRDefault="00565CC9" w:rsidP="00E66D7C">
      <w:pPr>
        <w:rPr>
          <w:rFonts w:cs="Times New Roman"/>
          <w:b/>
          <w:szCs w:val="24"/>
        </w:rPr>
      </w:pPr>
    </w:p>
    <w:p w14:paraId="2391BBE8" w14:textId="77777777" w:rsidR="00565CC9" w:rsidRDefault="00565CC9" w:rsidP="00E66D7C">
      <w:pPr>
        <w:rPr>
          <w:rFonts w:cs="Times New Roman"/>
          <w:b/>
          <w:szCs w:val="24"/>
        </w:rPr>
      </w:pPr>
    </w:p>
    <w:p w14:paraId="0896CA1F" w14:textId="345D1FAB" w:rsidR="00E66D7C" w:rsidRPr="00B121D0" w:rsidRDefault="00E66D7C" w:rsidP="00E66D7C">
      <w:pPr>
        <w:rPr>
          <w:rFonts w:cs="Times New Roman"/>
          <w:b/>
          <w:szCs w:val="24"/>
        </w:rPr>
      </w:pPr>
      <w:r w:rsidRPr="00B121D0">
        <w:rPr>
          <w:rFonts w:cs="Times New Roman"/>
          <w:b/>
          <w:szCs w:val="24"/>
        </w:rPr>
        <w:lastRenderedPageBreak/>
        <w:t>Marking Scheme (based on SLT):</w:t>
      </w:r>
    </w:p>
    <w:tbl>
      <w:tblPr>
        <w:tblStyle w:val="TableGrid"/>
        <w:tblW w:w="9737" w:type="dxa"/>
        <w:tblInd w:w="-5" w:type="dxa"/>
        <w:tblLook w:val="04A0" w:firstRow="1" w:lastRow="0" w:firstColumn="1" w:lastColumn="0" w:noHBand="0" w:noVBand="1"/>
      </w:tblPr>
      <w:tblGrid>
        <w:gridCol w:w="1790"/>
        <w:gridCol w:w="1828"/>
        <w:gridCol w:w="1891"/>
        <w:gridCol w:w="2088"/>
        <w:gridCol w:w="2140"/>
      </w:tblGrid>
      <w:tr w:rsidR="00565CC9" w:rsidRPr="00B121D0" w14:paraId="5B15DBA4" w14:textId="77777777" w:rsidTr="00565C99">
        <w:trPr>
          <w:trHeight w:val="188"/>
        </w:trPr>
        <w:tc>
          <w:tcPr>
            <w:tcW w:w="1790" w:type="dxa"/>
            <w:vMerge w:val="restart"/>
          </w:tcPr>
          <w:p w14:paraId="1BD4B2F3" w14:textId="77777777" w:rsidR="00565CC9" w:rsidRPr="001D74D2" w:rsidRDefault="00565CC9" w:rsidP="00565CC9">
            <w:pPr>
              <w:spacing w:after="0" w:line="240" w:lineRule="auto"/>
              <w:rPr>
                <w:rFonts w:cs="Times New Roman"/>
                <w:b/>
                <w:szCs w:val="24"/>
                <w:lang w:val="ms-MY"/>
              </w:rPr>
            </w:pPr>
            <w:r w:rsidRPr="0061287F">
              <w:rPr>
                <w:rFonts w:cs="Times New Roman"/>
                <w:b/>
                <w:szCs w:val="24"/>
                <w:lang w:val="ms-MY"/>
              </w:rPr>
              <w:t>Presentati</w:t>
            </w:r>
            <w:r>
              <w:rPr>
                <w:rFonts w:cs="Times New Roman"/>
                <w:b/>
                <w:szCs w:val="24"/>
                <w:lang w:val="ms-MY"/>
              </w:rPr>
              <w:t>on &amp; Meet Criteria Requirement</w:t>
            </w:r>
          </w:p>
          <w:p w14:paraId="49E1C3C8" w14:textId="2834A5D9" w:rsidR="00565CC9" w:rsidRPr="00B121D0" w:rsidRDefault="00565CC9" w:rsidP="00565CC9">
            <w:pPr>
              <w:pStyle w:val="BodyText"/>
              <w:jc w:val="left"/>
              <w:rPr>
                <w:sz w:val="24"/>
                <w:szCs w:val="24"/>
                <w:lang w:val="en-GB"/>
              </w:rPr>
            </w:pPr>
            <w:r w:rsidRPr="00B121D0">
              <w:rPr>
                <w:bCs/>
                <w:color w:val="000000"/>
                <w:sz w:val="24"/>
                <w:szCs w:val="24"/>
                <w:lang w:eastAsia="en-MY"/>
              </w:rPr>
              <w:t xml:space="preserve"> (</w:t>
            </w:r>
            <w:r>
              <w:rPr>
                <w:bCs/>
                <w:color w:val="000000"/>
                <w:sz w:val="24"/>
                <w:szCs w:val="24"/>
                <w:lang w:eastAsia="en-MY"/>
              </w:rPr>
              <w:t>3</w:t>
            </w:r>
            <w:r w:rsidRPr="00B121D0">
              <w:rPr>
                <w:bCs/>
                <w:color w:val="000000"/>
                <w:sz w:val="24"/>
                <w:szCs w:val="24"/>
                <w:lang w:eastAsia="en-MY"/>
              </w:rPr>
              <w:t>0%)</w:t>
            </w:r>
          </w:p>
        </w:tc>
        <w:tc>
          <w:tcPr>
            <w:tcW w:w="1828" w:type="dxa"/>
          </w:tcPr>
          <w:p w14:paraId="7520AFA3" w14:textId="359354EB" w:rsidR="00565CC9" w:rsidRPr="00B121D0" w:rsidRDefault="00565CC9" w:rsidP="00565CC9">
            <w:pPr>
              <w:pStyle w:val="BodyText"/>
              <w:jc w:val="center"/>
              <w:rPr>
                <w:sz w:val="24"/>
                <w:szCs w:val="24"/>
                <w:lang w:val="en-GB"/>
              </w:rPr>
            </w:pPr>
            <w:r w:rsidRPr="00B121D0">
              <w:rPr>
                <w:sz w:val="24"/>
                <w:szCs w:val="24"/>
                <w:lang w:val="en-GB"/>
              </w:rPr>
              <w:t>0</w:t>
            </w:r>
          </w:p>
        </w:tc>
        <w:tc>
          <w:tcPr>
            <w:tcW w:w="1891" w:type="dxa"/>
          </w:tcPr>
          <w:p w14:paraId="01FEF435" w14:textId="1E1E5D2C" w:rsidR="00565CC9" w:rsidRPr="00B121D0" w:rsidRDefault="00565CC9" w:rsidP="00565CC9">
            <w:pPr>
              <w:pStyle w:val="BodyText"/>
              <w:jc w:val="center"/>
              <w:rPr>
                <w:sz w:val="24"/>
                <w:szCs w:val="24"/>
                <w:lang w:val="en-GB"/>
              </w:rPr>
            </w:pPr>
            <w:r w:rsidRPr="00B121D0">
              <w:rPr>
                <w:sz w:val="24"/>
                <w:szCs w:val="24"/>
                <w:lang w:val="en-GB"/>
              </w:rPr>
              <w:t>1-6</w:t>
            </w:r>
          </w:p>
        </w:tc>
        <w:tc>
          <w:tcPr>
            <w:tcW w:w="2088" w:type="dxa"/>
          </w:tcPr>
          <w:p w14:paraId="2CEB4FA0" w14:textId="459F980D" w:rsidR="00565CC9" w:rsidRPr="00B121D0" w:rsidRDefault="00565CC9" w:rsidP="00565CC9">
            <w:pPr>
              <w:pStyle w:val="BodyText"/>
              <w:jc w:val="center"/>
              <w:rPr>
                <w:sz w:val="24"/>
                <w:szCs w:val="24"/>
                <w:lang w:val="en-GB"/>
              </w:rPr>
            </w:pPr>
            <w:r w:rsidRPr="00B121D0">
              <w:rPr>
                <w:sz w:val="24"/>
                <w:szCs w:val="24"/>
                <w:lang w:val="en-GB"/>
              </w:rPr>
              <w:t>7-13</w:t>
            </w:r>
          </w:p>
        </w:tc>
        <w:tc>
          <w:tcPr>
            <w:tcW w:w="2140" w:type="dxa"/>
          </w:tcPr>
          <w:p w14:paraId="5A5A73B5" w14:textId="078497A9" w:rsidR="00565CC9" w:rsidRPr="00B121D0" w:rsidRDefault="00565CC9" w:rsidP="00565CC9">
            <w:pPr>
              <w:pStyle w:val="BodyText"/>
              <w:jc w:val="center"/>
              <w:rPr>
                <w:sz w:val="24"/>
                <w:szCs w:val="24"/>
                <w:lang w:val="en-GB"/>
              </w:rPr>
            </w:pPr>
            <w:r w:rsidRPr="00B121D0">
              <w:rPr>
                <w:sz w:val="24"/>
                <w:szCs w:val="24"/>
                <w:lang w:val="en-GB"/>
              </w:rPr>
              <w:t>14-20</w:t>
            </w:r>
          </w:p>
        </w:tc>
      </w:tr>
      <w:tr w:rsidR="00E66D7C" w:rsidRPr="00B121D0" w14:paraId="0341EF42" w14:textId="77777777" w:rsidTr="00565C99">
        <w:trPr>
          <w:trHeight w:val="278"/>
        </w:trPr>
        <w:tc>
          <w:tcPr>
            <w:tcW w:w="1790" w:type="dxa"/>
            <w:vMerge/>
          </w:tcPr>
          <w:p w14:paraId="70980A34" w14:textId="77777777" w:rsidR="00E66D7C" w:rsidRPr="00B121D0" w:rsidRDefault="00E66D7C" w:rsidP="00801419">
            <w:pPr>
              <w:pStyle w:val="BodyText"/>
              <w:jc w:val="left"/>
              <w:rPr>
                <w:b w:val="0"/>
                <w:sz w:val="24"/>
                <w:szCs w:val="24"/>
                <w:lang w:val="en-GB"/>
              </w:rPr>
            </w:pPr>
          </w:p>
        </w:tc>
        <w:tc>
          <w:tcPr>
            <w:tcW w:w="1828" w:type="dxa"/>
          </w:tcPr>
          <w:p w14:paraId="13CC4EC0" w14:textId="77777777" w:rsidR="00E66D7C" w:rsidRPr="00B121D0" w:rsidRDefault="00E66D7C" w:rsidP="00565C99">
            <w:pPr>
              <w:pStyle w:val="BodyText"/>
              <w:rPr>
                <w:b w:val="0"/>
                <w:sz w:val="24"/>
                <w:szCs w:val="24"/>
                <w:lang w:val="en-GB"/>
              </w:rPr>
            </w:pPr>
            <w:r w:rsidRPr="00B121D0">
              <w:rPr>
                <w:b w:val="0"/>
                <w:sz w:val="24"/>
                <w:szCs w:val="24"/>
                <w:lang w:val="en-GB"/>
              </w:rPr>
              <w:t xml:space="preserve">No presentation </w:t>
            </w:r>
            <w:r w:rsidR="005322F2">
              <w:rPr>
                <w:b w:val="0"/>
                <w:sz w:val="24"/>
                <w:szCs w:val="24"/>
                <w:lang w:val="en-GB"/>
              </w:rPr>
              <w:t>not followed criteria requirement</w:t>
            </w:r>
          </w:p>
        </w:tc>
        <w:tc>
          <w:tcPr>
            <w:tcW w:w="1891" w:type="dxa"/>
          </w:tcPr>
          <w:p w14:paraId="1FF5D7EB" w14:textId="77777777" w:rsidR="00E66D7C" w:rsidRPr="00B121D0" w:rsidRDefault="005322F2" w:rsidP="00565C99">
            <w:pPr>
              <w:spacing w:line="240" w:lineRule="auto"/>
              <w:jc w:val="both"/>
              <w:rPr>
                <w:rFonts w:cs="Times New Roman"/>
                <w:szCs w:val="24"/>
              </w:rPr>
            </w:pPr>
            <w:r>
              <w:rPr>
                <w:rFonts w:cs="Times New Roman"/>
                <w:szCs w:val="24"/>
                <w:lang w:val="en-GB"/>
              </w:rPr>
              <w:t xml:space="preserve">Un-clear </w:t>
            </w:r>
            <w:r w:rsidR="00E66D7C" w:rsidRPr="00B121D0">
              <w:rPr>
                <w:rFonts w:cs="Times New Roman"/>
                <w:szCs w:val="24"/>
                <w:lang w:val="en-GB"/>
              </w:rPr>
              <w:t>presentation with unclear information</w:t>
            </w:r>
          </w:p>
        </w:tc>
        <w:tc>
          <w:tcPr>
            <w:tcW w:w="2088" w:type="dxa"/>
          </w:tcPr>
          <w:p w14:paraId="356926BE" w14:textId="77777777" w:rsidR="00E66D7C" w:rsidRPr="00B121D0" w:rsidRDefault="00E66D7C" w:rsidP="00565C99">
            <w:pPr>
              <w:spacing w:line="240" w:lineRule="auto"/>
              <w:rPr>
                <w:rFonts w:cs="Times New Roman"/>
                <w:szCs w:val="24"/>
              </w:rPr>
            </w:pPr>
            <w:r w:rsidRPr="00B121D0">
              <w:rPr>
                <w:rFonts w:cs="Times New Roman"/>
                <w:szCs w:val="24"/>
                <w:lang w:val="en-GB"/>
              </w:rPr>
              <w:t>Good presentation with limited information</w:t>
            </w:r>
          </w:p>
        </w:tc>
        <w:tc>
          <w:tcPr>
            <w:tcW w:w="2140" w:type="dxa"/>
          </w:tcPr>
          <w:p w14:paraId="1E000EBB" w14:textId="77777777" w:rsidR="00E66D7C" w:rsidRPr="00B121D0" w:rsidRDefault="00E66D7C" w:rsidP="00565C99">
            <w:pPr>
              <w:spacing w:line="240" w:lineRule="auto"/>
              <w:rPr>
                <w:rFonts w:cs="Times New Roman"/>
                <w:szCs w:val="24"/>
              </w:rPr>
            </w:pPr>
            <w:r w:rsidRPr="00B121D0">
              <w:rPr>
                <w:rFonts w:cs="Times New Roman"/>
                <w:szCs w:val="24"/>
                <w:lang w:val="en-GB"/>
              </w:rPr>
              <w:t>Excellent presentation and covered all the expected information by creative knowledge</w:t>
            </w:r>
          </w:p>
        </w:tc>
      </w:tr>
      <w:tr w:rsidR="00565CC9" w:rsidRPr="00B121D0" w14:paraId="02BFF2A0" w14:textId="77777777" w:rsidTr="00565C99">
        <w:trPr>
          <w:trHeight w:val="277"/>
        </w:trPr>
        <w:tc>
          <w:tcPr>
            <w:tcW w:w="1790" w:type="dxa"/>
            <w:vMerge w:val="restart"/>
          </w:tcPr>
          <w:p w14:paraId="138469DB" w14:textId="77777777" w:rsidR="00565CC9" w:rsidRPr="001D74D2" w:rsidRDefault="00565CC9" w:rsidP="00565CC9">
            <w:pPr>
              <w:spacing w:after="0" w:line="240" w:lineRule="auto"/>
              <w:rPr>
                <w:rFonts w:cs="Times New Roman"/>
                <w:b/>
                <w:szCs w:val="24"/>
                <w:lang w:val="ms-MY"/>
              </w:rPr>
            </w:pPr>
            <w:r w:rsidRPr="001D74D2">
              <w:rPr>
                <w:rFonts w:cs="Times New Roman"/>
                <w:b/>
                <w:szCs w:val="24"/>
                <w:lang w:val="ms-MY"/>
              </w:rPr>
              <w:t>Research and Analysis</w:t>
            </w:r>
          </w:p>
          <w:p w14:paraId="59DDB6D9" w14:textId="3FD375A2" w:rsidR="00565CC9" w:rsidRPr="00B121D0" w:rsidRDefault="00565CC9" w:rsidP="00565CC9">
            <w:pPr>
              <w:spacing w:after="0" w:line="240" w:lineRule="auto"/>
              <w:rPr>
                <w:szCs w:val="24"/>
                <w:lang w:val="en-GB"/>
              </w:rPr>
            </w:pPr>
            <w:r w:rsidRPr="00106159">
              <w:rPr>
                <w:rFonts w:cs="Times New Roman"/>
                <w:b/>
                <w:szCs w:val="24"/>
                <w:lang w:val="ms-MY"/>
              </w:rPr>
              <w:t xml:space="preserve"> (</w:t>
            </w:r>
            <w:r>
              <w:rPr>
                <w:rFonts w:cs="Times New Roman"/>
                <w:b/>
                <w:szCs w:val="24"/>
                <w:lang w:val="ms-MY"/>
              </w:rPr>
              <w:t>2</w:t>
            </w:r>
            <w:r w:rsidRPr="00106159">
              <w:rPr>
                <w:rFonts w:cs="Times New Roman"/>
                <w:b/>
                <w:szCs w:val="24"/>
                <w:lang w:val="ms-MY"/>
              </w:rPr>
              <w:t>0%)</w:t>
            </w:r>
          </w:p>
        </w:tc>
        <w:tc>
          <w:tcPr>
            <w:tcW w:w="1828" w:type="dxa"/>
          </w:tcPr>
          <w:p w14:paraId="29BC8DD5" w14:textId="67EBF242" w:rsidR="00565CC9" w:rsidRPr="00B121D0" w:rsidRDefault="00565CC9" w:rsidP="00565CC9">
            <w:pPr>
              <w:pStyle w:val="BodyText"/>
              <w:jc w:val="center"/>
              <w:rPr>
                <w:sz w:val="24"/>
                <w:szCs w:val="24"/>
                <w:lang w:val="en-GB"/>
              </w:rPr>
            </w:pPr>
            <w:r w:rsidRPr="00B121D0">
              <w:rPr>
                <w:sz w:val="24"/>
                <w:szCs w:val="24"/>
                <w:lang w:val="en-GB"/>
              </w:rPr>
              <w:t>0</w:t>
            </w:r>
          </w:p>
        </w:tc>
        <w:tc>
          <w:tcPr>
            <w:tcW w:w="1891" w:type="dxa"/>
          </w:tcPr>
          <w:p w14:paraId="4199E68A" w14:textId="61B9CC14" w:rsidR="00565CC9" w:rsidRPr="00B121D0" w:rsidRDefault="00565CC9" w:rsidP="00565CC9">
            <w:pPr>
              <w:pStyle w:val="BodyText"/>
              <w:jc w:val="center"/>
              <w:rPr>
                <w:sz w:val="24"/>
                <w:szCs w:val="24"/>
                <w:lang w:val="en-GB"/>
              </w:rPr>
            </w:pPr>
            <w:r w:rsidRPr="00B121D0">
              <w:rPr>
                <w:sz w:val="24"/>
                <w:szCs w:val="24"/>
                <w:lang w:val="en-GB"/>
              </w:rPr>
              <w:t>1-</w:t>
            </w:r>
            <w:r>
              <w:rPr>
                <w:sz w:val="24"/>
                <w:szCs w:val="24"/>
                <w:lang w:val="en-GB"/>
              </w:rPr>
              <w:t>10</w:t>
            </w:r>
          </w:p>
        </w:tc>
        <w:tc>
          <w:tcPr>
            <w:tcW w:w="2088" w:type="dxa"/>
          </w:tcPr>
          <w:p w14:paraId="482E24E2" w14:textId="2FD71001" w:rsidR="00565CC9" w:rsidRPr="00B121D0" w:rsidRDefault="00565CC9" w:rsidP="00565CC9">
            <w:pPr>
              <w:pStyle w:val="BodyText"/>
              <w:jc w:val="center"/>
              <w:rPr>
                <w:sz w:val="24"/>
                <w:szCs w:val="24"/>
                <w:lang w:val="en-GB"/>
              </w:rPr>
            </w:pPr>
            <w:r>
              <w:rPr>
                <w:sz w:val="24"/>
                <w:szCs w:val="24"/>
                <w:lang w:val="en-GB"/>
              </w:rPr>
              <w:t>11</w:t>
            </w:r>
            <w:r w:rsidRPr="00B121D0">
              <w:rPr>
                <w:sz w:val="24"/>
                <w:szCs w:val="24"/>
                <w:lang w:val="en-GB"/>
              </w:rPr>
              <w:t>-</w:t>
            </w:r>
            <w:r>
              <w:rPr>
                <w:sz w:val="24"/>
                <w:szCs w:val="24"/>
                <w:lang w:val="en-GB"/>
              </w:rPr>
              <w:t>20</w:t>
            </w:r>
          </w:p>
        </w:tc>
        <w:tc>
          <w:tcPr>
            <w:tcW w:w="2140" w:type="dxa"/>
          </w:tcPr>
          <w:p w14:paraId="2D49C965" w14:textId="688DD00D" w:rsidR="00565CC9" w:rsidRPr="00B121D0" w:rsidRDefault="00565CC9" w:rsidP="00565CC9">
            <w:pPr>
              <w:pStyle w:val="BodyText"/>
              <w:jc w:val="center"/>
              <w:rPr>
                <w:sz w:val="24"/>
                <w:szCs w:val="24"/>
                <w:lang w:val="en-GB"/>
              </w:rPr>
            </w:pPr>
            <w:r>
              <w:rPr>
                <w:sz w:val="24"/>
                <w:szCs w:val="24"/>
                <w:lang w:val="en-GB"/>
              </w:rPr>
              <w:t>2</w:t>
            </w:r>
            <w:r w:rsidRPr="00B121D0">
              <w:rPr>
                <w:sz w:val="24"/>
                <w:szCs w:val="24"/>
                <w:lang w:val="en-GB"/>
              </w:rPr>
              <w:t>1-</w:t>
            </w:r>
            <w:r>
              <w:rPr>
                <w:sz w:val="24"/>
                <w:szCs w:val="24"/>
                <w:lang w:val="en-GB"/>
              </w:rPr>
              <w:t>3</w:t>
            </w:r>
            <w:r w:rsidRPr="00B121D0">
              <w:rPr>
                <w:sz w:val="24"/>
                <w:szCs w:val="24"/>
                <w:lang w:val="en-GB"/>
              </w:rPr>
              <w:t>0</w:t>
            </w:r>
          </w:p>
        </w:tc>
      </w:tr>
      <w:tr w:rsidR="00565CC9" w:rsidRPr="00B121D0" w14:paraId="64DF5DE8" w14:textId="77777777" w:rsidTr="00565C99">
        <w:trPr>
          <w:trHeight w:val="135"/>
        </w:trPr>
        <w:tc>
          <w:tcPr>
            <w:tcW w:w="1790" w:type="dxa"/>
            <w:vMerge/>
          </w:tcPr>
          <w:p w14:paraId="18CB89D1" w14:textId="77777777" w:rsidR="00565CC9" w:rsidRPr="00B121D0" w:rsidRDefault="00565CC9" w:rsidP="00565CC9">
            <w:pPr>
              <w:pStyle w:val="BodyText"/>
              <w:rPr>
                <w:b w:val="0"/>
                <w:sz w:val="24"/>
                <w:szCs w:val="24"/>
                <w:lang w:val="en-GB"/>
              </w:rPr>
            </w:pPr>
          </w:p>
        </w:tc>
        <w:tc>
          <w:tcPr>
            <w:tcW w:w="1828" w:type="dxa"/>
          </w:tcPr>
          <w:p w14:paraId="5372D86A" w14:textId="77777777" w:rsidR="00565CC9" w:rsidRPr="00B121D0" w:rsidRDefault="00565CC9" w:rsidP="00565CC9">
            <w:pPr>
              <w:pStyle w:val="BodyText"/>
              <w:rPr>
                <w:b w:val="0"/>
                <w:sz w:val="24"/>
                <w:szCs w:val="24"/>
                <w:lang w:val="en-GB"/>
              </w:rPr>
            </w:pPr>
            <w:r w:rsidRPr="00B121D0">
              <w:rPr>
                <w:b w:val="0"/>
                <w:sz w:val="24"/>
                <w:szCs w:val="24"/>
                <w:lang w:val="en-GB"/>
              </w:rPr>
              <w:t>Not attempt or not shown any information about the research</w:t>
            </w:r>
            <w:r>
              <w:rPr>
                <w:b w:val="0"/>
                <w:sz w:val="24"/>
                <w:szCs w:val="24"/>
                <w:lang w:val="en-GB"/>
              </w:rPr>
              <w:t xml:space="preserve"> </w:t>
            </w:r>
            <w:r w:rsidRPr="00565C99">
              <w:rPr>
                <w:b w:val="0"/>
                <w:sz w:val="24"/>
                <w:szCs w:val="24"/>
                <w:lang w:val="en-GB"/>
              </w:rPr>
              <w:t>and analysis</w:t>
            </w:r>
          </w:p>
        </w:tc>
        <w:tc>
          <w:tcPr>
            <w:tcW w:w="1891" w:type="dxa"/>
          </w:tcPr>
          <w:p w14:paraId="77E541E8" w14:textId="77777777" w:rsidR="00565CC9" w:rsidRPr="00B121D0" w:rsidRDefault="00565CC9" w:rsidP="00565CC9">
            <w:pPr>
              <w:spacing w:line="240" w:lineRule="auto"/>
              <w:jc w:val="both"/>
              <w:rPr>
                <w:rFonts w:cs="Times New Roman"/>
                <w:szCs w:val="24"/>
              </w:rPr>
            </w:pPr>
            <w:r w:rsidRPr="00B121D0">
              <w:rPr>
                <w:rFonts w:cs="Times New Roman"/>
                <w:szCs w:val="24"/>
                <w:lang w:val="en-GB"/>
              </w:rPr>
              <w:t>Provided partial research</w:t>
            </w:r>
            <w:r>
              <w:rPr>
                <w:rFonts w:cs="Times New Roman"/>
                <w:szCs w:val="24"/>
                <w:lang w:val="en-GB"/>
              </w:rPr>
              <w:t xml:space="preserve"> and analysis</w:t>
            </w:r>
            <w:r w:rsidRPr="00B121D0">
              <w:rPr>
                <w:rFonts w:cs="Times New Roman"/>
                <w:szCs w:val="24"/>
                <w:lang w:val="en-GB"/>
              </w:rPr>
              <w:t xml:space="preserve"> with unclear standards, copied contents followed without paraphrasing. Need to improve more </w:t>
            </w:r>
          </w:p>
        </w:tc>
        <w:tc>
          <w:tcPr>
            <w:tcW w:w="2088" w:type="dxa"/>
          </w:tcPr>
          <w:p w14:paraId="311E5499" w14:textId="77777777" w:rsidR="00565CC9" w:rsidRPr="00B121D0" w:rsidRDefault="00565CC9" w:rsidP="00565CC9">
            <w:pPr>
              <w:spacing w:line="240" w:lineRule="auto"/>
              <w:jc w:val="both"/>
              <w:rPr>
                <w:rFonts w:cs="Times New Roman"/>
                <w:szCs w:val="24"/>
              </w:rPr>
            </w:pPr>
            <w:r w:rsidRPr="00B121D0">
              <w:rPr>
                <w:rFonts w:cs="Times New Roman"/>
                <w:szCs w:val="24"/>
                <w:lang w:val="en-GB"/>
              </w:rPr>
              <w:t>Able to provide enough information about the research</w:t>
            </w:r>
            <w:r>
              <w:rPr>
                <w:rFonts w:cs="Times New Roman"/>
                <w:szCs w:val="24"/>
                <w:lang w:val="en-GB"/>
              </w:rPr>
              <w:t xml:space="preserve"> and analysis</w:t>
            </w:r>
            <w:r w:rsidRPr="00B121D0">
              <w:rPr>
                <w:rFonts w:cs="Times New Roman"/>
                <w:szCs w:val="24"/>
                <w:lang w:val="en-GB"/>
              </w:rPr>
              <w:t xml:space="preserve"> but need to meet its standard</w:t>
            </w:r>
          </w:p>
        </w:tc>
        <w:tc>
          <w:tcPr>
            <w:tcW w:w="2140" w:type="dxa"/>
          </w:tcPr>
          <w:p w14:paraId="73A03A09" w14:textId="77777777" w:rsidR="00565CC9" w:rsidRPr="00B121D0" w:rsidRDefault="00565CC9" w:rsidP="00565CC9">
            <w:pPr>
              <w:spacing w:line="240" w:lineRule="auto"/>
              <w:jc w:val="both"/>
              <w:rPr>
                <w:rFonts w:cs="Times New Roman"/>
                <w:szCs w:val="24"/>
              </w:rPr>
            </w:pPr>
            <w:r w:rsidRPr="00B121D0">
              <w:rPr>
                <w:rFonts w:cs="Times New Roman"/>
                <w:szCs w:val="24"/>
                <w:lang w:val="en-GB"/>
              </w:rPr>
              <w:t>Well clear and well gathered information provided related to the given case study</w:t>
            </w:r>
          </w:p>
        </w:tc>
      </w:tr>
      <w:tr w:rsidR="00565CC9" w:rsidRPr="00B121D0" w14:paraId="140292B6" w14:textId="77777777" w:rsidTr="00565C99">
        <w:trPr>
          <w:trHeight w:val="233"/>
        </w:trPr>
        <w:tc>
          <w:tcPr>
            <w:tcW w:w="1790" w:type="dxa"/>
            <w:vMerge w:val="restart"/>
          </w:tcPr>
          <w:p w14:paraId="68228A2F" w14:textId="77777777" w:rsidR="00565CC9" w:rsidRPr="0061287F" w:rsidRDefault="00565CC9" w:rsidP="00565CC9">
            <w:pPr>
              <w:spacing w:after="0" w:line="240" w:lineRule="auto"/>
              <w:rPr>
                <w:rFonts w:cs="Times New Roman"/>
                <w:b/>
                <w:szCs w:val="24"/>
                <w:lang w:val="ms-MY"/>
              </w:rPr>
            </w:pPr>
            <w:r>
              <w:rPr>
                <w:rFonts w:cs="Times New Roman"/>
                <w:b/>
                <w:szCs w:val="24"/>
                <w:lang w:val="ms-MY"/>
              </w:rPr>
              <w:t>Software running without error</w:t>
            </w:r>
          </w:p>
          <w:p w14:paraId="101C256A" w14:textId="77777777" w:rsidR="00565CC9" w:rsidRPr="00B121D0" w:rsidRDefault="00565CC9" w:rsidP="00565CC9">
            <w:pPr>
              <w:spacing w:after="0" w:line="240" w:lineRule="auto"/>
              <w:rPr>
                <w:szCs w:val="24"/>
                <w:lang w:val="en-GB"/>
              </w:rPr>
            </w:pPr>
            <w:r w:rsidRPr="00106159">
              <w:rPr>
                <w:rFonts w:cs="Times New Roman"/>
                <w:b/>
                <w:szCs w:val="24"/>
                <w:lang w:val="ms-MY"/>
              </w:rPr>
              <w:t xml:space="preserve"> (30%)</w:t>
            </w:r>
          </w:p>
        </w:tc>
        <w:tc>
          <w:tcPr>
            <w:tcW w:w="1828" w:type="dxa"/>
          </w:tcPr>
          <w:p w14:paraId="22D3FC0C" w14:textId="77777777" w:rsidR="00565CC9" w:rsidRPr="00B121D0" w:rsidRDefault="00565CC9" w:rsidP="00565CC9">
            <w:pPr>
              <w:pStyle w:val="BodyText"/>
              <w:jc w:val="center"/>
              <w:rPr>
                <w:sz w:val="24"/>
                <w:szCs w:val="24"/>
                <w:lang w:val="en-GB"/>
              </w:rPr>
            </w:pPr>
            <w:r w:rsidRPr="00B121D0">
              <w:rPr>
                <w:sz w:val="24"/>
                <w:szCs w:val="24"/>
                <w:lang w:val="en-GB"/>
              </w:rPr>
              <w:t>0</w:t>
            </w:r>
          </w:p>
        </w:tc>
        <w:tc>
          <w:tcPr>
            <w:tcW w:w="1891" w:type="dxa"/>
          </w:tcPr>
          <w:p w14:paraId="3979161A" w14:textId="77777777" w:rsidR="00565CC9" w:rsidRPr="00B121D0" w:rsidRDefault="00565CC9" w:rsidP="00565CC9">
            <w:pPr>
              <w:pStyle w:val="BodyText"/>
              <w:jc w:val="center"/>
              <w:rPr>
                <w:sz w:val="24"/>
                <w:szCs w:val="24"/>
                <w:lang w:val="en-GB"/>
              </w:rPr>
            </w:pPr>
            <w:r w:rsidRPr="00B121D0">
              <w:rPr>
                <w:sz w:val="24"/>
                <w:szCs w:val="24"/>
                <w:lang w:val="en-GB"/>
              </w:rPr>
              <w:t>1-</w:t>
            </w:r>
            <w:r>
              <w:rPr>
                <w:sz w:val="24"/>
                <w:szCs w:val="24"/>
                <w:lang w:val="en-GB"/>
              </w:rPr>
              <w:t>10</w:t>
            </w:r>
          </w:p>
        </w:tc>
        <w:tc>
          <w:tcPr>
            <w:tcW w:w="2088" w:type="dxa"/>
          </w:tcPr>
          <w:p w14:paraId="7551B0B2" w14:textId="77777777" w:rsidR="00565CC9" w:rsidRPr="00B121D0" w:rsidRDefault="00565CC9" w:rsidP="00565CC9">
            <w:pPr>
              <w:pStyle w:val="BodyText"/>
              <w:jc w:val="center"/>
              <w:rPr>
                <w:sz w:val="24"/>
                <w:szCs w:val="24"/>
                <w:lang w:val="en-GB"/>
              </w:rPr>
            </w:pPr>
            <w:r>
              <w:rPr>
                <w:sz w:val="24"/>
                <w:szCs w:val="24"/>
                <w:lang w:val="en-GB"/>
              </w:rPr>
              <w:t>11</w:t>
            </w:r>
            <w:r w:rsidRPr="00B121D0">
              <w:rPr>
                <w:sz w:val="24"/>
                <w:szCs w:val="24"/>
                <w:lang w:val="en-GB"/>
              </w:rPr>
              <w:t>-</w:t>
            </w:r>
            <w:r>
              <w:rPr>
                <w:sz w:val="24"/>
                <w:szCs w:val="24"/>
                <w:lang w:val="en-GB"/>
              </w:rPr>
              <w:t>20</w:t>
            </w:r>
          </w:p>
        </w:tc>
        <w:tc>
          <w:tcPr>
            <w:tcW w:w="2140" w:type="dxa"/>
          </w:tcPr>
          <w:p w14:paraId="59F480EB" w14:textId="77777777" w:rsidR="00565CC9" w:rsidRPr="00B121D0" w:rsidRDefault="00565CC9" w:rsidP="00565CC9">
            <w:pPr>
              <w:pStyle w:val="BodyText"/>
              <w:jc w:val="center"/>
              <w:rPr>
                <w:sz w:val="24"/>
                <w:szCs w:val="24"/>
                <w:lang w:val="en-GB"/>
              </w:rPr>
            </w:pPr>
            <w:r>
              <w:rPr>
                <w:sz w:val="24"/>
                <w:szCs w:val="24"/>
                <w:lang w:val="en-GB"/>
              </w:rPr>
              <w:t>2</w:t>
            </w:r>
            <w:r w:rsidRPr="00B121D0">
              <w:rPr>
                <w:sz w:val="24"/>
                <w:szCs w:val="24"/>
                <w:lang w:val="en-GB"/>
              </w:rPr>
              <w:t>1-</w:t>
            </w:r>
            <w:r>
              <w:rPr>
                <w:sz w:val="24"/>
                <w:szCs w:val="24"/>
                <w:lang w:val="en-GB"/>
              </w:rPr>
              <w:t>3</w:t>
            </w:r>
            <w:r w:rsidRPr="00B121D0">
              <w:rPr>
                <w:sz w:val="24"/>
                <w:szCs w:val="24"/>
                <w:lang w:val="en-GB"/>
              </w:rPr>
              <w:t>0</w:t>
            </w:r>
          </w:p>
        </w:tc>
      </w:tr>
      <w:tr w:rsidR="00565CC9" w:rsidRPr="00B121D0" w14:paraId="4CBC199C" w14:textId="77777777" w:rsidTr="00565C99">
        <w:trPr>
          <w:trHeight w:val="1295"/>
        </w:trPr>
        <w:tc>
          <w:tcPr>
            <w:tcW w:w="1790" w:type="dxa"/>
            <w:vMerge/>
          </w:tcPr>
          <w:p w14:paraId="41C313B4" w14:textId="77777777" w:rsidR="00565CC9" w:rsidRPr="00B121D0" w:rsidRDefault="00565CC9" w:rsidP="00565CC9">
            <w:pPr>
              <w:pStyle w:val="BodyText"/>
              <w:rPr>
                <w:b w:val="0"/>
                <w:sz w:val="24"/>
                <w:szCs w:val="24"/>
                <w:lang w:val="en-GB"/>
              </w:rPr>
            </w:pPr>
          </w:p>
        </w:tc>
        <w:tc>
          <w:tcPr>
            <w:tcW w:w="1828" w:type="dxa"/>
          </w:tcPr>
          <w:p w14:paraId="73D7B415" w14:textId="77777777" w:rsidR="00565CC9" w:rsidRPr="00B121D0" w:rsidRDefault="00565CC9" w:rsidP="00565CC9">
            <w:pPr>
              <w:pStyle w:val="BodyText"/>
              <w:rPr>
                <w:b w:val="0"/>
                <w:sz w:val="24"/>
                <w:szCs w:val="24"/>
                <w:lang w:val="en-GB"/>
              </w:rPr>
            </w:pPr>
            <w:r w:rsidRPr="00B121D0">
              <w:rPr>
                <w:b w:val="0"/>
                <w:sz w:val="24"/>
                <w:szCs w:val="24"/>
                <w:lang w:val="en-GB"/>
              </w:rPr>
              <w:t xml:space="preserve">Not </w:t>
            </w:r>
            <w:r>
              <w:rPr>
                <w:b w:val="0"/>
                <w:sz w:val="24"/>
                <w:szCs w:val="24"/>
                <w:lang w:val="en-GB"/>
              </w:rPr>
              <w:t>complete and not able to generate output</w:t>
            </w:r>
          </w:p>
        </w:tc>
        <w:tc>
          <w:tcPr>
            <w:tcW w:w="1891" w:type="dxa"/>
          </w:tcPr>
          <w:p w14:paraId="352485B6" w14:textId="77777777" w:rsidR="00565CC9" w:rsidRPr="00B121D0" w:rsidRDefault="00565CC9" w:rsidP="00565CC9">
            <w:pPr>
              <w:spacing w:line="240" w:lineRule="auto"/>
              <w:jc w:val="both"/>
              <w:rPr>
                <w:rFonts w:cs="Times New Roman"/>
                <w:szCs w:val="24"/>
              </w:rPr>
            </w:pPr>
            <w:r w:rsidRPr="00B121D0">
              <w:rPr>
                <w:rFonts w:cs="Times New Roman"/>
                <w:szCs w:val="24"/>
                <w:lang w:val="en-GB"/>
              </w:rPr>
              <w:t xml:space="preserve">Able to provide major changes </w:t>
            </w:r>
            <w:r>
              <w:rPr>
                <w:rFonts w:cs="Times New Roman"/>
                <w:szCs w:val="24"/>
                <w:lang w:val="en-GB"/>
              </w:rPr>
              <w:t xml:space="preserve">in the output reasonable login. </w:t>
            </w:r>
          </w:p>
        </w:tc>
        <w:tc>
          <w:tcPr>
            <w:tcW w:w="2088" w:type="dxa"/>
          </w:tcPr>
          <w:p w14:paraId="552A692A" w14:textId="77777777" w:rsidR="00565CC9" w:rsidRPr="00C424CC" w:rsidRDefault="00565CC9" w:rsidP="00565CC9">
            <w:pPr>
              <w:spacing w:line="240" w:lineRule="auto"/>
              <w:jc w:val="both"/>
              <w:rPr>
                <w:rFonts w:cs="Times New Roman"/>
                <w:szCs w:val="24"/>
                <w:lang w:val="en-GB"/>
              </w:rPr>
            </w:pPr>
            <w:r>
              <w:rPr>
                <w:rFonts w:cs="Times New Roman"/>
                <w:szCs w:val="24"/>
                <w:lang w:val="ms-MY"/>
              </w:rPr>
              <w:t>No runtime error, syntax errors etc. Source codes are consistent, clean, modular and follows programming logic</w:t>
            </w:r>
          </w:p>
        </w:tc>
        <w:tc>
          <w:tcPr>
            <w:tcW w:w="2140" w:type="dxa"/>
          </w:tcPr>
          <w:p w14:paraId="57114620" w14:textId="77777777" w:rsidR="00565CC9" w:rsidRPr="00B121D0" w:rsidRDefault="00565CC9" w:rsidP="00565CC9">
            <w:pPr>
              <w:spacing w:line="240" w:lineRule="auto"/>
              <w:jc w:val="both"/>
              <w:rPr>
                <w:rFonts w:cs="Times New Roman"/>
                <w:szCs w:val="24"/>
              </w:rPr>
            </w:pPr>
            <w:r>
              <w:rPr>
                <w:rFonts w:cs="Times New Roman"/>
                <w:szCs w:val="24"/>
                <w:lang w:val="en-GB"/>
              </w:rPr>
              <w:t xml:space="preserve">Excellent programming logic and output. </w:t>
            </w:r>
          </w:p>
        </w:tc>
      </w:tr>
      <w:tr w:rsidR="00565CC9" w:rsidRPr="00B121D0" w14:paraId="577D0B67" w14:textId="77777777" w:rsidTr="00565C99">
        <w:trPr>
          <w:trHeight w:val="197"/>
        </w:trPr>
        <w:tc>
          <w:tcPr>
            <w:tcW w:w="1790" w:type="dxa"/>
            <w:vMerge w:val="restart"/>
          </w:tcPr>
          <w:p w14:paraId="672F434C" w14:textId="5B3AA820" w:rsidR="00565CC9" w:rsidRPr="00B121D0" w:rsidRDefault="00565CC9" w:rsidP="00565CC9">
            <w:pPr>
              <w:spacing w:after="0" w:line="240" w:lineRule="auto"/>
              <w:rPr>
                <w:b/>
                <w:szCs w:val="24"/>
                <w:lang w:val="en-GB"/>
              </w:rPr>
            </w:pPr>
            <w:r w:rsidRPr="00565C99">
              <w:rPr>
                <w:rFonts w:cs="Times New Roman"/>
                <w:b/>
                <w:szCs w:val="24"/>
                <w:lang w:val="ms-MY"/>
              </w:rPr>
              <w:t>Documentation and Referencing (20</w:t>
            </w:r>
            <w:r>
              <w:rPr>
                <w:rFonts w:cs="Times New Roman"/>
                <w:b/>
                <w:szCs w:val="24"/>
                <w:lang w:val="ms-MY"/>
              </w:rPr>
              <w:t>%</w:t>
            </w:r>
            <w:r w:rsidRPr="00565C99">
              <w:rPr>
                <w:rFonts w:cs="Times New Roman"/>
                <w:b/>
                <w:szCs w:val="24"/>
                <w:lang w:val="ms-MY"/>
              </w:rPr>
              <w:t>)</w:t>
            </w:r>
          </w:p>
        </w:tc>
        <w:tc>
          <w:tcPr>
            <w:tcW w:w="1828" w:type="dxa"/>
          </w:tcPr>
          <w:p w14:paraId="1B359B58" w14:textId="77777777" w:rsidR="00565CC9" w:rsidRPr="00B121D0" w:rsidRDefault="00565CC9" w:rsidP="00565CC9">
            <w:pPr>
              <w:pStyle w:val="BodyText"/>
              <w:jc w:val="center"/>
              <w:rPr>
                <w:sz w:val="24"/>
                <w:szCs w:val="24"/>
                <w:lang w:val="en-GB"/>
              </w:rPr>
            </w:pPr>
            <w:r w:rsidRPr="00B121D0">
              <w:rPr>
                <w:sz w:val="24"/>
                <w:szCs w:val="24"/>
                <w:lang w:val="en-GB"/>
              </w:rPr>
              <w:t>0</w:t>
            </w:r>
          </w:p>
        </w:tc>
        <w:tc>
          <w:tcPr>
            <w:tcW w:w="1891" w:type="dxa"/>
          </w:tcPr>
          <w:p w14:paraId="7295458C" w14:textId="77777777" w:rsidR="00565CC9" w:rsidRPr="00B121D0" w:rsidRDefault="00565CC9" w:rsidP="00565CC9">
            <w:pPr>
              <w:pStyle w:val="BodyText"/>
              <w:jc w:val="center"/>
              <w:rPr>
                <w:sz w:val="24"/>
                <w:szCs w:val="24"/>
                <w:lang w:val="en-GB"/>
              </w:rPr>
            </w:pPr>
            <w:r w:rsidRPr="00B121D0">
              <w:rPr>
                <w:sz w:val="24"/>
                <w:szCs w:val="24"/>
                <w:lang w:val="en-GB"/>
              </w:rPr>
              <w:t>1-6</w:t>
            </w:r>
          </w:p>
        </w:tc>
        <w:tc>
          <w:tcPr>
            <w:tcW w:w="2088" w:type="dxa"/>
          </w:tcPr>
          <w:p w14:paraId="639A101B" w14:textId="77777777" w:rsidR="00565CC9" w:rsidRPr="00B121D0" w:rsidRDefault="00565CC9" w:rsidP="00565CC9">
            <w:pPr>
              <w:pStyle w:val="BodyText"/>
              <w:jc w:val="center"/>
              <w:rPr>
                <w:sz w:val="24"/>
                <w:szCs w:val="24"/>
                <w:lang w:val="en-GB"/>
              </w:rPr>
            </w:pPr>
            <w:r w:rsidRPr="00B121D0">
              <w:rPr>
                <w:sz w:val="24"/>
                <w:szCs w:val="24"/>
                <w:lang w:val="en-GB"/>
              </w:rPr>
              <w:t>7-13</w:t>
            </w:r>
          </w:p>
        </w:tc>
        <w:tc>
          <w:tcPr>
            <w:tcW w:w="2140" w:type="dxa"/>
          </w:tcPr>
          <w:p w14:paraId="2868CC94" w14:textId="77777777" w:rsidR="00565CC9" w:rsidRPr="00B121D0" w:rsidRDefault="00565CC9" w:rsidP="00565CC9">
            <w:pPr>
              <w:pStyle w:val="BodyText"/>
              <w:jc w:val="center"/>
              <w:rPr>
                <w:sz w:val="24"/>
                <w:szCs w:val="24"/>
                <w:lang w:val="en-GB"/>
              </w:rPr>
            </w:pPr>
            <w:r w:rsidRPr="00B121D0">
              <w:rPr>
                <w:sz w:val="24"/>
                <w:szCs w:val="24"/>
                <w:lang w:val="en-GB"/>
              </w:rPr>
              <w:t>14-20</w:t>
            </w:r>
          </w:p>
        </w:tc>
      </w:tr>
      <w:tr w:rsidR="00565CC9" w:rsidRPr="00B121D0" w14:paraId="22EAA0E6" w14:textId="77777777" w:rsidTr="00565C99">
        <w:trPr>
          <w:trHeight w:val="1295"/>
        </w:trPr>
        <w:tc>
          <w:tcPr>
            <w:tcW w:w="1790" w:type="dxa"/>
            <w:vMerge/>
          </w:tcPr>
          <w:p w14:paraId="732B4CC0" w14:textId="77777777" w:rsidR="00565CC9" w:rsidRPr="00B121D0" w:rsidRDefault="00565CC9" w:rsidP="00565CC9">
            <w:pPr>
              <w:pStyle w:val="BodyText"/>
              <w:rPr>
                <w:b w:val="0"/>
                <w:sz w:val="24"/>
                <w:szCs w:val="24"/>
                <w:lang w:val="en-GB"/>
              </w:rPr>
            </w:pPr>
          </w:p>
        </w:tc>
        <w:tc>
          <w:tcPr>
            <w:tcW w:w="1828" w:type="dxa"/>
          </w:tcPr>
          <w:p w14:paraId="5F2C55E3" w14:textId="77777777" w:rsidR="00565CC9" w:rsidRPr="00B121D0" w:rsidRDefault="00565CC9" w:rsidP="00565CC9">
            <w:pPr>
              <w:pStyle w:val="BodyText"/>
              <w:rPr>
                <w:b w:val="0"/>
                <w:sz w:val="24"/>
                <w:szCs w:val="24"/>
                <w:lang w:val="en-GB"/>
              </w:rPr>
            </w:pPr>
            <w:r w:rsidRPr="00B121D0">
              <w:rPr>
                <w:b w:val="0"/>
                <w:sz w:val="24"/>
                <w:szCs w:val="24"/>
                <w:lang w:val="en-GB"/>
              </w:rPr>
              <w:t>Not attempt this part.</w:t>
            </w:r>
          </w:p>
        </w:tc>
        <w:tc>
          <w:tcPr>
            <w:tcW w:w="1891" w:type="dxa"/>
          </w:tcPr>
          <w:p w14:paraId="42E7D449" w14:textId="77777777" w:rsidR="00565CC9" w:rsidRPr="00B121D0" w:rsidRDefault="00565CC9" w:rsidP="00565CC9">
            <w:pPr>
              <w:spacing w:line="240" w:lineRule="auto"/>
              <w:jc w:val="both"/>
              <w:rPr>
                <w:rFonts w:cs="Times New Roman"/>
                <w:szCs w:val="24"/>
              </w:rPr>
            </w:pPr>
            <w:r w:rsidRPr="00B121D0">
              <w:rPr>
                <w:rFonts w:cs="Times New Roman"/>
                <w:szCs w:val="24"/>
                <w:lang w:val="en-GB"/>
              </w:rPr>
              <w:t>Able to provide major changes needed in the documentation also few points written under reflection</w:t>
            </w:r>
          </w:p>
        </w:tc>
        <w:tc>
          <w:tcPr>
            <w:tcW w:w="2088" w:type="dxa"/>
          </w:tcPr>
          <w:p w14:paraId="52C7C0CC" w14:textId="77777777" w:rsidR="00565CC9" w:rsidRPr="00B121D0" w:rsidRDefault="00565CC9" w:rsidP="00565CC9">
            <w:pPr>
              <w:spacing w:line="240" w:lineRule="auto"/>
              <w:jc w:val="both"/>
              <w:rPr>
                <w:rFonts w:cs="Times New Roman"/>
                <w:szCs w:val="24"/>
              </w:rPr>
            </w:pPr>
            <w:r w:rsidRPr="00B121D0">
              <w:rPr>
                <w:rFonts w:cs="Times New Roman"/>
                <w:szCs w:val="24"/>
                <w:lang w:val="en-GB"/>
              </w:rPr>
              <w:t>Good documentation and reflection provided but still need room to improve</w:t>
            </w:r>
          </w:p>
        </w:tc>
        <w:tc>
          <w:tcPr>
            <w:tcW w:w="2140" w:type="dxa"/>
          </w:tcPr>
          <w:p w14:paraId="543C2880" w14:textId="77777777" w:rsidR="00565CC9" w:rsidRPr="00B121D0" w:rsidRDefault="00565CC9" w:rsidP="00565CC9">
            <w:pPr>
              <w:spacing w:line="240" w:lineRule="auto"/>
              <w:jc w:val="both"/>
              <w:rPr>
                <w:rFonts w:cs="Times New Roman"/>
                <w:szCs w:val="24"/>
              </w:rPr>
            </w:pPr>
            <w:r w:rsidRPr="00B121D0">
              <w:rPr>
                <w:rFonts w:cs="Times New Roman"/>
                <w:szCs w:val="24"/>
                <w:lang w:val="en-GB"/>
              </w:rPr>
              <w:t>Wonderful and standard documentation style followed throughout the document and provided reflection about the given case study</w:t>
            </w:r>
          </w:p>
        </w:tc>
      </w:tr>
    </w:tbl>
    <w:p w14:paraId="1060A02D" w14:textId="77777777" w:rsidR="00E95134" w:rsidRDefault="00E95134" w:rsidP="00E66D7C">
      <w:pPr>
        <w:autoSpaceDE w:val="0"/>
        <w:autoSpaceDN w:val="0"/>
        <w:adjustRightInd w:val="0"/>
        <w:jc w:val="both"/>
        <w:rPr>
          <w:rFonts w:cs="Times New Roman"/>
          <w:b/>
          <w:szCs w:val="24"/>
        </w:rPr>
      </w:pPr>
    </w:p>
    <w:p w14:paraId="67A3E172" w14:textId="6714BBC2" w:rsidR="00E95134" w:rsidRDefault="00E95134" w:rsidP="00E66D7C">
      <w:pPr>
        <w:autoSpaceDE w:val="0"/>
        <w:autoSpaceDN w:val="0"/>
        <w:adjustRightInd w:val="0"/>
        <w:jc w:val="both"/>
        <w:rPr>
          <w:rFonts w:cs="Times New Roman"/>
          <w:b/>
          <w:szCs w:val="24"/>
        </w:rPr>
      </w:pPr>
    </w:p>
    <w:p w14:paraId="2173DC71" w14:textId="74DCA228" w:rsidR="00E95134" w:rsidRDefault="00E95134" w:rsidP="00E66D7C">
      <w:pPr>
        <w:autoSpaceDE w:val="0"/>
        <w:autoSpaceDN w:val="0"/>
        <w:adjustRightInd w:val="0"/>
        <w:jc w:val="both"/>
        <w:rPr>
          <w:rFonts w:cs="Times New Roman"/>
          <w:b/>
          <w:szCs w:val="24"/>
        </w:rPr>
      </w:pPr>
    </w:p>
    <w:p w14:paraId="4F45C0D5" w14:textId="42037F39" w:rsidR="00E95134" w:rsidRDefault="00E95134" w:rsidP="00E66D7C">
      <w:pPr>
        <w:autoSpaceDE w:val="0"/>
        <w:autoSpaceDN w:val="0"/>
        <w:adjustRightInd w:val="0"/>
        <w:jc w:val="both"/>
        <w:rPr>
          <w:rFonts w:cs="Times New Roman"/>
          <w:b/>
          <w:szCs w:val="24"/>
        </w:rPr>
      </w:pPr>
    </w:p>
    <w:p w14:paraId="1B34915D" w14:textId="77777777" w:rsidR="00E95134" w:rsidRDefault="00E95134" w:rsidP="00E66D7C">
      <w:pPr>
        <w:autoSpaceDE w:val="0"/>
        <w:autoSpaceDN w:val="0"/>
        <w:adjustRightInd w:val="0"/>
        <w:jc w:val="both"/>
        <w:rPr>
          <w:rFonts w:cs="Times New Roman"/>
          <w:b/>
          <w:szCs w:val="24"/>
        </w:rPr>
      </w:pPr>
    </w:p>
    <w:p w14:paraId="2A1C421D" w14:textId="150CAEE1" w:rsidR="00E66D7C" w:rsidRPr="00B121D0" w:rsidRDefault="00E66D7C" w:rsidP="00E66D7C">
      <w:pPr>
        <w:autoSpaceDE w:val="0"/>
        <w:autoSpaceDN w:val="0"/>
        <w:adjustRightInd w:val="0"/>
        <w:jc w:val="both"/>
        <w:rPr>
          <w:rFonts w:cs="Times New Roman"/>
          <w:b/>
          <w:szCs w:val="24"/>
        </w:rPr>
      </w:pPr>
      <w:r w:rsidRPr="00B121D0">
        <w:rPr>
          <w:rFonts w:cs="Times New Roman"/>
          <w:b/>
          <w:szCs w:val="24"/>
        </w:rPr>
        <w:lastRenderedPageBreak/>
        <w:t>Grading Sheet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6"/>
        <w:gridCol w:w="2081"/>
        <w:gridCol w:w="2081"/>
        <w:gridCol w:w="1887"/>
      </w:tblGrid>
      <w:tr w:rsidR="00E66D7C" w:rsidRPr="00B121D0" w14:paraId="014E82B6" w14:textId="77777777" w:rsidTr="00801419">
        <w:trPr>
          <w:trHeight w:val="540"/>
        </w:trPr>
        <w:tc>
          <w:tcPr>
            <w:tcW w:w="2361" w:type="dxa"/>
            <w:shd w:val="clear" w:color="auto" w:fill="auto"/>
          </w:tcPr>
          <w:p w14:paraId="19211347" w14:textId="77777777" w:rsidR="00E66D7C" w:rsidRPr="00B121D0" w:rsidRDefault="00E66D7C" w:rsidP="00801419">
            <w:pPr>
              <w:autoSpaceDE w:val="0"/>
              <w:autoSpaceDN w:val="0"/>
              <w:adjustRightInd w:val="0"/>
              <w:jc w:val="both"/>
              <w:rPr>
                <w:rFonts w:cs="Times New Roman"/>
                <w:szCs w:val="24"/>
              </w:rPr>
            </w:pPr>
            <w:r w:rsidRPr="00B121D0">
              <w:rPr>
                <w:rFonts w:cs="Times New Roman"/>
                <w:bCs/>
                <w:color w:val="000000"/>
                <w:szCs w:val="24"/>
                <w:lang w:eastAsia="en-MY"/>
              </w:rPr>
              <w:t>Distinction</w:t>
            </w:r>
          </w:p>
        </w:tc>
        <w:tc>
          <w:tcPr>
            <w:tcW w:w="2339" w:type="dxa"/>
            <w:shd w:val="clear" w:color="auto" w:fill="auto"/>
            <w:vAlign w:val="center"/>
          </w:tcPr>
          <w:p w14:paraId="24ED52E0"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A+: 80% +</w:t>
            </w:r>
          </w:p>
        </w:tc>
        <w:tc>
          <w:tcPr>
            <w:tcW w:w="2339" w:type="dxa"/>
            <w:shd w:val="clear" w:color="auto" w:fill="auto"/>
            <w:vAlign w:val="center"/>
          </w:tcPr>
          <w:p w14:paraId="3F912B2D"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A: 75-79%</w:t>
            </w:r>
          </w:p>
        </w:tc>
        <w:tc>
          <w:tcPr>
            <w:tcW w:w="2109" w:type="dxa"/>
            <w:shd w:val="clear" w:color="auto" w:fill="auto"/>
          </w:tcPr>
          <w:p w14:paraId="3F3221FB" w14:textId="77777777" w:rsidR="00E66D7C" w:rsidRPr="00B121D0" w:rsidRDefault="00E66D7C" w:rsidP="00801419">
            <w:pPr>
              <w:jc w:val="center"/>
              <w:rPr>
                <w:rFonts w:cs="Times New Roman"/>
                <w:bCs/>
                <w:color w:val="000000"/>
                <w:szCs w:val="24"/>
                <w:lang w:eastAsia="en-MY"/>
              </w:rPr>
            </w:pPr>
          </w:p>
        </w:tc>
      </w:tr>
      <w:tr w:rsidR="00E66D7C" w:rsidRPr="00B121D0" w14:paraId="68A6497E" w14:textId="77777777" w:rsidTr="00801419">
        <w:trPr>
          <w:trHeight w:val="557"/>
        </w:trPr>
        <w:tc>
          <w:tcPr>
            <w:tcW w:w="2361" w:type="dxa"/>
            <w:shd w:val="clear" w:color="auto" w:fill="auto"/>
          </w:tcPr>
          <w:p w14:paraId="3BF94281" w14:textId="77777777" w:rsidR="00E66D7C" w:rsidRPr="00B121D0" w:rsidRDefault="00E66D7C" w:rsidP="00801419">
            <w:pPr>
              <w:autoSpaceDE w:val="0"/>
              <w:autoSpaceDN w:val="0"/>
              <w:adjustRightInd w:val="0"/>
              <w:jc w:val="both"/>
              <w:rPr>
                <w:rFonts w:cs="Times New Roman"/>
                <w:szCs w:val="24"/>
              </w:rPr>
            </w:pPr>
            <w:r w:rsidRPr="00B121D0">
              <w:rPr>
                <w:rFonts w:cs="Times New Roman"/>
                <w:bCs/>
                <w:color w:val="000000"/>
                <w:szCs w:val="24"/>
                <w:lang w:eastAsia="en-MY"/>
              </w:rPr>
              <w:t>Credit</w:t>
            </w:r>
          </w:p>
        </w:tc>
        <w:tc>
          <w:tcPr>
            <w:tcW w:w="2339" w:type="dxa"/>
            <w:shd w:val="clear" w:color="auto" w:fill="auto"/>
            <w:vAlign w:val="center"/>
          </w:tcPr>
          <w:p w14:paraId="64792627"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B+: 70 – 74%</w:t>
            </w:r>
          </w:p>
        </w:tc>
        <w:tc>
          <w:tcPr>
            <w:tcW w:w="2339" w:type="dxa"/>
            <w:shd w:val="clear" w:color="auto" w:fill="auto"/>
            <w:vAlign w:val="center"/>
          </w:tcPr>
          <w:p w14:paraId="16B9A2ED"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B: 65 – 69%</w:t>
            </w:r>
          </w:p>
        </w:tc>
        <w:tc>
          <w:tcPr>
            <w:tcW w:w="2109" w:type="dxa"/>
            <w:shd w:val="clear" w:color="auto" w:fill="auto"/>
          </w:tcPr>
          <w:p w14:paraId="6AAC2221" w14:textId="77777777" w:rsidR="00E66D7C" w:rsidRPr="00B121D0" w:rsidRDefault="00E66D7C" w:rsidP="00801419">
            <w:pPr>
              <w:jc w:val="center"/>
              <w:rPr>
                <w:rFonts w:cs="Times New Roman"/>
                <w:bCs/>
                <w:color w:val="000000"/>
                <w:szCs w:val="24"/>
                <w:lang w:eastAsia="en-MY"/>
              </w:rPr>
            </w:pPr>
          </w:p>
        </w:tc>
      </w:tr>
      <w:tr w:rsidR="00E66D7C" w:rsidRPr="00B121D0" w14:paraId="6B3111CF" w14:textId="77777777" w:rsidTr="00801419">
        <w:trPr>
          <w:trHeight w:val="540"/>
        </w:trPr>
        <w:tc>
          <w:tcPr>
            <w:tcW w:w="2361" w:type="dxa"/>
            <w:shd w:val="clear" w:color="auto" w:fill="auto"/>
          </w:tcPr>
          <w:p w14:paraId="4E5E4A21" w14:textId="77777777" w:rsidR="00E66D7C" w:rsidRPr="00B121D0" w:rsidRDefault="00E66D7C" w:rsidP="00801419">
            <w:pPr>
              <w:autoSpaceDE w:val="0"/>
              <w:autoSpaceDN w:val="0"/>
              <w:adjustRightInd w:val="0"/>
              <w:jc w:val="both"/>
              <w:rPr>
                <w:rFonts w:cs="Times New Roman"/>
                <w:szCs w:val="24"/>
              </w:rPr>
            </w:pPr>
            <w:r w:rsidRPr="00B121D0">
              <w:rPr>
                <w:rFonts w:cs="Times New Roman"/>
                <w:bCs/>
                <w:color w:val="000000"/>
                <w:szCs w:val="24"/>
                <w:lang w:eastAsia="en-MY"/>
              </w:rPr>
              <w:t>Pass</w:t>
            </w:r>
          </w:p>
        </w:tc>
        <w:tc>
          <w:tcPr>
            <w:tcW w:w="2339" w:type="dxa"/>
            <w:shd w:val="clear" w:color="auto" w:fill="auto"/>
            <w:vAlign w:val="center"/>
          </w:tcPr>
          <w:p w14:paraId="124EA849"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C+: 60 – 64%</w:t>
            </w:r>
          </w:p>
        </w:tc>
        <w:tc>
          <w:tcPr>
            <w:tcW w:w="2339" w:type="dxa"/>
            <w:shd w:val="clear" w:color="auto" w:fill="auto"/>
            <w:vAlign w:val="center"/>
          </w:tcPr>
          <w:p w14:paraId="6E9AB941"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C: 55 – 59 %</w:t>
            </w:r>
          </w:p>
        </w:tc>
        <w:tc>
          <w:tcPr>
            <w:tcW w:w="2109" w:type="dxa"/>
            <w:shd w:val="clear" w:color="auto" w:fill="auto"/>
          </w:tcPr>
          <w:p w14:paraId="40C1F06B"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C-: 50 – 54%</w:t>
            </w:r>
          </w:p>
        </w:tc>
      </w:tr>
      <w:tr w:rsidR="00E66D7C" w:rsidRPr="00B121D0" w14:paraId="33096D07" w14:textId="77777777" w:rsidTr="00801419">
        <w:trPr>
          <w:trHeight w:val="557"/>
        </w:trPr>
        <w:tc>
          <w:tcPr>
            <w:tcW w:w="2361" w:type="dxa"/>
            <w:shd w:val="clear" w:color="auto" w:fill="auto"/>
          </w:tcPr>
          <w:p w14:paraId="54852357" w14:textId="77777777" w:rsidR="00E66D7C" w:rsidRPr="00B121D0" w:rsidRDefault="00E66D7C" w:rsidP="00801419">
            <w:pPr>
              <w:autoSpaceDE w:val="0"/>
              <w:autoSpaceDN w:val="0"/>
              <w:adjustRightInd w:val="0"/>
              <w:jc w:val="both"/>
              <w:rPr>
                <w:rFonts w:cs="Times New Roman"/>
                <w:szCs w:val="24"/>
              </w:rPr>
            </w:pPr>
            <w:r w:rsidRPr="00B121D0">
              <w:rPr>
                <w:rFonts w:cs="Times New Roman"/>
                <w:bCs/>
                <w:color w:val="000000"/>
                <w:szCs w:val="24"/>
                <w:lang w:eastAsia="en-MY"/>
              </w:rPr>
              <w:t>Marginal Fail</w:t>
            </w:r>
          </w:p>
        </w:tc>
        <w:tc>
          <w:tcPr>
            <w:tcW w:w="2339" w:type="dxa"/>
            <w:shd w:val="clear" w:color="auto" w:fill="auto"/>
            <w:vAlign w:val="center"/>
          </w:tcPr>
          <w:p w14:paraId="12A9A53D"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D: 40–49%</w:t>
            </w:r>
          </w:p>
        </w:tc>
        <w:tc>
          <w:tcPr>
            <w:tcW w:w="2339" w:type="dxa"/>
            <w:shd w:val="clear" w:color="auto" w:fill="auto"/>
            <w:vAlign w:val="center"/>
          </w:tcPr>
          <w:p w14:paraId="1134C677"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F+: 30-39%</w:t>
            </w:r>
          </w:p>
        </w:tc>
        <w:tc>
          <w:tcPr>
            <w:tcW w:w="2109" w:type="dxa"/>
            <w:shd w:val="clear" w:color="auto" w:fill="auto"/>
          </w:tcPr>
          <w:p w14:paraId="30AE8AA3" w14:textId="77777777" w:rsidR="00E66D7C" w:rsidRPr="00B121D0" w:rsidRDefault="00E66D7C" w:rsidP="00801419">
            <w:pPr>
              <w:autoSpaceDE w:val="0"/>
              <w:autoSpaceDN w:val="0"/>
              <w:adjustRightInd w:val="0"/>
              <w:jc w:val="both"/>
              <w:rPr>
                <w:rFonts w:cs="Times New Roman"/>
                <w:szCs w:val="24"/>
              </w:rPr>
            </w:pPr>
          </w:p>
        </w:tc>
      </w:tr>
      <w:tr w:rsidR="00E66D7C" w:rsidRPr="00B121D0" w14:paraId="78E85901" w14:textId="77777777" w:rsidTr="00801419">
        <w:trPr>
          <w:trHeight w:val="540"/>
        </w:trPr>
        <w:tc>
          <w:tcPr>
            <w:tcW w:w="2361" w:type="dxa"/>
            <w:shd w:val="clear" w:color="auto" w:fill="auto"/>
          </w:tcPr>
          <w:p w14:paraId="0BA868E8" w14:textId="77777777" w:rsidR="00E66D7C" w:rsidRPr="00B121D0" w:rsidRDefault="00E66D7C" w:rsidP="00801419">
            <w:pPr>
              <w:autoSpaceDE w:val="0"/>
              <w:autoSpaceDN w:val="0"/>
              <w:adjustRightInd w:val="0"/>
              <w:jc w:val="both"/>
              <w:rPr>
                <w:rFonts w:cs="Times New Roman"/>
                <w:szCs w:val="24"/>
              </w:rPr>
            </w:pPr>
            <w:r w:rsidRPr="00B121D0">
              <w:rPr>
                <w:rFonts w:cs="Times New Roman"/>
                <w:bCs/>
                <w:color w:val="000000"/>
                <w:szCs w:val="24"/>
                <w:lang w:eastAsia="en-MY"/>
              </w:rPr>
              <w:t>Fail</w:t>
            </w:r>
          </w:p>
        </w:tc>
        <w:tc>
          <w:tcPr>
            <w:tcW w:w="2339" w:type="dxa"/>
            <w:shd w:val="clear" w:color="auto" w:fill="auto"/>
            <w:vAlign w:val="center"/>
          </w:tcPr>
          <w:p w14:paraId="56CD4B12"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F+: 30-39%</w:t>
            </w:r>
          </w:p>
        </w:tc>
        <w:tc>
          <w:tcPr>
            <w:tcW w:w="2339" w:type="dxa"/>
            <w:shd w:val="clear" w:color="auto" w:fill="auto"/>
            <w:vAlign w:val="center"/>
          </w:tcPr>
          <w:p w14:paraId="1CC5D39F"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F: 20-29%</w:t>
            </w:r>
          </w:p>
        </w:tc>
        <w:tc>
          <w:tcPr>
            <w:tcW w:w="2109" w:type="dxa"/>
            <w:shd w:val="clear" w:color="auto" w:fill="auto"/>
            <w:vAlign w:val="center"/>
          </w:tcPr>
          <w:p w14:paraId="6C544BAF" w14:textId="77777777" w:rsidR="00E66D7C" w:rsidRPr="00B121D0" w:rsidRDefault="00E66D7C" w:rsidP="00801419">
            <w:pPr>
              <w:jc w:val="center"/>
              <w:rPr>
                <w:rFonts w:cs="Times New Roman"/>
                <w:bCs/>
                <w:color w:val="000000"/>
                <w:szCs w:val="24"/>
                <w:lang w:eastAsia="en-MY"/>
              </w:rPr>
            </w:pPr>
            <w:r w:rsidRPr="00B121D0">
              <w:rPr>
                <w:rFonts w:cs="Times New Roman"/>
                <w:bCs/>
                <w:color w:val="000000"/>
                <w:szCs w:val="24"/>
                <w:lang w:eastAsia="en-MY"/>
              </w:rPr>
              <w:t>F-: 0-19%</w:t>
            </w:r>
          </w:p>
        </w:tc>
      </w:tr>
    </w:tbl>
    <w:p w14:paraId="04AB72E1" w14:textId="77777777" w:rsidR="00E66D7C" w:rsidRDefault="00E66D7C" w:rsidP="00E66D7C">
      <w:pPr>
        <w:tabs>
          <w:tab w:val="left" w:pos="450"/>
        </w:tabs>
        <w:jc w:val="both"/>
        <w:rPr>
          <w:rFonts w:cs="Times New Roman"/>
          <w:b/>
          <w:bCs/>
          <w:szCs w:val="24"/>
        </w:rPr>
      </w:pPr>
    </w:p>
    <w:p w14:paraId="4062CA6D" w14:textId="77777777" w:rsidR="00AC52FF" w:rsidRPr="001D74D2" w:rsidRDefault="00AC52FF" w:rsidP="00AC52FF">
      <w:pPr>
        <w:rPr>
          <w:rFonts w:cs="Times New Roman"/>
          <w:b/>
          <w:bCs/>
          <w:szCs w:val="24"/>
        </w:rPr>
      </w:pPr>
      <w:r w:rsidRPr="001D74D2">
        <w:rPr>
          <w:rFonts w:cs="Times New Roman"/>
          <w:b/>
          <w:bCs/>
          <w:szCs w:val="24"/>
        </w:rPr>
        <w:t>Submission requirements</w:t>
      </w:r>
    </w:p>
    <w:p w14:paraId="28FC8347" w14:textId="77777777" w:rsidR="00AC52FF" w:rsidRPr="001D74D2" w:rsidRDefault="00AC52FF" w:rsidP="004A1FEF">
      <w:pPr>
        <w:numPr>
          <w:ilvl w:val="0"/>
          <w:numId w:val="7"/>
        </w:numPr>
        <w:spacing w:before="100" w:beforeAutospacing="1" w:after="120"/>
        <w:jc w:val="both"/>
        <w:rPr>
          <w:rFonts w:cs="Times New Roman"/>
          <w:szCs w:val="24"/>
        </w:rPr>
      </w:pPr>
      <w:r w:rsidRPr="001D74D2">
        <w:rPr>
          <w:rFonts w:cs="Times New Roman"/>
          <w:szCs w:val="24"/>
        </w:rPr>
        <w:t xml:space="preserve">Your report must be typed using </w:t>
      </w:r>
      <w:r w:rsidR="007C17E2" w:rsidRPr="001D74D2">
        <w:rPr>
          <w:rFonts w:cs="Times New Roman"/>
          <w:szCs w:val="24"/>
        </w:rPr>
        <w:t>word processor</w:t>
      </w:r>
      <w:r w:rsidRPr="001D74D2">
        <w:rPr>
          <w:rFonts w:cs="Times New Roman"/>
          <w:szCs w:val="24"/>
        </w:rPr>
        <w:t xml:space="preserve"> with Times New Roman font size 12, with 1.5 spaces. </w:t>
      </w:r>
    </w:p>
    <w:p w14:paraId="7A44FFCC" w14:textId="1F0157F8" w:rsidR="00AC52FF" w:rsidRPr="001D74D2" w:rsidRDefault="00AC52FF" w:rsidP="004A1FEF">
      <w:pPr>
        <w:numPr>
          <w:ilvl w:val="0"/>
          <w:numId w:val="7"/>
        </w:numPr>
        <w:spacing w:before="100" w:beforeAutospacing="1" w:after="120"/>
        <w:jc w:val="both"/>
        <w:rPr>
          <w:rFonts w:cs="Times New Roman"/>
          <w:szCs w:val="24"/>
        </w:rPr>
      </w:pPr>
      <w:r w:rsidRPr="001D74D2">
        <w:rPr>
          <w:rFonts w:cs="Times New Roman"/>
          <w:szCs w:val="24"/>
        </w:rPr>
        <w:t xml:space="preserve">The report has to be well presented and should be typed. Submission of report that is unprofessional in its outlook will not fare well when marks are allocated. </w:t>
      </w:r>
    </w:p>
    <w:p w14:paraId="4416407A" w14:textId="77777777" w:rsidR="00AC52FF" w:rsidRPr="001D74D2" w:rsidRDefault="00AC52FF" w:rsidP="00AC52FF">
      <w:pPr>
        <w:numPr>
          <w:ilvl w:val="0"/>
          <w:numId w:val="7"/>
        </w:numPr>
        <w:spacing w:before="100" w:beforeAutospacing="1" w:after="200"/>
        <w:jc w:val="both"/>
        <w:rPr>
          <w:rFonts w:cs="Times New Roman"/>
          <w:szCs w:val="24"/>
        </w:rPr>
      </w:pPr>
      <w:r w:rsidRPr="001D74D2">
        <w:rPr>
          <w:rFonts w:cs="Times New Roman"/>
          <w:szCs w:val="24"/>
        </w:rPr>
        <w:t>The report should have a one (1”) margin all around the page as illustrated below:</w:t>
      </w:r>
    </w:p>
    <w:p w14:paraId="24B45C77" w14:textId="77777777" w:rsidR="00AC52FF" w:rsidRPr="001D74D2" w:rsidRDefault="00AC52FF" w:rsidP="00AC52FF">
      <w:pPr>
        <w:numPr>
          <w:ilvl w:val="12"/>
          <w:numId w:val="0"/>
        </w:numPr>
        <w:spacing w:before="100" w:beforeAutospacing="1" w:after="240"/>
        <w:ind w:left="720" w:hanging="720"/>
        <w:jc w:val="center"/>
        <w:rPr>
          <w:rFonts w:cs="Times New Roman"/>
          <w:szCs w:val="24"/>
        </w:rPr>
      </w:pPr>
      <w:r w:rsidRPr="001D74D2">
        <w:rPr>
          <w:rFonts w:cs="Times New Roman"/>
          <w:noProof/>
          <w:szCs w:val="24"/>
        </w:rPr>
        <w:drawing>
          <wp:inline distT="0" distB="0" distL="0" distR="0" wp14:anchorId="5F793E69" wp14:editId="495C2008">
            <wp:extent cx="10096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009650" cy="1181100"/>
                    </a:xfrm>
                    <a:prstGeom prst="rect">
                      <a:avLst/>
                    </a:prstGeom>
                    <a:noFill/>
                    <a:ln w="9525">
                      <a:noFill/>
                      <a:miter lim="800000"/>
                      <a:headEnd/>
                      <a:tailEnd/>
                    </a:ln>
                  </pic:spPr>
                </pic:pic>
              </a:graphicData>
            </a:graphic>
          </wp:inline>
        </w:drawing>
      </w:r>
    </w:p>
    <w:p w14:paraId="364C1A65" w14:textId="15134316" w:rsidR="00AC52FF" w:rsidRPr="001D74D2" w:rsidRDefault="00AC52FF" w:rsidP="00AC52FF">
      <w:pPr>
        <w:numPr>
          <w:ilvl w:val="0"/>
          <w:numId w:val="7"/>
        </w:numPr>
        <w:spacing w:before="100" w:beforeAutospacing="1" w:after="120"/>
        <w:jc w:val="both"/>
        <w:rPr>
          <w:rFonts w:cs="Times New Roman"/>
          <w:szCs w:val="24"/>
        </w:rPr>
      </w:pPr>
      <w:r w:rsidRPr="001D74D2">
        <w:rPr>
          <w:rFonts w:cs="Times New Roman"/>
          <w:szCs w:val="24"/>
        </w:rPr>
        <w:t xml:space="preserve">Every report must have a </w:t>
      </w:r>
      <w:r w:rsidRPr="001D74D2">
        <w:rPr>
          <w:rFonts w:cs="Times New Roman"/>
          <w:i/>
          <w:szCs w:val="24"/>
        </w:rPr>
        <w:t>front cover</w:t>
      </w:r>
      <w:r w:rsidRPr="001D74D2">
        <w:rPr>
          <w:rFonts w:cs="Times New Roman"/>
          <w:szCs w:val="24"/>
        </w:rPr>
        <w:t>. The front cover should have the following details:-</w:t>
      </w:r>
    </w:p>
    <w:p w14:paraId="209D7461" w14:textId="77777777" w:rsidR="00AC52FF" w:rsidRPr="001D74D2" w:rsidRDefault="00AC52FF" w:rsidP="00AC52FF">
      <w:pPr>
        <w:numPr>
          <w:ilvl w:val="1"/>
          <w:numId w:val="7"/>
        </w:numPr>
        <w:spacing w:before="100" w:beforeAutospacing="1" w:after="80"/>
        <w:jc w:val="both"/>
        <w:rPr>
          <w:rFonts w:cs="Times New Roman"/>
          <w:szCs w:val="24"/>
        </w:rPr>
      </w:pPr>
      <w:r w:rsidRPr="001D74D2">
        <w:rPr>
          <w:rFonts w:cs="Times New Roman"/>
          <w:szCs w:val="24"/>
        </w:rPr>
        <w:t xml:space="preserve">Name </w:t>
      </w:r>
    </w:p>
    <w:p w14:paraId="53865EFD" w14:textId="77777777" w:rsidR="00AC52FF" w:rsidRPr="001D74D2" w:rsidRDefault="00AC52FF" w:rsidP="00AC52FF">
      <w:pPr>
        <w:numPr>
          <w:ilvl w:val="1"/>
          <w:numId w:val="7"/>
        </w:numPr>
        <w:spacing w:before="100" w:beforeAutospacing="1" w:after="80"/>
        <w:jc w:val="both"/>
        <w:rPr>
          <w:rFonts w:cs="Times New Roman"/>
          <w:szCs w:val="24"/>
        </w:rPr>
      </w:pPr>
      <w:r w:rsidRPr="001D74D2">
        <w:rPr>
          <w:rFonts w:cs="Times New Roman"/>
          <w:szCs w:val="24"/>
        </w:rPr>
        <w:t>Intake code.</w:t>
      </w:r>
    </w:p>
    <w:p w14:paraId="64F70120" w14:textId="77777777" w:rsidR="00AC52FF" w:rsidRPr="001D74D2" w:rsidRDefault="00AC52FF" w:rsidP="00AC52FF">
      <w:pPr>
        <w:numPr>
          <w:ilvl w:val="1"/>
          <w:numId w:val="7"/>
        </w:numPr>
        <w:spacing w:before="100" w:beforeAutospacing="1" w:after="80"/>
        <w:jc w:val="both"/>
        <w:rPr>
          <w:rFonts w:cs="Times New Roman"/>
          <w:szCs w:val="24"/>
        </w:rPr>
      </w:pPr>
      <w:r w:rsidRPr="001D74D2">
        <w:rPr>
          <w:rFonts w:cs="Times New Roman"/>
          <w:szCs w:val="24"/>
        </w:rPr>
        <w:t>Subject.</w:t>
      </w:r>
    </w:p>
    <w:p w14:paraId="72F31412" w14:textId="77777777" w:rsidR="00AC52FF" w:rsidRPr="001D74D2" w:rsidRDefault="00AC52FF" w:rsidP="00AC52FF">
      <w:pPr>
        <w:numPr>
          <w:ilvl w:val="1"/>
          <w:numId w:val="7"/>
        </w:numPr>
        <w:spacing w:before="100" w:beforeAutospacing="1" w:after="80"/>
        <w:jc w:val="both"/>
        <w:rPr>
          <w:rFonts w:cs="Times New Roman"/>
          <w:szCs w:val="24"/>
        </w:rPr>
      </w:pPr>
      <w:r w:rsidRPr="001D74D2">
        <w:rPr>
          <w:rFonts w:cs="Times New Roman"/>
          <w:szCs w:val="24"/>
        </w:rPr>
        <w:t>Project Title.</w:t>
      </w:r>
    </w:p>
    <w:p w14:paraId="7255E282" w14:textId="77777777" w:rsidR="00AC52FF" w:rsidRPr="001D74D2" w:rsidRDefault="00AC52FF" w:rsidP="00AC52FF">
      <w:pPr>
        <w:numPr>
          <w:ilvl w:val="1"/>
          <w:numId w:val="7"/>
        </w:numPr>
        <w:spacing w:before="100" w:beforeAutospacing="1" w:after="80"/>
        <w:jc w:val="both"/>
        <w:rPr>
          <w:rFonts w:cs="Times New Roman"/>
          <w:szCs w:val="24"/>
        </w:rPr>
      </w:pPr>
      <w:r w:rsidRPr="001D74D2">
        <w:rPr>
          <w:rFonts w:cs="Times New Roman"/>
          <w:szCs w:val="24"/>
        </w:rPr>
        <w:t>Date Assigned (the date the report was handed out).</w:t>
      </w:r>
    </w:p>
    <w:p w14:paraId="63DF8BB0" w14:textId="77777777" w:rsidR="00AC52FF" w:rsidRPr="001D74D2" w:rsidRDefault="00AC52FF" w:rsidP="00AC52FF">
      <w:pPr>
        <w:numPr>
          <w:ilvl w:val="1"/>
          <w:numId w:val="7"/>
        </w:numPr>
        <w:spacing w:before="100" w:beforeAutospacing="1" w:after="240"/>
        <w:jc w:val="both"/>
        <w:rPr>
          <w:rFonts w:cs="Times New Roman"/>
          <w:szCs w:val="24"/>
        </w:rPr>
      </w:pPr>
      <w:r w:rsidRPr="001D74D2">
        <w:rPr>
          <w:rFonts w:cs="Times New Roman"/>
          <w:szCs w:val="24"/>
        </w:rPr>
        <w:t>Date Completed (the date the report is due to be handed in).</w:t>
      </w:r>
    </w:p>
    <w:p w14:paraId="11FEBF86" w14:textId="6C7DBA3E" w:rsidR="00AC52FF" w:rsidRPr="001D74D2" w:rsidRDefault="00AC52FF" w:rsidP="00AC52FF">
      <w:pPr>
        <w:numPr>
          <w:ilvl w:val="0"/>
          <w:numId w:val="7"/>
        </w:numPr>
        <w:spacing w:before="100" w:beforeAutospacing="1" w:after="120"/>
        <w:jc w:val="both"/>
        <w:rPr>
          <w:rFonts w:cs="Times New Roman"/>
          <w:szCs w:val="24"/>
        </w:rPr>
      </w:pPr>
      <w:r w:rsidRPr="001D74D2">
        <w:rPr>
          <w:rFonts w:cs="Times New Roman"/>
          <w:b/>
          <w:szCs w:val="24"/>
        </w:rPr>
        <w:lastRenderedPageBreak/>
        <w:t xml:space="preserve">All </w:t>
      </w:r>
      <w:r w:rsidRPr="001D74D2">
        <w:rPr>
          <w:rFonts w:cs="Times New Roman"/>
          <w:szCs w:val="24"/>
        </w:rPr>
        <w:t xml:space="preserve">information, figures and diagrams obtained from external sources </w:t>
      </w:r>
      <w:r w:rsidRPr="001D74D2">
        <w:rPr>
          <w:rFonts w:cs="Times New Roman"/>
          <w:b/>
          <w:szCs w:val="24"/>
        </w:rPr>
        <w:t>must</w:t>
      </w:r>
      <w:r w:rsidRPr="001D74D2">
        <w:rPr>
          <w:rFonts w:cs="Times New Roman"/>
          <w:szCs w:val="24"/>
        </w:rPr>
        <w:t xml:space="preserve"> be referenced using the </w:t>
      </w:r>
      <w:r w:rsidR="00EB670B">
        <w:rPr>
          <w:rFonts w:cs="Times New Roman"/>
          <w:szCs w:val="24"/>
        </w:rPr>
        <w:t>APA</w:t>
      </w:r>
      <w:r w:rsidRPr="001D74D2">
        <w:rPr>
          <w:rFonts w:cs="Times New Roman"/>
          <w:szCs w:val="24"/>
        </w:rPr>
        <w:t xml:space="preserve"> referencing system accordingly.</w:t>
      </w:r>
    </w:p>
    <w:p w14:paraId="75063053" w14:textId="77777777" w:rsidR="001D74D2" w:rsidRPr="001D74D2" w:rsidRDefault="001D74D2" w:rsidP="001D74D2">
      <w:pPr>
        <w:numPr>
          <w:ilvl w:val="0"/>
          <w:numId w:val="7"/>
        </w:numPr>
        <w:spacing w:before="100" w:beforeAutospacing="1" w:after="120"/>
        <w:jc w:val="both"/>
        <w:rPr>
          <w:rFonts w:cs="Times New Roman"/>
          <w:szCs w:val="24"/>
          <w:lang w:val="en-GB"/>
        </w:rPr>
      </w:pPr>
      <w:r w:rsidRPr="001D74D2">
        <w:rPr>
          <w:rFonts w:cs="Times New Roman"/>
          <w:b/>
          <w:szCs w:val="24"/>
          <w:lang w:val="en-GB"/>
        </w:rPr>
        <w:t>Plagiarism</w:t>
      </w:r>
      <w:r w:rsidRPr="001D74D2">
        <w:rPr>
          <w:rFonts w:cs="Times New Roman"/>
          <w:szCs w:val="24"/>
          <w:lang w:val="en-GB"/>
        </w:rPr>
        <w:t xml:space="preserve"> is a serious offence and will automatically be awarded </w:t>
      </w:r>
      <w:r w:rsidRPr="001D74D2">
        <w:rPr>
          <w:rFonts w:cs="Times New Roman"/>
          <w:b/>
          <w:szCs w:val="24"/>
          <w:lang w:val="en-GB"/>
        </w:rPr>
        <w:t>zero</w:t>
      </w:r>
      <w:r w:rsidRPr="001D74D2">
        <w:rPr>
          <w:rFonts w:cs="Times New Roman"/>
          <w:szCs w:val="24"/>
          <w:lang w:val="en-GB"/>
        </w:rPr>
        <w:t xml:space="preserve"> (0) marks.</w:t>
      </w:r>
    </w:p>
    <w:p w14:paraId="7A702233" w14:textId="49C7020C" w:rsidR="00FE2E28" w:rsidRPr="001D74D2" w:rsidRDefault="00E95134" w:rsidP="001D74D2">
      <w:pPr>
        <w:numPr>
          <w:ilvl w:val="0"/>
          <w:numId w:val="7"/>
        </w:numPr>
        <w:spacing w:before="100" w:beforeAutospacing="1" w:after="120"/>
        <w:jc w:val="both"/>
        <w:rPr>
          <w:rFonts w:cs="Times New Roman"/>
          <w:szCs w:val="24"/>
        </w:rPr>
      </w:pPr>
      <w:bookmarkStart w:id="3" w:name="_Toc407967826"/>
      <w:bookmarkStart w:id="4" w:name="_Toc407967923"/>
      <w:r>
        <w:rPr>
          <w:rFonts w:cs="Times New Roman"/>
          <w:szCs w:val="24"/>
        </w:rPr>
        <w:t>T</w:t>
      </w:r>
      <w:r w:rsidR="00FE2E28">
        <w:rPr>
          <w:rFonts w:cs="Times New Roman"/>
          <w:szCs w:val="24"/>
        </w:rPr>
        <w:t xml:space="preserve">he submission will be through </w:t>
      </w:r>
      <w:r>
        <w:rPr>
          <w:rFonts w:cs="Times New Roman"/>
          <w:szCs w:val="24"/>
        </w:rPr>
        <w:t>M</w:t>
      </w:r>
      <w:r w:rsidR="00FE2E28">
        <w:rPr>
          <w:rFonts w:cs="Times New Roman"/>
          <w:szCs w:val="24"/>
        </w:rPr>
        <w:t xml:space="preserve">oodle whereby a link will be provided on the day of submission. </w:t>
      </w:r>
    </w:p>
    <w:p w14:paraId="165B18DC" w14:textId="77777777" w:rsidR="001D74D2" w:rsidRPr="001D74D2" w:rsidRDefault="001D74D2" w:rsidP="00AC52FF">
      <w:pPr>
        <w:jc w:val="both"/>
        <w:rPr>
          <w:rFonts w:cs="Times New Roman"/>
          <w:b/>
          <w:szCs w:val="24"/>
        </w:rPr>
      </w:pPr>
    </w:p>
    <w:p w14:paraId="3FD56186" w14:textId="77777777" w:rsidR="00AC52FF" w:rsidRPr="001D74D2" w:rsidRDefault="00AC52FF" w:rsidP="00AC52FF">
      <w:pPr>
        <w:jc w:val="both"/>
        <w:rPr>
          <w:rFonts w:cs="Times New Roman"/>
          <w:b/>
          <w:szCs w:val="24"/>
        </w:rPr>
      </w:pPr>
      <w:r w:rsidRPr="001D74D2">
        <w:rPr>
          <w:rFonts w:cs="Times New Roman"/>
          <w:b/>
          <w:szCs w:val="24"/>
        </w:rPr>
        <w:t>Assignment marking criteria:</w:t>
      </w:r>
    </w:p>
    <w:p w14:paraId="780B34F5" w14:textId="77777777" w:rsidR="00E34662" w:rsidRPr="001D74D2" w:rsidRDefault="00E34662" w:rsidP="00C66636">
      <w:pPr>
        <w:pStyle w:val="Heading3"/>
        <w:numPr>
          <w:ilvl w:val="0"/>
          <w:numId w:val="0"/>
        </w:numPr>
        <w:ind w:left="720" w:hanging="720"/>
        <w:rPr>
          <w:rFonts w:eastAsia="Calibri"/>
          <w:lang w:val="en-GB"/>
        </w:rPr>
      </w:pPr>
      <w:r w:rsidRPr="001D74D2">
        <w:rPr>
          <w:rFonts w:eastAsia="Calibri"/>
          <w:lang w:val="en-GB"/>
        </w:rPr>
        <w:t>Performance Criteria:</w:t>
      </w:r>
      <w:bookmarkEnd w:id="3"/>
      <w:bookmarkEnd w:id="4"/>
    </w:p>
    <w:p w14:paraId="60FB8EB1" w14:textId="77777777" w:rsidR="00E34662" w:rsidRPr="001D74D2" w:rsidRDefault="00E34662" w:rsidP="00E34662">
      <w:pPr>
        <w:rPr>
          <w:rFonts w:cs="Times New Roman"/>
          <w:szCs w:val="24"/>
          <w:lang w:val="en-GB"/>
        </w:rPr>
      </w:pPr>
      <w:r w:rsidRPr="001D74D2">
        <w:rPr>
          <w:rFonts w:cs="Times New Roman"/>
          <w:szCs w:val="24"/>
          <w:lang w:val="en-GB"/>
        </w:rPr>
        <w:t xml:space="preserve">The following guidelines indicate the standard that will be expected for each grade.  </w:t>
      </w:r>
    </w:p>
    <w:p w14:paraId="2D9E0786" w14:textId="77777777" w:rsidR="00E34662" w:rsidRPr="001D74D2" w:rsidRDefault="00E34662" w:rsidP="00AC52FF">
      <w:pPr>
        <w:pStyle w:val="Heading3"/>
        <w:numPr>
          <w:ilvl w:val="0"/>
          <w:numId w:val="0"/>
        </w:numPr>
        <w:ind w:left="720" w:hanging="720"/>
        <w:rPr>
          <w:rFonts w:eastAsia="Calibri"/>
          <w:b/>
          <w:lang w:val="en-GB"/>
        </w:rPr>
      </w:pPr>
      <w:bookmarkStart w:id="5" w:name="_Toc407967827"/>
      <w:bookmarkStart w:id="6" w:name="_Toc407967924"/>
      <w:r w:rsidRPr="001D74D2">
        <w:rPr>
          <w:rFonts w:eastAsia="Calibri"/>
          <w:b/>
          <w:lang w:val="en-GB"/>
        </w:rPr>
        <w:t>Distinction (75% and above)</w:t>
      </w:r>
      <w:bookmarkEnd w:id="5"/>
      <w:bookmarkEnd w:id="6"/>
    </w:p>
    <w:p w14:paraId="2F63D959" w14:textId="36AED057" w:rsidR="009F4C69" w:rsidRPr="001D74D2" w:rsidRDefault="00E34662" w:rsidP="00DE4A23">
      <w:pPr>
        <w:jc w:val="both"/>
        <w:rPr>
          <w:rFonts w:cs="Times New Roman"/>
          <w:szCs w:val="24"/>
          <w:lang w:val="en-GB"/>
        </w:rPr>
      </w:pPr>
      <w:r w:rsidRPr="001D74D2">
        <w:rPr>
          <w:rFonts w:cs="Times New Roman"/>
          <w:szCs w:val="24"/>
          <w:lang w:val="en-GB"/>
        </w:rPr>
        <w:t xml:space="preserve">Demonstrates </w:t>
      </w:r>
      <w:r w:rsidR="00751E49" w:rsidRPr="001D74D2">
        <w:rPr>
          <w:rFonts w:cs="Times New Roman"/>
          <w:szCs w:val="24"/>
          <w:lang w:val="en-GB"/>
        </w:rPr>
        <w:t>an</w:t>
      </w:r>
      <w:r w:rsidRPr="001D74D2">
        <w:rPr>
          <w:rFonts w:cs="Times New Roman"/>
          <w:szCs w:val="24"/>
          <w:lang w:val="en-GB"/>
        </w:rPr>
        <w:t xml:space="preserve"> excellent understanding of the </w:t>
      </w:r>
      <w:r w:rsidR="009E79CB" w:rsidRPr="001D74D2">
        <w:rPr>
          <w:rFonts w:cs="Times New Roman"/>
          <w:szCs w:val="24"/>
          <w:lang w:val="en-GB"/>
        </w:rPr>
        <w:t>CSLLT</w:t>
      </w:r>
      <w:r w:rsidR="007F4910" w:rsidRPr="001D74D2">
        <w:rPr>
          <w:rFonts w:cs="Times New Roman"/>
          <w:szCs w:val="24"/>
          <w:lang w:val="en-GB"/>
        </w:rPr>
        <w:t xml:space="preserve"> concept</w:t>
      </w:r>
      <w:r w:rsidR="00C847A9" w:rsidRPr="001D74D2">
        <w:rPr>
          <w:rFonts w:cs="Times New Roman"/>
          <w:szCs w:val="24"/>
          <w:lang w:val="en-GB"/>
        </w:rPr>
        <w:t>s</w:t>
      </w:r>
      <w:r w:rsidR="00F155A3">
        <w:rPr>
          <w:rFonts w:cs="Times New Roman"/>
          <w:szCs w:val="24"/>
          <w:lang w:val="en-GB"/>
        </w:rPr>
        <w:t xml:space="preserve"> based on</w:t>
      </w:r>
      <w:r w:rsidR="00C847A9" w:rsidRPr="001D74D2">
        <w:rPr>
          <w:rFonts w:cs="Times New Roman"/>
          <w:szCs w:val="24"/>
          <w:lang w:val="en-GB"/>
        </w:rPr>
        <w:t xml:space="preserve"> </w:t>
      </w:r>
      <w:r w:rsidR="002F572C">
        <w:rPr>
          <w:rFonts w:cs="Times New Roman"/>
          <w:szCs w:val="24"/>
          <w:lang w:val="en-GB"/>
        </w:rPr>
        <w:t xml:space="preserve">assembly program execution. </w:t>
      </w:r>
      <w:r w:rsidR="00261D07">
        <w:rPr>
          <w:rFonts w:cs="Times New Roman"/>
          <w:szCs w:val="24"/>
          <w:lang w:val="en-GB"/>
        </w:rPr>
        <w:t xml:space="preserve">Execution has done </w:t>
      </w:r>
      <w:r w:rsidR="001C3B39">
        <w:rPr>
          <w:rFonts w:cs="Times New Roman"/>
          <w:szCs w:val="24"/>
          <w:lang w:val="en-GB"/>
        </w:rPr>
        <w:t xml:space="preserve">in </w:t>
      </w:r>
      <w:r w:rsidR="00F00BF4">
        <w:rPr>
          <w:rFonts w:cs="Times New Roman"/>
          <w:szCs w:val="24"/>
          <w:lang w:val="en-GB"/>
        </w:rPr>
        <w:t>step-by-step</w:t>
      </w:r>
      <w:r w:rsidR="001C3B39">
        <w:rPr>
          <w:rFonts w:cs="Times New Roman"/>
          <w:szCs w:val="24"/>
          <w:lang w:val="en-GB"/>
        </w:rPr>
        <w:t xml:space="preserve"> </w:t>
      </w:r>
      <w:r w:rsidR="00F00BF4">
        <w:rPr>
          <w:rFonts w:cs="Times New Roman"/>
          <w:szCs w:val="24"/>
          <w:lang w:val="en-GB"/>
        </w:rPr>
        <w:t xml:space="preserve">process </w:t>
      </w:r>
      <w:r w:rsidR="001C3B39">
        <w:rPr>
          <w:rFonts w:cs="Times New Roman"/>
          <w:szCs w:val="24"/>
          <w:lang w:val="en-GB"/>
        </w:rPr>
        <w:t>without showing any errors</w:t>
      </w:r>
      <w:r w:rsidR="00261D07" w:rsidRPr="001D74D2">
        <w:rPr>
          <w:rFonts w:cs="Times New Roman"/>
          <w:szCs w:val="24"/>
          <w:lang w:val="en-GB"/>
        </w:rPr>
        <w:t>.</w:t>
      </w:r>
      <w:r w:rsidR="00261D07">
        <w:rPr>
          <w:rFonts w:cs="Times New Roman"/>
          <w:szCs w:val="24"/>
          <w:lang w:val="en-GB"/>
        </w:rPr>
        <w:t xml:space="preserve"> </w:t>
      </w:r>
      <w:r w:rsidR="00CF0D3C">
        <w:rPr>
          <w:rFonts w:cs="Times New Roman"/>
          <w:szCs w:val="24"/>
          <w:lang w:val="en-GB"/>
        </w:rPr>
        <w:t xml:space="preserve">The </w:t>
      </w:r>
      <w:r w:rsidR="008157E1">
        <w:rPr>
          <w:rFonts w:cs="Times New Roman"/>
          <w:szCs w:val="24"/>
          <w:lang w:val="en-GB"/>
        </w:rPr>
        <w:t xml:space="preserve">research and analysis have been </w:t>
      </w:r>
      <w:r w:rsidR="00CF0D3C">
        <w:rPr>
          <w:rFonts w:cs="Times New Roman"/>
          <w:szCs w:val="24"/>
          <w:lang w:val="en-GB"/>
        </w:rPr>
        <w:t>provided</w:t>
      </w:r>
      <w:r w:rsidR="008157E1">
        <w:rPr>
          <w:rFonts w:cs="Times New Roman"/>
          <w:szCs w:val="24"/>
          <w:lang w:val="en-GB"/>
        </w:rPr>
        <w:t xml:space="preserve"> </w:t>
      </w:r>
      <w:r w:rsidR="00B83FA9">
        <w:rPr>
          <w:rFonts w:cs="Times New Roman"/>
          <w:szCs w:val="24"/>
          <w:lang w:val="en-GB"/>
        </w:rPr>
        <w:t>accordance with</w:t>
      </w:r>
      <w:r w:rsidR="001B26EB">
        <w:rPr>
          <w:rFonts w:cs="Times New Roman"/>
          <w:szCs w:val="24"/>
          <w:lang w:val="en-GB"/>
        </w:rPr>
        <w:t xml:space="preserve"> </w:t>
      </w:r>
      <w:r w:rsidR="00235E32">
        <w:rPr>
          <w:rFonts w:cs="Times New Roman"/>
          <w:szCs w:val="24"/>
          <w:lang w:val="en-GB"/>
        </w:rPr>
        <w:t xml:space="preserve">the importance of assembly language in cybersecurity and forensics. </w:t>
      </w:r>
      <w:r w:rsidR="00C024B8">
        <w:rPr>
          <w:rFonts w:cs="Times New Roman"/>
          <w:szCs w:val="24"/>
          <w:lang w:val="en-GB"/>
        </w:rPr>
        <w:t>In depth</w:t>
      </w:r>
      <w:r w:rsidR="00DD7B53">
        <w:rPr>
          <w:rFonts w:cs="Times New Roman"/>
          <w:szCs w:val="24"/>
          <w:lang w:val="en-GB"/>
        </w:rPr>
        <w:t xml:space="preserve"> </w:t>
      </w:r>
      <w:r w:rsidR="00B44889">
        <w:rPr>
          <w:rFonts w:cs="Times New Roman"/>
          <w:szCs w:val="24"/>
          <w:lang w:val="en-GB"/>
        </w:rPr>
        <w:t xml:space="preserve">research on </w:t>
      </w:r>
      <w:r w:rsidR="00DD7B53">
        <w:rPr>
          <w:rFonts w:cs="Times New Roman"/>
          <w:szCs w:val="24"/>
          <w:lang w:val="en-GB"/>
        </w:rPr>
        <w:t xml:space="preserve">malware analysis and reverse engineering </w:t>
      </w:r>
      <w:r w:rsidR="004F5AFC">
        <w:rPr>
          <w:rFonts w:cs="Times New Roman"/>
          <w:szCs w:val="24"/>
          <w:lang w:val="en-GB"/>
        </w:rPr>
        <w:t>clearly described</w:t>
      </w:r>
      <w:r w:rsidR="00BC445F">
        <w:rPr>
          <w:rFonts w:cs="Times New Roman"/>
          <w:szCs w:val="24"/>
          <w:lang w:val="en-GB"/>
        </w:rPr>
        <w:t xml:space="preserve"> the significance of </w:t>
      </w:r>
      <w:r w:rsidR="004F5AFC">
        <w:rPr>
          <w:rFonts w:cs="Times New Roman"/>
          <w:szCs w:val="24"/>
          <w:lang w:val="en-GB"/>
        </w:rPr>
        <w:t>low-level</w:t>
      </w:r>
      <w:r w:rsidR="00BC445F">
        <w:rPr>
          <w:rFonts w:cs="Times New Roman"/>
          <w:szCs w:val="24"/>
          <w:lang w:val="en-GB"/>
        </w:rPr>
        <w:t xml:space="preserve"> programming language. </w:t>
      </w:r>
      <w:r w:rsidR="005C5DAE">
        <w:rPr>
          <w:rFonts w:cs="Times New Roman"/>
          <w:szCs w:val="24"/>
          <w:lang w:val="en-GB"/>
        </w:rPr>
        <w:t>User manual</w:t>
      </w:r>
      <w:r w:rsidR="005978A7">
        <w:rPr>
          <w:rFonts w:cs="Times New Roman"/>
          <w:szCs w:val="24"/>
          <w:lang w:val="en-GB"/>
        </w:rPr>
        <w:t xml:space="preserve"> </w:t>
      </w:r>
      <w:r w:rsidR="002001F1">
        <w:rPr>
          <w:rFonts w:cs="Times New Roman"/>
          <w:szCs w:val="24"/>
          <w:lang w:val="en-GB"/>
        </w:rPr>
        <w:t xml:space="preserve">and </w:t>
      </w:r>
      <w:r w:rsidR="00134CC4" w:rsidRPr="001D74D2">
        <w:rPr>
          <w:rFonts w:cs="Times New Roman"/>
          <w:szCs w:val="24"/>
          <w:lang w:val="en-GB"/>
        </w:rPr>
        <w:t>self-reflection</w:t>
      </w:r>
      <w:r w:rsidR="002001F1">
        <w:rPr>
          <w:rFonts w:cs="Times New Roman"/>
          <w:szCs w:val="24"/>
          <w:lang w:val="en-GB"/>
        </w:rPr>
        <w:t xml:space="preserve"> have been covered in the document</w:t>
      </w:r>
      <w:r w:rsidR="001D086B">
        <w:rPr>
          <w:rFonts w:cs="Times New Roman"/>
          <w:szCs w:val="24"/>
          <w:lang w:val="en-GB"/>
        </w:rPr>
        <w:t xml:space="preserve">. The </w:t>
      </w:r>
      <w:r w:rsidR="00F57F5A">
        <w:rPr>
          <w:rFonts w:cs="Times New Roman"/>
          <w:szCs w:val="24"/>
          <w:lang w:val="en-GB"/>
        </w:rPr>
        <w:t xml:space="preserve">entire document followed </w:t>
      </w:r>
      <w:r w:rsidR="007A2088">
        <w:rPr>
          <w:rFonts w:cs="Times New Roman"/>
          <w:szCs w:val="24"/>
          <w:lang w:val="en-GB"/>
        </w:rPr>
        <w:t>i</w:t>
      </w:r>
      <w:r w:rsidR="001D086B">
        <w:rPr>
          <w:rFonts w:cs="Times New Roman"/>
          <w:szCs w:val="24"/>
          <w:lang w:val="en-GB"/>
        </w:rPr>
        <w:t xml:space="preserve">ts standard with </w:t>
      </w:r>
      <w:r w:rsidR="007A2088">
        <w:rPr>
          <w:rFonts w:cs="Times New Roman"/>
          <w:szCs w:val="24"/>
          <w:lang w:val="en-GB"/>
        </w:rPr>
        <w:t>citations and referenc</w:t>
      </w:r>
      <w:r w:rsidR="000A0BFE">
        <w:rPr>
          <w:rFonts w:cs="Times New Roman"/>
          <w:szCs w:val="24"/>
          <w:lang w:val="en-GB"/>
        </w:rPr>
        <w:t xml:space="preserve">es </w:t>
      </w:r>
      <w:r w:rsidR="004F5AFC">
        <w:rPr>
          <w:rFonts w:cs="Times New Roman"/>
          <w:szCs w:val="24"/>
          <w:lang w:val="en-GB"/>
        </w:rPr>
        <w:t>using APA</w:t>
      </w:r>
      <w:r w:rsidR="001D086B">
        <w:rPr>
          <w:rFonts w:cs="Times New Roman"/>
          <w:szCs w:val="24"/>
          <w:lang w:val="en-GB"/>
        </w:rPr>
        <w:t xml:space="preserve"> referencing style. </w:t>
      </w:r>
      <w:r w:rsidR="005933C6">
        <w:rPr>
          <w:rFonts w:cs="Times New Roman"/>
          <w:szCs w:val="24"/>
          <w:lang w:val="en-GB"/>
        </w:rPr>
        <w:t>Knowledge of creativity</w:t>
      </w:r>
      <w:r w:rsidR="00D23EA4">
        <w:rPr>
          <w:rFonts w:cs="Times New Roman"/>
          <w:szCs w:val="24"/>
          <w:lang w:val="en-GB"/>
        </w:rPr>
        <w:t xml:space="preserve"> and designs </w:t>
      </w:r>
      <w:r w:rsidR="005933C6">
        <w:rPr>
          <w:rFonts w:cs="Times New Roman"/>
          <w:szCs w:val="24"/>
          <w:lang w:val="en-GB"/>
        </w:rPr>
        <w:t xml:space="preserve">have shown </w:t>
      </w:r>
      <w:r w:rsidR="00361449">
        <w:rPr>
          <w:rFonts w:cs="Times New Roman"/>
          <w:szCs w:val="24"/>
          <w:lang w:val="en-GB"/>
        </w:rPr>
        <w:t>through p</w:t>
      </w:r>
      <w:r w:rsidR="00542255">
        <w:rPr>
          <w:rFonts w:cs="Times New Roman"/>
          <w:szCs w:val="24"/>
          <w:lang w:val="en-GB"/>
        </w:rPr>
        <w:t xml:space="preserve">rogram structure </w:t>
      </w:r>
      <w:r w:rsidR="00361449">
        <w:rPr>
          <w:rFonts w:cs="Times New Roman"/>
          <w:szCs w:val="24"/>
          <w:lang w:val="en-GB"/>
        </w:rPr>
        <w:t>and</w:t>
      </w:r>
      <w:r w:rsidR="00542255">
        <w:rPr>
          <w:rFonts w:cs="Times New Roman"/>
          <w:szCs w:val="24"/>
          <w:lang w:val="en-GB"/>
        </w:rPr>
        <w:t xml:space="preserve"> flowchart. </w:t>
      </w:r>
      <w:r w:rsidR="00066F44">
        <w:rPr>
          <w:rFonts w:cs="Times New Roman"/>
          <w:szCs w:val="24"/>
          <w:lang w:val="en-GB"/>
        </w:rPr>
        <w:t xml:space="preserve">This student answered all questions during the presentation. </w:t>
      </w:r>
    </w:p>
    <w:p w14:paraId="2495EBB3" w14:textId="77777777" w:rsidR="00C424CC" w:rsidRDefault="00C424CC">
      <w:pPr>
        <w:spacing w:after="0" w:line="240" w:lineRule="auto"/>
        <w:rPr>
          <w:rFonts w:cs="Times New Roman"/>
          <w:b/>
          <w:color w:val="0D0D0D"/>
          <w:szCs w:val="24"/>
          <w:lang w:val="en-GB"/>
        </w:rPr>
      </w:pPr>
      <w:bookmarkStart w:id="7" w:name="_Toc407967828"/>
      <w:bookmarkStart w:id="8" w:name="_Toc407967925"/>
      <w:r>
        <w:rPr>
          <w:b/>
          <w:lang w:val="en-GB"/>
        </w:rPr>
        <w:br w:type="page"/>
      </w:r>
    </w:p>
    <w:p w14:paraId="267FE6A1" w14:textId="77777777" w:rsidR="00E34662" w:rsidRPr="001D74D2" w:rsidRDefault="00E34662" w:rsidP="00AC52FF">
      <w:pPr>
        <w:pStyle w:val="Heading3"/>
        <w:numPr>
          <w:ilvl w:val="0"/>
          <w:numId w:val="0"/>
        </w:numPr>
        <w:ind w:left="720" w:hanging="720"/>
        <w:rPr>
          <w:rFonts w:eastAsia="Calibri"/>
          <w:b/>
          <w:lang w:val="en-GB"/>
        </w:rPr>
      </w:pPr>
      <w:r w:rsidRPr="001D74D2">
        <w:rPr>
          <w:rFonts w:eastAsia="Calibri"/>
          <w:b/>
          <w:lang w:val="en-GB"/>
        </w:rPr>
        <w:lastRenderedPageBreak/>
        <w:t>Credit (65 – 74%)</w:t>
      </w:r>
      <w:bookmarkEnd w:id="7"/>
      <w:bookmarkEnd w:id="8"/>
    </w:p>
    <w:p w14:paraId="08F54B29" w14:textId="5A7FFE75" w:rsidR="006449EF" w:rsidRPr="001D74D2" w:rsidRDefault="006449EF" w:rsidP="006449EF">
      <w:pPr>
        <w:jc w:val="both"/>
        <w:rPr>
          <w:rFonts w:cs="Times New Roman"/>
          <w:szCs w:val="24"/>
          <w:lang w:val="en-GB"/>
        </w:rPr>
      </w:pPr>
      <w:bookmarkStart w:id="9" w:name="_Toc407967829"/>
      <w:bookmarkStart w:id="10" w:name="_Toc407967926"/>
      <w:r w:rsidRPr="001D74D2">
        <w:rPr>
          <w:rFonts w:cs="Times New Roman"/>
          <w:szCs w:val="24"/>
          <w:lang w:val="en-GB"/>
        </w:rPr>
        <w:t xml:space="preserve">Demonstrates </w:t>
      </w:r>
      <w:r w:rsidR="00093D6A" w:rsidRPr="001D74D2">
        <w:rPr>
          <w:rFonts w:cs="Times New Roman"/>
          <w:szCs w:val="24"/>
          <w:lang w:val="en-GB"/>
        </w:rPr>
        <w:t>a</w:t>
      </w:r>
      <w:r w:rsidRPr="001D74D2">
        <w:rPr>
          <w:rFonts w:cs="Times New Roman"/>
          <w:szCs w:val="24"/>
          <w:lang w:val="en-GB"/>
        </w:rPr>
        <w:t xml:space="preserve"> </w:t>
      </w:r>
      <w:r>
        <w:rPr>
          <w:rFonts w:cs="Times New Roman"/>
          <w:szCs w:val="24"/>
          <w:lang w:val="en-GB"/>
        </w:rPr>
        <w:t>good</w:t>
      </w:r>
      <w:r w:rsidRPr="001D74D2">
        <w:rPr>
          <w:rFonts w:cs="Times New Roman"/>
          <w:szCs w:val="24"/>
          <w:lang w:val="en-GB"/>
        </w:rPr>
        <w:t xml:space="preserve"> understanding of the CSLLT concepts</w:t>
      </w:r>
      <w:r>
        <w:rPr>
          <w:rFonts w:cs="Times New Roman"/>
          <w:szCs w:val="24"/>
          <w:lang w:val="en-GB"/>
        </w:rPr>
        <w:t xml:space="preserve"> based on</w:t>
      </w:r>
      <w:r w:rsidRPr="001D74D2">
        <w:rPr>
          <w:rFonts w:cs="Times New Roman"/>
          <w:szCs w:val="24"/>
          <w:lang w:val="en-GB"/>
        </w:rPr>
        <w:t xml:space="preserve"> </w:t>
      </w:r>
      <w:r>
        <w:rPr>
          <w:rFonts w:cs="Times New Roman"/>
          <w:szCs w:val="24"/>
          <w:lang w:val="en-GB"/>
        </w:rPr>
        <w:t xml:space="preserve">assembly program execution. Execution has done in step-by-step process without showing any </w:t>
      </w:r>
      <w:r w:rsidR="00C232D6">
        <w:rPr>
          <w:rFonts w:cs="Times New Roman"/>
          <w:szCs w:val="24"/>
          <w:lang w:val="en-GB"/>
        </w:rPr>
        <w:t>errors,</w:t>
      </w:r>
      <w:r>
        <w:rPr>
          <w:rFonts w:cs="Times New Roman"/>
          <w:szCs w:val="24"/>
          <w:lang w:val="en-GB"/>
        </w:rPr>
        <w:t xml:space="preserve"> however, </w:t>
      </w:r>
      <w:r w:rsidR="0042689D">
        <w:rPr>
          <w:rFonts w:cs="Times New Roman"/>
          <w:szCs w:val="24"/>
          <w:lang w:val="en-GB"/>
        </w:rPr>
        <w:t>slightly need improvement in the programming logic</w:t>
      </w:r>
      <w:r w:rsidRPr="001D74D2">
        <w:rPr>
          <w:rFonts w:cs="Times New Roman"/>
          <w:szCs w:val="24"/>
          <w:lang w:val="en-GB"/>
        </w:rPr>
        <w:t>.</w:t>
      </w:r>
      <w:r>
        <w:rPr>
          <w:rFonts w:cs="Times New Roman"/>
          <w:szCs w:val="24"/>
          <w:lang w:val="en-GB"/>
        </w:rPr>
        <w:t xml:space="preserve"> The research and analysis have been provided accordance with the importance of assembly language in cybersecurity and forensics.</w:t>
      </w:r>
      <w:r w:rsidR="0042689D">
        <w:rPr>
          <w:rFonts w:cs="Times New Roman"/>
          <w:szCs w:val="24"/>
          <w:lang w:val="en-GB"/>
        </w:rPr>
        <w:t xml:space="preserve"> But expected to have </w:t>
      </w:r>
      <w:r w:rsidR="008F2400">
        <w:rPr>
          <w:rFonts w:cs="Times New Roman"/>
          <w:szCs w:val="24"/>
          <w:lang w:val="en-GB"/>
        </w:rPr>
        <w:t xml:space="preserve">few more information. </w:t>
      </w:r>
      <w:r>
        <w:rPr>
          <w:rFonts w:cs="Times New Roman"/>
          <w:szCs w:val="24"/>
          <w:lang w:val="en-GB"/>
        </w:rPr>
        <w:t xml:space="preserve"> </w:t>
      </w:r>
      <w:r w:rsidR="008F2400">
        <w:rPr>
          <w:rFonts w:cs="Times New Roman"/>
          <w:szCs w:val="24"/>
          <w:lang w:val="en-GB"/>
        </w:rPr>
        <w:t>D</w:t>
      </w:r>
      <w:r>
        <w:rPr>
          <w:rFonts w:cs="Times New Roman"/>
          <w:szCs w:val="24"/>
          <w:lang w:val="en-GB"/>
        </w:rPr>
        <w:t xml:space="preserve">epth research on malware analysis and reverse engineering described </w:t>
      </w:r>
      <w:r w:rsidR="000A0423">
        <w:rPr>
          <w:rFonts w:cs="Times New Roman"/>
          <w:szCs w:val="24"/>
          <w:lang w:val="en-GB"/>
        </w:rPr>
        <w:t>and managed to provide</w:t>
      </w:r>
      <w:r>
        <w:rPr>
          <w:rFonts w:cs="Times New Roman"/>
          <w:szCs w:val="24"/>
          <w:lang w:val="en-GB"/>
        </w:rPr>
        <w:t xml:space="preserve"> the significance of </w:t>
      </w:r>
      <w:r w:rsidR="0049726F">
        <w:rPr>
          <w:rFonts w:cs="Times New Roman"/>
          <w:szCs w:val="24"/>
          <w:lang w:val="en-GB"/>
        </w:rPr>
        <w:t>low-level</w:t>
      </w:r>
      <w:r>
        <w:rPr>
          <w:rFonts w:cs="Times New Roman"/>
          <w:szCs w:val="24"/>
          <w:lang w:val="en-GB"/>
        </w:rPr>
        <w:t xml:space="preserve"> programming language. User manual and </w:t>
      </w:r>
      <w:r w:rsidRPr="001D74D2">
        <w:rPr>
          <w:rFonts w:cs="Times New Roman"/>
          <w:szCs w:val="24"/>
          <w:lang w:val="en-GB"/>
        </w:rPr>
        <w:t>self-reflection</w:t>
      </w:r>
      <w:r>
        <w:rPr>
          <w:rFonts w:cs="Times New Roman"/>
          <w:szCs w:val="24"/>
          <w:lang w:val="en-GB"/>
        </w:rPr>
        <w:t xml:space="preserve"> have been covered in the document. The entire document followed its standard with citations and references </w:t>
      </w:r>
      <w:r w:rsidR="0049726F">
        <w:rPr>
          <w:rFonts w:cs="Times New Roman"/>
          <w:szCs w:val="24"/>
          <w:lang w:val="en-GB"/>
        </w:rPr>
        <w:t>using APA</w:t>
      </w:r>
      <w:r>
        <w:rPr>
          <w:rFonts w:cs="Times New Roman"/>
          <w:szCs w:val="24"/>
          <w:lang w:val="en-GB"/>
        </w:rPr>
        <w:t xml:space="preserve"> referencing style</w:t>
      </w:r>
      <w:r w:rsidR="007A40C6">
        <w:rPr>
          <w:rFonts w:cs="Times New Roman"/>
          <w:szCs w:val="24"/>
          <w:lang w:val="en-GB"/>
        </w:rPr>
        <w:t xml:space="preserve"> </w:t>
      </w:r>
      <w:r w:rsidR="004A47B5">
        <w:rPr>
          <w:rFonts w:cs="Times New Roman"/>
          <w:szCs w:val="24"/>
          <w:lang w:val="en-GB"/>
        </w:rPr>
        <w:t xml:space="preserve">however, required to add </w:t>
      </w:r>
      <w:r w:rsidR="007A40C6">
        <w:rPr>
          <w:rFonts w:cs="Times New Roman"/>
          <w:szCs w:val="24"/>
          <w:lang w:val="en-GB"/>
        </w:rPr>
        <w:t>the citations</w:t>
      </w:r>
      <w:r>
        <w:rPr>
          <w:rFonts w:cs="Times New Roman"/>
          <w:szCs w:val="24"/>
          <w:lang w:val="en-GB"/>
        </w:rPr>
        <w:t xml:space="preserve">. </w:t>
      </w:r>
      <w:r w:rsidR="002C5240">
        <w:rPr>
          <w:rFonts w:cs="Times New Roman"/>
          <w:szCs w:val="24"/>
          <w:lang w:val="en-GB"/>
        </w:rPr>
        <w:t>Satisfactory k</w:t>
      </w:r>
      <w:r>
        <w:rPr>
          <w:rFonts w:cs="Times New Roman"/>
          <w:szCs w:val="24"/>
          <w:lang w:val="en-GB"/>
        </w:rPr>
        <w:t xml:space="preserve">nowledge of creativity and designs have shown through program structure and flowchart. This student answered all questions during the presentation. </w:t>
      </w:r>
    </w:p>
    <w:p w14:paraId="68C53229" w14:textId="77777777" w:rsidR="00E34662" w:rsidRPr="001D74D2" w:rsidRDefault="00E34662" w:rsidP="00AC52FF">
      <w:pPr>
        <w:pStyle w:val="Heading3"/>
        <w:numPr>
          <w:ilvl w:val="0"/>
          <w:numId w:val="0"/>
        </w:numPr>
        <w:ind w:left="720" w:hanging="720"/>
        <w:rPr>
          <w:rFonts w:eastAsia="Calibri"/>
          <w:b/>
          <w:lang w:val="en-GB"/>
        </w:rPr>
      </w:pPr>
      <w:r w:rsidRPr="001D74D2">
        <w:rPr>
          <w:rFonts w:eastAsia="Calibri"/>
          <w:b/>
          <w:lang w:val="en-GB"/>
        </w:rPr>
        <w:t>Pass (50 – 64%)</w:t>
      </w:r>
      <w:bookmarkEnd w:id="9"/>
      <w:bookmarkEnd w:id="10"/>
    </w:p>
    <w:p w14:paraId="468C2041" w14:textId="0EF1B263" w:rsidR="00093D6A" w:rsidRPr="001D74D2" w:rsidRDefault="00093D6A" w:rsidP="00093D6A">
      <w:pPr>
        <w:jc w:val="both"/>
        <w:rPr>
          <w:rFonts w:cs="Times New Roman"/>
          <w:szCs w:val="24"/>
          <w:lang w:val="en-GB"/>
        </w:rPr>
      </w:pPr>
      <w:bookmarkStart w:id="11" w:name="_Toc407967830"/>
      <w:bookmarkStart w:id="12" w:name="_Toc407967927"/>
      <w:r w:rsidRPr="001D74D2">
        <w:rPr>
          <w:rFonts w:cs="Times New Roman"/>
          <w:szCs w:val="24"/>
          <w:lang w:val="en-GB"/>
        </w:rPr>
        <w:t xml:space="preserve">Demonstrates a </w:t>
      </w:r>
      <w:r w:rsidR="00C4404B">
        <w:rPr>
          <w:rFonts w:cs="Times New Roman"/>
          <w:szCs w:val="24"/>
          <w:lang w:val="en-GB"/>
        </w:rPr>
        <w:t>moderate</w:t>
      </w:r>
      <w:r w:rsidRPr="001D74D2">
        <w:rPr>
          <w:rFonts w:cs="Times New Roman"/>
          <w:szCs w:val="24"/>
          <w:lang w:val="en-GB"/>
        </w:rPr>
        <w:t xml:space="preserve"> understanding of the CSLLT concepts</w:t>
      </w:r>
      <w:r>
        <w:rPr>
          <w:rFonts w:cs="Times New Roman"/>
          <w:szCs w:val="24"/>
          <w:lang w:val="en-GB"/>
        </w:rPr>
        <w:t xml:space="preserve"> based on</w:t>
      </w:r>
      <w:r w:rsidRPr="001D74D2">
        <w:rPr>
          <w:rFonts w:cs="Times New Roman"/>
          <w:szCs w:val="24"/>
          <w:lang w:val="en-GB"/>
        </w:rPr>
        <w:t xml:space="preserve"> </w:t>
      </w:r>
      <w:r>
        <w:rPr>
          <w:rFonts w:cs="Times New Roman"/>
          <w:szCs w:val="24"/>
          <w:lang w:val="en-GB"/>
        </w:rPr>
        <w:t xml:space="preserve">assembly program execution. Execution has done in step-by-step process with </w:t>
      </w:r>
      <w:r w:rsidR="0049726F">
        <w:rPr>
          <w:rFonts w:cs="Times New Roman"/>
          <w:szCs w:val="24"/>
          <w:lang w:val="en-GB"/>
        </w:rPr>
        <w:t>errors,</w:t>
      </w:r>
      <w:r>
        <w:rPr>
          <w:rFonts w:cs="Times New Roman"/>
          <w:szCs w:val="24"/>
          <w:lang w:val="en-GB"/>
        </w:rPr>
        <w:t xml:space="preserve"> </w:t>
      </w:r>
      <w:r w:rsidR="0049726F">
        <w:rPr>
          <w:rFonts w:cs="Times New Roman"/>
          <w:szCs w:val="24"/>
          <w:lang w:val="en-GB"/>
        </w:rPr>
        <w:t>however, need</w:t>
      </w:r>
      <w:r w:rsidR="00C465F1">
        <w:rPr>
          <w:rFonts w:cs="Times New Roman"/>
          <w:szCs w:val="24"/>
          <w:lang w:val="en-GB"/>
        </w:rPr>
        <w:t xml:space="preserve"> more</w:t>
      </w:r>
      <w:r>
        <w:rPr>
          <w:rFonts w:cs="Times New Roman"/>
          <w:szCs w:val="24"/>
          <w:lang w:val="en-GB"/>
        </w:rPr>
        <w:t xml:space="preserve"> improvement in the programming logic</w:t>
      </w:r>
      <w:r w:rsidRPr="001D74D2">
        <w:rPr>
          <w:rFonts w:cs="Times New Roman"/>
          <w:szCs w:val="24"/>
          <w:lang w:val="en-GB"/>
        </w:rPr>
        <w:t>.</w:t>
      </w:r>
      <w:r>
        <w:rPr>
          <w:rFonts w:cs="Times New Roman"/>
          <w:szCs w:val="24"/>
          <w:lang w:val="en-GB"/>
        </w:rPr>
        <w:t xml:space="preserve"> The research and analysis have been provided </w:t>
      </w:r>
      <w:r w:rsidR="00C465F1">
        <w:rPr>
          <w:rFonts w:cs="Times New Roman"/>
          <w:szCs w:val="24"/>
          <w:lang w:val="en-GB"/>
        </w:rPr>
        <w:t xml:space="preserve">not </w:t>
      </w:r>
      <w:r>
        <w:rPr>
          <w:rFonts w:cs="Times New Roman"/>
          <w:szCs w:val="24"/>
          <w:lang w:val="en-GB"/>
        </w:rPr>
        <w:t xml:space="preserve">accordance with the importance of assembly language in cybersecurity and forensics. But expected to have more information.  Depth research on malware analysis and reverse engineering </w:t>
      </w:r>
      <w:r w:rsidR="00C465F1">
        <w:rPr>
          <w:rFonts w:cs="Times New Roman"/>
          <w:szCs w:val="24"/>
          <w:lang w:val="en-GB"/>
        </w:rPr>
        <w:t xml:space="preserve">not </w:t>
      </w:r>
      <w:r>
        <w:rPr>
          <w:rFonts w:cs="Times New Roman"/>
          <w:szCs w:val="24"/>
          <w:lang w:val="en-GB"/>
        </w:rPr>
        <w:t>described</w:t>
      </w:r>
      <w:r w:rsidR="00C465F1">
        <w:rPr>
          <w:rFonts w:cs="Times New Roman"/>
          <w:szCs w:val="24"/>
          <w:lang w:val="en-GB"/>
        </w:rPr>
        <w:t xml:space="preserve"> well</w:t>
      </w:r>
      <w:r>
        <w:rPr>
          <w:rFonts w:cs="Times New Roman"/>
          <w:szCs w:val="24"/>
          <w:lang w:val="en-GB"/>
        </w:rPr>
        <w:t xml:space="preserve"> and managed to provide the significance of </w:t>
      </w:r>
      <w:r w:rsidR="0049726F">
        <w:rPr>
          <w:rFonts w:cs="Times New Roman"/>
          <w:szCs w:val="24"/>
          <w:lang w:val="en-GB"/>
        </w:rPr>
        <w:t>low-level</w:t>
      </w:r>
      <w:r>
        <w:rPr>
          <w:rFonts w:cs="Times New Roman"/>
          <w:szCs w:val="24"/>
          <w:lang w:val="en-GB"/>
        </w:rPr>
        <w:t xml:space="preserve"> programming language. User manual and </w:t>
      </w:r>
      <w:r w:rsidRPr="001D74D2">
        <w:rPr>
          <w:rFonts w:cs="Times New Roman"/>
          <w:szCs w:val="24"/>
          <w:lang w:val="en-GB"/>
        </w:rPr>
        <w:t>self-reflection</w:t>
      </w:r>
      <w:r>
        <w:rPr>
          <w:rFonts w:cs="Times New Roman"/>
          <w:szCs w:val="24"/>
          <w:lang w:val="en-GB"/>
        </w:rPr>
        <w:t xml:space="preserve"> have been covered in the document.</w:t>
      </w:r>
      <w:r w:rsidR="00635D86">
        <w:rPr>
          <w:rFonts w:cs="Times New Roman"/>
          <w:szCs w:val="24"/>
          <w:lang w:val="en-GB"/>
        </w:rPr>
        <w:t xml:space="preserve"> But room provided to improve more. </w:t>
      </w:r>
      <w:r>
        <w:rPr>
          <w:rFonts w:cs="Times New Roman"/>
          <w:szCs w:val="24"/>
          <w:lang w:val="en-GB"/>
        </w:rPr>
        <w:t xml:space="preserve"> The entire document followed </w:t>
      </w:r>
      <w:r w:rsidR="0035496F">
        <w:rPr>
          <w:rFonts w:cs="Times New Roman"/>
          <w:szCs w:val="24"/>
          <w:lang w:val="en-GB"/>
        </w:rPr>
        <w:t xml:space="preserve">minimal </w:t>
      </w:r>
      <w:r>
        <w:rPr>
          <w:rFonts w:cs="Times New Roman"/>
          <w:szCs w:val="24"/>
          <w:lang w:val="en-GB"/>
        </w:rPr>
        <w:t xml:space="preserve">standard with citations and references </w:t>
      </w:r>
      <w:r w:rsidR="0049726F">
        <w:rPr>
          <w:rFonts w:cs="Times New Roman"/>
          <w:szCs w:val="24"/>
          <w:lang w:val="en-GB"/>
        </w:rPr>
        <w:t>using APA</w:t>
      </w:r>
      <w:r>
        <w:rPr>
          <w:rFonts w:cs="Times New Roman"/>
          <w:szCs w:val="24"/>
          <w:lang w:val="en-GB"/>
        </w:rPr>
        <w:t xml:space="preserve"> referencing style. </w:t>
      </w:r>
      <w:r w:rsidR="0035496F">
        <w:rPr>
          <w:rFonts w:cs="Times New Roman"/>
          <w:szCs w:val="24"/>
          <w:lang w:val="en-GB"/>
        </w:rPr>
        <w:t>Managed to provide</w:t>
      </w:r>
      <w:r w:rsidR="00C2098E">
        <w:rPr>
          <w:rFonts w:cs="Times New Roman"/>
          <w:szCs w:val="24"/>
          <w:lang w:val="en-GB"/>
        </w:rPr>
        <w:t xml:space="preserve"> </w:t>
      </w:r>
      <w:r>
        <w:rPr>
          <w:rFonts w:cs="Times New Roman"/>
          <w:szCs w:val="24"/>
          <w:lang w:val="en-GB"/>
        </w:rPr>
        <w:t xml:space="preserve">creativity </w:t>
      </w:r>
      <w:r w:rsidR="0049726F">
        <w:rPr>
          <w:rFonts w:cs="Times New Roman"/>
          <w:szCs w:val="24"/>
          <w:lang w:val="en-GB"/>
        </w:rPr>
        <w:t>and designs</w:t>
      </w:r>
      <w:r w:rsidR="00C2098E">
        <w:rPr>
          <w:rFonts w:cs="Times New Roman"/>
          <w:szCs w:val="24"/>
          <w:lang w:val="en-GB"/>
        </w:rPr>
        <w:t xml:space="preserve"> the</w:t>
      </w:r>
      <w:r>
        <w:rPr>
          <w:rFonts w:cs="Times New Roman"/>
          <w:szCs w:val="24"/>
          <w:lang w:val="en-GB"/>
        </w:rPr>
        <w:t xml:space="preserve"> flowchart. This student </w:t>
      </w:r>
      <w:r w:rsidR="0049726F">
        <w:rPr>
          <w:rFonts w:cs="Times New Roman"/>
          <w:szCs w:val="24"/>
          <w:lang w:val="en-GB"/>
        </w:rPr>
        <w:t>did not answer</w:t>
      </w:r>
      <w:r>
        <w:rPr>
          <w:rFonts w:cs="Times New Roman"/>
          <w:szCs w:val="24"/>
          <w:lang w:val="en-GB"/>
        </w:rPr>
        <w:t xml:space="preserve"> all questions during the presentation. </w:t>
      </w:r>
    </w:p>
    <w:p w14:paraId="6AFA1506" w14:textId="77777777" w:rsidR="00E34662" w:rsidRPr="001D74D2" w:rsidRDefault="00E34662" w:rsidP="00AC52FF">
      <w:pPr>
        <w:pStyle w:val="Heading3"/>
        <w:numPr>
          <w:ilvl w:val="0"/>
          <w:numId w:val="0"/>
        </w:numPr>
        <w:ind w:left="720" w:hanging="720"/>
        <w:rPr>
          <w:rFonts w:eastAsia="Calibri"/>
          <w:b/>
          <w:lang w:val="en-GB"/>
        </w:rPr>
      </w:pPr>
      <w:r w:rsidRPr="001D74D2">
        <w:rPr>
          <w:rFonts w:eastAsia="Calibri"/>
          <w:b/>
          <w:lang w:val="en-GB"/>
        </w:rPr>
        <w:t xml:space="preserve">Marginal </w:t>
      </w:r>
      <w:r w:rsidR="00FC2198" w:rsidRPr="001D74D2">
        <w:rPr>
          <w:rFonts w:eastAsia="Calibri"/>
          <w:b/>
          <w:lang w:val="en-GB"/>
        </w:rPr>
        <w:t>Fail (</w:t>
      </w:r>
      <w:r w:rsidRPr="001D74D2">
        <w:rPr>
          <w:rFonts w:eastAsia="Calibri"/>
          <w:b/>
          <w:lang w:val="en-GB"/>
        </w:rPr>
        <w:t>40 – 49%)</w:t>
      </w:r>
      <w:bookmarkEnd w:id="11"/>
      <w:bookmarkEnd w:id="12"/>
    </w:p>
    <w:p w14:paraId="0C235554" w14:textId="776471CF" w:rsidR="00940EED" w:rsidRPr="001D74D2" w:rsidRDefault="00940EED" w:rsidP="00940EED">
      <w:pPr>
        <w:jc w:val="both"/>
        <w:rPr>
          <w:rFonts w:cs="Times New Roman"/>
          <w:szCs w:val="24"/>
          <w:lang w:val="en-GB"/>
        </w:rPr>
      </w:pPr>
      <w:bookmarkStart w:id="13" w:name="_Toc407967831"/>
      <w:bookmarkStart w:id="14" w:name="_Toc407967928"/>
      <w:r w:rsidRPr="001D74D2">
        <w:rPr>
          <w:rFonts w:cs="Times New Roman"/>
          <w:szCs w:val="24"/>
          <w:lang w:val="en-GB"/>
        </w:rPr>
        <w:t xml:space="preserve">Demonstrates a </w:t>
      </w:r>
      <w:r>
        <w:rPr>
          <w:rFonts w:cs="Times New Roman"/>
          <w:szCs w:val="24"/>
          <w:lang w:val="en-GB"/>
        </w:rPr>
        <w:t>poor</w:t>
      </w:r>
      <w:r w:rsidRPr="001D74D2">
        <w:rPr>
          <w:rFonts w:cs="Times New Roman"/>
          <w:szCs w:val="24"/>
          <w:lang w:val="en-GB"/>
        </w:rPr>
        <w:t xml:space="preserve"> understanding of the CSLLT concepts</w:t>
      </w:r>
      <w:r>
        <w:rPr>
          <w:rFonts w:cs="Times New Roman"/>
          <w:szCs w:val="24"/>
          <w:lang w:val="en-GB"/>
        </w:rPr>
        <w:t xml:space="preserve"> based on</w:t>
      </w:r>
      <w:r w:rsidRPr="001D74D2">
        <w:rPr>
          <w:rFonts w:cs="Times New Roman"/>
          <w:szCs w:val="24"/>
          <w:lang w:val="en-GB"/>
        </w:rPr>
        <w:t xml:space="preserve"> </w:t>
      </w:r>
      <w:r>
        <w:rPr>
          <w:rFonts w:cs="Times New Roman"/>
          <w:szCs w:val="24"/>
          <w:lang w:val="en-GB"/>
        </w:rPr>
        <w:t xml:space="preserve">assembly program execution. Execution has not done in step-by-step process </w:t>
      </w:r>
      <w:r w:rsidR="00593D8A">
        <w:rPr>
          <w:rFonts w:cs="Times New Roman"/>
          <w:szCs w:val="24"/>
          <w:lang w:val="en-GB"/>
        </w:rPr>
        <w:t xml:space="preserve">and shown </w:t>
      </w:r>
      <w:r>
        <w:rPr>
          <w:rFonts w:cs="Times New Roman"/>
          <w:szCs w:val="24"/>
          <w:lang w:val="en-GB"/>
        </w:rPr>
        <w:t xml:space="preserve">with </w:t>
      </w:r>
      <w:r w:rsidR="004F5AFC">
        <w:rPr>
          <w:rFonts w:cs="Times New Roman"/>
          <w:szCs w:val="24"/>
          <w:lang w:val="en-GB"/>
        </w:rPr>
        <w:t>errors,</w:t>
      </w:r>
      <w:r>
        <w:rPr>
          <w:rFonts w:cs="Times New Roman"/>
          <w:szCs w:val="24"/>
          <w:lang w:val="en-GB"/>
        </w:rPr>
        <w:t xml:space="preserve"> </w:t>
      </w:r>
      <w:r w:rsidR="0049726F">
        <w:rPr>
          <w:rFonts w:cs="Times New Roman"/>
          <w:szCs w:val="24"/>
          <w:lang w:val="en-GB"/>
        </w:rPr>
        <w:t>however, need</w:t>
      </w:r>
      <w:r>
        <w:rPr>
          <w:rFonts w:cs="Times New Roman"/>
          <w:szCs w:val="24"/>
          <w:lang w:val="en-GB"/>
        </w:rPr>
        <w:t xml:space="preserve"> more improvement in the programming logic</w:t>
      </w:r>
      <w:r w:rsidRPr="001D74D2">
        <w:rPr>
          <w:rFonts w:cs="Times New Roman"/>
          <w:szCs w:val="24"/>
          <w:lang w:val="en-GB"/>
        </w:rPr>
        <w:t>.</w:t>
      </w:r>
      <w:r>
        <w:rPr>
          <w:rFonts w:cs="Times New Roman"/>
          <w:szCs w:val="24"/>
          <w:lang w:val="en-GB"/>
        </w:rPr>
        <w:t xml:space="preserve"> The research and analysis have </w:t>
      </w:r>
      <w:r w:rsidR="00593D8A">
        <w:rPr>
          <w:rFonts w:cs="Times New Roman"/>
          <w:szCs w:val="24"/>
          <w:lang w:val="en-GB"/>
        </w:rPr>
        <w:t xml:space="preserve">not </w:t>
      </w:r>
      <w:r>
        <w:rPr>
          <w:rFonts w:cs="Times New Roman"/>
          <w:szCs w:val="24"/>
          <w:lang w:val="en-GB"/>
        </w:rPr>
        <w:t xml:space="preserve">been provided. But expected to have more information.  Depth research on malware analysis and reverse engineering not described well and </w:t>
      </w:r>
      <w:r w:rsidR="003E2029">
        <w:rPr>
          <w:rFonts w:cs="Times New Roman"/>
          <w:szCs w:val="24"/>
          <w:lang w:val="en-GB"/>
        </w:rPr>
        <w:t>not</w:t>
      </w:r>
      <w:r>
        <w:rPr>
          <w:rFonts w:cs="Times New Roman"/>
          <w:szCs w:val="24"/>
          <w:lang w:val="en-GB"/>
        </w:rPr>
        <w:t xml:space="preserve"> provide</w:t>
      </w:r>
      <w:r w:rsidR="003E2029">
        <w:rPr>
          <w:rFonts w:cs="Times New Roman"/>
          <w:szCs w:val="24"/>
          <w:lang w:val="en-GB"/>
        </w:rPr>
        <w:t>d</w:t>
      </w:r>
      <w:r>
        <w:rPr>
          <w:rFonts w:cs="Times New Roman"/>
          <w:szCs w:val="24"/>
          <w:lang w:val="en-GB"/>
        </w:rPr>
        <w:t xml:space="preserve"> the significance of </w:t>
      </w:r>
      <w:r w:rsidR="0049726F">
        <w:rPr>
          <w:rFonts w:cs="Times New Roman"/>
          <w:szCs w:val="24"/>
          <w:lang w:val="en-GB"/>
        </w:rPr>
        <w:t>low-level</w:t>
      </w:r>
      <w:r>
        <w:rPr>
          <w:rFonts w:cs="Times New Roman"/>
          <w:szCs w:val="24"/>
          <w:lang w:val="en-GB"/>
        </w:rPr>
        <w:t xml:space="preserve"> programming language. User manual and </w:t>
      </w:r>
      <w:r w:rsidRPr="001D74D2">
        <w:rPr>
          <w:rFonts w:cs="Times New Roman"/>
          <w:szCs w:val="24"/>
          <w:lang w:val="en-GB"/>
        </w:rPr>
        <w:t>self-reflection</w:t>
      </w:r>
      <w:r>
        <w:rPr>
          <w:rFonts w:cs="Times New Roman"/>
          <w:szCs w:val="24"/>
          <w:lang w:val="en-GB"/>
        </w:rPr>
        <w:t xml:space="preserve"> </w:t>
      </w:r>
      <w:r w:rsidR="003E2029">
        <w:rPr>
          <w:rFonts w:cs="Times New Roman"/>
          <w:szCs w:val="24"/>
          <w:lang w:val="en-GB"/>
        </w:rPr>
        <w:t>need to improve</w:t>
      </w:r>
      <w:r>
        <w:rPr>
          <w:rFonts w:cs="Times New Roman"/>
          <w:szCs w:val="24"/>
          <w:lang w:val="en-GB"/>
        </w:rPr>
        <w:t xml:space="preserve">. </w:t>
      </w:r>
      <w:r w:rsidR="003E2029">
        <w:rPr>
          <w:rFonts w:cs="Times New Roman"/>
          <w:szCs w:val="24"/>
          <w:lang w:val="en-GB"/>
        </w:rPr>
        <w:t>T</w:t>
      </w:r>
      <w:r>
        <w:rPr>
          <w:rFonts w:cs="Times New Roman"/>
          <w:szCs w:val="24"/>
          <w:lang w:val="en-GB"/>
        </w:rPr>
        <w:t xml:space="preserve">he entire document </w:t>
      </w:r>
      <w:r w:rsidR="003E2029">
        <w:rPr>
          <w:rFonts w:cs="Times New Roman"/>
          <w:szCs w:val="24"/>
          <w:lang w:val="en-GB"/>
        </w:rPr>
        <w:t xml:space="preserve">not </w:t>
      </w:r>
      <w:r>
        <w:rPr>
          <w:rFonts w:cs="Times New Roman"/>
          <w:szCs w:val="24"/>
          <w:lang w:val="en-GB"/>
        </w:rPr>
        <w:t>followed citations and references</w:t>
      </w:r>
      <w:r w:rsidR="003E2029">
        <w:rPr>
          <w:rFonts w:cs="Times New Roman"/>
          <w:szCs w:val="24"/>
          <w:lang w:val="en-GB"/>
        </w:rPr>
        <w:t xml:space="preserve">. </w:t>
      </w:r>
      <w:r>
        <w:rPr>
          <w:rFonts w:cs="Times New Roman"/>
          <w:szCs w:val="24"/>
          <w:lang w:val="en-GB"/>
        </w:rPr>
        <w:t xml:space="preserve">Managed to </w:t>
      </w:r>
      <w:r>
        <w:rPr>
          <w:rFonts w:cs="Times New Roman"/>
          <w:szCs w:val="24"/>
          <w:lang w:val="en-GB"/>
        </w:rPr>
        <w:lastRenderedPageBreak/>
        <w:t>provide creativity and designs also the flowchart. This student not answered all questions during the presentation</w:t>
      </w:r>
      <w:r w:rsidR="00944D47">
        <w:rPr>
          <w:rFonts w:cs="Times New Roman"/>
          <w:szCs w:val="24"/>
          <w:lang w:val="en-GB"/>
        </w:rPr>
        <w:t xml:space="preserve"> or this student didn’t present</w:t>
      </w:r>
      <w:r>
        <w:rPr>
          <w:rFonts w:cs="Times New Roman"/>
          <w:szCs w:val="24"/>
          <w:lang w:val="en-GB"/>
        </w:rPr>
        <w:t xml:space="preserve">. </w:t>
      </w:r>
    </w:p>
    <w:p w14:paraId="52B2B348" w14:textId="77777777" w:rsidR="00E34662" w:rsidRPr="001D74D2" w:rsidRDefault="00FC2198" w:rsidP="00AC52FF">
      <w:pPr>
        <w:pStyle w:val="Heading3"/>
        <w:numPr>
          <w:ilvl w:val="0"/>
          <w:numId w:val="0"/>
        </w:numPr>
        <w:ind w:left="720" w:hanging="720"/>
        <w:jc w:val="both"/>
        <w:rPr>
          <w:rFonts w:eastAsia="Calibri"/>
          <w:b/>
          <w:lang w:val="en-GB"/>
        </w:rPr>
      </w:pPr>
      <w:r w:rsidRPr="001D74D2">
        <w:rPr>
          <w:rFonts w:eastAsia="Calibri"/>
          <w:b/>
          <w:lang w:val="en-GB"/>
        </w:rPr>
        <w:t>Fail (</w:t>
      </w:r>
      <w:r w:rsidR="00E34662" w:rsidRPr="001D74D2">
        <w:rPr>
          <w:rFonts w:eastAsia="Calibri"/>
          <w:b/>
          <w:lang w:val="en-GB"/>
        </w:rPr>
        <w:t>0 - 39%)</w:t>
      </w:r>
      <w:bookmarkEnd w:id="13"/>
      <w:bookmarkEnd w:id="14"/>
    </w:p>
    <w:p w14:paraId="41EE76E6" w14:textId="7C6FC4C7" w:rsidR="00D00FD6" w:rsidRPr="001D74D2" w:rsidRDefault="00D00FD6" w:rsidP="00D00FD6">
      <w:pPr>
        <w:jc w:val="both"/>
        <w:rPr>
          <w:rFonts w:cs="Times New Roman"/>
          <w:szCs w:val="24"/>
          <w:lang w:val="en-GB"/>
        </w:rPr>
      </w:pPr>
      <w:r w:rsidRPr="001D74D2">
        <w:rPr>
          <w:rFonts w:cs="Times New Roman"/>
          <w:szCs w:val="24"/>
          <w:lang w:val="en-GB"/>
        </w:rPr>
        <w:t>Demonstrates a</w:t>
      </w:r>
      <w:r>
        <w:rPr>
          <w:rFonts w:cs="Times New Roman"/>
          <w:szCs w:val="24"/>
          <w:lang w:val="en-GB"/>
        </w:rPr>
        <w:t xml:space="preserve"> very</w:t>
      </w:r>
      <w:r w:rsidRPr="001D74D2">
        <w:rPr>
          <w:rFonts w:cs="Times New Roman"/>
          <w:szCs w:val="24"/>
          <w:lang w:val="en-GB"/>
        </w:rPr>
        <w:t xml:space="preserve"> </w:t>
      </w:r>
      <w:r>
        <w:rPr>
          <w:rFonts w:cs="Times New Roman"/>
          <w:szCs w:val="24"/>
          <w:lang w:val="en-GB"/>
        </w:rPr>
        <w:t>poor</w:t>
      </w:r>
      <w:r w:rsidRPr="001D74D2">
        <w:rPr>
          <w:rFonts w:cs="Times New Roman"/>
          <w:szCs w:val="24"/>
          <w:lang w:val="en-GB"/>
        </w:rPr>
        <w:t xml:space="preserve"> understanding of the CSLLT concepts</w:t>
      </w:r>
      <w:r>
        <w:rPr>
          <w:rFonts w:cs="Times New Roman"/>
          <w:szCs w:val="24"/>
          <w:lang w:val="en-GB"/>
        </w:rPr>
        <w:t xml:space="preserve"> based on</w:t>
      </w:r>
      <w:r w:rsidRPr="001D74D2">
        <w:rPr>
          <w:rFonts w:cs="Times New Roman"/>
          <w:szCs w:val="24"/>
          <w:lang w:val="en-GB"/>
        </w:rPr>
        <w:t xml:space="preserve"> </w:t>
      </w:r>
      <w:r>
        <w:rPr>
          <w:rFonts w:cs="Times New Roman"/>
          <w:szCs w:val="24"/>
          <w:lang w:val="en-GB"/>
        </w:rPr>
        <w:t xml:space="preserve">assembly program execution. Failed to provide step-by-step process and shown with </w:t>
      </w:r>
      <w:r w:rsidR="0049726F">
        <w:rPr>
          <w:rFonts w:cs="Times New Roman"/>
          <w:szCs w:val="24"/>
          <w:lang w:val="en-GB"/>
        </w:rPr>
        <w:t>errors,</w:t>
      </w:r>
      <w:r>
        <w:rPr>
          <w:rFonts w:cs="Times New Roman"/>
          <w:szCs w:val="24"/>
          <w:lang w:val="en-GB"/>
        </w:rPr>
        <w:t xml:space="preserve"> </w:t>
      </w:r>
      <w:r w:rsidR="0049726F">
        <w:rPr>
          <w:rFonts w:cs="Times New Roman"/>
          <w:szCs w:val="24"/>
          <w:lang w:val="en-GB"/>
        </w:rPr>
        <w:t>however, need</w:t>
      </w:r>
      <w:r>
        <w:rPr>
          <w:rFonts w:cs="Times New Roman"/>
          <w:szCs w:val="24"/>
          <w:lang w:val="en-GB"/>
        </w:rPr>
        <w:t xml:space="preserve"> more improvement in the programming logic</w:t>
      </w:r>
      <w:r w:rsidRPr="001D74D2">
        <w:rPr>
          <w:rFonts w:cs="Times New Roman"/>
          <w:szCs w:val="24"/>
          <w:lang w:val="en-GB"/>
        </w:rPr>
        <w:t>.</w:t>
      </w:r>
      <w:r>
        <w:rPr>
          <w:rFonts w:cs="Times New Roman"/>
          <w:szCs w:val="24"/>
          <w:lang w:val="en-GB"/>
        </w:rPr>
        <w:t xml:space="preserve"> The research and analysis </w:t>
      </w:r>
      <w:r w:rsidR="009B2E23">
        <w:rPr>
          <w:rFonts w:cs="Times New Roman"/>
          <w:szCs w:val="24"/>
          <w:lang w:val="en-GB"/>
        </w:rPr>
        <w:t>are incomplete.</w:t>
      </w:r>
      <w:r>
        <w:rPr>
          <w:rFonts w:cs="Times New Roman"/>
          <w:szCs w:val="24"/>
          <w:lang w:val="en-GB"/>
        </w:rPr>
        <w:t xml:space="preserve">  </w:t>
      </w:r>
      <w:r w:rsidR="009B2E23">
        <w:rPr>
          <w:rFonts w:cs="Times New Roman"/>
          <w:szCs w:val="24"/>
          <w:lang w:val="en-GB"/>
        </w:rPr>
        <w:t>There is no</w:t>
      </w:r>
      <w:r>
        <w:rPr>
          <w:rFonts w:cs="Times New Roman"/>
          <w:szCs w:val="24"/>
          <w:lang w:val="en-GB"/>
        </w:rPr>
        <w:t xml:space="preserve"> research on malware analysis and reverse engineering </w:t>
      </w:r>
      <w:r w:rsidR="0049726F">
        <w:rPr>
          <w:rFonts w:cs="Times New Roman"/>
          <w:szCs w:val="24"/>
          <w:lang w:val="en-GB"/>
        </w:rPr>
        <w:t>did not provide</w:t>
      </w:r>
      <w:r>
        <w:rPr>
          <w:rFonts w:cs="Times New Roman"/>
          <w:szCs w:val="24"/>
          <w:lang w:val="en-GB"/>
        </w:rPr>
        <w:t xml:space="preserve"> the significance of </w:t>
      </w:r>
      <w:r w:rsidR="0049726F">
        <w:rPr>
          <w:rFonts w:cs="Times New Roman"/>
          <w:szCs w:val="24"/>
          <w:lang w:val="en-GB"/>
        </w:rPr>
        <w:t>low-level</w:t>
      </w:r>
      <w:r>
        <w:rPr>
          <w:rFonts w:cs="Times New Roman"/>
          <w:szCs w:val="24"/>
          <w:lang w:val="en-GB"/>
        </w:rPr>
        <w:t xml:space="preserve"> programming language. User manual and </w:t>
      </w:r>
      <w:r w:rsidRPr="001D74D2">
        <w:rPr>
          <w:rFonts w:cs="Times New Roman"/>
          <w:szCs w:val="24"/>
          <w:lang w:val="en-GB"/>
        </w:rPr>
        <w:t>self-reflection</w:t>
      </w:r>
      <w:r>
        <w:rPr>
          <w:rFonts w:cs="Times New Roman"/>
          <w:szCs w:val="24"/>
          <w:lang w:val="en-GB"/>
        </w:rPr>
        <w:t xml:space="preserve"> </w:t>
      </w:r>
      <w:r w:rsidR="005E2357">
        <w:rPr>
          <w:rFonts w:cs="Times New Roman"/>
          <w:szCs w:val="24"/>
          <w:lang w:val="en-GB"/>
        </w:rPr>
        <w:t>not covered</w:t>
      </w:r>
      <w:r>
        <w:rPr>
          <w:rFonts w:cs="Times New Roman"/>
          <w:szCs w:val="24"/>
          <w:lang w:val="en-GB"/>
        </w:rPr>
        <w:t xml:space="preserve">. The entire document not followed citations and references. </w:t>
      </w:r>
      <w:r w:rsidR="005E2357">
        <w:rPr>
          <w:rFonts w:cs="Times New Roman"/>
          <w:szCs w:val="24"/>
          <w:lang w:val="en-GB"/>
        </w:rPr>
        <w:t xml:space="preserve">The </w:t>
      </w:r>
      <w:r>
        <w:rPr>
          <w:rFonts w:cs="Times New Roman"/>
          <w:szCs w:val="24"/>
          <w:lang w:val="en-GB"/>
        </w:rPr>
        <w:t xml:space="preserve">creativity </w:t>
      </w:r>
      <w:r w:rsidR="0049726F">
        <w:rPr>
          <w:rFonts w:cs="Times New Roman"/>
          <w:szCs w:val="24"/>
          <w:lang w:val="en-GB"/>
        </w:rPr>
        <w:t>and designs</w:t>
      </w:r>
      <w:r>
        <w:rPr>
          <w:rFonts w:cs="Times New Roman"/>
          <w:szCs w:val="24"/>
          <w:lang w:val="en-GB"/>
        </w:rPr>
        <w:t xml:space="preserve"> the flowchart</w:t>
      </w:r>
      <w:r w:rsidR="005E2357">
        <w:rPr>
          <w:rFonts w:cs="Times New Roman"/>
          <w:szCs w:val="24"/>
          <w:lang w:val="en-GB"/>
        </w:rPr>
        <w:t xml:space="preserve"> not found in the document</w:t>
      </w:r>
      <w:r>
        <w:rPr>
          <w:rFonts w:cs="Times New Roman"/>
          <w:szCs w:val="24"/>
          <w:lang w:val="en-GB"/>
        </w:rPr>
        <w:t xml:space="preserve">. This student </w:t>
      </w:r>
      <w:r w:rsidR="0049726F">
        <w:rPr>
          <w:rFonts w:cs="Times New Roman"/>
          <w:szCs w:val="24"/>
          <w:lang w:val="en-GB"/>
        </w:rPr>
        <w:t>did not answer</w:t>
      </w:r>
      <w:r>
        <w:rPr>
          <w:rFonts w:cs="Times New Roman"/>
          <w:szCs w:val="24"/>
          <w:lang w:val="en-GB"/>
        </w:rPr>
        <w:t xml:space="preserve"> all questions during the </w:t>
      </w:r>
      <w:r w:rsidR="0049726F">
        <w:rPr>
          <w:rFonts w:cs="Times New Roman"/>
          <w:szCs w:val="24"/>
          <w:lang w:val="en-GB"/>
        </w:rPr>
        <w:t>presentation,</w:t>
      </w:r>
      <w:r>
        <w:rPr>
          <w:rFonts w:cs="Times New Roman"/>
          <w:szCs w:val="24"/>
          <w:lang w:val="en-GB"/>
        </w:rPr>
        <w:t xml:space="preserve"> or this student didn’t present. </w:t>
      </w:r>
    </w:p>
    <w:p w14:paraId="2C94B1E4" w14:textId="250813DB" w:rsidR="00D912C2" w:rsidRPr="001D74D2" w:rsidRDefault="00D912C2" w:rsidP="00D00FD6">
      <w:pPr>
        <w:jc w:val="both"/>
        <w:rPr>
          <w:rFonts w:cs="Times New Roman"/>
          <w:szCs w:val="24"/>
          <w:lang w:val="en-GB"/>
        </w:rPr>
      </w:pPr>
    </w:p>
    <w:sectPr w:rsidR="00D912C2" w:rsidRPr="001D74D2" w:rsidSect="00E95134">
      <w:headerReference w:type="default" r:id="rId13"/>
      <w:footerReference w:type="default" r:id="rId14"/>
      <w:pgSz w:w="11907" w:h="16839" w:code="9"/>
      <w:pgMar w:top="1440" w:right="1701" w:bottom="1440" w:left="184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196A0" w14:textId="77777777" w:rsidR="00AB2E80" w:rsidRDefault="00AB2E80" w:rsidP="003702C4">
      <w:pPr>
        <w:spacing w:after="0" w:line="240" w:lineRule="auto"/>
      </w:pPr>
      <w:r>
        <w:separator/>
      </w:r>
    </w:p>
  </w:endnote>
  <w:endnote w:type="continuationSeparator" w:id="0">
    <w:p w14:paraId="69F64B99" w14:textId="77777777" w:rsidR="00AB2E80" w:rsidRDefault="00AB2E80" w:rsidP="00370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0D55" w14:textId="25467D67" w:rsidR="003702C4" w:rsidRPr="00B72F55" w:rsidRDefault="00B72F55" w:rsidP="00B72F55">
    <w:pPr>
      <w:pStyle w:val="Footer"/>
      <w:pBdr>
        <w:top w:val="single" w:sz="4" w:space="1" w:color="auto"/>
      </w:pBdr>
      <w:tabs>
        <w:tab w:val="clear" w:pos="9360"/>
        <w:tab w:val="right" w:pos="9720"/>
      </w:tabs>
      <w:rPr>
        <w:szCs w:val="18"/>
      </w:rPr>
    </w:pPr>
    <w:r>
      <w:t>Level 2</w:t>
    </w:r>
    <w:r w:rsidRPr="001A4DBE">
      <w:tab/>
    </w:r>
    <w:r>
      <w:t>Asia Pacific University of Technology &amp; Innovation</w:t>
    </w:r>
    <w:r w:rsidRPr="001A4DBE">
      <w:tab/>
    </w:r>
    <w:r>
      <w:t>20</w:t>
    </w:r>
    <w:r w:rsidR="00F5512E">
      <w:t>2</w:t>
    </w:r>
    <w:r w:rsidR="008B5198">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F3BFC" w14:textId="77777777" w:rsidR="00AB2E80" w:rsidRDefault="00AB2E80" w:rsidP="003702C4">
      <w:pPr>
        <w:spacing w:after="0" w:line="240" w:lineRule="auto"/>
      </w:pPr>
      <w:r>
        <w:separator/>
      </w:r>
    </w:p>
  </w:footnote>
  <w:footnote w:type="continuationSeparator" w:id="0">
    <w:p w14:paraId="59627EEC" w14:textId="77777777" w:rsidR="00AB2E80" w:rsidRDefault="00AB2E80" w:rsidP="00370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161C374" w14:textId="77777777" w:rsidR="00B72F55" w:rsidRDefault="0046195B" w:rsidP="0046195B">
        <w:pPr>
          <w:pStyle w:val="Header"/>
          <w:pBdr>
            <w:bottom w:val="single" w:sz="4" w:space="1" w:color="auto"/>
          </w:pBdr>
          <w:tabs>
            <w:tab w:val="clear" w:pos="9360"/>
            <w:tab w:val="right" w:pos="9630"/>
          </w:tabs>
        </w:pPr>
        <w:r w:rsidRPr="0046195B">
          <w:t>CT073-3-2</w:t>
        </w:r>
        <w:r>
          <w:rPr>
            <w:rFonts w:cs="Times New Roman"/>
            <w:b/>
            <w:szCs w:val="24"/>
          </w:rPr>
          <w:t xml:space="preserve"> </w:t>
        </w:r>
        <w:r>
          <w:t xml:space="preserve">CSLLT </w:t>
        </w:r>
        <w:r>
          <w:tab/>
        </w:r>
        <w:r>
          <w:tab/>
        </w:r>
        <w:r w:rsidR="00B72F55">
          <w:t xml:space="preserve">Page </w:t>
        </w:r>
        <w:r w:rsidR="00B72F55">
          <w:rPr>
            <w:b/>
            <w:bCs/>
            <w:szCs w:val="24"/>
          </w:rPr>
          <w:fldChar w:fldCharType="begin"/>
        </w:r>
        <w:r w:rsidR="00B72F55">
          <w:rPr>
            <w:b/>
            <w:bCs/>
          </w:rPr>
          <w:instrText xml:space="preserve"> PAGE </w:instrText>
        </w:r>
        <w:r w:rsidR="00B72F55">
          <w:rPr>
            <w:b/>
            <w:bCs/>
            <w:szCs w:val="24"/>
          </w:rPr>
          <w:fldChar w:fldCharType="separate"/>
        </w:r>
        <w:r w:rsidR="006F3F5E">
          <w:rPr>
            <w:b/>
            <w:bCs/>
            <w:noProof/>
          </w:rPr>
          <w:t>7</w:t>
        </w:r>
        <w:r w:rsidR="00B72F55">
          <w:rPr>
            <w:b/>
            <w:bCs/>
            <w:szCs w:val="24"/>
          </w:rPr>
          <w:fldChar w:fldCharType="end"/>
        </w:r>
        <w:r w:rsidR="00B72F55">
          <w:t xml:space="preserve"> of </w:t>
        </w:r>
        <w:r w:rsidR="00B72F55">
          <w:rPr>
            <w:b/>
            <w:bCs/>
            <w:szCs w:val="24"/>
          </w:rPr>
          <w:fldChar w:fldCharType="begin"/>
        </w:r>
        <w:r w:rsidR="00B72F55">
          <w:rPr>
            <w:b/>
            <w:bCs/>
          </w:rPr>
          <w:instrText xml:space="preserve"> NUMPAGES  </w:instrText>
        </w:r>
        <w:r w:rsidR="00B72F55">
          <w:rPr>
            <w:b/>
            <w:bCs/>
            <w:szCs w:val="24"/>
          </w:rPr>
          <w:fldChar w:fldCharType="separate"/>
        </w:r>
        <w:r w:rsidR="006F3F5E">
          <w:rPr>
            <w:b/>
            <w:bCs/>
            <w:noProof/>
          </w:rPr>
          <w:t>7</w:t>
        </w:r>
        <w:r w:rsidR="00B72F55">
          <w:rPr>
            <w:b/>
            <w:bCs/>
            <w:szCs w:val="24"/>
          </w:rPr>
          <w:fldChar w:fldCharType="end"/>
        </w:r>
      </w:p>
    </w:sdtContent>
  </w:sdt>
  <w:p w14:paraId="2E942CC2" w14:textId="77777777" w:rsidR="003702C4" w:rsidRPr="00B72F55" w:rsidRDefault="003702C4" w:rsidP="00B72F55">
    <w:pPr>
      <w:pStyle w:val="Header"/>
      <w:tabs>
        <w:tab w:val="clear" w:pos="9360"/>
        <w:tab w:val="right" w:pos="9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A0E"/>
    <w:multiLevelType w:val="hybridMultilevel"/>
    <w:tmpl w:val="824036A8"/>
    <w:lvl w:ilvl="0" w:tplc="A03EF8BC">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B6816"/>
    <w:multiLevelType w:val="hybridMultilevel"/>
    <w:tmpl w:val="BAF25FA8"/>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37C39"/>
    <w:multiLevelType w:val="multilevel"/>
    <w:tmpl w:val="04090025"/>
    <w:lvl w:ilvl="0">
      <w:start w:val="1"/>
      <w:numFmt w:val="decimal"/>
      <w:pStyle w:val="Heading1"/>
      <w:lvlText w:val="%1"/>
      <w:lvlJc w:val="left"/>
      <w:pPr>
        <w:ind w:left="522" w:hanging="432"/>
      </w:pPr>
    </w:lvl>
    <w:lvl w:ilvl="1">
      <w:start w:val="1"/>
      <w:numFmt w:val="decimal"/>
      <w:pStyle w:val="Heading2"/>
      <w:lvlText w:val="%1.%2"/>
      <w:lvlJc w:val="left"/>
      <w:pPr>
        <w:ind w:left="666" w:hanging="576"/>
      </w:pPr>
    </w:lvl>
    <w:lvl w:ilvl="2">
      <w:start w:val="1"/>
      <w:numFmt w:val="decimal"/>
      <w:pStyle w:val="Heading3"/>
      <w:lvlText w:val="%1.%2.%3"/>
      <w:lvlJc w:val="left"/>
      <w:pPr>
        <w:ind w:left="81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98" w:hanging="1008"/>
      </w:pPr>
    </w:lvl>
    <w:lvl w:ilvl="5">
      <w:start w:val="1"/>
      <w:numFmt w:val="decimal"/>
      <w:pStyle w:val="Heading6"/>
      <w:lvlText w:val="%1.%2.%3.%4.%5.%6"/>
      <w:lvlJc w:val="left"/>
      <w:pPr>
        <w:ind w:left="1242" w:hanging="1152"/>
      </w:pPr>
    </w:lvl>
    <w:lvl w:ilvl="6">
      <w:start w:val="1"/>
      <w:numFmt w:val="decimal"/>
      <w:pStyle w:val="Heading7"/>
      <w:lvlText w:val="%1.%2.%3.%4.%5.%6.%7"/>
      <w:lvlJc w:val="left"/>
      <w:pPr>
        <w:ind w:left="1386" w:hanging="1296"/>
      </w:pPr>
    </w:lvl>
    <w:lvl w:ilvl="7">
      <w:start w:val="1"/>
      <w:numFmt w:val="decimal"/>
      <w:pStyle w:val="Heading8"/>
      <w:lvlText w:val="%1.%2.%3.%4.%5.%6.%7.%8"/>
      <w:lvlJc w:val="left"/>
      <w:pPr>
        <w:ind w:left="1530" w:hanging="1440"/>
      </w:pPr>
    </w:lvl>
    <w:lvl w:ilvl="8">
      <w:start w:val="1"/>
      <w:numFmt w:val="decimal"/>
      <w:pStyle w:val="Heading9"/>
      <w:lvlText w:val="%1.%2.%3.%4.%5.%6.%7.%8.%9"/>
      <w:lvlJc w:val="left"/>
      <w:pPr>
        <w:ind w:left="1674" w:hanging="1584"/>
      </w:pPr>
    </w:lvl>
  </w:abstractNum>
  <w:abstractNum w:abstractNumId="3" w15:restartNumberingAfterBreak="0">
    <w:nsid w:val="2AF11491"/>
    <w:multiLevelType w:val="hybridMultilevel"/>
    <w:tmpl w:val="D3DAD28C"/>
    <w:lvl w:ilvl="0" w:tplc="DF401F08">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00D2D39"/>
    <w:multiLevelType w:val="hybridMultilevel"/>
    <w:tmpl w:val="3E7C8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16A76CA"/>
    <w:multiLevelType w:val="hybridMultilevel"/>
    <w:tmpl w:val="47BA055C"/>
    <w:lvl w:ilvl="0" w:tplc="7D9E8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53F16"/>
    <w:multiLevelType w:val="hybridMultilevel"/>
    <w:tmpl w:val="89A2A488"/>
    <w:lvl w:ilvl="0" w:tplc="847C15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61078"/>
    <w:multiLevelType w:val="hybridMultilevel"/>
    <w:tmpl w:val="893656F6"/>
    <w:lvl w:ilvl="0" w:tplc="DFF8B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160E6"/>
    <w:multiLevelType w:val="hybridMultilevel"/>
    <w:tmpl w:val="19DEBD16"/>
    <w:lvl w:ilvl="0" w:tplc="DA82611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7516083"/>
    <w:multiLevelType w:val="hybridMultilevel"/>
    <w:tmpl w:val="3948D3FA"/>
    <w:lvl w:ilvl="0" w:tplc="C98A408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1650B7"/>
    <w:multiLevelType w:val="multilevel"/>
    <w:tmpl w:val="A7C2278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360"/>
      <w:lvlJc w:val="left"/>
      <w:pPr>
        <w:ind w:left="1080" w:hanging="360"/>
      </w:pPr>
    </w:lvl>
    <w:lvl w:ilvl="3">
      <w:start w:val="1"/>
      <w:numFmt w:val="lowerLetter"/>
      <w:lvlText w:val="%4)"/>
      <w:legacy w:legacy="1" w:legacySpace="0" w:legacyIndent="708"/>
      <w:lvlJc w:val="left"/>
      <w:pPr>
        <w:ind w:left="1788" w:hanging="708"/>
      </w:pPr>
    </w:lvl>
    <w:lvl w:ilvl="4">
      <w:start w:val="1"/>
      <w:numFmt w:val="decimal"/>
      <w:lvlText w:val="(%5)"/>
      <w:legacy w:legacy="1" w:legacySpace="0" w:legacyIndent="708"/>
      <w:lvlJc w:val="left"/>
      <w:pPr>
        <w:ind w:left="2496" w:hanging="708"/>
      </w:pPr>
    </w:lvl>
    <w:lvl w:ilvl="5">
      <w:start w:val="1"/>
      <w:numFmt w:val="lowerLetter"/>
      <w:lvlText w:val="(%6)"/>
      <w:legacy w:legacy="1" w:legacySpace="0" w:legacyIndent="708"/>
      <w:lvlJc w:val="left"/>
      <w:pPr>
        <w:ind w:left="3204" w:hanging="708"/>
      </w:pPr>
    </w:lvl>
    <w:lvl w:ilvl="6">
      <w:start w:val="1"/>
      <w:numFmt w:val="lowerRoman"/>
      <w:lvlText w:val="(%7)"/>
      <w:legacy w:legacy="1" w:legacySpace="0" w:legacyIndent="708"/>
      <w:lvlJc w:val="left"/>
      <w:pPr>
        <w:ind w:left="3912" w:hanging="708"/>
      </w:pPr>
    </w:lvl>
    <w:lvl w:ilvl="7">
      <w:start w:val="1"/>
      <w:numFmt w:val="lowerLetter"/>
      <w:lvlText w:val="(%8)"/>
      <w:legacy w:legacy="1" w:legacySpace="0" w:legacyIndent="708"/>
      <w:lvlJc w:val="left"/>
      <w:pPr>
        <w:ind w:left="4620" w:hanging="708"/>
      </w:pPr>
    </w:lvl>
    <w:lvl w:ilvl="8">
      <w:start w:val="1"/>
      <w:numFmt w:val="lowerRoman"/>
      <w:lvlText w:val="(%9)"/>
      <w:legacy w:legacy="1" w:legacySpace="0" w:legacyIndent="708"/>
      <w:lvlJc w:val="left"/>
      <w:pPr>
        <w:ind w:left="5328" w:hanging="708"/>
      </w:pPr>
    </w:lvl>
  </w:abstractNum>
  <w:abstractNum w:abstractNumId="11" w15:restartNumberingAfterBreak="0">
    <w:nsid w:val="38210D4C"/>
    <w:multiLevelType w:val="singleLevel"/>
    <w:tmpl w:val="CF989F44"/>
    <w:lvl w:ilvl="0">
      <w:start w:val="1"/>
      <w:numFmt w:val="decimal"/>
      <w:lvlText w:val="%1."/>
      <w:lvlJc w:val="left"/>
      <w:pPr>
        <w:tabs>
          <w:tab w:val="num" w:pos="360"/>
        </w:tabs>
        <w:ind w:left="360" w:hanging="360"/>
      </w:pPr>
      <w:rPr>
        <w:rFonts w:cs="Times New Roman" w:hint="default"/>
        <w:b w:val="0"/>
        <w:bCs w:val="0"/>
      </w:rPr>
    </w:lvl>
  </w:abstractNum>
  <w:abstractNum w:abstractNumId="12" w15:restartNumberingAfterBreak="0">
    <w:nsid w:val="389603B6"/>
    <w:multiLevelType w:val="hybridMultilevel"/>
    <w:tmpl w:val="2C1A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13824"/>
    <w:multiLevelType w:val="hybridMultilevel"/>
    <w:tmpl w:val="19066D36"/>
    <w:lvl w:ilvl="0" w:tplc="BC32462C">
      <w:start w:val="2"/>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44978"/>
    <w:multiLevelType w:val="multilevel"/>
    <w:tmpl w:val="A7C2278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360"/>
      <w:lvlJc w:val="left"/>
      <w:pPr>
        <w:ind w:left="1080" w:hanging="360"/>
      </w:pPr>
    </w:lvl>
    <w:lvl w:ilvl="3">
      <w:start w:val="1"/>
      <w:numFmt w:val="lowerLetter"/>
      <w:lvlText w:val="%4)"/>
      <w:legacy w:legacy="1" w:legacySpace="0" w:legacyIndent="708"/>
      <w:lvlJc w:val="left"/>
      <w:pPr>
        <w:ind w:left="1788" w:hanging="708"/>
      </w:pPr>
    </w:lvl>
    <w:lvl w:ilvl="4">
      <w:start w:val="1"/>
      <w:numFmt w:val="decimal"/>
      <w:lvlText w:val="(%5)"/>
      <w:legacy w:legacy="1" w:legacySpace="0" w:legacyIndent="708"/>
      <w:lvlJc w:val="left"/>
      <w:pPr>
        <w:ind w:left="2496" w:hanging="708"/>
      </w:pPr>
    </w:lvl>
    <w:lvl w:ilvl="5">
      <w:start w:val="1"/>
      <w:numFmt w:val="lowerLetter"/>
      <w:lvlText w:val="(%6)"/>
      <w:legacy w:legacy="1" w:legacySpace="0" w:legacyIndent="708"/>
      <w:lvlJc w:val="left"/>
      <w:pPr>
        <w:ind w:left="3204" w:hanging="708"/>
      </w:pPr>
    </w:lvl>
    <w:lvl w:ilvl="6">
      <w:start w:val="1"/>
      <w:numFmt w:val="lowerRoman"/>
      <w:lvlText w:val="(%7)"/>
      <w:legacy w:legacy="1" w:legacySpace="0" w:legacyIndent="708"/>
      <w:lvlJc w:val="left"/>
      <w:pPr>
        <w:ind w:left="3912" w:hanging="708"/>
      </w:pPr>
    </w:lvl>
    <w:lvl w:ilvl="7">
      <w:start w:val="1"/>
      <w:numFmt w:val="lowerLetter"/>
      <w:lvlText w:val="(%8)"/>
      <w:legacy w:legacy="1" w:legacySpace="0" w:legacyIndent="708"/>
      <w:lvlJc w:val="left"/>
      <w:pPr>
        <w:ind w:left="4620" w:hanging="708"/>
      </w:pPr>
    </w:lvl>
    <w:lvl w:ilvl="8">
      <w:start w:val="1"/>
      <w:numFmt w:val="lowerRoman"/>
      <w:lvlText w:val="(%9)"/>
      <w:legacy w:legacy="1" w:legacySpace="0" w:legacyIndent="708"/>
      <w:lvlJc w:val="left"/>
      <w:pPr>
        <w:ind w:left="5328" w:hanging="708"/>
      </w:pPr>
    </w:lvl>
  </w:abstractNum>
  <w:abstractNum w:abstractNumId="15" w15:restartNumberingAfterBreak="0">
    <w:nsid w:val="49DD54E1"/>
    <w:multiLevelType w:val="hybridMultilevel"/>
    <w:tmpl w:val="0DF6F0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3D16B4"/>
    <w:multiLevelType w:val="hybridMultilevel"/>
    <w:tmpl w:val="F6DC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D4DBB"/>
    <w:multiLevelType w:val="hybridMultilevel"/>
    <w:tmpl w:val="56F4472E"/>
    <w:lvl w:ilvl="0" w:tplc="08A6083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1E9307E"/>
    <w:multiLevelType w:val="hybridMultilevel"/>
    <w:tmpl w:val="060C4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2217E7E"/>
    <w:multiLevelType w:val="hybridMultilevel"/>
    <w:tmpl w:val="41E459E8"/>
    <w:lvl w:ilvl="0" w:tplc="402C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F4864"/>
    <w:multiLevelType w:val="hybridMultilevel"/>
    <w:tmpl w:val="065409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C0EC5"/>
    <w:multiLevelType w:val="hybridMultilevel"/>
    <w:tmpl w:val="953E0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227E8F"/>
    <w:multiLevelType w:val="hybridMultilevel"/>
    <w:tmpl w:val="21F632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5D803FB5"/>
    <w:multiLevelType w:val="hybridMultilevel"/>
    <w:tmpl w:val="A70C1BF0"/>
    <w:lvl w:ilvl="0" w:tplc="B4501696">
      <w:numFmt w:val="bullet"/>
      <w:lvlText w:val="-"/>
      <w:lvlJc w:val="left"/>
      <w:pPr>
        <w:ind w:left="1296" w:hanging="360"/>
      </w:pPr>
      <w:rPr>
        <w:rFonts w:ascii="Calibri" w:eastAsia="Calibri" w:hAnsi="Calibri" w:cs="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5E61714F"/>
    <w:multiLevelType w:val="hybridMultilevel"/>
    <w:tmpl w:val="76CE464E"/>
    <w:lvl w:ilvl="0" w:tplc="0409000F">
      <w:start w:val="1"/>
      <w:numFmt w:val="decimal"/>
      <w:lvlText w:val="%1."/>
      <w:lvlJc w:val="left"/>
      <w:pPr>
        <w:tabs>
          <w:tab w:val="num" w:pos="360"/>
        </w:tabs>
        <w:ind w:left="360" w:hanging="360"/>
      </w:pPr>
      <w:rPr>
        <w:rFonts w:hint="default"/>
      </w:rPr>
    </w:lvl>
    <w:lvl w:ilvl="1" w:tplc="5F34E65C">
      <w:start w:val="1"/>
      <w:numFmt w:val="lowerLetter"/>
      <w:lvlText w:val="%2."/>
      <w:lvlJc w:val="left"/>
      <w:pPr>
        <w:tabs>
          <w:tab w:val="num" w:pos="1440"/>
        </w:tabs>
        <w:ind w:left="1440" w:hanging="720"/>
      </w:pPr>
      <w:rPr>
        <w:rFonts w:hint="default"/>
      </w:rPr>
    </w:lvl>
    <w:lvl w:ilvl="2" w:tplc="1A0213BC">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F0D419D"/>
    <w:multiLevelType w:val="hybridMultilevel"/>
    <w:tmpl w:val="BCFCB54A"/>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5F982337"/>
    <w:multiLevelType w:val="hybridMultilevel"/>
    <w:tmpl w:val="4B567974"/>
    <w:lvl w:ilvl="0" w:tplc="6D1097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26FE3"/>
    <w:multiLevelType w:val="hybridMultilevel"/>
    <w:tmpl w:val="B8E4A424"/>
    <w:lvl w:ilvl="0" w:tplc="B4501696">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DE2092"/>
    <w:multiLevelType w:val="hybridMultilevel"/>
    <w:tmpl w:val="6B564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073A79"/>
    <w:multiLevelType w:val="hybridMultilevel"/>
    <w:tmpl w:val="09EE7234"/>
    <w:lvl w:ilvl="0" w:tplc="66ECEEE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87A6279"/>
    <w:multiLevelType w:val="hybridMultilevel"/>
    <w:tmpl w:val="08841AC4"/>
    <w:lvl w:ilvl="0" w:tplc="C98A40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6CC520C5"/>
    <w:multiLevelType w:val="hybridMultilevel"/>
    <w:tmpl w:val="4A0ACB06"/>
    <w:lvl w:ilvl="0" w:tplc="5A24A18C">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F2CCE"/>
    <w:multiLevelType w:val="hybridMultilevel"/>
    <w:tmpl w:val="EE7A65F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42FA7"/>
    <w:multiLevelType w:val="hybridMultilevel"/>
    <w:tmpl w:val="BC18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B93B99"/>
    <w:multiLevelType w:val="hybridMultilevel"/>
    <w:tmpl w:val="217AB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912806315">
    <w:abstractNumId w:val="2"/>
  </w:num>
  <w:num w:numId="2" w16cid:durableId="881288919">
    <w:abstractNumId w:val="27"/>
  </w:num>
  <w:num w:numId="3" w16cid:durableId="1433042913">
    <w:abstractNumId w:val="7"/>
  </w:num>
  <w:num w:numId="4" w16cid:durableId="506402343">
    <w:abstractNumId w:val="23"/>
  </w:num>
  <w:num w:numId="5" w16cid:durableId="1264611586">
    <w:abstractNumId w:val="4"/>
  </w:num>
  <w:num w:numId="6" w16cid:durableId="376202386">
    <w:abstractNumId w:val="26"/>
  </w:num>
  <w:num w:numId="7" w16cid:durableId="1233665290">
    <w:abstractNumId w:val="14"/>
  </w:num>
  <w:num w:numId="8" w16cid:durableId="659894638">
    <w:abstractNumId w:val="12"/>
  </w:num>
  <w:num w:numId="9" w16cid:durableId="1509098541">
    <w:abstractNumId w:val="33"/>
  </w:num>
  <w:num w:numId="10" w16cid:durableId="378096896">
    <w:abstractNumId w:val="28"/>
  </w:num>
  <w:num w:numId="11" w16cid:durableId="1066993839">
    <w:abstractNumId w:val="15"/>
  </w:num>
  <w:num w:numId="12" w16cid:durableId="860243194">
    <w:abstractNumId w:val="9"/>
  </w:num>
  <w:num w:numId="13" w16cid:durableId="594482459">
    <w:abstractNumId w:val="30"/>
  </w:num>
  <w:num w:numId="14" w16cid:durableId="1517160229">
    <w:abstractNumId w:val="21"/>
  </w:num>
  <w:num w:numId="15" w16cid:durableId="30883792">
    <w:abstractNumId w:val="28"/>
  </w:num>
  <w:num w:numId="16" w16cid:durableId="917983337">
    <w:abstractNumId w:val="19"/>
  </w:num>
  <w:num w:numId="17" w16cid:durableId="36056068">
    <w:abstractNumId w:val="16"/>
  </w:num>
  <w:num w:numId="18" w16cid:durableId="1522088643">
    <w:abstractNumId w:val="5"/>
  </w:num>
  <w:num w:numId="19" w16cid:durableId="1377319989">
    <w:abstractNumId w:val="25"/>
  </w:num>
  <w:num w:numId="20" w16cid:durableId="1021978298">
    <w:abstractNumId w:val="31"/>
  </w:num>
  <w:num w:numId="21" w16cid:durableId="268777202">
    <w:abstractNumId w:val="6"/>
  </w:num>
  <w:num w:numId="22" w16cid:durableId="2096857064">
    <w:abstractNumId w:val="13"/>
  </w:num>
  <w:num w:numId="23" w16cid:durableId="1579823330">
    <w:abstractNumId w:val="0"/>
  </w:num>
  <w:num w:numId="24" w16cid:durableId="2132552239">
    <w:abstractNumId w:val="2"/>
  </w:num>
  <w:num w:numId="25" w16cid:durableId="1404910950">
    <w:abstractNumId w:val="2"/>
  </w:num>
  <w:num w:numId="26" w16cid:durableId="2069259977">
    <w:abstractNumId w:val="29"/>
  </w:num>
  <w:num w:numId="27" w16cid:durableId="730881424">
    <w:abstractNumId w:val="2"/>
  </w:num>
  <w:num w:numId="28" w16cid:durableId="760446170">
    <w:abstractNumId w:val="2"/>
  </w:num>
  <w:num w:numId="29" w16cid:durableId="516118841">
    <w:abstractNumId w:val="2"/>
  </w:num>
  <w:num w:numId="30" w16cid:durableId="1791898039">
    <w:abstractNumId w:val="24"/>
  </w:num>
  <w:num w:numId="31" w16cid:durableId="80027963">
    <w:abstractNumId w:val="2"/>
  </w:num>
  <w:num w:numId="32" w16cid:durableId="228926142">
    <w:abstractNumId w:val="2"/>
  </w:num>
  <w:num w:numId="33" w16cid:durableId="767120853">
    <w:abstractNumId w:val="11"/>
  </w:num>
  <w:num w:numId="34" w16cid:durableId="1466972871">
    <w:abstractNumId w:val="1"/>
  </w:num>
  <w:num w:numId="35" w16cid:durableId="2044284485">
    <w:abstractNumId w:val="10"/>
  </w:num>
  <w:num w:numId="36" w16cid:durableId="18534507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93194375">
    <w:abstractNumId w:val="18"/>
  </w:num>
  <w:num w:numId="38" w16cid:durableId="1199465231">
    <w:abstractNumId w:val="34"/>
  </w:num>
  <w:num w:numId="39" w16cid:durableId="142352493">
    <w:abstractNumId w:val="22"/>
  </w:num>
  <w:num w:numId="40" w16cid:durableId="929044188">
    <w:abstractNumId w:val="32"/>
  </w:num>
  <w:num w:numId="41" w16cid:durableId="1596355250">
    <w:abstractNumId w:val="8"/>
  </w:num>
  <w:num w:numId="42" w16cid:durableId="1784107867">
    <w:abstractNumId w:val="17"/>
  </w:num>
  <w:num w:numId="43" w16cid:durableId="276180301">
    <w:abstractNumId w:val="2"/>
  </w:num>
  <w:num w:numId="44" w16cid:durableId="635332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C2"/>
    <w:rsid w:val="000129CD"/>
    <w:rsid w:val="000132E7"/>
    <w:rsid w:val="000228E6"/>
    <w:rsid w:val="000267F3"/>
    <w:rsid w:val="0003796F"/>
    <w:rsid w:val="00037B49"/>
    <w:rsid w:val="0005169B"/>
    <w:rsid w:val="0005418F"/>
    <w:rsid w:val="00054BD0"/>
    <w:rsid w:val="000615CF"/>
    <w:rsid w:val="00064295"/>
    <w:rsid w:val="00065FB2"/>
    <w:rsid w:val="00066F44"/>
    <w:rsid w:val="00077630"/>
    <w:rsid w:val="00093D6A"/>
    <w:rsid w:val="000A0423"/>
    <w:rsid w:val="000A0BFE"/>
    <w:rsid w:val="000A4AB6"/>
    <w:rsid w:val="000A552A"/>
    <w:rsid w:val="000B4598"/>
    <w:rsid w:val="000C662E"/>
    <w:rsid w:val="000D2660"/>
    <w:rsid w:val="000D3F05"/>
    <w:rsid w:val="000E2CA8"/>
    <w:rsid w:val="000E2D61"/>
    <w:rsid w:val="000F7281"/>
    <w:rsid w:val="000F7B2A"/>
    <w:rsid w:val="00101C96"/>
    <w:rsid w:val="00106159"/>
    <w:rsid w:val="00111CDE"/>
    <w:rsid w:val="001125DD"/>
    <w:rsid w:val="00122105"/>
    <w:rsid w:val="00124A83"/>
    <w:rsid w:val="001334F5"/>
    <w:rsid w:val="00134CC4"/>
    <w:rsid w:val="00156DFB"/>
    <w:rsid w:val="0016009D"/>
    <w:rsid w:val="00160C44"/>
    <w:rsid w:val="0017254E"/>
    <w:rsid w:val="00172A42"/>
    <w:rsid w:val="001831D7"/>
    <w:rsid w:val="001A347C"/>
    <w:rsid w:val="001A6F7A"/>
    <w:rsid w:val="001B0848"/>
    <w:rsid w:val="001B26EB"/>
    <w:rsid w:val="001C3B39"/>
    <w:rsid w:val="001D086B"/>
    <w:rsid w:val="001D637E"/>
    <w:rsid w:val="001D74D2"/>
    <w:rsid w:val="001E21F3"/>
    <w:rsid w:val="001F02CF"/>
    <w:rsid w:val="001F053B"/>
    <w:rsid w:val="001F0B3D"/>
    <w:rsid w:val="002001F1"/>
    <w:rsid w:val="002032B0"/>
    <w:rsid w:val="00212E1C"/>
    <w:rsid w:val="00235E32"/>
    <w:rsid w:val="00251904"/>
    <w:rsid w:val="002528A9"/>
    <w:rsid w:val="00256D46"/>
    <w:rsid w:val="00260A27"/>
    <w:rsid w:val="00261D07"/>
    <w:rsid w:val="00266C9F"/>
    <w:rsid w:val="00272E0B"/>
    <w:rsid w:val="0029298C"/>
    <w:rsid w:val="002A14E0"/>
    <w:rsid w:val="002A1503"/>
    <w:rsid w:val="002A284B"/>
    <w:rsid w:val="002A7602"/>
    <w:rsid w:val="002C5240"/>
    <w:rsid w:val="002D45FE"/>
    <w:rsid w:val="002D56DD"/>
    <w:rsid w:val="002E192D"/>
    <w:rsid w:val="002E4367"/>
    <w:rsid w:val="002E5CD0"/>
    <w:rsid w:val="002F1D24"/>
    <w:rsid w:val="002F572C"/>
    <w:rsid w:val="003029EF"/>
    <w:rsid w:val="003069FD"/>
    <w:rsid w:val="00321F5A"/>
    <w:rsid w:val="00326895"/>
    <w:rsid w:val="003313AE"/>
    <w:rsid w:val="003339F2"/>
    <w:rsid w:val="00334BE2"/>
    <w:rsid w:val="00335C21"/>
    <w:rsid w:val="00343095"/>
    <w:rsid w:val="0035496F"/>
    <w:rsid w:val="00361449"/>
    <w:rsid w:val="003702C4"/>
    <w:rsid w:val="00372EF4"/>
    <w:rsid w:val="00374D57"/>
    <w:rsid w:val="0037615C"/>
    <w:rsid w:val="0038051F"/>
    <w:rsid w:val="00382D2E"/>
    <w:rsid w:val="00386182"/>
    <w:rsid w:val="00392BF0"/>
    <w:rsid w:val="00394E50"/>
    <w:rsid w:val="003A24CA"/>
    <w:rsid w:val="003A7073"/>
    <w:rsid w:val="003C383C"/>
    <w:rsid w:val="003C457D"/>
    <w:rsid w:val="003C45F1"/>
    <w:rsid w:val="003C53F2"/>
    <w:rsid w:val="003D2D7D"/>
    <w:rsid w:val="003D4DBE"/>
    <w:rsid w:val="003D689D"/>
    <w:rsid w:val="003E2029"/>
    <w:rsid w:val="003E5F4C"/>
    <w:rsid w:val="003F0F82"/>
    <w:rsid w:val="003F1A1A"/>
    <w:rsid w:val="003F48B1"/>
    <w:rsid w:val="003F77CC"/>
    <w:rsid w:val="004153AD"/>
    <w:rsid w:val="00417D24"/>
    <w:rsid w:val="0042537B"/>
    <w:rsid w:val="0042689D"/>
    <w:rsid w:val="004306D0"/>
    <w:rsid w:val="0044223F"/>
    <w:rsid w:val="00454D47"/>
    <w:rsid w:val="00457B9A"/>
    <w:rsid w:val="0046195B"/>
    <w:rsid w:val="00471CE5"/>
    <w:rsid w:val="00474EB7"/>
    <w:rsid w:val="004834F1"/>
    <w:rsid w:val="0048744A"/>
    <w:rsid w:val="00490C71"/>
    <w:rsid w:val="00490E1D"/>
    <w:rsid w:val="004945FF"/>
    <w:rsid w:val="00495624"/>
    <w:rsid w:val="0049726F"/>
    <w:rsid w:val="004A037E"/>
    <w:rsid w:val="004A2B65"/>
    <w:rsid w:val="004A47B5"/>
    <w:rsid w:val="004B00CE"/>
    <w:rsid w:val="004C2087"/>
    <w:rsid w:val="004C3B10"/>
    <w:rsid w:val="004D5051"/>
    <w:rsid w:val="004F10DA"/>
    <w:rsid w:val="004F5AFC"/>
    <w:rsid w:val="004F65EA"/>
    <w:rsid w:val="00500662"/>
    <w:rsid w:val="005016F8"/>
    <w:rsid w:val="00504AB1"/>
    <w:rsid w:val="00523969"/>
    <w:rsid w:val="005322F2"/>
    <w:rsid w:val="0053542F"/>
    <w:rsid w:val="00541C4B"/>
    <w:rsid w:val="00542255"/>
    <w:rsid w:val="00545A4E"/>
    <w:rsid w:val="005615DD"/>
    <w:rsid w:val="00565C99"/>
    <w:rsid w:val="00565CC9"/>
    <w:rsid w:val="005822E0"/>
    <w:rsid w:val="00592608"/>
    <w:rsid w:val="005933C6"/>
    <w:rsid w:val="00593BA7"/>
    <w:rsid w:val="00593D8A"/>
    <w:rsid w:val="00594E44"/>
    <w:rsid w:val="005978A7"/>
    <w:rsid w:val="005A4C74"/>
    <w:rsid w:val="005A4E8A"/>
    <w:rsid w:val="005B2E1F"/>
    <w:rsid w:val="005C3E27"/>
    <w:rsid w:val="005C3F66"/>
    <w:rsid w:val="005C5DAE"/>
    <w:rsid w:val="005D643C"/>
    <w:rsid w:val="005D68A7"/>
    <w:rsid w:val="005D7D7D"/>
    <w:rsid w:val="005E2357"/>
    <w:rsid w:val="005F2126"/>
    <w:rsid w:val="00600D30"/>
    <w:rsid w:val="0060636A"/>
    <w:rsid w:val="0061287F"/>
    <w:rsid w:val="00622906"/>
    <w:rsid w:val="006320F6"/>
    <w:rsid w:val="00635D86"/>
    <w:rsid w:val="00640695"/>
    <w:rsid w:val="006449EF"/>
    <w:rsid w:val="00650F1C"/>
    <w:rsid w:val="0065553D"/>
    <w:rsid w:val="006560D1"/>
    <w:rsid w:val="006737BA"/>
    <w:rsid w:val="006805DE"/>
    <w:rsid w:val="006835D0"/>
    <w:rsid w:val="00685646"/>
    <w:rsid w:val="0068769B"/>
    <w:rsid w:val="006954DD"/>
    <w:rsid w:val="006B1476"/>
    <w:rsid w:val="006C09F9"/>
    <w:rsid w:val="006C5C39"/>
    <w:rsid w:val="006D4B33"/>
    <w:rsid w:val="006D7A5F"/>
    <w:rsid w:val="006E0B63"/>
    <w:rsid w:val="006F0BC4"/>
    <w:rsid w:val="006F3F5E"/>
    <w:rsid w:val="00701663"/>
    <w:rsid w:val="00704CAD"/>
    <w:rsid w:val="00711C16"/>
    <w:rsid w:val="00716834"/>
    <w:rsid w:val="007204CB"/>
    <w:rsid w:val="00720E1A"/>
    <w:rsid w:val="0072287C"/>
    <w:rsid w:val="0072361F"/>
    <w:rsid w:val="007279BB"/>
    <w:rsid w:val="00730057"/>
    <w:rsid w:val="0073015F"/>
    <w:rsid w:val="00737504"/>
    <w:rsid w:val="007408C2"/>
    <w:rsid w:val="00746E67"/>
    <w:rsid w:val="00747A3F"/>
    <w:rsid w:val="00751E49"/>
    <w:rsid w:val="0076185F"/>
    <w:rsid w:val="00766249"/>
    <w:rsid w:val="0077310F"/>
    <w:rsid w:val="00774540"/>
    <w:rsid w:val="00786CE1"/>
    <w:rsid w:val="00791187"/>
    <w:rsid w:val="007A2088"/>
    <w:rsid w:val="007A40C6"/>
    <w:rsid w:val="007A4F9D"/>
    <w:rsid w:val="007A6D1C"/>
    <w:rsid w:val="007B33F7"/>
    <w:rsid w:val="007B3B51"/>
    <w:rsid w:val="007C17E2"/>
    <w:rsid w:val="007C6844"/>
    <w:rsid w:val="007C729C"/>
    <w:rsid w:val="007E1CBD"/>
    <w:rsid w:val="007E2892"/>
    <w:rsid w:val="007E54B0"/>
    <w:rsid w:val="007F4910"/>
    <w:rsid w:val="007F5EF2"/>
    <w:rsid w:val="00804134"/>
    <w:rsid w:val="008073FA"/>
    <w:rsid w:val="008112DF"/>
    <w:rsid w:val="008157E1"/>
    <w:rsid w:val="0081703C"/>
    <w:rsid w:val="00821345"/>
    <w:rsid w:val="008320A3"/>
    <w:rsid w:val="00835162"/>
    <w:rsid w:val="008422BE"/>
    <w:rsid w:val="0084566B"/>
    <w:rsid w:val="00856CE3"/>
    <w:rsid w:val="0086058A"/>
    <w:rsid w:val="008709C4"/>
    <w:rsid w:val="00873F98"/>
    <w:rsid w:val="00877016"/>
    <w:rsid w:val="00883740"/>
    <w:rsid w:val="00890714"/>
    <w:rsid w:val="00892048"/>
    <w:rsid w:val="008A13CB"/>
    <w:rsid w:val="008A3CE4"/>
    <w:rsid w:val="008A7C13"/>
    <w:rsid w:val="008B351A"/>
    <w:rsid w:val="008B3EB0"/>
    <w:rsid w:val="008B5198"/>
    <w:rsid w:val="008B7A3E"/>
    <w:rsid w:val="008C5E8F"/>
    <w:rsid w:val="008C5F18"/>
    <w:rsid w:val="008D0A00"/>
    <w:rsid w:val="008E0FF2"/>
    <w:rsid w:val="008E3CBE"/>
    <w:rsid w:val="008E49D5"/>
    <w:rsid w:val="008E6BFE"/>
    <w:rsid w:val="008F2400"/>
    <w:rsid w:val="00914DC4"/>
    <w:rsid w:val="009210AE"/>
    <w:rsid w:val="00927E8D"/>
    <w:rsid w:val="0093515C"/>
    <w:rsid w:val="00940EED"/>
    <w:rsid w:val="00942152"/>
    <w:rsid w:val="00944D47"/>
    <w:rsid w:val="00945DB3"/>
    <w:rsid w:val="00946DD6"/>
    <w:rsid w:val="00950976"/>
    <w:rsid w:val="00950982"/>
    <w:rsid w:val="009516B1"/>
    <w:rsid w:val="00953EFE"/>
    <w:rsid w:val="00960901"/>
    <w:rsid w:val="0096162A"/>
    <w:rsid w:val="009640AD"/>
    <w:rsid w:val="00965C15"/>
    <w:rsid w:val="00966597"/>
    <w:rsid w:val="0097246A"/>
    <w:rsid w:val="009915D8"/>
    <w:rsid w:val="0099303A"/>
    <w:rsid w:val="00996381"/>
    <w:rsid w:val="009B02B4"/>
    <w:rsid w:val="009B1B33"/>
    <w:rsid w:val="009B2E23"/>
    <w:rsid w:val="009B7069"/>
    <w:rsid w:val="009C6C70"/>
    <w:rsid w:val="009C6F22"/>
    <w:rsid w:val="009D39E4"/>
    <w:rsid w:val="009D6106"/>
    <w:rsid w:val="009E0107"/>
    <w:rsid w:val="009E79CB"/>
    <w:rsid w:val="009E7D55"/>
    <w:rsid w:val="009F05DD"/>
    <w:rsid w:val="009F4C69"/>
    <w:rsid w:val="00A0623B"/>
    <w:rsid w:val="00A10FF5"/>
    <w:rsid w:val="00A1162A"/>
    <w:rsid w:val="00A32FDC"/>
    <w:rsid w:val="00A53E4E"/>
    <w:rsid w:val="00A62A40"/>
    <w:rsid w:val="00A66A2D"/>
    <w:rsid w:val="00A737AA"/>
    <w:rsid w:val="00A7699C"/>
    <w:rsid w:val="00A76E2E"/>
    <w:rsid w:val="00A803E7"/>
    <w:rsid w:val="00A80D03"/>
    <w:rsid w:val="00AA275F"/>
    <w:rsid w:val="00AB05AF"/>
    <w:rsid w:val="00AB1449"/>
    <w:rsid w:val="00AB2E80"/>
    <w:rsid w:val="00AB6540"/>
    <w:rsid w:val="00AC19AF"/>
    <w:rsid w:val="00AC52FF"/>
    <w:rsid w:val="00AC5BEF"/>
    <w:rsid w:val="00AC6BDD"/>
    <w:rsid w:val="00AD550D"/>
    <w:rsid w:val="00AE418F"/>
    <w:rsid w:val="00AF052E"/>
    <w:rsid w:val="00AF1C78"/>
    <w:rsid w:val="00AF1FA2"/>
    <w:rsid w:val="00AF2C6D"/>
    <w:rsid w:val="00AF4678"/>
    <w:rsid w:val="00AF50A1"/>
    <w:rsid w:val="00B07112"/>
    <w:rsid w:val="00B126C0"/>
    <w:rsid w:val="00B2544F"/>
    <w:rsid w:val="00B358E3"/>
    <w:rsid w:val="00B3616B"/>
    <w:rsid w:val="00B44889"/>
    <w:rsid w:val="00B448CC"/>
    <w:rsid w:val="00B57EE9"/>
    <w:rsid w:val="00B6721D"/>
    <w:rsid w:val="00B67B42"/>
    <w:rsid w:val="00B722E5"/>
    <w:rsid w:val="00B72F55"/>
    <w:rsid w:val="00B83FA9"/>
    <w:rsid w:val="00B8751B"/>
    <w:rsid w:val="00B92959"/>
    <w:rsid w:val="00B94197"/>
    <w:rsid w:val="00BA7C16"/>
    <w:rsid w:val="00BB1C7B"/>
    <w:rsid w:val="00BB4876"/>
    <w:rsid w:val="00BB6931"/>
    <w:rsid w:val="00BC445F"/>
    <w:rsid w:val="00BC568D"/>
    <w:rsid w:val="00BC6EA3"/>
    <w:rsid w:val="00BD0A71"/>
    <w:rsid w:val="00BD527B"/>
    <w:rsid w:val="00BE40AF"/>
    <w:rsid w:val="00BE7BCF"/>
    <w:rsid w:val="00BF0878"/>
    <w:rsid w:val="00BF22B7"/>
    <w:rsid w:val="00BF4159"/>
    <w:rsid w:val="00BF6723"/>
    <w:rsid w:val="00C024B8"/>
    <w:rsid w:val="00C0539C"/>
    <w:rsid w:val="00C13EA8"/>
    <w:rsid w:val="00C16323"/>
    <w:rsid w:val="00C2098E"/>
    <w:rsid w:val="00C221CD"/>
    <w:rsid w:val="00C232D6"/>
    <w:rsid w:val="00C340CA"/>
    <w:rsid w:val="00C40399"/>
    <w:rsid w:val="00C40B12"/>
    <w:rsid w:val="00C40CA3"/>
    <w:rsid w:val="00C41CC1"/>
    <w:rsid w:val="00C424CC"/>
    <w:rsid w:val="00C4404B"/>
    <w:rsid w:val="00C465F1"/>
    <w:rsid w:val="00C51556"/>
    <w:rsid w:val="00C51723"/>
    <w:rsid w:val="00C66636"/>
    <w:rsid w:val="00C7111B"/>
    <w:rsid w:val="00C71C99"/>
    <w:rsid w:val="00C83CDB"/>
    <w:rsid w:val="00C847A9"/>
    <w:rsid w:val="00C8568A"/>
    <w:rsid w:val="00C87A52"/>
    <w:rsid w:val="00C95703"/>
    <w:rsid w:val="00C96DC3"/>
    <w:rsid w:val="00CA658F"/>
    <w:rsid w:val="00CC1372"/>
    <w:rsid w:val="00CC2FFB"/>
    <w:rsid w:val="00CD28CB"/>
    <w:rsid w:val="00CE0B63"/>
    <w:rsid w:val="00CE2030"/>
    <w:rsid w:val="00CE6D3C"/>
    <w:rsid w:val="00CE73C3"/>
    <w:rsid w:val="00CF0D3C"/>
    <w:rsid w:val="00CF17BA"/>
    <w:rsid w:val="00CF53A0"/>
    <w:rsid w:val="00CF5DA5"/>
    <w:rsid w:val="00CF6B59"/>
    <w:rsid w:val="00CF7214"/>
    <w:rsid w:val="00D00FD6"/>
    <w:rsid w:val="00D01B90"/>
    <w:rsid w:val="00D04CA2"/>
    <w:rsid w:val="00D22764"/>
    <w:rsid w:val="00D23EA4"/>
    <w:rsid w:val="00D23ED8"/>
    <w:rsid w:val="00D32AF6"/>
    <w:rsid w:val="00D36CA8"/>
    <w:rsid w:val="00D404CC"/>
    <w:rsid w:val="00D41772"/>
    <w:rsid w:val="00D467C7"/>
    <w:rsid w:val="00D4731F"/>
    <w:rsid w:val="00D5192A"/>
    <w:rsid w:val="00D53D6D"/>
    <w:rsid w:val="00D54B7E"/>
    <w:rsid w:val="00D5561F"/>
    <w:rsid w:val="00D66E85"/>
    <w:rsid w:val="00D67558"/>
    <w:rsid w:val="00D679D0"/>
    <w:rsid w:val="00D90365"/>
    <w:rsid w:val="00D912C2"/>
    <w:rsid w:val="00DA2DF8"/>
    <w:rsid w:val="00DA5FD0"/>
    <w:rsid w:val="00DB2118"/>
    <w:rsid w:val="00DC660A"/>
    <w:rsid w:val="00DD4B41"/>
    <w:rsid w:val="00DD77DB"/>
    <w:rsid w:val="00DD7B53"/>
    <w:rsid w:val="00DE0032"/>
    <w:rsid w:val="00DE18C2"/>
    <w:rsid w:val="00DE4A23"/>
    <w:rsid w:val="00DF31BE"/>
    <w:rsid w:val="00DF4F0F"/>
    <w:rsid w:val="00DF66A5"/>
    <w:rsid w:val="00E01DFE"/>
    <w:rsid w:val="00E03AF5"/>
    <w:rsid w:val="00E10B60"/>
    <w:rsid w:val="00E12EFA"/>
    <w:rsid w:val="00E25575"/>
    <w:rsid w:val="00E34662"/>
    <w:rsid w:val="00E35371"/>
    <w:rsid w:val="00E357C7"/>
    <w:rsid w:val="00E54E16"/>
    <w:rsid w:val="00E616C9"/>
    <w:rsid w:val="00E640B8"/>
    <w:rsid w:val="00E66D7C"/>
    <w:rsid w:val="00E73F25"/>
    <w:rsid w:val="00E763C2"/>
    <w:rsid w:val="00E87395"/>
    <w:rsid w:val="00E87E91"/>
    <w:rsid w:val="00E921E6"/>
    <w:rsid w:val="00E94BEB"/>
    <w:rsid w:val="00E95134"/>
    <w:rsid w:val="00EA0ABB"/>
    <w:rsid w:val="00EB670B"/>
    <w:rsid w:val="00ED1F1B"/>
    <w:rsid w:val="00EF1A2D"/>
    <w:rsid w:val="00EF2291"/>
    <w:rsid w:val="00F00BF4"/>
    <w:rsid w:val="00F04B96"/>
    <w:rsid w:val="00F071FE"/>
    <w:rsid w:val="00F155A3"/>
    <w:rsid w:val="00F2200F"/>
    <w:rsid w:val="00F3001A"/>
    <w:rsid w:val="00F3071B"/>
    <w:rsid w:val="00F405B4"/>
    <w:rsid w:val="00F435EC"/>
    <w:rsid w:val="00F44C52"/>
    <w:rsid w:val="00F51779"/>
    <w:rsid w:val="00F54813"/>
    <w:rsid w:val="00F5512E"/>
    <w:rsid w:val="00F56FDD"/>
    <w:rsid w:val="00F57F5A"/>
    <w:rsid w:val="00F67321"/>
    <w:rsid w:val="00F7623A"/>
    <w:rsid w:val="00F95BA9"/>
    <w:rsid w:val="00FA19FA"/>
    <w:rsid w:val="00FA24B6"/>
    <w:rsid w:val="00FB02B1"/>
    <w:rsid w:val="00FB6619"/>
    <w:rsid w:val="00FC2198"/>
    <w:rsid w:val="00FC5204"/>
    <w:rsid w:val="00FD1151"/>
    <w:rsid w:val="00FD4917"/>
    <w:rsid w:val="00FE0383"/>
    <w:rsid w:val="00FE2E28"/>
    <w:rsid w:val="00FE43B1"/>
    <w:rsid w:val="00FE66B3"/>
    <w:rsid w:val="00FE6BF5"/>
    <w:rsid w:val="00FF6B4D"/>
    <w:rsid w:val="00FF6FC4"/>
    <w:rsid w:val="2D7E88F1"/>
    <w:rsid w:val="30346CE3"/>
    <w:rsid w:val="37922A66"/>
    <w:rsid w:val="4B300F70"/>
    <w:rsid w:val="5171EE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E07E4"/>
  <w15:docId w15:val="{67C16CB7-0696-424C-88AA-08DE220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CBD"/>
    <w:pPr>
      <w:spacing w:after="160" w:line="360" w:lineRule="auto"/>
    </w:pPr>
    <w:rPr>
      <w:rFonts w:ascii="Times New Roman" w:hAnsi="Times New Roman"/>
      <w:sz w:val="24"/>
      <w:szCs w:val="22"/>
    </w:rPr>
  </w:style>
  <w:style w:type="paragraph" w:styleId="Heading1">
    <w:name w:val="heading 1"/>
    <w:basedOn w:val="Normal"/>
    <w:next w:val="Normal"/>
    <w:link w:val="Heading1Char"/>
    <w:uiPriority w:val="9"/>
    <w:qFormat/>
    <w:rsid w:val="00BE7BCF"/>
    <w:pPr>
      <w:keepNext/>
      <w:keepLines/>
      <w:numPr>
        <w:numId w:val="1"/>
      </w:numPr>
      <w:spacing w:before="240" w:after="0"/>
      <w:outlineLvl w:val="0"/>
    </w:pPr>
    <w:rPr>
      <w:rFonts w:eastAsia="Times New Roman" w:cs="Times New Roman"/>
      <w:color w:val="0D0D0D"/>
      <w:sz w:val="32"/>
      <w:szCs w:val="32"/>
      <w:u w:val="single"/>
    </w:rPr>
  </w:style>
  <w:style w:type="paragraph" w:styleId="Heading2">
    <w:name w:val="heading 2"/>
    <w:basedOn w:val="Normal"/>
    <w:next w:val="Normal"/>
    <w:link w:val="Heading2Char"/>
    <w:uiPriority w:val="9"/>
    <w:unhideWhenUsed/>
    <w:qFormat/>
    <w:rsid w:val="00BE7BCF"/>
    <w:pPr>
      <w:keepNext/>
      <w:keepLines/>
      <w:numPr>
        <w:ilvl w:val="1"/>
        <w:numId w:val="1"/>
      </w:numPr>
      <w:spacing w:before="40" w:after="0"/>
      <w:outlineLvl w:val="1"/>
    </w:pPr>
    <w:rPr>
      <w:rFonts w:eastAsia="Times New Roman" w:cs="Times New Roman"/>
      <w:color w:val="0D0D0D"/>
      <w:sz w:val="26"/>
      <w:szCs w:val="26"/>
    </w:rPr>
  </w:style>
  <w:style w:type="paragraph" w:styleId="Heading3">
    <w:name w:val="heading 3"/>
    <w:basedOn w:val="Normal"/>
    <w:next w:val="Normal"/>
    <w:link w:val="Heading3Char"/>
    <w:uiPriority w:val="9"/>
    <w:unhideWhenUsed/>
    <w:qFormat/>
    <w:rsid w:val="00DE0032"/>
    <w:pPr>
      <w:keepNext/>
      <w:keepLines/>
      <w:numPr>
        <w:ilvl w:val="2"/>
        <w:numId w:val="1"/>
      </w:numPr>
      <w:spacing w:before="40" w:after="0"/>
      <w:outlineLvl w:val="2"/>
    </w:pPr>
    <w:rPr>
      <w:rFonts w:eastAsia="Times New Roman" w:cs="Times New Roman"/>
      <w:color w:val="0D0D0D"/>
      <w:szCs w:val="24"/>
    </w:rPr>
  </w:style>
  <w:style w:type="paragraph" w:styleId="Heading4">
    <w:name w:val="heading 4"/>
    <w:basedOn w:val="Normal"/>
    <w:next w:val="Normal"/>
    <w:link w:val="Heading4Char"/>
    <w:uiPriority w:val="9"/>
    <w:unhideWhenUsed/>
    <w:qFormat/>
    <w:rsid w:val="00DE0032"/>
    <w:pPr>
      <w:keepNext/>
      <w:keepLines/>
      <w:numPr>
        <w:ilvl w:val="3"/>
        <w:numId w:val="1"/>
      </w:numPr>
      <w:spacing w:before="40" w:after="0"/>
      <w:outlineLvl w:val="3"/>
    </w:pPr>
    <w:rPr>
      <w:rFonts w:eastAsia="Times New Roman" w:cs="Times New Roman"/>
      <w:i/>
      <w:iCs/>
      <w:color w:val="0D0D0D"/>
    </w:rPr>
  </w:style>
  <w:style w:type="paragraph" w:styleId="Heading5">
    <w:name w:val="heading 5"/>
    <w:basedOn w:val="Normal"/>
    <w:next w:val="Normal"/>
    <w:link w:val="Heading5Char"/>
    <w:uiPriority w:val="9"/>
    <w:semiHidden/>
    <w:unhideWhenUsed/>
    <w:qFormat/>
    <w:rsid w:val="00E763C2"/>
    <w:pPr>
      <w:keepNext/>
      <w:keepLines/>
      <w:numPr>
        <w:ilvl w:val="4"/>
        <w:numId w:val="1"/>
      </w:numPr>
      <w:spacing w:before="40" w:after="0"/>
      <w:outlineLvl w:val="4"/>
    </w:pPr>
    <w:rPr>
      <w:rFonts w:ascii="Calibri Light" w:eastAsia="Times New Roman" w:hAnsi="Calibri Light" w:cs="Times New Roman"/>
      <w:color w:val="2E74B5"/>
    </w:rPr>
  </w:style>
  <w:style w:type="paragraph" w:styleId="Heading6">
    <w:name w:val="heading 6"/>
    <w:basedOn w:val="Normal"/>
    <w:next w:val="Normal"/>
    <w:link w:val="Heading6Char"/>
    <w:uiPriority w:val="9"/>
    <w:semiHidden/>
    <w:unhideWhenUsed/>
    <w:qFormat/>
    <w:rsid w:val="00E763C2"/>
    <w:pPr>
      <w:keepNext/>
      <w:keepLines/>
      <w:numPr>
        <w:ilvl w:val="5"/>
        <w:numId w:val="1"/>
      </w:numPr>
      <w:spacing w:before="40" w:after="0"/>
      <w:outlineLvl w:val="5"/>
    </w:pPr>
    <w:rPr>
      <w:rFonts w:ascii="Calibri Light" w:eastAsia="Times New Roman" w:hAnsi="Calibri Light" w:cs="Times New Roman"/>
      <w:color w:val="1F4D78"/>
    </w:rPr>
  </w:style>
  <w:style w:type="paragraph" w:styleId="Heading7">
    <w:name w:val="heading 7"/>
    <w:basedOn w:val="Normal"/>
    <w:next w:val="Normal"/>
    <w:link w:val="Heading7Char"/>
    <w:uiPriority w:val="9"/>
    <w:semiHidden/>
    <w:unhideWhenUsed/>
    <w:qFormat/>
    <w:rsid w:val="00E763C2"/>
    <w:pPr>
      <w:keepNext/>
      <w:keepLines/>
      <w:numPr>
        <w:ilvl w:val="6"/>
        <w:numId w:val="1"/>
      </w:numPr>
      <w:spacing w:before="40" w:after="0"/>
      <w:outlineLvl w:val="6"/>
    </w:pPr>
    <w:rPr>
      <w:rFonts w:ascii="Calibri Light" w:eastAsia="Times New Roman" w:hAnsi="Calibri Light" w:cs="Times New Roman"/>
      <w:i/>
      <w:iCs/>
      <w:color w:val="1F4D78"/>
    </w:rPr>
  </w:style>
  <w:style w:type="paragraph" w:styleId="Heading8">
    <w:name w:val="heading 8"/>
    <w:basedOn w:val="Normal"/>
    <w:next w:val="Normal"/>
    <w:link w:val="Heading8Char"/>
    <w:uiPriority w:val="9"/>
    <w:semiHidden/>
    <w:unhideWhenUsed/>
    <w:qFormat/>
    <w:rsid w:val="00E763C2"/>
    <w:pPr>
      <w:keepNext/>
      <w:keepLines/>
      <w:numPr>
        <w:ilvl w:val="7"/>
        <w:numId w:val="1"/>
      </w:numPr>
      <w:spacing w:before="40" w:after="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E763C2"/>
    <w:pPr>
      <w:keepNext/>
      <w:keepLines/>
      <w:numPr>
        <w:ilvl w:val="8"/>
        <w:numId w:val="1"/>
      </w:numPr>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63C2"/>
    <w:rPr>
      <w:rFonts w:eastAsia="Times New Roman"/>
      <w:sz w:val="22"/>
      <w:szCs w:val="22"/>
    </w:rPr>
  </w:style>
  <w:style w:type="character" w:customStyle="1" w:styleId="NoSpacingChar">
    <w:name w:val="No Spacing Char"/>
    <w:link w:val="NoSpacing"/>
    <w:uiPriority w:val="1"/>
    <w:rsid w:val="00E763C2"/>
    <w:rPr>
      <w:rFonts w:eastAsia="Times New Roman"/>
    </w:rPr>
  </w:style>
  <w:style w:type="character" w:customStyle="1" w:styleId="Heading1Char">
    <w:name w:val="Heading 1 Char"/>
    <w:link w:val="Heading1"/>
    <w:uiPriority w:val="9"/>
    <w:rsid w:val="00BE7BCF"/>
    <w:rPr>
      <w:rFonts w:ascii="Times New Roman" w:eastAsia="Times New Roman" w:hAnsi="Times New Roman" w:cs="Times New Roman"/>
      <w:color w:val="0D0D0D"/>
      <w:sz w:val="32"/>
      <w:szCs w:val="32"/>
      <w:u w:val="single"/>
    </w:rPr>
  </w:style>
  <w:style w:type="character" w:customStyle="1" w:styleId="Heading2Char">
    <w:name w:val="Heading 2 Char"/>
    <w:link w:val="Heading2"/>
    <w:uiPriority w:val="9"/>
    <w:rsid w:val="00BE7BCF"/>
    <w:rPr>
      <w:rFonts w:ascii="Times New Roman" w:eastAsia="Times New Roman" w:hAnsi="Times New Roman" w:cs="Times New Roman"/>
      <w:color w:val="0D0D0D"/>
      <w:sz w:val="26"/>
      <w:szCs w:val="26"/>
    </w:rPr>
  </w:style>
  <w:style w:type="character" w:customStyle="1" w:styleId="Heading3Char">
    <w:name w:val="Heading 3 Char"/>
    <w:link w:val="Heading3"/>
    <w:uiPriority w:val="9"/>
    <w:rsid w:val="00DE0032"/>
    <w:rPr>
      <w:rFonts w:ascii="Times New Roman" w:eastAsia="Times New Roman" w:hAnsi="Times New Roman" w:cs="Times New Roman"/>
      <w:color w:val="0D0D0D"/>
      <w:sz w:val="24"/>
      <w:szCs w:val="24"/>
    </w:rPr>
  </w:style>
  <w:style w:type="character" w:customStyle="1" w:styleId="Heading4Char">
    <w:name w:val="Heading 4 Char"/>
    <w:link w:val="Heading4"/>
    <w:uiPriority w:val="9"/>
    <w:rsid w:val="00DE0032"/>
    <w:rPr>
      <w:rFonts w:ascii="Times New Roman" w:eastAsia="Times New Roman" w:hAnsi="Times New Roman" w:cs="Times New Roman"/>
      <w:i/>
      <w:iCs/>
      <w:color w:val="0D0D0D"/>
      <w:sz w:val="24"/>
    </w:rPr>
  </w:style>
  <w:style w:type="character" w:customStyle="1" w:styleId="Heading5Char">
    <w:name w:val="Heading 5 Char"/>
    <w:link w:val="Heading5"/>
    <w:uiPriority w:val="9"/>
    <w:semiHidden/>
    <w:rsid w:val="00E763C2"/>
    <w:rPr>
      <w:rFonts w:ascii="Calibri Light" w:eastAsia="Times New Roman" w:hAnsi="Calibri Light" w:cs="Times New Roman"/>
      <w:color w:val="2E74B5"/>
    </w:rPr>
  </w:style>
  <w:style w:type="character" w:customStyle="1" w:styleId="Heading6Char">
    <w:name w:val="Heading 6 Char"/>
    <w:link w:val="Heading6"/>
    <w:uiPriority w:val="9"/>
    <w:semiHidden/>
    <w:rsid w:val="00E763C2"/>
    <w:rPr>
      <w:rFonts w:ascii="Calibri Light" w:eastAsia="Times New Roman" w:hAnsi="Calibri Light" w:cs="Times New Roman"/>
      <w:color w:val="1F4D78"/>
    </w:rPr>
  </w:style>
  <w:style w:type="character" w:customStyle="1" w:styleId="Heading7Char">
    <w:name w:val="Heading 7 Char"/>
    <w:link w:val="Heading7"/>
    <w:uiPriority w:val="9"/>
    <w:semiHidden/>
    <w:rsid w:val="00E763C2"/>
    <w:rPr>
      <w:rFonts w:ascii="Calibri Light" w:eastAsia="Times New Roman" w:hAnsi="Calibri Light" w:cs="Times New Roman"/>
      <w:i/>
      <w:iCs/>
      <w:color w:val="1F4D78"/>
    </w:rPr>
  </w:style>
  <w:style w:type="character" w:customStyle="1" w:styleId="Heading8Char">
    <w:name w:val="Heading 8 Char"/>
    <w:link w:val="Heading8"/>
    <w:uiPriority w:val="9"/>
    <w:semiHidden/>
    <w:rsid w:val="00E763C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E763C2"/>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3F48B1"/>
    <w:pPr>
      <w:ind w:left="720"/>
      <w:contextualSpacing/>
    </w:pPr>
  </w:style>
  <w:style w:type="paragraph" w:styleId="Header">
    <w:name w:val="header"/>
    <w:basedOn w:val="Normal"/>
    <w:link w:val="HeaderChar"/>
    <w:uiPriority w:val="99"/>
    <w:unhideWhenUsed/>
    <w:rsid w:val="00370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2C4"/>
  </w:style>
  <w:style w:type="paragraph" w:styleId="Footer">
    <w:name w:val="footer"/>
    <w:basedOn w:val="Normal"/>
    <w:link w:val="FooterChar"/>
    <w:unhideWhenUsed/>
    <w:rsid w:val="00370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2C4"/>
  </w:style>
  <w:style w:type="paragraph" w:styleId="TOC1">
    <w:name w:val="toc 1"/>
    <w:basedOn w:val="Normal"/>
    <w:next w:val="Normal"/>
    <w:autoRedefine/>
    <w:uiPriority w:val="39"/>
    <w:unhideWhenUsed/>
    <w:rsid w:val="00CF53A0"/>
    <w:pPr>
      <w:spacing w:before="360" w:after="360"/>
    </w:pPr>
    <w:rPr>
      <w:rFonts w:ascii="Calibri" w:hAnsi="Calibri" w:cs="Times New Roman"/>
      <w:b/>
      <w:bCs/>
      <w:caps/>
      <w:sz w:val="22"/>
      <w:szCs w:val="26"/>
      <w:u w:val="single"/>
    </w:rPr>
  </w:style>
  <w:style w:type="paragraph" w:styleId="TOC2">
    <w:name w:val="toc 2"/>
    <w:basedOn w:val="Normal"/>
    <w:next w:val="Normal"/>
    <w:autoRedefine/>
    <w:uiPriority w:val="39"/>
    <w:unhideWhenUsed/>
    <w:rsid w:val="00CF53A0"/>
    <w:pPr>
      <w:spacing w:after="0"/>
    </w:pPr>
    <w:rPr>
      <w:rFonts w:ascii="Calibri" w:hAnsi="Calibri" w:cs="Times New Roman"/>
      <w:b/>
      <w:bCs/>
      <w:smallCaps/>
      <w:sz w:val="22"/>
      <w:szCs w:val="26"/>
    </w:rPr>
  </w:style>
  <w:style w:type="paragraph" w:styleId="TOC3">
    <w:name w:val="toc 3"/>
    <w:basedOn w:val="Normal"/>
    <w:next w:val="Normal"/>
    <w:autoRedefine/>
    <w:uiPriority w:val="39"/>
    <w:unhideWhenUsed/>
    <w:rsid w:val="00CF53A0"/>
    <w:pPr>
      <w:spacing w:after="0"/>
    </w:pPr>
    <w:rPr>
      <w:rFonts w:ascii="Calibri" w:hAnsi="Calibri" w:cs="Times New Roman"/>
      <w:smallCaps/>
      <w:sz w:val="22"/>
      <w:szCs w:val="26"/>
    </w:rPr>
  </w:style>
  <w:style w:type="paragraph" w:styleId="TOC4">
    <w:name w:val="toc 4"/>
    <w:basedOn w:val="Normal"/>
    <w:next w:val="Normal"/>
    <w:autoRedefine/>
    <w:uiPriority w:val="39"/>
    <w:unhideWhenUsed/>
    <w:rsid w:val="00CF53A0"/>
    <w:pPr>
      <w:spacing w:after="0"/>
    </w:pPr>
    <w:rPr>
      <w:rFonts w:ascii="Calibri" w:hAnsi="Calibri" w:cs="Times New Roman"/>
      <w:sz w:val="22"/>
      <w:szCs w:val="26"/>
    </w:rPr>
  </w:style>
  <w:style w:type="paragraph" w:styleId="TOC5">
    <w:name w:val="toc 5"/>
    <w:basedOn w:val="Normal"/>
    <w:next w:val="Normal"/>
    <w:autoRedefine/>
    <w:uiPriority w:val="39"/>
    <w:unhideWhenUsed/>
    <w:rsid w:val="00CF53A0"/>
    <w:pPr>
      <w:spacing w:after="0"/>
    </w:pPr>
    <w:rPr>
      <w:rFonts w:ascii="Calibri" w:hAnsi="Calibri" w:cs="Times New Roman"/>
      <w:sz w:val="22"/>
      <w:szCs w:val="26"/>
    </w:rPr>
  </w:style>
  <w:style w:type="paragraph" w:styleId="TOC6">
    <w:name w:val="toc 6"/>
    <w:basedOn w:val="Normal"/>
    <w:next w:val="Normal"/>
    <w:autoRedefine/>
    <w:uiPriority w:val="39"/>
    <w:unhideWhenUsed/>
    <w:rsid w:val="00CF53A0"/>
    <w:pPr>
      <w:spacing w:after="0"/>
    </w:pPr>
    <w:rPr>
      <w:rFonts w:ascii="Calibri" w:hAnsi="Calibri" w:cs="Times New Roman"/>
      <w:sz w:val="22"/>
      <w:szCs w:val="26"/>
    </w:rPr>
  </w:style>
  <w:style w:type="paragraph" w:styleId="TOC7">
    <w:name w:val="toc 7"/>
    <w:basedOn w:val="Normal"/>
    <w:next w:val="Normal"/>
    <w:autoRedefine/>
    <w:uiPriority w:val="39"/>
    <w:unhideWhenUsed/>
    <w:rsid w:val="00CF53A0"/>
    <w:pPr>
      <w:spacing w:after="0"/>
    </w:pPr>
    <w:rPr>
      <w:rFonts w:ascii="Calibri" w:hAnsi="Calibri" w:cs="Times New Roman"/>
      <w:sz w:val="22"/>
      <w:szCs w:val="26"/>
    </w:rPr>
  </w:style>
  <w:style w:type="paragraph" w:styleId="TOC8">
    <w:name w:val="toc 8"/>
    <w:basedOn w:val="Normal"/>
    <w:next w:val="Normal"/>
    <w:autoRedefine/>
    <w:uiPriority w:val="39"/>
    <w:unhideWhenUsed/>
    <w:rsid w:val="00CF53A0"/>
    <w:pPr>
      <w:spacing w:after="0"/>
    </w:pPr>
    <w:rPr>
      <w:rFonts w:ascii="Calibri" w:hAnsi="Calibri" w:cs="Times New Roman"/>
      <w:sz w:val="22"/>
      <w:szCs w:val="26"/>
    </w:rPr>
  </w:style>
  <w:style w:type="paragraph" w:styleId="TOC9">
    <w:name w:val="toc 9"/>
    <w:basedOn w:val="Normal"/>
    <w:next w:val="Normal"/>
    <w:autoRedefine/>
    <w:uiPriority w:val="39"/>
    <w:unhideWhenUsed/>
    <w:rsid w:val="00CF53A0"/>
    <w:pPr>
      <w:spacing w:after="0"/>
    </w:pPr>
    <w:rPr>
      <w:rFonts w:ascii="Calibri" w:hAnsi="Calibri" w:cs="Times New Roman"/>
      <w:sz w:val="22"/>
      <w:szCs w:val="26"/>
    </w:rPr>
  </w:style>
  <w:style w:type="character" w:styleId="Hyperlink">
    <w:name w:val="Hyperlink"/>
    <w:uiPriority w:val="99"/>
    <w:unhideWhenUsed/>
    <w:rsid w:val="00CF53A0"/>
    <w:rPr>
      <w:color w:val="0563C1"/>
      <w:u w:val="single"/>
    </w:rPr>
  </w:style>
  <w:style w:type="paragraph" w:styleId="Title">
    <w:name w:val="Title"/>
    <w:basedOn w:val="Normal"/>
    <w:next w:val="Normal"/>
    <w:link w:val="TitleChar"/>
    <w:uiPriority w:val="10"/>
    <w:qFormat/>
    <w:rsid w:val="00FD4917"/>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link w:val="Title"/>
    <w:uiPriority w:val="10"/>
    <w:rsid w:val="00FD4917"/>
    <w:rPr>
      <w:rFonts w:ascii="Calibri Light" w:eastAsia="Times New Roman" w:hAnsi="Calibri Light" w:cs="Times New Roman"/>
      <w:spacing w:val="-10"/>
      <w:kern w:val="28"/>
      <w:sz w:val="56"/>
      <w:szCs w:val="56"/>
    </w:rPr>
  </w:style>
  <w:style w:type="paragraph" w:customStyle="1" w:styleId="Default">
    <w:name w:val="Default"/>
    <w:rsid w:val="00C221CD"/>
    <w:pPr>
      <w:widowControl w:val="0"/>
      <w:autoSpaceDE w:val="0"/>
      <w:autoSpaceDN w:val="0"/>
      <w:adjustRightInd w:val="0"/>
    </w:pPr>
    <w:rPr>
      <w:rFonts w:ascii="Times New Roman" w:eastAsia="Times New Roman" w:hAnsi="Times New Roman" w:cs="Times New Roman"/>
      <w:sz w:val="24"/>
      <w:szCs w:val="24"/>
    </w:rPr>
  </w:style>
  <w:style w:type="table" w:styleId="TableGrid">
    <w:name w:val="Table Grid"/>
    <w:basedOn w:val="TableNormal"/>
    <w:uiPriority w:val="59"/>
    <w:rsid w:val="00C22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D4B33"/>
    <w:pPr>
      <w:spacing w:after="0" w:line="240" w:lineRule="auto"/>
      <w:jc w:val="both"/>
    </w:pPr>
    <w:rPr>
      <w:rFonts w:eastAsia="Times New Roman" w:cs="Times New Roman"/>
      <w:b/>
      <w:sz w:val="20"/>
      <w:szCs w:val="20"/>
    </w:rPr>
  </w:style>
  <w:style w:type="character" w:customStyle="1" w:styleId="BodyTextChar">
    <w:name w:val="Body Text Char"/>
    <w:link w:val="BodyText"/>
    <w:rsid w:val="006D4B33"/>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73015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15F"/>
    <w:rPr>
      <w:rFonts w:ascii="Tahoma" w:hAnsi="Tahoma" w:cs="Tahoma"/>
      <w:sz w:val="16"/>
      <w:szCs w:val="16"/>
    </w:rPr>
  </w:style>
  <w:style w:type="paragraph" w:styleId="BodyTextIndent3">
    <w:name w:val="Body Text Indent 3"/>
    <w:basedOn w:val="Normal"/>
    <w:link w:val="BodyTextIndent3Char"/>
    <w:uiPriority w:val="99"/>
    <w:semiHidden/>
    <w:unhideWhenUsed/>
    <w:rsid w:val="00E34662"/>
    <w:pPr>
      <w:spacing w:after="120"/>
      <w:ind w:left="360"/>
    </w:pPr>
    <w:rPr>
      <w:sz w:val="16"/>
      <w:szCs w:val="16"/>
    </w:rPr>
  </w:style>
  <w:style w:type="character" w:customStyle="1" w:styleId="BodyTextIndent3Char">
    <w:name w:val="Body Text Indent 3 Char"/>
    <w:link w:val="BodyTextIndent3"/>
    <w:uiPriority w:val="99"/>
    <w:semiHidden/>
    <w:rsid w:val="00E34662"/>
    <w:rPr>
      <w:rFonts w:ascii="Times New Roman" w:hAnsi="Times New Roman"/>
      <w:sz w:val="16"/>
      <w:szCs w:val="16"/>
    </w:rPr>
  </w:style>
  <w:style w:type="paragraph" w:styleId="FootnoteText">
    <w:name w:val="footnote text"/>
    <w:basedOn w:val="Normal"/>
    <w:link w:val="FootnoteTextChar"/>
    <w:uiPriority w:val="99"/>
    <w:semiHidden/>
    <w:unhideWhenUsed/>
    <w:rsid w:val="004153AD"/>
    <w:rPr>
      <w:sz w:val="20"/>
      <w:szCs w:val="20"/>
    </w:rPr>
  </w:style>
  <w:style w:type="character" w:customStyle="1" w:styleId="FootnoteTextChar">
    <w:name w:val="Footnote Text Char"/>
    <w:link w:val="FootnoteText"/>
    <w:uiPriority w:val="99"/>
    <w:semiHidden/>
    <w:rsid w:val="004153AD"/>
    <w:rPr>
      <w:rFonts w:ascii="Times New Roman" w:hAnsi="Times New Roman"/>
    </w:rPr>
  </w:style>
  <w:style w:type="character" w:styleId="FootnoteReference">
    <w:name w:val="footnote reference"/>
    <w:uiPriority w:val="99"/>
    <w:semiHidden/>
    <w:unhideWhenUsed/>
    <w:rsid w:val="004153AD"/>
    <w:rPr>
      <w:vertAlign w:val="superscript"/>
    </w:rPr>
  </w:style>
  <w:style w:type="paragraph" w:styleId="TOCHeading">
    <w:name w:val="TOC Heading"/>
    <w:basedOn w:val="Heading1"/>
    <w:next w:val="Normal"/>
    <w:uiPriority w:val="39"/>
    <w:unhideWhenUsed/>
    <w:qFormat/>
    <w:rsid w:val="006C09F9"/>
    <w:pPr>
      <w:numPr>
        <w:numId w:val="0"/>
      </w:numPr>
      <w:spacing w:line="259" w:lineRule="auto"/>
      <w:outlineLvl w:val="9"/>
    </w:pPr>
    <w:rPr>
      <w:rFonts w:ascii="Calibri Light" w:hAnsi="Calibri Light"/>
      <w:color w:val="2E74B5"/>
      <w:u w:val="none"/>
    </w:rPr>
  </w:style>
  <w:style w:type="character" w:customStyle="1" w:styleId="apple-converted-space">
    <w:name w:val="apple-converted-space"/>
    <w:basedOn w:val="DefaultParagraphFont"/>
    <w:rsid w:val="00BF4159"/>
  </w:style>
  <w:style w:type="character" w:styleId="Strong">
    <w:name w:val="Strong"/>
    <w:basedOn w:val="DefaultParagraphFont"/>
    <w:uiPriority w:val="22"/>
    <w:qFormat/>
    <w:rsid w:val="00BF4159"/>
    <w:rPr>
      <w:b/>
      <w:bCs/>
    </w:rPr>
  </w:style>
  <w:style w:type="character" w:styleId="Emphasis">
    <w:name w:val="Emphasis"/>
    <w:basedOn w:val="DefaultParagraphFont"/>
    <w:uiPriority w:val="20"/>
    <w:qFormat/>
    <w:rsid w:val="00504AB1"/>
    <w:rPr>
      <w:i/>
      <w:iCs/>
    </w:rPr>
  </w:style>
  <w:style w:type="character" w:styleId="CommentReference">
    <w:name w:val="annotation reference"/>
    <w:basedOn w:val="DefaultParagraphFont"/>
    <w:uiPriority w:val="99"/>
    <w:semiHidden/>
    <w:unhideWhenUsed/>
    <w:rsid w:val="0005169B"/>
    <w:rPr>
      <w:sz w:val="16"/>
      <w:szCs w:val="16"/>
    </w:rPr>
  </w:style>
  <w:style w:type="paragraph" w:styleId="CommentText">
    <w:name w:val="annotation text"/>
    <w:basedOn w:val="Normal"/>
    <w:link w:val="CommentTextChar"/>
    <w:uiPriority w:val="99"/>
    <w:semiHidden/>
    <w:unhideWhenUsed/>
    <w:rsid w:val="0005169B"/>
    <w:pPr>
      <w:spacing w:line="240" w:lineRule="auto"/>
    </w:pPr>
    <w:rPr>
      <w:sz w:val="20"/>
      <w:szCs w:val="20"/>
    </w:rPr>
  </w:style>
  <w:style w:type="character" w:customStyle="1" w:styleId="CommentTextChar">
    <w:name w:val="Comment Text Char"/>
    <w:basedOn w:val="DefaultParagraphFont"/>
    <w:link w:val="CommentText"/>
    <w:uiPriority w:val="99"/>
    <w:semiHidden/>
    <w:rsid w:val="0005169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5169B"/>
    <w:rPr>
      <w:b/>
      <w:bCs/>
    </w:rPr>
  </w:style>
  <w:style w:type="character" w:customStyle="1" w:styleId="CommentSubjectChar">
    <w:name w:val="Comment Subject Char"/>
    <w:basedOn w:val="CommentTextChar"/>
    <w:link w:val="CommentSubject"/>
    <w:uiPriority w:val="99"/>
    <w:semiHidden/>
    <w:rsid w:val="0005169B"/>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8935">
      <w:bodyDiv w:val="1"/>
      <w:marLeft w:val="0"/>
      <w:marRight w:val="0"/>
      <w:marTop w:val="0"/>
      <w:marBottom w:val="0"/>
      <w:divBdr>
        <w:top w:val="none" w:sz="0" w:space="0" w:color="auto"/>
        <w:left w:val="none" w:sz="0" w:space="0" w:color="auto"/>
        <w:bottom w:val="none" w:sz="0" w:space="0" w:color="auto"/>
        <w:right w:val="none" w:sz="0" w:space="0" w:color="auto"/>
      </w:divBdr>
    </w:div>
    <w:div w:id="313336007">
      <w:bodyDiv w:val="1"/>
      <w:marLeft w:val="0"/>
      <w:marRight w:val="0"/>
      <w:marTop w:val="0"/>
      <w:marBottom w:val="0"/>
      <w:divBdr>
        <w:top w:val="none" w:sz="0" w:space="0" w:color="auto"/>
        <w:left w:val="none" w:sz="0" w:space="0" w:color="auto"/>
        <w:bottom w:val="none" w:sz="0" w:space="0" w:color="auto"/>
        <w:right w:val="none" w:sz="0" w:space="0" w:color="auto"/>
      </w:divBdr>
    </w:div>
    <w:div w:id="464588158">
      <w:bodyDiv w:val="1"/>
      <w:marLeft w:val="0"/>
      <w:marRight w:val="0"/>
      <w:marTop w:val="0"/>
      <w:marBottom w:val="0"/>
      <w:divBdr>
        <w:top w:val="none" w:sz="0" w:space="0" w:color="auto"/>
        <w:left w:val="none" w:sz="0" w:space="0" w:color="auto"/>
        <w:bottom w:val="none" w:sz="0" w:space="0" w:color="auto"/>
        <w:right w:val="none" w:sz="0" w:space="0" w:color="auto"/>
      </w:divBdr>
    </w:div>
    <w:div w:id="483740189">
      <w:bodyDiv w:val="1"/>
      <w:marLeft w:val="0"/>
      <w:marRight w:val="0"/>
      <w:marTop w:val="0"/>
      <w:marBottom w:val="0"/>
      <w:divBdr>
        <w:top w:val="none" w:sz="0" w:space="0" w:color="auto"/>
        <w:left w:val="none" w:sz="0" w:space="0" w:color="auto"/>
        <w:bottom w:val="none" w:sz="0" w:space="0" w:color="auto"/>
        <w:right w:val="none" w:sz="0" w:space="0" w:color="auto"/>
      </w:divBdr>
    </w:div>
    <w:div w:id="783234285">
      <w:bodyDiv w:val="1"/>
      <w:marLeft w:val="0"/>
      <w:marRight w:val="0"/>
      <w:marTop w:val="0"/>
      <w:marBottom w:val="0"/>
      <w:divBdr>
        <w:top w:val="none" w:sz="0" w:space="0" w:color="auto"/>
        <w:left w:val="none" w:sz="0" w:space="0" w:color="auto"/>
        <w:bottom w:val="none" w:sz="0" w:space="0" w:color="auto"/>
        <w:right w:val="none" w:sz="0" w:space="0" w:color="auto"/>
      </w:divBdr>
    </w:div>
    <w:div w:id="1050542715">
      <w:bodyDiv w:val="1"/>
      <w:marLeft w:val="0"/>
      <w:marRight w:val="0"/>
      <w:marTop w:val="0"/>
      <w:marBottom w:val="0"/>
      <w:divBdr>
        <w:top w:val="none" w:sz="0" w:space="0" w:color="auto"/>
        <w:left w:val="none" w:sz="0" w:space="0" w:color="auto"/>
        <w:bottom w:val="none" w:sz="0" w:space="0" w:color="auto"/>
        <w:right w:val="none" w:sz="0" w:space="0" w:color="auto"/>
      </w:divBdr>
    </w:div>
    <w:div w:id="1140804445">
      <w:bodyDiv w:val="1"/>
      <w:marLeft w:val="0"/>
      <w:marRight w:val="0"/>
      <w:marTop w:val="0"/>
      <w:marBottom w:val="0"/>
      <w:divBdr>
        <w:top w:val="none" w:sz="0" w:space="0" w:color="auto"/>
        <w:left w:val="none" w:sz="0" w:space="0" w:color="auto"/>
        <w:bottom w:val="none" w:sz="0" w:space="0" w:color="auto"/>
        <w:right w:val="none" w:sz="0" w:space="0" w:color="auto"/>
      </w:divBdr>
    </w:div>
    <w:div w:id="1219321282">
      <w:bodyDiv w:val="1"/>
      <w:marLeft w:val="0"/>
      <w:marRight w:val="0"/>
      <w:marTop w:val="0"/>
      <w:marBottom w:val="0"/>
      <w:divBdr>
        <w:top w:val="none" w:sz="0" w:space="0" w:color="auto"/>
        <w:left w:val="none" w:sz="0" w:space="0" w:color="auto"/>
        <w:bottom w:val="none" w:sz="0" w:space="0" w:color="auto"/>
        <w:right w:val="none" w:sz="0" w:space="0" w:color="auto"/>
      </w:divBdr>
    </w:div>
    <w:div w:id="1413232775">
      <w:bodyDiv w:val="1"/>
      <w:marLeft w:val="0"/>
      <w:marRight w:val="0"/>
      <w:marTop w:val="0"/>
      <w:marBottom w:val="0"/>
      <w:divBdr>
        <w:top w:val="none" w:sz="0" w:space="0" w:color="auto"/>
        <w:left w:val="none" w:sz="0" w:space="0" w:color="auto"/>
        <w:bottom w:val="none" w:sz="0" w:space="0" w:color="auto"/>
        <w:right w:val="none" w:sz="0" w:space="0" w:color="auto"/>
      </w:divBdr>
    </w:div>
    <w:div w:id="1438477514">
      <w:bodyDiv w:val="1"/>
      <w:marLeft w:val="0"/>
      <w:marRight w:val="0"/>
      <w:marTop w:val="0"/>
      <w:marBottom w:val="0"/>
      <w:divBdr>
        <w:top w:val="none" w:sz="0" w:space="0" w:color="auto"/>
        <w:left w:val="none" w:sz="0" w:space="0" w:color="auto"/>
        <w:bottom w:val="none" w:sz="0" w:space="0" w:color="auto"/>
        <w:right w:val="none" w:sz="0" w:space="0" w:color="auto"/>
      </w:divBdr>
    </w:div>
    <w:div w:id="1575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2014-08-04T00:00:00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F9A2C9DE5FC6498D9ABD92A98439A1" ma:contentTypeVersion="7" ma:contentTypeDescription="Create a new document." ma:contentTypeScope="" ma:versionID="45fd39095660b9d634421fca6804f3c9">
  <xsd:schema xmlns:xsd="http://www.w3.org/2001/XMLSchema" xmlns:xs="http://www.w3.org/2001/XMLSchema" xmlns:p="http://schemas.microsoft.com/office/2006/metadata/properties" xmlns:ns2="a02f1d82-33b1-4cb5-877e-b053ba0f930a" xmlns:ns3="e45145e8-02dd-4569-94c9-768cdaab6379" targetNamespace="http://schemas.microsoft.com/office/2006/metadata/properties" ma:root="true" ma:fieldsID="8275a403d93f1ac50e2c3b1c245c67de" ns2:_="" ns3:_="">
    <xsd:import namespace="a02f1d82-33b1-4cb5-877e-b053ba0f930a"/>
    <xsd:import namespace="e45145e8-02dd-4569-94c9-768cdaab637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f1d82-33b1-4cb5-877e-b053ba0f93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5145e8-02dd-4569-94c9-768cdaab637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a02f1d82-33b1-4cb5-877e-b053ba0f930a">
      <UserInfo>
        <DisplayName>CSLLT-L3-8th May 2023 Members</DisplayName>
        <AccountId>7</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646CDD-687A-43F6-95EE-0087FEC23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f1d82-33b1-4cb5-877e-b053ba0f930a"/>
    <ds:schemaRef ds:uri="e45145e8-02dd-4569-94c9-768cdaab6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495AFF-BB91-4C72-9F75-0FC8C0DE4E3E}">
  <ds:schemaRefs>
    <ds:schemaRef ds:uri="http://schemas.openxmlformats.org/officeDocument/2006/bibliography"/>
  </ds:schemaRefs>
</ds:datastoreItem>
</file>

<file path=customXml/itemProps4.xml><?xml version="1.0" encoding="utf-8"?>
<ds:datastoreItem xmlns:ds="http://schemas.openxmlformats.org/officeDocument/2006/customXml" ds:itemID="{A227797C-F05B-42D7-8C06-83F933D4B25B}">
  <ds:schemaRefs>
    <ds:schemaRef ds:uri="http://schemas.microsoft.com/office/2006/metadata/properties"/>
    <ds:schemaRef ds:uri="http://schemas.microsoft.com/office/infopath/2007/PartnerControls"/>
    <ds:schemaRef ds:uri="a02f1d82-33b1-4cb5-877e-b053ba0f930a"/>
  </ds:schemaRefs>
</ds:datastoreItem>
</file>

<file path=customXml/itemProps5.xml><?xml version="1.0" encoding="utf-8"?>
<ds:datastoreItem xmlns:ds="http://schemas.openxmlformats.org/officeDocument/2006/customXml" ds:itemID="{39D5F031-C00B-433B-8E32-625DC603C2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1646</Words>
  <Characters>9385</Characters>
  <Application>Microsoft Office Word</Application>
  <DocSecurity>0</DocSecurity>
  <Lines>78</Lines>
  <Paragraphs>22</Paragraphs>
  <ScaleCrop>false</ScaleCrop>
  <Company>Asia pafefic university of information and</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Dcoms Assigmnement</dc:title>
  <dc:subject>voting and election system for student committee</dc:subject>
  <dc:creator>Mohammad reza Morad haseli</dc:creator>
  <cp:lastModifiedBy>ELISHA HU ZI QIAN</cp:lastModifiedBy>
  <cp:revision>127</cp:revision>
  <cp:lastPrinted>2015-10-27T05:45:00Z</cp:lastPrinted>
  <dcterms:created xsi:type="dcterms:W3CDTF">2020-03-23T02:40:00Z</dcterms:created>
  <dcterms:modified xsi:type="dcterms:W3CDTF">2023-07-17T02:27:00Z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0x010100BBF9A2C9DE5FC6498D9ABD92A98439A1</vt:lpwstr>
  </property>
</Properties>
</file>