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left"/>
        <w:outlineLvl w:val="0"/>
        <w:rPr>
          <w:rFonts w:ascii="SimSun" w:hAnsi="SimSun" w:eastAsia="SimSun" w:cs="SimSun"/>
          <w:sz w:val="36"/>
          <w:szCs w:val="36"/>
        </w:rPr>
      </w:pPr>
      <w:r>
        <w:rPr>
          <w:rFonts w:hint="eastAsia" w:ascii="SimSun" w:hAnsi="SimSun" w:eastAsia="SimSun" w:cs="SimSun"/>
          <w:b/>
          <w:bCs/>
          <w:sz w:val="40"/>
          <w:szCs w:val="40"/>
        </w:rPr>
        <w:t>计算机网络</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计算机网络体系结构</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26460" cy="2919730"/>
            <wp:effectExtent l="0" t="0" r="0" b="0"/>
            <wp:docPr id="134" name="图片 134" descr="网络层级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图片 134" descr="网络层级架构"/>
                    <pic:cNvPicPr>
                      <a:picLocks noChangeAspect="1"/>
                    </pic:cNvPicPr>
                  </pic:nvPicPr>
                  <pic:blipFill>
                    <a:blip r:embed="rId4"/>
                    <a:stretch>
                      <a:fillRect/>
                    </a:stretch>
                  </pic:blipFill>
                  <pic:spPr>
                    <a:xfrm>
                      <a:off x="0" y="0"/>
                      <a:ext cx="3426460" cy="2919730"/>
                    </a:xfrm>
                    <a:prstGeom prst="rect">
                      <a:avLst/>
                    </a:prstGeom>
                  </pic:spPr>
                </pic:pic>
              </a:graphicData>
            </a:graphic>
          </wp:inline>
        </w:drawing>
      </w:r>
    </w:p>
    <w:p>
      <w:pPr>
        <w:jc w:val="center"/>
        <w:outlineLvl w:val="2"/>
        <w:rPr>
          <w:rFonts w:ascii="SimSun" w:hAnsi="SimSun" w:eastAsia="SimSun" w:cs="SimSun"/>
          <w:sz w:val="18"/>
          <w:szCs w:val="18"/>
        </w:rPr>
      </w:pPr>
      <w:r>
        <w:rPr>
          <w:rFonts w:hint="eastAsia" w:ascii="SimSun" w:hAnsi="SimSun" w:eastAsia="SimSun" w:cs="SimSun"/>
          <w:sz w:val="15"/>
          <w:szCs w:val="15"/>
        </w:rPr>
        <w:t>计算机网络体系结构分层</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5084445" cy="1969135"/>
            <wp:effectExtent l="0" t="0" r="5715" b="12065"/>
            <wp:docPr id="133" name="图片 133" descr="各层协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133" descr="各层协议"/>
                    <pic:cNvPicPr>
                      <a:picLocks noChangeAspect="1"/>
                    </pic:cNvPicPr>
                  </pic:nvPicPr>
                  <pic:blipFill>
                    <a:blip r:embed="rId5"/>
                    <a:stretch>
                      <a:fillRect/>
                    </a:stretch>
                  </pic:blipFill>
                  <pic:spPr>
                    <a:xfrm>
                      <a:off x="0" y="0"/>
                      <a:ext cx="5084445" cy="196913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计算机网络体系结构分层</w:t>
      </w:r>
    </w:p>
    <w:p>
      <w:pPr>
        <w:rPr>
          <w:rFonts w:ascii="SimSun" w:hAnsi="SimSun" w:eastAsia="SimSun" w:cs="SimSun"/>
          <w:sz w:val="18"/>
          <w:szCs w:val="18"/>
        </w:rPr>
      </w:pPr>
      <w:r>
        <w:rPr>
          <w:rFonts w:hint="eastAsia" w:ascii="SimSun" w:hAnsi="SimSun" w:eastAsia="SimSun" w:cs="SimSun"/>
          <w:sz w:val="15"/>
          <w:szCs w:val="15"/>
        </w:rPr>
        <w:br w:type="textWrapping"/>
      </w:r>
      <w:r>
        <w:rPr>
          <w:rFonts w:hint="eastAsia" w:ascii="SimSun" w:hAnsi="SimSun" w:eastAsia="SimSun" w:cs="SimSun"/>
          <w:sz w:val="15"/>
          <w:szCs w:val="15"/>
        </w:rPr>
        <w:t>不难看出，TCP/IP 与 OSI 在分层模块上稍有区别。OSI 参考模型注重“通信协议必要的功能是什么”，而 TCP/IP 则更强调“在计算机上实现协议应该开发哪种程序”。</w:t>
      </w:r>
    </w:p>
    <w:p>
      <w:pPr>
        <w:pStyle w:val="2"/>
        <w:numPr>
          <w:ilvl w:val="0"/>
          <w:numId w:val="1"/>
        </w:numPr>
        <w:rPr>
          <w:rFonts w:ascii="SimSun" w:hAnsi="SimSun" w:eastAsia="SimSun" w:cs="SimSun"/>
          <w:sz w:val="18"/>
          <w:szCs w:val="18"/>
        </w:rPr>
      </w:pPr>
      <w:r>
        <w:rPr>
          <w:rFonts w:hint="eastAsia" w:ascii="SimSun" w:hAnsi="SimSun" w:eastAsia="SimSun" w:cs="SimSun"/>
          <w:sz w:val="18"/>
          <w:szCs w:val="18"/>
        </w:rPr>
        <w:t>TCP/IP 基础</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TCP/IP 的具体含义</w:t>
      </w:r>
    </w:p>
    <w:p>
      <w:pPr>
        <w:rPr>
          <w:rFonts w:ascii="SimSun" w:hAnsi="SimSun" w:eastAsia="SimSun" w:cs="SimSun"/>
          <w:sz w:val="18"/>
          <w:szCs w:val="18"/>
        </w:rPr>
      </w:pPr>
      <w:r>
        <w:rPr>
          <w:rFonts w:hint="eastAsia" w:ascii="SimSun" w:hAnsi="SimSun" w:eastAsia="SimSun" w:cs="SimSun"/>
          <w:sz w:val="15"/>
          <w:szCs w:val="15"/>
        </w:rPr>
        <w:t>从字面意义上讲，有人可能会认为 TCP/IP 是指 TCP 和 IP 两种协议。实际生活当中有时也确实就是指这两种协议。然而在很多情况下，它只是利用 IP 进行通信时所必须用到的协议群的统称。具体来说，IP或ICMP、TCP 或 UDP、TELNET 或 FTP、以及 HTTP 等都属于 TCP/IP 协议。他们与 TCP 或 IP 的关系紧密，是互联网必不可少的组成部分。TCP/IP 一词泛指这些协议，因此，有时也称 TCP/IP 为网际协议群。</w:t>
      </w:r>
      <w:r>
        <w:rPr>
          <w:rFonts w:hint="eastAsia" w:ascii="SimSun" w:hAnsi="SimSun" w:eastAsia="SimSun" w:cs="SimSun"/>
          <w:sz w:val="15"/>
          <w:szCs w:val="15"/>
        </w:rPr>
        <w:br w:type="textWrapping"/>
      </w:r>
      <w:r>
        <w:rPr>
          <w:rFonts w:hint="eastAsia" w:ascii="SimSun" w:hAnsi="SimSun" w:eastAsia="SimSun" w:cs="SimSun"/>
          <w:sz w:val="15"/>
          <w:szCs w:val="15"/>
        </w:rPr>
        <w:t>互联网进行通信时，需要相应的网络协议，TCP/IP 原本就是为使用互联网而开发制定的协议族。因此，互联网的协议就是 TCP/IP，TCP/IP 就是互联网的协议。</w:t>
      </w:r>
    </w:p>
    <w:p>
      <w:pPr>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875405" cy="2664460"/>
            <wp:effectExtent l="0" t="0" r="0" b="0"/>
            <wp:docPr id="135" name="图片 135" descr="TCPIP协议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TCPIP协议群"/>
                    <pic:cNvPicPr>
                      <a:picLocks noChangeAspect="1"/>
                    </pic:cNvPicPr>
                  </pic:nvPicPr>
                  <pic:blipFill>
                    <a:blip r:embed="rId6"/>
                    <a:stretch>
                      <a:fillRect/>
                    </a:stretch>
                  </pic:blipFill>
                  <pic:spPr>
                    <a:xfrm>
                      <a:off x="0" y="0"/>
                      <a:ext cx="3875405" cy="2664460"/>
                    </a:xfrm>
                    <a:prstGeom prst="rect">
                      <a:avLst/>
                    </a:prstGeom>
                  </pic:spPr>
                </pic:pic>
              </a:graphicData>
            </a:graphic>
          </wp:inline>
        </w:drawing>
      </w:r>
    </w:p>
    <w:p>
      <w:pPr>
        <w:rPr>
          <w:rFonts w:ascii="SimSun" w:hAnsi="SimSun" w:eastAsia="SimSun" w:cs="SimSun"/>
          <w:sz w:val="18"/>
          <w:szCs w:val="18"/>
        </w:rPr>
      </w:pPr>
    </w:p>
    <w:p>
      <w:pPr>
        <w:jc w:val="center"/>
        <w:outlineLvl w:val="2"/>
        <w:rPr>
          <w:rFonts w:ascii="SimSun" w:hAnsi="SimSun" w:eastAsia="SimSun" w:cs="SimSun"/>
          <w:sz w:val="18"/>
          <w:szCs w:val="18"/>
        </w:rPr>
      </w:pPr>
      <w:r>
        <w:rPr>
          <w:rFonts w:hint="eastAsia" w:ascii="SimSun" w:hAnsi="SimSun" w:eastAsia="SimSun" w:cs="SimSun"/>
          <w:sz w:val="18"/>
          <w:szCs w:val="18"/>
        </w:rPr>
        <w:t>网际协议群</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数据包</w:t>
      </w:r>
    </w:p>
    <w:p>
      <w:pPr>
        <w:rPr>
          <w:rFonts w:ascii="SimSun" w:hAnsi="SimSun" w:eastAsia="SimSun" w:cs="SimSun"/>
          <w:sz w:val="15"/>
          <w:szCs w:val="15"/>
        </w:rPr>
      </w:pPr>
      <w:r>
        <w:rPr>
          <w:rFonts w:hint="eastAsia" w:ascii="SimSun" w:hAnsi="SimSun" w:eastAsia="SimSun" w:cs="SimSun"/>
          <w:sz w:val="15"/>
          <w:szCs w:val="15"/>
        </w:rPr>
        <w:t>包、帧、数据包、段、消息</w:t>
      </w:r>
      <w:r>
        <w:rPr>
          <w:rFonts w:hint="eastAsia" w:ascii="SimSun" w:hAnsi="SimSun" w:eastAsia="SimSun" w:cs="SimSun"/>
          <w:sz w:val="15"/>
          <w:szCs w:val="15"/>
        </w:rPr>
        <w:br w:type="textWrapping"/>
      </w:r>
      <w:r>
        <w:rPr>
          <w:rFonts w:hint="eastAsia" w:ascii="SimSun" w:hAnsi="SimSun" w:eastAsia="SimSun" w:cs="SimSun"/>
          <w:sz w:val="15"/>
          <w:szCs w:val="15"/>
        </w:rPr>
        <w:t>以上五个术语都用来表述数据的单位，大致区分如下：</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包可以说是全能性术语；</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帧用于表示数据链路层中包的单位；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数据包是 IP 和 UDP 等网络层以上的分层中包的单位；</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段则表示 TCP 数据流中的信息；</w:t>
      </w:r>
    </w:p>
    <w:p>
      <w:pPr>
        <w:numPr>
          <w:ilvl w:val="0"/>
          <w:numId w:val="2"/>
        </w:numPr>
        <w:ind w:left="845"/>
        <w:rPr>
          <w:rFonts w:ascii="SimSun" w:hAnsi="SimSun" w:eastAsia="SimSun" w:cs="SimSun"/>
          <w:sz w:val="15"/>
          <w:szCs w:val="15"/>
        </w:rPr>
      </w:pPr>
      <w:r>
        <w:rPr>
          <w:rFonts w:hint="eastAsia" w:ascii="SimSun" w:hAnsi="SimSun" w:eastAsia="SimSun" w:cs="SimSun"/>
          <w:sz w:val="15"/>
          <w:szCs w:val="15"/>
        </w:rPr>
        <w:t>消息是指应用协议中数据的单位。</w:t>
      </w:r>
    </w:p>
    <w:p>
      <w:pPr>
        <w:ind w:firstLine="420"/>
        <w:rPr>
          <w:rFonts w:ascii="SimSun" w:hAnsi="SimSun" w:eastAsia="SimSun" w:cs="SimSun"/>
          <w:sz w:val="15"/>
          <w:szCs w:val="15"/>
        </w:rPr>
      </w:pPr>
      <w:r>
        <w:rPr>
          <w:rFonts w:hint="eastAsia" w:ascii="SimSun" w:hAnsi="SimSun" w:eastAsia="SimSun" w:cs="SimSun"/>
          <w:sz w:val="15"/>
          <w:szCs w:val="15"/>
        </w:rPr>
        <w:t>每个分层中，都会对所发送的数据附加一个首部，在这个首部中包含了该层必要的信息，如发送的目标地址以及协议相关信息。通常，为协议提供的信息为包首部，所要发送的内容为数据。在下一层的角度看，从上一层收到的包全部都被认为是本层的数据。</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1720215" cy="1546225"/>
            <wp:effectExtent l="0" t="0" r="6985" b="3175"/>
            <wp:docPr id="136" name="图片 136" descr="数据包首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图片 136" descr="数据包首部"/>
                    <pic:cNvPicPr>
                      <a:picLocks noChangeAspect="1"/>
                    </pic:cNvPicPr>
                  </pic:nvPicPr>
                  <pic:blipFill>
                    <a:blip r:embed="rId7"/>
                    <a:stretch>
                      <a:fillRect/>
                    </a:stretch>
                  </pic:blipFill>
                  <pic:spPr>
                    <a:xfrm>
                      <a:off x="0" y="0"/>
                      <a:ext cx="1720215" cy="1546225"/>
                    </a:xfrm>
                    <a:prstGeom prst="rect">
                      <a:avLst/>
                    </a:prstGeom>
                  </pic:spPr>
                </pic:pic>
              </a:graphicData>
            </a:graphic>
          </wp:inline>
        </w:drawing>
      </w:r>
    </w:p>
    <w:p>
      <w:pPr>
        <w:ind w:firstLine="900" w:firstLineChars="600"/>
        <w:outlineLvl w:val="2"/>
        <w:rPr>
          <w:rFonts w:ascii="SimSun" w:hAnsi="SimSun" w:eastAsia="SimSun" w:cs="SimSun"/>
          <w:sz w:val="15"/>
          <w:szCs w:val="15"/>
        </w:rPr>
      </w:pPr>
      <w:r>
        <w:rPr>
          <w:rFonts w:hint="eastAsia" w:ascii="SimSun" w:hAnsi="SimSun" w:eastAsia="SimSun" w:cs="SimSun"/>
          <w:sz w:val="15"/>
          <w:szCs w:val="15"/>
        </w:rPr>
        <w:t>数据包首部</w:t>
      </w:r>
    </w:p>
    <w:p>
      <w:pPr>
        <w:jc w:val="center"/>
        <w:rPr>
          <w:rFonts w:ascii="SimSun" w:hAnsi="SimSun" w:eastAsia="SimSun" w:cs="SimSun"/>
          <w:sz w:val="15"/>
          <w:szCs w:val="15"/>
        </w:rPr>
      </w:pPr>
    </w:p>
    <w:p>
      <w:pPr>
        <w:ind w:firstLine="420"/>
        <w:rPr>
          <w:rFonts w:ascii="SimSun" w:hAnsi="SimSun" w:eastAsia="SimSun" w:cs="SimSun"/>
          <w:sz w:val="18"/>
          <w:szCs w:val="18"/>
        </w:rPr>
      </w:pPr>
      <w:r>
        <w:rPr>
          <w:rFonts w:hint="eastAsia" w:ascii="SimSun" w:hAnsi="SimSun" w:eastAsia="SimSun" w:cs="SimSun"/>
          <w:sz w:val="15"/>
          <w:szCs w:val="15"/>
        </w:rPr>
        <w:t>网络中传输的数据包由两部分组成：一部分是协议所要用到的首部，另一部分是上一层传过来的数据。首部的结构由协议的具体规范详细定义。在数据包的首部，明确标明了协议应该如何读取数据。反过来说，看到首部，也就能够了解该协议必要的信息以及所要处理的数据。包首部就像协议的脸。</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数据处理流程</w:t>
      </w:r>
    </w:p>
    <w:p>
      <w:pPr>
        <w:rPr>
          <w:rFonts w:ascii="SimSun" w:hAnsi="SimSun" w:eastAsia="SimSun" w:cs="SimSun"/>
          <w:sz w:val="15"/>
          <w:szCs w:val="15"/>
        </w:rPr>
      </w:pPr>
      <w:r>
        <w:rPr>
          <w:rFonts w:hint="eastAsia" w:ascii="SimSun" w:hAnsi="SimSun" w:eastAsia="SimSun" w:cs="SimSun"/>
          <w:sz w:val="15"/>
          <w:szCs w:val="15"/>
        </w:rPr>
        <w:t>下图以用户 a 向用户 b 发送邮件为例子：</w:t>
      </w:r>
    </w:p>
    <w:p>
      <w:pPr>
        <w:rPr>
          <w:rFonts w:ascii="SimSun" w:hAnsi="SimSun" w:eastAsia="SimSun" w:cs="SimSun"/>
          <w:sz w:val="15"/>
          <w:szCs w:val="15"/>
        </w:rPr>
      </w:pP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28950" cy="3045460"/>
            <wp:effectExtent l="0" t="0" r="19050" b="0"/>
            <wp:docPr id="137" name="图片 137" descr="数据处理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descr="数据处理流程"/>
                    <pic:cNvPicPr>
                      <a:picLocks noChangeAspect="1"/>
                    </pic:cNvPicPr>
                  </pic:nvPicPr>
                  <pic:blipFill>
                    <a:blip r:embed="rId8"/>
                    <a:stretch>
                      <a:fillRect/>
                    </a:stretch>
                  </pic:blipFill>
                  <pic:spPr>
                    <a:xfrm>
                      <a:off x="0" y="0"/>
                      <a:ext cx="3028950" cy="3045460"/>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数据处理流程</w:t>
      </w:r>
    </w:p>
    <w:p>
      <w:pPr>
        <w:jc w:val="center"/>
        <w:rPr>
          <w:rFonts w:ascii="SimSun" w:hAnsi="SimSun" w:eastAsia="SimSun" w:cs="SimSun"/>
          <w:sz w:val="15"/>
          <w:szCs w:val="15"/>
        </w:rPr>
      </w:pPr>
    </w:p>
    <w:p>
      <w:pPr>
        <w:numPr>
          <w:ilvl w:val="0"/>
          <w:numId w:val="3"/>
        </w:numPr>
        <w:rPr>
          <w:rFonts w:ascii="SimSun" w:hAnsi="SimSun" w:eastAsia="SimSun" w:cs="SimSun"/>
          <w:sz w:val="15"/>
          <w:szCs w:val="15"/>
        </w:rPr>
      </w:pPr>
      <w:r>
        <w:rPr>
          <w:rFonts w:hint="eastAsia" w:ascii="SimSun" w:hAnsi="SimSun" w:eastAsia="SimSun" w:cs="SimSun"/>
          <w:sz w:val="15"/>
          <w:szCs w:val="15"/>
        </w:rPr>
        <w:t>应用程序处理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首先应用程序会进行编码处理，这些编码相当于 OSI 的表示层功能；</w:t>
      </w:r>
      <w:r>
        <w:rPr>
          <w:rFonts w:hint="eastAsia" w:ascii="SimSun" w:hAnsi="SimSun" w:eastAsia="SimSun" w:cs="SimSun"/>
          <w:sz w:val="15"/>
          <w:szCs w:val="15"/>
        </w:rPr>
        <w:br w:type="textWrapping"/>
      </w:r>
      <w:r>
        <w:rPr>
          <w:rFonts w:hint="eastAsia" w:ascii="SimSun" w:hAnsi="SimSun" w:eastAsia="SimSun" w:cs="SimSun"/>
          <w:sz w:val="15"/>
          <w:szCs w:val="15"/>
        </w:rPr>
        <w:t>编码转化后，邮件不一定马上被发送出去，这种何时建立通信连接何时发送数据的管理功能，相当于 OSI 的会话层功能。</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TCP 根据应用的指示，负责建立连接、发送数据以及断开连接。TCP 提供将应用层发来的数据顺利发送至对端的可靠传输。为了实现这一功能，需要在应用层数据的前端附加一个 TCP 首部。</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将 TCP 传过来的 TCP 首部和 TCP 数据合起来当做自己的数据，并在 TCP 首部的前端加上自己的 IP 首部。IP 包生成后，参考路由控制表决定接受此 IP 包的路由或主机。</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从 IP 传过来的 IP 包对于以太网来说就是数据。给这些数据附加上以太网首部并进行发送处理，生成的以太网数据包将通过物理层传输给接收端。</w:t>
      </w:r>
    </w:p>
    <w:p>
      <w:pPr>
        <w:numPr>
          <w:ilvl w:val="0"/>
          <w:numId w:val="3"/>
        </w:numPr>
        <w:rPr>
          <w:rFonts w:ascii="SimSun" w:hAnsi="SimSun" w:eastAsia="SimSun" w:cs="SimSun"/>
          <w:sz w:val="15"/>
          <w:szCs w:val="15"/>
        </w:rPr>
      </w:pPr>
      <w:r>
        <w:rPr>
          <w:rFonts w:hint="eastAsia" w:ascii="SimSun" w:hAnsi="SimSun" w:eastAsia="SimSun" w:cs="SimSun"/>
          <w:sz w:val="15"/>
          <w:szCs w:val="15"/>
        </w:rPr>
        <w:t>网络接口（以太网驱动）的处理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主机收到以太网包后，首先从以太网包首部找到 MAC 地址判断是否为发送给自己的包，若不是则丢弃数据。</w:t>
      </w:r>
      <w:r>
        <w:rPr>
          <w:rFonts w:hint="eastAsia" w:ascii="SimSun" w:hAnsi="SimSun" w:eastAsia="SimSun" w:cs="SimSun"/>
          <w:sz w:val="15"/>
          <w:szCs w:val="15"/>
        </w:rPr>
        <w:tab/>
      </w:r>
    </w:p>
    <w:p>
      <w:pPr>
        <w:ind w:left="400"/>
        <w:rPr>
          <w:rFonts w:ascii="SimSun" w:hAnsi="SimSun" w:eastAsia="SimSun" w:cs="SimSun"/>
          <w:sz w:val="15"/>
          <w:szCs w:val="15"/>
        </w:rPr>
      </w:pPr>
      <w:r>
        <w:rPr>
          <w:rFonts w:hint="eastAsia" w:ascii="SimSun" w:hAnsi="SimSun" w:eastAsia="SimSun" w:cs="SimSun"/>
          <w:sz w:val="15"/>
          <w:szCs w:val="15"/>
        </w:rPr>
        <w:t>如果是发送给自己的包，则从以太网包首部中的类型确定数据类型，再传给相应的模块，如 IP、ARP 等。这里的例子则是 IP 。</w:t>
      </w:r>
    </w:p>
    <w:p>
      <w:pPr>
        <w:numPr>
          <w:ilvl w:val="0"/>
          <w:numId w:val="3"/>
        </w:numPr>
        <w:rPr>
          <w:rFonts w:ascii="SimSun" w:hAnsi="SimSun" w:eastAsia="SimSun" w:cs="SimSun"/>
          <w:sz w:val="15"/>
          <w:szCs w:val="15"/>
        </w:rPr>
      </w:pPr>
      <w:r>
        <w:rPr>
          <w:rFonts w:hint="eastAsia" w:ascii="SimSun" w:hAnsi="SimSun" w:eastAsia="SimSun" w:cs="SimSun"/>
          <w:sz w:val="15"/>
          <w:szCs w:val="15"/>
        </w:rPr>
        <w:t>IP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IP 模块接收到 数据后也做类似的处理。从包首部中判断此 IP 地址是否与自己的 IP 地址匹配，如果匹配则根据首部的协议类型将数据发送给对应的模块，如 TCP、UDP。这里的例子则是 TCP。</w:t>
      </w:r>
      <w:r>
        <w:rPr>
          <w:rFonts w:hint="eastAsia" w:ascii="SimSun" w:hAnsi="SimSun" w:eastAsia="SimSun" w:cs="SimSun"/>
          <w:sz w:val="15"/>
          <w:szCs w:val="15"/>
        </w:rPr>
        <w:br w:type="textWrapping"/>
      </w:r>
      <w:r>
        <w:rPr>
          <w:rFonts w:hint="eastAsia" w:ascii="SimSun" w:hAnsi="SimSun" w:eastAsia="SimSun" w:cs="SimSun"/>
          <w:sz w:val="15"/>
          <w:szCs w:val="15"/>
        </w:rPr>
        <w:t>另外吗，对于有路由器的情况，接收端地址往往不是自己的地址，此时，需要借助路由控制表，在调查应该送往的主机或路由器之后再进行转发数据。</w:t>
      </w:r>
    </w:p>
    <w:p>
      <w:pPr>
        <w:numPr>
          <w:ilvl w:val="0"/>
          <w:numId w:val="3"/>
        </w:numPr>
        <w:rPr>
          <w:rFonts w:ascii="SimSun" w:hAnsi="SimSun" w:eastAsia="SimSun" w:cs="SimSun"/>
          <w:sz w:val="15"/>
          <w:szCs w:val="15"/>
        </w:rPr>
      </w:pPr>
      <w:r>
        <w:rPr>
          <w:rFonts w:hint="eastAsia" w:ascii="SimSun" w:hAnsi="SimSun" w:eastAsia="SimSun" w:cs="SimSun"/>
          <w:sz w:val="15"/>
          <w:szCs w:val="15"/>
        </w:rPr>
        <w:t>TCP 模块的处理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在 TCP 模块中，首先会计算一下校验和，判断数据是否被破坏。然后检查是否在按照序号接收数据。最后检查端口号，确定具体的应用程序。数据被完整地接收以后，会传给由端口号识别的应用程序。</w:t>
      </w:r>
    </w:p>
    <w:p>
      <w:pPr>
        <w:numPr>
          <w:ilvl w:val="0"/>
          <w:numId w:val="3"/>
        </w:numPr>
        <w:rPr>
          <w:rFonts w:ascii="SimSun" w:hAnsi="SimSun" w:eastAsia="SimSun" w:cs="SimSun"/>
          <w:sz w:val="15"/>
          <w:szCs w:val="15"/>
        </w:rPr>
      </w:pPr>
      <w:r>
        <w:rPr>
          <w:rFonts w:hint="eastAsia" w:ascii="SimSun" w:hAnsi="SimSun" w:eastAsia="SimSun" w:cs="SimSun"/>
          <w:sz w:val="15"/>
          <w:szCs w:val="15"/>
        </w:rPr>
        <w:t>应用程序的处理</w:t>
      </w:r>
      <w:r>
        <w:rPr>
          <w:rFonts w:hint="eastAsia" w:ascii="SimSun" w:hAnsi="SimSun" w:eastAsia="SimSun" w:cs="SimSun"/>
          <w:sz w:val="15"/>
          <w:szCs w:val="15"/>
        </w:rPr>
        <w:br w:type="textWrapping"/>
      </w:r>
      <w:r>
        <w:rPr>
          <w:rFonts w:hint="eastAsia" w:ascii="SimSun" w:hAnsi="SimSun" w:eastAsia="SimSun" w:cs="SimSun"/>
          <w:sz w:val="15"/>
          <w:szCs w:val="15"/>
        </w:rPr>
        <w:tab/>
      </w:r>
      <w:r>
        <w:rPr>
          <w:rFonts w:hint="eastAsia" w:ascii="SimSun" w:hAnsi="SimSun" w:eastAsia="SimSun" w:cs="SimSun"/>
          <w:sz w:val="15"/>
          <w:szCs w:val="15"/>
        </w:rPr>
        <w:t>接收端应用程序会直接接收发送端发送的数据。通过解析数据，展示相应的内容。</w:t>
      </w:r>
    </w:p>
    <w:p>
      <w:pPr>
        <w:pStyle w:val="2"/>
        <w:numPr>
          <w:ilvl w:val="0"/>
          <w:numId w:val="1"/>
        </w:numPr>
        <w:rPr>
          <w:rFonts w:ascii="SimSun" w:hAnsi="SimSun" w:eastAsia="SimSun" w:cs="SimSun"/>
          <w:sz w:val="15"/>
          <w:szCs w:val="15"/>
        </w:rPr>
      </w:pPr>
      <w:r>
        <w:rPr>
          <w:rFonts w:hint="eastAsia" w:ascii="SimSun" w:hAnsi="SimSun" w:eastAsia="SimSun" w:cs="SimSun"/>
          <w:sz w:val="15"/>
          <w:szCs w:val="15"/>
        </w:rPr>
        <w:t>传输层中的 TCP 和 UDP</w:t>
      </w:r>
    </w:p>
    <w:p>
      <w:pPr>
        <w:rPr>
          <w:rFonts w:ascii="SimSun" w:hAnsi="SimSun" w:eastAsia="SimSun" w:cs="SimSun"/>
          <w:sz w:val="15"/>
          <w:szCs w:val="15"/>
        </w:rPr>
      </w:pPr>
      <w:r>
        <w:rPr>
          <w:rFonts w:hint="eastAsia" w:ascii="SimSun" w:hAnsi="SimSun" w:eastAsia="SimSun" w:cs="SimSun"/>
          <w:sz w:val="15"/>
          <w:szCs w:val="15"/>
        </w:rPr>
        <w:t>TCP/IP 中有两个具有代表性的传输层协议，分别是 TCP 和 UDP。</w:t>
      </w:r>
    </w:p>
    <w:p>
      <w:pPr>
        <w:rPr>
          <w:rFonts w:ascii="SimSun" w:hAnsi="SimSun" w:eastAsia="SimSun" w:cs="SimSun"/>
          <w:sz w:val="15"/>
          <w:szCs w:val="15"/>
        </w:rPr>
      </w:pPr>
      <w:r>
        <w:rPr>
          <w:rFonts w:hint="eastAsia" w:ascii="SimSun" w:hAnsi="SimSun" w:eastAsia="SimSun" w:cs="SimSun"/>
          <w:sz w:val="15"/>
          <w:szCs w:val="15"/>
        </w:rPr>
        <w:t>TCP 是面向连接的、可靠的流协议。流就是指不间断的数据结构，当应用程序采用 TCP 发送消息时，虽然可以保证发送的顺序，但还是犹如没有任何间隔的数据流发送给接收端。TCP 为提供可靠性传输，实行“顺序控制”或“重发控制”机制。此外还具备“流控制（流量控制）”、“拥塞控制”、提高网络利用率等众多功能。</w:t>
      </w:r>
    </w:p>
    <w:p>
      <w:pPr>
        <w:rPr>
          <w:rFonts w:ascii="SimSun" w:hAnsi="SimSun" w:eastAsia="SimSun" w:cs="SimSun"/>
          <w:sz w:val="15"/>
          <w:szCs w:val="15"/>
        </w:rPr>
      </w:pPr>
      <w:r>
        <w:rPr>
          <w:rFonts w:hint="eastAsia" w:ascii="SimSun" w:hAnsi="SimSun" w:eastAsia="SimSun" w:cs="SimSun"/>
          <w:sz w:val="15"/>
          <w:szCs w:val="15"/>
        </w:rPr>
        <w:t>UDP 是不具有可靠性的数据报协议。细微的处理它会交给上层的应用去完成。在 UDP 的情况下，虽然可以确保发送消息的大小，却不能保证消息一定会到达。因此，应用有时会根据自己的需要进行重发处理。</w:t>
      </w:r>
    </w:p>
    <w:p>
      <w:pPr>
        <w:rPr>
          <w:rFonts w:ascii="SimSun" w:hAnsi="SimSun" w:eastAsia="SimSun" w:cs="SimSun"/>
          <w:sz w:val="15"/>
          <w:szCs w:val="15"/>
        </w:rPr>
      </w:pPr>
      <w:r>
        <w:rPr>
          <w:rFonts w:hint="eastAsia" w:ascii="SimSun" w:hAnsi="SimSun" w:eastAsia="SimSun" w:cs="SimSun"/>
          <w:sz w:val="15"/>
          <w:szCs w:val="15"/>
        </w:rPr>
        <w:t>TCP 和 UDP 的优缺点无法简单地、绝对地去做比较：TCP 用于在传输层有必要实现可靠传输的情况；而在一方面，UDP 主要用于那些对高速传输和实时性有较高要求的通信或广播通信。TCP 和 UDP 应该根据应用的目的按需使用。</w:t>
      </w:r>
    </w:p>
    <w:p>
      <w:pPr>
        <w:pStyle w:val="3"/>
        <w:numPr>
          <w:ilvl w:val="1"/>
          <w:numId w:val="1"/>
        </w:numPr>
        <w:rPr>
          <w:rFonts w:ascii="SimSun" w:hAnsi="SimSun" w:eastAsia="SimSun" w:cs="SimSun"/>
          <w:sz w:val="15"/>
          <w:szCs w:val="15"/>
        </w:rPr>
      </w:pPr>
      <w:r>
        <w:rPr>
          <w:rFonts w:hint="eastAsia" w:ascii="SimSun" w:hAnsi="SimSun" w:eastAsia="SimSun" w:cs="SimSun"/>
          <w:sz w:val="15"/>
          <w:szCs w:val="15"/>
        </w:rPr>
        <w:t>端口号</w:t>
      </w:r>
    </w:p>
    <w:p>
      <w:pPr>
        <w:rPr>
          <w:rFonts w:ascii="SimSun" w:hAnsi="SimSun" w:eastAsia="SimSun" w:cs="SimSun"/>
          <w:sz w:val="15"/>
          <w:szCs w:val="15"/>
        </w:rPr>
      </w:pPr>
      <w:r>
        <w:rPr>
          <w:rFonts w:hint="eastAsia" w:ascii="SimSun" w:hAnsi="SimSun" w:eastAsia="SimSun" w:cs="SimSun"/>
          <w:sz w:val="15"/>
          <w:szCs w:val="15"/>
        </w:rPr>
        <w:t>数据链路和 IP 中的地址，分别指的是 MAC 地址和 IP 地址。前者用来识别同一链路中不同的计算机，后者用来识别 TCP/IP 网络中互连的主机和路由器。在传输层也有这种类似于地址的概念，那就是端口号。端口号用来识别同一台计算机中进行通信的不同应用程序。因此，它也被称为程序地址。</w:t>
      </w:r>
    </w:p>
    <w:p>
      <w:pPr>
        <w:pStyle w:val="4"/>
        <w:numPr>
          <w:ilvl w:val="2"/>
          <w:numId w:val="1"/>
        </w:numPr>
        <w:rPr>
          <w:rFonts w:hint="default" w:cs="SimSun"/>
          <w:sz w:val="15"/>
          <w:szCs w:val="15"/>
        </w:rPr>
      </w:pPr>
      <w:r>
        <w:rPr>
          <w:rFonts w:cs="SimSun"/>
          <w:sz w:val="15"/>
          <w:szCs w:val="15"/>
        </w:rPr>
        <w:t>根据端口号识别应用</w:t>
      </w:r>
    </w:p>
    <w:p>
      <w:pPr>
        <w:rPr>
          <w:rFonts w:ascii="SimSun" w:hAnsi="SimSun" w:eastAsia="SimSun" w:cs="SimSun"/>
          <w:sz w:val="15"/>
          <w:szCs w:val="15"/>
        </w:rPr>
      </w:pPr>
      <w:r>
        <w:rPr>
          <w:rFonts w:hint="eastAsia" w:ascii="SimSun" w:hAnsi="SimSun" w:eastAsia="SimSun" w:cs="SimSun"/>
          <w:sz w:val="15"/>
          <w:szCs w:val="15"/>
        </w:rPr>
        <w:t>一台计算机上同时可以运行多个程序。传输层协议正是利用这些端口号识别本机中正在进行通信的应用程序，并准确地将数据传输。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470785" cy="1883410"/>
            <wp:effectExtent l="0" t="0" r="0" b="0"/>
            <wp:docPr id="138" name="图片 138" descr="通过端口识别应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descr="通过端口识别应用"/>
                    <pic:cNvPicPr>
                      <a:picLocks noChangeAspect="1"/>
                    </pic:cNvPicPr>
                  </pic:nvPicPr>
                  <pic:blipFill>
                    <a:blip r:embed="rId9"/>
                    <a:stretch>
                      <a:fillRect/>
                    </a:stretch>
                  </pic:blipFill>
                  <pic:spPr>
                    <a:xfrm>
                      <a:off x="0" y="0"/>
                      <a:ext cx="2470785" cy="1883410"/>
                    </a:xfrm>
                    <a:prstGeom prst="rect">
                      <a:avLst/>
                    </a:prstGeom>
                  </pic:spPr>
                </pic:pic>
              </a:graphicData>
            </a:graphic>
          </wp:inline>
        </w:drawing>
      </w:r>
    </w:p>
    <w:p>
      <w:pPr>
        <w:ind w:firstLine="1350" w:firstLineChars="900"/>
        <w:rPr>
          <w:rFonts w:ascii="SimSun" w:hAnsi="SimSun" w:eastAsia="SimSun" w:cs="SimSun"/>
          <w:sz w:val="18"/>
          <w:szCs w:val="18"/>
        </w:rPr>
      </w:pPr>
      <w:r>
        <w:rPr>
          <w:rFonts w:hint="eastAsia" w:ascii="SimSun" w:hAnsi="SimSun" w:eastAsia="SimSun" w:cs="SimSun"/>
          <w:sz w:val="15"/>
          <w:szCs w:val="15"/>
        </w:rPr>
        <w:t>通过端口号识别应用</w:t>
      </w:r>
    </w:p>
    <w:p>
      <w:pPr>
        <w:pStyle w:val="4"/>
        <w:numPr>
          <w:ilvl w:val="2"/>
          <w:numId w:val="1"/>
        </w:numPr>
        <w:rPr>
          <w:rFonts w:hint="default" w:cs="SimSun"/>
          <w:sz w:val="18"/>
          <w:szCs w:val="18"/>
        </w:rPr>
      </w:pPr>
      <w:r>
        <w:rPr>
          <w:rFonts w:cs="SimSun"/>
          <w:sz w:val="18"/>
          <w:szCs w:val="18"/>
        </w:rPr>
        <w:t>通过IP地址、端口号、协议号进行通信识别</w:t>
      </w:r>
    </w:p>
    <w:p>
      <w:pPr>
        <w:rPr>
          <w:rFonts w:ascii="SimSun" w:hAnsi="SimSun" w:eastAsia="SimSun" w:cs="SimSun"/>
          <w:sz w:val="15"/>
          <w:szCs w:val="15"/>
        </w:rPr>
      </w:pPr>
      <w:r>
        <w:rPr>
          <w:rFonts w:hint="eastAsia" w:ascii="SimSun" w:hAnsi="SimSun" w:eastAsia="SimSun" w:cs="SimSun"/>
          <w:sz w:val="15"/>
          <w:szCs w:val="15"/>
        </w:rPr>
        <w:t>仅凭目标端口号识别某一个通信是远远不够的。</w:t>
      </w:r>
    </w:p>
    <w:p>
      <w:pPr>
        <w:rPr>
          <w:rFonts w:ascii="SimSun" w:hAnsi="SimSun" w:eastAsia="SimSun" w:cs="SimSun"/>
          <w:sz w:val="15"/>
          <w:szCs w:val="15"/>
        </w:rPr>
      </w:pPr>
      <w:r>
        <w:rPr>
          <w:rFonts w:hint="eastAsia" w:ascii="SimSun" w:hAnsi="SimSun" w:eastAsia="SimSun" w:cs="SimSun"/>
          <w:sz w:val="15"/>
          <w:szCs w:val="15"/>
        </w:rPr>
        <w:t>通过端口号、IP地址、协议号进行通信识别</w:t>
      </w:r>
    </w:p>
    <w:p>
      <w:pPr>
        <w:rPr>
          <w:rFonts w:ascii="SimSun" w:hAnsi="SimSun" w:eastAsia="SimSun" w:cs="SimSun"/>
          <w:sz w:val="15"/>
          <w:szCs w:val="15"/>
        </w:rPr>
      </w:pPr>
      <w:r>
        <w:rPr>
          <w:rFonts w:hint="eastAsia" w:ascii="SimSun" w:hAnsi="SimSun" w:eastAsia="SimSun" w:cs="SimSun"/>
          <w:sz w:val="15"/>
          <w:szCs w:val="15"/>
        </w:rPr>
        <w:t>① 和② 的通信是在两台计算机上进行的。它们的目标端口号相同，都是80。这里可以根据源端口号加以区分。</w:t>
      </w:r>
    </w:p>
    <w:p>
      <w:pPr>
        <w:rPr>
          <w:rFonts w:ascii="SimSun" w:hAnsi="SimSun" w:eastAsia="SimSun" w:cs="SimSun"/>
          <w:sz w:val="15"/>
          <w:szCs w:val="15"/>
        </w:rPr>
      </w:pPr>
      <w:r>
        <w:rPr>
          <w:rFonts w:hint="eastAsia" w:ascii="SimSun" w:hAnsi="SimSun" w:eastAsia="SimSun" w:cs="SimSun"/>
          <w:sz w:val="15"/>
          <w:szCs w:val="15"/>
        </w:rPr>
        <w:t>③ 和 ① 的目标端口号和源端口号完全相同，但它们各自的源 IP 地址不同。</w:t>
      </w:r>
    </w:p>
    <w:p>
      <w:pPr>
        <w:rPr>
          <w:rFonts w:ascii="SimSun" w:hAnsi="SimSun" w:eastAsia="SimSun" w:cs="SimSun"/>
          <w:sz w:val="18"/>
          <w:szCs w:val="18"/>
        </w:rPr>
      </w:pPr>
      <w:r>
        <w:rPr>
          <w:rFonts w:hint="eastAsia" w:ascii="SimSun" w:hAnsi="SimSun" w:eastAsia="SimSun" w:cs="SimSun"/>
          <w:sz w:val="15"/>
          <w:szCs w:val="15"/>
        </w:rPr>
        <w:t>此外，当 IP 地址和端口号全都一样时，我们还可以通过协议号来区分（TCP 和 UDP）。</w:t>
      </w:r>
    </w:p>
    <w:p>
      <w:pPr>
        <w:pStyle w:val="4"/>
        <w:numPr>
          <w:ilvl w:val="2"/>
          <w:numId w:val="1"/>
        </w:numPr>
        <w:rPr>
          <w:rFonts w:hint="default" w:cs="SimSun"/>
          <w:sz w:val="18"/>
          <w:szCs w:val="18"/>
        </w:rPr>
      </w:pPr>
      <w:r>
        <w:rPr>
          <w:rFonts w:cs="SimSun"/>
          <w:sz w:val="18"/>
          <w:szCs w:val="18"/>
        </w:rPr>
        <w:t>端口号的确定</w:t>
      </w:r>
    </w:p>
    <w:p>
      <w:pPr>
        <w:ind w:firstLine="420"/>
        <w:rPr>
          <w:rFonts w:ascii="SimSun" w:hAnsi="SimSun" w:eastAsia="SimSun" w:cs="SimSun"/>
          <w:sz w:val="15"/>
          <w:szCs w:val="15"/>
        </w:rPr>
      </w:pPr>
      <w:r>
        <w:rPr>
          <w:rFonts w:hint="eastAsia" w:ascii="SimSun" w:hAnsi="SimSun" w:eastAsia="SimSun" w:cs="SimSun"/>
          <w:sz w:val="15"/>
          <w:szCs w:val="15"/>
        </w:rPr>
        <w:t>标准既定的端口号：这种方法也叫静态方法。它是指每个应用程序都有其指定的端口号。但并不是说可以随意使用任何一个端口号。例如 HTTP、FTP、TELNET 等广为使用的应用协议中所使用的端口号就是固定的。这些端口号被称为知名端口号，分布在 0~1023 之间；除知名端口号之外，还有一些端口号被正式注册，它们分布在 1024~49151 之间，不过这些端口号可用于任何通信用途。</w:t>
      </w:r>
    </w:p>
    <w:p>
      <w:pPr>
        <w:ind w:firstLine="420"/>
        <w:rPr>
          <w:rFonts w:ascii="SimSun" w:hAnsi="SimSun" w:eastAsia="SimSun" w:cs="SimSun"/>
          <w:sz w:val="18"/>
          <w:szCs w:val="18"/>
        </w:rPr>
      </w:pPr>
      <w:r>
        <w:rPr>
          <w:rFonts w:hint="eastAsia" w:ascii="SimSun" w:hAnsi="SimSun" w:eastAsia="SimSun" w:cs="SimSun"/>
          <w:sz w:val="15"/>
          <w:szCs w:val="15"/>
        </w:rPr>
        <w:t>时序分配法：服务器有必要确定监听端口号，但是接受服务的客户端没必要确定端口号。在这种方法下，客户端应用程序完全可以不用自己设置端口号，而全权交给操作系统进行分配。动态分配的端口号范围在 49152~65535 之间。</w:t>
      </w:r>
    </w:p>
    <w:p>
      <w:pPr>
        <w:pStyle w:val="4"/>
        <w:numPr>
          <w:ilvl w:val="2"/>
          <w:numId w:val="1"/>
        </w:numPr>
        <w:rPr>
          <w:rFonts w:hint="default" w:cs="SimSun"/>
          <w:sz w:val="18"/>
          <w:szCs w:val="18"/>
        </w:rPr>
      </w:pPr>
      <w:r>
        <w:rPr>
          <w:rFonts w:cs="SimSun"/>
          <w:sz w:val="18"/>
          <w:szCs w:val="18"/>
        </w:rPr>
        <w:t>端口号与协议</w:t>
      </w:r>
    </w:p>
    <w:p>
      <w:pPr>
        <w:ind w:firstLine="420"/>
        <w:rPr>
          <w:rFonts w:ascii="SimSun" w:hAnsi="SimSun" w:eastAsia="SimSun" w:cs="SimSun"/>
          <w:sz w:val="15"/>
          <w:szCs w:val="15"/>
        </w:rPr>
      </w:pPr>
      <w:r>
        <w:rPr>
          <w:rFonts w:hint="eastAsia" w:ascii="SimSun" w:hAnsi="SimSun" w:eastAsia="SimSun" w:cs="SimSun"/>
          <w:sz w:val="15"/>
          <w:szCs w:val="15"/>
        </w:rPr>
        <w:t>端口号由其使用的传输层协议决定。因此，不同的传输层协议可以使用相同的端口号。</w:t>
      </w:r>
    </w:p>
    <w:p>
      <w:pPr>
        <w:rPr>
          <w:rFonts w:ascii="SimSun" w:hAnsi="SimSun" w:eastAsia="SimSun" w:cs="SimSun"/>
          <w:sz w:val="18"/>
          <w:szCs w:val="18"/>
        </w:rPr>
      </w:pPr>
      <w:r>
        <w:rPr>
          <w:rFonts w:hint="eastAsia" w:ascii="SimSun" w:hAnsi="SimSun" w:eastAsia="SimSun" w:cs="SimSun"/>
          <w:sz w:val="15"/>
          <w:szCs w:val="15"/>
        </w:rPr>
        <w:t>此外，那些知名端口号与传输层协议并无关系。只要端口一致都将分配同一种应用程序进行处理。</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UDP</w:t>
      </w:r>
    </w:p>
    <w:p>
      <w:pPr>
        <w:ind w:firstLine="420"/>
        <w:rPr>
          <w:rFonts w:ascii="SimSun" w:hAnsi="SimSun" w:eastAsia="SimSun" w:cs="SimSun"/>
          <w:sz w:val="15"/>
          <w:szCs w:val="15"/>
        </w:rPr>
      </w:pPr>
      <w:r>
        <w:rPr>
          <w:rFonts w:hint="eastAsia" w:ascii="SimSun" w:hAnsi="SimSun" w:eastAsia="SimSun" w:cs="SimSun"/>
          <w:sz w:val="15"/>
          <w:szCs w:val="15"/>
        </w:rPr>
        <w:t>UDP 不提供复杂的控制机制，利用 IP 提供面向无连接的通信服务。</w:t>
      </w:r>
    </w:p>
    <w:p>
      <w:pPr>
        <w:rPr>
          <w:rFonts w:ascii="SimSun" w:hAnsi="SimSun" w:eastAsia="SimSun" w:cs="SimSun"/>
          <w:sz w:val="15"/>
          <w:szCs w:val="15"/>
        </w:rPr>
      </w:pPr>
      <w:r>
        <w:rPr>
          <w:rFonts w:hint="eastAsia" w:ascii="SimSun" w:hAnsi="SimSun" w:eastAsia="SimSun" w:cs="SimSun"/>
          <w:sz w:val="15"/>
          <w:szCs w:val="15"/>
        </w:rPr>
        <w:t>并且它是将应用程序发来的数据在收到的那一刻，立即按照原样发送到网络上的一种机制。即使是出现网络拥堵的情况，UDP 也无法进行流量控制等避免网络拥塞行为。</w:t>
      </w:r>
    </w:p>
    <w:p>
      <w:pPr>
        <w:rPr>
          <w:rFonts w:ascii="SimSun" w:hAnsi="SimSun" w:eastAsia="SimSun" w:cs="SimSun"/>
          <w:sz w:val="15"/>
          <w:szCs w:val="15"/>
        </w:rPr>
      </w:pPr>
      <w:r>
        <w:rPr>
          <w:rFonts w:hint="eastAsia" w:ascii="SimSun" w:hAnsi="SimSun" w:eastAsia="SimSun" w:cs="SimSun"/>
          <w:sz w:val="15"/>
          <w:szCs w:val="15"/>
        </w:rPr>
        <w:t>此外，传输途中出现丢包，UDP 也不负责重发。</w:t>
      </w:r>
    </w:p>
    <w:p>
      <w:pPr>
        <w:rPr>
          <w:rFonts w:ascii="SimSun" w:hAnsi="SimSun" w:eastAsia="SimSun" w:cs="SimSun"/>
          <w:sz w:val="15"/>
          <w:szCs w:val="15"/>
        </w:rPr>
      </w:pPr>
      <w:r>
        <w:rPr>
          <w:rFonts w:hint="eastAsia" w:ascii="SimSun" w:hAnsi="SimSun" w:eastAsia="SimSun" w:cs="SimSun"/>
          <w:sz w:val="15"/>
          <w:szCs w:val="15"/>
        </w:rPr>
        <w:t>甚至当包的到达顺序出现乱序时也没有纠正的功能。</w:t>
      </w:r>
    </w:p>
    <w:p>
      <w:pPr>
        <w:rPr>
          <w:rFonts w:ascii="SimSun" w:hAnsi="SimSun" w:eastAsia="SimSun" w:cs="SimSun"/>
          <w:sz w:val="15"/>
          <w:szCs w:val="15"/>
        </w:rPr>
      </w:pPr>
      <w:r>
        <w:rPr>
          <w:rFonts w:hint="eastAsia" w:ascii="SimSun" w:hAnsi="SimSun" w:eastAsia="SimSun" w:cs="SimSun"/>
          <w:sz w:val="15"/>
          <w:szCs w:val="15"/>
        </w:rPr>
        <w:t>如果需要以上的细节控制，不得不交由采用 UDP 的应用程序去处理。</w:t>
      </w:r>
    </w:p>
    <w:p>
      <w:pPr>
        <w:rPr>
          <w:rFonts w:ascii="SimSun" w:hAnsi="SimSun" w:eastAsia="SimSun" w:cs="SimSun"/>
          <w:sz w:val="15"/>
          <w:szCs w:val="15"/>
        </w:rPr>
      </w:pPr>
      <w:r>
        <w:rPr>
          <w:rFonts w:hint="eastAsia" w:ascii="SimSun" w:hAnsi="SimSun" w:eastAsia="SimSun" w:cs="SimSun"/>
          <w:sz w:val="15"/>
          <w:szCs w:val="15"/>
        </w:rPr>
        <w:t>UDP 常用于一下几个方面：1.包总量较少的通信（DNS、SNMP等）；2.视频、音频等多媒体通信（即时通信）；3.限定于 LAN 等特定网络中的应用通信；4.广播通信（广播、多播）。</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TCP</w:t>
      </w:r>
    </w:p>
    <w:p>
      <w:pPr>
        <w:ind w:firstLine="420"/>
        <w:rPr>
          <w:rFonts w:ascii="SimSun" w:hAnsi="SimSun" w:eastAsia="SimSun" w:cs="SimSun"/>
          <w:sz w:val="15"/>
          <w:szCs w:val="15"/>
        </w:rPr>
      </w:pPr>
      <w:r>
        <w:rPr>
          <w:rFonts w:hint="eastAsia" w:ascii="SimSun" w:hAnsi="SimSun" w:eastAsia="SimSun" w:cs="SimSun"/>
          <w:sz w:val="15"/>
          <w:szCs w:val="15"/>
        </w:rPr>
        <w:t>TCP 与 UDP 的区别相当大。它充分地实现了数据传输时各种控制功能，可以进行丢包时的重发控制，还可以对次序乱掉的分包进行顺序控制。而这些在 UDP 中都没有。</w:t>
      </w:r>
    </w:p>
    <w:p>
      <w:pPr>
        <w:rPr>
          <w:rFonts w:ascii="SimSun" w:hAnsi="SimSun" w:eastAsia="SimSun" w:cs="SimSun"/>
          <w:sz w:val="15"/>
          <w:szCs w:val="15"/>
        </w:rPr>
      </w:pPr>
      <w:r>
        <w:rPr>
          <w:rFonts w:hint="eastAsia" w:ascii="SimSun" w:hAnsi="SimSun" w:eastAsia="SimSun" w:cs="SimSun"/>
          <w:sz w:val="15"/>
          <w:szCs w:val="15"/>
        </w:rPr>
        <w:t>此外，TCP 作为一种面向有连接的协议，只有在确认通信对端存在时才会发送数据，从而可以控制通信流量的浪费。</w:t>
      </w:r>
    </w:p>
    <w:p>
      <w:pPr>
        <w:rPr>
          <w:rFonts w:ascii="SimSun" w:hAnsi="SimSun" w:eastAsia="SimSun" w:cs="SimSun"/>
          <w:sz w:val="15"/>
          <w:szCs w:val="15"/>
        </w:rPr>
      </w:pPr>
      <w:r>
        <w:rPr>
          <w:rFonts w:hint="eastAsia" w:ascii="SimSun" w:hAnsi="SimSun" w:eastAsia="SimSun" w:cs="SimSun"/>
          <w:sz w:val="15"/>
          <w:szCs w:val="15"/>
        </w:rPr>
        <w:t>根据 TCP 的这些机制，在 IP 这种无连接的网络上也能够实现高可靠性的通信（ 主要通过检验和、序列号、确认应答、重发控制、连接管理以及窗口控制等机制实现）。</w:t>
      </w:r>
    </w:p>
    <w:p>
      <w:pPr>
        <w:pStyle w:val="4"/>
        <w:numPr>
          <w:ilvl w:val="2"/>
          <w:numId w:val="1"/>
        </w:numPr>
        <w:rPr>
          <w:rFonts w:hint="default" w:cs="SimSun"/>
          <w:sz w:val="18"/>
          <w:szCs w:val="18"/>
        </w:rPr>
      </w:pPr>
      <w:r>
        <w:rPr>
          <w:rFonts w:cs="SimSun"/>
          <w:sz w:val="18"/>
          <w:szCs w:val="18"/>
        </w:rPr>
        <w:t>三次握手（重点）</w:t>
      </w:r>
    </w:p>
    <w:p>
      <w:pPr>
        <w:rPr>
          <w:rFonts w:ascii="SimSun" w:hAnsi="SimSun" w:eastAsia="SimSun" w:cs="SimSun"/>
          <w:sz w:val="15"/>
          <w:szCs w:val="15"/>
        </w:rPr>
      </w:pPr>
      <w:r>
        <w:rPr>
          <w:rFonts w:hint="eastAsia" w:ascii="SimSun" w:hAnsi="SimSun" w:eastAsia="SimSun" w:cs="SimSun"/>
          <w:sz w:val="15"/>
          <w:szCs w:val="15"/>
        </w:rPr>
        <w:t>TCP 提供面向有连接的通信传输。面向有连接是指在数据通信开始之前先做好两端之间的准备工作。</w:t>
      </w:r>
    </w:p>
    <w:p>
      <w:pPr>
        <w:rPr>
          <w:rFonts w:ascii="SimSun" w:hAnsi="SimSun" w:eastAsia="SimSun" w:cs="SimSun"/>
          <w:sz w:val="15"/>
          <w:szCs w:val="15"/>
        </w:rPr>
      </w:pPr>
      <w:r>
        <w:rPr>
          <w:rFonts w:hint="eastAsia" w:ascii="SimSun" w:hAnsi="SimSun" w:eastAsia="SimSun" w:cs="SimSun"/>
          <w:sz w:val="15"/>
          <w:szCs w:val="15"/>
        </w:rPr>
        <w:t>所谓三次握手是指建立一个 TCP 连接时需要客户端和服务器端总共发送三个包以确认连接的建立。在socket编程中，这一过程由客户端执行connect来触发。</w:t>
      </w:r>
    </w:p>
    <w:p>
      <w:pPr>
        <w:rPr>
          <w:rFonts w:ascii="SimSun" w:hAnsi="SimSun" w:eastAsia="SimSun" w:cs="SimSun"/>
          <w:sz w:val="18"/>
          <w:szCs w:val="18"/>
        </w:rPr>
      </w:pPr>
      <w:r>
        <w:rPr>
          <w:rFonts w:hint="eastAsia" w:ascii="SimSun" w:hAnsi="SimSun" w:eastAsia="SimSun" w:cs="SimSun"/>
          <w:sz w:val="15"/>
          <w:szCs w:val="15"/>
        </w:rPr>
        <w:t>下面来看看三次握手的流程图：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369820" cy="2098675"/>
            <wp:effectExtent l="0" t="0" r="0" b="0"/>
            <wp:docPr id="139" name="图片 139"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图片 139" descr="三次握手"/>
                    <pic:cNvPicPr>
                      <a:picLocks noChangeAspect="1"/>
                    </pic:cNvPicPr>
                  </pic:nvPicPr>
                  <pic:blipFill>
                    <a:blip r:embed="rId10"/>
                    <a:stretch>
                      <a:fillRect/>
                    </a:stretch>
                  </pic:blipFill>
                  <pic:spPr>
                    <a:xfrm>
                      <a:off x="0" y="0"/>
                      <a:ext cx="2369820" cy="2098675"/>
                    </a:xfrm>
                    <a:prstGeom prst="rect">
                      <a:avLst/>
                    </a:prstGeom>
                  </pic:spPr>
                </pic:pic>
              </a:graphicData>
            </a:graphic>
          </wp:inline>
        </w:drawing>
      </w:r>
    </w:p>
    <w:p>
      <w:pPr>
        <w:ind w:firstLine="975" w:firstLineChars="650"/>
        <w:rPr>
          <w:rFonts w:ascii="SimSun" w:hAnsi="SimSun" w:eastAsia="SimSun" w:cs="SimSun"/>
          <w:sz w:val="18"/>
          <w:szCs w:val="18"/>
        </w:rPr>
      </w:pPr>
      <w:r>
        <w:rPr>
          <w:rFonts w:hint="eastAsia" w:ascii="SimSun" w:hAnsi="SimSun" w:eastAsia="SimSun" w:cs="SimSun"/>
          <w:sz w:val="15"/>
          <w:szCs w:val="15"/>
        </w:rPr>
        <w:t>三次握手</w:t>
      </w:r>
    </w:p>
    <w:p>
      <w:pP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第一次握手：客户端将标志位SYN置为1，随机产生一个值seq=J，并将该数据包发送给服务器端，客户端进入SYN_SENT状态，等待服务器端确认。</w:t>
      </w:r>
    </w:p>
    <w:p>
      <w:pPr>
        <w:rPr>
          <w:rFonts w:ascii="SimSun" w:hAnsi="SimSun" w:eastAsia="SimSun" w:cs="SimSun"/>
          <w:sz w:val="15"/>
          <w:szCs w:val="15"/>
        </w:rPr>
      </w:pPr>
      <w:r>
        <w:rPr>
          <w:rFonts w:hint="eastAsia" w:ascii="SimSun" w:hAnsi="SimSun" w:eastAsia="SimSun" w:cs="SimSun"/>
          <w:sz w:val="15"/>
          <w:szCs w:val="15"/>
        </w:rPr>
        <w:t>第二次握手：服务器端收到数据包后由标志位SYN=1知道客户端请求建立连接，服务器端将标志位SYN和ACK都置为1，ack=J+1，随机产生一个值seq=K，并将该数据包发送给客户端以确认连接请求，服务器端进入SYN_RCVD状态。</w:t>
      </w:r>
    </w:p>
    <w:p>
      <w:pPr>
        <w:rPr>
          <w:rFonts w:ascii="SimSun" w:hAnsi="SimSun" w:eastAsia="SimSun" w:cs="SimSun"/>
          <w:sz w:val="18"/>
          <w:szCs w:val="18"/>
        </w:rPr>
      </w:pPr>
      <w:r>
        <w:rPr>
          <w:rFonts w:hint="eastAsia" w:ascii="SimSun" w:hAnsi="SimSun" w:eastAsia="SimSun" w:cs="SimSun"/>
          <w:sz w:val="15"/>
          <w:szCs w:val="15"/>
        </w:rPr>
        <w:t>第三次握手：客户端收到确认后，检查ack是否为J+1，ACK是否为1，如果正确则将标志位ACK置为1，ack=K+1，并将该数据包发送给服务器端，服务器端检查ack是否为K+1，ACK是否为1，如果正确则连接建立成功，客户端和服务器端进入ESTABLISHED状态，完成三次握手，随后客户端与服务器端之间可以开始传输数据了。</w:t>
      </w:r>
    </w:p>
    <w:p>
      <w:pPr>
        <w:pStyle w:val="4"/>
        <w:numPr>
          <w:ilvl w:val="2"/>
          <w:numId w:val="1"/>
        </w:numPr>
        <w:rPr>
          <w:rFonts w:hint="default" w:cs="SimSun"/>
          <w:sz w:val="18"/>
          <w:szCs w:val="18"/>
        </w:rPr>
      </w:pPr>
      <w:r>
        <w:rPr>
          <w:rFonts w:cs="SimSun"/>
          <w:sz w:val="18"/>
          <w:szCs w:val="18"/>
        </w:rPr>
        <w:t>四次挥手（重点）</w:t>
      </w:r>
    </w:p>
    <w:p>
      <w:pPr>
        <w:rPr>
          <w:rFonts w:ascii="SimSun" w:hAnsi="SimSun" w:eastAsia="SimSun" w:cs="SimSun"/>
          <w:sz w:val="15"/>
          <w:szCs w:val="15"/>
        </w:rPr>
      </w:pPr>
      <w:r>
        <w:rPr>
          <w:rFonts w:hint="eastAsia" w:ascii="SimSun" w:hAnsi="SimSun" w:eastAsia="SimSun" w:cs="SimSun"/>
          <w:sz w:val="15"/>
          <w:szCs w:val="15"/>
        </w:rPr>
        <w:t>四次挥手即终止TCP连接，就是指断开一个TCP连接时，需要客户端和服务端总共发送4个包以确认连接的断开。在socket编程中，这一过程由客户端或服务端任一方执行close来触发。</w:t>
      </w:r>
    </w:p>
    <w:p>
      <w:pPr>
        <w:rPr>
          <w:rFonts w:ascii="SimSun" w:hAnsi="SimSun" w:eastAsia="SimSun" w:cs="SimSun"/>
          <w:sz w:val="15"/>
          <w:szCs w:val="15"/>
        </w:rPr>
      </w:pPr>
      <w:r>
        <w:rPr>
          <w:rFonts w:hint="eastAsia" w:ascii="SimSun" w:hAnsi="SimSun" w:eastAsia="SimSun" w:cs="SimSun"/>
          <w:sz w:val="15"/>
          <w:szCs w:val="15"/>
        </w:rPr>
        <w:t>由于TCP连接是全双工的，因此，每个方向都必须要单独进行关闭，这一原则是当一方完成数据发送任务后，发送一个FIN来终止这一方向的连接，收到一个FIN只是意味着这一方向上没有数据流动了，即不会再收到数据了，但是在这个TCP连接上仍然能够发送数据，直到这一方向也发送了FIN。首先进行关闭的一方将执行主动关闭，而另一方则执行被动关闭。</w:t>
      </w:r>
    </w:p>
    <w:p>
      <w:pPr>
        <w:rPr>
          <w:rFonts w:ascii="SimSun" w:hAnsi="SimSun" w:eastAsia="SimSun" w:cs="SimSun"/>
          <w:sz w:val="18"/>
          <w:szCs w:val="18"/>
        </w:rPr>
      </w:pPr>
      <w:r>
        <w:rPr>
          <w:rFonts w:hint="eastAsia" w:ascii="SimSun" w:hAnsi="SimSun" w:eastAsia="SimSun" w:cs="SimSun"/>
          <w:sz w:val="15"/>
          <w:szCs w:val="15"/>
        </w:rPr>
        <w:t>下面来看看四次挥手的流程图：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72385" cy="2300605"/>
            <wp:effectExtent l="0" t="0" r="0" b="0"/>
            <wp:docPr id="140" name="图片 140"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descr="四次挥手"/>
                    <pic:cNvPicPr>
                      <a:picLocks noChangeAspect="1"/>
                    </pic:cNvPicPr>
                  </pic:nvPicPr>
                  <pic:blipFill>
                    <a:blip r:embed="rId11"/>
                    <a:stretch>
                      <a:fillRect/>
                    </a:stretch>
                  </pic:blipFill>
                  <pic:spPr>
                    <a:xfrm>
                      <a:off x="0" y="0"/>
                      <a:ext cx="2572385" cy="2300605"/>
                    </a:xfrm>
                    <a:prstGeom prst="rect">
                      <a:avLst/>
                    </a:prstGeom>
                  </pic:spPr>
                </pic:pic>
              </a:graphicData>
            </a:graphic>
          </wp:inline>
        </w:drawing>
      </w:r>
    </w:p>
    <w:p>
      <w:pPr>
        <w:ind w:firstLine="1200" w:firstLineChars="800"/>
        <w:rPr>
          <w:rFonts w:ascii="SimSun" w:hAnsi="SimSun" w:eastAsia="SimSun" w:cs="SimSun"/>
          <w:sz w:val="15"/>
          <w:szCs w:val="15"/>
        </w:rPr>
      </w:pPr>
      <w:r>
        <w:rPr>
          <w:rFonts w:hint="eastAsia" w:ascii="SimSun" w:hAnsi="SimSun" w:eastAsia="SimSun" w:cs="SimSun"/>
          <w:sz w:val="15"/>
          <w:szCs w:val="15"/>
        </w:rPr>
        <w:t>四次挥手</w:t>
      </w:r>
    </w:p>
    <w:p>
      <w:pPr>
        <w:jc w:val="center"/>
        <w:rPr>
          <w:rFonts w:ascii="SimSun" w:hAnsi="SimSun" w:eastAsia="SimSun" w:cs="SimSun"/>
          <w:sz w:val="18"/>
          <w:szCs w:val="18"/>
        </w:rPr>
      </w:pPr>
    </w:p>
    <w:p>
      <w:pPr>
        <w:rPr>
          <w:rFonts w:ascii="SimSun" w:hAnsi="SimSun" w:eastAsia="SimSun" w:cs="SimSun"/>
          <w:sz w:val="15"/>
          <w:szCs w:val="15"/>
        </w:rPr>
      </w:pPr>
      <w:r>
        <w:rPr>
          <w:rFonts w:hint="eastAsia" w:ascii="SimSun" w:hAnsi="SimSun" w:eastAsia="SimSun" w:cs="SimSun"/>
          <w:sz w:val="15"/>
          <w:szCs w:val="15"/>
        </w:rPr>
        <w:t>中断连接端可以是客户端，也可以是服务器端。</w:t>
      </w:r>
    </w:p>
    <w:p>
      <w:pPr>
        <w:rPr>
          <w:rFonts w:ascii="SimSun" w:hAnsi="SimSun" w:eastAsia="SimSun" w:cs="SimSun"/>
          <w:sz w:val="15"/>
          <w:szCs w:val="15"/>
        </w:rPr>
      </w:pPr>
      <w:r>
        <w:rPr>
          <w:rFonts w:hint="eastAsia" w:ascii="SimSun" w:hAnsi="SimSun" w:eastAsia="SimSun" w:cs="SimSun"/>
          <w:sz w:val="15"/>
          <w:szCs w:val="15"/>
        </w:rPr>
        <w:t>第一次挥手：客户端发送一个FIN=M，用来关闭客户端到服务器端的数据传送，客户端进入FIN_WAIT_1状态。意思是说"我客户端没有数据要发给你了"，但是如果你服务器端还有数据没有发送完成，则不必急着关闭连接，可以继续发送数据。</w:t>
      </w:r>
    </w:p>
    <w:p>
      <w:pPr>
        <w:rPr>
          <w:rFonts w:ascii="SimSun" w:hAnsi="SimSun" w:eastAsia="SimSun" w:cs="SimSun"/>
          <w:sz w:val="15"/>
          <w:szCs w:val="15"/>
        </w:rPr>
      </w:pPr>
      <w:r>
        <w:rPr>
          <w:rFonts w:hint="eastAsia" w:ascii="SimSun" w:hAnsi="SimSun" w:eastAsia="SimSun" w:cs="SimSun"/>
          <w:sz w:val="15"/>
          <w:szCs w:val="15"/>
        </w:rPr>
        <w:t>第二次挥手：服务器端收到FIN后，先发送ack=M+1，告诉客户端，你的请求我收到了，但是我还没准备好，请继续你等我的消息。这个时候客户端就进入FIN_WAIT_2 状态，继续等待服务器端的FIN报文。</w:t>
      </w:r>
    </w:p>
    <w:p>
      <w:pPr>
        <w:rPr>
          <w:rFonts w:ascii="SimSun" w:hAnsi="SimSun" w:eastAsia="SimSun" w:cs="SimSun"/>
          <w:sz w:val="15"/>
          <w:szCs w:val="15"/>
        </w:rPr>
      </w:pPr>
      <w:r>
        <w:rPr>
          <w:rFonts w:hint="eastAsia" w:ascii="SimSun" w:hAnsi="SimSun" w:eastAsia="SimSun" w:cs="SimSun"/>
          <w:sz w:val="15"/>
          <w:szCs w:val="15"/>
        </w:rPr>
        <w:t>第三次挥手：当服务器端确定数据已发送完成，则向客户端发送FIN=N报文，告诉客户端，好了，我这边数据发完了，准备好关闭连接了。服务器端进入LAST_ACK状态。</w:t>
      </w:r>
    </w:p>
    <w:p>
      <w:pPr>
        <w:rPr>
          <w:rFonts w:ascii="SimSun" w:hAnsi="SimSun" w:eastAsia="SimSun" w:cs="SimSun"/>
          <w:sz w:val="15"/>
          <w:szCs w:val="15"/>
        </w:rPr>
      </w:pPr>
      <w:r>
        <w:rPr>
          <w:rFonts w:hint="eastAsia" w:ascii="SimSun" w:hAnsi="SimSun" w:eastAsia="SimSun" w:cs="SimSun"/>
          <w:sz w:val="15"/>
          <w:szCs w:val="15"/>
        </w:rPr>
        <w:t>第四次挥手：客户端收到FIN=N报文后，就知道可以关闭连接了，但是他还是不相信网络，怕服务器端不知道要关闭，所以发送ack=N+1后进入TIME_WAIT状态，如果Server端没有收到ACK则可以重传。服务器端收到ACK后，就知道可以断开连接了。客户端等待了2MSL后依然没有收到回复，则证明服务器端已正常关闭，那好，我客户端也可以关闭连接了。最终完成了四次握手。</w:t>
      </w:r>
    </w:p>
    <w:p>
      <w:pPr>
        <w:rPr>
          <w:rFonts w:ascii="SimSun" w:hAnsi="SimSun" w:eastAsia="SimSun" w:cs="SimSun"/>
          <w:sz w:val="15"/>
          <w:szCs w:val="15"/>
        </w:rPr>
      </w:pPr>
      <w:r>
        <w:rPr>
          <w:rFonts w:hint="eastAsia" w:ascii="SimSun" w:hAnsi="SimSun" w:eastAsia="SimSun" w:cs="SimSun"/>
          <w:sz w:val="15"/>
          <w:szCs w:val="15"/>
        </w:rPr>
        <w:t>上面是一方主动关闭，另一方被动关闭的情况，实际中还会出现同时发起主动关闭的情况，</w:t>
      </w:r>
      <w:r>
        <w:rPr>
          <w:rFonts w:hint="eastAsia" w:ascii="SimSun" w:hAnsi="SimSun" w:eastAsia="SimSun" w:cs="SimSun"/>
          <w:sz w:val="15"/>
          <w:szCs w:val="15"/>
        </w:rPr>
        <w:br w:type="textWrapping"/>
      </w:r>
      <w:r>
        <w:rPr>
          <w:rFonts w:hint="eastAsia" w:ascii="SimSun" w:hAnsi="SimSun" w:eastAsia="SimSun" w:cs="SimSun"/>
          <w:sz w:val="15"/>
          <w:szCs w:val="15"/>
        </w:rPr>
        <w:t>具体流程如下图：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30475" cy="2263140"/>
            <wp:effectExtent l="0" t="0" r="0" b="0"/>
            <wp:docPr id="141" name="图片 141"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图片 141" descr="四次挥手"/>
                    <pic:cNvPicPr>
                      <a:picLocks noChangeAspect="1"/>
                    </pic:cNvPicPr>
                  </pic:nvPicPr>
                  <pic:blipFill>
                    <a:blip r:embed="rId11"/>
                    <a:stretch>
                      <a:fillRect/>
                    </a:stretch>
                  </pic:blipFill>
                  <pic:spPr>
                    <a:xfrm>
                      <a:off x="0" y="0"/>
                      <a:ext cx="2530475" cy="2263140"/>
                    </a:xfrm>
                    <a:prstGeom prst="rect">
                      <a:avLst/>
                    </a:prstGeom>
                  </pic:spPr>
                </pic:pic>
              </a:graphicData>
            </a:graphic>
          </wp:inline>
        </w:drawing>
      </w:r>
    </w:p>
    <w:p>
      <w:pPr>
        <w:ind w:firstLine="1125" w:firstLineChars="750"/>
        <w:rPr>
          <w:rFonts w:ascii="SimSun" w:hAnsi="SimSun" w:eastAsia="SimSun" w:cs="SimSun"/>
          <w:sz w:val="18"/>
          <w:szCs w:val="18"/>
        </w:rPr>
      </w:pPr>
      <w:r>
        <w:rPr>
          <w:rFonts w:hint="eastAsia" w:ascii="SimSun" w:hAnsi="SimSun" w:eastAsia="SimSun" w:cs="SimSun"/>
          <w:sz w:val="15"/>
          <w:szCs w:val="15"/>
        </w:rPr>
        <w:t>同时挥手</w:t>
      </w:r>
    </w:p>
    <w:p>
      <w:pPr>
        <w:pStyle w:val="4"/>
        <w:numPr>
          <w:ilvl w:val="2"/>
          <w:numId w:val="1"/>
        </w:numPr>
        <w:rPr>
          <w:rFonts w:hint="default" w:cs="SimSun"/>
          <w:sz w:val="18"/>
          <w:szCs w:val="18"/>
        </w:rPr>
      </w:pPr>
      <w:r>
        <w:rPr>
          <w:rFonts w:cs="SimSun"/>
          <w:sz w:val="18"/>
          <w:szCs w:val="18"/>
        </w:rPr>
        <w:t>通过序列号与确认应答提高可靠性</w:t>
      </w:r>
    </w:p>
    <w:p>
      <w:pPr>
        <w:ind w:firstLine="420"/>
        <w:rPr>
          <w:rFonts w:ascii="SimSun" w:hAnsi="SimSun" w:eastAsia="SimSun" w:cs="SimSun"/>
          <w:sz w:val="15"/>
          <w:szCs w:val="15"/>
        </w:rPr>
      </w:pPr>
      <w:r>
        <w:rPr>
          <w:rFonts w:hint="eastAsia" w:ascii="SimSun" w:hAnsi="SimSun" w:eastAsia="SimSun" w:cs="SimSun"/>
          <w:sz w:val="15"/>
          <w:szCs w:val="15"/>
        </w:rPr>
        <w:t>在 TCP 中，当发送端的数据到达接收主机时，接收端主机会返回一个已收到消息的通知。这个消息叫做确认应答（ACK）。当发送端将数据发出之后会等待对端的确认应答。如果有确认应答，说明数据已经成功到达对端。反之，则数据丢失的可能性很大。</w:t>
      </w:r>
    </w:p>
    <w:p>
      <w:pPr>
        <w:rPr>
          <w:rFonts w:ascii="SimSun" w:hAnsi="SimSun" w:eastAsia="SimSun" w:cs="SimSun"/>
          <w:sz w:val="15"/>
          <w:szCs w:val="15"/>
        </w:rPr>
      </w:pPr>
      <w:r>
        <w:rPr>
          <w:rFonts w:hint="eastAsia" w:ascii="SimSun" w:hAnsi="SimSun" w:eastAsia="SimSun" w:cs="SimSun"/>
          <w:sz w:val="15"/>
          <w:szCs w:val="15"/>
        </w:rPr>
        <w:t>在一定时间内没有等待到确认应答，发送端就可以认为数据已经丢失，并进行重发。由此，即使产生了丢包，仍然能够保证数据能够到达对端，实现可靠传输。</w:t>
      </w:r>
    </w:p>
    <w:p>
      <w:pPr>
        <w:rPr>
          <w:rFonts w:ascii="SimSun" w:hAnsi="SimSun" w:eastAsia="SimSun" w:cs="SimSun"/>
          <w:sz w:val="15"/>
          <w:szCs w:val="15"/>
        </w:rPr>
      </w:pPr>
      <w:r>
        <w:rPr>
          <w:rFonts w:hint="eastAsia" w:ascii="SimSun" w:hAnsi="SimSun" w:eastAsia="SimSun" w:cs="SimSun"/>
          <w:sz w:val="15"/>
          <w:szCs w:val="15"/>
        </w:rPr>
        <w:t>未收到确认应答并不意味着数据一定丢失。也有可能是数据对方已经收到，只是返回的确认应答在途中丢失。这种情况也会导致发送端误以为数据没有到达目的地而重发数据。</w:t>
      </w:r>
    </w:p>
    <w:p>
      <w:pPr>
        <w:rPr>
          <w:rFonts w:ascii="SimSun" w:hAnsi="SimSun" w:eastAsia="SimSun" w:cs="SimSun"/>
          <w:sz w:val="15"/>
          <w:szCs w:val="15"/>
        </w:rPr>
      </w:pPr>
      <w:r>
        <w:rPr>
          <w:rFonts w:hint="eastAsia" w:ascii="SimSun" w:hAnsi="SimSun" w:eastAsia="SimSun" w:cs="SimSun"/>
          <w:sz w:val="15"/>
          <w:szCs w:val="15"/>
        </w:rPr>
        <w:t>此外，也有可能因为一些其他原因导致确认应答延迟到达，在源主机重发数据以后才到达的情况也屡见不鲜。此时，源主机只要按照机制重发数据即可。</w:t>
      </w:r>
    </w:p>
    <w:p>
      <w:pPr>
        <w:rPr>
          <w:rFonts w:ascii="SimSun" w:hAnsi="SimSun" w:eastAsia="SimSun" w:cs="SimSun"/>
          <w:sz w:val="15"/>
          <w:szCs w:val="15"/>
        </w:rPr>
      </w:pPr>
      <w:r>
        <w:rPr>
          <w:rFonts w:hint="eastAsia" w:ascii="SimSun" w:hAnsi="SimSun" w:eastAsia="SimSun" w:cs="SimSun"/>
          <w:sz w:val="15"/>
          <w:szCs w:val="15"/>
        </w:rPr>
        <w:t>对于目标主机来说，反复收到相同的数据是不可取的。为了对上层应用提供可靠的传输，目标主机必须放弃重复的数据包。为此我们引入了序列号。</w:t>
      </w:r>
    </w:p>
    <w:p>
      <w:pPr>
        <w:rPr>
          <w:rFonts w:ascii="SimSun" w:hAnsi="SimSun" w:eastAsia="SimSun" w:cs="SimSun"/>
          <w:sz w:val="15"/>
          <w:szCs w:val="15"/>
        </w:rPr>
      </w:pPr>
      <w:r>
        <w:rPr>
          <w:rFonts w:hint="eastAsia" w:ascii="SimSun" w:hAnsi="SimSun" w:eastAsia="SimSun" w:cs="SimSun"/>
          <w:sz w:val="15"/>
          <w:szCs w:val="15"/>
        </w:rPr>
        <w:t>序列号是按照顺序给发送数据的每一个字节（8位字节）都标上号码的编号。接收端查询接收数据 TCP 首部中的序列号和数据的长度，将自己下一步应该接收的序列号作为确认应答返送回去。通过序列号和确认应答号，TCP 能够识别是否已经接收数据，又能够判断是否需要接收，从而实现可靠传输。</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0" name="图片 85" descr="IMG_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5" descr="IMG_270"/>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5148580" cy="2373630"/>
            <wp:effectExtent l="0" t="0" r="0" b="0"/>
            <wp:docPr id="142" name="图片 142" descr="序号和确认"/>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142" descr="序号和确认"/>
                    <pic:cNvPicPr>
                      <a:picLocks noChangeAspect="1"/>
                    </pic:cNvPicPr>
                  </pic:nvPicPr>
                  <pic:blipFill>
                    <a:blip r:embed="rId12"/>
                    <a:stretch>
                      <a:fillRect/>
                    </a:stretch>
                  </pic:blipFill>
                  <pic:spPr>
                    <a:xfrm>
                      <a:off x="0" y="0"/>
                      <a:ext cx="5148580" cy="2373630"/>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8"/>
          <w:szCs w:val="18"/>
        </w:rPr>
        <w:t>序列号和确认应答</w:t>
      </w:r>
    </w:p>
    <w:p>
      <w:pPr>
        <w:pStyle w:val="4"/>
        <w:numPr>
          <w:ilvl w:val="2"/>
          <w:numId w:val="1"/>
        </w:numPr>
        <w:rPr>
          <w:rFonts w:hint="default" w:cs="SimSun"/>
          <w:sz w:val="18"/>
          <w:szCs w:val="18"/>
        </w:rPr>
      </w:pPr>
      <w:r>
        <w:rPr>
          <w:rFonts w:cs="SimSun"/>
          <w:sz w:val="18"/>
          <w:szCs w:val="18"/>
        </w:rPr>
        <w:t>重发超时的确定</w:t>
      </w:r>
    </w:p>
    <w:p>
      <w:pPr>
        <w:ind w:firstLine="420"/>
        <w:rPr>
          <w:rFonts w:ascii="SimSun" w:hAnsi="SimSun" w:eastAsia="SimSun" w:cs="SimSun"/>
          <w:sz w:val="15"/>
          <w:szCs w:val="15"/>
        </w:rPr>
      </w:pPr>
      <w:r>
        <w:rPr>
          <w:rFonts w:hint="eastAsia" w:ascii="SimSun" w:hAnsi="SimSun" w:eastAsia="SimSun" w:cs="SimSun"/>
          <w:sz w:val="15"/>
          <w:szCs w:val="15"/>
        </w:rPr>
        <w:t>重发超时是指在重发数据之前，等待确认应答到来的那个特定时间间隔。如果超过这个时间仍未收到确认应答，发送端将进行数据重发。最理想的是，找到一个最小时间，它能保证“确认应答一定能在这个时间内返回”。</w:t>
      </w:r>
    </w:p>
    <w:p>
      <w:pPr>
        <w:ind w:firstLine="420"/>
        <w:rPr>
          <w:rFonts w:ascii="SimSun" w:hAnsi="SimSun" w:eastAsia="SimSun" w:cs="SimSun"/>
          <w:sz w:val="15"/>
          <w:szCs w:val="15"/>
        </w:rPr>
      </w:pPr>
      <w:r>
        <w:rPr>
          <w:rFonts w:hint="eastAsia" w:ascii="SimSun" w:hAnsi="SimSun" w:eastAsia="SimSun" w:cs="SimSun"/>
          <w:sz w:val="15"/>
          <w:szCs w:val="15"/>
        </w:rPr>
        <w:t>TCP 要求不论处在何种网络环境下都要提供高性能通信，并且无论网络拥堵情况发生何种变化，都必须保持这一特性。为此，它在每次发包时都会计算往返时间及其偏差。将这个往返时间和偏差时间相加，重发超时的时间就是比这个总和要稍大一点的值。</w:t>
      </w:r>
    </w:p>
    <w:p>
      <w:pPr>
        <w:rPr>
          <w:rFonts w:ascii="SimSun" w:hAnsi="SimSun" w:eastAsia="SimSun" w:cs="SimSun"/>
          <w:sz w:val="15"/>
          <w:szCs w:val="15"/>
        </w:rPr>
      </w:pPr>
      <w:r>
        <w:rPr>
          <w:rFonts w:hint="eastAsia" w:ascii="SimSun" w:hAnsi="SimSun" w:eastAsia="SimSun" w:cs="SimSun"/>
          <w:sz w:val="15"/>
          <w:szCs w:val="15"/>
        </w:rPr>
        <w:t>在 BSD 的 Unix 以及 Windows 系统中，超时都以0.5秒为单位进行控制，因此重发超时都是0.5秒的整数倍。不过，最初其重发超时的默认值一般设置为6秒左右。</w:t>
      </w:r>
    </w:p>
    <w:p>
      <w:pPr>
        <w:rPr>
          <w:rFonts w:ascii="SimSun" w:hAnsi="SimSun" w:eastAsia="SimSun" w:cs="SimSun"/>
          <w:sz w:val="15"/>
          <w:szCs w:val="15"/>
        </w:rPr>
      </w:pPr>
      <w:r>
        <w:rPr>
          <w:rFonts w:hint="eastAsia" w:ascii="SimSun" w:hAnsi="SimSun" w:eastAsia="SimSun" w:cs="SimSun"/>
          <w:sz w:val="15"/>
          <w:szCs w:val="15"/>
        </w:rPr>
        <w:t>数据被重发之后若还是收不到确认应答，则进行再次发送。此时，等待确认应答的时间将会以2倍、4倍的指数函数延长。</w:t>
      </w:r>
    </w:p>
    <w:p>
      <w:pPr>
        <w:ind w:firstLine="420"/>
        <w:rPr>
          <w:rFonts w:ascii="SimSun" w:hAnsi="SimSun" w:eastAsia="SimSun" w:cs="SimSun"/>
          <w:sz w:val="18"/>
          <w:szCs w:val="18"/>
        </w:rPr>
      </w:pPr>
      <w:r>
        <w:rPr>
          <w:rFonts w:hint="eastAsia" w:ascii="SimSun" w:hAnsi="SimSun" w:eastAsia="SimSun" w:cs="SimSun"/>
          <w:sz w:val="15"/>
          <w:szCs w:val="15"/>
        </w:rPr>
        <w:t>此外，数据也不会被无限、反复地重发。达到一定重发次数之后，如果仍没有任何确认应答返回，就会判断为网络或对端主机发生了异常，强制关闭连接。并且通知应用通信异常强行终止。</w:t>
      </w:r>
    </w:p>
    <w:p>
      <w:pPr>
        <w:pStyle w:val="4"/>
        <w:numPr>
          <w:ilvl w:val="2"/>
          <w:numId w:val="1"/>
        </w:numPr>
        <w:rPr>
          <w:rFonts w:hint="default" w:cs="SimSun"/>
          <w:sz w:val="18"/>
          <w:szCs w:val="18"/>
        </w:rPr>
      </w:pPr>
      <w:r>
        <w:rPr>
          <w:rFonts w:cs="SimSun"/>
          <w:sz w:val="18"/>
          <w:szCs w:val="18"/>
        </w:rPr>
        <w:t>以段为单位发送数据</w:t>
      </w:r>
    </w:p>
    <w:p>
      <w:pPr>
        <w:ind w:firstLine="420"/>
        <w:rPr>
          <w:rFonts w:ascii="SimSun" w:hAnsi="SimSun" w:eastAsia="SimSun" w:cs="SimSun"/>
          <w:sz w:val="15"/>
          <w:szCs w:val="15"/>
        </w:rPr>
      </w:pPr>
      <w:r>
        <w:rPr>
          <w:rFonts w:hint="eastAsia" w:ascii="SimSun" w:hAnsi="SimSun" w:eastAsia="SimSun" w:cs="SimSun"/>
          <w:sz w:val="15"/>
          <w:szCs w:val="15"/>
        </w:rPr>
        <w:t>在建立 TCP 连接的同时，也可以确定发送数据包的单位，我们也可以称其为“最大消息长度”（MSS）。最理想的情况是，最大消息长度正好是 IP 中不会被分片处理的最大数据长度。</w:t>
      </w:r>
    </w:p>
    <w:p>
      <w:pPr>
        <w:ind w:firstLine="420"/>
        <w:rPr>
          <w:rFonts w:ascii="SimSun" w:hAnsi="SimSun" w:eastAsia="SimSun" w:cs="SimSun"/>
          <w:sz w:val="15"/>
          <w:szCs w:val="15"/>
        </w:rPr>
      </w:pPr>
      <w:r>
        <w:rPr>
          <w:rFonts w:hint="eastAsia" w:ascii="SimSun" w:hAnsi="SimSun" w:eastAsia="SimSun" w:cs="SimSun"/>
          <w:sz w:val="15"/>
          <w:szCs w:val="15"/>
        </w:rPr>
        <w:t>TCP 在传送大量数据时，是以 MSS 的大小将数据进行分割发送。进行重发时也是以 MSS 为单位。</w:t>
      </w:r>
    </w:p>
    <w:p>
      <w:pPr>
        <w:ind w:firstLine="420"/>
        <w:rPr>
          <w:rFonts w:ascii="SimSun" w:hAnsi="SimSun" w:eastAsia="SimSun" w:cs="SimSun"/>
          <w:sz w:val="18"/>
          <w:szCs w:val="18"/>
        </w:rPr>
      </w:pPr>
      <w:r>
        <w:rPr>
          <w:rFonts w:hint="eastAsia" w:ascii="SimSun" w:hAnsi="SimSun" w:eastAsia="SimSun" w:cs="SimSun"/>
          <w:sz w:val="15"/>
          <w:szCs w:val="15"/>
        </w:rPr>
        <w:t>MSS 在三次握手的时候，在两端主机之间被计算得出。两端的主机在发出建立连接的请求时，会在 TCP 首部中写入 MSS 选项，告诉对方自己的接口能够适应的 MSS 的大小。然后会在两者之间选择一个较小的值投入使用。</w:t>
      </w:r>
    </w:p>
    <w:p>
      <w:pPr>
        <w:pStyle w:val="4"/>
        <w:numPr>
          <w:ilvl w:val="2"/>
          <w:numId w:val="1"/>
        </w:numPr>
        <w:rPr>
          <w:rFonts w:hint="default" w:cs="SimSun"/>
          <w:sz w:val="18"/>
          <w:szCs w:val="18"/>
        </w:rPr>
      </w:pPr>
      <w:r>
        <w:rPr>
          <w:rFonts w:cs="SimSun"/>
          <w:sz w:val="18"/>
          <w:szCs w:val="18"/>
        </w:rPr>
        <w:t>利用窗口控制提高速度</w:t>
      </w:r>
    </w:p>
    <w:p>
      <w:pPr>
        <w:ind w:firstLine="420"/>
        <w:rPr>
          <w:rFonts w:ascii="SimSun" w:hAnsi="SimSun" w:eastAsia="SimSun" w:cs="SimSun"/>
          <w:sz w:val="15"/>
          <w:szCs w:val="15"/>
        </w:rPr>
      </w:pPr>
      <w:r>
        <w:rPr>
          <w:rFonts w:hint="eastAsia" w:ascii="SimSun" w:hAnsi="SimSun" w:eastAsia="SimSun" w:cs="SimSun"/>
          <w:sz w:val="15"/>
          <w:szCs w:val="15"/>
        </w:rPr>
        <w:t>TCP 以1个段为单位，每发送一个段进行一次确认应答的处理。这样的传输方式有一个缺点，就是包的往返时间越长通信性能就越低。</w:t>
      </w:r>
    </w:p>
    <w:p>
      <w:pPr>
        <w:ind w:firstLine="420"/>
        <w:rPr>
          <w:rFonts w:ascii="SimSun" w:hAnsi="SimSun" w:eastAsia="SimSun" w:cs="SimSun"/>
          <w:sz w:val="18"/>
          <w:szCs w:val="18"/>
        </w:rPr>
      </w:pPr>
      <w:r>
        <w:rPr>
          <w:rFonts w:hint="eastAsia" w:ascii="SimSun" w:hAnsi="SimSun" w:eastAsia="SimSun" w:cs="SimSun"/>
          <w:sz w:val="15"/>
          <w:szCs w:val="15"/>
        </w:rPr>
        <w:t>为解决这个问题，TCP 引入了窗口这个概念。确认应答不再是以每个分段，而是以更大的单位进行确认，转发时间将会被大幅地缩短。也就是说，发送端主机，在发送了一个段以后不必要一直等待确认应答，而是继续发送。如下图所示：</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175635" cy="2866390"/>
            <wp:effectExtent l="0" t="0" r="24765" b="3810"/>
            <wp:docPr id="143" name="图片 143" descr="窗口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143" descr="窗口控制"/>
                    <pic:cNvPicPr>
                      <a:picLocks noChangeAspect="1"/>
                    </pic:cNvPicPr>
                  </pic:nvPicPr>
                  <pic:blipFill>
                    <a:blip r:embed="rId13"/>
                    <a:stretch>
                      <a:fillRect/>
                    </a:stretch>
                  </pic:blipFill>
                  <pic:spPr>
                    <a:xfrm>
                      <a:off x="0" y="0"/>
                      <a:ext cx="3175635" cy="2866390"/>
                    </a:xfrm>
                    <a:prstGeom prst="rect">
                      <a:avLst/>
                    </a:prstGeom>
                  </pic:spPr>
                </pic:pic>
              </a:graphicData>
            </a:graphic>
          </wp:inline>
        </w:drawing>
      </w:r>
    </w:p>
    <w:p>
      <w:pPr>
        <w:ind w:firstLine="1500" w:firstLineChars="1000"/>
        <w:rPr>
          <w:rFonts w:ascii="SimSun" w:hAnsi="SimSun" w:eastAsia="SimSun" w:cs="SimSun"/>
          <w:sz w:val="18"/>
          <w:szCs w:val="18"/>
        </w:rPr>
      </w:pPr>
      <w:r>
        <w:rPr>
          <w:rFonts w:hint="eastAsia" w:ascii="SimSun" w:hAnsi="SimSun" w:eastAsia="SimSun" w:cs="SimSun"/>
          <w:sz w:val="15"/>
          <w:szCs w:val="15"/>
        </w:rPr>
        <w:t>窗口控制</w:t>
      </w:r>
    </w:p>
    <w:p>
      <w:pPr>
        <w:ind w:firstLine="420"/>
        <w:rPr>
          <w:rFonts w:ascii="SimSun" w:hAnsi="SimSun" w:eastAsia="SimSun" w:cs="SimSun"/>
          <w:sz w:val="15"/>
          <w:szCs w:val="15"/>
        </w:rPr>
      </w:pPr>
      <w:r>
        <w:rPr>
          <w:rFonts w:hint="eastAsia" w:ascii="SimSun" w:hAnsi="SimSun" w:eastAsia="SimSun" w:cs="SimSun"/>
          <w:sz w:val="15"/>
          <w:szCs w:val="15"/>
        </w:rPr>
        <w:t>窗口大小就是指无需等待确认应答而可以继续发送数据的最大值。上图中窗口大小为4个段。这个机制实现了使用大量的缓冲区，通过对多个段同时进行确认应答的功能。</w:t>
      </w:r>
    </w:p>
    <w:p>
      <w:pPr>
        <w:rPr>
          <w:rFonts w:ascii="SimSun" w:hAnsi="SimSun" w:eastAsia="SimSun" w:cs="SimSun"/>
          <w:sz w:val="18"/>
          <w:szCs w:val="18"/>
        </w:rPr>
      </w:pPr>
    </w:p>
    <w:p>
      <w:pPr>
        <w:pStyle w:val="4"/>
        <w:numPr>
          <w:ilvl w:val="2"/>
          <w:numId w:val="1"/>
        </w:numPr>
        <w:rPr>
          <w:rFonts w:hint="default" w:cs="SimSun"/>
          <w:sz w:val="18"/>
          <w:szCs w:val="18"/>
        </w:rPr>
      </w:pPr>
      <w:r>
        <w:rPr>
          <w:rFonts w:cs="SimSun"/>
          <w:sz w:val="18"/>
          <w:szCs w:val="18"/>
        </w:rPr>
        <w:t>滑动窗口控</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596515" cy="1762125"/>
            <wp:effectExtent l="0" t="0" r="19685" b="15875"/>
            <wp:docPr id="144" name="图片 144" descr="滑动窗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144" descr="滑动窗口"/>
                    <pic:cNvPicPr>
                      <a:picLocks noChangeAspect="1"/>
                    </pic:cNvPicPr>
                  </pic:nvPicPr>
                  <pic:blipFill>
                    <a:blip r:embed="rId14"/>
                    <a:stretch>
                      <a:fillRect/>
                    </a:stretch>
                  </pic:blipFill>
                  <pic:spPr>
                    <a:xfrm>
                      <a:off x="0" y="0"/>
                      <a:ext cx="2596515" cy="1762125"/>
                    </a:xfrm>
                    <a:prstGeom prst="rect">
                      <a:avLst/>
                    </a:prstGeom>
                  </pic:spPr>
                </pic:pic>
              </a:graphicData>
            </a:graphic>
          </wp:inline>
        </w:drawing>
      </w:r>
    </w:p>
    <w:p>
      <w:pPr>
        <w:ind w:firstLine="1425" w:firstLineChars="950"/>
        <w:rPr>
          <w:rFonts w:ascii="SimSun" w:hAnsi="SimSun" w:eastAsia="SimSun" w:cs="SimSun"/>
          <w:sz w:val="18"/>
          <w:szCs w:val="18"/>
        </w:rPr>
      </w:pPr>
      <w:r>
        <w:rPr>
          <w:rFonts w:hint="eastAsia" w:ascii="SimSun" w:hAnsi="SimSun" w:eastAsia="SimSun" w:cs="SimSun"/>
          <w:sz w:val="15"/>
          <w:szCs w:val="15"/>
        </w:rPr>
        <w:t>滑动窗口</w:t>
      </w:r>
    </w:p>
    <w:p>
      <w:pPr>
        <w:rPr>
          <w:rFonts w:ascii="SimSun" w:hAnsi="SimSun" w:eastAsia="SimSun" w:cs="SimSun"/>
          <w:sz w:val="18"/>
          <w:szCs w:val="18"/>
        </w:rPr>
      </w:pPr>
    </w:p>
    <w:p>
      <w:pPr>
        <w:ind w:firstLine="420"/>
        <w:rPr>
          <w:rFonts w:ascii="SimSun" w:hAnsi="SimSun" w:eastAsia="SimSun" w:cs="SimSun"/>
          <w:sz w:val="15"/>
          <w:szCs w:val="15"/>
        </w:rPr>
      </w:pPr>
      <w:r>
        <w:rPr>
          <w:rFonts w:hint="eastAsia" w:ascii="SimSun" w:hAnsi="SimSun" w:eastAsia="SimSun" w:cs="SimSun"/>
          <w:sz w:val="15"/>
          <w:szCs w:val="15"/>
        </w:rPr>
        <w:t>上图中的窗口内的数据即便没有收到确认应答也可以被发送出去。不过，在整个窗口的确认应答没有到达之前，如果其中部分数据出现丢包，那么发送端仍然要负责重传。为此，发送端主机需要设置缓存保留这些待被重传的数据，直到收到他们的确认应答。</w:t>
      </w:r>
    </w:p>
    <w:p>
      <w:pPr>
        <w:rPr>
          <w:rFonts w:ascii="SimSun" w:hAnsi="SimSun" w:eastAsia="SimSun" w:cs="SimSun"/>
          <w:sz w:val="15"/>
          <w:szCs w:val="15"/>
        </w:rPr>
      </w:pPr>
      <w:r>
        <w:rPr>
          <w:rFonts w:hint="eastAsia" w:ascii="SimSun" w:hAnsi="SimSun" w:eastAsia="SimSun" w:cs="SimSun"/>
          <w:sz w:val="15"/>
          <w:szCs w:val="15"/>
        </w:rPr>
        <w:t>在滑动窗口以外的部分包括未发送的数据以及已经确认对端已收到的数据。当数据发出后若如期收到确认应答就可以不用再进行重发，此时数据就可以从缓存区清除。</w:t>
      </w:r>
    </w:p>
    <w:p>
      <w:pPr>
        <w:rPr>
          <w:rFonts w:ascii="SimSun" w:hAnsi="SimSun" w:eastAsia="SimSun" w:cs="SimSun"/>
          <w:sz w:val="15"/>
          <w:szCs w:val="15"/>
        </w:rPr>
      </w:pPr>
      <w:r>
        <w:rPr>
          <w:rFonts w:hint="eastAsia" w:ascii="SimSun" w:hAnsi="SimSun" w:eastAsia="SimSun" w:cs="SimSun"/>
          <w:sz w:val="15"/>
          <w:szCs w:val="15"/>
        </w:rPr>
        <w:t>收到确认应答的情况下，将窗口滑动到确认应答中的序列号的位置。这样可以顺序地将多个段同时发送提高通信性能。这种机制也别称为滑动窗口控制。</w:t>
      </w:r>
    </w:p>
    <w:p>
      <w:pPr>
        <w:pStyle w:val="4"/>
        <w:numPr>
          <w:ilvl w:val="2"/>
          <w:numId w:val="1"/>
        </w:numPr>
        <w:rPr>
          <w:rFonts w:hint="default" w:cs="SimSun"/>
          <w:sz w:val="18"/>
          <w:szCs w:val="18"/>
        </w:rPr>
      </w:pPr>
      <w:r>
        <w:rPr>
          <w:rFonts w:cs="SimSun"/>
          <w:sz w:val="18"/>
          <w:szCs w:val="18"/>
        </w:rPr>
        <w:t>窗口控制中的重发控制</w:t>
      </w:r>
    </w:p>
    <w:p>
      <w:pPr>
        <w:rPr>
          <w:rFonts w:ascii="SimSun" w:hAnsi="SimSun" w:eastAsia="SimSun" w:cs="SimSun"/>
          <w:sz w:val="15"/>
          <w:szCs w:val="15"/>
        </w:rPr>
      </w:pPr>
      <w:r>
        <w:rPr>
          <w:rFonts w:hint="eastAsia" w:ascii="SimSun" w:hAnsi="SimSun" w:eastAsia="SimSun" w:cs="SimSun"/>
          <w:sz w:val="15"/>
          <w:szCs w:val="15"/>
        </w:rPr>
        <w:t>在使用窗口控制中， 出现丢包一般分为两种情况：</w:t>
      </w:r>
    </w:p>
    <w:p>
      <w:pPr>
        <w:rPr>
          <w:rFonts w:ascii="SimSun" w:hAnsi="SimSun" w:eastAsia="SimSun" w:cs="SimSun"/>
          <w:sz w:val="15"/>
          <w:szCs w:val="15"/>
        </w:rPr>
      </w:pPr>
      <w:r>
        <w:rPr>
          <w:rFonts w:hint="eastAsia" w:ascii="SimSun" w:hAnsi="SimSun" w:eastAsia="SimSun" w:cs="SimSun"/>
          <w:sz w:val="15"/>
          <w:szCs w:val="15"/>
        </w:rPr>
        <w:t>① 确认应答未能返回的情况。在这种情况下，数据已经到达对端，是不需要再进行重发的，如下图：</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2258695" cy="2388870"/>
            <wp:effectExtent l="0" t="0" r="1905" b="24130"/>
            <wp:docPr id="145" name="图片 145" descr="部分确认应答丢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145" descr="部分确认应答丢失"/>
                    <pic:cNvPicPr>
                      <a:picLocks noChangeAspect="1"/>
                    </pic:cNvPicPr>
                  </pic:nvPicPr>
                  <pic:blipFill>
                    <a:blip r:embed="rId15"/>
                    <a:stretch>
                      <a:fillRect/>
                    </a:stretch>
                  </pic:blipFill>
                  <pic:spPr>
                    <a:xfrm>
                      <a:off x="0" y="0"/>
                      <a:ext cx="2258695" cy="2388870"/>
                    </a:xfrm>
                    <a:prstGeom prst="rect">
                      <a:avLst/>
                    </a:prstGeom>
                  </pic:spPr>
                </pic:pic>
              </a:graphicData>
            </a:graphic>
          </wp:inline>
        </w:drawing>
      </w:r>
    </w:p>
    <w:p>
      <w:pPr>
        <w:ind w:firstLine="1050" w:firstLineChars="700"/>
        <w:rPr>
          <w:rFonts w:ascii="SimSun" w:hAnsi="SimSun" w:eastAsia="SimSun" w:cs="SimSun"/>
          <w:sz w:val="15"/>
          <w:szCs w:val="15"/>
        </w:rPr>
      </w:pPr>
      <w:r>
        <w:rPr>
          <w:rFonts w:hint="eastAsia" w:ascii="SimSun" w:hAnsi="SimSun" w:eastAsia="SimSun" w:cs="SimSun"/>
          <w:sz w:val="15"/>
          <w:szCs w:val="15"/>
        </w:rPr>
        <w:t>部分确认应答丢失</w:t>
      </w:r>
    </w:p>
    <w:p>
      <w:pPr>
        <w:jc w:val="center"/>
        <w:rPr>
          <w:rFonts w:ascii="SimSun" w:hAnsi="SimSun" w:eastAsia="SimSun" w:cs="SimSun"/>
          <w:sz w:val="15"/>
          <w:szCs w:val="15"/>
        </w:rPr>
      </w:pPr>
    </w:p>
    <w:p>
      <w:pPr>
        <w:rPr>
          <w:rFonts w:ascii="SimSun" w:hAnsi="SimSun" w:eastAsia="SimSun" w:cs="SimSun"/>
          <w:sz w:val="15"/>
          <w:szCs w:val="15"/>
        </w:rPr>
      </w:pPr>
      <w:r>
        <w:rPr>
          <w:rFonts w:hint="eastAsia" w:ascii="SimSun" w:hAnsi="SimSun" w:eastAsia="SimSun" w:cs="SimSun"/>
          <w:sz w:val="15"/>
          <w:szCs w:val="15"/>
        </w:rPr>
        <w:t>② 某个报文段丢失的情况。接收主机如果收到一个自己应该接收的序列号以外的数据时，会针对当前为止收到数据返回确认应答。如下图所示，当某一报文段丢失后，发送端会一直收到序号为1001的确认应答，因此，在窗口比较大，又出现报文段丢失的情况下，同一个序列号的确认应答将会被重复不断地返回。而发送端主机如果连续3次收到同一个确认应答，就会将其对应的数据进行重发。这种机制比之前提到的超时管理更加高效，因此也被称为高速重发控制。</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78530" cy="2455545"/>
            <wp:effectExtent l="0" t="0" r="1270" b="8255"/>
            <wp:docPr id="146" name="图片 146" descr="高速重复控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图片 146" descr="高速重复控制"/>
                    <pic:cNvPicPr>
                      <a:picLocks noChangeAspect="1"/>
                    </pic:cNvPicPr>
                  </pic:nvPicPr>
                  <pic:blipFill>
                    <a:blip r:embed="rId16"/>
                    <a:stretch>
                      <a:fillRect/>
                    </a:stretch>
                  </pic:blipFill>
                  <pic:spPr>
                    <a:xfrm>
                      <a:off x="0" y="0"/>
                      <a:ext cx="3478530" cy="2455545"/>
                    </a:xfrm>
                    <a:prstGeom prst="rect">
                      <a:avLst/>
                    </a:prstGeom>
                  </pic:spPr>
                </pic:pic>
              </a:graphicData>
            </a:graphic>
          </wp:inline>
        </w:drawing>
      </w:r>
    </w:p>
    <w:p>
      <w:pPr>
        <w:jc w:val="center"/>
        <w:rPr>
          <w:rFonts w:ascii="SimSun" w:hAnsi="SimSun" w:eastAsia="SimSun" w:cs="SimSun"/>
          <w:sz w:val="18"/>
          <w:szCs w:val="18"/>
        </w:rPr>
      </w:pPr>
      <w:r>
        <w:rPr>
          <w:rFonts w:hint="eastAsia" w:ascii="SimSun" w:hAnsi="SimSun" w:eastAsia="SimSun" w:cs="SimSun"/>
          <w:sz w:val="15"/>
          <w:szCs w:val="15"/>
        </w:rPr>
        <w:t>高速重发控制</w:t>
      </w:r>
    </w:p>
    <w:p>
      <w:pPr>
        <w:jc w:val="center"/>
        <w:rPr>
          <w:rFonts w:ascii="SimSun" w:hAnsi="SimSun" w:eastAsia="SimSun" w:cs="SimSun"/>
          <w:sz w:val="18"/>
          <w:szCs w:val="18"/>
        </w:rPr>
      </w:pPr>
    </w:p>
    <w:p>
      <w:pPr>
        <w:pStyle w:val="2"/>
        <w:numPr>
          <w:ilvl w:val="0"/>
          <w:numId w:val="1"/>
        </w:numPr>
        <w:rPr>
          <w:rFonts w:ascii="SimSun" w:hAnsi="SimSun" w:eastAsia="SimSun" w:cs="SimSun"/>
          <w:sz w:val="18"/>
          <w:szCs w:val="18"/>
        </w:rPr>
      </w:pPr>
      <w:r>
        <w:rPr>
          <w:rFonts w:hint="eastAsia" w:ascii="SimSun" w:hAnsi="SimSun" w:eastAsia="SimSun" w:cs="SimSun"/>
          <w:sz w:val="18"/>
          <w:szCs w:val="18"/>
        </w:rPr>
        <w:t>网络层中的 IP 协议</w:t>
      </w:r>
    </w:p>
    <w:p>
      <w:pPr>
        <w:rPr>
          <w:rFonts w:ascii="SimSun" w:hAnsi="SimSun" w:eastAsia="SimSun" w:cs="SimSun"/>
          <w:sz w:val="15"/>
          <w:szCs w:val="15"/>
        </w:rPr>
      </w:pPr>
      <w:r>
        <w:rPr>
          <w:rFonts w:hint="eastAsia" w:ascii="SimSun" w:hAnsi="SimSun" w:eastAsia="SimSun" w:cs="SimSun"/>
          <w:sz w:val="15"/>
          <w:szCs w:val="15"/>
        </w:rPr>
        <w:t>IP（IPv4、IPv6）相当于 OSI 参考模型中的第3层——网络层。网络层的主要作用是“实现终端节点之间的通信”。这种终端节点之间的通信也叫“点对点通信”。</w:t>
      </w:r>
    </w:p>
    <w:p>
      <w:pPr>
        <w:rPr>
          <w:rFonts w:ascii="SimSun" w:hAnsi="SimSun" w:eastAsia="SimSun" w:cs="SimSun"/>
          <w:sz w:val="15"/>
          <w:szCs w:val="15"/>
        </w:rPr>
      </w:pPr>
      <w:r>
        <w:rPr>
          <w:rFonts w:hint="eastAsia" w:ascii="SimSun" w:hAnsi="SimSun" w:eastAsia="SimSun" w:cs="SimSun"/>
          <w:sz w:val="15"/>
          <w:szCs w:val="15"/>
        </w:rPr>
        <w:t>网络的下一层——数据链路层的主要作用是在互连同一种数据链路的节点之间进行包传递。而一旦跨越多种数据链路，就需要借助网络层。网络层可以跨越不同的数据链路，即使是在不同的数据链路上也能实现两端节点之间的数据包传输。</w:t>
      </w:r>
    </w:p>
    <w:p>
      <w:pPr>
        <w:rPr>
          <w:rFonts w:ascii="SimSun" w:hAnsi="SimSun" w:eastAsia="SimSun" w:cs="SimSun"/>
          <w:sz w:val="18"/>
          <w:szCs w:val="18"/>
        </w:rPr>
      </w:pPr>
      <w:r>
        <w:rPr>
          <w:rFonts w:hint="eastAsia" w:ascii="SimSun" w:hAnsi="SimSun" w:eastAsia="SimSun" w:cs="SimSun"/>
          <w:sz w:val="15"/>
          <w:szCs w:val="15"/>
        </w:rPr>
        <w:t>IP 大致分为三大作用模块，它们是 IP 寻址、路由（最终节点为止的转发）以及 IP 分包与组包。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地址</w:t>
      </w:r>
    </w:p>
    <w:p>
      <w:pPr>
        <w:pStyle w:val="4"/>
        <w:numPr>
          <w:ilvl w:val="2"/>
          <w:numId w:val="1"/>
        </w:numPr>
        <w:rPr>
          <w:rFonts w:hint="default" w:cs="SimSun"/>
          <w:sz w:val="18"/>
          <w:szCs w:val="18"/>
        </w:rPr>
      </w:pPr>
      <w:r>
        <w:rPr>
          <w:rFonts w:cs="SimSun"/>
          <w:sz w:val="18"/>
          <w:szCs w:val="18"/>
        </w:rPr>
        <w:t>IP 地址概述</w:t>
      </w:r>
    </w:p>
    <w:p>
      <w:pPr>
        <w:rPr>
          <w:rFonts w:ascii="SimSun" w:hAnsi="SimSun" w:eastAsia="SimSun" w:cs="SimSun"/>
          <w:sz w:val="15"/>
          <w:szCs w:val="15"/>
        </w:rPr>
      </w:pPr>
      <w:r>
        <w:rPr>
          <w:rFonts w:hint="eastAsia" w:ascii="SimSun" w:hAnsi="SimSun" w:eastAsia="SimSun" w:cs="SimSun"/>
          <w:sz w:val="15"/>
          <w:szCs w:val="15"/>
        </w:rPr>
        <w:t>在计算机通信中，为了识别通信对端，必须要有一个类似于地址的识别码进行标识。在数据链路中的 MAC 地址正是用来标识同一个链路中不同计算机的一种识别码。</w:t>
      </w:r>
    </w:p>
    <w:p>
      <w:pPr>
        <w:rPr>
          <w:rFonts w:ascii="SimSun" w:hAnsi="SimSun" w:eastAsia="SimSun" w:cs="SimSun"/>
          <w:sz w:val="15"/>
          <w:szCs w:val="15"/>
        </w:rPr>
      </w:pPr>
      <w:r>
        <w:rPr>
          <w:rFonts w:hint="eastAsia" w:ascii="SimSun" w:hAnsi="SimSun" w:eastAsia="SimSun" w:cs="SimSun"/>
          <w:sz w:val="15"/>
          <w:szCs w:val="15"/>
        </w:rPr>
        <w:t>作为网络层的 IP ,也有这种地址信息，一般叫做 IP 地址。IP 地址用于在“连接到网络中的所有主机中识别出进行通信的目标地址”。因此，在 TCP/IP 通信中所有主机或路由器必须设定自己的 IP 地址。</w:t>
      </w:r>
    </w:p>
    <w:p>
      <w:pPr>
        <w:rPr>
          <w:rFonts w:ascii="SimSun" w:hAnsi="SimSun" w:eastAsia="SimSun" w:cs="SimSun"/>
          <w:sz w:val="15"/>
          <w:szCs w:val="15"/>
        </w:rPr>
      </w:pPr>
      <w:r>
        <w:rPr>
          <w:rFonts w:hint="eastAsia" w:ascii="SimSun" w:hAnsi="SimSun" w:eastAsia="SimSun" w:cs="SimSun"/>
          <w:sz w:val="15"/>
          <w:szCs w:val="15"/>
        </w:rPr>
        <w:t>不论一台主机与哪种数据链路连接，其 IP 地址的形式都保持不变。</w:t>
      </w:r>
    </w:p>
    <w:p>
      <w:pPr>
        <w:rPr>
          <w:rFonts w:ascii="SimSun" w:hAnsi="SimSun" w:eastAsia="SimSun" w:cs="SimSun"/>
          <w:sz w:val="18"/>
          <w:szCs w:val="18"/>
        </w:rPr>
      </w:pPr>
      <w:r>
        <w:rPr>
          <w:rFonts w:hint="eastAsia" w:ascii="SimSun" w:hAnsi="SimSun" w:eastAsia="SimSun" w:cs="SimSun"/>
          <w:sz w:val="15"/>
          <w:szCs w:val="15"/>
        </w:rPr>
        <w:t>IP 地址（IPv4 地址）由32位正整数来表示。IP 地址在计算机内部以二进制方式被处理。然而，由于我们并不习惯于采用二进制方式，我们将32位的 IP 地址以每8位为一组，分成4组，每组以 “.” 隔开，再将每组数转换成十进制数。如下：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4006850" cy="909955"/>
            <wp:effectExtent l="0" t="0" r="6350" b="4445"/>
            <wp:docPr id="147" name="图片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图片 139"/>
                    <pic:cNvPicPr>
                      <a:picLocks noChangeAspect="1"/>
                    </pic:cNvPicPr>
                  </pic:nvPicPr>
                  <pic:blipFill>
                    <a:blip r:embed="rId17"/>
                    <a:stretch>
                      <a:fillRect/>
                    </a:stretch>
                  </pic:blipFill>
                  <pic:spPr>
                    <a:xfrm>
                      <a:off x="0" y="0"/>
                      <a:ext cx="4006850" cy="90995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IP 地址由网络和主机两部分标识组成</w:t>
      </w:r>
    </w:p>
    <w:p>
      <w:pPr>
        <w:rPr>
          <w:rFonts w:ascii="SimSun" w:hAnsi="SimSun" w:eastAsia="SimSun" w:cs="SimSun"/>
          <w:sz w:val="15"/>
          <w:szCs w:val="15"/>
        </w:rPr>
      </w:pPr>
      <w:r>
        <w:rPr>
          <w:rFonts w:hint="eastAsia" w:ascii="SimSun" w:hAnsi="SimSun" w:eastAsia="SimSun" w:cs="SimSun"/>
          <w:sz w:val="15"/>
          <w:szCs w:val="15"/>
        </w:rPr>
        <w:t>如下图，网络标识在数据链路的每个段配置不同的值。网络标识必须保证相互连接的每个段的地址不相重复。而相同段内相连的主机必须有相同的网络地址。IP 地址的“主机标识”则不允许在同一个网段内重复出现。由此，可以通过设置网络地址和主机地址，在相互连接的整个网络中保证每台主机的 IP 地址都不会相互重叠。即 IP 地址具有了唯一性。</w:t>
      </w:r>
      <w:r>
        <w:rPr>
          <w:rFonts w:hint="eastAsia" w:ascii="SimSun" w:hAnsi="SimSun" w:eastAsia="SimSun" w:cs="SimSun"/>
          <w:sz w:val="15"/>
          <w:szCs w:val="15"/>
        </w:rPr>
        <w:drawing>
          <wp:inline distT="0" distB="0" distL="114300" distR="114300">
            <wp:extent cx="304800" cy="304800"/>
            <wp:effectExtent l="0" t="0" r="0" b="0"/>
            <wp:docPr id="97" name="图片 90" descr="IMG_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0" descr="IMG_275"/>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5"/>
          <w:szCs w:val="15"/>
        </w:rPr>
        <w:drawing>
          <wp:inline distT="0" distB="0" distL="114300" distR="114300">
            <wp:extent cx="4213860" cy="3646805"/>
            <wp:effectExtent l="0" t="0" r="2540" b="10795"/>
            <wp:docPr id="148" name="图片 148" descr="ip地址的主机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图片 148" descr="ip地址的主机标识"/>
                    <pic:cNvPicPr>
                      <a:picLocks noChangeAspect="1"/>
                    </pic:cNvPicPr>
                  </pic:nvPicPr>
                  <pic:blipFill>
                    <a:blip r:embed="rId18"/>
                    <a:stretch>
                      <a:fillRect/>
                    </a:stretch>
                  </pic:blipFill>
                  <pic:spPr>
                    <a:xfrm>
                      <a:off x="0" y="0"/>
                      <a:ext cx="4213860" cy="3646805"/>
                    </a:xfrm>
                    <a:prstGeom prst="rect">
                      <a:avLst/>
                    </a:prstGeom>
                  </pic:spPr>
                </pic:pic>
              </a:graphicData>
            </a:graphic>
          </wp:inline>
        </w:drawing>
      </w:r>
    </w:p>
    <w:p>
      <w:pPr>
        <w:jc w:val="center"/>
        <w:outlineLvl w:val="2"/>
        <w:rPr>
          <w:rFonts w:ascii="SimSun" w:hAnsi="SimSun" w:eastAsia="SimSun" w:cs="SimSun"/>
          <w:sz w:val="15"/>
          <w:szCs w:val="15"/>
        </w:rPr>
      </w:pPr>
      <w:r>
        <w:rPr>
          <w:rFonts w:hint="eastAsia" w:ascii="SimSun" w:hAnsi="SimSun" w:eastAsia="SimSun" w:cs="SimSun"/>
          <w:sz w:val="15"/>
          <w:szCs w:val="15"/>
        </w:rPr>
        <w:t>IP地址的主机标识</w:t>
      </w:r>
    </w:p>
    <w:p>
      <w:pPr>
        <w:rPr>
          <w:rFonts w:ascii="SimSun" w:hAnsi="SimSun" w:eastAsia="SimSun" w:cs="SimSun"/>
          <w:sz w:val="15"/>
          <w:szCs w:val="15"/>
        </w:rPr>
      </w:pPr>
      <w:r>
        <w:rPr>
          <w:rFonts w:hint="eastAsia" w:ascii="SimSun" w:hAnsi="SimSun" w:eastAsia="SimSun" w:cs="SimSun"/>
          <w:sz w:val="15"/>
          <w:szCs w:val="15"/>
        </w:rPr>
        <w:t>如下图，IP 包被转发到途中某个路由器时，正是利用目标 IP 地址的网络标识进行路由。因为即使不看主机标识，只要一见到网络标识就能判断出是否为该网段内的主机。</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558540" cy="1917065"/>
            <wp:effectExtent l="0" t="0" r="22860" b="13335"/>
            <wp:docPr id="149" name="图片 149" descr="IP地址的网络标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 name="图片 149" descr="IP地址的网络标识"/>
                    <pic:cNvPicPr>
                      <a:picLocks noChangeAspect="1"/>
                    </pic:cNvPicPr>
                  </pic:nvPicPr>
                  <pic:blipFill>
                    <a:blip r:embed="rId19"/>
                    <a:stretch>
                      <a:fillRect/>
                    </a:stretch>
                  </pic:blipFill>
                  <pic:spPr>
                    <a:xfrm>
                      <a:off x="0" y="0"/>
                      <a:ext cx="3558540" cy="1917065"/>
                    </a:xfrm>
                    <a:prstGeom prst="rect">
                      <a:avLst/>
                    </a:prstGeom>
                  </pic:spPr>
                </pic:pic>
              </a:graphicData>
            </a:graphic>
          </wp:inline>
        </w:drawing>
      </w:r>
    </w:p>
    <w:p>
      <w:pPr>
        <w:ind w:firstLine="2325" w:firstLineChars="1550"/>
        <w:outlineLvl w:val="2"/>
        <w:rPr>
          <w:rFonts w:ascii="SimSun" w:hAnsi="SimSun" w:eastAsia="SimSun" w:cs="SimSun"/>
          <w:sz w:val="15"/>
          <w:szCs w:val="15"/>
        </w:rPr>
      </w:pPr>
      <w:r>
        <w:rPr>
          <w:rFonts w:hint="eastAsia" w:ascii="SimSun" w:hAnsi="SimSun" w:eastAsia="SimSun" w:cs="SimSun"/>
          <w:sz w:val="15"/>
          <w:szCs w:val="15"/>
        </w:rPr>
        <w:t>IP地址的网络标识</w:t>
      </w:r>
    </w:p>
    <w:p>
      <w:pPr>
        <w:pStyle w:val="4"/>
        <w:numPr>
          <w:ilvl w:val="2"/>
          <w:numId w:val="1"/>
        </w:numPr>
        <w:rPr>
          <w:rFonts w:hint="default" w:cs="SimSun"/>
          <w:sz w:val="18"/>
          <w:szCs w:val="18"/>
        </w:rPr>
      </w:pPr>
      <w:r>
        <w:rPr>
          <w:rFonts w:cs="SimSun"/>
          <w:sz w:val="18"/>
          <w:szCs w:val="18"/>
        </w:rPr>
        <w:t>IP 地址的分类</w:t>
      </w:r>
    </w:p>
    <w:p>
      <w:pPr>
        <w:rPr>
          <w:rFonts w:ascii="SimSun" w:hAnsi="SimSun" w:eastAsia="SimSun" w:cs="SimSun"/>
          <w:sz w:val="15"/>
          <w:szCs w:val="15"/>
        </w:rPr>
      </w:pPr>
      <w:r>
        <w:rPr>
          <w:rFonts w:hint="eastAsia" w:ascii="SimSun" w:hAnsi="SimSun" w:eastAsia="SimSun" w:cs="SimSun"/>
          <w:sz w:val="15"/>
          <w:szCs w:val="15"/>
        </w:rPr>
        <w:t>IP 地址分为四个级别，分别为A类、B类、C类、D类。它根据 IP 地址中从第 1 位到第 4 位的比特列对其网络标识和主机标识进行区分。</w:t>
      </w:r>
    </w:p>
    <w:p>
      <w:pPr>
        <w:rPr>
          <w:rFonts w:ascii="SimSun" w:hAnsi="SimSun" w:eastAsia="SimSun" w:cs="SimSun"/>
          <w:sz w:val="15"/>
          <w:szCs w:val="15"/>
        </w:rPr>
      </w:pPr>
      <w:r>
        <w:rPr>
          <w:rFonts w:hint="eastAsia" w:ascii="SimSun" w:hAnsi="SimSun" w:eastAsia="SimSun" w:cs="SimSun"/>
          <w:sz w:val="15"/>
          <w:szCs w:val="15"/>
        </w:rPr>
        <w:t>A 类 IP 地址是首位以 “0” 开头的地址。从第 1 位到第 8 位是它的网络标识。用十进制表示的话，0.0.0.0~127.0.0.0 是 A 类的网络地址。A 类地址的后 24 位相当于主机标识。因此，一个网段内可容纳的主机地址上限为16,777,214个。</w:t>
      </w:r>
    </w:p>
    <w:p>
      <w:pPr>
        <w:rPr>
          <w:rFonts w:ascii="SimSun" w:hAnsi="SimSun" w:eastAsia="SimSun" w:cs="SimSun"/>
          <w:sz w:val="15"/>
          <w:szCs w:val="15"/>
        </w:rPr>
      </w:pPr>
      <w:r>
        <w:rPr>
          <w:rFonts w:hint="eastAsia" w:ascii="SimSun" w:hAnsi="SimSun" w:eastAsia="SimSun" w:cs="SimSun"/>
          <w:sz w:val="15"/>
          <w:szCs w:val="15"/>
        </w:rPr>
        <w:t>B 类 IP 地址是前两位 “10” 的地址。从第 1 位到第 16 位是它的网络标识。用十进制表示的话，128.0.0.0~191.255.0.0 是 B 类的网络地址。B 类地址的后 16 位相当于主机标识。因此，一个网段内可容纳的主机地址上限为65,534个。</w:t>
      </w:r>
    </w:p>
    <w:p>
      <w:pPr>
        <w:rPr>
          <w:rFonts w:ascii="SimSun" w:hAnsi="SimSun" w:eastAsia="SimSun" w:cs="SimSun"/>
          <w:sz w:val="15"/>
          <w:szCs w:val="15"/>
        </w:rPr>
      </w:pPr>
      <w:r>
        <w:rPr>
          <w:rFonts w:hint="eastAsia" w:ascii="SimSun" w:hAnsi="SimSun" w:eastAsia="SimSun" w:cs="SimSun"/>
          <w:sz w:val="15"/>
          <w:szCs w:val="15"/>
        </w:rPr>
        <w:t>C 类 IP 地址是前三位为 “110” 的地址。从第 1 位到第 24 位是它的网络标识。用十进制表示的话，192.0.0.0~223.255.255.0 是 C 类的网络地址。C 类地址的后 8 位相当于主机标识。因此，一个网段内可容纳的主机地址上限为254个。</w:t>
      </w:r>
    </w:p>
    <w:p>
      <w:pPr>
        <w:rPr>
          <w:rFonts w:ascii="SimSun" w:hAnsi="SimSun" w:eastAsia="SimSun" w:cs="SimSun"/>
          <w:sz w:val="15"/>
          <w:szCs w:val="15"/>
        </w:rPr>
      </w:pPr>
      <w:r>
        <w:rPr>
          <w:rFonts w:hint="eastAsia" w:ascii="SimSun" w:hAnsi="SimSun" w:eastAsia="SimSun" w:cs="SimSun"/>
          <w:sz w:val="15"/>
          <w:szCs w:val="15"/>
        </w:rPr>
        <w:t>D 类 IP 地址是前四位为 “1110” 的地址。从第 1 位到第 32 位是它的网络标识。用十进制表示的话，224.0.0.0~239.255.255.255 是 D 类的网络地址。D 类地址没有主机标识，常用于多播。</w:t>
      </w:r>
    </w:p>
    <w:p>
      <w:pPr>
        <w:rPr>
          <w:rFonts w:ascii="SimSun" w:hAnsi="SimSun" w:eastAsia="SimSun" w:cs="SimSun"/>
          <w:sz w:val="15"/>
          <w:szCs w:val="15"/>
        </w:rPr>
      </w:pPr>
      <w:r>
        <w:rPr>
          <w:rFonts w:hint="eastAsia" w:ascii="SimSun" w:hAnsi="SimSun" w:eastAsia="SimSun" w:cs="SimSun"/>
          <w:sz w:val="15"/>
          <w:szCs w:val="15"/>
        </w:rPr>
        <w:t>在分配 IP 地址时关于主机标识有一点需要注意。即要用比特位表示主机地址时，不可以全部为 0 或全部为 1。因为全部为 0 只有在表示对应的网络地址或 IP 地址不可以获知的情况下才使用。而全部为 1 的主机通常作为广播地址。因此，在分配过程中，应该去掉这两种情况。这也是为什么 C 类地址每个网段最多只能有 254（ 28 - 2 = 254）个主机地址的原因。</w:t>
      </w:r>
    </w:p>
    <w:p>
      <w:pPr>
        <w:pStyle w:val="4"/>
        <w:numPr>
          <w:ilvl w:val="2"/>
          <w:numId w:val="1"/>
        </w:numPr>
        <w:rPr>
          <w:rFonts w:hint="default" w:cs="SimSun"/>
          <w:sz w:val="18"/>
          <w:szCs w:val="18"/>
        </w:rPr>
      </w:pPr>
      <w:r>
        <w:rPr>
          <w:rFonts w:cs="SimSun"/>
          <w:sz w:val="18"/>
          <w:szCs w:val="18"/>
        </w:rPr>
        <w:t>广播地址</w:t>
      </w:r>
    </w:p>
    <w:p>
      <w:pPr>
        <w:rPr>
          <w:rFonts w:ascii="SimSun" w:hAnsi="SimSun" w:eastAsia="SimSun" w:cs="SimSun"/>
          <w:sz w:val="15"/>
          <w:szCs w:val="15"/>
        </w:rPr>
      </w:pPr>
      <w:r>
        <w:rPr>
          <w:rFonts w:hint="eastAsia" w:ascii="SimSun" w:hAnsi="SimSun" w:eastAsia="SimSun" w:cs="SimSun"/>
          <w:sz w:val="15"/>
          <w:szCs w:val="15"/>
        </w:rPr>
        <w:t>广播地址用于在同一个链路中相互连接的主机之间发送数据包。将 IP 地址中的主机地址部分全部设置为 1，就成了广播地址。</w:t>
      </w:r>
    </w:p>
    <w:p>
      <w:pPr>
        <w:rPr>
          <w:rFonts w:ascii="SimSun" w:hAnsi="SimSun" w:eastAsia="SimSun" w:cs="SimSun"/>
          <w:sz w:val="18"/>
          <w:szCs w:val="18"/>
        </w:rPr>
      </w:pPr>
      <w:r>
        <w:rPr>
          <w:rFonts w:hint="eastAsia" w:ascii="SimSun" w:hAnsi="SimSun" w:eastAsia="SimSun" w:cs="SimSun"/>
          <w:sz w:val="15"/>
          <w:szCs w:val="15"/>
        </w:rPr>
        <w:t>广播分为本地广播和直接广播两种。在本网络内的广播叫做本地广播；在不同网络之间的广播叫做直接广播。</w:t>
      </w:r>
    </w:p>
    <w:p>
      <w:pPr>
        <w:pStyle w:val="4"/>
        <w:numPr>
          <w:ilvl w:val="2"/>
          <w:numId w:val="1"/>
        </w:numPr>
        <w:rPr>
          <w:rFonts w:hint="default" w:cs="SimSun"/>
          <w:sz w:val="18"/>
          <w:szCs w:val="18"/>
        </w:rPr>
      </w:pPr>
      <w:r>
        <w:rPr>
          <w:rFonts w:cs="SimSun"/>
          <w:sz w:val="18"/>
          <w:szCs w:val="18"/>
        </w:rPr>
        <w:t>IP 多播</w:t>
      </w:r>
    </w:p>
    <w:p>
      <w:pPr>
        <w:rPr>
          <w:rFonts w:ascii="SimSun" w:hAnsi="SimSun" w:eastAsia="SimSun" w:cs="SimSun"/>
          <w:sz w:val="15"/>
          <w:szCs w:val="15"/>
        </w:rPr>
      </w:pPr>
      <w:r>
        <w:rPr>
          <w:rFonts w:hint="eastAsia" w:ascii="SimSun" w:hAnsi="SimSun" w:eastAsia="SimSun" w:cs="SimSun"/>
          <w:sz w:val="15"/>
          <w:szCs w:val="15"/>
        </w:rPr>
        <w:t>多播用于将包发送给特定组内的所有主机。由于其直接使用 IP 地址，因此也不存在可靠传输。</w:t>
      </w:r>
    </w:p>
    <w:p>
      <w:pPr>
        <w:rPr>
          <w:rFonts w:ascii="SimSun" w:hAnsi="SimSun" w:eastAsia="SimSun" w:cs="SimSun"/>
          <w:sz w:val="15"/>
          <w:szCs w:val="15"/>
        </w:rPr>
      </w:pPr>
      <w:r>
        <w:rPr>
          <w:rFonts w:hint="eastAsia" w:ascii="SimSun" w:hAnsi="SimSun" w:eastAsia="SimSun" w:cs="SimSun"/>
          <w:sz w:val="15"/>
          <w:szCs w:val="15"/>
        </w:rPr>
        <w:t>相比于广播，多播既可以穿透路由器，又可以实现只给那些必要的组发送数据包。请看下图：</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31490" cy="3896360"/>
            <wp:effectExtent l="0" t="0" r="16510" b="15240"/>
            <wp:docPr id="150" name="图片 150" descr="IP多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图片 150" descr="IP多播"/>
                    <pic:cNvPicPr>
                      <a:picLocks noChangeAspect="1"/>
                    </pic:cNvPicPr>
                  </pic:nvPicPr>
                  <pic:blipFill>
                    <a:blip r:embed="rId20"/>
                    <a:stretch>
                      <a:fillRect/>
                    </a:stretch>
                  </pic:blipFill>
                  <pic:spPr>
                    <a:xfrm>
                      <a:off x="0" y="0"/>
                      <a:ext cx="3031490" cy="3896360"/>
                    </a:xfrm>
                    <a:prstGeom prst="rect">
                      <a:avLst/>
                    </a:prstGeom>
                  </pic:spPr>
                </pic:pic>
              </a:graphicData>
            </a:graphic>
          </wp:inline>
        </w:drawing>
      </w:r>
    </w:p>
    <w:p>
      <w:pPr>
        <w:ind w:firstLine="2025" w:firstLineChars="1350"/>
        <w:outlineLvl w:val="2"/>
        <w:rPr>
          <w:rFonts w:ascii="SimSun" w:hAnsi="SimSun" w:eastAsia="SimSun" w:cs="SimSun"/>
          <w:sz w:val="15"/>
          <w:szCs w:val="15"/>
        </w:rPr>
      </w:pPr>
      <w:r>
        <w:rPr>
          <w:rFonts w:hint="eastAsia" w:ascii="SimSun" w:hAnsi="SimSun" w:eastAsia="SimSun" w:cs="SimSun"/>
          <w:sz w:val="15"/>
          <w:szCs w:val="15"/>
        </w:rPr>
        <w:t>IP 多播</w:t>
      </w:r>
    </w:p>
    <w:p>
      <w:pPr>
        <w:rPr>
          <w:rFonts w:ascii="SimSun" w:hAnsi="SimSun" w:eastAsia="SimSun" w:cs="SimSun"/>
          <w:sz w:val="15"/>
          <w:szCs w:val="15"/>
        </w:rPr>
      </w:pPr>
      <w:r>
        <w:rPr>
          <w:rFonts w:hint="eastAsia" w:ascii="SimSun" w:hAnsi="SimSun" w:eastAsia="SimSun" w:cs="SimSun"/>
          <w:sz w:val="15"/>
          <w:szCs w:val="15"/>
        </w:rPr>
        <w:t>多播使用 D 类地址。因此，如果从首位开始到第 4 位是 “1110”，就可以认为是多播地址。而剩下的 28 位可以成为多播的组编号。</w:t>
      </w:r>
    </w:p>
    <w:p>
      <w:pPr>
        <w:rPr>
          <w:rFonts w:ascii="SimSun" w:hAnsi="SimSun" w:eastAsia="SimSun" w:cs="SimSun"/>
          <w:sz w:val="15"/>
          <w:szCs w:val="15"/>
        </w:rPr>
      </w:pPr>
      <w:r>
        <w:rPr>
          <w:rFonts w:hint="eastAsia" w:ascii="SimSun" w:hAnsi="SimSun" w:eastAsia="SimSun" w:cs="SimSun"/>
          <w:sz w:val="15"/>
          <w:szCs w:val="15"/>
        </w:rPr>
        <w:t>此外， 对于多播，所有的主机（路由器以外的主机和终端主机）必须属于 224.0.0.1 的组，所有的路由器必须属于 224.0.0.2 的组。</w:t>
      </w:r>
    </w:p>
    <w:p>
      <w:pPr>
        <w:pStyle w:val="4"/>
        <w:numPr>
          <w:ilvl w:val="2"/>
          <w:numId w:val="1"/>
        </w:numPr>
        <w:rPr>
          <w:rFonts w:hint="default" w:cs="SimSun"/>
          <w:sz w:val="18"/>
          <w:szCs w:val="18"/>
        </w:rPr>
      </w:pPr>
      <w:r>
        <w:rPr>
          <w:rFonts w:cs="SimSun"/>
          <w:sz w:val="18"/>
          <w:szCs w:val="18"/>
        </w:rPr>
        <w:t>子网掩码</w:t>
      </w:r>
    </w:p>
    <w:p>
      <w:pPr>
        <w:rPr>
          <w:rFonts w:ascii="SimSun" w:hAnsi="SimSun" w:eastAsia="SimSun" w:cs="SimSun"/>
          <w:sz w:val="15"/>
          <w:szCs w:val="15"/>
        </w:rPr>
      </w:pPr>
      <w:r>
        <w:rPr>
          <w:rFonts w:hint="eastAsia" w:ascii="SimSun" w:hAnsi="SimSun" w:eastAsia="SimSun" w:cs="SimSun"/>
          <w:sz w:val="15"/>
          <w:szCs w:val="15"/>
        </w:rPr>
        <w:t>现在一个 IP 地址的网络标识和主机标识已不再受限于该地址的类别，而是由一个叫做“子网掩码”的识别码通过子网网络地址细分出比 A 类、B 类、C 类更小粒度的网络。这种方式实际上就是将原来 A 类、B 类、C 类等分类中的主机地址部分用作子网地址，可以将原网络分为多个物理网络的一种机制。</w:t>
      </w:r>
    </w:p>
    <w:p>
      <w:pPr>
        <w:rPr>
          <w:rFonts w:ascii="SimSun" w:hAnsi="SimSun" w:eastAsia="SimSun" w:cs="SimSun"/>
          <w:sz w:val="15"/>
          <w:szCs w:val="15"/>
        </w:rPr>
      </w:pPr>
      <w:r>
        <w:rPr>
          <w:rFonts w:hint="eastAsia" w:ascii="SimSun" w:hAnsi="SimSun" w:eastAsia="SimSun" w:cs="SimSun"/>
          <w:sz w:val="15"/>
          <w:szCs w:val="15"/>
        </w:rPr>
        <w:t>子网掩码用二进制方式表示的话，也是一个 32 位的数字。它对应 IP 地址网络标识部分的位全部为 “1”，对应 IP 地址主机标识的部分则全部为 “0”。由此，一个 IP 地址可以不再受限于自己的类别，而是可以用这样的子网掩码自由地定位自己的网络标识长度。当然，子网掩码必须是 IP 地址的首位开始连续的 “1”。</w:t>
      </w:r>
    </w:p>
    <w:p>
      <w:pPr>
        <w:rPr>
          <w:rFonts w:ascii="SimSun" w:hAnsi="SimSun" w:eastAsia="SimSun" w:cs="SimSun"/>
          <w:sz w:val="18"/>
          <w:szCs w:val="18"/>
        </w:rPr>
      </w:pPr>
      <w:r>
        <w:rPr>
          <w:rFonts w:hint="eastAsia" w:ascii="SimSun" w:hAnsi="SimSun" w:eastAsia="SimSun" w:cs="SimSun"/>
          <w:sz w:val="15"/>
          <w:szCs w:val="15"/>
        </w:rPr>
        <w:t>对于子网掩码，目前有两种表示方式。第一种是，将 IP 地址与子网掩码的地址分别用两行来表示。以 172.20.100.52 的前 26 位是网络地址的情况为例，如下：</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562350" cy="1348740"/>
            <wp:effectExtent l="0" t="0" r="19050" b="22860"/>
            <wp:docPr id="152" name="图片 152" descr="IP地址标识方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图片 152" descr="IP地址标识方法"/>
                    <pic:cNvPicPr>
                      <a:picLocks noChangeAspect="1"/>
                    </pic:cNvPicPr>
                  </pic:nvPicPr>
                  <pic:blipFill>
                    <a:blip r:embed="rId21"/>
                    <a:stretch>
                      <a:fillRect/>
                    </a:stretch>
                  </pic:blipFill>
                  <pic:spPr>
                    <a:xfrm>
                      <a:off x="0" y="0"/>
                      <a:ext cx="3562350" cy="1348740"/>
                    </a:xfrm>
                    <a:prstGeom prst="rect">
                      <a:avLst/>
                    </a:prstGeom>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第二种表示方式是，在每个 IP 地址后面追加网络地址的位数用 “/ ” 隔开，如下：</w:t>
      </w:r>
    </w:p>
    <w:p>
      <w:pPr>
        <w:rPr>
          <w:rFonts w:ascii="SimSun" w:hAnsi="SimSun" w:eastAsia="SimSun" w:cs="SimSun"/>
          <w:sz w:val="15"/>
          <w:szCs w:val="15"/>
        </w:rPr>
      </w:pPr>
      <w:r>
        <w:rPr>
          <w:rFonts w:hint="eastAsia" w:ascii="SimSun" w:hAnsi="SimSun" w:eastAsia="SimSun" w:cs="SimSun"/>
          <w:sz w:val="15"/>
          <w:szCs w:val="15"/>
        </w:rPr>
        <w:drawing>
          <wp:inline distT="0" distB="0" distL="114300" distR="114300">
            <wp:extent cx="3818890" cy="665480"/>
            <wp:effectExtent l="0" t="0" r="16510" b="20320"/>
            <wp:docPr id="151"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图片 140"/>
                    <pic:cNvPicPr>
                      <a:picLocks noChangeAspect="1"/>
                    </pic:cNvPicPr>
                  </pic:nvPicPr>
                  <pic:blipFill>
                    <a:blip r:embed="rId22"/>
                    <a:stretch>
                      <a:fillRect/>
                    </a:stretch>
                  </pic:blipFill>
                  <pic:spPr>
                    <a:xfrm>
                      <a:off x="0" y="0"/>
                      <a:ext cx="3818890" cy="665480"/>
                    </a:xfrm>
                    <a:prstGeom prst="rect">
                      <a:avLst/>
                    </a:prstGeom>
                    <a:noFill/>
                    <a:ln>
                      <a:noFill/>
                    </a:ln>
                  </pic:spPr>
                </pic:pic>
              </a:graphicData>
            </a:graphic>
          </wp:inline>
        </w:drawing>
      </w:r>
    </w:p>
    <w:p>
      <w:pPr>
        <w:rPr>
          <w:rFonts w:ascii="SimSun" w:hAnsi="SimSun" w:eastAsia="SimSun" w:cs="SimSun"/>
          <w:sz w:val="15"/>
          <w:szCs w:val="15"/>
        </w:rPr>
      </w:pPr>
      <w:r>
        <w:rPr>
          <w:rFonts w:hint="eastAsia" w:ascii="SimSun" w:hAnsi="SimSun" w:eastAsia="SimSun" w:cs="SimSun"/>
          <w:sz w:val="15"/>
          <w:szCs w:val="15"/>
        </w:rPr>
        <w:t>另外，在第二种方式下记述网络地址时可以省略后面的 “0” 。例如：172.20.0.0/26 跟 172.20/26 其实是一个意思。</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路由</w:t>
      </w:r>
    </w:p>
    <w:p>
      <w:pPr>
        <w:rPr>
          <w:rFonts w:ascii="SimSun" w:hAnsi="SimSun" w:eastAsia="SimSun" w:cs="SimSun"/>
          <w:sz w:val="15"/>
          <w:szCs w:val="15"/>
        </w:rPr>
      </w:pPr>
      <w:r>
        <w:rPr>
          <w:rFonts w:hint="eastAsia" w:ascii="SimSun" w:hAnsi="SimSun" w:eastAsia="SimSun" w:cs="SimSun"/>
          <w:sz w:val="15"/>
          <w:szCs w:val="15"/>
        </w:rPr>
        <w:t>发送数据包时所使用的地址是网络层的地址，即 IP 地址。然而仅仅有 IP 地址还不足以实现将数据包发送到对端目标地址，在数据发送过程中还需要类似于“指明路由器或主机”的信息，以便真正发往目标地址。保存这种信息的就是路由控制表。</w:t>
      </w:r>
    </w:p>
    <w:p>
      <w:pPr>
        <w:rPr>
          <w:rFonts w:ascii="SimSun" w:hAnsi="SimSun" w:eastAsia="SimSun" w:cs="SimSun"/>
          <w:sz w:val="15"/>
          <w:szCs w:val="15"/>
        </w:rPr>
      </w:pPr>
      <w:r>
        <w:rPr>
          <w:rFonts w:hint="eastAsia" w:ascii="SimSun" w:hAnsi="SimSun" w:eastAsia="SimSun" w:cs="SimSun"/>
          <w:sz w:val="15"/>
          <w:szCs w:val="15"/>
        </w:rPr>
        <w:t>该路由控制表的形成方式有两种：一种是管理员手动设置，另一种是路由器与其他路由器相互交换信息时自动刷新。前者也叫做静态路由控制，而后者叫做动态路由控制。</w:t>
      </w:r>
    </w:p>
    <w:p>
      <w:pPr>
        <w:rPr>
          <w:rFonts w:ascii="SimSun" w:hAnsi="SimSun" w:eastAsia="SimSun" w:cs="SimSun"/>
          <w:sz w:val="18"/>
          <w:szCs w:val="18"/>
        </w:rPr>
      </w:pPr>
      <w:r>
        <w:rPr>
          <w:rFonts w:hint="eastAsia" w:ascii="SimSun" w:hAnsi="SimSun" w:eastAsia="SimSun" w:cs="SimSun"/>
          <w:sz w:val="15"/>
          <w:szCs w:val="15"/>
        </w:rPr>
        <w:t>IP 协议始终认为路由表是正确的。然后，IP 本身并没有定义制作路由控制表的协议。即 IP 没有制作路由控制表的机制。该表示由一个叫做“路由协议”的协议制作而成。</w:t>
      </w:r>
    </w:p>
    <w:p>
      <w:pPr>
        <w:pStyle w:val="4"/>
        <w:numPr>
          <w:ilvl w:val="2"/>
          <w:numId w:val="1"/>
        </w:numPr>
        <w:rPr>
          <w:rFonts w:hint="default" w:cs="SimSun"/>
          <w:sz w:val="18"/>
          <w:szCs w:val="18"/>
        </w:rPr>
      </w:pPr>
      <w:r>
        <w:rPr>
          <w:rFonts w:cs="SimSun"/>
          <w:sz w:val="18"/>
          <w:szCs w:val="18"/>
        </w:rPr>
        <w:t>IP 地址与路由控制</w:t>
      </w:r>
    </w:p>
    <w:p>
      <w:pPr>
        <w:rPr>
          <w:rFonts w:ascii="SimSun" w:hAnsi="SimSun" w:eastAsia="SimSun" w:cs="SimSun"/>
          <w:sz w:val="15"/>
          <w:szCs w:val="15"/>
        </w:rPr>
      </w:pPr>
      <w:r>
        <w:rPr>
          <w:rFonts w:hint="eastAsia" w:ascii="SimSun" w:hAnsi="SimSun" w:eastAsia="SimSun" w:cs="SimSun"/>
          <w:sz w:val="15"/>
          <w:szCs w:val="15"/>
        </w:rPr>
        <w:t>IP 地址的网络地址部分用于进行路由控制。</w:t>
      </w:r>
    </w:p>
    <w:p>
      <w:pPr>
        <w:rPr>
          <w:rFonts w:ascii="SimSun" w:hAnsi="SimSun" w:eastAsia="SimSun" w:cs="SimSun"/>
          <w:sz w:val="15"/>
          <w:szCs w:val="15"/>
        </w:rPr>
      </w:pPr>
      <w:r>
        <w:rPr>
          <w:rFonts w:hint="eastAsia" w:ascii="SimSun" w:hAnsi="SimSun" w:eastAsia="SimSun" w:cs="SimSun"/>
          <w:sz w:val="15"/>
          <w:szCs w:val="15"/>
        </w:rPr>
        <w:t>路由控制表中记录着网络地址与下一步应该发送至路由器的地址。</w:t>
      </w:r>
    </w:p>
    <w:p>
      <w:pPr>
        <w:rPr>
          <w:rFonts w:ascii="SimSun" w:hAnsi="SimSun" w:eastAsia="SimSun" w:cs="SimSun"/>
          <w:sz w:val="15"/>
          <w:szCs w:val="15"/>
        </w:rPr>
      </w:pPr>
      <w:r>
        <w:rPr>
          <w:rFonts w:hint="eastAsia" w:ascii="SimSun" w:hAnsi="SimSun" w:eastAsia="SimSun" w:cs="SimSun"/>
          <w:sz w:val="15"/>
          <w:szCs w:val="15"/>
        </w:rPr>
        <w:t>在发送 IP 包时，首先要确定 IP 包首部中的目标地址，再从路由控制表中找到与该地址具有相同网络地址的记录，根据该记录将 IP 包转发给相应的下一个路由器。如果路由控制表中存在多条相同网络地址的记录，就选择一个最为吻合的网络地址。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04800" cy="304800"/>
            <wp:effectExtent l="0" t="0" r="0" b="0"/>
            <wp:docPr id="122" name="图片 93" descr="IMG_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93" descr="IMG_278"/>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227070" cy="2608580"/>
            <wp:effectExtent l="0" t="0" r="24130" b="7620"/>
            <wp:docPr id="153" name="图片 153" descr="IP地址路由转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descr="IP地址路由转发"/>
                    <pic:cNvPicPr>
                      <a:picLocks noChangeAspect="1"/>
                    </pic:cNvPicPr>
                  </pic:nvPicPr>
                  <pic:blipFill>
                    <a:blip r:embed="rId23"/>
                    <a:stretch>
                      <a:fillRect/>
                    </a:stretch>
                  </pic:blipFill>
                  <pic:spPr>
                    <a:xfrm>
                      <a:off x="0" y="0"/>
                      <a:ext cx="3227070" cy="2608580"/>
                    </a:xfrm>
                    <a:prstGeom prst="rect">
                      <a:avLst/>
                    </a:prstGeom>
                  </pic:spPr>
                </pic:pic>
              </a:graphicData>
            </a:graphic>
          </wp:inline>
        </w:drawing>
      </w:r>
    </w:p>
    <w:p>
      <w:pPr>
        <w:ind w:firstLine="2100" w:firstLineChars="1400"/>
        <w:outlineLvl w:val="2"/>
        <w:rPr>
          <w:rFonts w:ascii="SimSun" w:hAnsi="SimSun" w:eastAsia="SimSun" w:cs="SimSun"/>
          <w:sz w:val="18"/>
          <w:szCs w:val="18"/>
        </w:rPr>
      </w:pPr>
      <w:r>
        <w:rPr>
          <w:rFonts w:hint="eastAsia" w:ascii="SimSun" w:hAnsi="SimSun" w:eastAsia="SimSun" w:cs="SimSun"/>
          <w:sz w:val="15"/>
          <w:szCs w:val="15"/>
        </w:rPr>
        <w:t>路由控制表与 IP 包发送</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分包与组包</w:t>
      </w:r>
    </w:p>
    <w:p>
      <w:pPr>
        <w:outlineLvl w:val="2"/>
        <w:rPr>
          <w:rFonts w:ascii="SimSun" w:hAnsi="SimSun" w:eastAsia="SimSun" w:cs="SimSun"/>
          <w:sz w:val="15"/>
          <w:szCs w:val="15"/>
        </w:rPr>
      </w:pPr>
      <w:r>
        <w:rPr>
          <w:rFonts w:hint="eastAsia" w:ascii="SimSun" w:hAnsi="SimSun" w:eastAsia="SimSun" w:cs="SimSun"/>
          <w:sz w:val="15"/>
          <w:szCs w:val="15"/>
        </w:rPr>
        <w:t>每种数据链路的最大传输单元（MTU）都不尽相同，因为每个不同类型的数据链路的使用目的不同。使用目的不同，可承载的 MTU 也就不同。</w:t>
      </w:r>
    </w:p>
    <w:p>
      <w:pPr>
        <w:outlineLvl w:val="2"/>
        <w:rPr>
          <w:rFonts w:ascii="SimSun" w:hAnsi="SimSun" w:eastAsia="SimSun" w:cs="SimSun"/>
          <w:sz w:val="15"/>
          <w:szCs w:val="15"/>
        </w:rPr>
      </w:pPr>
      <w:r>
        <w:rPr>
          <w:rFonts w:hint="eastAsia" w:ascii="SimSun" w:hAnsi="SimSun" w:eastAsia="SimSun" w:cs="SimSun"/>
          <w:sz w:val="15"/>
          <w:szCs w:val="15"/>
        </w:rPr>
        <w:t>任何一台主机都有必要对 IP 分片进行相应的处理。分片往往在网络上遇到比较大的报文无法一下子发送出去时才会进行处理。</w:t>
      </w:r>
    </w:p>
    <w:p>
      <w:pPr>
        <w:outlineLvl w:val="2"/>
        <w:rPr>
          <w:rFonts w:ascii="SimSun" w:hAnsi="SimSun" w:eastAsia="SimSun" w:cs="SimSun"/>
          <w:sz w:val="15"/>
          <w:szCs w:val="15"/>
        </w:rPr>
      </w:pPr>
      <w:r>
        <w:rPr>
          <w:rFonts w:hint="eastAsia" w:ascii="SimSun" w:hAnsi="SimSun" w:eastAsia="SimSun" w:cs="SimSun"/>
          <w:sz w:val="15"/>
          <w:szCs w:val="15"/>
        </w:rPr>
        <w:t>经过分片之后的 IP 数据报在被重组的时候，只能由目标主机进行。路由器虽然做分片但不会进行重组。</w:t>
      </w:r>
    </w:p>
    <w:p>
      <w:pPr>
        <w:outlineLvl w:val="2"/>
        <w:rPr>
          <w:rFonts w:ascii="SimSun" w:hAnsi="SimSun" w:eastAsia="SimSun" w:cs="SimSun"/>
          <w:sz w:val="15"/>
          <w:szCs w:val="15"/>
        </w:rPr>
      </w:pPr>
      <w:r>
        <w:rPr>
          <w:rFonts w:hint="eastAsia" w:ascii="SimSun" w:hAnsi="SimSun" w:eastAsia="SimSun" w:cs="SimSun"/>
          <w:sz w:val="15"/>
          <w:szCs w:val="15"/>
        </w:rPr>
        <w:t>3.1 路径 MTU 发现</w:t>
      </w:r>
    </w:p>
    <w:p>
      <w:pPr>
        <w:outlineLvl w:val="2"/>
        <w:rPr>
          <w:rFonts w:ascii="SimSun" w:hAnsi="SimSun" w:eastAsia="SimSun" w:cs="SimSun"/>
          <w:sz w:val="15"/>
          <w:szCs w:val="15"/>
        </w:rPr>
      </w:pPr>
      <w:r>
        <w:rPr>
          <w:rFonts w:hint="eastAsia" w:ascii="SimSun" w:hAnsi="SimSun" w:eastAsia="SimSun" w:cs="SimSun"/>
          <w:sz w:val="15"/>
          <w:szCs w:val="15"/>
        </w:rPr>
        <w:t>分片机制也有它的不足。如路由器的处理负荷加重之类。因此，只要允许，是不希望由路由器进行 IP 数据包的分片处理的。</w:t>
      </w:r>
    </w:p>
    <w:p>
      <w:pPr>
        <w:outlineLvl w:val="2"/>
        <w:rPr>
          <w:rFonts w:ascii="SimSun" w:hAnsi="SimSun" w:eastAsia="SimSun" w:cs="SimSun"/>
          <w:sz w:val="15"/>
          <w:szCs w:val="15"/>
        </w:rPr>
      </w:pPr>
      <w:r>
        <w:rPr>
          <w:rFonts w:hint="eastAsia" w:ascii="SimSun" w:hAnsi="SimSun" w:eastAsia="SimSun" w:cs="SimSun"/>
          <w:sz w:val="15"/>
          <w:szCs w:val="15"/>
        </w:rPr>
        <w:t>为了应对分片机制的不足，“路径 MTU 发现” 技术应运而生。路径 MTU 指的是，从发送端主机到接收端主机之间不需要分片是最大 MTU 的大小。即路径中存在的所有数据链路中最小的 MTU 。</w:t>
      </w:r>
    </w:p>
    <w:p>
      <w:pPr>
        <w:outlineLvl w:val="2"/>
        <w:rPr>
          <w:rFonts w:ascii="SimSun" w:hAnsi="SimSun" w:eastAsia="SimSun" w:cs="SimSun"/>
          <w:sz w:val="15"/>
          <w:szCs w:val="15"/>
        </w:rPr>
      </w:pPr>
      <w:r>
        <w:rPr>
          <w:rFonts w:hint="eastAsia" w:ascii="SimSun" w:hAnsi="SimSun" w:eastAsia="SimSun" w:cs="SimSun"/>
          <w:sz w:val="15"/>
          <w:szCs w:val="15"/>
        </w:rPr>
        <w:t>进行路径 MTU 发现，就可以避免在中途的路由器上进行分片处理，也可以在 TCP 中发送更大的包。</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IPv6</w:t>
      </w:r>
    </w:p>
    <w:p>
      <w:pPr>
        <w:outlineLvl w:val="2"/>
        <w:rPr>
          <w:rFonts w:ascii="SimSun" w:hAnsi="SimSun" w:eastAsia="SimSun" w:cs="SimSun"/>
          <w:sz w:val="15"/>
          <w:szCs w:val="15"/>
        </w:rPr>
      </w:pPr>
      <w:r>
        <w:rPr>
          <w:rFonts w:hint="eastAsia" w:ascii="SimSun" w:hAnsi="SimSun" w:eastAsia="SimSun" w:cs="SimSun"/>
          <w:sz w:val="15"/>
          <w:szCs w:val="15"/>
        </w:rPr>
        <w:t>IPv6（IP version 6）是为了根本解决 IPv4 地址耗尽的问题而被标准化的网际协议。IPv4 的地址长度为 4 个 8 位字节，即 32 比特。而 IPv6 的地址长度则是原来的 4 倍，即 128 比特，一般写成 8 个 16 位字节。</w:t>
      </w:r>
    </w:p>
    <w:p>
      <w:pPr>
        <w:pStyle w:val="4"/>
        <w:numPr>
          <w:ilvl w:val="2"/>
          <w:numId w:val="1"/>
        </w:numPr>
        <w:rPr>
          <w:rFonts w:hint="default" w:cs="SimSun"/>
          <w:sz w:val="18"/>
          <w:szCs w:val="18"/>
        </w:rPr>
      </w:pPr>
      <w:r>
        <w:rPr>
          <w:rFonts w:cs="SimSun"/>
          <w:sz w:val="18"/>
          <w:szCs w:val="18"/>
        </w:rPr>
        <w:t>IPv6 的特点</w:t>
      </w:r>
    </w:p>
    <w:p>
      <w:pPr>
        <w:outlineLvl w:val="2"/>
        <w:rPr>
          <w:rFonts w:ascii="SimSun" w:hAnsi="SimSun" w:eastAsia="SimSun" w:cs="SimSun"/>
          <w:sz w:val="15"/>
          <w:szCs w:val="15"/>
        </w:rPr>
      </w:pPr>
      <w:r>
        <w:rPr>
          <w:rFonts w:hint="eastAsia" w:ascii="SimSun" w:hAnsi="SimSun" w:eastAsia="SimSun" w:cs="SimSun"/>
          <w:sz w:val="15"/>
          <w:szCs w:val="15"/>
        </w:rPr>
        <w:t>IP 得知的扩大与路由控制表的聚合。</w:t>
      </w:r>
    </w:p>
    <w:p>
      <w:pPr>
        <w:outlineLvl w:val="2"/>
        <w:rPr>
          <w:rFonts w:ascii="SimSun" w:hAnsi="SimSun" w:eastAsia="SimSun" w:cs="SimSun"/>
          <w:sz w:val="15"/>
          <w:szCs w:val="15"/>
        </w:rPr>
      </w:pPr>
      <w:r>
        <w:rPr>
          <w:rFonts w:hint="eastAsia" w:ascii="SimSun" w:hAnsi="SimSun" w:eastAsia="SimSun" w:cs="SimSun"/>
          <w:sz w:val="15"/>
          <w:szCs w:val="15"/>
        </w:rPr>
        <w:t>性能提升。包首部长度采用固定的值（40字节），不再采用首部检验码。简化首部结构，减轻路由器负担。路由器不再做分片处理。</w:t>
      </w:r>
    </w:p>
    <w:p>
      <w:pPr>
        <w:outlineLvl w:val="2"/>
        <w:rPr>
          <w:rFonts w:ascii="SimSun" w:hAnsi="SimSun" w:eastAsia="SimSun" w:cs="SimSun"/>
          <w:sz w:val="15"/>
          <w:szCs w:val="15"/>
        </w:rPr>
      </w:pPr>
      <w:r>
        <w:rPr>
          <w:rFonts w:hint="eastAsia" w:ascii="SimSun" w:hAnsi="SimSun" w:eastAsia="SimSun" w:cs="SimSun"/>
          <w:sz w:val="15"/>
          <w:szCs w:val="15"/>
        </w:rPr>
        <w:t>支持即插即用功能。即使没有DHCP服务器也可以实现自动分配 IP 地址。</w:t>
      </w:r>
    </w:p>
    <w:p>
      <w:pPr>
        <w:outlineLvl w:val="2"/>
        <w:rPr>
          <w:rFonts w:ascii="SimSun" w:hAnsi="SimSun" w:eastAsia="SimSun" w:cs="SimSun"/>
          <w:sz w:val="15"/>
          <w:szCs w:val="15"/>
        </w:rPr>
      </w:pPr>
      <w:r>
        <w:rPr>
          <w:rFonts w:hint="eastAsia" w:ascii="SimSun" w:hAnsi="SimSun" w:eastAsia="SimSun" w:cs="SimSun"/>
          <w:sz w:val="15"/>
          <w:szCs w:val="15"/>
        </w:rPr>
        <w:t>采用认证与加密功能。应对伪造 IP 地址的网络安全功能以及防止线路窃听的功能。</w:t>
      </w:r>
    </w:p>
    <w:p>
      <w:pPr>
        <w:outlineLvl w:val="2"/>
        <w:rPr>
          <w:rFonts w:ascii="SimSun" w:hAnsi="SimSun" w:eastAsia="SimSun" w:cs="SimSun"/>
          <w:sz w:val="15"/>
          <w:szCs w:val="15"/>
        </w:rPr>
      </w:pPr>
      <w:r>
        <w:rPr>
          <w:rFonts w:hint="eastAsia" w:ascii="SimSun" w:hAnsi="SimSun" w:eastAsia="SimSun" w:cs="SimSun"/>
          <w:sz w:val="15"/>
          <w:szCs w:val="15"/>
        </w:rPr>
        <w:t>多播、Mobile IP 成为扩展功能。</w:t>
      </w:r>
    </w:p>
    <w:p>
      <w:pPr>
        <w:pStyle w:val="4"/>
        <w:numPr>
          <w:ilvl w:val="2"/>
          <w:numId w:val="1"/>
        </w:numPr>
        <w:rPr>
          <w:rFonts w:hint="default" w:cs="SimSun"/>
          <w:sz w:val="18"/>
          <w:szCs w:val="18"/>
        </w:rPr>
      </w:pPr>
      <w:r>
        <w:rPr>
          <w:rFonts w:cs="SimSun"/>
          <w:sz w:val="18"/>
          <w:szCs w:val="18"/>
        </w:rPr>
        <w:t>IPv6 中 IP 地址的标记方法</w:t>
      </w:r>
    </w:p>
    <w:p>
      <w:pPr>
        <w:outlineLvl w:val="2"/>
        <w:rPr>
          <w:rFonts w:ascii="SimSun" w:hAnsi="SimSun" w:eastAsia="SimSun" w:cs="SimSun"/>
          <w:sz w:val="15"/>
          <w:szCs w:val="15"/>
        </w:rPr>
      </w:pPr>
      <w:r>
        <w:rPr>
          <w:rFonts w:hint="eastAsia" w:ascii="SimSun" w:hAnsi="SimSun" w:eastAsia="SimSun" w:cs="SimSun"/>
          <w:sz w:val="15"/>
          <w:szCs w:val="15"/>
        </w:rPr>
        <w:t>一般人们将 128 比特 IP 地址以每 16 比特为一组，每组用冒号（“：”）隔开进行标记。</w:t>
      </w:r>
    </w:p>
    <w:p>
      <w:pPr>
        <w:outlineLvl w:val="2"/>
        <w:rPr>
          <w:rFonts w:ascii="SimSun" w:hAnsi="SimSun" w:eastAsia="SimSun" w:cs="SimSun"/>
          <w:sz w:val="18"/>
          <w:szCs w:val="18"/>
        </w:rPr>
      </w:pPr>
      <w:r>
        <w:rPr>
          <w:rFonts w:hint="eastAsia" w:ascii="SimSun" w:hAnsi="SimSun" w:eastAsia="SimSun" w:cs="SimSun"/>
          <w:sz w:val="15"/>
          <w:szCs w:val="15"/>
        </w:rPr>
        <w:t>而且如果出现连续的 0 时还可以将这些 0 省略，并用两个冒号（“：：”）隔开。但是，一个 IP 地址中只允许出现一次两个连续的冒号。</w:t>
      </w:r>
    </w:p>
    <w:p>
      <w:pPr>
        <w:pStyle w:val="4"/>
        <w:numPr>
          <w:ilvl w:val="2"/>
          <w:numId w:val="1"/>
        </w:numPr>
        <w:rPr>
          <w:rFonts w:hint="default" w:cs="SimSun"/>
          <w:sz w:val="18"/>
          <w:szCs w:val="18"/>
        </w:rPr>
      </w:pPr>
      <w:r>
        <w:rPr>
          <w:rFonts w:cs="SimSun"/>
          <w:sz w:val="18"/>
          <w:szCs w:val="18"/>
        </w:rPr>
        <w:t>IPv6 地址的结构</w:t>
      </w:r>
    </w:p>
    <w:p>
      <w:pPr>
        <w:outlineLvl w:val="2"/>
        <w:rPr>
          <w:rFonts w:ascii="SimSun" w:hAnsi="SimSun" w:eastAsia="SimSun" w:cs="SimSun"/>
          <w:sz w:val="15"/>
          <w:szCs w:val="15"/>
        </w:rPr>
      </w:pPr>
      <w:r>
        <w:rPr>
          <w:rFonts w:hint="eastAsia" w:ascii="SimSun" w:hAnsi="SimSun" w:eastAsia="SimSun" w:cs="SimSun"/>
          <w:sz w:val="15"/>
          <w:szCs w:val="15"/>
        </w:rPr>
        <w:t>IPv6 类似 IPv4，也是通过 IP 地址的前几位标识 IP 地址的种类。</w:t>
      </w:r>
    </w:p>
    <w:p>
      <w:pPr>
        <w:outlineLvl w:val="2"/>
        <w:rPr>
          <w:rFonts w:ascii="SimSun" w:hAnsi="SimSun" w:eastAsia="SimSun" w:cs="SimSun"/>
          <w:sz w:val="15"/>
          <w:szCs w:val="15"/>
        </w:rPr>
      </w:pPr>
      <w:r>
        <w:rPr>
          <w:rFonts w:hint="eastAsia" w:ascii="SimSun" w:hAnsi="SimSun" w:eastAsia="SimSun" w:cs="SimSun"/>
          <w:sz w:val="15"/>
          <w:szCs w:val="15"/>
        </w:rPr>
        <w:t>在互联网通信中，使用一种全局的单播地址。它是互联网中唯一的一个地址，不需要正式分配 IP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468370" cy="1146175"/>
            <wp:effectExtent l="0" t="0" r="11430" b="22225"/>
            <wp:docPr id="154"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 name="图片 141"/>
                    <pic:cNvPicPr>
                      <a:picLocks noChangeAspect="1"/>
                    </pic:cNvPicPr>
                  </pic:nvPicPr>
                  <pic:blipFill>
                    <a:blip r:embed="rId24"/>
                    <a:stretch>
                      <a:fillRect/>
                    </a:stretch>
                  </pic:blipFill>
                  <pic:spPr>
                    <a:xfrm>
                      <a:off x="0" y="0"/>
                      <a:ext cx="3468370" cy="1146175"/>
                    </a:xfrm>
                    <a:prstGeom prst="rect">
                      <a:avLst/>
                    </a:prstGeom>
                    <a:noFill/>
                    <a:ln>
                      <a:noFill/>
                    </a:ln>
                  </pic:spPr>
                </pic:pic>
              </a:graphicData>
            </a:graphic>
          </wp:inline>
        </w:drawing>
      </w:r>
    </w:p>
    <w:p>
      <w:pPr>
        <w:pStyle w:val="4"/>
        <w:numPr>
          <w:ilvl w:val="2"/>
          <w:numId w:val="1"/>
        </w:numPr>
        <w:rPr>
          <w:rFonts w:hint="default" w:cs="SimSun"/>
          <w:sz w:val="18"/>
          <w:szCs w:val="18"/>
        </w:rPr>
      </w:pPr>
      <w:r>
        <w:rPr>
          <w:rFonts w:cs="SimSun"/>
          <w:sz w:val="18"/>
          <w:szCs w:val="18"/>
        </w:rPr>
        <w:t>全局单播地址</w:t>
      </w:r>
    </w:p>
    <w:p>
      <w:pPr>
        <w:rPr>
          <w:rFonts w:ascii="SimSun" w:hAnsi="SimSun" w:eastAsia="SimSun" w:cs="SimSun"/>
          <w:sz w:val="15"/>
          <w:szCs w:val="15"/>
        </w:rPr>
      </w:pPr>
      <w:r>
        <w:rPr>
          <w:rFonts w:hint="eastAsia" w:ascii="SimSun" w:hAnsi="SimSun" w:eastAsia="SimSun" w:cs="SimSun"/>
          <w:sz w:val="15"/>
          <w:szCs w:val="15"/>
        </w:rPr>
        <w:t>全局单播地址是指世界上唯一的一个地址。它是互联网通信以及各个域内部通信中最为常用的一个 IPv6 地址。</w:t>
      </w:r>
    </w:p>
    <w:p>
      <w:pPr>
        <w:rPr>
          <w:rFonts w:ascii="SimSun" w:hAnsi="SimSun" w:eastAsia="SimSun" w:cs="SimSun"/>
          <w:sz w:val="15"/>
          <w:szCs w:val="15"/>
        </w:rPr>
      </w:pPr>
      <w:r>
        <w:rPr>
          <w:rFonts w:hint="eastAsia" w:ascii="SimSun" w:hAnsi="SimSun" w:eastAsia="SimSun" w:cs="SimSun"/>
          <w:sz w:val="15"/>
          <w:szCs w:val="15"/>
        </w:rPr>
        <w:t>格式如下图所示，现在 IPv6 的网络中所使用的格式为，n = 48，m = 16 以及 128 - n - m = 64。即前 64 比特为网络标识，后 64 比特为主机标识。</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200275" cy="880110"/>
            <wp:effectExtent l="0" t="0" r="9525" b="8890"/>
            <wp:docPr id="156" name="图片 156" descr="全局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图片 156" descr="全局单播地址"/>
                    <pic:cNvPicPr>
                      <a:picLocks noChangeAspect="1"/>
                    </pic:cNvPicPr>
                  </pic:nvPicPr>
                  <pic:blipFill>
                    <a:blip r:embed="rId25"/>
                    <a:stretch>
                      <a:fillRect/>
                    </a:stretch>
                  </pic:blipFill>
                  <pic:spPr>
                    <a:xfrm>
                      <a:off x="0" y="0"/>
                      <a:ext cx="2200275" cy="880110"/>
                    </a:xfrm>
                    <a:prstGeom prst="rect">
                      <a:avLst/>
                    </a:prstGeom>
                  </pic:spPr>
                </pic:pic>
              </a:graphicData>
            </a:graphic>
          </wp:inline>
        </w:drawing>
      </w:r>
    </w:p>
    <w:p>
      <w:pPr>
        <w:ind w:firstLine="1425" w:firstLineChars="950"/>
        <w:outlineLvl w:val="2"/>
        <w:rPr>
          <w:rFonts w:ascii="SimSun" w:hAnsi="SimSun" w:eastAsia="SimSun" w:cs="SimSun"/>
          <w:sz w:val="15"/>
          <w:szCs w:val="15"/>
        </w:rPr>
      </w:pPr>
      <w:r>
        <w:rPr>
          <w:rFonts w:hint="eastAsia" w:ascii="SimSun" w:hAnsi="SimSun" w:eastAsia="SimSun" w:cs="SimSun"/>
          <w:sz w:val="15"/>
          <w:szCs w:val="15"/>
        </w:rPr>
        <w:t>全局单播地址</w:t>
      </w:r>
    </w:p>
    <w:p>
      <w:pPr>
        <w:pStyle w:val="4"/>
        <w:numPr>
          <w:ilvl w:val="2"/>
          <w:numId w:val="1"/>
        </w:numPr>
        <w:rPr>
          <w:rFonts w:hint="default" w:cs="SimSun"/>
          <w:sz w:val="18"/>
          <w:szCs w:val="18"/>
        </w:rPr>
      </w:pPr>
      <w:r>
        <w:rPr>
          <w:rFonts w:cs="SimSun"/>
          <w:sz w:val="18"/>
          <w:szCs w:val="18"/>
        </w:rPr>
        <w:t>链路本地单播地址</w:t>
      </w:r>
    </w:p>
    <w:p>
      <w:pPr>
        <w:rPr>
          <w:rFonts w:ascii="SimSun" w:hAnsi="SimSun" w:eastAsia="SimSun" w:cs="SimSun"/>
          <w:sz w:val="13"/>
          <w:szCs w:val="13"/>
        </w:rPr>
      </w:pPr>
      <w:r>
        <w:rPr>
          <w:rFonts w:hint="eastAsia" w:ascii="SimSun" w:hAnsi="SimSun" w:eastAsia="SimSun" w:cs="SimSun"/>
          <w:sz w:val="13"/>
          <w:szCs w:val="13"/>
        </w:rPr>
        <w:t>链路本地单播地址是指在同一个数据链路内唯一的地址。它用于不经过路由器，在同一个链路中的通信。通常接口 ID 保存 64 比特版的 MAC 地址。</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622040" cy="853440"/>
            <wp:effectExtent l="0" t="0" r="10160" b="10160"/>
            <wp:docPr id="155" name="图片 155" descr="链路本地单播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 name="图片 155" descr="链路本地单播地址"/>
                    <pic:cNvPicPr>
                      <a:picLocks noChangeAspect="1"/>
                    </pic:cNvPicPr>
                  </pic:nvPicPr>
                  <pic:blipFill>
                    <a:blip r:embed="rId26"/>
                    <a:stretch>
                      <a:fillRect/>
                    </a:stretch>
                  </pic:blipFill>
                  <pic:spPr>
                    <a:xfrm>
                      <a:off x="0" y="0"/>
                      <a:ext cx="3622040" cy="853440"/>
                    </a:xfrm>
                    <a:prstGeom prst="rect">
                      <a:avLst/>
                    </a:prstGeom>
                  </pic:spPr>
                </pic:pic>
              </a:graphicData>
            </a:graphic>
          </wp:inline>
        </w:drawing>
      </w:r>
    </w:p>
    <w:p>
      <w:pPr>
        <w:ind w:firstLine="2100" w:firstLineChars="1400"/>
        <w:outlineLvl w:val="2"/>
        <w:rPr>
          <w:rFonts w:ascii="SimSun" w:hAnsi="SimSun" w:eastAsia="SimSun" w:cs="SimSun"/>
          <w:sz w:val="15"/>
          <w:szCs w:val="15"/>
        </w:rPr>
      </w:pPr>
      <w:r>
        <w:rPr>
          <w:rFonts w:hint="eastAsia" w:ascii="SimSun" w:hAnsi="SimSun" w:eastAsia="SimSun" w:cs="SimSun"/>
          <w:sz w:val="15"/>
          <w:szCs w:val="15"/>
        </w:rPr>
        <w:t>链路本地单播地址</w:t>
      </w:r>
    </w:p>
    <w:p>
      <w:pPr>
        <w:pStyle w:val="4"/>
        <w:numPr>
          <w:ilvl w:val="2"/>
          <w:numId w:val="1"/>
        </w:numPr>
        <w:rPr>
          <w:rFonts w:hint="default" w:cs="SimSun"/>
          <w:sz w:val="18"/>
          <w:szCs w:val="18"/>
        </w:rPr>
      </w:pPr>
      <w:r>
        <w:rPr>
          <w:rFonts w:cs="SimSun"/>
          <w:sz w:val="18"/>
          <w:szCs w:val="18"/>
        </w:rPr>
        <w:t>唯一本地地址</w:t>
      </w:r>
    </w:p>
    <w:p>
      <w:pPr>
        <w:rPr>
          <w:rFonts w:ascii="SimSun" w:hAnsi="SimSun" w:eastAsia="SimSun" w:cs="SimSun"/>
          <w:sz w:val="15"/>
          <w:szCs w:val="15"/>
        </w:rPr>
      </w:pPr>
      <w:r>
        <w:rPr>
          <w:rFonts w:hint="eastAsia" w:ascii="SimSun" w:hAnsi="SimSun" w:eastAsia="SimSun" w:cs="SimSun"/>
          <w:sz w:val="15"/>
          <w:szCs w:val="15"/>
        </w:rPr>
        <w:t>唯一本地地址是不进行互联网通信时所用的地址。</w:t>
      </w:r>
    </w:p>
    <w:p>
      <w:pPr>
        <w:rPr>
          <w:rFonts w:ascii="SimSun" w:hAnsi="SimSun" w:eastAsia="SimSun" w:cs="SimSun"/>
          <w:sz w:val="15"/>
          <w:szCs w:val="15"/>
        </w:rPr>
      </w:pPr>
      <w:r>
        <w:rPr>
          <w:rFonts w:hint="eastAsia" w:ascii="SimSun" w:hAnsi="SimSun" w:eastAsia="SimSun" w:cs="SimSun"/>
          <w:sz w:val="15"/>
          <w:szCs w:val="15"/>
        </w:rPr>
        <w:t>唯一本地地址虽然不会与互联网连接，但是也会尽可能地随机生成一个唯一的全局 ID。</w:t>
      </w:r>
    </w:p>
    <w:p>
      <w:pPr>
        <w:rPr>
          <w:rFonts w:ascii="SimSun" w:hAnsi="SimSun" w:eastAsia="SimSun" w:cs="SimSun"/>
          <w:sz w:val="15"/>
          <w:szCs w:val="15"/>
        </w:rPr>
      </w:pPr>
      <w:r>
        <w:rPr>
          <w:rFonts w:hint="eastAsia" w:ascii="SimSun" w:hAnsi="SimSun" w:eastAsia="SimSun" w:cs="SimSun"/>
          <w:sz w:val="15"/>
          <w:szCs w:val="15"/>
        </w:rPr>
        <w:t>L 通常被置为 1</w:t>
      </w:r>
    </w:p>
    <w:p>
      <w:pPr>
        <w:rPr>
          <w:rFonts w:ascii="SimSun" w:hAnsi="SimSun" w:eastAsia="SimSun" w:cs="SimSun"/>
          <w:sz w:val="15"/>
          <w:szCs w:val="15"/>
        </w:rPr>
      </w:pPr>
      <w:r>
        <w:rPr>
          <w:rFonts w:hint="eastAsia" w:ascii="SimSun" w:hAnsi="SimSun" w:eastAsia="SimSun" w:cs="SimSun"/>
          <w:sz w:val="15"/>
          <w:szCs w:val="15"/>
        </w:rPr>
        <w:t>全局 ID 的值随机决定</w:t>
      </w:r>
    </w:p>
    <w:p>
      <w:pPr>
        <w:rPr>
          <w:rFonts w:ascii="SimSun" w:hAnsi="SimSun" w:eastAsia="SimSun" w:cs="SimSun"/>
          <w:sz w:val="15"/>
          <w:szCs w:val="15"/>
        </w:rPr>
      </w:pPr>
      <w:r>
        <w:rPr>
          <w:rFonts w:hint="eastAsia" w:ascii="SimSun" w:hAnsi="SimSun" w:eastAsia="SimSun" w:cs="SimSun"/>
          <w:sz w:val="15"/>
          <w:szCs w:val="15"/>
        </w:rPr>
        <w:t>子网 ID 是指该域子网地址</w:t>
      </w:r>
    </w:p>
    <w:p>
      <w:pPr>
        <w:rPr>
          <w:rFonts w:ascii="SimSun" w:hAnsi="SimSun" w:eastAsia="SimSun" w:cs="SimSun"/>
          <w:sz w:val="15"/>
          <w:szCs w:val="15"/>
        </w:rPr>
      </w:pPr>
      <w:r>
        <w:rPr>
          <w:rFonts w:hint="eastAsia" w:ascii="SimSun" w:hAnsi="SimSun" w:eastAsia="SimSun" w:cs="SimSun"/>
          <w:sz w:val="15"/>
          <w:szCs w:val="15"/>
        </w:rPr>
        <w:t>接口 ID 即为接口的 ID</w:t>
      </w:r>
    </w:p>
    <w:p>
      <w:pPr>
        <w:rPr>
          <w:rFonts w:ascii="SimSun" w:hAnsi="SimSun" w:eastAsia="SimSun" w:cs="SimSun"/>
          <w:sz w:val="18"/>
          <w:szCs w:val="18"/>
        </w:rPr>
      </w:pPr>
      <w:r>
        <w:rPr>
          <w:rFonts w:hint="eastAsia" w:ascii="SimSun" w:hAnsi="SimSun" w:eastAsia="SimSun" w:cs="SimSun"/>
          <w:sz w:val="18"/>
          <w:szCs w:val="18"/>
        </w:rPr>
        <w:drawing>
          <wp:inline distT="0" distB="0" distL="114300" distR="114300">
            <wp:extent cx="2967990" cy="662305"/>
            <wp:effectExtent l="0" t="0" r="3810" b="23495"/>
            <wp:docPr id="157" name="图片 157" descr="唯一本地地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 name="图片 157" descr="唯一本地地址"/>
                    <pic:cNvPicPr>
                      <a:picLocks noChangeAspect="1"/>
                    </pic:cNvPicPr>
                  </pic:nvPicPr>
                  <pic:blipFill>
                    <a:blip r:embed="rId27"/>
                    <a:stretch>
                      <a:fillRect/>
                    </a:stretch>
                  </pic:blipFill>
                  <pic:spPr>
                    <a:xfrm>
                      <a:off x="0" y="0"/>
                      <a:ext cx="2967990" cy="662305"/>
                    </a:xfrm>
                    <a:prstGeom prst="rect">
                      <a:avLst/>
                    </a:prstGeom>
                  </pic:spPr>
                </pic:pic>
              </a:graphicData>
            </a:graphic>
          </wp:inline>
        </w:drawing>
      </w:r>
    </w:p>
    <w:p>
      <w:pPr>
        <w:ind w:firstLine="1575" w:firstLineChars="1050"/>
        <w:outlineLvl w:val="2"/>
        <w:rPr>
          <w:rFonts w:ascii="SimSun" w:hAnsi="SimSun" w:eastAsia="SimSun" w:cs="SimSun"/>
          <w:sz w:val="18"/>
          <w:szCs w:val="18"/>
        </w:rPr>
      </w:pPr>
      <w:r>
        <w:rPr>
          <w:rFonts w:hint="eastAsia" w:ascii="SimSun" w:hAnsi="SimSun" w:eastAsia="SimSun" w:cs="SimSun"/>
          <w:sz w:val="15"/>
          <w:szCs w:val="15"/>
        </w:rPr>
        <w:t>唯一本地地址</w:t>
      </w:r>
    </w:p>
    <w:p>
      <w:pPr>
        <w:pStyle w:val="4"/>
        <w:numPr>
          <w:ilvl w:val="2"/>
          <w:numId w:val="1"/>
        </w:numPr>
        <w:rPr>
          <w:rFonts w:hint="default" w:cs="SimSun"/>
          <w:sz w:val="18"/>
          <w:szCs w:val="18"/>
        </w:rPr>
      </w:pPr>
      <w:r>
        <w:rPr>
          <w:rFonts w:cs="SimSun"/>
          <w:sz w:val="18"/>
          <w:szCs w:val="18"/>
        </w:rPr>
        <w:t>IPv6 分段处理</w:t>
      </w:r>
    </w:p>
    <w:p>
      <w:pPr>
        <w:outlineLvl w:val="2"/>
        <w:rPr>
          <w:rFonts w:ascii="SimSun" w:hAnsi="SimSun" w:eastAsia="SimSun" w:cs="SimSun"/>
          <w:sz w:val="15"/>
          <w:szCs w:val="15"/>
        </w:rPr>
      </w:pPr>
      <w:r>
        <w:rPr>
          <w:rFonts w:hint="eastAsia" w:ascii="SimSun" w:hAnsi="SimSun" w:eastAsia="SimSun" w:cs="SimSun"/>
          <w:sz w:val="15"/>
          <w:szCs w:val="15"/>
        </w:rPr>
        <w:t>IPv6 的分片处理只在作为起点的发送端主机上进行，路由器不参与分片。</w:t>
      </w:r>
    </w:p>
    <w:p>
      <w:pPr>
        <w:outlineLvl w:val="2"/>
        <w:rPr>
          <w:rFonts w:ascii="SimSun" w:hAnsi="SimSun" w:eastAsia="SimSun" w:cs="SimSun"/>
          <w:sz w:val="18"/>
          <w:szCs w:val="18"/>
        </w:rPr>
      </w:pPr>
      <w:r>
        <w:rPr>
          <w:rFonts w:hint="eastAsia" w:ascii="SimSun" w:hAnsi="SimSun" w:eastAsia="SimSun" w:cs="SimSun"/>
          <w:sz w:val="15"/>
          <w:szCs w:val="15"/>
        </w:rPr>
        <w:t>IPv6 中最小 MTU 为 1280 字节，因此，在嵌入式系统中对于那些有一定系统资源限制的设备来说，不需要进行“路径 MTU 发现”，而是在发送 IP 包时直接以 1280 字节为单位分片送出。</w:t>
      </w:r>
    </w:p>
    <w:p>
      <w:pPr>
        <w:pStyle w:val="4"/>
        <w:numPr>
          <w:ilvl w:val="2"/>
          <w:numId w:val="1"/>
        </w:numPr>
        <w:rPr>
          <w:rFonts w:hint="default" w:cs="SimSun"/>
          <w:sz w:val="18"/>
          <w:szCs w:val="18"/>
        </w:rPr>
      </w:pPr>
      <w:r>
        <w:rPr>
          <w:rFonts w:cs="SimSun"/>
          <w:sz w:val="18"/>
          <w:szCs w:val="18"/>
        </w:rPr>
        <w:t>IP 首部（暂略）</w:t>
      </w:r>
    </w:p>
    <w:p>
      <w:pPr>
        <w:pStyle w:val="3"/>
        <w:numPr>
          <w:ilvl w:val="1"/>
          <w:numId w:val="1"/>
        </w:numPr>
        <w:rPr>
          <w:rFonts w:ascii="SimSun" w:hAnsi="SimSun" w:eastAsia="SimSun" w:cs="SimSun"/>
          <w:sz w:val="18"/>
          <w:szCs w:val="18"/>
        </w:rPr>
      </w:pPr>
      <w:r>
        <w:rPr>
          <w:rFonts w:hint="eastAsia" w:ascii="SimSun" w:hAnsi="SimSun" w:eastAsia="SimSun" w:cs="SimSun"/>
          <w:sz w:val="18"/>
          <w:szCs w:val="18"/>
        </w:rPr>
        <w:t>IP 协议相关技术</w:t>
      </w:r>
    </w:p>
    <w:p>
      <w:pPr>
        <w:rPr>
          <w:rFonts w:ascii="SimSun" w:hAnsi="SimSun" w:eastAsia="SimSun" w:cs="SimSun"/>
          <w:sz w:val="18"/>
          <w:szCs w:val="18"/>
        </w:rPr>
      </w:pPr>
      <w:r>
        <w:rPr>
          <w:rFonts w:hint="eastAsia" w:ascii="SimSun" w:hAnsi="SimSun" w:eastAsia="SimSun" w:cs="SimSun"/>
          <w:sz w:val="15"/>
          <w:szCs w:val="15"/>
        </w:rPr>
        <w:t>IP 旨在让最终目标主机收到数据包，但是在这一过程中仅仅有 IP 是无法实现通信的。必须还有能够解析主机名称和 MAC 地址的功能，以及数据包在发送过程中异常情况处理的功能。</w:t>
      </w:r>
    </w:p>
    <w:p>
      <w:pPr>
        <w:pStyle w:val="4"/>
        <w:numPr>
          <w:ilvl w:val="2"/>
          <w:numId w:val="1"/>
        </w:numPr>
        <w:rPr>
          <w:rFonts w:hint="default" w:cs="SimSun"/>
          <w:sz w:val="18"/>
          <w:szCs w:val="18"/>
        </w:rPr>
      </w:pPr>
      <w:r>
        <w:rPr>
          <w:rFonts w:cs="SimSun"/>
          <w:sz w:val="18"/>
          <w:szCs w:val="18"/>
        </w:rPr>
        <w:t>DNS</w:t>
      </w:r>
    </w:p>
    <w:p>
      <w:pPr>
        <w:rPr>
          <w:rFonts w:ascii="SimSun" w:hAnsi="SimSun" w:eastAsia="SimSun" w:cs="SimSun"/>
          <w:sz w:val="15"/>
          <w:szCs w:val="15"/>
        </w:rPr>
      </w:pPr>
      <w:r>
        <w:rPr>
          <w:rFonts w:hint="eastAsia" w:ascii="SimSun" w:hAnsi="SimSun" w:eastAsia="SimSun" w:cs="SimSun"/>
          <w:sz w:val="15"/>
          <w:szCs w:val="15"/>
        </w:rPr>
        <w:t>我们平常在访问某个网站时不适用 IP 地址，而是用一串由罗马字和点号组成的字符串。而一般用户在使用 TCP/IP 进行通信时也不使用 IP 地址。能够这样做是因为有了 DNS （Domain Name System）功能的支持。DNS 可以将那串字符串自动转换为具体的 IP 地址。</w:t>
      </w:r>
    </w:p>
    <w:p>
      <w:pPr>
        <w:rPr>
          <w:rFonts w:ascii="SimSun" w:hAnsi="SimSun" w:eastAsia="SimSun" w:cs="SimSun"/>
          <w:sz w:val="15"/>
          <w:szCs w:val="15"/>
        </w:rPr>
      </w:pPr>
      <w:r>
        <w:rPr>
          <w:rFonts w:hint="eastAsia" w:ascii="SimSun" w:hAnsi="SimSun" w:eastAsia="SimSun" w:cs="SimSun"/>
          <w:sz w:val="15"/>
          <w:szCs w:val="15"/>
        </w:rPr>
        <w:t>这种 DNS 不仅适用于 IPv4，还适用于 IPv6。</w:t>
      </w:r>
    </w:p>
    <w:p>
      <w:pPr>
        <w:pStyle w:val="4"/>
        <w:numPr>
          <w:ilvl w:val="2"/>
          <w:numId w:val="1"/>
        </w:numPr>
        <w:rPr>
          <w:rFonts w:hint="default" w:cs="SimSun"/>
          <w:sz w:val="18"/>
          <w:szCs w:val="18"/>
        </w:rPr>
      </w:pPr>
      <w:r>
        <w:rPr>
          <w:rFonts w:cs="SimSun"/>
          <w:sz w:val="18"/>
          <w:szCs w:val="18"/>
        </w:rPr>
        <w:t>ARP</w:t>
      </w:r>
    </w:p>
    <w:p>
      <w:pPr>
        <w:rPr>
          <w:rFonts w:ascii="SimSun" w:hAnsi="SimSun" w:eastAsia="SimSun" w:cs="SimSun"/>
          <w:sz w:val="15"/>
          <w:szCs w:val="15"/>
        </w:rPr>
      </w:pPr>
      <w:r>
        <w:rPr>
          <w:rFonts w:hint="eastAsia" w:ascii="SimSun" w:hAnsi="SimSun" w:eastAsia="SimSun" w:cs="SimSun"/>
          <w:sz w:val="15"/>
          <w:szCs w:val="15"/>
        </w:rPr>
        <w:t>只要确定了 IP 地址，就可以向这个目标地址发送 IP 数据报。然而，在底层数据链路层，进行实际通信时却有必要了解每个 IP 地址所对应的 MAC 地址。</w:t>
      </w:r>
    </w:p>
    <w:p>
      <w:pPr>
        <w:rPr>
          <w:rFonts w:ascii="SimSun" w:hAnsi="SimSun" w:eastAsia="SimSun" w:cs="SimSun"/>
          <w:sz w:val="15"/>
          <w:szCs w:val="15"/>
        </w:rPr>
      </w:pPr>
      <w:r>
        <w:rPr>
          <w:rFonts w:hint="eastAsia" w:ascii="SimSun" w:hAnsi="SimSun" w:eastAsia="SimSun" w:cs="SimSun"/>
          <w:sz w:val="15"/>
          <w:szCs w:val="15"/>
        </w:rPr>
        <w:t>ARP 是一种解决地址问题的协议。以目标 IP 地址为线索，用来定位下一个应该接收数据分包的网络设备对应的 MAC 地址。不过 ARP 只适用于 IPv4，不能用于 IPv6。IPv6 中可以用 ICMPv6 替代 ARP 发送邻居探索消息。</w:t>
      </w:r>
    </w:p>
    <w:p>
      <w:pPr>
        <w:rPr>
          <w:rFonts w:ascii="SimSun" w:hAnsi="SimSun" w:eastAsia="SimSun" w:cs="SimSun"/>
          <w:sz w:val="18"/>
          <w:szCs w:val="18"/>
        </w:rPr>
      </w:pPr>
      <w:r>
        <w:rPr>
          <w:rFonts w:hint="eastAsia" w:ascii="SimSun" w:hAnsi="SimSun" w:eastAsia="SimSun" w:cs="SimSun"/>
          <w:sz w:val="15"/>
          <w:szCs w:val="15"/>
        </w:rPr>
        <w:t>RARP 是将 ARP 反过来，从 MAC 地址定位 IP 地址的一种协议。</w:t>
      </w:r>
    </w:p>
    <w:p>
      <w:pPr>
        <w:pStyle w:val="4"/>
        <w:numPr>
          <w:ilvl w:val="2"/>
          <w:numId w:val="1"/>
        </w:numPr>
        <w:rPr>
          <w:rFonts w:hint="default" w:cs="SimSun"/>
          <w:sz w:val="18"/>
          <w:szCs w:val="18"/>
        </w:rPr>
      </w:pPr>
      <w:r>
        <w:rPr>
          <w:rFonts w:cs="SimSun"/>
          <w:sz w:val="18"/>
          <w:szCs w:val="18"/>
        </w:rPr>
        <w:t>ICMP</w:t>
      </w:r>
    </w:p>
    <w:p>
      <w:pPr>
        <w:rPr>
          <w:rFonts w:ascii="SimSun" w:hAnsi="SimSun" w:eastAsia="SimSun" w:cs="SimSun"/>
          <w:sz w:val="15"/>
          <w:szCs w:val="15"/>
        </w:rPr>
      </w:pPr>
      <w:r>
        <w:rPr>
          <w:rFonts w:hint="eastAsia" w:ascii="SimSun" w:hAnsi="SimSun" w:eastAsia="SimSun" w:cs="SimSun"/>
          <w:sz w:val="15"/>
          <w:szCs w:val="15"/>
        </w:rPr>
        <w:t>ICMP 的主要功能包括，确认 IP 包是否成功送达目标地址，通知在发送过程当中 IP 包被废弃的具体原因，改善网络设置等。</w:t>
      </w:r>
    </w:p>
    <w:p>
      <w:pPr>
        <w:rPr>
          <w:rFonts w:ascii="SimSun" w:hAnsi="SimSun" w:eastAsia="SimSun" w:cs="SimSun"/>
          <w:sz w:val="15"/>
          <w:szCs w:val="15"/>
        </w:rPr>
      </w:pPr>
      <w:r>
        <w:rPr>
          <w:rFonts w:hint="eastAsia" w:ascii="SimSun" w:hAnsi="SimSun" w:eastAsia="SimSun" w:cs="SimSun"/>
          <w:sz w:val="15"/>
          <w:szCs w:val="15"/>
        </w:rPr>
        <w:t>IPv4 中 ICMP 仅作为一个辅助作用支持 IPv4。也就是说，在 IPv4 时期，即使没有 ICMP，仍然可以实现 IP 通信。然而，在 IPv6 中，ICMP 的作用被扩大，如果没有 ICMPv6，IPv6 就无法进行正常通信。</w:t>
      </w:r>
    </w:p>
    <w:p>
      <w:pPr>
        <w:pStyle w:val="4"/>
        <w:numPr>
          <w:ilvl w:val="2"/>
          <w:numId w:val="1"/>
        </w:numPr>
        <w:rPr>
          <w:rFonts w:hint="default" w:cs="SimSun"/>
          <w:sz w:val="18"/>
          <w:szCs w:val="18"/>
        </w:rPr>
      </w:pPr>
      <w:r>
        <w:rPr>
          <w:rFonts w:cs="SimSun"/>
          <w:sz w:val="18"/>
          <w:szCs w:val="18"/>
        </w:rPr>
        <w:t>DHCP</w:t>
      </w:r>
    </w:p>
    <w:p>
      <w:pPr>
        <w:rPr>
          <w:rFonts w:ascii="SimSun" w:hAnsi="SimSun" w:eastAsia="SimSun" w:cs="SimSun"/>
          <w:sz w:val="15"/>
          <w:szCs w:val="15"/>
        </w:rPr>
      </w:pPr>
      <w:r>
        <w:rPr>
          <w:rFonts w:hint="eastAsia" w:ascii="SimSun" w:hAnsi="SimSun" w:eastAsia="SimSun" w:cs="SimSun"/>
          <w:sz w:val="15"/>
          <w:szCs w:val="15"/>
        </w:rPr>
        <w:t>如果逐一为每一台主机设置 IP 地址会是非常繁琐的事情。特别是在移动使用笔记本电脑、只能终端以及平板电脑等设备时，每移动到一个新的地方，都要重新设置 IP 地址。</w:t>
      </w:r>
    </w:p>
    <w:p>
      <w:pPr>
        <w:rPr>
          <w:rFonts w:ascii="SimSun" w:hAnsi="SimSun" w:eastAsia="SimSun" w:cs="SimSun"/>
          <w:sz w:val="15"/>
          <w:szCs w:val="15"/>
        </w:rPr>
      </w:pPr>
      <w:r>
        <w:rPr>
          <w:rFonts w:hint="eastAsia" w:ascii="SimSun" w:hAnsi="SimSun" w:eastAsia="SimSun" w:cs="SimSun"/>
          <w:sz w:val="15"/>
          <w:szCs w:val="15"/>
        </w:rPr>
        <w:t>于是，为了实现自动设置 IP 地址、统一管理 IP 地址分配，就产生了 DHCP（Dynamic Host Configuration Protocol）协议。有了 DHCP，计算机只要连接到网络，就可以进行 TCP/IP 通信。也就是说，DHCP 让即插即用变得可能。</w:t>
      </w:r>
    </w:p>
    <w:p>
      <w:pPr>
        <w:rPr>
          <w:rFonts w:ascii="SimSun" w:hAnsi="SimSun" w:eastAsia="SimSun" w:cs="SimSun"/>
          <w:sz w:val="15"/>
          <w:szCs w:val="15"/>
        </w:rPr>
      </w:pPr>
      <w:r>
        <w:rPr>
          <w:rFonts w:hint="eastAsia" w:ascii="SimSun" w:hAnsi="SimSun" w:eastAsia="SimSun" w:cs="SimSun"/>
          <w:sz w:val="15"/>
          <w:szCs w:val="15"/>
        </w:rPr>
        <w:t>DHCP 不仅在 IPv4 中，在 IPv6 中也可以使用。</w:t>
      </w:r>
    </w:p>
    <w:p>
      <w:pPr>
        <w:pStyle w:val="4"/>
        <w:numPr>
          <w:ilvl w:val="2"/>
          <w:numId w:val="1"/>
        </w:numPr>
        <w:rPr>
          <w:rFonts w:hint="default" w:cs="SimSun"/>
          <w:sz w:val="18"/>
          <w:szCs w:val="18"/>
        </w:rPr>
      </w:pPr>
      <w:r>
        <w:rPr>
          <w:rFonts w:cs="SimSun"/>
          <w:sz w:val="18"/>
          <w:szCs w:val="18"/>
        </w:rPr>
        <w:t>NAT</w:t>
      </w:r>
    </w:p>
    <w:p>
      <w:pPr>
        <w:rPr>
          <w:rFonts w:ascii="SimSun" w:hAnsi="SimSun" w:eastAsia="SimSun" w:cs="SimSun"/>
          <w:sz w:val="15"/>
          <w:szCs w:val="15"/>
        </w:rPr>
      </w:pPr>
      <w:r>
        <w:rPr>
          <w:rFonts w:hint="eastAsia" w:ascii="SimSun" w:hAnsi="SimSun" w:eastAsia="SimSun" w:cs="SimSun"/>
          <w:sz w:val="15"/>
          <w:szCs w:val="15"/>
        </w:rPr>
        <w:t>NAT（Network Address Translator）是用于在本地网络中使用私有地址，在连接互联网时转而使用全局 IP 地址的技术。</w:t>
      </w:r>
    </w:p>
    <w:p>
      <w:pPr>
        <w:rPr>
          <w:rFonts w:ascii="SimSun" w:hAnsi="SimSun" w:eastAsia="SimSun" w:cs="SimSun"/>
          <w:sz w:val="15"/>
          <w:szCs w:val="15"/>
        </w:rPr>
      </w:pPr>
      <w:r>
        <w:rPr>
          <w:rFonts w:hint="eastAsia" w:ascii="SimSun" w:hAnsi="SimSun" w:eastAsia="SimSun" w:cs="SimSun"/>
          <w:sz w:val="15"/>
          <w:szCs w:val="15"/>
        </w:rPr>
        <w:t>除转换 IP 地址外，还出现了可以转换 TCP、UDP 端口号的 NAPT（Network Address Ports Translator）技术，由此可以实现用一个全局 IP 地址与多个主机的通信。</w:t>
      </w:r>
    </w:p>
    <w:p>
      <w:pPr>
        <w:rPr>
          <w:rFonts w:ascii="SimSun" w:hAnsi="SimSun" w:eastAsia="SimSun" w:cs="SimSun"/>
          <w:sz w:val="15"/>
          <w:szCs w:val="15"/>
        </w:rPr>
      </w:pPr>
      <w:r>
        <w:rPr>
          <w:rFonts w:hint="eastAsia" w:ascii="SimSun" w:hAnsi="SimSun" w:eastAsia="SimSun" w:cs="SimSun"/>
          <w:sz w:val="15"/>
          <w:szCs w:val="15"/>
        </w:rPr>
        <w:t>NAT（NAPT）实际上是为正在面临地址枯竭的 IPv4 而开发的技术。不过，在 IPv6 中为了提高网络安全也在使用 NAT，在 IPv4 和 IPv6 之间的相互通信当中常常使用 NAT-PT。</w:t>
      </w:r>
    </w:p>
    <w:p>
      <w:pPr>
        <w:pStyle w:val="4"/>
        <w:numPr>
          <w:ilvl w:val="2"/>
          <w:numId w:val="1"/>
        </w:numPr>
        <w:rPr>
          <w:rFonts w:hint="default" w:cs="SimSun"/>
          <w:sz w:val="18"/>
          <w:szCs w:val="18"/>
        </w:rPr>
      </w:pPr>
      <w:r>
        <w:rPr>
          <w:rFonts w:cs="SimSun"/>
          <w:sz w:val="18"/>
          <w:szCs w:val="18"/>
        </w:rPr>
        <w:t>IP 隧道</w:t>
      </w:r>
    </w:p>
    <w:p>
      <w:pPr>
        <w:rPr>
          <w:rFonts w:ascii="SimSun" w:hAnsi="SimSun" w:eastAsia="SimSun" w:cs="SimSun"/>
          <w:kern w:val="0"/>
          <w:sz w:val="18"/>
          <w:szCs w:val="18"/>
          <w:lang w:bidi="ar"/>
        </w:rPr>
      </w:pPr>
    </w:p>
    <w:p>
      <w:pPr>
        <w:rPr>
          <w:rFonts w:ascii="SimSun" w:hAnsi="SimSun" w:eastAsia="SimSun" w:cs="SimSun"/>
          <w:sz w:val="18"/>
          <w:szCs w:val="18"/>
        </w:rPr>
      </w:pPr>
      <w:r>
        <w:rPr>
          <w:rFonts w:hint="eastAsia" w:ascii="SimSun" w:hAnsi="SimSun" w:eastAsia="SimSun" w:cs="SimSun"/>
          <w:kern w:val="0"/>
          <w:sz w:val="18"/>
          <w:szCs w:val="18"/>
          <w:lang w:bidi="ar"/>
        </w:rPr>
        <w:drawing>
          <wp:inline distT="0" distB="0" distL="114300" distR="114300">
            <wp:extent cx="304800" cy="304800"/>
            <wp:effectExtent l="0" t="0" r="0" b="0"/>
            <wp:docPr id="158" name="图片 14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 name="图片 142" descr="IMG_256"/>
                    <pic:cNvPicPr>
                      <a:picLocks noChangeAspect="1"/>
                    </pic:cNvPicPr>
                  </pic:nvPicPr>
                  <pic:blipFill>
                    <a:blip/>
                    <a:stretch>
                      <a:fillRect/>
                    </a:stretch>
                  </pic:blipFill>
                  <pic:spPr>
                    <a:xfrm>
                      <a:off x="0" y="0"/>
                      <a:ext cx="304800" cy="304800"/>
                    </a:xfrm>
                    <a:prstGeom prst="rect">
                      <a:avLst/>
                    </a:prstGeom>
                    <a:noFill/>
                    <a:ln w="9525">
                      <a:noFill/>
                    </a:ln>
                  </pic:spPr>
                </pic:pic>
              </a:graphicData>
            </a:graphic>
          </wp:inline>
        </w:drawing>
      </w:r>
      <w:r>
        <w:rPr>
          <w:rFonts w:hint="eastAsia" w:ascii="SimSun" w:hAnsi="SimSun" w:eastAsia="SimSun" w:cs="SimSun"/>
          <w:sz w:val="18"/>
          <w:szCs w:val="18"/>
        </w:rPr>
        <w:drawing>
          <wp:inline distT="0" distB="0" distL="114300" distR="114300">
            <wp:extent cx="3138805" cy="763905"/>
            <wp:effectExtent l="0" t="0" r="10795" b="23495"/>
            <wp:docPr id="159" name="图片 159" descr="IP隧道"/>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 name="图片 159" descr="IP隧道"/>
                    <pic:cNvPicPr>
                      <a:picLocks noChangeAspect="1"/>
                    </pic:cNvPicPr>
                  </pic:nvPicPr>
                  <pic:blipFill>
                    <a:blip r:embed="rId28"/>
                    <a:stretch>
                      <a:fillRect/>
                    </a:stretch>
                  </pic:blipFill>
                  <pic:spPr>
                    <a:xfrm>
                      <a:off x="0" y="0"/>
                      <a:ext cx="3138805" cy="763905"/>
                    </a:xfrm>
                    <a:prstGeom prst="rect">
                      <a:avLst/>
                    </a:prstGeom>
                  </pic:spPr>
                </pic:pic>
              </a:graphicData>
            </a:graphic>
          </wp:inline>
        </w:drawing>
      </w:r>
    </w:p>
    <w:p>
      <w:pPr>
        <w:widowControl/>
        <w:ind w:firstLine="1275" w:firstLineChars="850"/>
        <w:outlineLvl w:val="0"/>
        <w:rPr>
          <w:rFonts w:ascii="SimSun" w:hAnsi="SimSun" w:eastAsia="SimSun" w:cs="SimSun"/>
          <w:sz w:val="15"/>
          <w:szCs w:val="15"/>
        </w:rPr>
      </w:pPr>
      <w:r>
        <w:rPr>
          <w:rFonts w:hint="eastAsia" w:ascii="SimSun" w:hAnsi="SimSun" w:eastAsia="SimSun" w:cs="SimSun"/>
          <w:kern w:val="0"/>
          <w:sz w:val="15"/>
          <w:szCs w:val="15"/>
          <w:lang w:bidi="ar"/>
        </w:rPr>
        <w:t>夹着 IPv4 网络的两个 IPv6 网络</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如上图的网络环境中，网络 A 与网络 B 之间无法直接进行通信，为了让它们之间正常通信，这时必须得采用 IP 隧道的功能。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IP 隧道可以将那些从网络 A 发过来的 IPv6 的包统合为一个数据，再为之追加一个 IPv4 的首部以后转发给网络 C。</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一般情况下，紧接着 IP 首部的是 TCP 或 UDP 的首部。然而，现在的应用当中“ IP 首部的后面还是 IP 首部”或者“ IP 首部的后面是 IPv6 的首部”等情况与日俱增。这种在网络层的首部后面追加网络层首部的通信方法就叫做“ IP 隧道”。</w:t>
      </w:r>
    </w:p>
    <w:p>
      <w:pPr>
        <w:pStyle w:val="2"/>
        <w:numPr>
          <w:ilvl w:val="0"/>
          <w:numId w:val="1"/>
        </w:numPr>
        <w:rPr>
          <w:rStyle w:val="7"/>
          <w:rFonts w:ascii="SimSun" w:hAnsi="SimSun" w:eastAsia="SimSun" w:cs="SimSun"/>
          <w:b/>
          <w:color w:val="333333"/>
          <w:spacing w:val="5"/>
          <w:sz w:val="18"/>
          <w:szCs w:val="18"/>
          <w:shd w:val="clear" w:color="auto" w:fill="FFFFFF"/>
        </w:rPr>
      </w:pPr>
      <w:r>
        <w:rPr>
          <w:rStyle w:val="7"/>
          <w:rFonts w:ascii="SimSun" w:hAnsi="SimSun" w:eastAsia="SimSun" w:cs="SimSun"/>
          <w:b/>
          <w:color w:val="333333"/>
          <w:spacing w:val="5"/>
          <w:sz w:val="18"/>
          <w:szCs w:val="18"/>
          <w:shd w:val="clear" w:color="auto" w:fill="FFFFFF"/>
        </w:rPr>
        <w:t>经典课后题</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 简述数据链路层的功能。</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答：数据链路层是在物理层提供的比特流传送服务的基础上，通过一系列的控制和管理，构成透明的、相对无差错的数据链路，向网络层提供可靠、有效的数据帧传送的服务。</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其主要功能包括：链路管理，帧定界，流量控制，差错控制，数据和控制信息的识别，透明传输，寻址。</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 试解释以下名词：数据电路，数据链路，主站，从站，复合站。</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答：数据电路是一条点到点的，由传输信道及其两端的DCE构成的物理电路段，中间没有交换节点。数据电路又称为物理链路，或简称为链路。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数据链路是在数据电路的基础上增加传输控制的功能构成的。一般来说，通信的收发双方只有建立了一条数据链路，通信才能够有效地进行。</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链路中，所连接的节点称为“站”。发送命令或信息的站称为“主站”，在通信过程中一般起控制作用；接收数据或命令并做出响应的站称为“从站”，在通信过程中处于受控地位。同时具有主站和从站功能的，能够发出命令和响应信息的站称为复合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3.3 数据链路层流量控制的作用和主要功能是什么？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答：流量控制简称“流控”，是协调链路两端的发送站、接收站之间的数据流量，以保证双方的数据发送和接收达到平衡的一种技术。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在计算机网络中，由于接收方往往需要对接收的信息进行识别和处理，需要较多的时间，通常发送方的发送速率要大于接收方的接收能力。当接收方的接收处理能力小于发送方的发送能力时，必须限制发送方的发送速率，否则会造成数据的丢失。流量控制就是一种反馈机制，接收方随时向发送方报告自己的接收情况，限制发送方的发送速率。保证接收方能够正常、有序地接收数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3.4 在停止-等待协议中，确认帧是否需要序号？为什么？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3.5 解释为什么要从停止-等待协议发展到连续ARQ协议。</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答：停止—等待协议的优点是控制比较简单；缺点是由于发送方一次只能发送一帧，在信号传播过程中发送方必须处于等待状态，这使得信道的利用率不高，尤其是当信号的传播时延比较长时，传输效率会更低。</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导致停止—等待协议信道利用率低的原因，是因为发送方每发送一帧都需要等待接收方的应答，才可以继续发送。如果能允许发送方在等待应答的同时能够连续不断地发送数据帧，而不必每一帧都是接收到应答后才可以发送下一帧，则可以提高传输效率。允许发送方在收到接收方的应答之前可以连续发送多个帧的策略，就是滑动窗口协议。滑动窗口流量控制包括连续ARQ和选择ARQ方式。</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3.6 对于使用3比特序号的停止-等待协议、连续ARQ协议和选择ARQ协议，发送窗口和接收窗口的最大尺寸分别是多少？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答：使用3比特对帧进行编号，可以有0～7，共8种编码。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停止-等待协议：发送窗口＝1，接收窗口＝1；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连续ARQ协议：最大发送窗口＝7，接收窗口＝1；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选择ARQ协议：最大发送窗口＝4，最大接收窗口＝4。</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3.7 信道速率为4kb/s，采用停止等待协议，单向传播时延tp为20ms，确认帧长度和处理时间均可忽略，问帧长为多少才能使信道利用率达到至少50%？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tF=L/v，其中L为帧长度，v=4kb/s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要使信道利用率达到50％，则 tF &gt;= 40 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可以得到   L &gt;= 160 bit</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3.8 假设卫星信道的数据率为1Mb/s，取卫星信道的单程传播时延为250ms，每一个数据帧长度是1000bit。忽略误码率、确认帧长和处理时间。试计算下列情况下的卫星信道可能达到的最大的信道利用率分别是多少？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 停止-等待协议；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答：不考虑差错情况，确认帧发送时间和双方的处理时间，则信道利用率＝tF/(2tp+tF)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tF=L/v，  其中L为一个帧长度，v=1Mb/s，则tF=1000/1000000＝0.001s＝1ms</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1) 停止-等待协议：每次只发送一个帧，信道利用率＝1 /（250×2＋1）＝1/501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2）连续ARQ协议，WT=7：可以连续发送7个帧，但后面的6个帧是在等待的同时发送，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信道利用率＝7 /（250×2＋1）＝7/501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3）连续ARQ协议，WT=127：可以连续发送127个帧，但后面的126个帧是在等待的同时发送，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而且，当127个帧全部发送完毕使用了127ms，确认应答还没有到达，</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信道利用率＝127 /（250×2＋1）＝127/501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3.9 简述PPP协议的组成。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答：PPP由以下三个部分组成：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（1）在串行链路上封装IP数据报的方法：PPP既支持异步链路(无奇偶校验的8比特数据)，也支持面向比特的同步链路。</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(2) 链路控制协议(Link Control Protocol ，LCP)：用于建立、配置和测试数据链路连接，通信的双方可协商一些选项。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(3) 网络控制协议(Network Control Protocol，NCP)：用于建立、配置多种不同网络层协议，如IP，OSI的网络层，DECnet以及AppleTalk等，每种网络层协议需要一个NCP来进行配置，在单个PPP链路上可支持同时运行多种网络协议。</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3.10 简述PPP链路的建立过程。</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目前大部分家庭上网都是通过PPP在用户端和运营商的接入服务器之间建立通信链路。当用户拨号接入网络服务提供商ISP时，路由器的调制解调器对拨号做出应答，并建立一条物理连接。这时，PC机向路由器发送一系列的LCP分组(封装成多个PPP帧)。这些分组及其响应选择了将要使用的一些PPP参数。接着就进行网络层配置，NCP给新接人的PC机分配一个临时的IP地址。这样，计算机就和网络建立了一个PPP连接，成为Internet上的一个主机了。</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3.11 简述HDLC信息帧控制字段中的N（S）和N（R）的含义。要保证HDLC数据的透明传输，需要采用哪种方法？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答：HDLC信息帧控制字段中的N（S）表示当前发送的帧的编号，使接收方能够正确识别所接收的帧及帧的顺序；</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N（R）表示N(R)以前的各帧已正确接收，通知发送方希望接收下一帧为第N(R)帧。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要保证HDLC数据的透明传输，需要避免数据和控制序列中出现类似帧标志的比特组合，保证标志F的唯一性，HDLC采用“0”比特插入／删除法。采用这种方法，在F以后出现5个连续的1，其后额外插入一个“0”，这样就不会出现连续6个或6个以上“1”的情况。在接收方，在F之后每出现连续5个“1”后跟随“0”，就自动将其后的“0”删除，还原成原来的比特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3.12 若窗口序号位数为3，发送窗口尺寸为2，采用Go back N(出错全部重发)协议，试画出由初始状态出发相继发生下列事件时的发送及接收窗口图示：发送0号帧；发送1号帧；接收0号帧；接收确认0号帧；发送2号帧；接收1号帧；接收确认1号帧。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5" o:spt="75" type="#_x0000_t75" style="height:341.85pt;width:270.9pt;" o:ole="t" filled="f" o:preferrelative="t" stroked="f" coordsize="21600,21600">
            <v:path/>
            <v:fill on="f" focussize="0,0"/>
            <v:stroke on="f" joinstyle="miter"/>
            <v:imagedata r:id="rId30" o:title=""/>
            <o:lock v:ext="edit" aspectratio="t"/>
            <w10:wrap type="none"/>
            <w10:anchorlock/>
          </v:shape>
          <o:OLEObject Type="Embed" ProgID="Visio.Drawing.11" ShapeID="_x0000_i1025" DrawAspect="Content" ObjectID="_1468075725" r:id="rId29">
            <o:LockedField>false</o:LockedField>
          </o:OLEObject>
        </w:objec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3.13 试用HDLC协议，若主站A与从站B以异步平衡方式，采用选择ARQ流量控制方案，按以下要求实现链路通信过程：</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1）A站有6帧要发送给B站，A站可连续发3帧；</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2）A站向B站发的第2、4帧出错；</w:t>
      </w:r>
      <w:r>
        <w:rPr>
          <w:rFonts w:hint="eastAsia" w:ascii="SimSun" w:hAnsi="SimSun" w:eastAsia="SimSun" w:cs="SimSun"/>
          <w:kern w:val="0"/>
          <w:sz w:val="15"/>
          <w:szCs w:val="15"/>
          <w:lang w:bidi="ar"/>
        </w:rPr>
        <w:br w:type="textWrapping"/>
      </w:r>
      <w:r>
        <w:rPr>
          <w:rFonts w:hint="eastAsia" w:ascii="SimSun" w:hAnsi="SimSun" w:eastAsia="SimSun" w:cs="SimSun"/>
          <w:kern w:val="0"/>
          <w:sz w:val="15"/>
          <w:szCs w:val="15"/>
          <w:lang w:bidi="ar"/>
        </w:rPr>
        <w:t>帧表示形式规定为：（帧类型：地址，命令，发送帧序号N（S），接收帧序号N（R），探询/终止位P/F）</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object>
          <v:shape id="_x0000_i1026" o:spt="75" type="#_x0000_t75" style="height:188.8pt;width:183.25pt;" o:ole="t" filled="f" o:preferrelative="t" stroked="f" coordsize="21600,21600">
            <v:path/>
            <v:fill on="f" focussize="0,0"/>
            <v:stroke on="f" joinstyle="miter"/>
            <v:imagedata r:id="rId32" o:title=""/>
            <o:lock v:ext="edit" aspectratio="t"/>
            <w10:wrap type="none"/>
            <w10:anchorlock/>
          </v:shape>
          <o:OLEObject Type="Embed" ProgID="Visio.Drawing.11" ShapeID="_x0000_i1026" DrawAspect="Content" ObjectID="_1468075726" r:id="rId31">
            <o:LockedField>false</o:LockedField>
          </o:OLEObject>
        </w:objec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3.14 在面向比特同步协议的帧数据字段中，出现如下信息：1010011111010111101（高位在左低位在右），则采用“0”比特填充后的输出是什么？</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答：“0”比特自动插入/删除技术是在信息序列中连续5个“1”后自动加入一个“0”比特，则以下信息序列采用“0”比特插入后为：</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信息序列：       1010011111010111101</w:t>
      </w:r>
    </w:p>
    <w:p>
      <w:pPr>
        <w:widowControl/>
        <w:outlineLvl w:val="0"/>
        <w:rPr>
          <w:rFonts w:ascii="SimSun" w:hAnsi="SimSun" w:eastAsia="SimSun" w:cs="SimSun"/>
          <w:kern w:val="0"/>
          <w:sz w:val="15"/>
          <w:szCs w:val="15"/>
          <w:lang w:bidi="ar"/>
        </w:rPr>
      </w:pPr>
      <w:r>
        <w:rPr>
          <w:rFonts w:ascii="SimSun" w:hAnsi="SimSun" w:eastAsia="SimSun" w:cs="SimSun"/>
          <w:kern w:val="0"/>
          <w:sz w:val="15"/>
          <w:szCs w:val="15"/>
          <w:lang w:bidi="ar"/>
        </w:rPr>
        <w:t>“</w:t>
      </w:r>
      <w:r>
        <w:rPr>
          <w:rFonts w:hint="eastAsia" w:ascii="SimSun" w:hAnsi="SimSun" w:eastAsia="SimSun" w:cs="SimSun"/>
          <w:kern w:val="0"/>
          <w:sz w:val="15"/>
          <w:szCs w:val="15"/>
          <w:lang w:bidi="ar"/>
        </w:rPr>
        <w:t>0”比特插入后：10100111110010111101</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3.15 HDLC协议中的控制字段从高位到低位排列为11010001，试说明该帧是什么帧，该控制段表示什么含义？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中的控制字段从高位到低位排列为11010001，即最低两位（b1b0）为“01”，表示是监督帧。其控制字段b3b2为“00”，表示是“RR”，接收准备好，可以继续发送。P/F＝1，N（R）＝110，表示对第5号帧及以前各帧确认，希望下一次接收第6号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3.16 HDLC协议的帧格式中的第三字段是什么字段？若该字段的第一比特为“0”，则该帧为什么帧？</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答：HDLC协议的帧格式中的第三字段是控制（C）字段。若该字段的第一比特（最低位LSB）为“0”，则该帧为信息帧。</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3.17 常用的差错控制的方法有哪些？各有什么特点？</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1）检错重发（ARQ）：接收端检测到接收信息有错时，通过自动要求发送端重发保存的副本以达到纠错的目的，这种方式需要在发送端把所要发送的数据序列编成能够检测错误的码，在后面的数据链路层中将会详细介绍这种差错控制的方法。</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（2）前向纠错（FEC）：接收端检测到接收信息有错后，通过计算，确定差错的位置，并自动加以纠正，这种方式需要发送端将输入的数据序列变换成能够纠正错误的码。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（3）混合方式：接收端采取纠检错混合（在ATM中应用），即对少量差错予以自动纠正，而超过其纠正能力的差错则通过重发的方法加以纠正。</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4）信息反馈（IRQ）：接收端把收到的数据序列全部由反向信道送回给发送端，发送端比较其发送的数据序列与送回的数据序列，从而发现是否有错误，并把认为错误的数据序列的原始数据再次发送，直到发送端没有发现错误为止，这种方式不需要发送端进行差错控制编码。</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3.18 一码长为n=15的汉明码，监督位应为多少？编码效率为多少？</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w:t>
      </w:r>
      <w:r>
        <w:rPr>
          <w:rFonts w:hint="eastAsia" w:ascii="SimSun" w:hAnsi="SimSun" w:eastAsia="SimSun" w:cs="SimSun"/>
          <w:kern w:val="0"/>
          <w:sz w:val="15"/>
          <w:szCs w:val="15"/>
          <w:lang w:val="zh-CN" w:bidi="ar"/>
        </w:rPr>
        <w:t>因为对于汉明码来说，应满足</w:t>
      </w:r>
      <w:r>
        <w:rPr>
          <w:rFonts w:hint="eastAsia" w:ascii="SimSun" w:hAnsi="SimSun" w:eastAsia="SimSun" w:cs="SimSun"/>
          <w:kern w:val="0"/>
          <w:sz w:val="15"/>
          <w:szCs w:val="15"/>
          <w:lang w:bidi="ar"/>
        </w:rPr>
        <w:t xml:space="preserve">2 r -1≥n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又因为n=15，所以监督位r至少应为4。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编码效率</w:t>
      </w:r>
      <w:r>
        <w:rPr>
          <w:rFonts w:hint="eastAsia" w:ascii="SimSun" w:hAnsi="SimSun" w:eastAsia="SimSun" w:cs="SimSun"/>
          <w:kern w:val="0"/>
          <w:sz w:val="15"/>
          <w:szCs w:val="15"/>
          <w:lang w:bidi="ar"/>
        </w:rPr>
        <w:object>
          <v:shape id="_x0000_i1027" o:spt="75" type="#_x0000_t75" style="height:22.15pt;width:47.85pt;" o:ole="t" filled="f" o:preferrelative="t" stroked="f" coordsize="21600,21600">
            <v:path/>
            <v:fill on="f" focussize="0,0"/>
            <v:stroke on="f" joinstyle="miter"/>
            <v:imagedata r:id="rId34" o:title=""/>
            <o:lock v:ext="edit" aspectratio="t"/>
            <w10:wrap type="none"/>
            <w10:anchorlock/>
          </v:shape>
          <o:OLEObject Type="Embed" ProgID="Equation.DSMT4" ShapeID="_x0000_i1027" DrawAspect="Content" ObjectID="_1468075727" r:id="rId33">
            <o:LockedField>false</o:LockedField>
          </o:OLEObject>
        </w:object>
      </w:r>
      <w:r>
        <w:rPr>
          <w:rFonts w:hint="eastAsia" w:ascii="SimSun" w:hAnsi="SimSun" w:eastAsia="SimSun" w:cs="SimSun"/>
          <w:kern w:val="0"/>
          <w:sz w:val="15"/>
          <w:szCs w:val="15"/>
          <w:lang w:bidi="ar"/>
        </w:rPr>
        <w:object>
          <v:shape id="_x0000_i1028" o:spt="75" type="#_x0000_t75" style="height:23.15pt;width:58.9pt;" o:ole="t" filled="f" o:preferrelative="t" stroked="f" coordsize="21600,21600">
            <v:path/>
            <v:fill on="f" focussize="0,0"/>
            <v:stroke on="f" joinstyle="miter"/>
            <v:imagedata r:id="rId36" o:title=""/>
            <o:lock v:ext="edit" aspectratio="t"/>
            <w10:wrap type="none"/>
            <w10:anchorlock/>
          </v:shape>
          <o:OLEObject Type="Embed" ProgID="Equation.DSMT4" ShapeID="_x0000_i1028" DrawAspect="Content" ObjectID="_1468075728" r:id="rId35">
            <o:LockedField>false</o:LockedField>
          </o:OLEObject>
        </w:object>
      </w:r>
      <w:r>
        <w:rPr>
          <w:rFonts w:hint="eastAsia" w:ascii="SimSun" w:hAnsi="SimSun" w:eastAsia="SimSun" w:cs="SimSun"/>
          <w:kern w:val="0"/>
          <w:sz w:val="15"/>
          <w:szCs w:val="15"/>
          <w:lang w:bidi="ar"/>
        </w:rPr>
        <w:t>=73.3%</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3.19 简述（7，4）汉明码中7和4的含义。</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答：7是指一个码组的总长度是7位，4是指一个码组中信息位的长度是4位。</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3.20 已知（7，4）汉明码接收码组为0100100，计算其校正子并确定错码在哪一位。</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答：因为校正子</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S1=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c2=0，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S2=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c5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c1=1，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S3= c6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c4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 xml:space="preserve"> c3 </w:t>
      </w:r>
      <w:r>
        <w:rPr>
          <w:rFonts w:hint="eastAsia" w:ascii="SimSun" w:hAnsi="SimSun" w:eastAsia="SimSun" w:cs="SimSun"/>
          <w:kern w:val="0"/>
          <w:sz w:val="15"/>
          <w:szCs w:val="15"/>
          <w:lang w:bidi="ar"/>
        </w:rPr>
        <w:sym w:font="Symbol" w:char="F0C5"/>
      </w:r>
      <w:r>
        <w:rPr>
          <w:rFonts w:hint="eastAsia" w:ascii="SimSun" w:hAnsi="SimSun" w:eastAsia="SimSun" w:cs="SimSun"/>
          <w:kern w:val="0"/>
          <w:sz w:val="15"/>
          <w:szCs w:val="15"/>
          <w:lang w:bidi="ar"/>
        </w:rPr>
        <w:t>c0=0，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因为三个校正因子不全为0，说明码字有错。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S=S1S2S3=010，说明信息位c1有错，将c1上的0变为1，即可纠正错误。</w:t>
      </w:r>
    </w:p>
    <w:p>
      <w:pPr>
        <w:widowControl/>
        <w:outlineLvl w:val="0"/>
        <w:rPr>
          <w:rFonts w:ascii="SimSun" w:hAnsi="SimSun" w:eastAsia="SimSun" w:cs="SimSun"/>
          <w:kern w:val="0"/>
          <w:sz w:val="15"/>
          <w:szCs w:val="15"/>
          <w:lang w:bidi="ar"/>
        </w:rPr>
      </w:pP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3.21 在循环冗余校验系统中，利用生成多项式g（x）=  x 5 + x 4 +x+1判断接收到的报文1010110001101是否正确？并计算100110001的冗余校验码。</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答：若收到的报文是1010110001101，则用其去除以生成多项式对应的码组110011，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1 1 0 0 0 1 0 0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110011⌡1 0 1 0 1 1 0 0 0 1 1 0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1 1 0 0 0 0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1 1 0 0 1 1 </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 xml:space="preserve">                                   0 1 ≠0</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可知结果不是全零，所以肯定是有错的。</w:t>
      </w:r>
    </w:p>
    <w:p>
      <w:pPr>
        <w:widowControl/>
        <w:outlineLvl w:val="0"/>
        <w:rPr>
          <w:rFonts w:ascii="SimSun" w:hAnsi="SimSun" w:eastAsia="SimSun" w:cs="SimSun"/>
          <w:kern w:val="0"/>
          <w:sz w:val="15"/>
          <w:szCs w:val="15"/>
          <w:lang w:bidi="ar"/>
        </w:rPr>
      </w:pPr>
      <w:r>
        <w:rPr>
          <w:rFonts w:hint="eastAsia" w:ascii="SimSun" w:hAnsi="SimSun" w:eastAsia="SimSun" w:cs="SimSun"/>
          <w:kern w:val="0"/>
          <w:sz w:val="15"/>
          <w:szCs w:val="15"/>
          <w:lang w:bidi="ar"/>
        </w:rPr>
        <w:t>当要发送的数据是100110001，根据生成多项式，可知所对应的冗余校验码为5位，则在100110001后添加00000，用10011000100000/110011后，所得余数为110，则冗余校验码为00110。</w:t>
      </w:r>
    </w:p>
    <w:p>
      <w:pPr>
        <w:pStyle w:val="2"/>
        <w:numPr>
          <w:ilvl w:val="0"/>
          <w:numId w:val="1"/>
        </w:numPr>
        <w:rPr>
          <w:rStyle w:val="7"/>
          <w:rFonts w:ascii="SimSun" w:hAnsi="SimSun" w:eastAsia="SimSun" w:cs="SimSun"/>
          <w:b/>
          <w:color w:val="333333"/>
          <w:spacing w:val="5"/>
          <w:sz w:val="18"/>
          <w:szCs w:val="18"/>
          <w:shd w:val="clear" w:color="auto" w:fill="FFFFFF"/>
        </w:rPr>
      </w:pPr>
      <w:r>
        <w:rPr>
          <w:rFonts w:hint="eastAsia" w:ascii="SimSun" w:hAnsi="SimSun" w:eastAsia="SimSun" w:cs="SimSun"/>
          <w:bCs/>
          <w:sz w:val="18"/>
          <w:szCs w:val="18"/>
        </w:rPr>
        <w:t>真题解析：</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OSI七层架构</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下面哪个说法正确描述了在OSI参考模型中数据的封装过程? ( B )  （2007选择题1）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数据链路层在数据分组上增加了源物理地址和目的物理地址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网络层将高层协议产生的数据封装成分组，并增加了第三层的地址信息和控制信息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传输层将数据流封装成数据帧，并增加了可靠性和流量控制信息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表示层将高层协议产生的数据分割成数据段，并增加相应的源端口和目的端口信息 </w:t>
      </w:r>
    </w:p>
    <w:p>
      <w:pPr>
        <w:pStyle w:val="5"/>
        <w:widowControl/>
        <w:shd w:val="clear" w:color="auto" w:fill="FFFFFF"/>
        <w:spacing w:beforeAutospacing="0" w:afterAutospacing="0"/>
        <w:jc w:val="both"/>
        <w:rPr>
          <w:rFonts w:ascii="SimSun" w:hAnsi="SimSun" w:eastAsia="SimSun" w:cs="SimSun"/>
          <w:color w:val="333333"/>
          <w:spacing w:val="5"/>
          <w:sz w:val="18"/>
          <w:szCs w:val="18"/>
          <w:shd w:val="clear" w:color="auto" w:fill="FFFFFF"/>
        </w:rPr>
      </w:pPr>
    </w:p>
    <w:p>
      <w:pPr>
        <w:pStyle w:val="5"/>
        <w:widowControl/>
        <w:shd w:val="clear" w:color="auto" w:fill="FFFFFF"/>
        <w:spacing w:beforeAutospacing="0" w:afterAutospacing="0"/>
        <w:jc w:val="both"/>
        <w:rPr>
          <w:rStyle w:val="7"/>
          <w:rFonts w:ascii="SimSun" w:hAnsi="SimSun" w:eastAsia="SimSun" w:cs="SimSun"/>
          <w:color w:val="333333"/>
          <w:spacing w:val="5"/>
          <w:sz w:val="18"/>
          <w:szCs w:val="18"/>
          <w:highlight w:val="yellow"/>
          <w:shd w:val="clear" w:color="auto" w:fill="FFFFFF"/>
        </w:rPr>
      </w:pPr>
      <w:r>
        <w:rPr>
          <w:rStyle w:val="7"/>
          <w:rFonts w:hint="eastAsia" w:ascii="SimSun" w:hAnsi="SimSun" w:eastAsia="SimSun" w:cs="SimSun"/>
          <w:color w:val="333333"/>
          <w:spacing w:val="5"/>
          <w:sz w:val="18"/>
          <w:szCs w:val="18"/>
          <w:highlight w:val="yellow"/>
          <w:shd w:val="clear" w:color="auto" w:fill="FFFFFF"/>
        </w:rPr>
        <w:t>物理层</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8"/>
          <w:szCs w:val="18"/>
        </w:rPr>
        <w:drawing>
          <wp:inline distT="0" distB="0" distL="114300" distR="114300">
            <wp:extent cx="2256790" cy="1390650"/>
            <wp:effectExtent l="0" t="0" r="3810" b="635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pic:cNvPicPr>
                      <a:picLocks noChangeAspect="1"/>
                    </pic:cNvPicPr>
                  </pic:nvPicPr>
                  <pic:blipFill>
                    <a:blip r:embed="rId37"/>
                    <a:stretch>
                      <a:fillRect/>
                    </a:stretch>
                  </pic:blipFill>
                  <pic:spPr>
                    <a:xfrm>
                      <a:off x="0" y="0"/>
                      <a:ext cx="2256790" cy="1390650"/>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在无噪声的情况下，若某通信链路的带宽为 3kHz， 所采用的调制方法支持 32 种信号状态， 则该通信链路的 最大数据传输速率为____________kbps。（2012年填空1）【答案】30 （2*3*5）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一条线路每1/16 秒采样一次，传输信号共有16 种状态，问传输速率是（ C ） （2004选择1）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16bps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48bps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64bps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256bps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16种状态可以用4bit二进制数表示，每秒采样16次，所以每秒需要传的数据量就是64bit。如果不考虑信道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编码需要增加的冗余比特，传输速率就是64bit/s。（每次采样4 比特，每秒采样16 次，传输速率为64bps。）</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传统以太网发送的数据采用曼彻斯特（Manchester）编码，所占的频带宽度（ C ）。 （2009选择题2）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A．与原始基带信号相同   B．是原始基带信号的一半   C．是原始基带信号的两倍   D．是原始基带信号的四倍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解析：曼彻斯特编码是将每一个码元再分成两个相等的间隔。码元 1 是在前一个间隔为高电平而后一个间隔为低电平。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码元 0 则正好相反，从低电平变到高电平。这种编码的好处是可以保证在每一个码元的正中间出现一次电平的转换，这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对接收端的提取位同步信号是非常有利的。缺点是它所占的频带宽度比原始的基带信号增加了一倍。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 PCM 对语音进行数字化，如果将声音分为 128 个量化级，采样频率为 8000 次/秒。 那么一路话音需要的数据传输率为( A )Kbit/s。 （2006选择题1）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A．56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解释：PCM 代表 Pulse Code Modulation(脉冲编码调制)。它通常用在电话系统，对模拟数据进行采样。一般都把 PCM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采样时间设置成 125 微秒，125µs 的采样时间对应于每秒 8000 次采样。一个典型的电话通道是 4KHz。根据奈奎斯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特定理，为获取在一个 4KHz 通道中的全部信息需要每秒 8000 次的采样频率。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相关试题（大纲样卷）：数据通信中，频带传输时可采用（A）技术的调制解调器；基带传输的编码方式可采用（B）;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脉冲编码调制可采用（C）技术；多路复用时可采用（D）方法。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可供选择的答案：A、B、C、D：1.差分 PCM；2. 相移键控法 PSK；3 差分曼彻斯特编码；4. CRC；5. FDM；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参考答案： A(2. 相移键控法 PSK); B(3 差分曼彻斯特编码); C(1.差分 PCM ); D(5. FDM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解析：由于 =128，每个信号需要 7bit 表示，采样率为 8K/s。数据传输率为 56Kbit/s.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注：PCM 分为 n 个量化级，则需要lg 为来表示出来。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下面关于千兆以太网的说法哪个是错误的( A ) （2007年选择题4）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采用曼彻斯特编码利用光纤进行数据传输          B. 千兆以太网同时支持全双工模式和半双工模式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数据的传输时间主要受到线路传播时延的制约      D. 支持流量控制机制 </w:t>
      </w:r>
    </w:p>
    <w:p>
      <w:pPr>
        <w:widowControl/>
        <w:jc w:val="left"/>
        <w:rPr>
          <w:rStyle w:val="7"/>
          <w:rFonts w:ascii="SimSun" w:hAnsi="SimSun" w:eastAsia="SimSun" w:cs="SimSun"/>
          <w:color w:val="333333"/>
          <w:spacing w:val="5"/>
          <w:sz w:val="18"/>
          <w:szCs w:val="18"/>
          <w:highlight w:val="yellow"/>
          <w:shd w:val="clear" w:color="auto" w:fill="FFFFFF"/>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8B/10B编码是千兆以太网主要采用的数据编码方法。它的编码效率大约是曼彻斯特编码的1.6倍</w:t>
      </w:r>
      <w:r>
        <w:rPr>
          <w:rFonts w:ascii="SimSun" w:hAnsi="SimSun" w:eastAsia="SimSun" w:cs="SimSun"/>
          <w:kern w:val="0"/>
          <w:sz w:val="15"/>
          <w:szCs w:val="15"/>
          <w:lang w:bidi="ar"/>
        </w:rPr>
        <w:t>，并且</w:t>
      </w:r>
      <w:r>
        <w:rPr>
          <w:rFonts w:hint="eastAsia" w:ascii="SimSun" w:hAnsi="SimSun" w:eastAsia="SimSun" w:cs="SimSun"/>
          <w:kern w:val="0"/>
          <w:sz w:val="15"/>
          <w:szCs w:val="15"/>
          <w:lang w:bidi="ar"/>
        </w:rPr>
        <w:t>它可使用光缆或铜缆</w:t>
      </w:r>
      <w:r>
        <w:rPr>
          <w:rFonts w:ascii="SimSun" w:hAnsi="SimSun" w:eastAsia="SimSun" w:cs="SimSun"/>
          <w:kern w:val="0"/>
          <w:sz w:val="15"/>
          <w:szCs w:val="15"/>
          <w:lang w:bidi="ar"/>
        </w:rPr>
        <w:t>，所以A错</w:t>
      </w:r>
    </w:p>
    <w:p>
      <w:pPr>
        <w:pStyle w:val="5"/>
        <w:widowControl/>
        <w:shd w:val="clear" w:color="auto" w:fill="FFFFFF"/>
        <w:spacing w:beforeAutospacing="0" w:afterAutospacing="0"/>
        <w:jc w:val="both"/>
        <w:outlineLvl w:val="0"/>
        <w:rPr>
          <w:rStyle w:val="7"/>
          <w:rFonts w:ascii="SimSun" w:hAnsi="SimSun" w:eastAsia="SimSun" w:cs="SimSun"/>
          <w:color w:val="333333"/>
          <w:spacing w:val="5"/>
          <w:sz w:val="18"/>
          <w:szCs w:val="18"/>
          <w:highlight w:val="yellow"/>
          <w:shd w:val="clear" w:color="auto" w:fill="FFFFFF"/>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集线器(HUB)和路由器分别工作于 OSI 参考模型的( B )层。 (2006选择题2)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A．第一和第二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B．第一和第三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C．第二和第三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D．第二和第四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解释：集线器（HUB）是物理层连网设备，路由器是网络层连网设备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要控制网络上的广播风暴，可以采用的手段为( C )  (2006选择题5)</w:t>
      </w:r>
    </w:p>
    <w:p>
      <w:pPr>
        <w:pStyle w:val="5"/>
        <w:widowControl/>
        <w:shd w:val="clear" w:color="auto" w:fill="FFFFFF"/>
        <w:spacing w:beforeAutospacing="0" w:afterAutospacing="0"/>
        <w:jc w:val="both"/>
        <w:rPr>
          <w:rFonts w:ascii="SimSun" w:hAnsi="SimSun" w:eastAsia="SimSun" w:cs="SimSun"/>
          <w:sz w:val="15"/>
          <w:szCs w:val="15"/>
          <w:lang w:bidi="ar"/>
        </w:rPr>
      </w:pPr>
      <w:r>
        <w:rPr>
          <w:rStyle w:val="7"/>
          <w:rFonts w:hint="eastAsia" w:ascii="SimSun" w:hAnsi="SimSun" w:eastAsia="SimSun" w:cs="SimSun"/>
          <w:b w:val="0"/>
          <w:bCs/>
          <w:color w:val="333333"/>
          <w:spacing w:val="5"/>
          <w:sz w:val="18"/>
          <w:szCs w:val="18"/>
          <w:shd w:val="clear" w:color="auto" w:fill="FFFFFF"/>
        </w:rPr>
        <w:t>A．</w:t>
      </w:r>
      <w:r>
        <w:rPr>
          <w:rFonts w:hint="eastAsia" w:ascii="SimSun" w:hAnsi="SimSun" w:eastAsia="SimSun" w:cs="SimSun"/>
          <w:sz w:val="15"/>
          <w:szCs w:val="15"/>
          <w:lang w:bidi="ar"/>
        </w:rPr>
        <w:t xml:space="preserve">用集线器将网络分段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B．用网桥将网络分段</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C．用路由器将网络分段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D．用交换机将网络分段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解释：集线器、网桥和 LAN 交换机都不隔离广播，路由器可以隔离广播，所以要控制网络上的广播风暴，可以采用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的手段为用路由器将网络分段。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解析：传统的交换机只能分割冲突域，不能分割广播域；而路由器可以分割广播域 。由交换机连接的网段仍属于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同一个广播域，广播数据包会在交换机连接的所有网段上传播，在某些情况下会导致通信拥挤和安全漏洞。连接到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路由器上的网段会被分配成不同的广播域，广播数据不会穿过路由器。 虽然第三层以上交换机具有 VLAN 功能，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也可以分割广播域，但是各子广播域之间是不能通信交流的，它们之间的交流仍然需要路由器。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注：交换机有几个端口就有几个冲突域,但是只要在一个局域网就属于同一个广播域，只有通过路由器才能将局域网划分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为多个广播域。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 16 端口的二层以太网交换机，冲突域和广播域的个数分别是( D )。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B．16，16</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C．1，16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D．16，1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解释：2 层以太网交换机的每个端口都是冲突域的终止点，但 LAN 交换机都不隔离广播，所以本题中，冲突域和广 播域的个数分别是 16 和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解析：交换机是一个端口对应一个冲突域，这样，交换机就划分了冲突域，但是所有的端口都是属于同一个广播域。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875280" cy="1288415"/>
            <wp:effectExtent l="0" t="0" r="20320" b="6985"/>
            <wp:docPr id="4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7"/>
                    <pic:cNvPicPr>
                      <a:picLocks noChangeAspect="1"/>
                    </pic:cNvPicPr>
                  </pic:nvPicPr>
                  <pic:blipFill>
                    <a:blip r:embed="rId38"/>
                    <a:stretch>
                      <a:fillRect/>
                    </a:stretch>
                  </pic:blipFill>
                  <pic:spPr>
                    <a:xfrm>
                      <a:off x="0" y="0"/>
                      <a:ext cx="2875280" cy="1288415"/>
                    </a:xfrm>
                    <a:prstGeom prst="rect">
                      <a:avLst/>
                    </a:prstGeom>
                    <a:noFill/>
                    <a:ln>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使用10Mb/s 以太网,已知集线器的端口数为N,共享媒体集线器的总量为10Mb/s； 交换式以太网的总容量为 (10*N)Mb/s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采用二层以太网交换机扩展局域网，（ B ）是错误的。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A.二层以太网交换机的各个端口可以支持不同的速率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B.二层以太网交换机可以隔离广播帧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C.二层以太网交换机需要对收到的数据帧进行处理，增加了传输时延     D.二层以太网交换机在转发帧时不改变帧的源地址。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采用12个10 Mbps端口的半双工以太网交换机互连局域网， 每个站点可获得的平均带宽为 (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A.0.83Mbps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B.0.083Mbps</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C.8.3 Mbps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w:t>
      </w:r>
      <w:r>
        <w:rPr>
          <w:rFonts w:hint="eastAsia" w:ascii="SimSun" w:hAnsi="SimSun" w:eastAsia="SimSun" w:cs="SimSun"/>
          <w:sz w:val="15"/>
          <w:szCs w:val="15"/>
          <w:lang w:bidi="ar"/>
        </w:rPr>
        <w:t xml:space="preserve">：因为交换机的每个端口都是独立带宽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一个广域网传输比特率是4Kbps，传播时延为20ms，若采用停-等协议效率是50%，帧长至少为（160）位（2019年填空）</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当发送一帧的时间等于信道传播延迟的2倍时，信道利用率是50%。或者说，当发送一帧的时间等于来回路程的传播延迟时，效率将是50%。本题中，往返传播时间为20ms×2=40ms，发送速率是每秒4000位，即发送1位需0.25ms。40ms/0.25ms/位=160位。所以，帧大于160位时，采用停一等协议才有至少50%的效率</w:t>
      </w:r>
      <w:r>
        <w:rPr>
          <w:rFonts w:ascii="SimSun" w:hAnsi="SimSun" w:eastAsia="SimSun" w:cs="SimSun"/>
          <w:kern w:val="0"/>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下列不属于数据链路层的功能是（ C ）。（2009选择题3）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B.提供数据的透明传输机制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C.为应用进程之间提供端到端的可靠通信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D.将IP分组封装成帧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不属于数据链路层的功能是（ ）。 （2014年选择题1）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A．使用滑动窗口协议进行流量控制      B．为应用进程之间提供端到端的可靠通信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C．提供数据的透明传输机制            D．提供差错检测机制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 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【解析】数据链路层有三个基本问题，分别是：封装成帧、透明传输和差错检测，因此 C、D 两项属于数据链路层的功能。使用滑动窗口协议进行流量控制和为应用进程之间提供端到端的可靠通信均为传输层的功能。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以太网的争用期是指（两倍的端到端的传播时延），以太网发送数据使用（曼切斯特）编码。（2019网络）</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在数字通信中，以字节为单位进行封装，每个字节增加一个起始比特和停止比特, 每个字节中所有比特的发送时间间隔是固定的。这种通信方式为 ( B ). （2007选择题5）</w:t>
      </w:r>
    </w:p>
    <w:p>
      <w:pPr>
        <w:pStyle w:val="5"/>
        <w:widowControl/>
        <w:shd w:val="clear" w:color="auto" w:fill="FFFFFF"/>
        <w:spacing w:beforeAutospacing="0" w:afterAutospacing="0"/>
        <w:jc w:val="both"/>
        <w:rPr>
          <w:rStyle w:val="7"/>
          <w:rFonts w:ascii="SimSun" w:hAnsi="SimSun" w:eastAsia="SimSun" w:cs="SimSun"/>
          <w:color w:val="333333"/>
          <w:spacing w:val="5"/>
          <w:sz w:val="18"/>
          <w:szCs w:val="18"/>
          <w:shd w:val="clear" w:color="auto" w:fill="FFFFFF"/>
        </w:rPr>
      </w:pPr>
      <w:r>
        <w:rPr>
          <w:rFonts w:hint="eastAsia" w:ascii="SimSun" w:hAnsi="SimSun" w:eastAsia="SimSun" w:cs="SimSun"/>
          <w:sz w:val="15"/>
          <w:szCs w:val="15"/>
          <w:lang w:bidi="ar"/>
        </w:rPr>
        <w:t xml:space="preserve">同步通信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B．异步通信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并行通信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D．串行通信 </w:t>
      </w:r>
    </w:p>
    <w:p>
      <w:pPr>
        <w:pStyle w:val="5"/>
        <w:widowControl/>
        <w:shd w:val="clear" w:color="auto" w:fill="FFFFFF"/>
        <w:spacing w:beforeAutospacing="0" w:afterAutospacing="0"/>
        <w:jc w:val="center"/>
        <w:rPr>
          <w:rFonts w:ascii="SimSun" w:hAnsi="SimSun" w:eastAsia="SimSun" w:cs="SimSun"/>
          <w:sz w:val="18"/>
          <w:szCs w:val="18"/>
        </w:rPr>
      </w:pPr>
      <w:r>
        <w:rPr>
          <w:rFonts w:hint="eastAsia" w:ascii="SimSun" w:hAnsi="SimSun" w:eastAsia="SimSun" w:cs="SimSun"/>
          <w:sz w:val="18"/>
          <w:szCs w:val="18"/>
        </w:rPr>
        <w:drawing>
          <wp:inline distT="0" distB="0" distL="114300" distR="114300">
            <wp:extent cx="3274060" cy="1732280"/>
            <wp:effectExtent l="0" t="0" r="2540" b="5080"/>
            <wp:docPr id="50"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6"/>
                    <pic:cNvPicPr>
                      <a:picLocks noChangeAspect="1"/>
                    </pic:cNvPicPr>
                  </pic:nvPicPr>
                  <pic:blipFill>
                    <a:blip r:embed="rId39"/>
                    <a:stretch>
                      <a:fillRect/>
                    </a:stretch>
                  </pic:blipFill>
                  <pic:spPr>
                    <a:xfrm>
                      <a:off x="0" y="0"/>
                      <a:ext cx="3274060" cy="17322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8"/>
          <w:szCs w:val="18"/>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网络协议的三要素为（ C ）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A.数据格式、编码、信号电平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B.数据格式、流量控制、拥塞控制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C.语法、语义、同步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D.编码、控制信息、同步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解释：通信双方在通信时需要遵循的一组规则和约定就是协议。协议主要由语义、语法和定时三部分组成，语义规定通 信双方准备“讲什么”，亦即确定协议元素的种类；语法规定通信双方“如何讲”，确定数据的信息格式、信号电平等； 定时则包括速度匹配和排序等。</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以下各项中，数据报服务是（ B ）。 （2005选择题7）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A．面向连接的、可靠的、保证分组顺利到达的网络服务    B．面向无连接的、不可靠的、不保证分组顺利到达的网络服务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C．面向连接的、不可靠的、保证分组顺利到达的网络服务  D．面向无连接的、可靠的、不保证分组顺利到达的网络服务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下面对计算机网络体系结构中协议所做的描述，（ C ）是错误的。 （2008选择题1）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A．网络协议的三要素是语法、语义和同步   B．协议是控制两个对等层实体之间通信的规则的集合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C．在 OSI 参考模型中，要实现第 N 层的协议，需要使用 N＋1 层提供的服务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D．协议规定了对等层实体之间所交换的信息的格式和含义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两个网段在物理层进行互连时要求( B )。 （2006选择题3）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A．数据传输率和数据链路层协议都不相同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B．数据传输率和数据链路层协议都相同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C．数据传输率相同，数据链路层协议可不同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D．数据传输率可不同，数据链路层协议相同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解释：在 N 层互连，为了让在两个网段上的计算机能够正常通信，要求 N 层以上的协议也相同。所以在本题中要求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数据传输率和数据链路层协议都相同。</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在网络协议的三要素中，______表示事件实现顺序的详细说明；______说明需要发出何种控制信息及如何响应。（2013填空）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【答案】时序；语义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【解析】网络协议的三要素为语法、语义和时序（亦可称为同步），其中，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语法是用户数据与控制信息的结构与格式，以及数据出现的顺序；语义是解释控制信息每个部分的意义，它规定了需要发出何种控制信息， 以及完成的动作与做出什么样的响应；时序是对事件发生顺序的详细说明。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在 OSI 参考模型中，上层使用下层所提供的服务必须与下层交换命令，这些命令称为服务原语 ； 相邻层之间的接口称为 服务访问点（SAP） ；对等层之间传送的数据单位称为 协议数据单元（PDU）</w: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下列关于虚拟局域网（VLAN）的描述，错误的是（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A．IEEE 802.1Q 协议定义了虚拟局域网的概念      B．虚拟局域网可以隔离广播风暴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C．虚拟局域网的帧格式与传统以太网的帧格式不同   D．虚拟局域网是由一些局域网段组成的、与物理位置相关的结点集合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在采用（ C ）的传输方式下，由网络负责差错控制和流量控制，分组按顺序被交付。（2008年选择5）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A．电路交换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B．报文交换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C．虚电路分组交换</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D．数据报分组交换 </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 本题考查电路交换，报文交换，虚电路和数据报的基本概念和特点，注意电路交换不采用分组技术，报文交换也不划分分组，因此选项A和B错误。数据报传输方式没有差错控制和流量控制机制，也不保证分组按顺序被递交，因此选项D不正确。虚电路分组交换提供面向连接的、可靠的、保证分组按顺序到达的网络服务，因此答案是C。</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下列关于虚电路网络的叙述中，说法错误的是(D)</w:t>
      </w:r>
    </w:p>
    <w:p>
      <w:pPr>
        <w:pStyle w:val="5"/>
        <w:widowControl/>
        <w:numPr>
          <w:numId w:val="0"/>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drawing>
          <wp:inline distT="0" distB="0" distL="114300" distR="114300">
            <wp:extent cx="1595755" cy="547370"/>
            <wp:effectExtent l="0" t="0" r="4445" b="11430"/>
            <wp:docPr id="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74"/>
                    <pic:cNvPicPr>
                      <a:picLocks noChangeAspect="1"/>
                    </pic:cNvPicPr>
                  </pic:nvPicPr>
                  <pic:blipFill>
                    <a:blip r:embed="rId40"/>
                    <a:stretch>
                      <a:fillRect/>
                    </a:stretch>
                  </pic:blipFill>
                  <pic:spPr>
                    <a:xfrm>
                      <a:off x="0" y="0"/>
                      <a:ext cx="1595755" cy="547370"/>
                    </a:xfrm>
                    <a:prstGeom prst="rect">
                      <a:avLst/>
                    </a:prstGeom>
                    <a:noFill/>
                    <a:ln w="9525">
                      <a:noFill/>
                    </a:ln>
                  </pic:spPr>
                </pic:pic>
              </a:graphicData>
            </a:graphic>
          </wp:inline>
        </w:drawing>
      </w:r>
    </w:p>
    <w:p>
      <w:pPr>
        <w:keepNext w:val="0"/>
        <w:keepLines w:val="0"/>
        <w:widowControl/>
        <w:suppressLineNumbers w:val="0"/>
        <w:jc w:val="left"/>
        <w:rPr>
          <w:rFonts w:ascii="SimSun" w:hAnsi="SimSun" w:eastAsia="SimSun" w:cs="SimSun"/>
          <w:color w:val="00B050"/>
          <w:kern w:val="2"/>
          <w:sz w:val="15"/>
          <w:szCs w:val="15"/>
          <w:lang w:val="en-US" w:eastAsia="zh-CN" w:bidi="ar"/>
        </w:rPr>
      </w:pPr>
      <w:r>
        <w:rPr>
          <w:rFonts w:ascii="SimSun" w:hAnsi="SimSun" w:eastAsia="SimSun" w:cs="SimSun"/>
          <w:color w:val="00B050"/>
          <w:sz w:val="15"/>
          <w:szCs w:val="15"/>
          <w:lang w:bidi="ar"/>
        </w:rPr>
        <w:t>解析：</w:t>
      </w:r>
      <w:r>
        <w:rPr>
          <w:rFonts w:ascii="SimSun" w:hAnsi="SimSun" w:eastAsia="SimSun" w:cs="SimSun"/>
          <w:color w:val="00B050"/>
          <w:kern w:val="2"/>
          <w:sz w:val="15"/>
          <w:szCs w:val="15"/>
          <w:lang w:val="en-US" w:eastAsia="zh-CN" w:bidi="ar"/>
        </w:rPr>
        <w:t>分组交换技术可以分为两类：数据报与虚电路，请简述虚电路方式的特点</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（1）在每次分组传输之前，需要在源结点与目的结点之间建立一条逻辑连接。由于连接源结点与目的结点的物理链路已经存在，因此不需要真正去建立一条物理链路。</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（2）一次通信的所有分组都通过虚电路顺序传送，因此分组不必带目的地址、源地址等信息。分组到达目的结点时不会出现丢失、重复与乱序的现象。</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（3）分组通过虚电路上的每个结点时，结点只需要进行差错检测，而不需要进行路由选择。</w:t>
      </w:r>
      <w:r>
        <w:rPr>
          <w:rFonts w:hint="default" w:ascii="SimSun" w:hAnsi="SimSun" w:eastAsia="SimSun" w:cs="SimSun"/>
          <w:color w:val="00B050"/>
          <w:kern w:val="2"/>
          <w:sz w:val="15"/>
          <w:szCs w:val="15"/>
          <w:lang w:val="en-US" w:eastAsia="zh-CN" w:bidi="ar"/>
        </w:rPr>
        <w:br w:type="textWrapping"/>
      </w:r>
      <w:r>
        <w:rPr>
          <w:rFonts w:hint="default" w:ascii="SimSun" w:hAnsi="SimSun" w:eastAsia="SimSun" w:cs="SimSun"/>
          <w:color w:val="00B050"/>
          <w:kern w:val="2"/>
          <w:sz w:val="15"/>
          <w:szCs w:val="15"/>
          <w:lang w:val="en-US" w:eastAsia="zh-CN" w:bidi="ar"/>
        </w:rPr>
        <w:t>（4）通信子网中每个结点可以与任何结点建立多条虚电路连接。</w:t>
      </w:r>
    </w:p>
    <w:p>
      <w:pPr>
        <w:pStyle w:val="5"/>
        <w:widowControl/>
        <w:numPr>
          <w:numId w:val="0"/>
        </w:numPr>
        <w:shd w:val="clear" w:color="auto" w:fill="FFFFFF"/>
        <w:spacing w:beforeAutospacing="0" w:afterAutospacing="0"/>
        <w:jc w:val="both"/>
        <w:rPr>
          <w:rFonts w:ascii="SimSun" w:hAnsi="SimSun" w:eastAsia="SimSun" w:cs="SimSun"/>
          <w:kern w:val="2"/>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GO_BACK_N和选择性重传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487930" cy="826770"/>
            <wp:effectExtent l="0" t="0" r="0" b="11430"/>
            <wp:docPr id="5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2"/>
                    <pic:cNvPicPr>
                      <a:picLocks noChangeAspect="1"/>
                    </pic:cNvPicPr>
                  </pic:nvPicPr>
                  <pic:blipFill>
                    <a:blip r:embed="rId41"/>
                    <a:stretch>
                      <a:fillRect/>
                    </a:stretch>
                  </pic:blipFill>
                  <pic:spPr>
                    <a:xfrm>
                      <a:off x="0" y="0"/>
                      <a:ext cx="2487930" cy="826770"/>
                    </a:xfrm>
                    <a:prstGeom prst="rect">
                      <a:avLst/>
                    </a:prstGeom>
                    <a:noFill/>
                    <a:ln>
                      <a:noFill/>
                    </a:ln>
                  </pic:spPr>
                </pic:pic>
              </a:graphicData>
            </a:graphic>
          </wp:inline>
        </w:drawing>
      </w:r>
      <w:r>
        <w:rPr>
          <w:rFonts w:hint="eastAsia" w:ascii="SimSun" w:hAnsi="SimSun" w:eastAsia="SimSun" w:cs="SimSun"/>
          <w:sz w:val="15"/>
          <w:szCs w:val="15"/>
          <w:lang w:bidi="ar"/>
        </w:rPr>
        <w:object>
          <v:shape id="_x0000_i1029" o:spt="75" type="#_x0000_t75" style="height:26.2pt;width:228.1pt;" o:ole="t" filled="f" o:preferrelative="t" stroked="f" coordsize="21600,21600">
            <v:path/>
            <v:fill on="f" focussize="0,0"/>
            <v:stroke on="f" joinstyle="miter"/>
            <v:imagedata r:id="rId43" o:title=""/>
            <o:lock v:ext="edit" aspectratio="t"/>
            <w10:wrap type="none"/>
            <w10:anchorlock/>
          </v:shape>
          <o:OLEObject Type="Embed" ProgID="Equation.KSEE3" ShapeID="_x0000_i1029" DrawAspect="Content" ObjectID="_1468075729" r:id="rId42">
            <o:LockedField>false</o:LockedField>
          </o:OLEObject>
        </w:object>
      </w:r>
    </w:p>
    <w:p>
      <w:pPr>
        <w:widowControl/>
        <w:jc w:val="left"/>
        <w:rPr>
          <w:rFonts w:ascii="SimSun" w:hAnsi="SimSun" w:eastAsia="SimSun" w:cs="SimSun"/>
          <w:color w:val="00B050"/>
          <w:kern w:val="0"/>
          <w:sz w:val="15"/>
          <w:szCs w:val="15"/>
          <w:lang w:bidi="ar"/>
        </w:rPr>
      </w:pPr>
      <w:r>
        <w:rPr>
          <w:rFonts w:hint="eastAsia" w:ascii="SimSun" w:hAnsi="SimSun" w:eastAsia="SimSun" w:cs="SimSun"/>
          <w:color w:val="FF0000"/>
          <w:kern w:val="0"/>
          <w:sz w:val="15"/>
          <w:szCs w:val="15"/>
          <w:lang w:bidi="ar"/>
        </w:rPr>
        <w:t>滑动窗口协议</w:t>
      </w:r>
      <w:r>
        <w:rPr>
          <w:rFonts w:ascii="SimSun" w:hAnsi="SimSun" w:eastAsia="SimSun" w:cs="SimSun"/>
          <w:color w:val="00B050"/>
          <w:kern w:val="0"/>
          <w:sz w:val="15"/>
          <w:szCs w:val="15"/>
          <w:lang w:bidi="ar"/>
        </w:rPr>
        <w:t>，是TCP使用的一种流量控制方法。该协议允许发送方在停止并等待确认前可以连续发送多个分组。由于发送方不必每发一个分组就停下来等待确认，因此该协议可以加速数据的传输。</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FF0000"/>
          <w:sz w:val="15"/>
          <w:szCs w:val="15"/>
          <w:lang w:bidi="ar"/>
        </w:rPr>
        <w:t>自动重传请求</w:t>
      </w:r>
      <w:r>
        <w:rPr>
          <w:rFonts w:ascii="SimSun" w:hAnsi="SimSun" w:eastAsia="SimSun" w:cs="SimSun"/>
          <w:color w:val="00B050"/>
          <w:sz w:val="15"/>
          <w:szCs w:val="15"/>
          <w:lang w:bidi="ar"/>
        </w:rPr>
        <w:t>（Automatic Repeat-reQuest，ARQ）是OSI模型中数据链路层的错误纠正协议之一。它通过使用确认和超时这两个机制，在不可靠服务的基础上实现可靠的信息传输。如果发送方在发送后一段时间之内没有收到确认帧，它通常会重新发送。ARQ可能包括停止等待ARQ协议、回退ARQ和连续ARQ协议，错误检测（Error Detection）、正面确认（Positive Acknowledgment）、超时重传（Retransmission after Timeout）和 负面确认及重传（Negative Acknowledgment and Retransmission）等机制。</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他们的概念是差不多的只是作用于不同的网络层。数据链路层的滑动窗口是“个数固定”的。而TCP的滑动窗口是“个数可变”的，可以由接收端设置WIN字段来修改。</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传统自动重传请求分成为三种，</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即停等式(stop-and-wait）ARQ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当发送窗口和接收窗口的大小都等于 1时，就是停止等待协议。</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回退n帧（go-back-n）ARQ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当发送窗口大于1，接收窗口等于1时，就是回退N步协议。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FF0000"/>
          <w:sz w:val="15"/>
          <w:szCs w:val="15"/>
          <w:lang w:bidi="ar"/>
        </w:rPr>
        <w:t>以及选择性重传（selective repeat）ARQ</w:t>
      </w:r>
      <w:r>
        <w:rPr>
          <w:rFonts w:ascii="SimSun" w:hAnsi="SimSun" w:eastAsia="SimSun" w:cs="SimSun"/>
          <w:color w:val="FF0000"/>
          <w:sz w:val="15"/>
          <w:szCs w:val="15"/>
          <w:lang w:bidi="ar"/>
        </w:rPr>
        <w:t xml:space="preserve">: </w:t>
      </w:r>
      <w:r>
        <w:rPr>
          <w:rFonts w:ascii="SimSun" w:hAnsi="SimSun" w:eastAsia="SimSun" w:cs="SimSun"/>
          <w:color w:val="00B050"/>
          <w:sz w:val="15"/>
          <w:szCs w:val="15"/>
          <w:lang w:bidi="ar"/>
        </w:rPr>
        <w:t>当发送窗口和接收窗口的大小均大于1时，就是选择重发协议</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hint="eastAsia" w:ascii="SimSun" w:hAnsi="SimSun" w:eastAsia="SimSun" w:cs="SimSun"/>
          <w:color w:val="00B050"/>
          <w:sz w:val="15"/>
          <w:szCs w:val="15"/>
          <w:lang w:bidi="ar"/>
        </w:rPr>
        <w:t>后两种协议是滑动窗口技术与请求重发技术的结合，由于窗口尺寸开到足够大时，帧在线路上可以连续地流动，因此又称其为连续ARQ协议</w:t>
      </w:r>
      <w:r>
        <w:rPr>
          <w:rFonts w:ascii="SimSun" w:hAnsi="SimSun" w:eastAsia="SimSun" w:cs="SimSun"/>
          <w:color w:val="00B050"/>
          <w:sz w:val="15"/>
          <w:szCs w:val="15"/>
          <w:lang w:bidi="ar"/>
        </w:rPr>
        <w:t>。三者的区别在于对于出错的数据报文的处理机制不同。三种ARQ协议中，复杂性递增，效率也递增。除了传统的ARQ，还有混合ARQ（Hybrid-ARQ）。</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在停止-等待协议中，确认帧是否需要序号？为什么？</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在停止-等待协议中，由于每次只确认一个已经发送的帧，确认帧可以不需要序号。但在一些特殊情况下会出现问题。如果发送方在超时重发一个帧后又收到了迟到的确认，就不能确定该应答是对哪一个帧的确认，并可能导致随后的传送过程重新差错。</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数据链链路层采用后退N帧协议，若发送窗口大小是16，那至少需要（）位序号才能保证不出错（2019年选1）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对应GO_BACK_N的窗口大小为   </w:t>
      </w:r>
      <w:r>
        <w:rPr>
          <w:rFonts w:hint="eastAsia" w:ascii="SimSun" w:hAnsi="SimSun" w:eastAsia="SimSun" w:cs="SimSun"/>
          <w:sz w:val="15"/>
          <w:szCs w:val="15"/>
          <w:lang w:bidi="ar"/>
        </w:rPr>
        <w:object>
          <v:shape id="_x0000_i1030" o:spt="75" type="#_x0000_t75" style="height:15.1pt;width:102.2pt;" o:ole="t" filled="f" o:preferrelative="t" stroked="f" coordsize="21600,21600">
            <v:path/>
            <v:fill on="f" focussize="0,0"/>
            <v:stroke on="f" joinstyle="miter"/>
            <v:imagedata r:id="rId45" o:title=""/>
            <o:lock v:ext="edit" aspectratio="t"/>
            <w10:wrap type="none"/>
            <w10:anchorlock/>
          </v:shape>
          <o:OLEObject Type="Embed" ProgID="Equation.KSEE3" ShapeID="_x0000_i1030" DrawAspect="Content" ObjectID="_1468075730" r:id="rId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本题考查后退N帧协议的原理。数据链路层的停止-等待协议、后退N帧协议、选择重传协议，以及TCP协议对发送窗口和接收窗口的要求，是理解协议工作原理精髓所在。后退N帧协议的最大发送窗口为2</w:t>
      </w:r>
      <w:r>
        <w:rPr>
          <w:rFonts w:ascii="SimSun" w:hAnsi="SimSun" w:eastAsia="SimSun" w:cs="SimSun"/>
          <w:color w:val="FF0000"/>
          <w:kern w:val="0"/>
          <w:sz w:val="15"/>
          <w:szCs w:val="15"/>
          <w:lang w:bidi="ar"/>
        </w:rPr>
        <w:t>^n-1(其中n为帧号的位数)，题目中已经说明发送窗口的大小为16，也就是说如果要使得协议不出错，必须满足16≤2^n-1，所以n至少要等于5，因此答案是B。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一个使用选择性重传协议的数据链路层协议，如果采用了6位的帧序号，那么可以使用的最大发送窗口是（）（2018年选择题2）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31           B. 32           C. 63                D. 64</w:t>
      </w:r>
    </w:p>
    <w:p>
      <w:pPr>
        <w:widowControl/>
        <w:jc w:val="left"/>
        <w:rPr>
          <w:rFonts w:ascii="SimSun" w:hAnsi="SimSun" w:eastAsia="SimSun" w:cs="SimSun"/>
          <w:kern w:val="0"/>
          <w:sz w:val="15"/>
          <w:szCs w:val="15"/>
          <w:lang w:bidi="ar"/>
        </w:rPr>
      </w:pPr>
      <w:r>
        <w:rPr>
          <w:rFonts w:hint="eastAsia" w:ascii="SimSun" w:hAnsi="SimSun" w:eastAsia="SimSun" w:cs="SimSun"/>
          <w:kern w:val="0"/>
          <w:sz w:val="15"/>
          <w:szCs w:val="15"/>
          <w:lang w:bidi="ar"/>
        </w:rPr>
        <w:t>解析：在选择性重传协议中，为了保证没有重叠，那么最大窗口尺寸不应该超过序列号范围的一半。在题目中采用了5位的序列号，序列号的范围就是0～31共32个，所以最大窗口尺寸应该是16。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选择性重传</w:t>
      </w:r>
      <w:r>
        <w:rPr>
          <w:rFonts w:hint="eastAsia" w:ascii="SimSun" w:hAnsi="SimSun" w:eastAsia="SimSun" w:cs="SimSun"/>
          <w:sz w:val="15"/>
          <w:szCs w:val="15"/>
          <w:lang w:bidi="ar"/>
        </w:rPr>
        <w:object>
          <v:shape id="_x0000_i1031" o:spt="75" type="#_x0000_t75" style="height:13.1pt;width:133.95pt;" o:ole="t" filled="f" o:preferrelative="t" stroked="f" coordsize="21600,21600">
            <v:path/>
            <v:fill on="f" focussize="0,0"/>
            <v:stroke on="f" joinstyle="miter"/>
            <v:imagedata r:id="rId47" o:title=""/>
            <o:lock v:ext="edit" aspectratio="t"/>
            <w10:wrap type="none"/>
            <w10:anchorlock/>
          </v:shape>
          <o:OLEObject Type="Embed" ProgID="Equation.KSEE3" ShapeID="_x0000_i1031" DrawAspect="Content" ObjectID="_1468075731" r:id="rId46">
            <o:LockedField>false</o:LockedField>
          </o:OLEObject>
        </w:object>
      </w: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对于选择性重发滑动窗口协议，若序号为 n 为，则接收窗口的最大尺寸为</w: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32" o:spt="75" type="#_x0000_t75" style="height:13.1pt;width:18.15pt;" o:ole="t" filled="f" o:preferrelative="t" stroked="f" coordsize="21600,21600">
            <v:path/>
            <v:fill on="f" focussize="0,0"/>
            <v:stroke on="f" joinstyle="miter"/>
            <v:imagedata r:id="rId49" o:title=""/>
            <o:lock v:ext="edit" aspectratio="t"/>
            <w10:wrap type="none"/>
            <w10:anchorlock/>
          </v:shape>
          <o:OLEObject Type="Embed" ProgID="Equation.KSEE3" ShapeID="_x0000_i1032" DrawAspect="Content" ObjectID="_1468075732" r:id="rId48">
            <o:LockedField>false</o:LockedField>
          </o:OLEObject>
        </w:object>
      </w:r>
      <w:r>
        <w:rPr>
          <w:rFonts w:hint="eastAsia" w:ascii="SimSun" w:hAnsi="SimSun" w:eastAsia="SimSun" w:cs="SimSun"/>
          <w:sz w:val="15"/>
          <w:szCs w:val="15"/>
          <w:lang w:bidi="ar"/>
        </w:rPr>
        <w:t xml:space="preserve">  （2017填空3）</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对于选择重传ARQ 协议，若序号位数为3，则最大发送窗口Wt 为（</w:t>
      </w:r>
      <w:r>
        <w:rPr>
          <w:rFonts w:ascii="SimSun" w:hAnsi="SimSun" w:eastAsia="SimSun" w:cs="SimSun"/>
          <w:sz w:val="15"/>
          <w:szCs w:val="15"/>
          <w:lang w:bidi="ar"/>
        </w:rPr>
        <w:t>C</w:t>
      </w:r>
      <w:r>
        <w:rPr>
          <w:rFonts w:hint="eastAsia" w:ascii="SimSun" w:hAnsi="SimSun" w:eastAsia="SimSun" w:cs="SimSun"/>
          <w:sz w:val="15"/>
          <w:szCs w:val="15"/>
          <w:lang w:bidi="ar"/>
        </w:rPr>
        <w:t xml:space="preserve"> ）。 （2004选择题2）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 4</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5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若数据链路层采用回退 N（go-back-N）滑动窗口协议，发送帧的序号用 7bit 表示，发送窗口的最大值为（ C ）。（2008选择）</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C．127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 xml:space="preserve">go-back-n的对应窗口大小为   </w:t>
      </w:r>
      <w:r>
        <w:rPr>
          <w:rFonts w:hint="eastAsia" w:ascii="SimSun" w:hAnsi="SimSun" w:eastAsia="SimSun" w:cs="SimSun"/>
          <w:sz w:val="15"/>
          <w:szCs w:val="15"/>
          <w:lang w:bidi="ar"/>
        </w:rPr>
        <w:object>
          <v:shape id="_x0000_i1033" o:spt="75" type="#_x0000_t75" style="height:12.1pt;width:45.8pt;" o:ole="t" filled="f" o:preferrelative="t" stroked="f" coordsize="21600,21600">
            <v:path/>
            <v:fill on="f" focussize="0,0"/>
            <v:stroke on="f" joinstyle="miter"/>
            <v:imagedata r:id="rId51" o:title=""/>
            <o:lock v:ext="edit" aspectratio="t"/>
            <w10:wrap type="none"/>
            <w10:anchorlock/>
          </v:shape>
          <o:OLEObject Type="Embed" ProgID="Equation.KSEE3" ShapeID="_x0000_i1033" DrawAspect="Content" ObjectID="_1468075733" r:id="rId5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 go-back—N 方式进行流量和差错控制，发送方已经发送了编号 0～6 的帧。当计时器超时， 除 1 号帧外，其他各帧的确认均已返回时，发送方需要重发( D )帧。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B.2</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C．5</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解释：1 号帧尚未返回确认，当计时器超时，1 号帧及其后面的帧都要重发。因此共有 6 个帧需要重发。</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数据链路层采用选择重传(SR)协议，发送方已经发送了编号为0～3的帧。当计时器超时时．若发送方只收到0．2．3号帧的确认，则发送方此时需要重发的帧数是___</w:t>
      </w:r>
      <w:r>
        <w:rPr>
          <w:rFonts w:ascii="SimSun" w:hAnsi="SimSun" w:eastAsia="SimSun" w:cs="SimSun"/>
          <w:sz w:val="15"/>
          <w:szCs w:val="15"/>
          <w:lang w:bidi="ar"/>
        </w:rPr>
        <w:t>A</w:t>
      </w:r>
      <w:r>
        <w:rPr>
          <w:rFonts w:hint="eastAsia" w:ascii="SimSun" w:hAnsi="SimSun" w:eastAsia="SimSun" w:cs="SimSun"/>
          <w:sz w:val="15"/>
          <w:szCs w:val="15"/>
          <w:lang w:bidi="ar"/>
        </w:rPr>
        <w:t>___。</w:t>
      </w:r>
      <w:r>
        <w:rPr>
          <w:rFonts w:ascii="SimSun" w:hAnsi="SimSun" w:eastAsia="SimSun" w:cs="SimSun"/>
          <w:sz w:val="15"/>
          <w:szCs w:val="15"/>
          <w:lang w:bidi="ar"/>
        </w:rPr>
        <w:br w:type="textWrapping"/>
      </w:r>
      <w:r>
        <w:rPr>
          <w:rFonts w:ascii="SimSun" w:hAnsi="SimSun" w:eastAsia="SimSun" w:cs="SimSun"/>
          <w:sz w:val="15"/>
          <w:szCs w:val="15"/>
          <w:lang w:bidi="ar"/>
        </w:rPr>
        <w:t>A．1</w:t>
      </w:r>
      <w:r>
        <w:rPr>
          <w:rFonts w:ascii="SimSun" w:hAnsi="SimSun" w:eastAsia="SimSun" w:cs="SimSun"/>
          <w:sz w:val="15"/>
          <w:szCs w:val="15"/>
          <w:lang w:bidi="ar"/>
        </w:rPr>
        <w:br w:type="textWrapping"/>
      </w:r>
      <w:r>
        <w:rPr>
          <w:rFonts w:ascii="SimSun" w:hAnsi="SimSun" w:eastAsia="SimSun" w:cs="SimSun"/>
          <w:sz w:val="15"/>
          <w:szCs w:val="15"/>
          <w:lang w:bidi="ar"/>
        </w:rPr>
        <w:t>B．2</w:t>
      </w:r>
      <w:r>
        <w:rPr>
          <w:rFonts w:ascii="SimSun" w:hAnsi="SimSun" w:eastAsia="SimSun" w:cs="SimSun"/>
          <w:sz w:val="15"/>
          <w:szCs w:val="15"/>
          <w:lang w:bidi="ar"/>
        </w:rPr>
        <w:br w:type="textWrapping"/>
      </w:r>
      <w:r>
        <w:rPr>
          <w:rFonts w:ascii="SimSun" w:hAnsi="SimSun" w:eastAsia="SimSun" w:cs="SimSun"/>
          <w:sz w:val="15"/>
          <w:szCs w:val="15"/>
          <w:lang w:bidi="ar"/>
        </w:rPr>
        <w:t>C．3</w:t>
      </w:r>
      <w:r>
        <w:rPr>
          <w:rFonts w:ascii="SimSun" w:hAnsi="SimSun" w:eastAsia="SimSun" w:cs="SimSun"/>
          <w:sz w:val="15"/>
          <w:szCs w:val="15"/>
          <w:lang w:bidi="ar"/>
        </w:rPr>
        <w:br w:type="textWrapping"/>
      </w:r>
      <w:r>
        <w:rPr>
          <w:rFonts w:ascii="SimSun" w:hAnsi="SimSun" w:eastAsia="SimSun" w:cs="SimSun"/>
          <w:sz w:val="15"/>
          <w:szCs w:val="15"/>
          <w:lang w:bidi="ar"/>
        </w:rPr>
        <w:t>D．4</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解析：</w:t>
      </w:r>
      <w:r>
        <w:rPr>
          <w:rFonts w:hint="eastAsia" w:ascii="SimSun" w:hAnsi="SimSun" w:eastAsia="SimSun" w:cs="SimSun"/>
          <w:kern w:val="0"/>
          <w:sz w:val="15"/>
          <w:szCs w:val="15"/>
          <w:lang w:bidi="ar"/>
        </w:rPr>
        <w:t>本题目主要考查了“多帧滑动窗口与选择重传协议(SR)”。</w:t>
      </w:r>
      <w:r>
        <w:rPr>
          <w:rFonts w:ascii="SimSun" w:hAnsi="SimSun" w:eastAsia="SimSun" w:cs="SimSun"/>
          <w:kern w:val="0"/>
          <w:sz w:val="15"/>
          <w:szCs w:val="15"/>
          <w:lang w:bidi="ar"/>
        </w:rPr>
        <w:br w:type="textWrapping"/>
      </w:r>
      <w:r>
        <w:rPr>
          <w:rFonts w:ascii="SimSun" w:hAnsi="SimSun" w:eastAsia="SimSun" w:cs="SimSun"/>
          <w:kern w:val="0"/>
          <w:sz w:val="15"/>
          <w:szCs w:val="15"/>
          <w:lang w:bidi="ar"/>
        </w:rPr>
        <w:t>当管道化技术建立在不可靠的信道上时会有一些问题。比如，如果位于帧流中的某个帧丢失或损坏了，另外在发送进程发现出错前，大量的后继帧会到达接收方；也可能当一个坏帧到达接收方时，会被接收方丢弃，这些又如何处理呢处理以上问题，其中一种方法称之为“GO-BACK-N”协议，即GBN，接收进程丢弃所有的后继帧，并且不通知发送进程。该策略对应接收窗口为l的情况，即只能按顺序接收帧，当发送进程超时后，必须按顺序重传所有未被确认的帧。如果错误率高的话，这种方法会浪费很多带宽，但对内存需求不大。为了进一步提高信道的利用率，可设法只重传出现差错的数据帧或是计时器超时的数据帧。但这时必须加大接收窗口，以便先收下发送序号不连续但仍处在接收窗口中的那些数据帧。等到所缺序号的数据帧收到后再一并送交主机。这就是选择重传协议。</w:t>
      </w:r>
      <w:r>
        <w:rPr>
          <w:rFonts w:ascii="SimSun" w:hAnsi="SimSun" w:eastAsia="SimSun" w:cs="SimSun"/>
          <w:kern w:val="0"/>
          <w:sz w:val="15"/>
          <w:szCs w:val="15"/>
          <w:lang w:bidi="ar"/>
        </w:rPr>
        <w:br w:type="textWrapping"/>
      </w:r>
      <w:r>
        <w:rPr>
          <w:rFonts w:ascii="SimSun" w:hAnsi="SimSun" w:eastAsia="SimSun" w:cs="SimSun"/>
          <w:kern w:val="0"/>
          <w:sz w:val="15"/>
          <w:szCs w:val="15"/>
          <w:lang w:bidi="ar"/>
        </w:rPr>
        <w:t>题目告知已经发送了编号为0～3的帧，当计时器超时时，发送方只收到0.2.3号帧的确认。这表示，对方已经正确接收到了0、2、3号帧，只有1号帧没有被正确接收，此时，发生了超时问题，所以发送方需要重发的帧数是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以太网采用</w:t>
      </w:r>
      <w:r>
        <w:rPr>
          <w:rFonts w:hint="eastAsia" w:ascii="SimSun" w:hAnsi="SimSun" w:eastAsia="SimSun" w:cs="SimSun"/>
          <w:color w:val="FF0000"/>
          <w:sz w:val="15"/>
          <w:szCs w:val="15"/>
          <w:lang w:bidi="ar"/>
        </w:rPr>
        <w:t>二进制指数退避</w:t>
      </w:r>
      <w:r>
        <w:rPr>
          <w:rFonts w:hint="eastAsia" w:ascii="SimSun" w:hAnsi="SimSun" w:eastAsia="SimSun" w:cs="SimSun"/>
          <w:sz w:val="15"/>
          <w:szCs w:val="15"/>
          <w:lang w:bidi="ar"/>
        </w:rPr>
        <w:t>算法来确定碰撞后重传的时间，当第四次发生碰撞后, 节点随机从 </w:t>
      </w:r>
      <w:r>
        <w:rPr>
          <w:rFonts w:hint="eastAsia" w:ascii="SimSun" w:hAnsi="SimSun" w:eastAsia="SimSun" w:cs="SimSun"/>
          <w:sz w:val="15"/>
          <w:szCs w:val="15"/>
          <w:lang w:bidi="ar"/>
        </w:rPr>
        <w:object>
          <v:shape id="_x0000_i1034" o:spt="75" type="#_x0000_t75" style="height:13.1pt;width:34.25pt;" o:ole="t" filled="f" o:preferrelative="t" stroked="f" coordsize="21600,21600">
            <v:path/>
            <v:fill on="f" focussize="0,0"/>
            <v:stroke on="f" joinstyle="miter"/>
            <v:imagedata r:id="rId53" o:title=""/>
            <o:lock v:ext="edit" aspectratio="t"/>
            <w10:wrap type="none"/>
            <w10:anchorlock/>
          </v:shape>
          <o:OLEObject Type="Embed" ProgID="Equation.KSEE3" ShapeID="_x0000_i1034" DrawAspect="Content" ObjectID="_1468075734" r:id="rId52">
            <o:LockedField>false</o:LockedField>
          </o:OLEObject>
        </w:object>
      </w:r>
      <w:r>
        <w:rPr>
          <w:rFonts w:hint="eastAsia" w:ascii="SimSun" w:hAnsi="SimSun" w:eastAsia="SimSun" w:cs="SimSun"/>
          <w:sz w:val="15"/>
          <w:szCs w:val="15"/>
          <w:lang w:bidi="ar"/>
        </w:rPr>
        <w:t>  中间选择一个值。（2018年填空1）</w:t>
      </w:r>
    </w:p>
    <w:p>
      <w:pPr>
        <w:widowControl/>
        <w:numPr>
          <w:ilvl w:val="0"/>
          <w:numId w:val="5"/>
        </w:numPr>
        <w:ind w:firstLine="420"/>
        <w:jc w:val="left"/>
        <w:rPr>
          <w:rFonts w:ascii="SimSun" w:hAnsi="SimSun" w:eastAsia="SimSun" w:cs="SimSun"/>
          <w:kern w:val="0"/>
          <w:sz w:val="15"/>
          <w:szCs w:val="15"/>
          <w:lang w:bidi="ar"/>
        </w:rPr>
      </w:pPr>
      <w:r>
        <w:rPr>
          <w:rFonts w:ascii="SimSun" w:hAnsi="SimSun" w:eastAsia="SimSun" w:cs="SimSun"/>
          <w:kern w:val="0"/>
          <w:sz w:val="15"/>
          <w:szCs w:val="15"/>
          <w:lang w:bidi="ar"/>
        </w:rPr>
        <w:t xml:space="preserve">对每个数据帧，当第一次发生冲突时，设置一个参数L=2；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退避间隔取1到L个时间片中的一个随机数，一个时间片等于两个节点之间最大传播时延的两倍；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当数据帧再次发生冲突，则将参量L加倍； </w:t>
      </w:r>
    </w:p>
    <w:p>
      <w:pPr>
        <w:widowControl/>
        <w:numPr>
          <w:ilvl w:val="0"/>
          <w:numId w:val="5"/>
        </w:numPr>
        <w:ind w:firstLine="420"/>
        <w:jc w:val="left"/>
        <w:rPr>
          <w:sz w:val="15"/>
          <w:szCs w:val="15"/>
        </w:rPr>
      </w:pPr>
      <w:r>
        <w:rPr>
          <w:rFonts w:ascii="SimSun" w:hAnsi="SimSun" w:eastAsia="SimSun" w:cs="SimSun"/>
          <w:kern w:val="0"/>
          <w:sz w:val="15"/>
          <w:szCs w:val="15"/>
          <w:lang w:bidi="ar"/>
        </w:rPr>
        <w:t xml:space="preserve">设置一个最大重传次数，超过该次数，则不再重传，并报告出错； </w:t>
      </w:r>
    </w:p>
    <w:p>
      <w:pPr>
        <w:widowControl/>
        <w:jc w:val="left"/>
      </w:pPr>
      <w:r>
        <w:rPr>
          <w:rFonts w:ascii="SimSun" w:hAnsi="SimSun" w:eastAsia="SimSun" w:cs="SimSun"/>
          <w:kern w:val="0"/>
          <w:sz w:val="15"/>
          <w:szCs w:val="15"/>
          <w:lang w:bidi="ar"/>
        </w:rPr>
        <w:t>二进制指数退避算法是按后进先出的次序控制的，即未发生冲突或很少发生冲突的数据帧，具有优先发送的概率；而发生过多次冲突的数据帧，发送成功的概率就更小</w:t>
      </w:r>
      <w:r>
        <w:rPr>
          <w:rFonts w:ascii="SimSun" w:hAnsi="SimSun" w:eastAsia="SimSun" w:cs="SimSun"/>
          <w:kern w:val="0"/>
          <w:sz w:val="24"/>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设信道的码元速率为600波特，采用4相DPSK调制，则其数据速率为___</w:t>
      </w:r>
      <w:r>
        <w:rPr>
          <w:rFonts w:ascii="SimSun" w:hAnsi="SimSun" w:eastAsia="SimSun" w:cs="SimSun"/>
          <w:kern w:val="0"/>
          <w:sz w:val="15"/>
          <w:szCs w:val="15"/>
          <w:lang w:eastAsia="zh-CN" w:bidi="ar"/>
        </w:rPr>
        <w:t>D</w:t>
      </w:r>
      <w:r>
        <w:rPr>
          <w:rFonts w:ascii="SimSun" w:hAnsi="SimSun" w:eastAsia="SimSun" w:cs="SimSun"/>
          <w:kern w:val="0"/>
          <w:sz w:val="15"/>
          <w:szCs w:val="15"/>
          <w:lang w:val="en-US" w:eastAsia="zh-CN" w:bidi="ar"/>
        </w:rPr>
        <w:t>___bps。</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A．300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B．600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C．1000</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D．1200</w:t>
      </w:r>
    </w:p>
    <w:p>
      <w:pPr>
        <w:keepNext w:val="0"/>
        <w:keepLines w:val="0"/>
        <w:widowControl/>
        <w:suppressLineNumbers w:val="0"/>
        <w:jc w:val="left"/>
        <w:rPr>
          <w:rFonts w:ascii="SimSun" w:hAnsi="SimSun" w:eastAsia="SimSun" w:cs="SimSun"/>
          <w:kern w:val="0"/>
          <w:sz w:val="15"/>
          <w:szCs w:val="15"/>
          <w:lang w:val="en-US" w:eastAsia="zh-CN" w:bidi="ar"/>
        </w:rPr>
      </w:pPr>
      <w:r>
        <w:rPr>
          <w:rFonts w:ascii="SimSun" w:hAnsi="SimSun" w:eastAsia="SimSun" w:cs="SimSun"/>
          <w:kern w:val="0"/>
          <w:sz w:val="15"/>
          <w:szCs w:val="15"/>
          <w:lang w:val="en-US" w:eastAsia="zh-CN" w:bidi="ar"/>
        </w:rPr>
        <w:t>[解析] 根据奈奎斯特定理，码元携带的信息量由码元取的离散值个数决定。若采用4相DPSK调制，则码元可取4种离散值，一个码元携带两位信息。根据公式</w:t>
      </w:r>
      <w:r>
        <w:rPr>
          <w:rFonts w:hint="default" w:ascii="SimSun" w:hAnsi="SimSun" w:eastAsia="SimSun" w:cs="SimSun"/>
          <w:kern w:val="0"/>
          <w:sz w:val="15"/>
          <w:szCs w:val="15"/>
          <w:lang w:val="en-US" w:eastAsia="zh-CN" w:bidi="ar"/>
        </w:rPr>
        <w:br w:type="textWrapping"/>
      </w:r>
      <w:r>
        <w:rPr>
          <w:rFonts w:hint="default" w:ascii="SimSun" w:hAnsi="SimSun" w:eastAsia="SimSun" w:cs="SimSun"/>
          <w:kern w:val="0"/>
          <w:sz w:val="15"/>
          <w:szCs w:val="15"/>
          <w:lang w:val="en-US" w:eastAsia="zh-CN" w:bidi="ar"/>
        </w:rPr>
        <w:t>R=Blog2N</w:t>
      </w:r>
      <w:r>
        <w:rPr>
          <w:rFonts w:hint="default" w:ascii="SimSun" w:hAnsi="SimSun" w:eastAsia="SimSun" w:cs="SimSun"/>
          <w:kern w:val="0"/>
          <w:sz w:val="15"/>
          <w:szCs w:val="15"/>
          <w:lang w:eastAsia="zh-CN" w:bidi="ar"/>
        </w:rPr>
        <w:t xml:space="preserve"> =》</w:t>
      </w:r>
      <w:r>
        <w:rPr>
          <w:rFonts w:hint="default" w:ascii="SimSun" w:hAnsi="SimSun" w:eastAsia="SimSun" w:cs="SimSun"/>
          <w:kern w:val="0"/>
          <w:sz w:val="15"/>
          <w:szCs w:val="15"/>
          <w:lang w:val="en-US" w:eastAsia="zh-CN" w:bidi="ar"/>
        </w:rPr>
        <w:t>则有Blog2N=600波特×2=1200(bps)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对于10Mbps以太网，在CSMA/CD过程中，若经过4次碰撞后，节点从离散的整数集合中随机选取的整数为3，则节点选择的重传推迟时间是___A___。</w:t>
      </w:r>
      <w:r>
        <w:rPr>
          <w:rFonts w:ascii="SimSun" w:hAnsi="SimSun" w:eastAsia="SimSun" w:cs="SimSun"/>
          <w:sz w:val="15"/>
          <w:szCs w:val="15"/>
          <w:lang w:bidi="ar"/>
        </w:rPr>
        <w:br w:type="textWrapping"/>
      </w:r>
      <w:r>
        <w:rPr>
          <w:rFonts w:ascii="SimSun" w:hAnsi="SimSun" w:eastAsia="SimSun" w:cs="SimSun"/>
          <w:sz w:val="15"/>
          <w:szCs w:val="15"/>
          <w:lang w:bidi="ar"/>
        </w:rPr>
        <w:t>A．153.6μs</w:t>
      </w:r>
      <w:r>
        <w:rPr>
          <w:rFonts w:ascii="SimSun" w:hAnsi="SimSun" w:eastAsia="SimSun" w:cs="SimSun"/>
          <w:sz w:val="15"/>
          <w:szCs w:val="15"/>
          <w:lang w:bidi="ar"/>
        </w:rPr>
        <w:br w:type="textWrapping"/>
      </w:r>
      <w:r>
        <w:rPr>
          <w:rFonts w:ascii="SimSun" w:hAnsi="SimSun" w:eastAsia="SimSun" w:cs="SimSun"/>
          <w:sz w:val="15"/>
          <w:szCs w:val="15"/>
          <w:lang w:bidi="ar"/>
        </w:rPr>
        <w:t>B．76.8μs</w:t>
      </w:r>
      <w:r>
        <w:rPr>
          <w:rFonts w:ascii="SimSun" w:hAnsi="SimSun" w:eastAsia="SimSun" w:cs="SimSun"/>
          <w:sz w:val="15"/>
          <w:szCs w:val="15"/>
          <w:lang w:bidi="ar"/>
        </w:rPr>
        <w:br w:type="textWrapping"/>
      </w:r>
      <w:r>
        <w:rPr>
          <w:rFonts w:ascii="SimSun" w:hAnsi="SimSun" w:eastAsia="SimSun" w:cs="SimSun"/>
          <w:sz w:val="15"/>
          <w:szCs w:val="15"/>
          <w:lang w:bidi="ar"/>
        </w:rPr>
        <w:t>C．307.2μs</w:t>
      </w:r>
      <w:r>
        <w:rPr>
          <w:rFonts w:ascii="SimSun" w:hAnsi="SimSun" w:eastAsia="SimSun" w:cs="SimSun"/>
          <w:sz w:val="15"/>
          <w:szCs w:val="15"/>
          <w:lang w:bidi="ar"/>
        </w:rPr>
        <w:br w:type="textWrapping"/>
      </w:r>
      <w:r>
        <w:rPr>
          <w:rFonts w:ascii="SimSun" w:hAnsi="SimSun" w:eastAsia="SimSun" w:cs="SimSun"/>
          <w:sz w:val="15"/>
          <w:szCs w:val="15"/>
          <w:lang w:bidi="ar"/>
        </w:rPr>
        <w:t>D．38.4μs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在CSMA/CD执行过程中，当检测到碰撞时，以太网使用截断二进制指数类型的退避算法来确定重传推迟时间：设参数k等于重传次数，k=Min[重传次数，10]。从离散的整数集合[0，1，…，(2^k-1)]中随机选取一个数，记为r。则重传所需的时延就是r倍的基本退避时间(以太网的基本退避时间为传送512bit所需时间)。故当选取整数为3时，重传推迟时间为：3*512(bit)/10(Mbps)=153.6μs。</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注意512bit=64*8（以太网最短帧长64个字节）</w:t>
      </w:r>
    </w:p>
    <w:p>
      <w:pPr>
        <w:widowControl/>
        <w:jc w:val="left"/>
        <w:rPr>
          <w:rFonts w:ascii="SimSun" w:hAnsi="SimSun" w:eastAsia="SimSun" w:cs="SimSun"/>
          <w:kern w:val="0"/>
          <w:sz w:val="15"/>
          <w:szCs w:val="15"/>
          <w:lang w:bidi="ar"/>
        </w:rPr>
      </w:pPr>
      <w:r>
        <w:rPr>
          <w:rFonts w:ascii="SimSun" w:hAnsi="SimSun" w:eastAsia="SimSun" w:cs="SimSun"/>
          <w:kern w:val="0"/>
          <w:sz w:val="15"/>
          <w:szCs w:val="15"/>
          <w:lang w:bidi="ar"/>
        </w:rPr>
        <w:t>最小帧长/数据传输速率 = 2倍的传播时延</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如图所示的采用“存储-转发”方式分组的交换网络中，所有的链路的数据传输速率是100Mbit/s，分组大小为1000B，其中分组头大小为20B。若主机H1向主机H2发送一个大小为980,000B的文件，则在不考虑分组拆装时间和传播延迟的情况下，从H1发送到H2接受完为止，需要的时间至少是（</w:t>
      </w:r>
      <w:r>
        <w:rPr>
          <w:rFonts w:hint="default" w:ascii="SimSun" w:hAnsi="SimSun" w:eastAsia="SimSun" w:cs="SimSun"/>
          <w:color w:val="00B050"/>
          <w:kern w:val="0"/>
          <w:sz w:val="15"/>
          <w:szCs w:val="15"/>
          <w:lang w:eastAsia="zh-CN" w:bidi="ar"/>
        </w:rPr>
        <w:t>D</w:t>
      </w:r>
      <w:r>
        <w:rPr>
          <w:rFonts w:hint="eastAsia" w:ascii="SimSun" w:hAnsi="SimSun" w:eastAsia="SimSun" w:cs="SimSun"/>
          <w:color w:val="00B050"/>
          <w:kern w:val="0"/>
          <w:sz w:val="15"/>
          <w:szCs w:val="15"/>
          <w:lang w:val="en-US" w:eastAsia="zh-CN" w:bidi="ar"/>
        </w:rPr>
        <w:t>）</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A. 80ms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B. 80.08ms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C. 80.16ms</w:t>
      </w:r>
      <w:r>
        <w:rPr>
          <w:rFonts w:hint="default" w:ascii="SimSun" w:hAnsi="SimSun" w:eastAsia="SimSun" w:cs="SimSun"/>
          <w:color w:val="00B050"/>
          <w:kern w:val="0"/>
          <w:sz w:val="15"/>
          <w:szCs w:val="15"/>
          <w:lang w:eastAsia="zh-CN" w:bidi="ar"/>
        </w:rPr>
        <w:tab/>
      </w:r>
      <w:r>
        <w:rPr>
          <w:rFonts w:hint="eastAsia" w:ascii="SimSun" w:hAnsi="SimSun" w:eastAsia="SimSun" w:cs="SimSun"/>
          <w:color w:val="00B050"/>
          <w:kern w:val="0"/>
          <w:sz w:val="15"/>
          <w:szCs w:val="15"/>
          <w:lang w:val="en-US" w:eastAsia="zh-CN" w:bidi="ar"/>
        </w:rPr>
        <w:t>D. 80.24ms</w:t>
      </w:r>
    </w:p>
    <w:p>
      <w:pPr>
        <w:pStyle w:val="5"/>
        <w:widowControl/>
        <w:numPr>
          <w:numId w:val="0"/>
        </w:numPr>
        <w:shd w:val="clear" w:color="auto" w:fill="FFFFFF"/>
        <w:spacing w:beforeAutospacing="0" w:afterAutospacing="0"/>
        <w:jc w:val="both"/>
      </w:pPr>
      <w:r>
        <w:drawing>
          <wp:inline distT="0" distB="0" distL="114300" distR="114300">
            <wp:extent cx="1732280" cy="665480"/>
            <wp:effectExtent l="0" t="0" r="20320" b="20320"/>
            <wp:docPr id="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73"/>
                    <pic:cNvPicPr>
                      <a:picLocks noChangeAspect="1"/>
                    </pic:cNvPicPr>
                  </pic:nvPicPr>
                  <pic:blipFill>
                    <a:blip r:embed="rId54"/>
                    <a:stretch>
                      <a:fillRect/>
                    </a:stretch>
                  </pic:blipFill>
                  <pic:spPr>
                    <a:xfrm>
                      <a:off x="0" y="0"/>
                      <a:ext cx="1732280" cy="665480"/>
                    </a:xfrm>
                    <a:prstGeom prst="rect">
                      <a:avLst/>
                    </a:prstGeom>
                    <a:noFill/>
                    <a:ln w="9525">
                      <a:noFill/>
                    </a:ln>
                  </pic:spPr>
                </pic:pic>
              </a:graphicData>
            </a:graphic>
          </wp:inline>
        </w:drawing>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分组大小为1000B，头大小为20B，因此每个分组最大载荷980B。因此980000B的文件需要1000个1000B的分组才能传输完成，传输时间为1000*1000*8÷100M = 80ms</w:t>
      </w:r>
      <w:r>
        <w:rPr>
          <w:rFonts w:hint="default" w:ascii="SimSun" w:hAnsi="SimSun" w:eastAsia="SimSun" w:cs="SimSun"/>
          <w:color w:val="00B050"/>
          <w:kern w:val="0"/>
          <w:sz w:val="15"/>
          <w:szCs w:val="15"/>
          <w:lang w:eastAsia="zh-CN" w:bidi="ar"/>
        </w:rPr>
        <w:t>。</w:t>
      </w:r>
      <w:r>
        <w:rPr>
          <w:rFonts w:hint="eastAsia" w:ascii="SimSun" w:hAnsi="SimSun" w:eastAsia="SimSun" w:cs="SimSun"/>
          <w:color w:val="00B050"/>
          <w:kern w:val="0"/>
          <w:sz w:val="15"/>
          <w:szCs w:val="15"/>
          <w:lang w:val="en-US" w:eastAsia="zh-CN" w:bidi="ar"/>
        </w:rPr>
        <w:t>H1到H2之间的最短路径为3个链路，分组延时为1000*8÷100M = 0.08ms，因此链路物理延迟</w:t>
      </w:r>
      <w:r>
        <w:rPr>
          <w:rFonts w:hint="default" w:ascii="SimSun" w:hAnsi="SimSun" w:eastAsia="SimSun" w:cs="SimSun"/>
          <w:color w:val="00B050"/>
          <w:kern w:val="0"/>
          <w:sz w:val="15"/>
          <w:szCs w:val="15"/>
          <w:lang w:eastAsia="zh-CN" w:bidi="ar"/>
        </w:rPr>
        <w:t>(需要三次转发)</w:t>
      </w:r>
      <w:r>
        <w:rPr>
          <w:rFonts w:hint="eastAsia" w:ascii="SimSun" w:hAnsi="SimSun" w:eastAsia="SimSun" w:cs="SimSun"/>
          <w:color w:val="00B050"/>
          <w:kern w:val="0"/>
          <w:sz w:val="15"/>
          <w:szCs w:val="15"/>
          <w:lang w:val="en-US" w:eastAsia="zh-CN" w:bidi="ar"/>
        </w:rPr>
        <w:t>为0.08×3 = 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r>
        <w:rPr>
          <w:rFonts w:hint="eastAsia" w:ascii="SimSun" w:hAnsi="SimSun" w:eastAsia="SimSun" w:cs="SimSun"/>
          <w:color w:val="00B050"/>
          <w:kern w:val="0"/>
          <w:sz w:val="15"/>
          <w:szCs w:val="15"/>
          <w:lang w:val="en-US" w:eastAsia="zh-CN" w:bidi="ar"/>
        </w:rPr>
        <w:t>综上，从H1开始发送首个比特到H2接收完最后一个比特，总共至少需要80.24ms。</w:t>
      </w:r>
    </w:p>
    <w:p>
      <w:pPr>
        <w:pStyle w:val="5"/>
        <w:widowControl/>
        <w:numPr>
          <w:numId w:val="0"/>
        </w:numPr>
        <w:shd w:val="clear" w:color="auto" w:fill="FFFFFF"/>
        <w:spacing w:beforeAutospacing="0" w:afterAutospacing="0"/>
        <w:jc w:val="both"/>
        <w:rPr>
          <w:rFonts w:hint="eastAsia" w:ascii="SimSun" w:hAnsi="SimSun" w:eastAsia="SimSun" w:cs="SimSun"/>
          <w:color w:val="00B050"/>
          <w:kern w:val="0"/>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kern w:val="0"/>
          <w:sz w:val="15"/>
          <w:szCs w:val="15"/>
          <w:lang w:val="en-US" w:eastAsia="zh-CN" w:bidi="ar"/>
        </w:rPr>
      </w:pPr>
      <w:r>
        <w:rPr>
          <w:rFonts w:ascii="SimSun" w:hAnsi="SimSun" w:eastAsia="SimSun" w:cs="SimSun"/>
          <w:color w:val="00B050"/>
          <w:kern w:val="0"/>
          <w:sz w:val="15"/>
          <w:szCs w:val="15"/>
          <w:lang w:val="en-US" w:eastAsia="zh-CN" w:bidi="ar"/>
        </w:rPr>
        <w:t>主机甲通过1个路由器(存储转发方式)与主机乙互联，两段链路的数据传输速率均为10Mbps，主机甲分别采用报文交换和分组大小为10kb的分组交换向主机乙发送1个大小为8Mb(1M=106)的报文。若忽略链路传播延迟、分组头开销和分组拆装时间，则两种交换方式完成该报文传输所需的总时间分别为</w:t>
      </w:r>
      <w:r>
        <w:rPr>
          <w:rFonts w:ascii="SimSun" w:hAnsi="SimSun" w:eastAsia="SimSun" w:cs="SimSun"/>
          <w:color w:val="00B050"/>
          <w:kern w:val="0"/>
          <w:sz w:val="15"/>
          <w:szCs w:val="15"/>
          <w:lang w:eastAsia="zh-CN" w:bidi="ar"/>
        </w:rPr>
        <w:t>（D）</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A．800ms、1600ms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B．801ms、1600ms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C．1600ms、800ms</w:t>
      </w:r>
      <w:r>
        <w:rPr>
          <w:rFonts w:hint="default" w:ascii="SimSun" w:hAnsi="SimSun" w:eastAsia="SimSun" w:cs="SimSun"/>
          <w:color w:val="00B050"/>
          <w:kern w:val="0"/>
          <w:sz w:val="15"/>
          <w:szCs w:val="15"/>
          <w:lang w:val="en-US" w:eastAsia="zh-CN" w:bidi="ar"/>
        </w:rPr>
        <w:br w:type="textWrapping"/>
      </w:r>
      <w:r>
        <w:rPr>
          <w:rFonts w:hint="default" w:ascii="SimSun" w:hAnsi="SimSun" w:eastAsia="SimSun" w:cs="SimSun"/>
          <w:color w:val="00B050"/>
          <w:kern w:val="0"/>
          <w:sz w:val="15"/>
          <w:szCs w:val="15"/>
          <w:lang w:val="en-US" w:eastAsia="zh-CN" w:bidi="ar"/>
        </w:rPr>
        <w:t>D．1600ms、801ms</w:t>
      </w:r>
    </w:p>
    <w:p>
      <w:pPr>
        <w:keepNext w:val="0"/>
        <w:keepLines w:val="0"/>
        <w:widowControl/>
        <w:suppressLineNumbers w:val="0"/>
        <w:jc w:val="left"/>
      </w:pPr>
      <w:r>
        <w:rPr>
          <w:rFonts w:ascii="SimSun" w:hAnsi="SimSun" w:eastAsia="SimSun" w:cs="SimSun"/>
          <w:color w:val="00B050"/>
          <w:kern w:val="0"/>
          <w:sz w:val="15"/>
          <w:szCs w:val="15"/>
          <w:lang w:eastAsia="zh-CN" w:bidi="ar"/>
        </w:rPr>
        <w:t>解析：</w:t>
      </w:r>
      <w:r>
        <w:rPr>
          <w:rFonts w:ascii="SimSun" w:hAnsi="SimSun" w:eastAsia="SimSun" w:cs="SimSun"/>
          <w:color w:val="00B050"/>
          <w:kern w:val="0"/>
          <w:sz w:val="15"/>
          <w:szCs w:val="15"/>
          <w:lang w:val="en-US" w:eastAsia="zh-CN" w:bidi="ar"/>
        </w:rPr>
        <w:t>不进行分组时，发送一个报文的时延是8Mb/10Mb/s=800ms，在接收端接收此报文的时延也是800ms，共计1600ms。进行分组后，发送一个报文的时延是10kb/10Mb/s=1ms，接收一个报文的时延也是1ms，但是在发送第二个报文时，第一个报文已经开始接收。共计有800个分组，总时间为801ms。</w:t>
      </w:r>
    </w:p>
    <w:p>
      <w:pPr>
        <w:pStyle w:val="5"/>
        <w:widowControl/>
        <w:numPr>
          <w:numId w:val="0"/>
        </w:numPr>
        <w:shd w:val="clear" w:color="auto" w:fill="FFFFFF"/>
        <w:spacing w:beforeAutospacing="0" w:afterAutospacing="0"/>
        <w:jc w:val="both"/>
        <w:rPr>
          <w:rFonts w:ascii="SimSun" w:hAnsi="SimSun" w:eastAsia="SimSun" w:cs="SimSun"/>
          <w:kern w:val="0"/>
          <w:sz w:val="15"/>
          <w:szCs w:val="15"/>
          <w:lang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某单位建立了一个由 30 台计算机组成的通信网络，网络中任意两个计算机之间的往返时延是 20ms，它们之间的通信采用 UDP 协议进行请求和响应。如果在 40ms 内没有收到响应，该计算机就重传请求。但很快该网络就发生了拥塞崩溃。下列选项中能解决这个问题的方法是（ ）。 （2019年选择题）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 xml:space="preserve">增加超时计时器的超时时间                 B．增加路由器中队列长度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C．接收方使用滑动窗口机制防止缓冲区溢出      D．在超时后重传请求时，使用二进制指数后退算法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【解析】AB 两项只是延缓了阻塞发生的时间，无法解决问题：C 项是 TCP 协议用来实现可靠传输的方法； D 项是以太网用来确定碰撞后重传的时机的算法．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以太网中采用二进制指数后退算法处理发送冲突问题，下列数据帧中重传时</w:t>
      </w:r>
      <w:r>
        <w:rPr>
          <w:rFonts w:hint="eastAsia" w:ascii="SimSun" w:hAnsi="SimSun" w:eastAsia="SimSun" w:cs="SimSun"/>
          <w:color w:val="FF0000"/>
          <w:sz w:val="15"/>
          <w:szCs w:val="15"/>
          <w:lang w:bidi="ar"/>
        </w:rPr>
        <w:t>再次发生冲突概率最低</w:t>
      </w:r>
      <w:r>
        <w:rPr>
          <w:rFonts w:hint="eastAsia" w:ascii="SimSun" w:hAnsi="SimSun" w:eastAsia="SimSun" w:cs="SimSun"/>
          <w:sz w:val="15"/>
          <w:szCs w:val="15"/>
          <w:lang w:bidi="ar"/>
        </w:rPr>
        <w:t>的是（ 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A．首次重传的帧     B．发生两次冲突的帧     C．发生三次冲突的帧     D．发生四次冲突的帧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 IEEE 802．3 标准的规定，以太网采用二进制指数后退算法处理冲突 问题。在由于检测到冲突而停止发送后，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一个站必须等待一个随机时间段，才能重新尝试 发送。这一随机等待时间是为了减少再次发生冲突的可能性。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等待的时间长度按下列步骤计算： 1)取均匀分布在 0 至 2min(k m)之间的一个随机整数 r、k 是冲突发生的次数。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2)发送站等待 r×2t 长度的时间才能尝试重新发送，其中 t 为以太网的端到端延迟。 从这个计算步骤可以看出，k 值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越大，帧重传时再次发生冲突的概率越低。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生成树（spanning tree）算法的作用是（ B ）。 （2009选择题1）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A.发现网络中允许通过帧的最大长度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B.避免转发的帧在网络中死循环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C.减小重新传输帧时再次发生冲突的概率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D.逆向地址学习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若HDLC 帧的数据域中出现比特串“ 010111110101”，为解决透明传输，则比特填充后的输出为：（ D ）。 （2004选择4 选项D有修改过）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0100111110101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010111110101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01001111010101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 0101111010101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HDLC 完全独立于被传送的数据，它把数据看成一个透明的位流。所有的帧都必须以标志段开头和结尾。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标志序列由01111110 构成。为了保证标志序列的惟一性，发送站将不断监视正在被发送的除标志段以外的位流，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每当有5 个连续的1 被发送时， 就插入一个附加的0（位）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主机A向主机B发送IP分组,途中经过了4个路由器,那么,在IP分组的发送过程中,共使用了（ D ）次 ARP 协议。 （2013选择题）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B．3</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C．4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解析：（前提，理论上，当前主机路由器 arp 表中都没有下一跳路由器 MAC） 共需 5 次，主机 A 先通过 arp 得到第一个路由器的 MAC，之后每一个路由器转发前都通过 ARP 得到下一跳路由器的 MAC，最后一条路由器将 IP 包发给 B 前仍要通过 ARP 得到 B 的 MAC，共 5 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向主机 B 发送 IP 分组，途中经过 6 个新路由，那么，在 IP 分组的发送过程中，共使用了 7 次 ARP 协议。（2017填空1）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解析：（前提，理论上，当前主机路由器 arp 表中都没有下一跳路由器 MAC） 共需 7 次，主机 A 先通过 arp 得到第一个路由器的 MAC，之后每一个路由器转发前都通过 ARP 得到下一跳路由器的 MAC，最后一条路由器将 IP 包发给 B 前仍要通过 ARP 得到 B 的 MAC，共 7 次。</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不属于路由选择协议的功能是（ A ）。 （2017年选择题4）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A.发现下一跳的物理地址    B.获得网络拓扑结构信息    C.将路由信息在互连网络内扩散     D.创建链路状态数据库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解析：在 IP 数据报进行路由转发时，ARP 协议用来发现“下一跳”物理地址，即 ARP 协议完成 IP 地址到 MAC 地址的映射</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以太网交换机在收到一帧后先进行______；在转发帧时，对于未知目的地的帧，可以采用______方式转发。（2014填空1）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【答案】存储；广播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【解析】交换机是按照存储转发方式工作的，在收到一帧后，一定是先将它存储再进行处理，而不管其目的地址是什么； 在转发顿时，如果该帧的目的地址不存在于交换机的转发表中，则交换机除接收该帧的接口以外的所有接口转发该帧。 也就是采用广播的方式转发。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以太网交换机从某一个端口接收到正确的数据帧后，在转发表中查找该帧要到达的目的站点,若查不到,则交换机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向除该端口外的所有端口转发（扩散、广播）此帧（原答案 洪泛） ；若该帧的目的站点在同一端口，则交换机转发此帧 （2010填空2）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解析：注意：区别路由器找不到目的地址就丢弃，而交换机则广播。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当以太网交换机收到一个帧时，若帧的目的地址在转发表中找不到对应的表项，交换机将（）（2018年选择题1）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A．丢弃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洪泛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C转发给网关           D. 转发给其他主机</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以太网交换机按照 自学习 算法建立转发表，并通过帧中的 </w:t>
      </w:r>
      <w:r>
        <w:rPr>
          <w:rFonts w:hint="eastAsia" w:ascii="SimSun" w:hAnsi="SimSun" w:eastAsia="SimSun" w:cs="SimSun"/>
          <w:b/>
          <w:bCs/>
          <w:color w:val="00B050"/>
          <w:sz w:val="15"/>
          <w:szCs w:val="15"/>
          <w:lang w:bidi="ar"/>
        </w:rPr>
        <w:t>源MAC地址</w:t>
      </w:r>
      <w:r>
        <w:rPr>
          <w:rFonts w:hint="eastAsia" w:ascii="SimSun" w:hAnsi="SimSun" w:eastAsia="SimSun" w:cs="SimSun"/>
          <w:color w:val="FF0000"/>
          <w:sz w:val="15"/>
          <w:szCs w:val="15"/>
          <w:lang w:bidi="ar"/>
        </w:rPr>
        <w:t xml:space="preserve"> 进行地址学习</w:t>
      </w:r>
      <w:r>
        <w:rPr>
          <w:rFonts w:hint="eastAsia" w:ascii="SimSun" w:hAnsi="SimSun" w:eastAsia="SimSun" w:cs="SimSun"/>
          <w:sz w:val="15"/>
          <w:szCs w:val="15"/>
          <w:lang w:bidi="ar"/>
        </w:rPr>
        <w:t>。 （2017填空1）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解析：一个全新的交换机的 MAC 地址表是空的， 这个表是一点一点学习到的， 接受数据帧的时候是根据源 MAC 地址去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查交换机本身的 MAC 地址表如果没有就会泛洪给除发送口外的所有接口。总之建立 MAC 地址表是根据数据帧的源 MAC 地址去学习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要控制网络上的广播风暴，可以采用的方法为（ D ）。 （2017年选择题1）</w:t>
      </w:r>
    </w:p>
    <w:p>
      <w:pPr>
        <w:pStyle w:val="5"/>
        <w:widowControl/>
        <w:numPr>
          <w:ilvl w:val="0"/>
          <w:numId w:val="6"/>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用集线器将网络分段        B.用网桥将网络分段            C.用交换机将网络分段          D.用路由器将网络分段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ARP 协议通过广播方式完成（ C ）的映射。 （2005选择题9）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．从域名到IP 地址    B．从网卡地址到IP 地址       C．从IP 地址到网卡地址        D．从IP 地址到域名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解释：地址解析协议（ARP）用来在局域网上从目的地IP地址得到目的地MAC地址。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位于不同子网中的主机之间进行相互通信，下面哪个说法是正确的?( C ) (2007年选择题5)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路由器在转发IP数据报时，重新封装源IP地址和目的IP地址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路由器在转发IP数据报时，重新封装目的IP地址和目的硬件地址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路由器在转发IP数据报时，重新封装源硬件地址和目的硬件地址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源站点可以直接进行ARP广播得到目的站的硬件地址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针对不同自治系统之间的路由选择协议，目前最常用的外部网关协议为________。 （2017年填3）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【答案】BGP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【解析】BGP 协议属于外部网关路由协议,可以实现自治系统间无环路的域间路由,是沟通 Internet 广域网的主要路由协议。</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1884680" cy="1174115"/>
            <wp:effectExtent l="0" t="0" r="20320" b="19685"/>
            <wp:docPr id="1"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3"/>
                    <pic:cNvPicPr>
                      <a:picLocks noChangeAspect="1"/>
                    </pic:cNvPicPr>
                  </pic:nvPicPr>
                  <pic:blipFill>
                    <a:blip r:embed="rId55"/>
                    <a:stretch>
                      <a:fillRect/>
                    </a:stretch>
                  </pic:blipFill>
                  <pic:spPr>
                    <a:xfrm>
                      <a:off x="0" y="0"/>
                      <a:ext cx="1884680" cy="1174115"/>
                    </a:xfrm>
                    <a:prstGeom prst="rect">
                      <a:avLst/>
                    </a:prstGeom>
                    <a:noFill/>
                    <a:ln w="9525">
                      <a:noFill/>
                    </a:ln>
                  </pic:spPr>
                </pic:pic>
              </a:graphicData>
            </a:graphic>
          </wp:inline>
        </w:drawing>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关于 BGP 协议的描述正确的是（ ）。 （2013年选择3）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BGP 协议总是选择最短路径进行分组路由        B. BGP 不支持无分类域间路由选择 CIDR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BGP 采用距离向量算法计算路由表              D. BGP 协议交换路由信息的结点数量级是自治系统个数的量级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【解析】A 项，</w:t>
      </w:r>
      <w:r>
        <w:rPr>
          <w:rFonts w:hint="eastAsia" w:ascii="SimSun" w:hAnsi="SimSun" w:eastAsia="SimSun" w:cs="SimSun"/>
          <w:color w:val="FF0000"/>
          <w:sz w:val="15"/>
          <w:szCs w:val="15"/>
          <w:lang w:bidi="ar"/>
        </w:rPr>
        <w:t>BGP 协议中 AS 之间的路由选择必须考虑有关策略，因而网关协议 BGP 只能力求寻找一条能够到达目的网络且比较好的路由，而并非要寻找一条最佳路由</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项，BGP 支持 CIDR，因此 BGP 的路由表也就包括目的网络前缀,下一跳路由器,以及到达该目的网络所要经过的 AS 序列；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项，</w:t>
      </w:r>
      <w:r>
        <w:rPr>
          <w:rFonts w:hint="eastAsia" w:ascii="SimSun" w:hAnsi="SimSun" w:eastAsia="SimSun" w:cs="SimSun"/>
          <w:color w:val="FF0000"/>
          <w:sz w:val="15"/>
          <w:szCs w:val="15"/>
          <w:lang w:bidi="ar"/>
        </w:rPr>
        <w:t>BGP 采用了路径向量路由选择协议，它与距离向量协议有很大的区别</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D 项，每个 AS 中 BGP 发言人（即交换路由信息的结点）的个数是很少的，也就是在自治系统个数的量级，这样就使得 AS 之间的路由选择不致过分复杂。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BGP协议交换的网络可达性信息是( D ).</w:t>
      </w:r>
      <w:r>
        <w:rPr>
          <w:rFonts w:hint="eastAsia" w:ascii="SimSun" w:hAnsi="SimSun" w:eastAsia="SimSun" w:cs="SimSun"/>
          <w:sz w:val="15"/>
          <w:szCs w:val="15"/>
          <w:lang w:bidi="ar"/>
        </w:rPr>
        <w:t xml:space="preserve"> （2007选择题7）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．到达某个网络的链路状态的摘要信息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．到达某个网络的最短距离以及下一跳路由器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．到达某个网络的下一跳路由器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w:t>
      </w:r>
      <w:r>
        <w:rPr>
          <w:rFonts w:hint="eastAsia" w:ascii="SimSun" w:hAnsi="SimSun" w:eastAsia="SimSun" w:cs="SimSun"/>
          <w:color w:val="FF0000"/>
          <w:sz w:val="15"/>
          <w:szCs w:val="15"/>
          <w:lang w:bidi="ar"/>
        </w:rPr>
        <w:t>到达某个网络所经过的路径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下面关于 OSPF 协议的描述，错误的是（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OSPF协议直接用 IP 分组传送 OSPF 报文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w:t>
      </w:r>
      <w:r>
        <w:rPr>
          <w:rFonts w:hint="eastAsia" w:ascii="SimSun" w:hAnsi="SimSun" w:eastAsia="SimSun" w:cs="SimSun"/>
          <w:color w:val="FF0000"/>
          <w:sz w:val="15"/>
          <w:szCs w:val="15"/>
          <w:lang w:bidi="ar"/>
        </w:rPr>
        <w:t>. OSPF协议中，相邻路由器定期交换整个路由表信息</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OSPF协议中,所有路由器最终都能建立一个全网的拓扑结构图 </w:t>
      </w:r>
      <w:r>
        <w:rPr>
          <w:rFonts w:hint="eastAsia" w:ascii="SimSun" w:hAnsi="SimSun" w:eastAsia="SimSun" w:cs="SimSun"/>
          <w:sz w:val="15"/>
          <w:szCs w:val="15"/>
          <w:lang w:bidi="ar"/>
        </w:rPr>
        <w:tab/>
      </w:r>
      <w:r>
        <w:rPr>
          <w:rFonts w:hint="eastAsia" w:ascii="SimSun" w:hAnsi="SimSun" w:eastAsia="SimSun" w:cs="SimSun"/>
          <w:sz w:val="15"/>
          <w:szCs w:val="15"/>
          <w:lang w:bidi="ar"/>
        </w:rPr>
        <w:t>D.OSPF协议可以将一个自治系统划分成若干区域。</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解析：ospf是和采用洪泛的方式发送路由信息，不仅限于相邻路由器</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下一代互联网核心协议Ipv6 的地址长度为（ D ）比特。 （2005选择题3）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．32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B．48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解释：IPv6有比IPv4长得多的地址。IPv6的地址用16个字节表示，地址空间是IPv4的</w:t>
      </w:r>
      <w:r>
        <w:rPr>
          <w:rFonts w:hint="eastAsia" w:ascii="SimSun" w:hAnsi="SimSun" w:eastAsia="SimSun" w:cs="SimSun"/>
          <w:sz w:val="15"/>
          <w:szCs w:val="15"/>
          <w:lang w:bidi="ar"/>
        </w:rPr>
        <w:object>
          <v:shape id="_x0000_i1035" o:spt="75" type="#_x0000_t75" style="height:12.1pt;width:14.1pt;" o:ole="t" filled="f" o:preferrelative="t" stroked="f" coordsize="21600,21600">
            <v:path/>
            <v:fill on="f" focussize="0,0"/>
            <v:stroke on="f" joinstyle="miter"/>
            <v:imagedata r:id="rId57" o:title=""/>
            <o:lock v:ext="edit" aspectratio="t"/>
            <w10:wrap type="none"/>
            <w10:anchorlock/>
          </v:shape>
          <o:OLEObject Type="Embed" ProgID="Equation.KSEE3" ShapeID="_x0000_i1035" DrawAspect="Content" ObjectID="_1468075735" r:id="rId56">
            <o:LockedField>false</o:LockedField>
          </o:OLEObject>
        </w:object>
      </w:r>
      <w:r>
        <w:rPr>
          <w:rFonts w:hint="eastAsia" w:ascii="SimSun" w:hAnsi="SimSun" w:eastAsia="SimSun" w:cs="SimSun"/>
          <w:sz w:val="15"/>
          <w:szCs w:val="15"/>
          <w:lang w:bidi="ar"/>
        </w:rPr>
        <w:t xml:space="preserve">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关于IPv6的叙述，错误的是（）（2018年选择题）</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A．IPv6数据报取消了选项字段，采用扩展首部实现选项功能   B．IPv6数据报只能在源点进行分片，路由器不进行分片操作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C．IPv6的本地链路单播地址可以和互联网上的其他主机进行通信 D．IPv6支持按流标号进行资源预分配。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解析：C。</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A：IPv6取消了选项字段，而用扩展首部来实现选项功能。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B：IPv6把分片限制为由源节点来完成。源点可以采用保证的最小MTU或者在发送数据前完成路径最大传送单元发现(PathMTU Discovery) ，以确定该路径到终点的最小MTU。当需要分片时源点在发送数据报前先把数据报分片，保证每个数据报片都小于此路径的MTU。因此分片是端到端的，路径途中的路由器不允许进行分片。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C：本地链路单播地址 (Link-LocalUnicast Address) 有些组织的网络使用TCP/IP协议，但并没有连接到因特网上。连接在这样的网络上的主机都可以使用这种本地地址进行通信，但不能和因特网上的其它主机通信。</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D：IPv6流标号 (flow label) 占20位。支持资源的预分配。IPv6支持实时视像等要求，保证一定的带宽和时延的应用。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子网掩码知识点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743835" cy="1664970"/>
            <wp:effectExtent l="0" t="0" r="24765" b="11430"/>
            <wp:docPr id="52"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8"/>
                    <pic:cNvPicPr>
                      <a:picLocks noChangeAspect="1"/>
                    </pic:cNvPicPr>
                  </pic:nvPicPr>
                  <pic:blipFill>
                    <a:blip r:embed="rId58"/>
                    <a:stretch>
                      <a:fillRect/>
                    </a:stretch>
                  </pic:blipFill>
                  <pic:spPr>
                    <a:xfrm>
                      <a:off x="0" y="0"/>
                      <a:ext cx="2743835" cy="16649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128-191   192-223    224-239  240-255.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255.xx     255.255.0.0  255.255.255.0</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一个网段的网络号为130.10.3.0/21，子网掩码可以写为（255.255.248.0）（2019年填空题3） 21个1（16+5）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21对应255.255.248=11111000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1000000=128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 =11000000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一台主机的IPv4地址为16.29.4.3，子网掩码为255.248.0.0，该主机所在网络共有   32   个不同子网，该主机子网地址为    16.24.0.0       ，子网掩码对应的网络前缀有   13       位。（2018年填空3）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color w:val="FF0000"/>
          <w:sz w:val="15"/>
          <w:szCs w:val="15"/>
          <w:lang w:bidi="ar"/>
        </w:rPr>
        <w:t>[注意]:首先</w:t>
      </w:r>
      <w:r>
        <w:rPr>
          <w:rFonts w:hint="eastAsia" w:ascii="SimSun" w:hAnsi="SimSun" w:eastAsia="SimSun" w:cs="SimSun"/>
          <w:color w:val="FF0000"/>
          <w:sz w:val="15"/>
          <w:szCs w:val="15"/>
          <w:lang w:bidi="ar"/>
        </w:rPr>
        <w:t>16.29.4.3</w:t>
      </w:r>
      <w:r>
        <w:rPr>
          <w:rFonts w:ascii="SimSun" w:hAnsi="SimSun" w:eastAsia="SimSun" w:cs="SimSun"/>
          <w:color w:val="FF0000"/>
          <w:sz w:val="15"/>
          <w:szCs w:val="15"/>
          <w:lang w:bidi="ar"/>
        </w:rPr>
        <w:t>为A类地址，默认掩码为255.0.0.0，现在为255.248.0.0: 其中248=11111000，也就是占用前五位作为子网的掩码，也就是有2^5个子网，每个子网的主机号为：2^(3+8)-2=2^11-2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从 212.115.32.0 开始有连续可用的 IP 地址。若某个单位需要申请 800 个地址，掩码的前缀长度为 </w:t>
      </w:r>
      <w:r>
        <w:rPr>
          <w:rFonts w:ascii="SimSun" w:hAnsi="SimSun" w:eastAsia="SimSun" w:cs="SimSun"/>
          <w:sz w:val="15"/>
          <w:szCs w:val="15"/>
          <w:lang w:bidi="ar"/>
        </w:rPr>
        <w:t>24</w:t>
      </w:r>
      <w:r>
        <w:rPr>
          <w:rFonts w:hint="eastAsia" w:ascii="SimSun" w:hAnsi="SimSun" w:eastAsia="SimSun" w:cs="SimSun"/>
          <w:sz w:val="15"/>
          <w:szCs w:val="15"/>
          <w:lang w:bidi="ar"/>
        </w:rPr>
        <w:t xml:space="preserve"> 位， 相当于 4 个连续的 C 类地址块。 （2017年填空3）</w:t>
      </w:r>
    </w:p>
    <w:p>
      <w:pPr>
        <w:pStyle w:val="5"/>
        <w:widowControl/>
        <w:shd w:val="clear" w:color="auto" w:fill="FFFFFF"/>
        <w:spacing w:beforeAutospacing="0" w:afterAutospacing="0"/>
        <w:jc w:val="both"/>
        <w:rPr>
          <w:rFonts w:ascii="SimSun" w:hAnsi="SimSun" w:eastAsia="SimSun" w:cs="SimSun"/>
          <w:sz w:val="15"/>
          <w:szCs w:val="15"/>
          <w:lang w:bidi="ar"/>
        </w:rPr>
      </w:pPr>
      <w:r>
        <w:drawing>
          <wp:inline distT="0" distB="0" distL="114300" distR="114300">
            <wp:extent cx="2460625" cy="967740"/>
            <wp:effectExtent l="0" t="0" r="3175" b="22860"/>
            <wp:docPr id="2"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74"/>
                    <pic:cNvPicPr>
                      <a:picLocks noChangeAspect="1"/>
                    </pic:cNvPicPr>
                  </pic:nvPicPr>
                  <pic:blipFill>
                    <a:blip r:embed="rId59"/>
                    <a:stretch>
                      <a:fillRect/>
                    </a:stretch>
                  </pic:blipFill>
                  <pic:spPr>
                    <a:xfrm>
                      <a:off x="0" y="0"/>
                      <a:ext cx="2460625" cy="967740"/>
                    </a:xfrm>
                    <a:prstGeom prst="rect">
                      <a:avLst/>
                    </a:prstGeom>
                    <a:noFill/>
                    <a:ln w="9525">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0</w:t>
      </w:r>
      <w:r>
        <w:rPr>
          <w:rFonts w:hint="eastAsia" w:ascii="SimSun" w:hAnsi="SimSun" w:eastAsia="SimSun" w:cs="SimSun"/>
          <w:color w:val="FF0000"/>
          <w:sz w:val="15"/>
          <w:szCs w:val="15"/>
          <w:lang w:bidi="ar"/>
        </w:rPr>
        <w:t xml:space="preserve">XXXXXX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(A)  0-127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10XXXXX （B）12</w:t>
      </w:r>
      <w:r>
        <w:rPr>
          <w:rFonts w:ascii="SimSun" w:hAnsi="SimSun" w:eastAsia="SimSun" w:cs="SimSun"/>
          <w:color w:val="FF0000"/>
          <w:sz w:val="15"/>
          <w:szCs w:val="15"/>
          <w:lang w:bidi="ar"/>
        </w:rPr>
        <w:t>8</w:t>
      </w:r>
      <w:r>
        <w:rPr>
          <w:rFonts w:hint="eastAsia" w:ascii="SimSun" w:hAnsi="SimSun" w:eastAsia="SimSun" w:cs="SimSun"/>
          <w:color w:val="FF0000"/>
          <w:sz w:val="15"/>
          <w:szCs w:val="15"/>
          <w:lang w:bidi="ar"/>
        </w:rPr>
        <w:t>--</w:t>
      </w:r>
      <w:r>
        <w:rPr>
          <w:rFonts w:ascii="SimSun" w:hAnsi="SimSun" w:eastAsia="SimSun" w:cs="SimSun"/>
          <w:color w:val="FF0000"/>
          <w:sz w:val="15"/>
          <w:szCs w:val="15"/>
          <w:lang w:bidi="ar"/>
        </w:rPr>
        <w:t>191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11</w:t>
      </w:r>
      <w:r>
        <w:rPr>
          <w:rFonts w:ascii="SimSun" w:hAnsi="SimSun" w:eastAsia="SimSun" w:cs="SimSun"/>
          <w:color w:val="FF0000"/>
          <w:kern w:val="0"/>
          <w:sz w:val="15"/>
          <w:szCs w:val="15"/>
          <w:lang w:bidi="ar"/>
        </w:rPr>
        <w:t>0</w:t>
      </w:r>
      <w:r>
        <w:rPr>
          <w:rFonts w:hint="eastAsia" w:ascii="SimSun" w:hAnsi="SimSun" w:eastAsia="SimSun" w:cs="SimSun"/>
          <w:color w:val="FF0000"/>
          <w:kern w:val="0"/>
          <w:sz w:val="15"/>
          <w:szCs w:val="15"/>
          <w:lang w:bidi="ar"/>
        </w:rPr>
        <w:t>XXXXX（C）192.0.0.0</w:t>
      </w:r>
      <w:r>
        <w:rPr>
          <w:rFonts w:ascii="SimSun" w:hAnsi="SimSun" w:eastAsia="SimSun" w:cs="SimSun"/>
          <w:color w:val="FF0000"/>
          <w:kern w:val="0"/>
          <w:sz w:val="15"/>
          <w:szCs w:val="15"/>
          <w:lang w:bidi="ar"/>
        </w:rPr>
        <w:t>-</w:t>
      </w:r>
      <w:r>
        <w:rPr>
          <w:rFonts w:hint="eastAsia" w:ascii="SimSun" w:hAnsi="SimSun" w:eastAsia="SimSun" w:cs="SimSun"/>
          <w:color w:val="FF0000"/>
          <w:kern w:val="0"/>
          <w:sz w:val="15"/>
          <w:szCs w:val="15"/>
          <w:lang w:bidi="ar"/>
        </w:rPr>
        <w:t>223.255.255.255</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解析:首先要明确该地址为C类地址，</w:t>
      </w:r>
      <w:r>
        <w:rPr>
          <w:rFonts w:hint="eastAsia" w:ascii="SimSun" w:hAnsi="SimSun" w:eastAsia="SimSun" w:cs="SimSun"/>
          <w:sz w:val="15"/>
          <w:szCs w:val="15"/>
          <w:lang w:bidi="ar"/>
        </w:rPr>
        <w:t xml:space="preserve">通过主机位来推导网络前缀位数： </w:t>
      </w:r>
      <w:r>
        <w:rPr>
          <w:rFonts w:hint="eastAsia" w:ascii="SimSun" w:hAnsi="SimSun" w:eastAsia="SimSun" w:cs="SimSun"/>
          <w:sz w:val="15"/>
          <w:szCs w:val="15"/>
          <w:lang w:bidi="ar"/>
        </w:rPr>
        <w:object>
          <v:shape id="_x0000_i1036" o:spt="75" type="#_x0000_t75" style="height:13.1pt;width:12.1pt;" o:ole="t" filled="f" o:preferrelative="t" stroked="f" coordsize="21600,21600">
            <v:path/>
            <v:fill on="f" focussize="0,0"/>
            <v:stroke on="f" joinstyle="miter"/>
            <v:imagedata r:id="rId61" o:title=""/>
            <o:lock v:ext="edit" aspectratio="t"/>
            <w10:wrap type="none"/>
            <w10:anchorlock/>
          </v:shape>
          <o:OLEObject Type="Embed" ProgID="Equation.KSEE3" ShapeID="_x0000_i1036" DrawAspect="Content" ObjectID="_1468075736" r:id="rId60">
            <o:LockedField>false</o:LockedField>
          </o:OLEObject>
        </w:object>
      </w:r>
      <w:r>
        <w:rPr>
          <w:rFonts w:hint="eastAsia" w:ascii="SimSun" w:hAnsi="SimSun" w:eastAsia="SimSun" w:cs="SimSun"/>
          <w:sz w:val="15"/>
          <w:szCs w:val="15"/>
          <w:lang w:bidi="ar"/>
        </w:rPr>
        <w:t xml:space="preserve">−2 ≥ 800  n=10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掩码长度:C类ip地址的掩码为24</w:t>
      </w:r>
      <w:r>
        <w:rPr>
          <w:rFonts w:hint="eastAsia" w:ascii="SimSun" w:hAnsi="SimSun" w:eastAsia="SimSun" w:cs="SimSun"/>
          <w:sz w:val="15"/>
          <w:szCs w:val="15"/>
          <w:lang w:bidi="ar"/>
        </w:rPr>
        <w:t>位</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lP 地址为 130.35.110.2，子网掩码为 255.255.224.0，则该计算机的子网地址为_______；与掩码对应的网络前缀有___19____位。 （2014年填空题2）   11100000(224)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【答案】130.35.96.0 ； 19 【解析】IP 地址转换成二进制为 10000010 00100011 01101110 00000010，子网掩码转换成二进制为 11111111 11111111 11100000 00000000。将 IP 地址与子网掩码按位与可得该计算机的子网地址为 10000010 00100011 01100000 00000000，即130.35.96.0，由子网掩码可知与子网掩码对应的网络前缀有 19 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 = 128+64+32 = 11100000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119.26.100.93 是一个__A__ 类 IP 地址，若子网掩码为 255.255.224.0，则该 IP 地址所在子网的广播地址为 ___。 （2012年填空2）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 119.26.127.255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100=01100100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224=11100000</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子网的广播地址为，除了网络号的主机号部分为全1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所以广播地址为：192.26.{</w:t>
      </w:r>
      <w:r>
        <w:rPr>
          <w:rFonts w:ascii="SimSun" w:hAnsi="SimSun" w:eastAsia="SimSun" w:cs="SimSun"/>
          <w:color w:val="00B050"/>
          <w:sz w:val="15"/>
          <w:szCs w:val="15"/>
          <w:lang w:bidi="ar"/>
        </w:rPr>
        <w:t>011</w:t>
      </w:r>
      <w:r>
        <w:rPr>
          <w:rFonts w:ascii="SimSun" w:hAnsi="SimSun" w:eastAsia="SimSun" w:cs="SimSun"/>
          <w:color w:val="FF0000"/>
          <w:sz w:val="15"/>
          <w:szCs w:val="15"/>
          <w:lang w:bidi="ar"/>
        </w:rPr>
        <w:t>11111</w:t>
      </w:r>
      <w:r>
        <w:rPr>
          <w:rFonts w:ascii="SimSun" w:hAnsi="SimSun" w:eastAsia="SimSun" w:cs="SimSun"/>
          <w:sz w:val="15"/>
          <w:szCs w:val="15"/>
          <w:lang w:bidi="ar"/>
        </w:rPr>
        <w:t>}.{</w:t>
      </w:r>
      <w:r>
        <w:rPr>
          <w:rFonts w:ascii="SimSun" w:hAnsi="SimSun" w:eastAsia="SimSun" w:cs="SimSun"/>
          <w:color w:val="FF0000"/>
          <w:sz w:val="15"/>
          <w:szCs w:val="15"/>
          <w:lang w:bidi="ar"/>
        </w:rPr>
        <w:t>11111111</w:t>
      </w:r>
      <w:r>
        <w:rPr>
          <w:rFonts w:ascii="SimSun" w:hAnsi="SimSun" w:eastAsia="SimSun" w:cs="SimSun"/>
          <w:sz w:val="15"/>
          <w:szCs w:val="15"/>
          <w:lang w:bidi="ar"/>
        </w:rPr>
        <w:t>}=</w:t>
      </w:r>
      <w:r>
        <w:rPr>
          <w:rFonts w:hint="eastAsia" w:ascii="SimSun" w:hAnsi="SimSun" w:eastAsia="SimSun" w:cs="SimSun"/>
          <w:sz w:val="15"/>
          <w:szCs w:val="15"/>
          <w:lang w:bidi="ar"/>
        </w:rPr>
        <w:t>119.26.127.255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某计算机的 IP 地址为 210.23.65.122，子网掩码为 255.255.255.240，则该计算机的子网地址为 210.23.65.112 ； 与掩码对应的网络前缀有 28 位。 （2011年填空2）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【解析】IP：210.23.65.01111010     255.255.255. 11110000      210.23.65.01110000=210.23.65.112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类地址默认掩码 24 位，借了 4 位，（240=11110000）网络前缀共 24+4=28 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另，C 类地址默认掩码 24 位，借了 4 位， </w:t>
      </w:r>
      <w:r>
        <w:rPr>
          <w:rFonts w:hint="eastAsia" w:ascii="SimSun" w:hAnsi="SimSun" w:eastAsia="SimSun" w:cs="SimSun"/>
          <w:sz w:val="15"/>
          <w:szCs w:val="15"/>
          <w:lang w:bidi="ar"/>
        </w:rPr>
        <w:object>
          <v:shape id="_x0000_i1037" o:spt="75" type="#_x0000_t75" style="height:13.1pt;width:12.1pt;" o:ole="t" filled="f" o:preferrelative="t" stroked="f" coordsize="21600,21600">
            <v:path/>
            <v:fill on="f" focussize="0,0"/>
            <v:stroke on="f" joinstyle="miter"/>
            <v:imagedata r:id="rId63" o:title=""/>
            <o:lock v:ext="edit" aspectratio="t"/>
            <w10:wrap type="none"/>
            <w10:anchorlock/>
          </v:shape>
          <o:OLEObject Type="Embed" ProgID="Equation.KSEE3" ShapeID="_x0000_i1037" DrawAspect="Content" ObjectID="_1468075737" r:id="rId62">
            <o:LockedField>false</o:LockedField>
          </o:OLEObject>
        </w:object>
      </w:r>
      <w:r>
        <w:rPr>
          <w:rFonts w:hint="eastAsia" w:ascii="SimSun" w:hAnsi="SimSun" w:eastAsia="SimSun" w:cs="SimSun"/>
          <w:sz w:val="15"/>
          <w:szCs w:val="15"/>
          <w:lang w:bidi="ar"/>
        </w:rPr>
        <w:t xml:space="preserve">=16，故能分 16 个子网，有效主机有 3 8 -2= 4-2=14 个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1.0.0.0 到 126.0.0.0 有效 0.0.0.0 和 127.0.0.0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 128.1.0.0 到 191.254.0.0 有效 128.0.0.0 和 191.255.0.0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192.0.1.0 到 223.255.254.0 有效 192.0.0.0 和 223.255.255.0 保留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224.0.0.0 到 239.255.255.255 用于多点广播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E 240.0.0.0 到 255.255.255.254 保留 255.255.255.255 用于广播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IP 地址 10.224.12.1 的子网掩码为 255.240.0.0，和该地址在同一子网中的地址是（ C ）。 （2009选择题6）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A．10.223.21.121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B．10.240.46.23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C．10.236.23.171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D．10.242.23.120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解析：224 = 11100000 网络 ID=10.224.0.0 下一个子网 ID=10.240.0.0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240 = 11110000 通过子网掩码我们算出每个子网所含有的主机（IP）个数：16 个   256/16 = 16   0-15/16-31/32-47/48-64/(224-239)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访问Internet的每台主机都需要分配IP地址（假定采用缺省子网掩码），IP地址（ B ）分配给主机是正确的。 （2004选择题5）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192.46.10.0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 110.47.10.0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127.10.10.17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211.60.256.21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A 是C类网络号，不是主机地址。C是为回环测试保留的地址。D是语法错误的地址，不允许有256。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选项B可以分配给主机，其A 类网络号是110，主机号是47.10.0。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127开头的ip地址是保留回环地址,不可能出现在网络上</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一个B 类地址的子网掩码是255.255.255.224，可以得出（ D ）个子网？（不考虑特殊地址）。 （2004选择题7）</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8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32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1024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 2048 -2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224 是11100000，（ 8+3）=11 位，可以有2048 个子网号。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一台主机的 IP 地址为 130.72.80.12，子网掩码为 255.255.192.0 下列选项中可不经过路由器直接与该主机进行通信的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是（ ）。 （2014选择题3）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A．130.72.58.67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B．130.72.60.12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C．130.72.120.25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D．130.72.130.62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【答案】C    192=128+64 =11000000 分为</w:t>
      </w:r>
      <w:r>
        <w:rPr>
          <w:rFonts w:hint="eastAsia" w:ascii="SimSun" w:hAnsi="SimSun" w:eastAsia="SimSun" w:cs="SimSun"/>
          <w:sz w:val="15"/>
          <w:szCs w:val="15"/>
          <w:lang w:bidi="ar"/>
        </w:rPr>
        <w:object>
          <v:shape id="_x0000_i1038" o:spt="75" type="#_x0000_t75" style="height:13.1pt;width:26.2pt;" o:ole="t" filled="f" o:preferrelative="t" stroked="f" coordsize="21600,21600">
            <v:path/>
            <v:fill on="f" focussize="0,0"/>
            <v:stroke on="f" joinstyle="miter"/>
            <v:imagedata r:id="rId65" o:title=""/>
            <o:lock v:ext="edit" aspectratio="t"/>
            <w10:wrap type="none"/>
            <w10:anchorlock/>
          </v:shape>
          <o:OLEObject Type="Embed" ProgID="Equation.KSEE3" ShapeID="_x0000_i1038" DrawAspect="Content" ObjectID="_1468075738" r:id="rId64">
            <o:LockedField>false</o:LockedField>
          </o:OLEObject>
        </w:object>
      </w:r>
      <w:r>
        <w:rPr>
          <w:rFonts w:hint="eastAsia" w:ascii="SimSun" w:hAnsi="SimSun" w:eastAsia="SimSun" w:cs="SimSun"/>
          <w:sz w:val="15"/>
          <w:szCs w:val="15"/>
          <w:lang w:bidi="ar"/>
        </w:rPr>
        <w:t xml:space="preserve">  256/4 = 64  0-63/64-127</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【解析】根据该主机的 IP 地址与子网掩码，计算出该主机所在的网络号为 130.72.64.0。要想不经过路由器直接与该主机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进行通信，需与该主机在同一网络中，计算 ABCD 四项的网络号分别为：130.72.0.0、130.72.0.0、130.72.64.0、130.72.128.0，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只有 C 项符合条件。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一台主机的IP地址为152.68.70.3，子网掩码为255.255.224.0，必须经过路由器才能与该主机通信的是（）（2019年选择2）</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A.152.68.62.23               B.152.68.67.15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C.152.68.85.220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D.152.68.90.30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0-127 A  （默认网关  255.0.0.0） 128--191 B （255.255.0.0）  224 =128+64+32 = 11100000 借位3位一共分为</w:t>
      </w:r>
      <w:r>
        <w:rPr>
          <w:rFonts w:hint="eastAsia" w:ascii="SimSun" w:hAnsi="SimSun" w:eastAsia="SimSun" w:cs="SimSun"/>
          <w:sz w:val="15"/>
          <w:szCs w:val="15"/>
          <w:lang w:bidi="ar"/>
        </w:rPr>
        <w:object>
          <v:shape id="_x0000_i1039" o:spt="75" type="#_x0000_t75" style="height:14.1pt;width:25.15pt;" o:ole="t" filled="f" o:preferrelative="t" stroked="f" coordsize="21600,21600">
            <v:path/>
            <v:fill on="f" focussize="0,0"/>
            <v:stroke on="f" joinstyle="miter"/>
            <v:imagedata r:id="rId67" o:title=""/>
            <o:lock v:ext="edit" aspectratio="t"/>
            <w10:wrap type="none"/>
            <w10:anchorlock/>
          </v:shape>
          <o:OLEObject Type="Embed" ProgID="Equation.KSEE3" ShapeID="_x0000_i1039" DrawAspect="Content" ObjectID="_1468075739" r:id="rId6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256/8 = 32  0-31/32-63/64-95</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CIDR地址块192.168.10.0/20所包含的IP地址范围是（</w:t>
      </w:r>
      <w:r>
        <w:rPr>
          <w:rFonts w:ascii="SimSun" w:hAnsi="SimSun" w:eastAsia="SimSun" w:cs="SimSun"/>
          <w:color w:val="FF0000"/>
          <w:sz w:val="15"/>
          <w:szCs w:val="15"/>
          <w:lang w:bidi="ar"/>
        </w:rPr>
        <w:t>D</w:t>
      </w:r>
      <w:r>
        <w:rPr>
          <w:rFonts w:hint="eastAsia" w:ascii="SimSun" w:hAnsi="SimSun" w:eastAsia="SimSun" w:cs="SimSun"/>
          <w:color w:val="FF0000"/>
          <w:sz w:val="15"/>
          <w:szCs w:val="15"/>
          <w:lang w:bidi="ar"/>
        </w:rPr>
        <w:t>）（2019年选择4）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A．192.168.10.0-192.168.12.255               B．192.168.10.0-192.168.13.255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C．192.168.10.0-192.168.14.255               D．192.168.10.0-192.168.15.255</w:t>
      </w:r>
    </w:p>
    <w:p>
      <w:pPr>
        <w:widowControl/>
        <w:jc w:val="left"/>
        <w:rPr>
          <w:rFonts w:ascii="SimSun" w:hAnsi="SimSun" w:eastAsia="SimSun" w:cs="SimSun"/>
          <w:kern w:val="0"/>
          <w:sz w:val="15"/>
          <w:szCs w:val="15"/>
          <w:lang w:bidi="ar"/>
        </w:rPr>
      </w:pPr>
      <w:r>
        <w:rPr>
          <w:rFonts w:hint="eastAsia" w:ascii="SimSun" w:hAnsi="SimSun" w:eastAsia="SimSun" w:cs="SimSun"/>
          <w:color w:val="FF0000"/>
          <w:kern w:val="0"/>
          <w:sz w:val="15"/>
          <w:szCs w:val="15"/>
          <w:lang w:bidi="ar"/>
        </w:rPr>
        <w:t>[解析] CIDR地址由网络前缀和主机号两部分构成。CIDR将网络前缀都相同的连续的IP地址组成“CIDR地址块”。本试题中，网络前缀的长度为20位，主机号为12位，因此192.168.10.0/20地址块中的地址数为2他个。其中，当主机号全为0时，得该CIDR地址块的最小地址为192.168.10.0；当主机号全为1时，该CIDR地址块的二进制表示为1100 0000.1010 1000.0000 1111.1111 1111，得最大地址为192.168.15.255。</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[注意] CIDR表示法的意义与计算</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四个地址块172.18.129.0/24，172.18.130.0/24，172.18.132.0/24，172.18.133.0/24，如果进行路由汇聚，覆盖这4个地址块的是（）（2018选择题3）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 172.18.132.0/23            B. 172.18.128.0/22            C. 172.18.130.0/22                D 172.18.128.0/21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129===》10000001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130===》10000010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132===》10000011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133===》10000100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（均包含）  10000000 =172.18.128.0/21</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 IP 地址是 10.12.100.2，子网掩码是 255.255.224.0，则该子网的地址是（ C ）。 （2017选择题3）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A.10.12.0.0 </w:t>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B.10.12.32.0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C.10.12.96.0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D.10.12.128.0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10 . 12 . 01100100.2  255.255.11100000.0   10 . 12 .01100000.0 =10.12.96.0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在某一个子网中给以下四台主机分配IP 地址（子网掩码均为255.255.255.244） ,其中一台因IP地址分配不当 而存在通信故障，这台主机IP 地址为（ A ） （201选择题3）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200.10.1.60</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B． 200.10.1.65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200.10.1.70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200.10.1.75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解释：[解析] 子网掩码255.255.255.2</w:t>
      </w:r>
      <w:r>
        <w:rPr>
          <w:rFonts w:ascii="SimSun" w:hAnsi="SimSun" w:eastAsia="SimSun" w:cs="SimSun"/>
          <w:color w:val="FF0000"/>
          <w:kern w:val="0"/>
          <w:sz w:val="15"/>
          <w:szCs w:val="15"/>
          <w:lang w:bidi="ar"/>
        </w:rPr>
        <w:t>4</w:t>
      </w:r>
      <w:r>
        <w:rPr>
          <w:rFonts w:hint="eastAsia" w:ascii="SimSun" w:hAnsi="SimSun" w:eastAsia="SimSun" w:cs="SimSun"/>
          <w:color w:val="FF0000"/>
          <w:kern w:val="0"/>
          <w:sz w:val="15"/>
          <w:szCs w:val="15"/>
          <w:lang w:bidi="ar"/>
        </w:rPr>
        <w:t>4的最后一个字节“224”的二进制数表示为111</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 xml:space="preserve"> 0</w:t>
      </w:r>
      <w:r>
        <w:rPr>
          <w:rFonts w:ascii="SimSun" w:hAnsi="SimSun" w:eastAsia="SimSun" w:cs="SimSun"/>
          <w:color w:val="FF0000"/>
          <w:kern w:val="0"/>
          <w:sz w:val="15"/>
          <w:szCs w:val="15"/>
          <w:lang w:bidi="ar"/>
        </w:rPr>
        <w:t>1</w:t>
      </w:r>
      <w:r>
        <w:rPr>
          <w:rFonts w:hint="eastAsia" w:ascii="SimSun" w:hAnsi="SimSun" w:eastAsia="SimSun" w:cs="SimSun"/>
          <w:color w:val="FF0000"/>
          <w:kern w:val="0"/>
          <w:sz w:val="15"/>
          <w:szCs w:val="15"/>
          <w:lang w:bidi="ar"/>
        </w:rPr>
        <w:t>00。而4个选项IP地址的最后一个字节的二进制数表示分别为：60=(0011 1100)</w:t>
      </w:r>
      <w:r>
        <w:rPr>
          <w:rFonts w:ascii="SimSun" w:hAnsi="SimSun" w:eastAsia="SimSun" w:cs="SimSun"/>
          <w:color w:val="FF0000"/>
          <w:kern w:val="0"/>
          <w:sz w:val="15"/>
          <w:szCs w:val="15"/>
          <w:lang w:bidi="ar"/>
        </w:rPr>
        <w:t>2，65=(0100 0001)2，70=(0100 0110)2，75=(0100 1011)2。其中，被子网掩码中的比特1所覆盖的部分中共有3个“010”、1个“001”，因此IP地址为192.168.3.60/27的主机无法与其他3台主机进行数据通信；而其他3台主机处于同一个逻辑子网，它们相互之间可以进行数据通信。</w:t>
      </w:r>
    </w:p>
    <w:p>
      <w:pPr>
        <w:widowControl/>
        <w:jc w:val="left"/>
        <w:rPr>
          <w:rFonts w:ascii="SimSun" w:hAnsi="SimSun" w:eastAsia="SimSun" w:cs="SimSun"/>
          <w:color w:val="FF0000"/>
          <w:kern w:val="0"/>
          <w:sz w:val="15"/>
          <w:szCs w:val="15"/>
          <w:lang w:bidi="ar"/>
        </w:rPr>
      </w:pPr>
      <w:r>
        <w:rPr>
          <w:rFonts w:ascii="SimSun" w:hAnsi="SimSun" w:eastAsia="SimSun" w:cs="SimSun"/>
          <w:color w:val="FF0000"/>
          <w:kern w:val="0"/>
          <w:sz w:val="15"/>
          <w:szCs w:val="15"/>
          <w:lang w:bidi="ar"/>
        </w:rPr>
        <w:t>注意看最长匹配前缀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类似例题：在某一个子网中，分别给4台主机分配了各自的IP地址，这4台主机的子网掩码均设置为255.255.255.224。其 中一台主机因IP地址分配不当而不能与其他3台主机进行数据通信。这一台主机的IP地址可能是 ( )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A．192．168．3．60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B．192．168．3．65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C．192．168．3．70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D．192．168．3．75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解：子网掩码255．255．255．224的最后一个字节“224”的二进制数表示为11100000。而4个选项IP地址的最后一个字节的二 进制数表示分别为：60=(00l1 ll00)2，65=(0100 0001)2，70=(0100 0110)2，75=(0100 1011)2。其中，阴影部分表示被子网 掩码中比特l所覆盖的部分。对比这4处阴影部分的比特值，共有3个“010”、1个“001”，因此IP地址为192.168.3.60/27的主 机无法与其他3台主机进行数据通信；而其他3台主机处于同一个逻辑子网，它们相互之间可以进行数据通信。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一个网段的网络号为 198．90．10．0/27，子网掩码固定为 255．255．255．224，最多可以分成( A )个子网， 而每个子网最多具有( A )个有效的 IP 地址。 （2006选择题6）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A．8，30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B．4．62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16．14</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D．32，6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解析：198．90．10．0 为 C 类地址，前 24 位形成网络号，</w:t>
      </w:r>
      <w:r>
        <w:rPr>
          <w:rFonts w:ascii="SimSun" w:hAnsi="SimSun" w:eastAsia="SimSun" w:cs="SimSun"/>
          <w:sz w:val="15"/>
          <w:szCs w:val="15"/>
          <w:lang w:bidi="ar"/>
        </w:rPr>
        <w:t>又因为</w:t>
      </w:r>
      <w:r>
        <w:rPr>
          <w:rFonts w:hint="eastAsia" w:ascii="SimSun" w:hAnsi="SimSun" w:eastAsia="SimSun" w:cs="SimSun"/>
          <w:sz w:val="15"/>
          <w:szCs w:val="15"/>
          <w:lang w:bidi="ar"/>
        </w:rPr>
        <w:t>198．90．10．0/27</w:t>
      </w:r>
      <w:r>
        <w:rPr>
          <w:rFonts w:ascii="SimSun" w:hAnsi="SimSun" w:eastAsia="SimSun" w:cs="SimSun"/>
          <w:sz w:val="15"/>
          <w:szCs w:val="15"/>
          <w:lang w:bidi="ar"/>
        </w:rPr>
        <w:t xml:space="preserve">，所以子网号占用3位. </w:t>
      </w:r>
      <w:r>
        <w:rPr>
          <w:rFonts w:hint="eastAsia" w:ascii="SimSun" w:hAnsi="SimSun" w:eastAsia="SimSun" w:cs="SimSun"/>
          <w:sz w:val="15"/>
          <w:szCs w:val="15"/>
          <w:lang w:bidi="ar"/>
        </w:rPr>
        <w:t xml:space="preserve">由于十进制 224 的二进制编码为 11100000，因此最多可以划分 2^3=8 个子网，每个子网有 个 IP 地址，除去全 0 和全 1 的两个 IP 地址，还有 30 个有效的 IP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注：划分子网只与 IP 地址的类型和子网掩码有关。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某单位分配了B类地址, 计划将内部网络分成35个子网，将来要增加16子网,每个子网的主机数接近800台，可行的掩码方案是( B ) 。 （2007选择题6）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A.255.255.248.0             B．255.255.252.0              C.255.255.254.0         D．255.255.255.0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B地址为255.255.0.0   要求每个子网含800以上。对应10位，对应的网络号为22位。 子网数为35+16=51按照64取值。需要借位6位对应252（11111100）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248=11111000       252=11111100         254=11111110         255=11111111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假定一台主机的 IP 地址是 180.120.74.56，子网掩码为 255.255.240.0，则该子网地址为（ B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A．180.120.0.0</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B．180.120.64.0 </w:t>
      </w:r>
      <w:r>
        <w:rPr>
          <w:rFonts w:hint="eastAsia" w:ascii="SimSun" w:hAnsi="SimSun" w:eastAsia="SimSun" w:cs="SimSun"/>
          <w:sz w:val="15"/>
          <w:szCs w:val="15"/>
          <w:lang w:bidi="ar"/>
        </w:rPr>
        <w:tab/>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C．180.120.72.0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D．180.120.74.0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解析：74 =01001010       240=11110000      64 =01000000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子网地址计算方式     子网数计算方式（先判断哪一类的地址）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TCP和UDP数据有效率计算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长度为 500 位的应用层数据递交给传输层处理，需加上 20 字节的 TCP 头部。再递交给网络层处理，需加上 20 字节的 IP 头部。最后递交给数据链路层的以太网传送，还需加上 18 字节的头部和尾部。 假设不计其他开销， 该数据的传输效率为 约 51.9%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ascii="SimSun" w:hAnsi="SimSun" w:eastAsia="SimSun" w:cs="SimSun"/>
          <w:sz w:val="15"/>
          <w:szCs w:val="15"/>
          <w:lang w:bidi="ar"/>
        </w:rPr>
        <w:t>注意tcp是面向字节的因此，因此tcp发送的是整数个字节，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数据长度为：500/8=62.5</w:t>
      </w:r>
      <w:r>
        <w:rPr>
          <w:rFonts w:ascii="SimSun" w:hAnsi="SimSun" w:eastAsia="SimSun" w:cs="SimSun"/>
          <w:sz w:val="15"/>
          <w:szCs w:val="15"/>
          <w:lang w:bidi="ar"/>
        </w:rPr>
        <w:t>=63</w:t>
      </w:r>
      <w:r>
        <w:rPr>
          <w:rFonts w:hint="eastAsia" w:ascii="SimSun" w:hAnsi="SimSun" w:eastAsia="SimSun" w:cs="SimSun"/>
          <w:sz w:val="15"/>
          <w:szCs w:val="15"/>
          <w:lang w:bidi="ar"/>
        </w:rPr>
        <w:t xml:space="preserve"> 字节 传输效率=6</w:t>
      </w:r>
      <w:r>
        <w:rPr>
          <w:rFonts w:ascii="SimSun" w:hAnsi="SimSun" w:eastAsia="SimSun" w:cs="SimSun"/>
          <w:sz w:val="15"/>
          <w:szCs w:val="15"/>
          <w:lang w:bidi="ar"/>
        </w:rPr>
        <w:t>3</w:t>
      </w:r>
      <w:r>
        <w:rPr>
          <w:rFonts w:hint="eastAsia" w:ascii="SimSun" w:hAnsi="SimSun" w:eastAsia="SimSun" w:cs="SimSun"/>
          <w:sz w:val="15"/>
          <w:szCs w:val="15"/>
          <w:lang w:bidi="ar"/>
        </w:rPr>
        <w:t>(6</w:t>
      </w:r>
      <w:r>
        <w:rPr>
          <w:rFonts w:ascii="SimSun" w:hAnsi="SimSun" w:eastAsia="SimSun" w:cs="SimSun"/>
          <w:sz w:val="15"/>
          <w:szCs w:val="15"/>
          <w:lang w:bidi="ar"/>
        </w:rPr>
        <w:t>3</w:t>
      </w:r>
      <w:r>
        <w:rPr>
          <w:rFonts w:hint="eastAsia" w:ascii="SimSun" w:hAnsi="SimSun" w:eastAsia="SimSun" w:cs="SimSun"/>
          <w:sz w:val="15"/>
          <w:szCs w:val="15"/>
          <w:lang w:bidi="ar"/>
        </w:rPr>
        <w:t>+20+20+18)=62.5/120.5≈5</w:t>
      </w:r>
      <w:r>
        <w:rPr>
          <w:rFonts w:ascii="SimSun" w:hAnsi="SimSun" w:eastAsia="SimSun" w:cs="SimSun"/>
          <w:sz w:val="15"/>
          <w:szCs w:val="15"/>
          <w:lang w:bidi="ar"/>
        </w:rPr>
        <w:t>2</w:t>
      </w:r>
      <w:r>
        <w:rPr>
          <w:rFonts w:hint="eastAsia" w:ascii="SimSun" w:hAnsi="SimSun" w:eastAsia="SimSun" w:cs="SimSun"/>
          <w:sz w:val="15"/>
          <w:szCs w:val="15"/>
          <w:lang w:bidi="ar"/>
        </w:rPr>
        <w:t>.</w:t>
      </w:r>
      <w:r>
        <w:rPr>
          <w:rFonts w:ascii="SimSun" w:hAnsi="SimSun" w:eastAsia="SimSun" w:cs="SimSun"/>
          <w:sz w:val="15"/>
          <w:szCs w:val="15"/>
          <w:lang w:bidi="ar"/>
        </w:rPr>
        <w:t>06</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协议是面向字节流的协议，其特点是（ A ）。 （2009选择题8）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A．接收方收到的数据块和发送方发出的数据块大小可能不相同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B．接收方的 TCP 每次向应用层交付一个完整的报文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C．TCP 协议知道所传输的数据块的含义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D．TCP 协议不要求主机维护复杂的状态表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对分片后的数据进行重组的是（B）（2019选择题3）</w:t>
      </w:r>
    </w:p>
    <w:p>
      <w:pPr>
        <w:pStyle w:val="5"/>
        <w:widowControl/>
        <w:numPr>
          <w:ilvl w:val="0"/>
          <w:numId w:val="7"/>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中间主机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目的主机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C. 核心路由器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D.下一跳路由器</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对于 IP 分组的分段和重组，（ B ）是正确的。 （2008选择题6）</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IP 分组可以被源主机分段，并在中间路由器进行重</w:t>
      </w:r>
    </w:p>
    <w:p>
      <w:pPr>
        <w:pStyle w:val="5"/>
        <w:widowControl/>
        <w:numPr>
          <w:ilvl w:val="0"/>
          <w:numId w:val="8"/>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IP分组可以被路径中的路由器分段，并在目的主机进行重组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IP 分组可以被路径中的路由器分段，并在中间路由器上进行重组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D. IP分组可以被路径中的路由器分段，并在最后一跳的路由器进行重组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答案：B</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TCP滑动窗口和三次握手</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设主机A通过TCP连接向主机B连续发送两个TCP报文段。现已知第一个报文段的序号为1000，且该报文段中有1000字节数据，则第二个报文段序号为（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 1001 B. 2000 C. 1999 D. 2001</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答案是B。</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TCP是面向连接的字节流，每个字节按顺序编号。</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第一个报文起始为1000，长度为1000，该报文最后一个字节的编号为1999，则下一个报文的第一个字节编号为2000.</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若主机A通过一个TCP链接向主机B连续发送两个相邻的TCP报文段, 第一个报文段的序号为750，第二个序号为1100，那么第一个报文段中有     350      字节数据。（2018年填空2）</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假设主机A通过TCP连接向主机B连续发送两个TCP报文段,序号分别为90和110,若第一个报文段丢失而第二个报文段到达主机B,则主机B发给A的确认报文的确认号为是多少?</w:t>
      </w:r>
      <w:r>
        <w:rPr>
          <w:rFonts w:ascii="SimSun" w:hAnsi="SimSun" w:eastAsia="SimSun" w:cs="SimSun"/>
          <w:sz w:val="15"/>
          <w:szCs w:val="15"/>
          <w:lang w:bidi="ar"/>
        </w:rPr>
        <w:t xml:space="preserve">  </w:t>
      </w:r>
      <w:r>
        <w:rPr>
          <w:rFonts w:ascii="SimSun" w:hAnsi="SimSun" w:eastAsia="SimSun" w:cs="SimSun"/>
          <w:color w:val="00B050"/>
          <w:sz w:val="15"/>
          <w:szCs w:val="15"/>
          <w:lang w:bidi="ar"/>
        </w:rPr>
        <w:t>90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判断是非并说明原因.假设主机A 通过TCP连接向主机B发送一个序号为38的4字节报文段,则主机B对这一报文段的确认号必定是42.</w:t>
      </w:r>
      <w:r>
        <w:rPr>
          <w:rFonts w:ascii="SimSun" w:hAnsi="SimSun" w:eastAsia="SimSun" w:cs="SimSun"/>
          <w:color w:val="FF0000"/>
          <w:sz w:val="15"/>
          <w:szCs w:val="15"/>
          <w:lang w:bidi="ar"/>
        </w:rPr>
        <w:t xml:space="preserve">   </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错</w:t>
      </w:r>
      <w:r>
        <w:rPr>
          <w:rFonts w:ascii="SimSun" w:hAnsi="SimSun" w:eastAsia="SimSun" w:cs="SimSun"/>
          <w:color w:val="FF0000"/>
          <w:kern w:val="0"/>
          <w:sz w:val="15"/>
          <w:szCs w:val="15"/>
          <w:lang w:bidi="ar"/>
        </w:rPr>
        <w:br w:type="textWrapping"/>
      </w:r>
      <w:r>
        <w:rPr>
          <w:rFonts w:ascii="SimSun" w:hAnsi="SimSun" w:eastAsia="SimSun" w:cs="SimSun"/>
          <w:color w:val="FF0000"/>
          <w:kern w:val="0"/>
          <w:sz w:val="15"/>
          <w:szCs w:val="15"/>
          <w:lang w:bidi="ar"/>
        </w:rPr>
        <w:t>反例如上题,如果这个是重传的,而下一个报文段已经到达并确认.</w:t>
      </w:r>
    </w:p>
    <w:p>
      <w:pPr>
        <w:widowControl/>
        <w:jc w:val="left"/>
        <w:rPr>
          <w:rFonts w:ascii="SimSun" w:hAnsi="SimSun" w:eastAsia="SimSun" w:cs="SimSun"/>
          <w:color w:val="FF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源主机A和目的主机B之间的数据报被限制为500字节（包括首部）.假定A向B发送一个3000字节的数据报,初始数据报具有标识号422,则A将会产生多少个报文段?它们的特征是什么?（包括标识、报文段长、报文段的偏移、标志）</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对（3000-20）/(500-20)取整得7,可以得知要7个报文段.</w:t>
      </w:r>
      <w:r>
        <w:rPr>
          <w:rFonts w:ascii="SimSun" w:hAnsi="SimSun" w:eastAsia="SimSun" w:cs="SimSun"/>
          <w:sz w:val="15"/>
          <w:szCs w:val="15"/>
          <w:lang w:bidi="ar"/>
        </w:rPr>
        <w:br w:type="textWrapping"/>
      </w:r>
      <w:r>
        <w:rPr>
          <w:rFonts w:ascii="SimSun" w:hAnsi="SimSun" w:eastAsia="SimSun" w:cs="SimSun"/>
          <w:sz w:val="15"/>
          <w:szCs w:val="15"/>
          <w:lang w:bidi="ar"/>
        </w:rPr>
        <w:t>特征分别为：</w:t>
      </w:r>
      <w:r>
        <w:rPr>
          <w:rFonts w:hint="eastAsia" w:ascii="SimSun" w:hAnsi="SimSun" w:eastAsia="SimSun" w:cs="SimSun"/>
          <w:sz w:val="15"/>
          <w:szCs w:val="15"/>
          <w:lang w:bidi="ar"/>
        </w:rPr>
        <w:t>包括标识、报文段长、报文段的偏移、标志）</w:t>
      </w:r>
      <w:r>
        <w:rPr>
          <w:rFonts w:ascii="SimSun" w:hAnsi="SimSun" w:eastAsia="SimSun" w:cs="SimSun"/>
          <w:sz w:val="15"/>
          <w:szCs w:val="15"/>
          <w:lang w:bidi="ar"/>
        </w:rPr>
        <w:br w:type="textWrapping"/>
      </w:r>
      <w:r>
        <w:rPr>
          <w:rFonts w:ascii="SimSun" w:hAnsi="SimSun" w:eastAsia="SimSun" w:cs="SimSun"/>
          <w:sz w:val="15"/>
          <w:szCs w:val="15"/>
          <w:lang w:bidi="ar"/>
        </w:rPr>
        <w:t>422 500 0 1</w:t>
      </w:r>
      <w:r>
        <w:rPr>
          <w:rFonts w:ascii="SimSun" w:hAnsi="SimSun" w:eastAsia="SimSun" w:cs="SimSun"/>
          <w:sz w:val="15"/>
          <w:szCs w:val="15"/>
          <w:lang w:bidi="ar"/>
        </w:rPr>
        <w:br w:type="textWrapping"/>
      </w:r>
      <w:r>
        <w:rPr>
          <w:rFonts w:ascii="SimSun" w:hAnsi="SimSun" w:eastAsia="SimSun" w:cs="SimSun"/>
          <w:sz w:val="15"/>
          <w:szCs w:val="15"/>
          <w:lang w:bidi="ar"/>
        </w:rPr>
        <w:t>422 500 60 1</w:t>
      </w:r>
      <w:r>
        <w:rPr>
          <w:rFonts w:ascii="SimSun" w:hAnsi="SimSun" w:eastAsia="SimSun" w:cs="SimSun"/>
          <w:sz w:val="15"/>
          <w:szCs w:val="15"/>
          <w:lang w:bidi="ar"/>
        </w:rPr>
        <w:br w:type="textWrapping"/>
      </w:r>
      <w:r>
        <w:rPr>
          <w:rFonts w:ascii="SimSun" w:hAnsi="SimSun" w:eastAsia="SimSun" w:cs="SimSun"/>
          <w:sz w:val="15"/>
          <w:szCs w:val="15"/>
          <w:lang w:bidi="ar"/>
        </w:rPr>
        <w:t>422 500 120 1</w:t>
      </w:r>
      <w:r>
        <w:rPr>
          <w:rFonts w:ascii="SimSun" w:hAnsi="SimSun" w:eastAsia="SimSun" w:cs="SimSun"/>
          <w:sz w:val="15"/>
          <w:szCs w:val="15"/>
          <w:lang w:bidi="ar"/>
        </w:rPr>
        <w:br w:type="textWrapping"/>
      </w:r>
      <w:r>
        <w:rPr>
          <w:rFonts w:ascii="SimSun" w:hAnsi="SimSun" w:eastAsia="SimSun" w:cs="SimSun"/>
          <w:sz w:val="15"/>
          <w:szCs w:val="15"/>
          <w:lang w:bidi="ar"/>
        </w:rPr>
        <w:t>422 500 180 1</w:t>
      </w:r>
      <w:r>
        <w:rPr>
          <w:rFonts w:ascii="SimSun" w:hAnsi="SimSun" w:eastAsia="SimSun" w:cs="SimSun"/>
          <w:sz w:val="15"/>
          <w:szCs w:val="15"/>
          <w:lang w:bidi="ar"/>
        </w:rPr>
        <w:br w:type="textWrapping"/>
      </w:r>
      <w:r>
        <w:rPr>
          <w:rFonts w:ascii="SimSun" w:hAnsi="SimSun" w:eastAsia="SimSun" w:cs="SimSun"/>
          <w:sz w:val="15"/>
          <w:szCs w:val="15"/>
          <w:lang w:bidi="ar"/>
        </w:rPr>
        <w:t>422 500 240 1</w:t>
      </w:r>
      <w:r>
        <w:rPr>
          <w:rFonts w:ascii="SimSun" w:hAnsi="SimSun" w:eastAsia="SimSun" w:cs="SimSun"/>
          <w:sz w:val="15"/>
          <w:szCs w:val="15"/>
          <w:lang w:bidi="ar"/>
        </w:rPr>
        <w:br w:type="textWrapping"/>
      </w:r>
      <w:r>
        <w:rPr>
          <w:rFonts w:ascii="SimSun" w:hAnsi="SimSun" w:eastAsia="SimSun" w:cs="SimSun"/>
          <w:sz w:val="15"/>
          <w:szCs w:val="15"/>
          <w:lang w:bidi="ar"/>
        </w:rPr>
        <w:t>422 500 300 1</w:t>
      </w:r>
      <w:r>
        <w:rPr>
          <w:rFonts w:ascii="SimSun" w:hAnsi="SimSun" w:eastAsia="SimSun" w:cs="SimSun"/>
          <w:sz w:val="15"/>
          <w:szCs w:val="15"/>
          <w:lang w:bidi="ar"/>
        </w:rPr>
        <w:br w:type="textWrapping"/>
      </w:r>
      <w:r>
        <w:rPr>
          <w:rFonts w:ascii="SimSun" w:hAnsi="SimSun" w:eastAsia="SimSun" w:cs="SimSun"/>
          <w:sz w:val="15"/>
          <w:szCs w:val="15"/>
          <w:lang w:bidi="ar"/>
        </w:rPr>
        <w:t>422 120 360 0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考虑在主机 A 和主机 B 之间建立一个 TCP 连接，若主机 A 向主机 B 连续发送两个 TCP 报文段，第一个报文段的序号为 200，第二个报文段的序号是 1100，则第一个报文段中的数据为____________字节。若第一个报文段丢失， 第二个报文段到达主机 B，那么主机 B 发送的报文中确认号为_____________。（2013年填空题3）</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【答案】900；200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【解析】第二个报文段的序号减去第一个报文段的序号即可得到第一个报文段的大小，即 1100-200=900 字节； TCP 是可靠的传输协议，第一个报文段丢失后，主机 B 收不到该报文， 仍希望收到第一个报文， 则发送的报文的 确认号仍为第一个报文的序号，即 200。</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TCP 报文中，确认号为1000 表示（ A ）。 （2003选择题8）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 已收到999 字节 B. 已收到1000 字节 C. 报文段999 已收到 D. 报文段1000 已收到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解析：确认号为1000 表示期待接收的下一个字节号是1000，因此已收到999 号字节。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主机甲和主机乙之间已建立 TCP 连接，主机甲向主机乙发送了三个 TCP 段。其中有效载荷长度分别为 400、500、600 字节，第一 个段的序号为 200，传输过程中第二个段丢失，主机乙收到第一和第三个段后分别返回确认，分别返回的两个确认号是（</w:t>
      </w:r>
      <w:r>
        <w:rPr>
          <w:rFonts w:ascii="SimSun" w:hAnsi="SimSun" w:eastAsia="SimSun" w:cs="SimSun"/>
          <w:color w:val="FF0000"/>
          <w:sz w:val="15"/>
          <w:szCs w:val="15"/>
          <w:lang w:bidi="ar"/>
        </w:rPr>
        <w:t xml:space="preserve"> C</w:t>
      </w:r>
      <w:r>
        <w:rPr>
          <w:rFonts w:hint="eastAsia" w:ascii="SimSun" w:hAnsi="SimSun" w:eastAsia="SimSun" w:cs="SimSun"/>
          <w:color w:val="FF0000"/>
          <w:sz w:val="15"/>
          <w:szCs w:val="15"/>
          <w:lang w:bidi="ar"/>
        </w:rPr>
        <w:t xml:space="preserve"> ）。 （2017年选4）</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A.600 和 900    B.600 和 1500    C.600 和 600    D.600 和 1100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答：TCP 协议是可靠的传输协议，200+400=600，第一段返回确认为 600，第二段丢失，故返回确认还是 600。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TCP协议中发送窗口的大小应该由（拥塞）窗口和（接收）窗口中较小的一个决定（2019年填空4）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在TCP协议中，发送方的窗口大小是由( C ) 的大小决定的。 （2007年选择题8）</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A ．仅接收方允许的窗口</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hint="default"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B ．接收方允许的窗口和发送方允许的窗口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 ．接收方允许的窗口和拥塞窗口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D ．发送方允许的窗口和拥塞窗口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在采用 TCP 连接的数据传输阶段，如果发送端的发送窗口值由 1000 变为 2000， 那么发送端在收到一个确认之前可以发送( B ). （2006选择题9）</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A．2000 个 TCP 报文段 </w:t>
      </w:r>
      <w:r>
        <w:rPr>
          <w:rFonts w:hint="eastAsia" w:ascii="SimSun" w:hAnsi="SimSun" w:eastAsia="SimSun" w:cs="SimSun"/>
          <w:color w:val="FF0000"/>
          <w:sz w:val="15"/>
          <w:szCs w:val="15"/>
          <w:lang w:bidi="ar"/>
        </w:rPr>
        <w:tab/>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B.2000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C．1000 个字节 </w:t>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ab/>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t xml:space="preserve"> </w:t>
      </w:r>
      <w:r>
        <w:rPr>
          <w:rFonts w:hint="eastAsia" w:ascii="SimSun" w:hAnsi="SimSun" w:eastAsia="SimSun" w:cs="SimSun"/>
          <w:color w:val="FF0000"/>
          <w:sz w:val="15"/>
          <w:szCs w:val="15"/>
          <w:lang w:bidi="ar"/>
        </w:rPr>
        <w:t xml:space="preserve">D.1000 个 TCP 报文段 </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解释：在 TCP 的连接中，数据“流”必须以正确的顺序送达对方。TCP 的可靠性是通过顺序编号和 ACK 来实现的。TCP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是面向字节流的，数据“流”上的各字节都有自己的编号，各段第 1 个数据的顺序编号和该段一起传送，我们称它为 段顺序编号。而且，在送回的 ACK 信息中，含有指示下一个应该发送的顺序编号。为控制流量，TCP 模块间通信采 用了窗口机制。这里，窗口是接收方接收字节数量能力的表示。在 ACK 应答信息中，TCP 把 ACK 加上接收方允许接 收数据范围的信息回送给发送方。发送方除非以后又收到来自接收方的最大数据允许接收范围信息，否则总是使用由接收方提供的这一范围发送数据。 S 解：TCP 的 WINDOW SIZE 是以字节数为单位的，窗口值是 2000，因此可以发送 2000 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注：TCP 发送窗口以字节单位。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主机 A 和主机 B 要建立 TCP 连接，A 的初始序号为 X，B 的初始序号为 Y，在建立连接过程中，共交换了 3 个报文； 其中每一端的确认序号的含义是 </w:t>
      </w:r>
      <w:r>
        <w:rPr>
          <w:rFonts w:hint="eastAsia" w:ascii="SimSun" w:hAnsi="SimSun" w:eastAsia="SimSun" w:cs="SimSun"/>
          <w:color w:val="FF0000"/>
          <w:sz w:val="15"/>
          <w:szCs w:val="15"/>
          <w:lang w:bidi="ar"/>
        </w:rPr>
        <w:t>指示下一个应该发送的顺序编号</w:t>
      </w:r>
      <w:r>
        <w:rPr>
          <w:rFonts w:hint="eastAsia" w:ascii="SimSun" w:hAnsi="SimSun" w:eastAsia="SimSun" w:cs="SimSun"/>
          <w:sz w:val="15"/>
          <w:szCs w:val="15"/>
          <w:lang w:bidi="ar"/>
        </w:rPr>
        <w:t xml:space="preserve"> 。 （2011年填空题）</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S 解：TCP 三次握手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162810" cy="1915795"/>
            <wp:effectExtent l="0" t="0" r="0" b="0"/>
            <wp:docPr id="53" name="图片 53"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三次握手"/>
                    <pic:cNvPicPr>
                      <a:picLocks noChangeAspect="1"/>
                    </pic:cNvPicPr>
                  </pic:nvPicPr>
                  <pic:blipFill>
                    <a:blip r:embed="rId10"/>
                    <a:stretch>
                      <a:fillRect/>
                    </a:stretch>
                  </pic:blipFill>
                  <pic:spPr>
                    <a:xfrm>
                      <a:off x="0" y="0"/>
                      <a:ext cx="2162810" cy="191579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路由转发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4187825" cy="1426845"/>
            <wp:effectExtent l="0" t="0" r="3175" b="20955"/>
            <wp:docPr id="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4"/>
                    <pic:cNvPicPr>
                      <a:picLocks noChangeAspect="1"/>
                    </pic:cNvPicPr>
                  </pic:nvPicPr>
                  <pic:blipFill>
                    <a:blip r:embed="rId68"/>
                    <a:stretch>
                      <a:fillRect/>
                    </a:stretch>
                  </pic:blipFill>
                  <pic:spPr>
                    <a:xfrm>
                      <a:off x="0" y="0"/>
                      <a:ext cx="4187825" cy="142684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慢启动和快速恢复</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587625" cy="1717040"/>
            <wp:effectExtent l="0" t="0" r="3175" b="10160"/>
            <wp:docPr id="5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8"/>
                    <pic:cNvPicPr>
                      <a:picLocks noChangeAspect="1"/>
                    </pic:cNvPicPr>
                  </pic:nvPicPr>
                  <pic:blipFill>
                    <a:blip r:embed="rId69"/>
                    <a:stretch>
                      <a:fillRect/>
                    </a:stretch>
                  </pic:blipFill>
                  <pic:spPr>
                    <a:xfrm>
                      <a:off x="0" y="0"/>
                      <a:ext cx="2587625" cy="1717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假设使用 TCP 协议传送文件。TCP 的报文段大小为 1K 字节（假设无拥塞，无丢失分组），接收方通告窗口为 1M 字节。当慢启动打开发送窗口达到 32K 字节时，用了 5 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 两个报文段。当收到这两个报文段的 ACK 时，拥塞窗口就增加为 4，故第 n 次后为 =32，则 n=5，指数增加关系。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TCP 缓存区与窗口关系结论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 发送窗口不是发送方通告的窗口，而是接收方通告的窗口。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 接收方通告的窗口大小=发送方窗口大小。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 接收方通告的窗口大小也=自己的窗口大小（即接收方窗口大小）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4 发送缓存&gt;发送方窗口&gt;已发送字节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5 接收缓存&gt;接收窗口&gt;接收未确认字节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6 TCP通信过程中，发送缓存和接收缓存大小不变，发送窗口和接收窗口可能会改变。</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TCP 协议的慢启动（Slow Start）中，若初始发送方设置拥塞窗口（cwnd）大小为 1，在经过三个往返时延（也称为传输轮次）后，拥塞窗口变为（ D ）。 （2009选择题9）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B．4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C．6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解析：慢启动，是传输控制协议使用的一种拥塞控制机制。慢启动也叫做指数增长期。慢启动是指每次 TCP 接收窗口收到 确认时都会增长。发送方开始时发送一个报文段，然后等待 ACK。当收到该 ACK 时，拥塞窗口从 1 增加为 2，即可以发送两个报文段。当收到这两个报文段的 ACK 时，拥塞窗口就增加为 4，故第 3 次后为</w:t>
      </w:r>
      <w:r>
        <w:rPr>
          <w:rFonts w:hint="eastAsia" w:ascii="SimSun" w:hAnsi="SimSun" w:eastAsia="SimSun" w:cs="SimSun"/>
          <w:sz w:val="15"/>
          <w:szCs w:val="15"/>
          <w:lang w:bidi="ar"/>
        </w:rPr>
        <w:object>
          <v:shape id="_x0000_i1040" o:spt="75" type="#_x0000_t75" style="height:12.1pt;width:22.15pt;" o:ole="t" filled="f" o:preferrelative="t" stroked="f" coordsize="21600,21600">
            <v:path/>
            <v:fill on="f" focussize="0,0"/>
            <v:stroke on="f" joinstyle="miter"/>
            <v:imagedata r:id="rId71" o:title=""/>
            <o:lock v:ext="edit" aspectratio="t"/>
            <w10:wrap type="none"/>
            <w10:anchorlock/>
          </v:shape>
          <o:OLEObject Type="Embed" ProgID="Equation.KSEE3" ShapeID="_x0000_i1040" DrawAspect="Content" ObjectID="_1468075740" r:id="rId70">
            <o:LockedField>false</o:LockedField>
          </o:OLEObject>
        </w:object>
      </w:r>
      <w:r>
        <w:rPr>
          <w:rFonts w:hint="eastAsia" w:ascii="SimSun" w:hAnsi="SimSun" w:eastAsia="SimSun" w:cs="SimSun"/>
          <w:sz w:val="15"/>
          <w:szCs w:val="15"/>
          <w:lang w:bidi="ar"/>
        </w:rPr>
        <w:t>，指数增加关系。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表示层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下列功能中，属于表示层提供的功能是（ D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A．拥塞控制 B． 透明传输 C．死锁处理 D．文本压缩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释：表示层涉及在应用层进程之间传送的数据表示。这可以包括加密、正文压缩或者两个端点系统使用的语法或数据格式之间的转换（例如EBCDIC和ASCII码之间的转换），也可以包括为了建立适当的语法与远方对等表示层进行的协商过程。它不关心数据媒介，只关心其表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注：表示层：定义数据表达的格式，比如加密，解密，压缩，解压缩等。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会话层：用来进行会话的建立，维护，断开的管理和数据的同步、也同来保证高层数据之间的区分。 </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其中死锁处理属于应用层的处理范畴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应用层</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TCP 的连接端点称为___________，由____________拼接而成。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【答案】套接字； lP 地址和端口号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连接的端点称作套接字（socket）或插口。根据 RFC793 的定义：端口号拼接到 lP 地址即构成了套接字。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套接字的表示方法是点分十进制的 IP 地址后面写上端口号，中间用冒号或逗号隔开。</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下列关于客户／服务器方式的说法，错误的是（ B ）。 （2009选择题10）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A．客户端在通信时主动向服务器发起通信请求   B．服务器必须事先知道客户端的地址才能通信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C．客户端系统通常使用随机的传输层端口号     D．客户端和服务器之间的通信是双向的，都可以发送和接收数据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域名解析两种方式分别是（）（2018选1）</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A. </w:t>
      </w:r>
      <w:r>
        <w:rPr>
          <w:rFonts w:hint="eastAsia" w:ascii="SimSun" w:hAnsi="SimSun" w:eastAsia="SimSun" w:cs="SimSun"/>
          <w:sz w:val="15"/>
          <w:szCs w:val="15"/>
          <w:lang w:bidi="ar"/>
        </w:rPr>
        <w:t>直接解析和间接解析           B. 直接解析和递归解析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 间接解析和迭代解析           D. 迭代解析和递归解析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解析：D</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在解析域名时， 客户端向本地域名服务器发出查询请求， 如果服务器不能回答该请求，就向其他域名服务器发出查询请求，直到最终将查询结果返回给客户端。这种方式可称之为    递归    查询。 （2014年填空4）</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【答案】递归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【解析】在进行域名解析时，IP 地址的查询方式主要有递归查询和迭代查询两种。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递归查询是 DNS 服务器在收到递归查询请求后，必须由它将最终的查询结果返回给请求发送方,即便该 DNS 服务器 无法从本地数据库返回查询结果，它也必须查询其他 DNS 服务器，直到得到确认的查询结果，如本题所述；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迭代查询 则是 DNS 服务器在收到迭代查询的请求后，如无法从本地数据库返回查询结果，它会返回一个可能知道 查询结果的 DNS 服务器地址给请求者，由请求者自行查询该 DNS 服务器，以此类推，请求者最终将得到查询结果。</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递归有结果，迭代只转播</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下面哪个协议中，客户端和服务器之间采用面向连接的协议进行通信?   ( B ) （2007选择9）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B．SMTP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 ．SNMP</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D.  DHCP</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DNS/DHCP/SNMP 传输层基于UDP，只有SMTP基于TCP</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使用www浏览器浏览网页时,用户可用鼠标点击某个超链接,从协议分析的角度看,此时,浏览器首先需要进行 ( C ) 。 （2007选择10）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．IP地址到MAC地址的解析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．建立TCP连接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．域名到IP地址的解析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．建立会话连接，发出获取某个文件的命令</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各种协议汇总</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87880" cy="1590040"/>
            <wp:effectExtent l="0" t="0" r="20320" b="10160"/>
            <wp:docPr id="56"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3"/>
                    <pic:cNvPicPr>
                      <a:picLocks noChangeAspect="1"/>
                    </pic:cNvPicPr>
                  </pic:nvPicPr>
                  <pic:blipFill>
                    <a:blip r:embed="rId72"/>
                    <a:stretch>
                      <a:fillRect/>
                    </a:stretch>
                  </pic:blipFill>
                  <pic:spPr>
                    <a:xfrm>
                      <a:off x="0" y="0"/>
                      <a:ext cx="2087880" cy="159004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下列协议中使用 UDP 协议传送的是（ B ）。 （2017选择题5）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B.DNS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C.HTTP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D.OSPF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基于面向连接的 TCP 协议， 如 FTP(21 连接，20 传输)、Telnet(23)、HTTP(80)、SMTP(25)、POP3(110)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基于无连接的使用 UDP 协议，如 DNS(53)、SNMP(161)、QQ(4000) 、OSPF 基于 IP 协议，端口号为 89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采用的传输层协议为___________ ，建立连接时服务器的缺省端口号为________。 （2012填空3）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【答案】TCP 协议；21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【解析】TCP 协议是面向连接的协议，可以保证数据的正确性，适合用于传输大量数据，相对来说速度较慢，建立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连接需要的开销较多。FTP 是文件传输协议，因而对数据的正确性要求较高，需要可靠的传输，而对速度要求相对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较低，因而在传输层采用 TCP 协议。</w:t>
      </w:r>
      <w:r>
        <w:rPr>
          <w:rFonts w:hint="eastAsia" w:ascii="SimSun" w:hAnsi="SimSun" w:eastAsia="SimSun" w:cs="SimSun"/>
          <w:color w:val="FF0000"/>
          <w:sz w:val="15"/>
          <w:szCs w:val="15"/>
          <w:lang w:bidi="ar"/>
        </w:rPr>
        <w:t>FTP 协议在建立连接时服务器的缺省端口号为 21，用于传输数据的端口号为 20。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FTP 协议在使用时需要建立两个连接：控制连接和数据传输连接，并用不同的端口号标识两个连接，其中用于数据传输连接的端口号是( D )。 （2006选择题8）</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A．25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 23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C．21</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D．20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解析：21 端口是状态连接端口，20 端口是数据传输连接端口。注：FTP 服务中：20 端口用于数据连接，21 端口用于状态连接。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协议（ C ）采用无连接方式进行工作。 （2004选择题6）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 FTP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B. Telnet</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 SNMP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 SMTP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解析：SNMP是无连接的协议,它使用的运输层协议UDP也是无连接的。FTP、Telnet 和SMTP都是因特网上面向连接的应用协议。</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在因特网电子邮件系统中，电子邮件应用程序（ B ）。 （2005选择题6）</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A．发送邮件和接受邮件通常都使用SMTP 协议       B．发送邮件通常使用SMTP协议，而接收邮件通常使用POP3 协议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C．发送邮件通常使用POP3 协议，而接收邮件通常使用SMTP协议   D．发送邮件和接受邮件通常都使用POP3 协议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 Internet 上，主机采用（ ）标识，运行在主机上的应用程序用（ D ）标识。（2008 选择题8） </w:t>
      </w:r>
    </w:p>
    <w:p>
      <w:pPr>
        <w:pStyle w:val="5"/>
        <w:widowControl/>
        <w:numPr>
          <w:ilvl w:val="0"/>
          <w:numId w:val="9"/>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端口号 主机地址 B．主机地址 IP 地址 C．IP 地址 主机地址 D．IP 地址 端口号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当客户端请求域名解析时，如果本地 DNS 服务器不能完成解析，就把请求发送给其他服务器，依次进行查询，直到把域名解析结果返回给请求的客户端。这种方式称为（ B ）。 （2008年选择题9）</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A．迭代解析 B．递归解析 C．迭代与递归相结合的解析 D．高速缓存解析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网络安全</w:t>
      </w:r>
    </w:p>
    <w:p>
      <w:pPr>
        <w:pStyle w:val="5"/>
        <w:widowControl/>
        <w:numPr>
          <w:ilvl w:val="0"/>
          <w:numId w:val="4"/>
        </w:numPr>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用户甲发送消息给用户乙，如果既需要提供认证功能，又要保证被发送消息的保密性，可采用的方法是（ ）。 （2013年选3）</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A．发送方先用接收方的公钥进行数字签名．然后再用自己的私钥进行加密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B．发送方先用其私钥对消息进行数字签名，然后再用接收方的公钥加密 </w:t>
      </w:r>
    </w:p>
    <w:p>
      <w:pPr>
        <w:pStyle w:val="5"/>
        <w:widowControl/>
        <w:shd w:val="clear" w:color="auto" w:fill="FFFFFF"/>
        <w:spacing w:beforeAutospacing="0" w:afterAutospacing="0"/>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C．发送方用其私钥对消息进行数字签名和加密         D．发送方用接收方的公钥进行数字签名和加密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【答案】B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【解析】A 项，发送方先用接收方的公钥进行数字签名，接收方不能验证发送方身份， 无法提供认证功能， 然后 再用自己的私钥进行加密，则消息会被他人获得，亦无法保证被发送消息的保密性；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B 项，发送方先用其私钥对消息进行数字签名，则接收方可验证消息发送方的身份， 提供了认证功能， 然后再用 接收方的公钥加密，则他人无法获取该消息的内容，保证了被发送消息的保密性；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 项，发送方用其私钥对消息进行数字签名和加密，可提供认证功能，但是不能保证被发送消息的保密性；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D 项，发送方用接收方的公钥进行数字签名和加密，能保证被发送消息的保密性，但是不能提供认证功能。</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防火墙的安全架构基于( C )技术. (2006选择题10)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A．用户管理和认证</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C．访问控制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D.流量控制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解析：防火墙是一个或一组系统，它在网络之间执行访问控制策略。 注：防火墙基于访问控制的原理。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在信息安全领域，使用（ A ）方法可以使通信的接收方验证收到报文是否受到篡改和伪造。（2008选择题10）</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A．数字签名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B．数据加密 </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C．防火墙</w:t>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ab/>
      </w:r>
      <w:r>
        <w:rPr>
          <w:rFonts w:hint="eastAsia" w:ascii="SimSun" w:hAnsi="SimSun" w:eastAsia="SimSun" w:cs="SimSun"/>
          <w:sz w:val="15"/>
          <w:szCs w:val="15"/>
          <w:lang w:bidi="ar"/>
        </w:rPr>
        <w:t xml:space="preserve"> D．身份认证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题型1-----UDP\TCP IP分包，计算中</w:t>
      </w:r>
      <w:r>
        <w:rPr>
          <w:rFonts w:hint="eastAsia" w:ascii="SimSun" w:hAnsi="SimSun" w:eastAsia="SimSun" w:cs="SimSun"/>
          <w:sz w:val="15"/>
          <w:szCs w:val="15"/>
          <w:lang w:bidi="ar"/>
        </w:rPr>
        <w:object>
          <v:shape id="_x0000_i1041" o:spt="75" type="#_x0000_t75" style="height:15.1pt;width:103.2pt;" o:ole="t" filled="f" o:preferrelative="t" stroked="f" coordsize="21600,21600">
            <v:path/>
            <v:fill on="f" focussize="0,0"/>
            <v:stroke on="f" joinstyle="miter"/>
            <v:imagedata r:id="rId74" o:title=""/>
            <o:lock v:ext="edit" aspectratio="t"/>
            <w10:wrap type="none"/>
            <w10:anchorlock/>
          </v:shape>
          <o:OLEObject Type="Embed" ProgID="Equation.KSEE3" ShapeID="_x0000_i1041" DrawAspect="Content" ObjectID="_1468075741" r:id="rId73">
            <o:LockedField>false</o:LockedField>
          </o:OLEObject>
        </w:objec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一台路由器收到一个1500字节的IPv4分组，IP头部为20字节，如果需要将该分组转发到一个MTU为500字节的链路上，（2019-1）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该IP分组共分成几个分片，有效数据长度分别为多少字节。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最后一个分片的片偏移是多少字节。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w:t>
      </w:r>
      <w:r>
        <w:rPr>
          <w:rFonts w:hint="eastAsia" w:ascii="SimSun" w:hAnsi="SimSun" w:eastAsia="SimSun" w:cs="SimSun"/>
          <w:sz w:val="15"/>
          <w:szCs w:val="15"/>
          <w:lang w:bidi="ar"/>
        </w:rPr>
        <w:drawing>
          <wp:inline distT="0" distB="0" distL="114300" distR="114300">
            <wp:extent cx="3961130" cy="314325"/>
            <wp:effectExtent l="0" t="0" r="1270" b="5715"/>
            <wp:docPr id="116"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5"/>
                    <pic:cNvPicPr>
                      <a:picLocks noChangeAspect="1"/>
                    </pic:cNvPicPr>
                  </pic:nvPicPr>
                  <pic:blipFill>
                    <a:blip r:embed="rId75"/>
                    <a:stretch>
                      <a:fillRect/>
                    </a:stretch>
                  </pic:blipFill>
                  <pic:spPr>
                    <a:xfrm>
                      <a:off x="0" y="0"/>
                      <a:ext cx="3961130" cy="31432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w:t>
      </w:r>
      <w:r>
        <w:rPr>
          <w:rFonts w:hint="eastAsia" w:ascii="SimSun" w:hAnsi="SimSun" w:eastAsia="SimSun" w:cs="SimSun"/>
          <w:color w:val="FF0000"/>
          <w:sz w:val="15"/>
          <w:szCs w:val="15"/>
          <w:lang w:bidi="ar"/>
        </w:rPr>
        <w:t>数据+IP头 = MTU，</w:t>
      </w:r>
      <w:r>
        <w:rPr>
          <w:rFonts w:hint="eastAsia" w:ascii="SimSun" w:hAnsi="SimSun" w:eastAsia="SimSun" w:cs="SimSun"/>
          <w:sz w:val="15"/>
          <w:szCs w:val="15"/>
          <w:lang w:bidi="ar"/>
        </w:rPr>
        <w:t>MTU=500,所以1500字节数据分分成4片，第一、二、三片数据长度为480字节，第四片长度为60字节</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最后一个分片的片偏移是前三片的有效数据长度480*3 = 1440字节</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一个UDP用户的数据报的数据部分长为8192字节。那么通过以太网来传播该UDP数据报时，最后一个IP分片的数据长度是(</w:t>
      </w:r>
      <w:r>
        <w:rPr>
          <w:rFonts w:ascii="SimSun" w:hAnsi="SimSun" w:eastAsia="SimSun" w:cs="SimSun"/>
          <w:color w:val="FF0000"/>
          <w:sz w:val="15"/>
          <w:szCs w:val="15"/>
          <w:lang w:bidi="ar"/>
        </w:rPr>
        <w:t>C</w:t>
      </w:r>
      <w:r>
        <w:rPr>
          <w:rFonts w:hint="eastAsia" w:ascii="SimSun" w:hAnsi="SimSun" w:eastAsia="SimSun" w:cs="SimSun"/>
          <w:color w:val="FF0000"/>
          <w:sz w:val="15"/>
          <w:szCs w:val="15"/>
          <w:lang w:bidi="ar"/>
        </w:rPr>
        <w:t xml:space="preserve"> )。</w:t>
      </w:r>
      <w:r>
        <w:rPr>
          <w:rFonts w:ascii="SimSun" w:hAnsi="SimSun" w:eastAsia="SimSun" w:cs="SimSun"/>
          <w:color w:val="FF0000"/>
          <w:sz w:val="15"/>
          <w:szCs w:val="15"/>
          <w:lang w:bidi="ar"/>
        </w:rPr>
        <w:br w:type="textWrapping"/>
      </w:r>
      <w:r>
        <w:rPr>
          <w:rFonts w:ascii="SimSun" w:hAnsi="SimSun" w:eastAsia="SimSun" w:cs="SimSun"/>
          <w:color w:val="FF0000"/>
          <w:sz w:val="15"/>
          <w:szCs w:val="15"/>
          <w:lang w:bidi="ar"/>
        </w:rPr>
        <w:t>A．1500</w:t>
      </w:r>
      <w:r>
        <w:rPr>
          <w:rFonts w:ascii="SimSun" w:hAnsi="SimSun" w:eastAsia="SimSun" w:cs="SimSun"/>
          <w:color w:val="FF0000"/>
          <w:sz w:val="15"/>
          <w:szCs w:val="15"/>
          <w:lang w:bidi="ar"/>
        </w:rPr>
        <w:tab/>
      </w:r>
      <w:r>
        <w:rPr>
          <w:rFonts w:ascii="SimSun" w:hAnsi="SimSun" w:eastAsia="SimSun" w:cs="SimSun"/>
          <w:color w:val="FF0000"/>
          <w:sz w:val="15"/>
          <w:szCs w:val="15"/>
          <w:lang w:bidi="ar"/>
        </w:rPr>
        <w:t>B．1480</w:t>
      </w:r>
      <w:r>
        <w:rPr>
          <w:rFonts w:ascii="SimSun" w:hAnsi="SimSun" w:eastAsia="SimSun" w:cs="SimSun"/>
          <w:color w:val="FF0000"/>
          <w:sz w:val="15"/>
          <w:szCs w:val="15"/>
          <w:lang w:bidi="ar"/>
        </w:rPr>
        <w:tab/>
      </w:r>
      <w:r>
        <w:rPr>
          <w:rFonts w:ascii="SimSun" w:hAnsi="SimSun" w:eastAsia="SimSun" w:cs="SimSun"/>
          <w:color w:val="FF0000"/>
          <w:sz w:val="15"/>
          <w:szCs w:val="15"/>
          <w:lang w:bidi="ar"/>
        </w:rPr>
        <w:t>C．800</w:t>
      </w:r>
      <w:r>
        <w:rPr>
          <w:rFonts w:ascii="SimSun" w:hAnsi="SimSun" w:eastAsia="SimSun" w:cs="SimSun"/>
          <w:color w:val="FF0000"/>
          <w:sz w:val="15"/>
          <w:szCs w:val="15"/>
          <w:lang w:bidi="ar"/>
        </w:rPr>
        <w:tab/>
      </w:r>
      <w:r>
        <w:rPr>
          <w:rFonts w:ascii="SimSun" w:hAnsi="SimSun" w:eastAsia="SimSun" w:cs="SimSun"/>
          <w:color w:val="FF0000"/>
          <w:sz w:val="15"/>
          <w:szCs w:val="15"/>
          <w:lang w:bidi="ar"/>
        </w:rPr>
        <w:t>D．600</w:t>
      </w:r>
    </w:p>
    <w:p>
      <w:pPr>
        <w:widowControl/>
        <w:jc w:val="left"/>
        <w:rPr>
          <w:rFonts w:ascii="SimSun" w:hAnsi="SimSun" w:eastAsia="SimSun" w:cs="SimSun"/>
          <w:color w:val="FF0000"/>
          <w:kern w:val="0"/>
          <w:sz w:val="15"/>
          <w:szCs w:val="15"/>
          <w:lang w:bidi="ar"/>
        </w:rPr>
      </w:pPr>
      <w:r>
        <w:rPr>
          <w:rFonts w:hint="eastAsia" w:ascii="SimSun" w:hAnsi="SimSun" w:eastAsia="SimSun" w:cs="SimSun"/>
          <w:color w:val="FF0000"/>
          <w:kern w:val="0"/>
          <w:sz w:val="15"/>
          <w:szCs w:val="15"/>
          <w:lang w:bidi="ar"/>
        </w:rPr>
        <w:t>UDP头部长为8字节，因此该UDP数据报总长度为8200字节，以太网帧的最大数据域为1500，再减去20的IP头部，得到每个IP分片的最大数据域长度应该是1480，则最后一个数据分片的长度应该是(8200-5×1480=)800字节</w:t>
      </w:r>
      <w:r>
        <w:rPr>
          <w:rFonts w:ascii="SimSun" w:hAnsi="SimSun" w:eastAsia="SimSun" w:cs="SimSun"/>
          <w:color w:val="FF0000"/>
          <w:kern w:val="0"/>
          <w:sz w:val="15"/>
          <w:szCs w:val="15"/>
          <w:lang w:bidi="ar"/>
        </w:rPr>
        <w:t>.</w:t>
      </w:r>
    </w:p>
    <w:p>
      <w:pPr>
        <w:pStyle w:val="5"/>
        <w:widowControl/>
        <w:shd w:val="clear" w:color="auto" w:fill="FFFFFF"/>
        <w:spacing w:beforeAutospacing="0" w:afterAutospacing="0"/>
        <w:jc w:val="both"/>
        <w:rPr>
          <w:rFonts w:ascii="SimSun" w:hAnsi="SimSun" w:eastAsia="SimSun" w:cs="SimSun"/>
          <w:color w:val="FF000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(共5分) UDP用户数据报的数据部分长度是8000字节，通过以太网来传输UDP数据报，若UDP头部为8字节，IP分组头部为20字节，以太网MTU为1500字节。(2018-2)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(1)能分几个IP分片？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(2)最后一个IP分片的长度是多少？片偏移字段值是多少？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解析 </w:t>
      </w:r>
      <w:r>
        <w:rPr>
          <w:rFonts w:hint="eastAsia" w:ascii="SimSun" w:hAnsi="SimSun" w:eastAsia="SimSun" w:cs="SimSun"/>
          <w:color w:val="FF0000"/>
          <w:sz w:val="15"/>
          <w:szCs w:val="15"/>
          <w:lang w:bidi="ar"/>
        </w:rPr>
        <w:drawing>
          <wp:inline distT="0" distB="0" distL="114300" distR="114300">
            <wp:extent cx="4915535" cy="501015"/>
            <wp:effectExtent l="0" t="0" r="6985" b="1905"/>
            <wp:docPr id="11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27"/>
                    <pic:cNvPicPr>
                      <a:picLocks noChangeAspect="1"/>
                    </pic:cNvPicPr>
                  </pic:nvPicPr>
                  <pic:blipFill>
                    <a:blip r:embed="rId76"/>
                    <a:stretch>
                      <a:fillRect/>
                    </a:stretch>
                  </pic:blipFill>
                  <pic:spPr>
                    <a:xfrm>
                      <a:off x="0" y="0"/>
                      <a:ext cx="4915535" cy="50101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UDP数据报长度：8000+8=8008字节 MTU为1500字节= IP头部20字节+ IP数据部分1480字节。</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(1)8008=1480*5+608，所以共需要6个IP分片</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(2)8008=1480*5+608，最后一个IP分片的数据长度是608+20=628字节，故最后一个片偏移字段的值为1480*5-8。</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[注意]该题不同于上面的ip分组，ip分组在每个分片上都有头部，但是对于UDP、TCP来说，头部只在第一个包的分片的上面才有，所以做此类题时需要区分是ip包还是udp、tcp包</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某一网络的一台主机产生了一个 IP 数据报，头部长度为 20 字节，数据部分长度为 2000 字节。 该数据报需要经过两个网络到达目的主机，这两个网络所允许的最大传输单元 MTU 分别为 1500 字节和 576 字节。 请问原 IP 数据报到达目的主机时分成了几个 IP 小报文? 每个报文的数据部分长度分别是多少? （2006-5）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5039995" cy="757555"/>
            <wp:effectExtent l="0" t="0" r="4445" b="4445"/>
            <wp:docPr id="121"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29"/>
                    <pic:cNvPicPr>
                      <a:picLocks noChangeAspect="1"/>
                    </pic:cNvPicPr>
                  </pic:nvPicPr>
                  <pic:blipFill>
                    <a:blip r:embed="rId77"/>
                    <a:stretch>
                      <a:fillRect/>
                    </a:stretch>
                  </pic:blipFill>
                  <pic:spPr>
                    <a:xfrm>
                      <a:off x="0" y="0"/>
                      <a:ext cx="5039995" cy="757555"/>
                    </a:xfrm>
                    <a:prstGeom prst="rect">
                      <a:avLst/>
                    </a:prstGeom>
                    <a:noFill/>
                    <a:ln>
                      <a:noFill/>
                    </a:ln>
                  </pic:spPr>
                </pic:pic>
              </a:graphicData>
            </a:graphic>
          </wp:inline>
        </w:drawing>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1、因为第一个网络的 MTU 为 1500 字节&lt;2000+20 字节,因此在第一个网络传输时 IP 数据报被分成两个 IP 小报 文，第一个小报文的数据部分长度为 1480，第二个小报文数据部分长度为 520 字节。当传输到第二个网络时，由 于其 MTU=576&lt;1480，因此第一个小报文还要再分成三片，第一片和第二片的数据部分长度为 556， 第三片的数据 部分长度为 1480-556*2=368。当原 IP 数据报到达目的主机时分成了四个 IP 小报文，第一个第二个小报文数据部分 长度为 556，第三个数据部分长度为 368，第四个数据部分长度为 520 字节。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2、在 IP 层下面的每一种数据链路层都有自己的帧格式，其中包括帧格式中的数据字段的最大长度，这称为最 大传输单元 MTU 1500-20=1480，2000-1480=520，520+20=540，540&lt;576。所以原 IP 数据报到达目的主机时分成 了两个 IP 小报文，第一个报文的数据部分长度是 1480 字节，第一个报文的数据部分长度是 520 字节。</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[注意]数据包分片既可以在终点组装也可以在每通过一个网络组装，通常为前者</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 200 字节的应用层数据交给传输层传送，需加上 20 字节的 TCP 头部。再交给网络层传送，需加上 20 字节 的 IP 头部。最后交给数据链路层的以太网传送，还需加上 18 字节的头部和尾部。假设不计其他开销，试求该数据的传输效率。 （2006年-题4-3分）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解析：该数据的传输率为 </w:t>
      </w:r>
      <w:r>
        <w:rPr>
          <w:rFonts w:hint="eastAsia" w:ascii="SimSun" w:hAnsi="SimSun" w:eastAsia="SimSun" w:cs="SimSun"/>
          <w:sz w:val="15"/>
          <w:szCs w:val="15"/>
          <w:lang w:bidi="ar"/>
        </w:rPr>
        <w:object>
          <v:shape id="_x0000_i1042" o:spt="75" type="#_x0000_t75" style="height:20.15pt;width:84.1pt;" o:ole="t" filled="f" o:preferrelative="t" stroked="f" coordsize="21600,21600">
            <v:path/>
            <v:fill on="f" focussize="0,0"/>
            <v:stroke on="f" joinstyle="miter"/>
            <v:imagedata r:id="rId79" o:title=""/>
            <o:lock v:ext="edit" aspectratio="t"/>
            <w10:wrap type="none"/>
            <w10:anchorlock/>
          </v:shape>
          <o:OLEObject Type="Embed" ProgID="Equation.KSEE3" ShapeID="_x0000_i1042" DrawAspect="Content" ObjectID="_1468075742" r:id="rId78">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题型2-------TCP发送窗口、吞吐率。</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15845" cy="1731010"/>
            <wp:effectExtent l="0" t="0" r="20955" b="21590"/>
            <wp:docPr id="123"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108"/>
                    <pic:cNvPicPr>
                      <a:picLocks noChangeAspect="1"/>
                    </pic:cNvPicPr>
                  </pic:nvPicPr>
                  <pic:blipFill>
                    <a:blip r:embed="rId80"/>
                    <a:stretch>
                      <a:fillRect/>
                    </a:stretch>
                  </pic:blipFill>
                  <pic:spPr>
                    <a:xfrm>
                      <a:off x="0" y="0"/>
                      <a:ext cx="2315845" cy="173101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5495" cy="779780"/>
            <wp:effectExtent l="0" t="0" r="12065" b="12700"/>
            <wp:docPr id="124"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107"/>
                    <pic:cNvPicPr>
                      <a:picLocks noChangeAspect="1"/>
                    </pic:cNvPicPr>
                  </pic:nvPicPr>
                  <pic:blipFill>
                    <a:blip r:embed="rId81"/>
                    <a:stretch>
                      <a:fillRect/>
                    </a:stretch>
                  </pic:blipFill>
                  <pic:spPr>
                    <a:xfrm>
                      <a:off x="0" y="0"/>
                      <a:ext cx="3325495" cy="77978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一个TCP连接使用256Kbps链路，其端到端的传输时延为128ms，实际吞吐量是128Kbps，若忽略数据封装开销及接收方响应分组的发送时间，发送窗口大小是多少字节。（2019年题2）</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答案：实际吞吐量为128Kbps，说明利用率只有50%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设窗口大小为x字节，</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3" o:spt="75" type="#_x0000_t75" style="height:34.25pt;width:268.35pt;" o:ole="t" filled="f" o:preferrelative="t" stroked="f" coordsize="21600,21600">
            <v:path/>
            <v:fill on="f" focussize="0,0"/>
            <v:stroke on="f" joinstyle="miter"/>
            <v:imagedata r:id="rId83" o:title=""/>
            <o:lock v:ext="edit" aspectratio="t"/>
            <w10:wrap type="none"/>
            <w10:anchorlock/>
          </v:shape>
          <o:OLEObject Type="Embed" ProgID="Equation.KSEE3" ShapeID="_x0000_i1043" DrawAspect="Content" ObjectID="_1468075743" r:id="rId8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(共4分) 主机A通过一条带宽为100Mbps的网络链路向主机B传输数据帧，假设每帧携带的数据是1K字节，链路单向时延为50ms，若设计一个滑动窗口协议，使得发送窗口和接收窗口大小相同：（2018年）</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(1)窗口大小是多少？</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(2)最少需要多少位作为序号？</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   传输延时：</w:t>
      </w:r>
      <w:r>
        <w:rPr>
          <w:rFonts w:hint="eastAsia" w:ascii="SimSun" w:hAnsi="SimSun" w:eastAsia="SimSun" w:cs="SimSun"/>
          <w:sz w:val="15"/>
          <w:szCs w:val="15"/>
          <w:lang w:bidi="ar"/>
        </w:rPr>
        <w:object>
          <v:shape id="_x0000_i1044" o:spt="75" type="#_x0000_t75" style="height:22.15pt;width:62.95pt;" o:ole="t" filled="f" o:preferrelative="t" stroked="f" coordsize="21600,21600">
            <v:path/>
            <v:fill on="f" focussize="0,0"/>
            <v:stroke on="f" joinstyle="miter"/>
            <v:imagedata r:id="rId85" o:title=""/>
            <o:lock v:ext="edit" aspectratio="t"/>
            <w10:wrap type="none"/>
            <w10:anchorlock/>
          </v:shape>
          <o:OLEObject Type="Embed" ProgID="Equation.KSEE3" ShapeID="_x0000_i1044" DrawAspect="Content" ObjectID="_1468075744" r:id="rId84">
            <o:LockedField>false</o:LockedField>
          </o:OLEObject>
        </w:object>
      </w:r>
      <w:r>
        <w:rPr>
          <w:rFonts w:hint="eastAsia" w:ascii="SimSun" w:hAnsi="SimSun" w:eastAsia="SimSun" w:cs="SimSun"/>
          <w:sz w:val="15"/>
          <w:szCs w:val="15"/>
          <w:lang w:bidi="ar"/>
        </w:rPr>
        <w:t>  往返传播延时：RTT= 50ms*2 = 100ms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45" o:spt="75" type="#_x0000_t75" style="height:20.15pt;width:177.25pt;" o:ole="t" filled="f" o:preferrelative="t" stroked="f" coordsize="21600,21600">
            <v:path/>
            <v:fill on="f" focussize="0,0"/>
            <v:stroke on="f" joinstyle="miter"/>
            <v:imagedata r:id="rId87" o:title=""/>
            <o:lock v:ext="edit" aspectratio="t"/>
            <w10:wrap type="none"/>
            <w10:anchorlock/>
          </v:shape>
          <o:OLEObject Type="Embed" ProgID="Equation.KSEE3" ShapeID="_x0000_i1045" DrawAspect="Content" ObjectID="_1468075745" r:id="rId8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46" o:spt="75" type="#_x0000_t75" style="height:12.1pt;width:215pt;" o:ole="t" filled="f" o:preferrelative="t" stroked="f" coordsize="21600,21600">
            <v:path/>
            <v:fill on="f" focussize="0,0"/>
            <v:stroke on="f" joinstyle="miter"/>
            <v:imagedata r:id="rId89" o:title=""/>
            <o:lock v:ext="edit" aspectratio="t"/>
            <w10:wrap type="none"/>
            <w10:anchorlock/>
          </v:shape>
          <o:OLEObject Type="Embed" ProgID="Equation.KSEE3" ShapeID="_x0000_i1046" DrawAspect="Content" ObjectID="_1468075746" r:id="rId88">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假设地球到某个行星的距离约为 </w:t>
      </w:r>
      <w:r>
        <w:rPr>
          <w:rFonts w:hint="eastAsia" w:ascii="SimSun" w:hAnsi="SimSun" w:eastAsia="SimSun" w:cs="SimSun"/>
          <w:color w:val="FF0000"/>
          <w:sz w:val="15"/>
          <w:szCs w:val="15"/>
          <w:lang w:bidi="ar"/>
        </w:rPr>
        <w:object>
          <v:shape id="_x0000_i1047" o:spt="75" type="#_x0000_t75" style="height:14.1pt;width:26.2pt;" o:ole="t" filled="f" o:preferrelative="t" stroked="f" coordsize="21600,21600">
            <v:path/>
            <v:fill on="f" focussize="0,0"/>
            <v:stroke on="f" joinstyle="miter"/>
            <v:imagedata r:id="rId91" o:title=""/>
            <o:lock v:ext="edit" aspectratio="t"/>
            <w10:wrap type="none"/>
            <w10:anchorlock/>
          </v:shape>
          <o:OLEObject Type="Embed" ProgID="Equation.KSEE3" ShapeID="_x0000_i1047" DrawAspect="Content" ObjectID="_1468075747" r:id="rId90">
            <o:LockedField>false</o:LockedField>
          </o:OLEObject>
        </w:object>
      </w:r>
      <w:r>
        <w:rPr>
          <w:rFonts w:hint="eastAsia" w:ascii="SimSun" w:hAnsi="SimSun" w:eastAsia="SimSun" w:cs="SimSun"/>
          <w:color w:val="FF0000"/>
          <w:sz w:val="15"/>
          <w:szCs w:val="15"/>
          <w:lang w:bidi="ar"/>
        </w:rPr>
        <w:t>米。在一条 128Mbps 的点到点链路上传输数据帧。帧大小为 64K 字节，光速为</w:t>
      </w:r>
      <w:r>
        <w:rPr>
          <w:rFonts w:hint="eastAsia" w:ascii="SimSun" w:hAnsi="SimSun" w:eastAsia="SimSun" w:cs="SimSun"/>
          <w:color w:val="FF0000"/>
          <w:sz w:val="15"/>
          <w:szCs w:val="15"/>
          <w:lang w:bidi="ar"/>
        </w:rPr>
        <w:object>
          <v:shape id="_x0000_i1048" o:spt="75" type="#_x0000_t75" style="height:12.1pt;width:22.15pt;" o:ole="t" filled="f" o:preferrelative="t" stroked="f" coordsize="21600,21600">
            <v:path/>
            <v:fill on="f" focussize="0,0"/>
            <v:stroke on="f" joinstyle="miter"/>
            <v:imagedata r:id="rId93" o:title=""/>
            <o:lock v:ext="edit" aspectratio="t"/>
            <w10:wrap type="none"/>
            <w10:anchorlock/>
          </v:shape>
          <o:OLEObject Type="Embed" ProgID="Equation.KSEE3" ShapeID="_x0000_i1048" DrawAspect="Content" ObjectID="_1468075748" r:id="rId92">
            <o:LockedField>false</o:LockedField>
          </o:OLEObject>
        </w:object>
      </w:r>
      <w:r>
        <w:rPr>
          <w:rFonts w:hint="eastAsia" w:ascii="SimSun" w:hAnsi="SimSun" w:eastAsia="SimSun" w:cs="SimSun"/>
          <w:color w:val="FF0000"/>
          <w:sz w:val="15"/>
          <w:szCs w:val="15"/>
          <w:lang w:bidi="ar"/>
        </w:rPr>
        <w:t>米/秒</w:t>
      </w:r>
      <w:r>
        <w:rPr>
          <w:rFonts w:hint="eastAsia" w:ascii="SimSun" w:hAnsi="SimSun" w:eastAsia="SimSun" w:cs="SimSun"/>
          <w:sz w:val="15"/>
          <w:szCs w:val="15"/>
          <w:lang w:bidi="ar"/>
        </w:rPr>
        <w:t>。 （2017年-题2-4分）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（1）</w:t>
      </w:r>
      <w:r>
        <w:rPr>
          <w:rFonts w:hint="eastAsia" w:ascii="SimSun" w:hAnsi="SimSun" w:eastAsia="SimSun" w:cs="SimSun"/>
          <w:color w:val="FF0000"/>
          <w:sz w:val="15"/>
          <w:szCs w:val="15"/>
          <w:lang w:bidi="ar"/>
        </w:rPr>
        <w:t xml:space="preserve">若采用简单停-等协议，信道利用率是多少？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（2）若使链路利用率达到 100%，发送窗口是多少字节？（忽略协议处理时延）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解析：（1）地球到星行的传播时延为</w:t>
      </w:r>
      <w:r>
        <w:rPr>
          <w:rFonts w:hint="eastAsia" w:ascii="SimSun" w:hAnsi="SimSun" w:eastAsia="SimSun" w:cs="SimSun"/>
          <w:sz w:val="15"/>
          <w:szCs w:val="15"/>
          <w:lang w:bidi="ar"/>
        </w:rPr>
        <w:object>
          <v:shape id="_x0000_i1049" o:spt="75" type="#_x0000_t75" style="height:27.2pt;width:32.2pt;" o:ole="t" filled="f" o:preferrelative="t" stroked="f" coordsize="21600,21600">
            <v:path/>
            <v:fill on="f" focussize="0,0"/>
            <v:stroke on="f" joinstyle="miter"/>
            <v:imagedata r:id="rId95" o:title=""/>
            <o:lock v:ext="edit" aspectratio="t"/>
            <w10:wrap type="none"/>
            <w10:anchorlock/>
          </v:shape>
          <o:OLEObject Type="Embed" ProgID="Equation.KSEE3" ShapeID="_x0000_i1049" DrawAspect="Content" ObjectID="_1468075749" r:id="rId94">
            <o:LockedField>false</o:LockedField>
          </o:OLEObject>
        </w:object>
      </w:r>
      <w:r>
        <w:rPr>
          <w:rFonts w:hint="eastAsia" w:ascii="SimSun" w:hAnsi="SimSun" w:eastAsia="SimSun" w:cs="SimSun"/>
          <w:sz w:val="15"/>
          <w:szCs w:val="15"/>
          <w:lang w:bidi="ar"/>
        </w:rPr>
        <w:t xml:space="preserve"> = 300s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发送一帧的传输时延为  </w:t>
      </w:r>
      <w:r>
        <w:rPr>
          <w:rFonts w:hint="eastAsia" w:ascii="SimSun" w:hAnsi="SimSun" w:eastAsia="SimSun" w:cs="SimSun"/>
          <w:sz w:val="15"/>
          <w:szCs w:val="15"/>
          <w:lang w:bidi="ar"/>
        </w:rPr>
        <w:object>
          <v:shape id="_x0000_i1050" o:spt="75" type="#_x0000_t75" style="height:25.15pt;width:45.8pt;" o:ole="t" filled="f" o:preferrelative="t" stroked="f" coordsize="21600,21600">
            <v:path/>
            <v:fill on="f" focussize="0,0"/>
            <v:stroke on="f" joinstyle="miter"/>
            <v:imagedata r:id="rId97" o:title=""/>
            <o:lock v:ext="edit" aspectratio="t"/>
            <w10:wrap type="none"/>
            <w10:anchorlock/>
          </v:shape>
          <o:OLEObject Type="Embed" ProgID="Equation.KSEE3" ShapeID="_x0000_i1050" DrawAspect="Content" ObjectID="_1468075750" r:id="rId96">
            <o:LockedField>false</o:LockedField>
          </o:OLEObject>
        </w:object>
      </w:r>
      <w:r>
        <w:rPr>
          <w:rFonts w:hint="eastAsia" w:ascii="SimSun" w:hAnsi="SimSun" w:eastAsia="SimSun" w:cs="SimSun"/>
          <w:sz w:val="15"/>
          <w:szCs w:val="15"/>
          <w:lang w:bidi="ar"/>
        </w:rPr>
        <w:t>4ms = 0.004s，若采用等-停协议，信道利用率为</w:t>
      </w:r>
      <w:r>
        <w:rPr>
          <w:rFonts w:hint="eastAsia" w:ascii="SimSun" w:hAnsi="SimSun" w:eastAsia="SimSun" w:cs="SimSun"/>
          <w:sz w:val="15"/>
          <w:szCs w:val="15"/>
          <w:lang w:bidi="ar"/>
        </w:rPr>
        <w:object>
          <v:shape id="_x0000_i1051" o:spt="75" type="#_x0000_t75" style="height:25.15pt;width:122.85pt;" o:ole="t" filled="f" o:preferrelative="t" stroked="f" coordsize="21600,21600">
            <v:path/>
            <v:fill on="f" focussize="0,0"/>
            <v:stroke on="f" joinstyle="miter"/>
            <v:imagedata r:id="rId99" o:title=""/>
            <o:lock v:ext="edit" aspectratio="t"/>
            <w10:wrap type="none"/>
            <w10:anchorlock/>
          </v:shape>
          <o:OLEObject Type="Embed" ProgID="Equation.KSEE3" ShapeID="_x0000_i1051" DrawAspect="Content" ObjectID="_1468075751" r:id="rId9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若链路利用率为 100%，则发送窗口为x, </w:t>
      </w:r>
      <w:r>
        <w:rPr>
          <w:rFonts w:hint="eastAsia" w:ascii="SimSun" w:hAnsi="SimSun" w:eastAsia="SimSun" w:cs="SimSun"/>
          <w:sz w:val="15"/>
          <w:szCs w:val="15"/>
          <w:lang w:bidi="ar"/>
        </w:rPr>
        <w:object>
          <v:shape id="_x0000_i1052" o:spt="75" type="#_x0000_t75" style="height:23.15pt;width:89.1pt;" o:ole="t" filled="f" o:preferrelative="t" stroked="f" coordsize="21600,21600">
            <v:path/>
            <v:fill on="f" focussize="0,0"/>
            <v:stroke on="f" joinstyle="miter"/>
            <v:imagedata r:id="rId101" o:title=""/>
            <o:lock v:ext="edit" aspectratio="t"/>
            <w10:wrap type="none"/>
            <w10:anchorlock/>
          </v:shape>
          <o:OLEObject Type="Embed" ProgID="Equation.KSEE3" ShapeID="_x0000_i1052" DrawAspect="Content" ObjectID="_1468075752" r:id="rId100">
            <o:LockedField>false</o:LockedField>
          </o:OLEObject>
        </w:object>
      </w:r>
      <w:r>
        <w:rPr>
          <w:rFonts w:hint="eastAsia" w:ascii="SimSun" w:hAnsi="SimSun" w:eastAsia="SimSun" w:cs="SimSun"/>
          <w:sz w:val="15"/>
          <w:szCs w:val="15"/>
          <w:lang w:bidi="ar"/>
        </w:rPr>
        <w:t xml:space="preserve"> x= (300+300+0.004)/0.004=150001，共 9.6G 字节.</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假设一个 4Mbps 点到点链路，节点间距离为 5000km，数据帧大小为 1KB，设计一个选择性重传的滑动窗口协议（Selective Repeat, SR)，在管道满载的情况下，最少需要多少位作为序号？（信号的传播速率为 </w:t>
      </w:r>
      <w:r>
        <w:rPr>
          <w:rFonts w:hint="eastAsia" w:ascii="SimSun" w:hAnsi="SimSun" w:eastAsia="SimSun" w:cs="SimSun"/>
          <w:color w:val="FF0000"/>
          <w:sz w:val="15"/>
          <w:szCs w:val="15"/>
          <w:lang w:bidi="ar"/>
        </w:rPr>
        <w:object>
          <v:shape id="_x0000_i1053" o:spt="75" type="#_x0000_t75" style="height:14.1pt;width:41.8pt;" o:ole="t" filled="f" o:preferrelative="t" stroked="f" coordsize="21600,21600">
            <v:path/>
            <v:fill on="f" focussize="0,0"/>
            <v:stroke on="f" joinstyle="miter"/>
            <v:imagedata r:id="rId103" o:title=""/>
            <o:lock v:ext="edit" aspectratio="t"/>
            <w10:wrap type="none"/>
            <w10:anchorlock/>
          </v:shape>
          <o:OLEObject Type="Embed" ProgID="Equation.KSEE3" ShapeID="_x0000_i1053" DrawAspect="Content" ObjectID="_1468075753" r:id="rId102">
            <o:LockedField>false</o:LockedField>
          </o:OLEObject>
        </w:object>
      </w:r>
      <w:r>
        <w:rPr>
          <w:rFonts w:hint="eastAsia" w:ascii="SimSun" w:hAnsi="SimSun" w:eastAsia="SimSun" w:cs="SimSun"/>
          <w:color w:val="FF0000"/>
          <w:sz w:val="15"/>
          <w:szCs w:val="15"/>
          <w:lang w:bidi="ar"/>
        </w:rPr>
        <w:t>） 注：时延带宽积=传播时延×带宽，是以比特为单位的链路长度，是在某时链路上可容纳的最大比特数。 （2014年1）</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eastAsia" w:ascii="SimSun" w:hAnsi="SimSun" w:eastAsia="SimSun" w:cs="SimSun"/>
          <w:color w:val="FF0000"/>
          <w:sz w:val="15"/>
          <w:szCs w:val="15"/>
          <w:lang w:bidi="ar"/>
        </w:rPr>
        <w:t>解析：传播时延=</w:t>
      </w:r>
      <w:r>
        <w:rPr>
          <w:rFonts w:hint="eastAsia" w:ascii="SimSun" w:hAnsi="SimSun" w:eastAsia="SimSun" w:cs="SimSun"/>
          <w:color w:val="FF0000"/>
          <w:sz w:val="15"/>
          <w:szCs w:val="15"/>
          <w:lang w:bidi="ar"/>
        </w:rPr>
        <w:object>
          <v:shape id="_x0000_i1054" o:spt="75" type="#_x0000_t75" style="height:25.15pt;width:86.1pt;" o:ole="t" filled="f" o:preferrelative="t" stroked="f" coordsize="21600,21600">
            <v:path/>
            <v:fill on="f" focussize="0,0"/>
            <v:stroke on="f" joinstyle="miter"/>
            <v:imagedata r:id="rId105" o:title=""/>
            <o:lock v:ext="edit" aspectratio="t"/>
            <w10:wrap type="none"/>
            <w10:anchorlock/>
          </v:shape>
          <o:OLEObject Type="Embed" ProgID="Equation.KSEE3" ShapeID="_x0000_i1054" DrawAspect="Content" ObjectID="_1468075754" r:id="rId104">
            <o:LockedField>false</o:LockedField>
          </o:OLEObject>
        </w:object>
      </w:r>
      <w:r>
        <w:rPr>
          <w:rFonts w:hint="eastAsia" w:ascii="SimSun" w:hAnsi="SimSun" w:eastAsia="SimSun" w:cs="SimSun"/>
          <w:color w:val="FF0000"/>
          <w:sz w:val="15"/>
          <w:szCs w:val="15"/>
          <w:lang w:bidi="ar"/>
        </w:rPr>
        <w:t>，在管道满载的情况下，发送窗口的最大取值为</w:t>
      </w:r>
      <w:r>
        <w:rPr>
          <w:rFonts w:hint="eastAsia" w:ascii="SimSun" w:hAnsi="SimSun" w:eastAsia="SimSun" w:cs="SimSun"/>
          <w:color w:val="FF0000"/>
          <w:sz w:val="15"/>
          <w:szCs w:val="15"/>
          <w:lang w:bidi="ar"/>
        </w:rPr>
        <w:object>
          <v:shape id="_x0000_i1055" o:spt="75" type="#_x0000_t75" style="height:47.85pt;width:108.75pt;" o:ole="t" filled="f" o:preferrelative="t" stroked="f" coordsize="21600,21600">
            <v:path/>
            <v:fill on="f" focussize="0,0"/>
            <v:stroke on="f" joinstyle="miter"/>
            <v:imagedata r:id="rId107" o:title=""/>
            <o:lock v:ext="edit" aspectratio="t"/>
            <w10:wrap type="none"/>
            <w10:anchorlock/>
          </v:shape>
          <o:OLEObject Type="Embed" ProgID="Equation.KSEE3" ShapeID="_x0000_i1055" DrawAspect="Content" ObjectID="_1468075755" r:id="rId106">
            <o:LockedField>false</o:LockedField>
          </o:OLEObject>
        </w:object>
      </w:r>
      <w:r>
        <w:rPr>
          <w:rFonts w:hint="eastAsia" w:ascii="SimSun" w:hAnsi="SimSun" w:eastAsia="SimSun" w:cs="SimSun"/>
          <w:color w:val="FF0000"/>
          <w:sz w:val="15"/>
          <w:szCs w:val="15"/>
          <w:lang w:bidi="ar"/>
        </w:rPr>
        <w:t>，需要的序号最小值为</w:t>
      </w:r>
      <w:r>
        <w:rPr>
          <w:rFonts w:hint="eastAsia" w:ascii="SimSun" w:hAnsi="SimSun" w:eastAsia="SimSun" w:cs="SimSun"/>
          <w:color w:val="FF0000"/>
          <w:sz w:val="15"/>
          <w:szCs w:val="15"/>
          <w:lang w:bidi="ar"/>
        </w:rPr>
        <w:object>
          <v:shape id="_x0000_i1056" o:spt="75" type="#_x0000_t75" style="height:14.1pt;width:60.9pt;" o:ole="t" filled="f" o:preferrelative="t" stroked="f" coordsize="21600,21600">
            <v:path/>
            <v:fill on="f" focussize="0,0"/>
            <v:stroke on="f" joinstyle="miter"/>
            <v:imagedata r:id="rId109" o:title=""/>
            <o:lock v:ext="edit" aspectratio="t"/>
            <w10:wrap type="none"/>
            <w10:anchorlock/>
          </v:shape>
          <o:OLEObject Type="Embed" ProgID="Equation.KSEE3" ShapeID="_x0000_i1056" DrawAspect="Content" ObjectID="_1468075756" r:id="rId108">
            <o:LockedField>false</o:LockedField>
          </o:OLEObject>
        </w:object>
      </w:r>
      <w:r>
        <w:rPr>
          <w:rFonts w:hint="eastAsia" w:ascii="SimSun" w:hAnsi="SimSun" w:eastAsia="SimSun" w:cs="SimSun"/>
          <w:color w:val="FF0000"/>
          <w:sz w:val="15"/>
          <w:szCs w:val="15"/>
          <w:lang w:bidi="ar"/>
        </w:rPr>
        <w:t>。</w:t>
      </w:r>
      <w:r>
        <w:rPr>
          <w:rFonts w:hint="default" w:ascii="SimSun" w:hAnsi="SimSun" w:eastAsia="SimSun" w:cs="SimSun"/>
          <w:color w:val="00B050"/>
          <w:sz w:val="15"/>
          <w:szCs w:val="15"/>
          <w:lang w:bidi="ar"/>
        </w:rPr>
        <w:t>（5/3*10^-2 * 4*10^6）= (20/3)*10^4=2/3 * 10^5</w:t>
      </w:r>
    </w:p>
    <w:p>
      <w:pPr>
        <w:pStyle w:val="5"/>
        <w:widowControl/>
        <w:shd w:val="clear" w:color="auto" w:fill="FFFFFF"/>
        <w:spacing w:beforeAutospacing="0" w:afterAutospacing="0"/>
        <w:jc w:val="both"/>
        <w:rPr>
          <w:rFonts w:hint="default" w:ascii="SimSun" w:hAnsi="SimSun" w:eastAsia="SimSun" w:cs="SimSun"/>
          <w:color w:val="00B050"/>
          <w:sz w:val="15"/>
          <w:szCs w:val="15"/>
          <w:lang w:bidi="ar"/>
        </w:rPr>
      </w:pPr>
      <w:r>
        <w:rPr>
          <w:rFonts w:hint="default" w:ascii="SimSun" w:hAnsi="SimSun" w:eastAsia="SimSun" w:cs="SimSun"/>
          <w:color w:val="00B050"/>
          <w:sz w:val="15"/>
          <w:szCs w:val="15"/>
          <w:lang w:bidi="ar"/>
        </w:rPr>
        <w:t>[注意]:时延带宽积=带宽*传播时间(单程)， 除了题目中特别说明的外，我们都只乘以单程的传播时延</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假设要在网络上传送 1MB 的文件。设分组长度为 1KB，往返时延为 40ms，网络带宽为 10Mbps。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数据发送前与接收方建立连接的时间为两倍的往返时延。试计算以下两种情况下传输文件所需的时间 （即接收方收到该文件的最后一个比特所需的时间）。 （2014年-题2-6分）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（1）数据可以被连续发送；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（2）每发送完一个分组后等待一个往返时延的时间才能再次发送下一个分组。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 </w:t>
      </w:r>
      <w:r>
        <w:rPr>
          <w:rFonts w:ascii="SimSun" w:hAnsi="SimSun" w:eastAsia="SimSun" w:cs="SimSun"/>
          <w:sz w:val="15"/>
          <w:szCs w:val="15"/>
          <w:lang w:bidi="ar"/>
        </w:rPr>
        <w:t>发送文件需要的</w:t>
      </w:r>
      <w:r>
        <w:rPr>
          <w:rFonts w:hint="eastAsia" w:ascii="SimSun" w:hAnsi="SimSun" w:eastAsia="SimSun" w:cs="SimSun"/>
          <w:sz w:val="15"/>
          <w:szCs w:val="15"/>
          <w:lang w:bidi="ar"/>
        </w:rPr>
        <w:t>时延</w:t>
      </w:r>
      <w:r>
        <w:rPr>
          <w:rFonts w:ascii="SimSun" w:hAnsi="SimSun" w:eastAsia="SimSun" w:cs="SimSun"/>
          <w:sz w:val="15"/>
          <w:szCs w:val="15"/>
          <w:lang w:bidi="ar"/>
        </w:rPr>
        <w:t>(传输时延)</w:t>
      </w:r>
      <w:r>
        <w:rPr>
          <w:rFonts w:hint="eastAsia" w:ascii="SimSun" w:hAnsi="SimSun" w:eastAsia="SimSun" w:cs="SimSun"/>
          <w:sz w:val="15"/>
          <w:szCs w:val="15"/>
          <w:lang w:bidi="ar"/>
        </w:rPr>
        <w:t>＝1M*8bit/10Mbps＝0.8s＝800ms；</w: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最后一个分组分组需要的传播时延=40ms/2 = 20ms</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传输文件所需时间＝2*40ms＋800ms＋</w:t>
      </w:r>
      <w:r>
        <w:rPr>
          <w:rFonts w:ascii="SimSun" w:hAnsi="SimSun" w:eastAsia="SimSun" w:cs="SimSun"/>
          <w:sz w:val="15"/>
          <w:szCs w:val="15"/>
          <w:lang w:bidi="ar"/>
        </w:rPr>
        <w:t>20ms</w:t>
      </w:r>
      <w:r>
        <w:rPr>
          <w:rFonts w:hint="eastAsia" w:ascii="SimSun" w:hAnsi="SimSun" w:eastAsia="SimSun" w:cs="SimSun"/>
          <w:sz w:val="15"/>
          <w:szCs w:val="15"/>
          <w:lang w:bidi="ar"/>
        </w:rPr>
        <w:t xml:space="preserve">=900ms。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因为在发送文件的时候，发送完就会进入链路，因为是连续的，所以，这段时间的传播和传输是同时进行的，因此两个是overlap的，所以不用算</w:t>
      </w:r>
      <w:r>
        <w:rPr>
          <w:rFonts w:ascii="SimSun" w:hAnsi="SimSun" w:eastAsia="SimSun" w:cs="SimSun"/>
          <w:color w:val="FF0000"/>
          <w:sz w:val="15"/>
          <w:szCs w:val="15"/>
          <w:lang w:bidi="ar"/>
        </w:rPr>
        <w:t>，但是最后一个分组，传输完后，交给了传播，两个却不是overlap的所以需要算一个传播时延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(2)该文件的分组数＝1MB/1KB=1000；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每发送完一个分组后等待一个往返时延的时间才能再次发送下一个分组，则 1000 个分组要等待 999 次，这种情况 需要的时间比数据连续发送需要时间多 999x40ms=39960ms；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传输文件所需的时间＝900ms＋39960ms=40860ms。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两台主机之间通过长距离网络通信，彼此之间通过一条传输速率为 1Gbps 的信道相连。 线路的单向传播时延为 10ms。分组（包括头部和数据字段）长度为 1500 字节。 如果 ACK 分组很小，接收方收到一个分组后立即发送 ACK，试计算： （2013年-题1-5分）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（1）如果采用停等协议，信道的利用率是多少？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（2）若使信道的利用率达到 80%，窗口长度应设为多少？最少需要多少位表示序号？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解析：每个分组的发送时延</w:t>
      </w:r>
      <w:r>
        <w:rPr>
          <w:rFonts w:hint="eastAsia" w:ascii="SimSun" w:hAnsi="SimSun" w:eastAsia="SimSun" w:cs="SimSun"/>
          <w:sz w:val="15"/>
          <w:szCs w:val="15"/>
          <w:lang w:bidi="ar"/>
        </w:rPr>
        <w:object>
          <v:shape id="_x0000_i1057" o:spt="75" type="#_x0000_t75" style="height:23.15pt;width:89.1pt;" o:ole="t" filled="f" o:preferrelative="t" stroked="f" coordsize="21600,21600">
            <v:path/>
            <v:fill on="f" focussize="0,0"/>
            <v:stroke on="f" joinstyle="miter"/>
            <v:imagedata r:id="rId111" o:title=""/>
            <o:lock v:ext="edit" aspectratio="t"/>
            <w10:wrap type="none"/>
            <w10:anchorlock/>
          </v:shape>
          <o:OLEObject Type="Embed" ProgID="Equation.KSEE3" ShapeID="_x0000_i1057" DrawAspect="Content" ObjectID="_1468075757" r:id="rId11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（1）如采用停等协议，信道的利用率 </w:t>
      </w:r>
      <w:r>
        <w:rPr>
          <w:rFonts w:hint="eastAsia" w:ascii="SimSun" w:hAnsi="SimSun" w:eastAsia="SimSun" w:cs="SimSun"/>
          <w:sz w:val="15"/>
          <w:szCs w:val="15"/>
          <w:lang w:bidi="ar"/>
        </w:rPr>
        <w:object>
          <v:shape id="_x0000_i1058" o:spt="75" type="#_x0000_t75" style="height:23.15pt;width:100.2pt;" o:ole="t" filled="f" o:preferrelative="t" stroked="f" coordsize="21600,21600">
            <v:path/>
            <v:fill on="f" focussize="0,0"/>
            <v:stroke on="f" joinstyle="miter"/>
            <v:imagedata r:id="rId113" o:title=""/>
            <o:lock v:ext="edit" aspectratio="t"/>
            <w10:wrap type="none"/>
            <w10:anchorlock/>
          </v:shape>
          <o:OLEObject Type="Embed" ProgID="Equation.KSEE3" ShapeID="_x0000_i1058" DrawAspect="Content" ObjectID="_1468075758" r:id="rId11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（2）设窗口长度为 x 时，信道利用率达到 80%，则有：</w:t>
      </w:r>
      <w:r>
        <w:rPr>
          <w:rFonts w:hint="eastAsia" w:ascii="SimSun" w:hAnsi="SimSun" w:eastAsia="SimSun" w:cs="SimSun"/>
          <w:sz w:val="15"/>
          <w:szCs w:val="15"/>
          <w:lang w:bidi="ar"/>
        </w:rPr>
        <w:object>
          <v:shape id="_x0000_i1059" o:spt="75" type="#_x0000_t75" style="height:34.75pt;width:135.95pt;" o:ole="t" filled="f" o:preferrelative="t" stroked="f" coordsize="21600,21600">
            <v:path/>
            <v:fill on="f" focussize="0,0"/>
            <v:stroke on="f" joinstyle="miter"/>
            <v:imagedata r:id="rId115" o:title=""/>
            <o:lock v:ext="edit" aspectratio="t"/>
            <w10:wrap type="none"/>
            <w10:anchorlock/>
          </v:shape>
          <o:OLEObject Type="Embed" ProgID="Equation.KSEE3" ShapeID="_x0000_i1059" DrawAspect="Content" ObjectID="_1468075759" r:id="rId11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考虑一个城域网，若源和目的主机之间的平均距离为 10km，信号在传输介质中的传播速率为 </w:t>
      </w:r>
      <w:r>
        <w:rPr>
          <w:rFonts w:hint="eastAsia" w:ascii="SimSun" w:hAnsi="SimSun" w:eastAsia="SimSun" w:cs="SimSun"/>
          <w:sz w:val="15"/>
          <w:szCs w:val="15"/>
          <w:lang w:bidi="ar"/>
        </w:rPr>
        <w:object>
          <v:shape id="_x0000_i1060" o:spt="75" type="#_x0000_t75" style="height:14.1pt;width:26.2pt;" o:ole="t" filled="f" o:preferrelative="t" stroked="f" coordsize="21600,21600">
            <v:path/>
            <v:fill on="f" focussize="0,0"/>
            <v:stroke on="f" joinstyle="miter"/>
            <v:imagedata r:id="rId117" o:title=""/>
            <o:lock v:ext="edit" aspectratio="t"/>
            <w10:wrap type="none"/>
            <w10:anchorlock/>
          </v:shape>
          <o:OLEObject Type="Embed" ProgID="Equation.KSEE3" ShapeID="_x0000_i1060" DrawAspect="Content" ObjectID="_1468075760" r:id="rId116">
            <o:LockedField>false</o:LockedField>
          </o:OLEObject>
        </w:object>
      </w:r>
      <w:r>
        <w:rPr>
          <w:rFonts w:hint="eastAsia" w:ascii="SimSun" w:hAnsi="SimSun" w:eastAsia="SimSun" w:cs="SimSun"/>
          <w:sz w:val="15"/>
          <w:szCs w:val="15"/>
          <w:lang w:bidi="ar"/>
        </w:rPr>
        <w:t>m/s。 （2011年-题2-5分）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当数据的传输速率为多大时，2K 字节分组的传输时延等于链路的往返传播时延？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若线路带宽为 1Gbps，线路长度为 2000km，数据传输采用停等协议，传输一个 100K 字节的文件,能否通过增加 带宽来显著缩短成功传输该文件所需的时间？试简要说明理由。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解析：1)一个分组传播时延 </w:t>
      </w:r>
      <w:r>
        <w:rPr>
          <w:rFonts w:hint="eastAsia" w:ascii="SimSun" w:hAnsi="SimSun" w:eastAsia="SimSun" w:cs="SimSun"/>
          <w:sz w:val="15"/>
          <w:szCs w:val="15"/>
          <w:lang w:bidi="ar"/>
        </w:rPr>
        <w:object>
          <v:shape id="_x0000_i1061" o:spt="75" type="#_x0000_t75" style="height:23.15pt;width:69pt;" o:ole="t" filled="f" o:preferrelative="t" stroked="f" coordsize="21600,21600">
            <v:path/>
            <v:fill on="f" focussize="0,0"/>
            <v:stroke on="f" joinstyle="miter"/>
            <v:imagedata r:id="rId119" o:title=""/>
            <o:lock v:ext="edit" aspectratio="t"/>
            <w10:wrap type="none"/>
            <w10:anchorlock/>
          </v:shape>
          <o:OLEObject Type="Embed" ProgID="Equation.KSEE3" ShapeID="_x0000_i1061" DrawAspect="Content" ObjectID="_1468075761" r:id="rId118">
            <o:LockedField>false</o:LockedField>
          </o:OLEObject>
        </w:object>
      </w:r>
      <w:r>
        <w:rPr>
          <w:rFonts w:hint="eastAsia" w:ascii="SimSun" w:hAnsi="SimSun" w:eastAsia="SimSun" w:cs="SimSun"/>
          <w:sz w:val="15"/>
          <w:szCs w:val="15"/>
          <w:lang w:bidi="ar"/>
        </w:rPr>
        <w:t xml:space="preserve">往返传播时延= </w:t>
      </w:r>
      <w:r>
        <w:rPr>
          <w:rFonts w:hint="eastAsia" w:ascii="SimSun" w:hAnsi="SimSun" w:eastAsia="SimSun" w:cs="SimSun"/>
          <w:sz w:val="15"/>
          <w:szCs w:val="15"/>
          <w:lang w:bidi="ar"/>
        </w:rPr>
        <w:object>
          <v:shape id="_x0000_i1062" o:spt="75" type="#_x0000_t75" style="height:12.1pt;width:29.2pt;" o:ole="t" filled="f" o:preferrelative="t" stroked="f" coordsize="21600,21600">
            <v:path/>
            <v:fill on="f" focussize="0,0"/>
            <v:stroke on="f" joinstyle="miter"/>
            <v:imagedata r:id="rId121" o:title=""/>
            <o:lock v:ext="edit" aspectratio="t"/>
            <w10:wrap type="none"/>
            <w10:anchorlock/>
          </v:shape>
          <o:OLEObject Type="Embed" ProgID="Equation.KSEE3" ShapeID="_x0000_i1062" DrawAspect="Content" ObjectID="_1468075762" r:id="rId120">
            <o:LockedField>false</o:LockedField>
          </o:OLEObject>
        </w:object>
      </w:r>
      <w:r>
        <w:rPr>
          <w:rFonts w:hint="eastAsia" w:ascii="SimSun" w:hAnsi="SimSun" w:eastAsia="SimSun" w:cs="SimSun"/>
          <w:sz w:val="15"/>
          <w:szCs w:val="15"/>
          <w:lang w:bidi="ar"/>
        </w:rPr>
        <w:t xml:space="preserve"> </w:t>
      </w:r>
      <w:r>
        <w:rPr>
          <w:rFonts w:hint="eastAsia" w:ascii="SimSun" w:hAnsi="SimSun" w:eastAsia="SimSun" w:cs="SimSun"/>
          <w:sz w:val="15"/>
          <w:szCs w:val="15"/>
          <w:lang w:bidi="ar"/>
        </w:rPr>
        <w:object>
          <v:shape id="_x0000_i1063" o:spt="75" type="#_x0000_t75" style="height:21.15pt;width:157.1pt;" o:ole="t" filled="f" o:preferrelative="t" stroked="f" coordsize="21600,21600">
            <v:path/>
            <v:fill on="f" focussize="0,0"/>
            <v:stroke on="f" joinstyle="miter"/>
            <v:imagedata r:id="rId123" o:title=""/>
            <o:lock v:ext="edit" aspectratio="t"/>
            <w10:wrap type="none"/>
            <w10:anchorlock/>
          </v:shape>
          <o:OLEObject Type="Embed" ProgID="Equation.KSEE3" ShapeID="_x0000_i1063" DrawAspect="Content" ObjectID="_1468075763" r:id="rId122">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2)一个分组传播时延</w:t>
      </w:r>
      <w:r>
        <w:rPr>
          <w:rFonts w:hint="eastAsia" w:ascii="SimSun" w:hAnsi="SimSun" w:eastAsia="SimSun" w:cs="SimSun"/>
          <w:sz w:val="15"/>
          <w:szCs w:val="15"/>
          <w:lang w:bidi="ar"/>
        </w:rPr>
        <w:object>
          <v:shape id="_x0000_i1064" o:spt="75" type="#_x0000_t75" style="height:23.15pt;width:71pt;" o:ole="t" filled="f" o:preferrelative="t" stroked="f" coordsize="21600,21600">
            <v:path/>
            <v:fill on="f" focussize="0,0"/>
            <v:stroke on="f" joinstyle="miter"/>
            <v:imagedata r:id="rId125" o:title=""/>
            <o:lock v:ext="edit" aspectratio="t"/>
            <w10:wrap type="none"/>
            <w10:anchorlock/>
          </v:shape>
          <o:OLEObject Type="Embed" ProgID="Equation.KSEE3" ShapeID="_x0000_i1064" DrawAspect="Content" ObjectID="_1468075764" r:id="rId124">
            <o:LockedField>false</o:LockedField>
          </o:OLEObject>
        </w:object>
      </w:r>
      <w:r>
        <w:rPr>
          <w:rFonts w:hint="eastAsia" w:ascii="SimSun" w:hAnsi="SimSun" w:eastAsia="SimSun" w:cs="SimSun"/>
          <w:sz w:val="15"/>
          <w:szCs w:val="15"/>
          <w:lang w:bidi="ar"/>
        </w:rPr>
        <w:t xml:space="preserve">  往返传播时延2*0.01=0.02s 传输时延</w:t>
      </w:r>
      <w:r>
        <w:rPr>
          <w:rFonts w:hint="eastAsia" w:ascii="SimSun" w:hAnsi="SimSun" w:eastAsia="SimSun" w:cs="SimSun"/>
          <w:sz w:val="15"/>
          <w:szCs w:val="15"/>
          <w:lang w:bidi="ar"/>
        </w:rPr>
        <w:object>
          <v:shape id="_x0000_i1065" o:spt="75" type="#_x0000_t75" style="height:27.2pt;width:86.1pt;" o:ole="t" filled="f" o:preferrelative="t" stroked="f" coordsize="21600,21600">
            <v:path/>
            <v:fill on="f" focussize="0,0"/>
            <v:stroke on="f" joinstyle="miter"/>
            <v:imagedata r:id="rId127" o:title=""/>
            <o:lock v:ext="edit" aspectratio="t"/>
            <w10:wrap type="none"/>
            <w10:anchorlock/>
          </v:shape>
          <o:OLEObject Type="Embed" ProgID="Equation.KSEE3" ShapeID="_x0000_i1065" DrawAspect="Content" ObjectID="_1468075765" r:id="rId126">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一个分组发送周期 T=0.02+0.000016 (s) 100K 字节的分组有 50 个 </w:t>
      </w:r>
      <w:r>
        <w:rPr>
          <w:rFonts w:hint="eastAsia" w:ascii="SimSun" w:hAnsi="SimSun" w:eastAsia="SimSun" w:cs="SimSun"/>
          <w:sz w:val="15"/>
          <w:szCs w:val="15"/>
          <w:lang w:bidi="ar"/>
        </w:rPr>
        <w:object>
          <v:shape id="_x0000_i1066" o:spt="75" type="#_x0000_t75" style="height:20.15pt;width:34.75pt;" o:ole="t" filled="f" o:preferrelative="t" stroked="f" coordsize="21600,21600">
            <v:path/>
            <v:fill on="f" focussize="0,0"/>
            <v:stroke on="f" joinstyle="miter"/>
            <v:imagedata r:id="rId129" o:title=""/>
            <o:lock v:ext="edit" aspectratio="t"/>
            <w10:wrap type="none"/>
            <w10:anchorlock/>
          </v:shape>
          <o:OLEObject Type="Embed" ProgID="Equation.KSEE3" ShapeID="_x0000_i1066" DrawAspect="Content" ObjectID="_1468075766" r:id="rId128">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如采用停等协议，100K 字节的文件成功传输所需时间为=50*（0.02+0.000016） 因链路较长导致往返传播时延占比较大，上式中，将带宽增加效果并不明显，建议采用流水线传输方式的滑动窗口机制，来提高链路利用率，从而缩短传输文件总时间。</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主机 A 通过一条带宽为 100Mbps 的网络链路向主机 B 传输数据帧，假设每帧携带的数据是 1K 字节， 链路的单向时延为 15ms。若设计一个滑动窗口协议,使得发送窗口和接收窗口的大小相同,最少需要多少位表示序号？ （2011年-题1-3分）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w:t>
      </w:r>
      <w:r>
        <w:rPr>
          <w:rFonts w:hint="eastAsia" w:ascii="SimSun" w:hAnsi="SimSun" w:eastAsia="SimSun" w:cs="SimSun"/>
          <w:sz w:val="15"/>
          <w:szCs w:val="15"/>
          <w:lang w:bidi="ar"/>
        </w:rPr>
        <w:object>
          <v:shape id="_x0000_i1067" o:spt="75" type="#_x0000_t75" style="height:22.15pt;width:133.95pt;" o:ole="t" filled="f" o:preferrelative="t" stroked="f" coordsize="21600,21600">
            <v:path/>
            <v:fill on="f" focussize="0,0"/>
            <v:stroke on="f" joinstyle="miter"/>
            <v:imagedata r:id="rId131" o:title=""/>
            <o:lock v:ext="edit" aspectratio="t"/>
            <w10:wrap type="none"/>
            <w10:anchorlock/>
          </v:shape>
          <o:OLEObject Type="Embed" ProgID="Equation.KSEE3" ShapeID="_x0000_i1067" DrawAspect="Content" ObjectID="_1468075767" r:id="rId13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若使用滑动窗口协议，</w:t>
      </w:r>
      <w:r>
        <w:rPr>
          <w:rFonts w:hint="eastAsia" w:ascii="SimSun" w:hAnsi="SimSun" w:eastAsia="SimSun" w:cs="SimSun"/>
          <w:sz w:val="15"/>
          <w:szCs w:val="15"/>
          <w:lang w:bidi="ar"/>
        </w:rPr>
        <w:object>
          <v:shape id="_x0000_i1068" o:spt="75" type="#_x0000_t75" style="height:19.15pt;width:245.2pt;" o:ole="t" filled="f" o:preferrelative="t" stroked="f" coordsize="21600,21600">
            <v:path/>
            <v:fill on="f" focussize="0,0"/>
            <v:stroke on="f" joinstyle="miter"/>
            <v:imagedata r:id="rId133" o:title=""/>
            <o:lock v:ext="edit" aspectratio="t"/>
            <w10:wrap type="none"/>
            <w10:anchorlock/>
          </v:shape>
          <o:OLEObject Type="Embed" ProgID="Equation.KSEE3" ShapeID="_x0000_i1068" DrawAspect="Content" ObjectID="_1468075768" r:id="rId13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ascii="SimSun" w:hAnsi="SimSun" w:eastAsia="SimSun" w:cs="SimSun"/>
          <w:sz w:val="15"/>
          <w:szCs w:val="15"/>
          <w:lang w:bidi="ar"/>
        </w:rPr>
        <w:t xml:space="preserve">滑动窗口需要n位则：2^(n-1) &gt; 376 </w:t>
      </w:r>
      <w:r>
        <w:rPr>
          <w:rFonts w:ascii="SimSun" w:hAnsi="SimSun" w:eastAsia="SimSun" w:cs="SimSun"/>
          <w:sz w:val="15"/>
          <w:szCs w:val="15"/>
          <w:lang w:bidi="ar"/>
        </w:rPr>
        <w:tab/>
      </w:r>
      <w:r>
        <w:rPr>
          <w:rFonts w:ascii="SimSun" w:hAnsi="SimSun" w:eastAsia="SimSun" w:cs="SimSun"/>
          <w:sz w:val="15"/>
          <w:szCs w:val="15"/>
          <w:lang w:bidi="ar"/>
        </w:rPr>
        <w:t>=&gt; n-1 = 9</w:t>
      </w:r>
      <w:r>
        <w:rPr>
          <w:rFonts w:ascii="SimSun" w:hAnsi="SimSun" w:eastAsia="SimSun" w:cs="SimSun"/>
          <w:sz w:val="15"/>
          <w:szCs w:val="15"/>
          <w:lang w:bidi="ar"/>
        </w:rPr>
        <w:tab/>
      </w:r>
      <w:r>
        <w:rPr>
          <w:rFonts w:ascii="SimSun" w:hAnsi="SimSun" w:eastAsia="SimSun" w:cs="SimSun"/>
          <w:sz w:val="15"/>
          <w:szCs w:val="15"/>
          <w:lang w:bidi="ar"/>
        </w:rPr>
        <w:t>=&gt; n = 10</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两台主机之间的数据链路层采用后退N帧协议(GBN)传输数据，数据传输速率为16kbps，单向传播时延为270ms，数据帧长度范围是128～512字节，接收方总是以与数据帧等长的帧进行确认。为使信道利用率达到最高，帧序号的比特数至少为</w:t>
      </w:r>
      <w:r>
        <w:rPr>
          <w:rFonts w:ascii="SimSun" w:hAnsi="SimSun" w:eastAsia="SimSun" w:cs="SimSun"/>
          <w:color w:val="00B050"/>
          <w:sz w:val="15"/>
          <w:szCs w:val="15"/>
          <w:lang w:bidi="ar"/>
        </w:rPr>
        <w:t>（C）</w:t>
      </w:r>
      <w:r>
        <w:rPr>
          <w:rFonts w:hint="default" w:ascii="SimSun" w:hAnsi="SimSun" w:eastAsia="SimSun" w:cs="SimSun"/>
          <w:color w:val="00B050"/>
          <w:sz w:val="15"/>
          <w:szCs w:val="15"/>
          <w:lang w:bidi="ar"/>
        </w:rPr>
        <w:br w:type="textWrapping"/>
      </w:r>
      <w:r>
        <w:rPr>
          <w:rFonts w:hint="default" w:ascii="SimSun" w:hAnsi="SimSun" w:eastAsia="SimSun" w:cs="SimSun"/>
          <w:color w:val="00B050"/>
          <w:sz w:val="15"/>
          <w:szCs w:val="15"/>
          <w:lang w:bidi="ar"/>
        </w:rPr>
        <w:t>A．5</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B．4</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C．3</w:t>
      </w:r>
      <w:r>
        <w:rPr>
          <w:rFonts w:hint="default" w:ascii="SimSun" w:hAnsi="SimSun" w:eastAsia="SimSun" w:cs="SimSun"/>
          <w:color w:val="00B050"/>
          <w:sz w:val="15"/>
          <w:szCs w:val="15"/>
          <w:lang w:bidi="ar"/>
        </w:rPr>
        <w:tab/>
      </w:r>
      <w:r>
        <w:rPr>
          <w:rFonts w:hint="default" w:ascii="SimSun" w:hAnsi="SimSun" w:eastAsia="SimSun" w:cs="SimSun"/>
          <w:color w:val="00B050"/>
          <w:sz w:val="15"/>
          <w:szCs w:val="15"/>
          <w:lang w:bidi="ar"/>
        </w:rPr>
        <w:t>D．2</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sz w:val="15"/>
          <w:szCs w:val="15"/>
          <w:lang w:bidi="ar"/>
        </w:rPr>
        <w:t>解析：</w:t>
      </w:r>
      <w:r>
        <w:rPr>
          <w:rFonts w:hint="default" w:ascii="SimSun" w:hAnsi="SimSun" w:eastAsia="SimSun" w:cs="SimSun"/>
          <w:color w:val="00B050"/>
          <w:kern w:val="2"/>
          <w:sz w:val="15"/>
          <w:szCs w:val="15"/>
          <w:lang w:val="en-US" w:eastAsia="zh-CN" w:bidi="ar"/>
        </w:rPr>
        <w:t>在一个来回的2×270ms时间内，发送方可以发送至少9个128字节的数据帧</w:t>
      </w:r>
      <w:r>
        <w:rPr>
          <w:rFonts w:hint="default" w:ascii="SimSun" w:hAnsi="SimSun" w:eastAsia="SimSun" w:cs="SimSun"/>
          <w:color w:val="00B050"/>
          <w:kern w:val="2"/>
          <w:sz w:val="15"/>
          <w:szCs w:val="15"/>
          <w:lang w:eastAsia="zh-CN" w:bidi="ar"/>
        </w:rPr>
        <w:t>，其中一个用于确认帧，8个用于发送的数据帧，</w:t>
      </w:r>
      <w:r>
        <w:rPr>
          <w:rFonts w:hint="default" w:ascii="SimSun" w:hAnsi="SimSun" w:eastAsia="SimSun" w:cs="SimSun"/>
          <w:color w:val="00B050"/>
          <w:kern w:val="2"/>
          <w:sz w:val="15"/>
          <w:szCs w:val="15"/>
          <w:lang w:val="en-US" w:eastAsia="zh-CN" w:bidi="ar"/>
        </w:rPr>
        <w:t>帧序号8需要用4位二进制数表示</w:t>
      </w:r>
      <w:r>
        <w:rPr>
          <w:rFonts w:hint="default" w:ascii="SimSun" w:hAnsi="SimSun" w:eastAsia="SimSun" w:cs="SimSun"/>
          <w:color w:val="00B050"/>
          <w:kern w:val="2"/>
          <w:sz w:val="15"/>
          <w:szCs w:val="15"/>
          <w:lang w:eastAsia="zh-CN" w:bidi="ar"/>
        </w:rPr>
        <w:t>（GBN：2^n - 1）</w:t>
      </w:r>
    </w:p>
    <w:p>
      <w:pPr>
        <w:keepNext w:val="0"/>
        <w:keepLines w:val="0"/>
        <w:widowControl/>
        <w:suppressLineNumbers w:val="0"/>
        <w:jc w:val="left"/>
        <w:rPr>
          <w:rFonts w:hint="default" w:ascii="SimSun" w:hAnsi="SimSun" w:eastAsia="SimSun" w:cs="SimSun"/>
          <w:color w:val="00B050"/>
          <w:kern w:val="2"/>
          <w:sz w:val="15"/>
          <w:szCs w:val="15"/>
          <w:lang w:eastAsia="zh-CN" w:bidi="ar"/>
        </w:rPr>
      </w:pPr>
      <w:r>
        <w:rPr>
          <w:rFonts w:hint="default" w:ascii="SimSun" w:hAnsi="SimSun" w:eastAsia="SimSun" w:cs="SimSun"/>
          <w:color w:val="00B050"/>
          <w:kern w:val="2"/>
          <w:sz w:val="15"/>
          <w:szCs w:val="15"/>
          <w:lang w:eastAsia="zh-CN" w:bidi="ar"/>
        </w:rPr>
        <w:t xml:space="preserve">信道利用率为：T/(T+RSS) 其中T为总的传输时延，RSS为2倍的传播时延， </w:t>
      </w:r>
      <w:r>
        <w:rPr>
          <w:rFonts w:hint="default" w:ascii="SimSun" w:hAnsi="SimSun" w:eastAsia="SimSun" w:cs="SimSun"/>
          <w:color w:val="00B050"/>
          <w:kern w:val="2"/>
          <w:sz w:val="15"/>
          <w:szCs w:val="15"/>
          <w:lang w:eastAsia="zh-CN" w:bidi="ar"/>
        </w:rPr>
        <w:t>T/(T+RSS)</w:t>
      </w:r>
      <w:r>
        <w:rPr>
          <w:rFonts w:hint="default" w:ascii="SimSun" w:hAnsi="SimSun" w:eastAsia="SimSun" w:cs="SimSun"/>
          <w:color w:val="00B050"/>
          <w:kern w:val="2"/>
          <w:sz w:val="15"/>
          <w:szCs w:val="15"/>
          <w:lang w:eastAsia="zh-CN" w:bidi="ar"/>
        </w:rPr>
        <w:t xml:space="preserve"> = 1/(1 + RSS/T) 要这个最高则要求RSS/T</w:t>
      </w:r>
      <w:r>
        <w:rPr>
          <w:rFonts w:hint="default" w:ascii="SimSun" w:hAnsi="SimSun" w:eastAsia="SimSun" w:cs="SimSun"/>
          <w:color w:val="00B050"/>
          <w:kern w:val="2"/>
          <w:sz w:val="15"/>
          <w:szCs w:val="15"/>
          <w:lang w:eastAsia="zh-CN" w:bidi="ar"/>
        </w:rPr>
        <w:t>最小，因为RSS固定，则要求T最大, 我们知道T是总的传输时延，我们要求T越大，那就是要求发送的时长越大，用于确认的越小越好，及当帧长为128的时候最好，此时消耗的确认时长最短，留给实际发送的最长，那么信道利用率就越大。</w:t>
      </w:r>
      <w:bookmarkStart w:id="0" w:name="_GoBack"/>
      <w:bookmarkEnd w:id="0"/>
      <w:r>
        <w:rPr>
          <w:rFonts w:hint="default" w:ascii="SimSun" w:hAnsi="SimSun" w:eastAsia="SimSun" w:cs="SimSun"/>
          <w:color w:val="00B050"/>
          <w:kern w:val="2"/>
          <w:sz w:val="15"/>
          <w:szCs w:val="15"/>
          <w:lang w:eastAsia="zh-CN" w:bidi="ar"/>
        </w:rPr>
        <w:t xml:space="preserve"> </w:t>
      </w:r>
    </w:p>
    <w:p>
      <w:pPr>
        <w:keepNext w:val="0"/>
        <w:keepLines w:val="0"/>
        <w:widowControl/>
        <w:suppressLineNumbers w:val="0"/>
        <w:jc w:val="left"/>
        <w:rPr>
          <w:rFonts w:hint="default" w:ascii="SimSun" w:hAnsi="SimSun" w:eastAsia="SimSun" w:cs="SimSun"/>
          <w:color w:val="00B050"/>
          <w:kern w:val="2"/>
          <w:sz w:val="15"/>
          <w:szCs w:val="15"/>
          <w:lang w:val="en-US" w:eastAsia="zh-CN"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一个局域网采用 CSMA/CD 协议，网段长度为 2km，数据传输速率为 1Gbps，电磁信号的传播速率为 200m/μs，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问能够支持此协议的最短帧长应为多少字节？ （2010年题1-4分）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11170" cy="705485"/>
            <wp:effectExtent l="0" t="0" r="6350" b="10795"/>
            <wp:docPr id="125"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106"/>
                    <pic:cNvPicPr>
                      <a:picLocks noChangeAspect="1"/>
                    </pic:cNvPicPr>
                  </pic:nvPicPr>
                  <pic:blipFill>
                    <a:blip r:embed="rId81"/>
                    <a:stretch>
                      <a:fillRect/>
                    </a:stretch>
                  </pic:blipFill>
                  <pic:spPr>
                    <a:xfrm>
                      <a:off x="0" y="0"/>
                      <a:ext cx="3011170" cy="70548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r>
        <w:rPr>
          <w:rFonts w:hint="eastAsia" w:ascii="SimSun" w:hAnsi="SimSun" w:eastAsia="SimSun" w:cs="SimSun"/>
          <w:sz w:val="15"/>
          <w:szCs w:val="15"/>
          <w:lang w:bidi="ar"/>
        </w:rPr>
        <w:object>
          <v:shape id="_x0000_i1069" o:spt="75" type="#_x0000_t75" style="height:22.15pt;width:376.1pt;" o:ole="t" filled="f" o:preferrelative="t" stroked="f" coordsize="21600,21600">
            <v:path/>
            <v:fill on="f" focussize="0,0"/>
            <v:stroke on="f" joinstyle="miter"/>
            <v:imagedata r:id="rId135" o:title=""/>
            <o:lock v:ext="edit" aspectratio="t"/>
            <w10:wrap type="none"/>
            <w10:anchorlock/>
          </v:shape>
          <o:OLEObject Type="Embed" ProgID="Equation.KSEE3" ShapeID="_x0000_i1069" DrawAspect="Content" ObjectID="_1468075769" r:id="rId13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网络时延带宽积可以由带宽和往返时延相乘得到。考虑两个网络： 一个是无线网络，带宽为 54Mbps，RTT 为 0.33μs；另一个是远距离的光纤网络，带宽为 10Gbps，RTT 为 40ms。 （2010年题2--5分）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①分别计算两个网络的时延带宽积；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②说明该乘积值对于分析网络性能的意义；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③若传输一个 1MB 的文件，试比较两个网络的有效利用率。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解析：时延带宽积=带宽*RTT=</w:t>
      </w:r>
      <w:r>
        <w:rPr>
          <w:rFonts w:hint="eastAsia" w:ascii="SimSun" w:hAnsi="SimSun" w:eastAsia="SimSun" w:cs="SimSun"/>
          <w:color w:val="FF0000"/>
          <w:sz w:val="15"/>
          <w:szCs w:val="15"/>
          <w:lang w:bidi="ar"/>
        </w:rPr>
        <w:object>
          <v:shape id="_x0000_i1070" o:spt="75" type="#_x0000_t75" style="height:26.2pt;width:126.9pt;" o:ole="t" filled="f" o:preferrelative="t" stroked="f" coordsize="21600,21600">
            <v:path/>
            <v:fill on="f" focussize="0,0"/>
            <v:stroke on="f" joinstyle="miter"/>
            <v:imagedata r:id="rId137" o:title=""/>
            <o:lock v:ext="edit" aspectratio="t"/>
            <w10:wrap type="none"/>
            <w10:anchorlock/>
          </v:shape>
          <o:OLEObject Type="Embed" ProgID="Equation.KSEE3" ShapeID="_x0000_i1070" DrawAspect="Content" ObjectID="_1468075770" r:id="rId13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w:t>
      </w:r>
      <w:r>
        <w:rPr>
          <w:rFonts w:hint="eastAsia" w:ascii="SimSun" w:hAnsi="SimSun" w:eastAsia="SimSun" w:cs="SimSun"/>
          <w:color w:val="FF0000"/>
          <w:sz w:val="15"/>
          <w:szCs w:val="15"/>
          <w:lang w:bidi="ar"/>
        </w:rPr>
        <w:t>时延带宽积表示从发送方到接收方的管道容量，单位为bit，即所能容纳的bit数。由于有往返时间的要求，在收到来自接收方的确认信号之前(ACK)，发送方可以最多发送两个这样的时延带宽积。如果传送的信息量不能填满这样的“管道”，则链路未被充分利用</w: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③、</w:t>
      </w:r>
      <w:r>
        <w:rPr>
          <w:rFonts w:hint="eastAsia" w:ascii="SimSun" w:hAnsi="SimSun" w:eastAsia="SimSun" w:cs="SimSun"/>
          <w:color w:val="FF0000"/>
          <w:sz w:val="15"/>
          <w:szCs w:val="15"/>
          <w:lang w:bidi="ar"/>
        </w:rPr>
        <w:t>无线的通道利用率为</w:t>
      </w:r>
      <w:r>
        <w:rPr>
          <w:rFonts w:hint="eastAsia" w:ascii="SimSun" w:hAnsi="SimSun" w:eastAsia="SimSun" w:cs="SimSun"/>
          <w:color w:val="FF0000"/>
          <w:sz w:val="15"/>
          <w:szCs w:val="15"/>
          <w:lang w:bidi="ar"/>
        </w:rPr>
        <w:object>
          <v:shape id="_x0000_i1071" o:spt="75" type="#_x0000_t75" style="height:27.2pt;width:72pt;" o:ole="t" filled="f" o:preferrelative="t" stroked="f" coordsize="21600,21600">
            <v:path/>
            <v:fill on="f" focussize="0,0"/>
            <v:stroke on="f" joinstyle="miter"/>
            <v:imagedata r:id="rId139" o:title=""/>
            <o:lock v:ext="edit" aspectratio="t"/>
            <w10:wrap type="none"/>
            <w10:anchorlock/>
          </v:shape>
          <o:OLEObject Type="Embed" ProgID="Equation.KSEE3" ShapeID="_x0000_i1071" DrawAspect="Content" ObjectID="_1468075771" r:id="rId138">
            <o:LockedField>false</o:LockedField>
          </o:OLEObject>
        </w:object>
      </w:r>
      <w:r>
        <w:rPr>
          <w:rFonts w:hint="eastAsia" w:ascii="SimSun" w:hAnsi="SimSun" w:eastAsia="SimSun" w:cs="SimSun"/>
          <w:color w:val="FF0000"/>
          <w:sz w:val="15"/>
          <w:szCs w:val="15"/>
          <w:lang w:bidi="ar"/>
        </w:rPr>
        <w:t>,光纤的利用率为</w:t>
      </w:r>
      <w:r>
        <w:rPr>
          <w:rFonts w:hint="eastAsia" w:ascii="SimSun" w:hAnsi="SimSun" w:eastAsia="SimSun" w:cs="SimSun"/>
          <w:color w:val="FF0000"/>
          <w:sz w:val="15"/>
          <w:szCs w:val="15"/>
          <w:lang w:bidi="ar"/>
        </w:rPr>
        <w:object>
          <v:shape id="_x0000_i1072" o:spt="75" type="#_x0000_t75" style="height:27.2pt;width:75pt;" o:ole="t" filled="f" o:preferrelative="t" stroked="f" coordsize="21600,21600">
            <v:path/>
            <v:fill on="f" focussize="0,0"/>
            <v:stroke on="f" joinstyle="miter"/>
            <v:imagedata r:id="rId141" o:title=""/>
            <o:lock v:ext="edit" aspectratio="t"/>
            <w10:wrap type="none"/>
            <w10:anchorlock/>
          </v:shape>
          <o:OLEObject Type="Embed" ProgID="Equation.KSEE3" ShapeID="_x0000_i1072" DrawAspect="Content" ObjectID="_1468075772" r:id="rId140">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定卫星信道的数据率为100kbps，卫星信道的单程(发送方通过卫星到接受方)传播延时为250ms，每个数据帧长均为2000bit，并且不考虑误码、确认帧长、头部和处理时间等开销，为达到传输的最大效率，试问帧的顺序号应为多少位？此时信道利用率是多少？ （2004-5-5分）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解析：RTT=250*2= 500ms=0.5s，传输时延=</w:t>
      </w:r>
      <w:r>
        <w:rPr>
          <w:rFonts w:hint="eastAsia" w:ascii="SimSun" w:hAnsi="SimSun" w:eastAsia="SimSun" w:cs="SimSun"/>
          <w:sz w:val="15"/>
          <w:szCs w:val="15"/>
          <w:lang w:bidi="ar"/>
        </w:rPr>
        <w:object>
          <v:shape id="_x0000_i1073" o:spt="75" type="#_x0000_t75" style="height:20.15pt;width:51.85pt;" o:ole="t" filled="f" o:preferrelative="t" stroked="f" coordsize="21600,21600">
            <v:path/>
            <v:fill on="f" focussize="0,0"/>
            <v:stroke on="f" joinstyle="miter"/>
            <v:imagedata r:id="rId143" o:title=""/>
            <o:lock v:ext="edit" aspectratio="t"/>
            <w10:wrap type="none"/>
            <w10:anchorlock/>
          </v:shape>
          <o:OLEObject Type="Embed" ProgID="Equation.KSEE3" ShapeID="_x0000_i1073" DrawAspect="Content" ObjectID="_1468075773" r:id="rId142">
            <o:LockedField>false</o:LockedField>
          </o:OLEObject>
        </w:object>
      </w:r>
      <w:r>
        <w:rPr>
          <w:rFonts w:hint="eastAsia" w:ascii="SimSun" w:hAnsi="SimSun" w:eastAsia="SimSun" w:cs="SimSun"/>
          <w:sz w:val="15"/>
          <w:szCs w:val="15"/>
          <w:lang w:bidi="ar"/>
        </w:rPr>
        <w:t>,</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假设窗口大小为x。则</w:t>
      </w:r>
      <w:r>
        <w:rPr>
          <w:rFonts w:hint="eastAsia" w:ascii="SimSun" w:hAnsi="SimSun" w:eastAsia="SimSun" w:cs="SimSun"/>
          <w:sz w:val="15"/>
          <w:szCs w:val="15"/>
          <w:lang w:bidi="ar"/>
        </w:rPr>
        <w:object>
          <v:shape id="_x0000_i1074" o:spt="75" type="#_x0000_t75" style="height:26.6pt;width:282.85pt;" o:ole="t" filled="f" o:preferrelative="t" stroked="f" coordsize="21600,21600">
            <v:path/>
            <v:fill on="f" focussize="0,0"/>
            <v:stroke on="f"/>
            <v:imagedata r:id="rId145" o:title=""/>
            <o:lock v:ext="edit" aspectratio="t"/>
            <w10:wrap type="none"/>
            <w10:anchorlock/>
          </v:shape>
          <o:OLEObject Type="Embed" ProgID="Equation.KSEE3" ShapeID="_x0000_i1074" DrawAspect="Content" ObjectID="_1468075774" r:id="rId14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 1.6Mbps 的链路，往返传播时延为 45ms，假设数据帧的大小为 1KB。 若采用滑动窗口协议来保证链路的利用率，允许发送方在收到应答之前尽量连续发送多帧。 那么，至少需要多少位作为序号？（忽略确认帧大小和接收处理开销） （2009年-题3-4分）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答：发送一帧所需时间 t1 = 1KB*8/1.6Mbps = 5ms ，RTT=45ms ,若使用滑动窗口协议，可连续发送帧数：</w:t>
      </w:r>
      <w:r>
        <w:rPr>
          <w:rFonts w:hint="eastAsia" w:ascii="SimSun" w:hAnsi="SimSun" w:eastAsia="SimSun" w:cs="SimSun"/>
          <w:sz w:val="15"/>
          <w:szCs w:val="15"/>
          <w:lang w:bidi="ar"/>
        </w:rPr>
        <w:object>
          <v:shape id="_x0000_i1075" o:spt="75" type="#_x0000_t75" style="height:22.15pt;width:215pt;" o:ole="t" filled="f" o:preferrelative="t" stroked="f" coordsize="21600,21600">
            <v:path/>
            <v:fill on="f" focussize="0,0"/>
            <v:stroke on="f" joinstyle="miter"/>
            <v:imagedata r:id="rId147" o:title=""/>
            <o:lock v:ext="edit" aspectratio="t"/>
            <w10:wrap type="none"/>
            <w10:anchorlock/>
          </v:shape>
          <o:OLEObject Type="Embed" ProgID="Equation.KSEE3" ShapeID="_x0000_i1075" DrawAspect="Content" ObjectID="_1468075775" r:id="rId146">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一个采用 CSMA/CD 介质访问控制方式的局域网，总线是一条完整的同轴电缆， 数据传输率为 10Mbps（1M=</w:t>
      </w:r>
      <w:r>
        <w:rPr>
          <w:rFonts w:hint="eastAsia" w:ascii="SimSun" w:hAnsi="SimSun" w:eastAsia="SimSun" w:cs="SimSun"/>
          <w:sz w:val="15"/>
          <w:szCs w:val="15"/>
          <w:lang w:bidi="ar"/>
        </w:rPr>
        <w:object>
          <v:shape id="_x0000_i1076" o:spt="75" type="#_x0000_t75" style="height:14.1pt;width:15.1pt;" o:ole="t" filled="f" o:preferrelative="t" stroked="f" coordsize="21600,21600">
            <v:path/>
            <v:fill on="f" focussize="0,0"/>
            <v:stroke on="f" joinstyle="miter"/>
            <v:imagedata r:id="rId149" o:title=""/>
            <o:lock v:ext="edit" aspectratio="t"/>
            <w10:wrap type="none"/>
            <w10:anchorlock/>
          </v:shape>
          <o:OLEObject Type="Embed" ProgID="Equation.KSEE3" ShapeID="_x0000_i1076" DrawAspect="Content" ObjectID="_1468075776" r:id="rId148">
            <o:LockedField>false</o:LockedField>
          </o:OLEObject>
        </w:object>
      </w:r>
      <w:r>
        <w:rPr>
          <w:rFonts w:hint="eastAsia" w:ascii="SimSun" w:hAnsi="SimSun" w:eastAsia="SimSun" w:cs="SimSun"/>
          <w:sz w:val="15"/>
          <w:szCs w:val="15"/>
          <w:lang w:bidi="ar"/>
        </w:rPr>
        <w:t xml:space="preserve">），信号在总线传输介质中的传播速度为 </w:t>
      </w:r>
      <w:r>
        <w:rPr>
          <w:rFonts w:hint="eastAsia" w:ascii="SimSun" w:hAnsi="SimSun" w:eastAsia="SimSun" w:cs="SimSun"/>
          <w:sz w:val="15"/>
          <w:szCs w:val="15"/>
          <w:lang w:bidi="ar"/>
        </w:rPr>
        <w:object>
          <v:shape id="_x0000_i1077" o:spt="75" type="#_x0000_t75" style="height:14.1pt;width:42.8pt;" o:ole="t" filled="f" o:preferrelative="t" stroked="f" coordsize="21600,21600">
            <v:path/>
            <v:fill on="f" focussize="0,0"/>
            <v:stroke on="f" joinstyle="miter"/>
            <v:imagedata r:id="rId151" o:title=""/>
            <o:lock v:ext="edit" aspectratio="t"/>
            <w10:wrap type="none"/>
            <w10:anchorlock/>
          </v:shape>
          <o:OLEObject Type="Embed" ProgID="Equation.KSEE3" ShapeID="_x0000_i1077" DrawAspect="Content" ObjectID="_1468075777" r:id="rId150">
            <o:LockedField>false</o:LockedField>
          </o:OLEObject>
        </w:object>
      </w:r>
      <w:r>
        <w:rPr>
          <w:rFonts w:hint="eastAsia" w:ascii="SimSun" w:hAnsi="SimSun" w:eastAsia="SimSun" w:cs="SimSun"/>
          <w:sz w:val="15"/>
          <w:szCs w:val="15"/>
          <w:lang w:bidi="ar"/>
        </w:rPr>
        <w:t>。试计算： （2012年-题1-4分）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（1）如果最小帧长为 600bit，那么最远的两台主机之间的距离为多少米？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（2）假如最小帧长保持不变，当数据传输率提高到 100Mbps 时，为满足 CSMA/CD 要求，该局域网需做哪些调整？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 CSMA/CD为了避免在发送完毕后才检测到碰撞，规定最小帧长所需要的的时间即为端到端往返时间。因此最小传播延迟=最小帧长所需时间/2。因为RTT=</w:t>
      </w:r>
      <w:r>
        <w:rPr>
          <w:rFonts w:hint="eastAsia" w:ascii="SimSun" w:hAnsi="SimSun" w:eastAsia="SimSun" w:cs="SimSun"/>
          <w:sz w:val="15"/>
          <w:szCs w:val="15"/>
          <w:lang w:bidi="ar"/>
        </w:rPr>
        <w:object>
          <v:shape id="_x0000_i1078" o:spt="75" type="#_x0000_t75" style="height:27.2pt;width:169.15pt;" o:ole="t" filled="f" o:preferrelative="t" stroked="f" coordsize="21600,21600">
            <v:path/>
            <v:fill on="f" focussize="0,0"/>
            <v:stroke on="f" joinstyle="miter"/>
            <v:imagedata r:id="rId153" o:title=""/>
            <o:lock v:ext="edit" aspectratio="t"/>
            <w10:wrap type="none"/>
            <w10:anchorlock/>
          </v:shape>
          <o:OLEObject Type="Embed" ProgID="Equation.KSEE3" ShapeID="_x0000_i1078" DrawAspect="Content" ObjectID="_1468075778" r:id="rId152">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②、最小帧长保持不变，当数据传输率提高到 100Mbps 时，传输时延</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object>
          <v:shape id="_x0000_i1079" o:spt="75" type="#_x0000_t75" style="height:39.8pt;width:146pt;" o:ole="t" filled="f" o:preferrelative="t" stroked="f" coordsize="21600,21600">
            <v:path/>
            <v:fill on="f" focussize="0,0"/>
            <v:stroke on="f" joinstyle="miter"/>
            <v:imagedata r:id="rId155" o:title=""/>
            <o:lock v:ext="edit" aspectratio="t"/>
            <w10:wrap type="none"/>
            <w10:anchorlock/>
          </v:shape>
          <o:OLEObject Type="Embed" ProgID="Equation.KSEE3" ShapeID="_x0000_i1079" DrawAspect="Content" ObjectID="_1468075779" r:id="rId154">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考虑一条带宽为1Mbps的链路，往返时延为45ms，假设数据帧的大小为1000字节。 若采用停等协议，实际的数据率是多少? 信道利用率是多少? （2007年-题4-3分）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答：实际的数据率：（1000*8）/（45ms+1000*8/1Mbps）=8000/(45ms+8ms)=8/53Mbps   信道利用率：（1000*8/1Mbps）/ （1000*8/1Mbps+45ms）=8/53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长度为1 公里、数据传输率为10Mbps 的CSMA/CD 以太网，信号传播速度为200m/us . 试求能够使该网络正常运行的最小帧长。 （2005年-题3-3分）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解答：对于1公里电缆，单程传播时间为</w:t>
      </w:r>
      <w:r>
        <w:rPr>
          <w:rFonts w:hint="eastAsia" w:ascii="SimSun" w:hAnsi="SimSun" w:eastAsia="SimSun" w:cs="SimSun"/>
          <w:sz w:val="15"/>
          <w:szCs w:val="15"/>
          <w:lang w:bidi="ar"/>
        </w:rPr>
        <w:object>
          <v:shape id="_x0000_i1080" o:spt="75" type="#_x0000_t75" style="height:26.2pt;width:141pt;" o:ole="t" filled="f" o:preferrelative="t" stroked="f" coordsize="21600,21600">
            <v:path/>
            <v:fill on="f" focussize="0,0"/>
            <v:stroke on="f" joinstyle="miter"/>
            <v:imagedata r:id="rId157" o:title=""/>
            <o:lock v:ext="edit" aspectratio="t"/>
            <w10:wrap type="none"/>
            <w10:anchorlock/>
          </v:shape>
          <o:OLEObject Type="Embed" ProgID="Equation.KSEE3" ShapeID="_x0000_i1080" DrawAspect="Content" ObjectID="_1468075780" r:id="rId156">
            <o:LockedField>false</o:LockedField>
          </o:OLEObject>
        </w:object>
      </w:r>
      <w:r>
        <w:rPr>
          <w:rFonts w:hint="eastAsia" w:ascii="SimSun" w:hAnsi="SimSun" w:eastAsia="SimSun" w:cs="SimSun"/>
          <w:sz w:val="15"/>
          <w:szCs w:val="15"/>
          <w:lang w:bidi="ar"/>
        </w:rPr>
        <w:t>s 往返传播时间为了够按照CSMA/CD工作，最小帧的发射时间不能小于 。 帧长=速率*时间，故，以10Mbps速率工作， 可以发送的比特数等于：</w:t>
      </w:r>
      <w:r>
        <w:rPr>
          <w:rFonts w:hint="eastAsia" w:ascii="SimSun" w:hAnsi="SimSun" w:eastAsia="SimSun" w:cs="SimSun"/>
          <w:sz w:val="15"/>
          <w:szCs w:val="15"/>
          <w:lang w:bidi="ar"/>
        </w:rPr>
        <w:object>
          <v:shape id="_x0000_i1081" o:spt="75" type="#_x0000_t75" style="height:14.1pt;width:65.95pt;" o:ole="t" filled="f" o:preferrelative="t" stroked="f" coordsize="21600,21600">
            <v:path/>
            <v:fill on="f" focussize="0,0"/>
            <v:stroke on="f" joinstyle="miter"/>
            <v:imagedata r:id="rId159" o:title=""/>
            <o:lock v:ext="edit" aspectratio="t"/>
            <w10:wrap type="none"/>
            <w10:anchorlock/>
          </v:shape>
          <o:OLEObject Type="Embed" ProgID="Equation.KSEE3" ShapeID="_x0000_i1081" DrawAspect="Content" ObjectID="_1468075781" r:id="rId158">
            <o:LockedField>false</o:LockedField>
          </o:OLEObject>
        </w:object>
      </w:r>
      <w:r>
        <w:rPr>
          <w:rFonts w:hint="eastAsia" w:ascii="SimSun" w:hAnsi="SimSun" w:eastAsia="SimSun" w:cs="SimSun"/>
          <w:sz w:val="15"/>
          <w:szCs w:val="15"/>
          <w:lang w:bidi="ar"/>
        </w:rPr>
        <w:t>=100比特。</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题型3--------拥塞机制和重传</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005965" cy="1398905"/>
            <wp:effectExtent l="0" t="0" r="635" b="23495"/>
            <wp:docPr id="126"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70"/>
                    <pic:cNvPicPr>
                      <a:picLocks noChangeAspect="1"/>
                    </pic:cNvPicPr>
                  </pic:nvPicPr>
                  <pic:blipFill>
                    <a:blip r:embed="rId160"/>
                    <a:stretch>
                      <a:fillRect/>
                    </a:stretch>
                  </pic:blipFill>
                  <pic:spPr>
                    <a:xfrm>
                      <a:off x="0" y="0"/>
                      <a:ext cx="2005965" cy="13989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客户端C和S之间建立一个TCP连接，该连接总是以1KB的最大段长发送TCP段，C有足够数据发送，当拥塞窗口为32KB时，收到了三个重复的ACK报文，如果接下来4个RTT时间内TCP段的传输是成功的，那么在当四个RTT时间内发送的TCP段都得到ACK，拥塞窗口大小是多少？采用了怎样的拥塞机制？（2019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答案：</w:t>
      </w:r>
    </w:p>
    <w:tbl>
      <w:tblPr>
        <w:tblStyle w:val="8"/>
        <w:tblW w:w="6767" w:type="dxa"/>
        <w:jc w:val="center"/>
        <w:shd w:val="clear" w:color="auto" w:fill="FFFFFF"/>
        <w:tblLayout w:type="autofit"/>
        <w:tblCellMar>
          <w:top w:w="0" w:type="dxa"/>
          <w:left w:w="0" w:type="dxa"/>
          <w:bottom w:w="0" w:type="dxa"/>
          <w:right w:w="0" w:type="dxa"/>
        </w:tblCellMar>
      </w:tblPr>
      <w:tblGrid>
        <w:gridCol w:w="776"/>
        <w:gridCol w:w="448"/>
        <w:gridCol w:w="564"/>
        <w:gridCol w:w="564"/>
        <w:gridCol w:w="564"/>
        <w:gridCol w:w="613"/>
        <w:gridCol w:w="613"/>
        <w:gridCol w:w="613"/>
        <w:gridCol w:w="503"/>
        <w:gridCol w:w="503"/>
        <w:gridCol w:w="503"/>
        <w:gridCol w:w="503"/>
      </w:tblGrid>
      <w:tr>
        <w:trPr>
          <w:trHeight w:val="296" w:hRule="atLeast"/>
          <w:jc w:val="center"/>
        </w:trPr>
        <w:tc>
          <w:tcPr>
            <w:tcW w:w="776"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RTT</w:t>
            </w:r>
          </w:p>
        </w:tc>
        <w:tc>
          <w:tcPr>
            <w:tcW w:w="448"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56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61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50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r>
        <w:tblPrEx>
          <w:shd w:val="clear" w:color="auto" w:fill="FFFFFF"/>
        </w:tblPrEx>
        <w:trPr>
          <w:jc w:val="center"/>
        </w:trPr>
        <w:tc>
          <w:tcPr>
            <w:tcW w:w="776"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w:t>
            </w:r>
          </w:p>
        </w:tc>
        <w:tc>
          <w:tcPr>
            <w:tcW w:w="448"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56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32</w:t>
            </w:r>
          </w:p>
        </w:tc>
        <w:tc>
          <w:tcPr>
            <w:tcW w:w="61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503"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拥塞窗口大小为20KB</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设TCP的慢启动窗口大小从1开始，拥塞窗口阈值初始为16（报文段），当拥塞窗口上升到20时发生超时，TCP开始慢启动和拥塞避免。（2018年-题3-5分）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(1)简要说明该过程中经过的拥塞控制阶段。</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(2)第15轮次传输时，拥塞窗口大小为多少？</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(3)在哪个传输轮次中发送第35个报文段？</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解析</w:t>
      </w:r>
      <w:r>
        <w:rPr>
          <w:rFonts w:hint="eastAsia" w:ascii="SimSun" w:hAnsi="SimSun" w:eastAsia="SimSun" w:cs="SimSun"/>
          <w:color w:val="FF0000"/>
          <w:sz w:val="15"/>
          <w:szCs w:val="15"/>
          <w:lang w:bidi="ar"/>
        </w:rPr>
        <w:t>：(1)开始慢启动,拥塞窗口达到慢开始阈值前,呈指数增长；达到阈值16后,开始拥塞避免每一轮加1；直到达到20发生拥塞，慢开始阈值变为10，拥塞窗口从10起步，开始拥塞避免每一轮加1。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(2)建立连接后，第1轮到第15轮次的拥塞窗口cwnd大小如下表所示（横屏看）：</w:t>
      </w:r>
    </w:p>
    <w:tbl>
      <w:tblPr>
        <w:tblStyle w:val="8"/>
        <w:tblW w:w="6767" w:type="dxa"/>
        <w:jc w:val="center"/>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rPr>
          <w:jc w:val="center"/>
        </w:trP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color w:val="FF0000"/>
                <w:sz w:val="15"/>
                <w:szCs w:val="15"/>
              </w:rPr>
            </w:pPr>
            <w:r>
              <w:rPr>
                <w:rFonts w:hint="eastAsia" w:ascii="SimSun" w:hAnsi="SimSun" w:eastAsia="SimSun" w:cs="SimSun"/>
                <w:color w:val="FF0000"/>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rPr>
          <w:jc w:val="center"/>
        </w:trPr>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16</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17</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18</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19</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color w:val="FF0000"/>
                <w:sz w:val="15"/>
                <w:szCs w:val="15"/>
                <w:lang w:bidi="ar"/>
              </w:rPr>
              <w:t>10</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bl>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故第15轮次传输时，拥塞窗口大小为：15</w:t>
      </w:r>
    </w:p>
    <w:p>
      <w:pPr>
        <w:pStyle w:val="5"/>
        <w:widowControl/>
        <w:numPr>
          <w:ilvl w:val="0"/>
          <w:numId w:val="10"/>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如上表，前5次传输轮次发送报文段个数共有：1+2+4+8+16=31个，第6次共发送16个报文段，故第6个传输轮次中才发送第35个报文段。</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若使用 TCP 协议传送文件,TCP 的报文段大小为 1K 字节(假设无拥塞，无丢失分组),接收方通告窗口为 1M 字节。 （2017年题3）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（1）简要说明 TCP 慢启动算法。 </w:t>
      </w:r>
      <w:r>
        <w:rPr>
          <w:rFonts w:hint="eastAsia" w:ascii="SimSun" w:hAnsi="SimSun" w:eastAsia="SimSun" w:cs="SimSun"/>
          <w:sz w:val="15"/>
          <w:szCs w:val="15"/>
          <w:lang w:bidi="ar"/>
        </w:rPr>
        <w:tab/>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（2）当慢启动阶段发送窗口达到 1M 字节时，用了多少个往返时延（RTT）？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 1）慢启动算法(slow start)，是传输控制协议使用的一种拥塞控制机制。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工作原理：在主机刚刚开始发送报文段时，可先设置拥塞窗口 cwnd=1，即设置为一个最大报文段 MSS 的数值。 在每收到一个对新的报文段的确认后,将拥塞窗口加</w:t>
      </w:r>
      <w:r>
        <w:rPr>
          <w:rFonts w:ascii="SimSun" w:hAnsi="SimSun" w:eastAsia="SimSun" w:cs="SimSun"/>
          <w:sz w:val="15"/>
          <w:szCs w:val="15"/>
          <w:lang w:bidi="ar"/>
        </w:rPr>
        <w:t>倍</w:t>
      </w:r>
      <w:r>
        <w:rPr>
          <w:rFonts w:hint="eastAsia" w:ascii="SimSun" w:hAnsi="SimSun" w:eastAsia="SimSun" w:cs="SimSun"/>
          <w:sz w:val="15"/>
          <w:szCs w:val="15"/>
          <w:lang w:bidi="ar"/>
        </w:rPr>
        <w:t>，即</w:t>
      </w:r>
      <w:r>
        <w:rPr>
          <w:rFonts w:ascii="SimSun" w:hAnsi="SimSun" w:eastAsia="SimSun" w:cs="SimSun"/>
          <w:sz w:val="15"/>
          <w:szCs w:val="15"/>
          <w:lang w:bidi="ar"/>
        </w:rPr>
        <w:t>成倍增加</w:t>
      </w:r>
      <w:r>
        <w:rPr>
          <w:rFonts w:hint="eastAsia" w:ascii="SimSun" w:hAnsi="SimSun" w:eastAsia="SimSun" w:cs="SimSun"/>
          <w:sz w:val="15"/>
          <w:szCs w:val="15"/>
          <w:lang w:bidi="ar"/>
        </w:rPr>
        <w:t xml:space="preserve">MSS 的数值。 用这样的方法逐步增大发送端的拥塞窗口 cwnd，可以使分组注入到网络的速率更加合理。其实慢启动一点也不慢只是起点比较低，是指数增长。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2）假设当慢启动阶段发送窗口达到 1M 字节时，用了 x 个往返时延，则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开始 ---&gt; cwnd = 1 个 MSS=1K=</w:t>
      </w:r>
      <w:r>
        <w:rPr>
          <w:rFonts w:hint="eastAsia" w:ascii="SimSun" w:hAnsi="SimSun" w:eastAsia="SimSun" w:cs="SimSun"/>
          <w:sz w:val="15"/>
          <w:szCs w:val="15"/>
          <w:lang w:bidi="ar"/>
        </w:rPr>
        <w:object>
          <v:shape id="_x0000_i1082" o:spt="75" type="#_x0000_t75" style="height:13.1pt;width:14.1pt;" o:ole="t" filled="f" o:preferrelative="t" stroked="f" coordsize="21600,21600">
            <v:path/>
            <v:fill on="f" focussize="0,0"/>
            <v:stroke on="f" joinstyle="miter"/>
            <v:imagedata r:id="rId162" o:title=""/>
            <o:lock v:ext="edit" aspectratio="t"/>
            <w10:wrap type="none"/>
            <w10:anchorlock/>
          </v:shape>
          <o:OLEObject Type="Embed" ProgID="Equation.KSEE3" ShapeID="_x0000_i1082" DrawAspect="Content" ObjectID="_1468075782" r:id="rId161">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1 个 RTT 后 ---&gt; cwnd = </w:t>
      </w:r>
      <w:r>
        <w:rPr>
          <w:rFonts w:hint="eastAsia" w:ascii="SimSun" w:hAnsi="SimSun" w:eastAsia="SimSun" w:cs="SimSun"/>
          <w:sz w:val="15"/>
          <w:szCs w:val="15"/>
          <w:lang w:bidi="ar"/>
        </w:rPr>
        <w:object>
          <v:shape id="_x0000_i1083" o:spt="75" type="#_x0000_t75" style="height:13.1pt;width:11.1pt;" o:ole="t" filled="f" o:preferrelative="t" stroked="f" coordsize="21600,21600">
            <v:path/>
            <v:fill on="f" focussize="0,0"/>
            <v:stroke on="f" joinstyle="miter"/>
            <v:imagedata r:id="rId164" o:title=""/>
            <o:lock v:ext="edit" aspectratio="t"/>
            <w10:wrap type="none"/>
            <w10:anchorlock/>
          </v:shape>
          <o:OLEObject Type="Embed" ProgID="Equation.KSEE3" ShapeID="_x0000_i1083" DrawAspect="Content" ObjectID="_1468075783" r:id="rId163">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4" o:spt="75" type="#_x0000_t75" style="height:14.1pt;width:26.2pt;" o:ole="t" filled="f" o:preferrelative="t" stroked="f" coordsize="21600,21600">
            <v:path/>
            <v:fill on="f" focussize="0,0"/>
            <v:stroke on="f" joinstyle="miter"/>
            <v:imagedata r:id="rId166" o:title=""/>
            <o:lock v:ext="edit" aspectratio="t"/>
            <w10:wrap type="none"/>
            <w10:anchorlock/>
          </v:shape>
          <o:OLEObject Type="Embed" ProgID="Equation.KSEE3" ShapeID="_x0000_i1084" DrawAspect="Content" ObjectID="_1468075784" r:id="rId165">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2 个 RTT 后 ---&gt; cwnd = </w:t>
      </w:r>
      <w:r>
        <w:rPr>
          <w:rFonts w:hint="eastAsia" w:ascii="SimSun" w:hAnsi="SimSun" w:eastAsia="SimSun" w:cs="SimSun"/>
          <w:sz w:val="15"/>
          <w:szCs w:val="15"/>
          <w:lang w:bidi="ar"/>
        </w:rPr>
        <w:object>
          <v:shape id="_x0000_i1085" o:spt="75" type="#_x0000_t75" style="height:13.1pt;width:12.1pt;" o:ole="t" filled="f" o:preferrelative="t" stroked="f" coordsize="21600,21600">
            <v:path/>
            <v:fill on="f" focussize="0,0"/>
            <v:stroke on="f" joinstyle="miter"/>
            <v:imagedata r:id="rId168" o:title=""/>
            <o:lock v:ext="edit" aspectratio="t"/>
            <w10:wrap type="none"/>
            <w10:anchorlock/>
          </v:shape>
          <o:OLEObject Type="Embed" ProgID="Equation.KSEE3" ShapeID="_x0000_i1085" DrawAspect="Content" ObjectID="_1468075785" r:id="rId167">
            <o:LockedField>false</o:LockedField>
          </o:OLEObject>
        </w:object>
      </w:r>
      <w:r>
        <w:rPr>
          <w:rFonts w:hint="eastAsia" w:ascii="SimSun" w:hAnsi="SimSun" w:eastAsia="SimSun" w:cs="SimSun"/>
          <w:sz w:val="15"/>
          <w:szCs w:val="15"/>
          <w:lang w:bidi="ar"/>
        </w:rPr>
        <w:t xml:space="preserve">MSS= </w:t>
      </w:r>
      <w:r>
        <w:rPr>
          <w:rFonts w:hint="eastAsia" w:ascii="SimSun" w:hAnsi="SimSun" w:eastAsia="SimSun" w:cs="SimSun"/>
          <w:sz w:val="15"/>
          <w:szCs w:val="15"/>
          <w:lang w:bidi="ar"/>
        </w:rPr>
        <w:object>
          <v:shape id="_x0000_i1086" o:spt="75" type="#_x0000_t75" style="height:14.1pt;width:26.2pt;" o:ole="t" filled="f" o:preferrelative="t" stroked="f" coordsize="21600,21600">
            <v:path/>
            <v:fill on="f" focussize="0,0"/>
            <v:stroke on="f" joinstyle="miter"/>
            <v:imagedata r:id="rId170" o:title=""/>
            <o:lock v:ext="edit" aspectratio="t"/>
            <w10:wrap type="none"/>
            <w10:anchorlock/>
          </v:shape>
          <o:OLEObject Type="Embed" ProgID="Equation.KSEE3" ShapeID="_x0000_i1086" DrawAspect="Content" ObjectID="_1468075786" r:id="rId169">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3 个 RTT 后 ---&gt; cwnd = </w:t>
      </w:r>
      <w:r>
        <w:rPr>
          <w:rFonts w:hint="eastAsia" w:ascii="SimSun" w:hAnsi="SimSun" w:eastAsia="SimSun" w:cs="SimSun"/>
          <w:sz w:val="15"/>
          <w:szCs w:val="15"/>
          <w:lang w:bidi="ar"/>
        </w:rPr>
        <w:object>
          <v:shape id="_x0000_i1087" o:spt="75" type="#_x0000_t75" style="height:13.1pt;width:11.1pt;" o:ole="t" filled="f" o:preferrelative="t" stroked="f" coordsize="21600,21600">
            <v:path/>
            <v:fill on="f" focussize="0,0"/>
            <v:stroke on="f" joinstyle="miter"/>
            <v:imagedata r:id="rId172" o:title=""/>
            <o:lock v:ext="edit" aspectratio="t"/>
            <w10:wrap type="none"/>
            <w10:anchorlock/>
          </v:shape>
          <o:OLEObject Type="Embed" ProgID="Equation.KSEE3" ShapeID="_x0000_i1087" DrawAspect="Content" ObjectID="_1468075787" r:id="rId171">
            <o:LockedField>false</o:LockedField>
          </o:OLEObject>
        </w:object>
      </w:r>
      <w:r>
        <w:rPr>
          <w:rFonts w:hint="eastAsia" w:ascii="SimSun" w:hAnsi="SimSun" w:eastAsia="SimSun" w:cs="SimSun"/>
          <w:sz w:val="15"/>
          <w:szCs w:val="15"/>
          <w:lang w:bidi="ar"/>
        </w:rPr>
        <w:t xml:space="preserve"> MSS= </w:t>
      </w:r>
      <w:r>
        <w:rPr>
          <w:rFonts w:hint="eastAsia" w:ascii="SimSun" w:hAnsi="SimSun" w:eastAsia="SimSun" w:cs="SimSun"/>
          <w:sz w:val="15"/>
          <w:szCs w:val="15"/>
          <w:lang w:bidi="ar"/>
        </w:rPr>
        <w:object>
          <v:shape id="_x0000_i1088" o:spt="75" type="#_x0000_t75" style="height:14.1pt;width:26.2pt;" o:ole="t" filled="f" o:preferrelative="t" stroked="f" coordsize="21600,21600">
            <v:path/>
            <v:fill on="f" focussize="0,0"/>
            <v:stroke on="f" joinstyle="miter"/>
            <v:imagedata r:id="rId174" o:title=""/>
            <o:lock v:ext="edit" aspectratio="t"/>
            <w10:wrap type="none"/>
            <w10:anchorlock/>
          </v:shape>
          <o:OLEObject Type="Embed" ProgID="Equation.KSEE3" ShapeID="_x0000_i1088" DrawAspect="Content" ObjectID="_1468075788" r:id="rId173">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经过 x 个 RTT 后 ---&gt; cwnd = </w:t>
      </w:r>
      <w:r>
        <w:rPr>
          <w:rFonts w:hint="eastAsia" w:ascii="SimSun" w:hAnsi="SimSun" w:eastAsia="SimSun" w:cs="SimSun"/>
          <w:sz w:val="15"/>
          <w:szCs w:val="15"/>
          <w:lang w:bidi="ar"/>
        </w:rPr>
        <w:object>
          <v:shape id="_x0000_i1089" o:spt="75" type="#_x0000_t75" style="height:13.1pt;width:12.1pt;" o:ole="t" filled="f" o:preferrelative="t" stroked="f" coordsize="21600,21600">
            <v:path/>
            <v:fill on="f" focussize="0,0"/>
            <v:stroke on="f" joinstyle="miter"/>
            <v:imagedata r:id="rId176" o:title=""/>
            <o:lock v:ext="edit" aspectratio="t"/>
            <w10:wrap type="none"/>
            <w10:anchorlock/>
          </v:shape>
          <o:OLEObject Type="Embed" ProgID="Equation.KSEE3" ShapeID="_x0000_i1089" DrawAspect="Content" ObjectID="_1468075789" r:id="rId175">
            <o:LockedField>false</o:LockedField>
          </o:OLEObject>
        </w:object>
      </w:r>
      <w:r>
        <w:rPr>
          <w:rFonts w:hint="eastAsia" w:ascii="SimSun" w:hAnsi="SimSun" w:eastAsia="SimSun" w:cs="SimSun"/>
          <w:sz w:val="15"/>
          <w:szCs w:val="15"/>
          <w:lang w:bidi="ar"/>
        </w:rPr>
        <w:t>MS=</w:t>
      </w:r>
      <w:r>
        <w:rPr>
          <w:rFonts w:hint="eastAsia" w:ascii="SimSun" w:hAnsi="SimSun" w:eastAsia="SimSun" w:cs="SimSun"/>
          <w:sz w:val="15"/>
          <w:szCs w:val="15"/>
          <w:lang w:bidi="ar"/>
        </w:rPr>
        <w:object>
          <v:shape id="_x0000_i1090" o:spt="75" type="#_x0000_t75" style="height:16.1pt;width:146pt;" o:ole="t" filled="f" o:preferrelative="t" stroked="f" coordsize="21600,21600">
            <v:path/>
            <v:fill on="f" focussize="0,0"/>
            <v:stroke on="f" joinstyle="miter"/>
            <v:imagedata r:id="rId178" o:title=""/>
            <o:lock v:ext="edit" aspectratio="t"/>
            <w10:wrap type="none"/>
            <w10:anchorlock/>
          </v:shape>
          <o:OLEObject Type="Embed" ProgID="Equation.KSEE3" ShapeID="_x0000_i1090" DrawAspect="Content" ObjectID="_1468075790" r:id="rId177">
            <o:LockedField>false</o:LockedField>
          </o:OLEObject>
        </w:objec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，用了 11 个 RTT</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 1 给出了 TCP 的拥塞控制过程。横坐标为时间轴，纵坐标为发送方的拥塞窗口大小。 （2013年-题3-7分）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（1）（2 分）假设最大段长 MSS 为 1000 字节。如图 1 所示，当拥塞窗口大小达到 A 点时发送方</w:t>
      </w:r>
      <w:r>
        <w:rPr>
          <w:rFonts w:hint="eastAsia" w:ascii="SimSun" w:hAnsi="SimSun" w:eastAsia="SimSun" w:cs="SimSun"/>
          <w:color w:val="FF0000"/>
          <w:sz w:val="15"/>
          <w:szCs w:val="15"/>
          <w:lang w:bidi="ar"/>
        </w:rPr>
        <w:t>共向</w:t>
      </w:r>
      <w:r>
        <w:rPr>
          <w:rFonts w:hint="eastAsia" w:ascii="SimSun" w:hAnsi="SimSun" w:eastAsia="SimSun" w:cs="SimSun"/>
          <w:sz w:val="15"/>
          <w:szCs w:val="15"/>
          <w:lang w:bidi="ar"/>
        </w:rPr>
        <w:t xml:space="preserve">网络中传输了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15000 字节。试计算 A 点对应的拥塞窗口大小（假设发送方在 t=0 时刻建立 TCP 连接，数据的发送时延可以忽略不计）。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（2）（3 分）根据 TCP 的拥塞控制机制说明图 1 中 A、B 和 E 点拥塞窗口变化的原因。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（3）（2 分）图 1 中 C、D 处分别是由于什么原因导致拥塞窗口减小的？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924810" cy="1550670"/>
            <wp:effectExtent l="0" t="0" r="1270" b="3810"/>
            <wp:docPr id="12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80"/>
                    <pic:cNvPicPr>
                      <a:picLocks noChangeAspect="1"/>
                    </pic:cNvPicPr>
                  </pic:nvPicPr>
                  <pic:blipFill>
                    <a:blip r:embed="rId179"/>
                    <a:stretch>
                      <a:fillRect/>
                    </a:stretch>
                  </pic:blipFill>
                  <pic:spPr>
                    <a:xfrm>
                      <a:off x="0" y="0"/>
                      <a:ext cx="2924810" cy="155067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图1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答：（1）从开始到拥塞窗口达到 A 点，共传输了 15000/1000=15 个数据包，发送了</w:t>
      </w:r>
      <w:r>
        <w:rPr>
          <w:rFonts w:hint="eastAsia" w:ascii="SimSun" w:hAnsi="SimSun" w:eastAsia="SimSun" w:cs="SimSun"/>
          <w:sz w:val="15"/>
          <w:szCs w:val="15"/>
          <w:lang w:bidi="ar"/>
        </w:rPr>
        <w:object>
          <v:shape id="_x0000_i1091" o:spt="75" type="#_x0000_t75" style="height:14.1pt;width:58.9pt;" o:ole="t" filled="f" o:preferrelative="t" stroked="f" coordsize="21600,21600">
            <v:path/>
            <v:fill on="f" focussize="0,0"/>
            <v:stroke on="f" joinstyle="miter"/>
            <v:imagedata r:id="rId181" o:title=""/>
            <o:lock v:ext="edit" aspectratio="t"/>
            <w10:wrap type="none"/>
            <w10:anchorlock/>
          </v:shape>
          <o:OLEObject Type="Embed" ProgID="Equation.KSEE3" ShapeID="_x0000_i1091" DrawAspect="Content" ObjectID="_1468075791" r:id="rId180">
            <o:LockedField>false</o:LockedField>
          </o:OLEObject>
        </w:objec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则 A 点对应的拥塞窗口大小为</w:t>
      </w:r>
      <w:r>
        <w:rPr>
          <w:rFonts w:hint="eastAsia" w:ascii="SimSun" w:hAnsi="SimSun" w:eastAsia="SimSun" w:cs="SimSun"/>
          <w:sz w:val="15"/>
          <w:szCs w:val="15"/>
          <w:lang w:bidi="ar"/>
        </w:rPr>
        <w:object>
          <v:shape id="_x0000_i1092" o:spt="75" type="#_x0000_t75" style="height:14.1pt;width:47.85pt;" o:ole="t" filled="f" o:preferrelative="t" stroked="f" coordsize="21600,21600">
            <v:path/>
            <v:fill on="f" focussize="0,0"/>
            <v:stroke on="f" joinstyle="miter"/>
            <v:imagedata r:id="rId183" o:title=""/>
            <o:lock v:ext="edit" aspectratio="t"/>
            <w10:wrap type="none"/>
            <w10:anchorlock/>
          </v:shape>
          <o:OLEObject Type="Embed" ProgID="Equation.KSEE3" ShapeID="_x0000_i1092" DrawAspect="Content" ObjectID="_1468075792" r:id="rId182">
            <o:LockedField>false</o:LockedField>
          </o:OLEObject>
        </w:object>
      </w:r>
      <w:r>
        <w:rPr>
          <w:rFonts w:hint="eastAsia" w:ascii="SimSun" w:hAnsi="SimSun" w:eastAsia="SimSun" w:cs="SimSun"/>
          <w:sz w:val="15"/>
          <w:szCs w:val="15"/>
          <w:lang w:bidi="ar"/>
        </w:rPr>
        <w:t xml:space="preserve"> 。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（2）</w:t>
      </w:r>
      <w:r>
        <w:rPr>
          <w:rFonts w:hint="eastAsia" w:ascii="SimSun" w:hAnsi="SimSun" w:eastAsia="SimSun" w:cs="SimSun"/>
          <w:color w:val="FF0000"/>
          <w:sz w:val="15"/>
          <w:szCs w:val="15"/>
          <w:lang w:bidi="ar"/>
        </w:rPr>
        <w:t xml:space="preserve">A 点拥塞窗口变化是因为达到了慢开始门限 ssthresh，之后停止使用慢开始算法而采用拥塞避免算法； B 点拥塞窗门变化是因为发生了网络阻塞，接下来执行快重传算法；E点拥塞窗口变化是因为启动拥塞避免算法， 拥塞窗口“加法增大”。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（3）</w:t>
      </w:r>
      <w:r>
        <w:rPr>
          <w:rFonts w:hint="eastAsia" w:ascii="SimSun" w:hAnsi="SimSun" w:eastAsia="SimSun" w:cs="SimSun"/>
          <w:color w:val="FF0000"/>
          <w:sz w:val="15"/>
          <w:szCs w:val="15"/>
          <w:lang w:bidi="ar"/>
        </w:rPr>
        <w:t>在 C 处收到了 3 个重复的确认，为预防网络出现拥塞，将拥塞窗口减小；在 D 处己经不在使用快重传机制， 发送方设置的超时计时器时限己到但还没有收到确认，很可能是网络出现了拥塞,致使报文段在网络中的某处被丢弃， 因此拥塞窗口减小到 1。</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设 TCP 拥塞控制算法中，拥塞窗口的初始值为 1（报文段），慢开始阈值 ssthresh 的初始值为 8（报文段）。 当拥塞窗口 cwnd 上升到 14（报文段），网络发生超时，TCP 启用拥塞避免过程。 试分别计算 TCP 建立连接后第 1 轮到第 15 轮次的拥塞窗口 cwnd 大小（报文段），并要求写出计算过程。 （2012年-题3-6分）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答：拥塞窗口达到慢开始阈值前，呈指数增长，达到阈值后，每一轮加 1，直到达到 14，发生拥塞， 慢开始阈值 变为 7，拥塞窗口从7开始慢速增长，则建立连接后，第 1 轮到第 15 轮次的拥塞窗口 cwnd 大小如下表所示： </w:t>
      </w:r>
    </w:p>
    <w:tbl>
      <w:tblPr>
        <w:tblStyle w:val="8"/>
        <w:tblW w:w="6767" w:type="dxa"/>
        <w:tblInd w:w="0" w:type="dxa"/>
        <w:shd w:val="clear" w:color="auto" w:fill="FFFFFF"/>
        <w:tblLayout w:type="autofit"/>
        <w:tblCellMar>
          <w:top w:w="0" w:type="dxa"/>
          <w:left w:w="0" w:type="dxa"/>
          <w:bottom w:w="0" w:type="dxa"/>
          <w:right w:w="0" w:type="dxa"/>
        </w:tblCellMar>
      </w:tblPr>
      <w:tblGrid>
        <w:gridCol w:w="1342"/>
        <w:gridCol w:w="353"/>
        <w:gridCol w:w="353"/>
        <w:gridCol w:w="353"/>
        <w:gridCol w:w="424"/>
        <w:gridCol w:w="424"/>
        <w:gridCol w:w="400"/>
        <w:gridCol w:w="341"/>
        <w:gridCol w:w="341"/>
        <w:gridCol w:w="341"/>
        <w:gridCol w:w="341"/>
        <w:gridCol w:w="353"/>
        <w:gridCol w:w="353"/>
        <w:gridCol w:w="353"/>
        <w:gridCol w:w="353"/>
        <w:gridCol w:w="342"/>
      </w:tblGrid>
      <w:tr>
        <w:tc>
          <w:tcPr>
            <w:tcW w:w="1342" w:type="dxa"/>
            <w:tcBorders>
              <w:top w:val="single" w:color="auto" w:sz="4" w:space="0"/>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传输轮次</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3</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5</w:t>
            </w:r>
          </w:p>
        </w:tc>
        <w:tc>
          <w:tcPr>
            <w:tcW w:w="400"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6</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41"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53"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42" w:type="dxa"/>
            <w:tcBorders>
              <w:top w:val="single" w:color="auto" w:sz="4" w:space="0"/>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15</w:t>
            </w:r>
          </w:p>
        </w:tc>
      </w:tr>
      <w:tr>
        <w:tblPrEx>
          <w:shd w:val="clear" w:color="auto" w:fill="FFFFFF"/>
        </w:tblPrEx>
        <w:tc>
          <w:tcPr>
            <w:tcW w:w="1342" w:type="dxa"/>
            <w:tcBorders>
              <w:top w:val="nil"/>
              <w:left w:val="single" w:color="auto" w:sz="4" w:space="0"/>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拥塞窗口大小</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2</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4</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424"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400"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12</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13</w:t>
            </w:r>
          </w:p>
        </w:tc>
        <w:tc>
          <w:tcPr>
            <w:tcW w:w="341"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14</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7</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8</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9</w:t>
            </w:r>
          </w:p>
        </w:tc>
        <w:tc>
          <w:tcPr>
            <w:tcW w:w="353"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10</w:t>
            </w:r>
          </w:p>
        </w:tc>
        <w:tc>
          <w:tcPr>
            <w:tcW w:w="342" w:type="dxa"/>
            <w:tcBorders>
              <w:top w:val="nil"/>
              <w:left w:val="nil"/>
              <w:bottom w:val="single" w:color="auto" w:sz="4" w:space="0"/>
              <w:right w:val="single" w:color="auto" w:sz="4" w:space="0"/>
            </w:tcBorders>
            <w:shd w:val="clear" w:color="auto" w:fill="FFFFFF"/>
            <w:tcMar>
              <w:left w:w="70" w:type="dxa"/>
              <w:right w:w="70" w:type="dxa"/>
            </w:tcMar>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11</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题型4----路由选择和路由算法</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如下图所示的网络中，采用距离向量路由算法进行路由选择。假设路由器 C 在启动时，测得与相邻路由器 A、B 的时延分别为 7，14。此后，路由器 C 分别收到来自相邻路由器发出的路由向量： B(15，0，4，6)，A(0，3，12，16)。上述向量表示发送该向量的路由器分别与网络中路由器 A、B、C、D 之间的时 延。计算路由器 C 在收到相邻路由器发出的向量后，更新的路由表是什么？ （200</w:t>
      </w:r>
      <w:r>
        <w:rPr>
          <w:rFonts w:ascii="SimSun" w:hAnsi="SimSun" w:eastAsia="SimSun" w:cs="SimSun"/>
          <w:sz w:val="15"/>
          <w:szCs w:val="15"/>
          <w:lang w:bidi="ar"/>
        </w:rPr>
        <w:t>8</w:t>
      </w:r>
      <w:r>
        <w:rPr>
          <w:rFonts w:hint="eastAsia" w:ascii="SimSun" w:hAnsi="SimSun" w:eastAsia="SimSun" w:cs="SimSun"/>
          <w:sz w:val="15"/>
          <w:szCs w:val="15"/>
          <w:lang w:bidi="ar"/>
        </w:rPr>
        <w:t>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825625" cy="1098550"/>
            <wp:effectExtent l="0" t="0" r="3175" b="13970"/>
            <wp:docPr id="128"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pic:cNvPicPr>
                      <a:picLocks noChangeAspect="1"/>
                    </pic:cNvPicPr>
                  </pic:nvPicPr>
                  <pic:blipFill>
                    <a:blip r:embed="rId184"/>
                    <a:stretch>
                      <a:fillRect/>
                    </a:stretch>
                  </pic:blipFill>
                  <pic:spPr>
                    <a:xfrm>
                      <a:off x="0" y="0"/>
                      <a:ext cx="1825625" cy="10985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 xml:space="preserve">解析：收到路由向量：A（0，3，12，16） B（15，0，4，6）， C 更新后的路由表（分别到 A,B,C,D 的路由向量）：（（7，A），（10，A），（0，－），（20，B））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gridCol w:w="709"/>
      </w:tblGrid>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C的路由表</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14</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3" o:spt="75" type="#_x0000_t75" style="height:9.05pt;width:10.05pt;" o:ole="t" filled="f" o:preferrelative="t" stroked="f" coordsize="21600,21600">
                  <v:path/>
                  <v:fill on="f" focussize="0,0"/>
                  <v:stroke on="f" joinstyle="miter"/>
                  <v:imagedata r:id="rId186" o:title=""/>
                  <o:lock v:ext="edit" aspectratio="t"/>
                  <w10:wrap type="none"/>
                  <w10:anchorlock/>
                </v:shape>
                <o:OLEObject Type="Embed" ProgID="Equation.KSEE3" ShapeID="_x0000_i1093" DrawAspect="Content" ObjectID="_1468075793" r:id="rId185">
                  <o:LockedField>false</o:LockedField>
                </o:OLEObject>
              </w:object>
            </w:r>
          </w:p>
        </w:tc>
        <w:tc>
          <w:tcPr>
            <w:tcW w:w="709"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w:t>
            </w:r>
          </w:p>
        </w:tc>
      </w:tr>
    </w:tbl>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更新策略为，将C-&gt;A的距离加到A的数据的每一数据上，将C-&gt;</w:t>
      </w:r>
      <w:r>
        <w:rPr>
          <w:rFonts w:ascii="SimSun" w:hAnsi="SimSun" w:eastAsia="SimSun" w:cs="SimSun"/>
          <w:sz w:val="15"/>
          <w:szCs w:val="15"/>
          <w:lang w:bidi="ar"/>
        </w:rPr>
        <w:t>B</w:t>
      </w:r>
      <w:r>
        <w:rPr>
          <w:rFonts w:hint="eastAsia" w:ascii="SimSun" w:hAnsi="SimSun" w:eastAsia="SimSun" w:cs="SimSun"/>
          <w:sz w:val="15"/>
          <w:szCs w:val="15"/>
          <w:lang w:bidi="ar"/>
        </w:rPr>
        <w:t>的距离加到B的每一个数据上</w:t>
      </w:r>
    </w:p>
    <w:tbl>
      <w:tblPr>
        <w:tblStyle w:val="9"/>
        <w:tblpPr w:leftFromText="180" w:rightFromText="180" w:vertAnchor="text" w:horzAnchor="margin" w:tblpY="257"/>
        <w:tblOverlap w:val="never"/>
        <w:tblW w:w="152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27"/>
        <w:gridCol w:w="599"/>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B的数据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15</w:t>
            </w:r>
            <w:r>
              <w:rPr>
                <w:rFonts w:ascii="SimSun" w:hAnsi="SimSun" w:eastAsia="SimSun" w:cs="SimSun"/>
                <w:sz w:val="15"/>
                <w:szCs w:val="15"/>
              </w:rPr>
              <w:t>+14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4+14</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6+14</w:t>
            </w:r>
          </w:p>
        </w:tc>
      </w:tr>
    </w:tbl>
    <w:tbl>
      <w:tblPr>
        <w:tblStyle w:val="9"/>
        <w:tblpPr w:leftFromText="180" w:rightFromText="180" w:vertAnchor="text" w:horzAnchor="page" w:tblpX="3900" w:tblpY="25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59"/>
        <w:gridCol w:w="567"/>
      </w:tblGrid>
      <w:tr>
        <w:tc>
          <w:tcPr>
            <w:tcW w:w="959" w:type="dxa"/>
          </w:tcPr>
          <w:p>
            <w:pPr>
              <w:pStyle w:val="5"/>
              <w:widowControl/>
              <w:shd w:val="clear" w:color="auto" w:fill="FFFFFF"/>
              <w:spacing w:beforeAutospacing="0" w:afterAutospacing="0"/>
              <w:jc w:val="both"/>
              <w:rPr>
                <w:rFonts w:hint="eastAsia" w:ascii="SimSun" w:hAnsi="SimSun" w:eastAsia="SimSun" w:cs="SimSun"/>
                <w:sz w:val="15"/>
                <w:szCs w:val="15"/>
              </w:rPr>
            </w:pPr>
            <w:r>
              <w:rPr>
                <w:rFonts w:hint="eastAsia" w:ascii="SimSun" w:hAnsi="SimSun" w:eastAsia="SimSun" w:cs="SimSun"/>
                <w:sz w:val="15"/>
                <w:szCs w:val="15"/>
              </w:rPr>
              <w:t>A的数据</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0+7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3+7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12+7</w:t>
            </w:r>
          </w:p>
        </w:tc>
      </w:tr>
      <w:tr>
        <w:tc>
          <w:tcPr>
            <w:tcW w:w="95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56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16+7</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hint="eastAsia" w:ascii="SimSun" w:hAnsi="SimSun" w:eastAsia="SimSun" w:cs="SimSun"/>
          <w:sz w:val="15"/>
          <w:szCs w:val="15"/>
          <w:lang w:bidi="ar"/>
        </w:rPr>
      </w:pPr>
      <w:r>
        <w:rPr>
          <w:rFonts w:hint="eastAsia" w:ascii="SimSun" w:hAnsi="SimSun" w:eastAsia="SimSun" w:cs="SimSun"/>
          <w:sz w:val="15"/>
          <w:szCs w:val="15"/>
          <w:lang w:bidi="ar"/>
        </w:rPr>
        <w:t>依次用原路由表和节点数据比较到某个节点的距离，如果新的距离比原来的距离近，则更新该条记录，并把下一跳改为该节点，否则不更新</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5"/>
        <w:gridCol w:w="786"/>
        <w:gridCol w:w="2607"/>
      </w:tblGrid>
      <w:tr>
        <w:tc>
          <w:tcPr>
            <w:tcW w:w="1415" w:type="dxa"/>
          </w:tcPr>
          <w:p>
            <w:pPr>
              <w:pStyle w:val="5"/>
              <w:widowControl/>
              <w:shd w:val="clear" w:color="auto" w:fill="FFFFFF"/>
              <w:spacing w:beforeAutospacing="0" w:afterAutospacing="0"/>
              <w:jc w:val="both"/>
              <w:rPr>
                <w:rFonts w:ascii="SimSun" w:hAnsi="SimSun" w:eastAsia="SimSun" w:cs="SimSun"/>
                <w:sz w:val="15"/>
                <w:szCs w:val="15"/>
              </w:rPr>
            </w:pP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10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A</w:t>
            </w:r>
            <w:r>
              <w:rPr>
                <w:rFonts w:hint="eastAsia" w:ascii="SimSun" w:hAnsi="SimSun" w:eastAsia="SimSun" w:cs="SimSun"/>
                <w:sz w:val="15"/>
                <w:szCs w:val="15"/>
              </w:rPr>
              <w:t>（通过A的数据更新的）</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r>
      <w:tr>
        <w:tc>
          <w:tcPr>
            <w:tcW w:w="14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86" w:type="dxa"/>
          </w:tcPr>
          <w:p>
            <w:pPr>
              <w:pStyle w:val="5"/>
              <w:widowControl/>
              <w:shd w:val="clear" w:color="auto" w:fill="FFFFFF"/>
              <w:spacing w:beforeAutospacing="0" w:afterAutospacing="0"/>
              <w:jc w:val="both"/>
              <w:rPr>
                <w:rFonts w:ascii="SimSun" w:hAnsi="SimSun" w:eastAsia="SimSun" w:cs="SimSun"/>
                <w:sz w:val="15"/>
                <w:szCs w:val="15"/>
              </w:rPr>
            </w:pPr>
            <w:r>
              <w:rPr>
                <w:rFonts w:ascii="SimSun" w:hAnsi="SimSun" w:eastAsia="SimSun" w:cs="SimSun"/>
                <w:sz w:val="15"/>
                <w:szCs w:val="15"/>
              </w:rPr>
              <w:t>20</w:t>
            </w:r>
          </w:p>
        </w:tc>
        <w:tc>
          <w:tcPr>
            <w:tcW w:w="260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B（通过B的数据更新的）</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评分说明：每答对到一个节点的路由的时延值得 0.5 分，答对输出线路得 0.5 分；若答案为（7，10，0，20）得 2 分</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所示的网络中，每条链路边上的数字表示链路的开销。若采用距离向量算法进行路由选择， 第一次交换距离向量时，每个节点仅将初始的路由表告知其邻居节点，试写出：（2010年-题3-6分）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①节点 C 的初始路由表；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②第一次相邻节点之间交换距离向量后,节点 C 的路由表。(提示:路由表的基本信息包括目的节点,链路开销和下一跳节点)</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988820" cy="1301750"/>
            <wp:effectExtent l="0" t="0" r="7620" b="8890"/>
            <wp:docPr id="129"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图片 85"/>
                    <pic:cNvPicPr>
                      <a:picLocks noChangeAspect="1"/>
                    </pic:cNvPicPr>
                  </pic:nvPicPr>
                  <pic:blipFill>
                    <a:blip r:embed="rId187"/>
                    <a:stretch>
                      <a:fillRect/>
                    </a:stretch>
                  </pic:blipFill>
                  <pic:spPr>
                    <a:xfrm>
                      <a:off x="0" y="0"/>
                      <a:ext cx="1988820" cy="130175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C路由，初始距离向量表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37"/>
        <w:gridCol w:w="1178"/>
        <w:gridCol w:w="1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4" o:spt="75" type="#_x0000_t75" style="height:9.05pt;width:10.05pt;" o:ole="t" filled="f" o:preferrelative="t" stroked="f" coordsize="21600,21600">
                  <v:path/>
                  <v:fill on="f" focussize="0,0"/>
                  <v:stroke on="f" joinstyle="miter"/>
                  <v:imagedata r:id="rId189" o:title=""/>
                  <o:lock v:ext="edit" aspectratio="t"/>
                  <w10:wrap type="none"/>
                  <w10:anchorlock/>
                </v:shape>
                <o:OLEObject Type="Embed" ProgID="Equation.KSEE3" ShapeID="_x0000_i1094" DrawAspect="Content" ObjectID="_1468075794" r:id="rId188">
                  <o:LockedField>false</o:LockedField>
                </o:OLEObject>
              </w:objec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3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78"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3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C路由和相邻的B/D/E交互后。对应的相邻边变更为</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72"/>
        <w:gridCol w:w="1143"/>
        <w:gridCol w:w="11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77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1143"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9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如图 1 所示的网络中，采用距离向量算法进行路由选择。 (2017年-题3-6分)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（1）初始时，每个节点只知道到达相邻节点的距离，写出节点 E 的距离向量表（目标，开销，下一跳）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（2）第一次交换距离向量时，每个节点仅将初始时的路由表告知其相邻节点，试写出更新后节点 E 的距离向量表。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（3）当节点 F 到节点 E 的链路出现故障后，试分析距离向量算法可能出现的慢收敛问题。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1760855" cy="1221105"/>
            <wp:effectExtent l="0" t="0" r="6985" b="13335"/>
            <wp:docPr id="13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图片 90"/>
                    <pic:cNvPicPr>
                      <a:picLocks noChangeAspect="1"/>
                    </pic:cNvPicPr>
                  </pic:nvPicPr>
                  <pic:blipFill>
                    <a:blip r:embed="rId190"/>
                    <a:stretch>
                      <a:fillRect/>
                    </a:stretch>
                  </pic:blipFill>
                  <pic:spPr>
                    <a:xfrm>
                      <a:off x="0" y="0"/>
                      <a:ext cx="1760855" cy="1221105"/>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解析：</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①、E路由初始为</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41"/>
        <w:gridCol w:w="715"/>
        <w:gridCol w:w="1047"/>
      </w:tblGrid>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5"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5" DrawAspect="Content" ObjectID="_1468075795" r:id="rId191">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object>
                <v:shape id="_x0000_i1096" o:spt="75" type="#_x0000_t75" style="height:9.05pt;width:10.05pt;" o:ole="t" filled="f" o:preferrelative="t" stroked="f" coordsize="21600,21600">
                  <v:path/>
                  <v:fill on="f" focussize="0,0"/>
                  <v:stroke on="f" joinstyle="miter"/>
                  <v:imagedata r:id="rId192" o:title=""/>
                  <o:lock v:ext="edit" aspectratio="t"/>
                  <w10:wrap type="none"/>
                  <w10:anchorlock/>
                </v:shape>
                <o:OLEObject Type="Embed" ProgID="Equation.KSEE3" ShapeID="_x0000_i1096" DrawAspect="Content" ObjectID="_1468075796" r:id="rId193">
                  <o:LockedField>false</o:LockedField>
                </o:OLEObject>
              </w:objec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rPr>
          <w:trHeight w:val="90" w:hRule="atLeast"/>
        </w:trPr>
        <w:tc>
          <w:tcPr>
            <w:tcW w:w="11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1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4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②、交换一次后E的路由表信息如下：</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30"/>
        <w:gridCol w:w="726"/>
        <w:gridCol w:w="1071"/>
      </w:tblGrid>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目标</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开销</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7</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8</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E</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直连</w:t>
            </w:r>
          </w:p>
        </w:tc>
      </w:tr>
      <w:tr>
        <w:tc>
          <w:tcPr>
            <w:tcW w:w="113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c>
          <w:tcPr>
            <w:tcW w:w="726"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107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F</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(3)网络阻碍，导致慢收敛问题：RIP 存在的一个问题是当网络出现故障时，要经过较长的时间才能将此信息传送到所有的路由器。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在收到 F 的报文更新之前，给（A 和 D）还发送原来的报文，我们拿 A 来看，因为此时 A 也不知道 F 也出了故障，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E 收到 A 的更新报文后，误认为经过 A 可以到 F，于是更新自己的路由表说，我到 F 的距离为 10，下一跳经过 A；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然后将此更新送给 A，A 又更新路由表说我到 F 距离 11，下一跳经过 E；就这样不断更新下去，直到 E 和 A 到 F 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距离都增大到 16 时，E 和 A 才知道 F 是不可达的。于是这样好消息传播的快，坏消息传播的慢，网络出故障的传播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时间要经过较长的时间。这就是 RIP 协议的慢收敛问题。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解决方法：水平分割、毒性逆转、触发更新、抑制计时等（注：现在的路由器中都采用 OSPF 链路状态路由协议技术了）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 1：路由收敛：指从网络的拓扑结构发生变化到网络中所有路由设备中路由表重新保持一致的状态转换过程。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 2路由环路，就是数据包不断在这个网络传输，始终到达不了目的地，导致掉线或者网络瘫痪。）</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假定网络中的路由器B的路由表有如下的项目（这三列分别表示“目的网络”、“距离”和“下一跳路由器”）</w:t>
      </w:r>
    </w:p>
    <w:p>
      <w:pPr>
        <w:rPr>
          <w:rFonts w:ascii="SimSun" w:hAnsi="SimSun" w:eastAsia="SimSun" w:cs="SimSun"/>
          <w:sz w:val="15"/>
          <w:szCs w:val="15"/>
        </w:rPr>
      </w:pPr>
      <w:r>
        <w:rPr>
          <w:rFonts w:ascii="SimSun" w:hAnsi="SimSun" w:eastAsia="SimSun" w:cs="SimSun"/>
          <w:sz w:val="15"/>
          <w:szCs w:val="15"/>
        </w:rPr>
        <w:t>                 N1       7        A</w:t>
      </w:r>
    </w:p>
    <w:p>
      <w:pPr>
        <w:rPr>
          <w:rFonts w:ascii="SimSun" w:hAnsi="SimSun" w:eastAsia="SimSun" w:cs="SimSun"/>
          <w:sz w:val="15"/>
          <w:szCs w:val="15"/>
        </w:rPr>
      </w:pPr>
      <w:r>
        <w:rPr>
          <w:rFonts w:ascii="SimSun" w:hAnsi="SimSun" w:eastAsia="SimSun" w:cs="SimSun"/>
          <w:sz w:val="15"/>
          <w:szCs w:val="15"/>
        </w:rPr>
        <w:t>                 N2       2        B</w:t>
      </w:r>
    </w:p>
    <w:p>
      <w:pPr>
        <w:rPr>
          <w:rFonts w:ascii="SimSun" w:hAnsi="SimSun" w:eastAsia="SimSun" w:cs="SimSun"/>
          <w:sz w:val="15"/>
          <w:szCs w:val="15"/>
        </w:rPr>
      </w:pPr>
      <w:r>
        <w:rPr>
          <w:rFonts w:ascii="SimSun" w:hAnsi="SimSun" w:eastAsia="SimSun" w:cs="SimSun"/>
          <w:sz w:val="15"/>
          <w:szCs w:val="15"/>
        </w:rPr>
        <w:t>                 N6       8        F</w:t>
      </w:r>
    </w:p>
    <w:p>
      <w:pPr>
        <w:rPr>
          <w:rFonts w:ascii="SimSun" w:hAnsi="SimSun" w:eastAsia="SimSun" w:cs="SimSun"/>
          <w:sz w:val="15"/>
          <w:szCs w:val="15"/>
        </w:rPr>
      </w:pPr>
      <w:r>
        <w:rPr>
          <w:rFonts w:ascii="SimSun" w:hAnsi="SimSun" w:eastAsia="SimSun" w:cs="SimSun"/>
          <w:sz w:val="15"/>
          <w:szCs w:val="15"/>
        </w:rPr>
        <w:t>                 N8       4        E</w:t>
      </w:r>
    </w:p>
    <w:p>
      <w:pPr>
        <w:rPr>
          <w:rFonts w:ascii="SimSun" w:hAnsi="SimSun" w:eastAsia="SimSun" w:cs="SimSun"/>
          <w:sz w:val="15"/>
          <w:szCs w:val="15"/>
        </w:rPr>
      </w:pPr>
      <w:r>
        <w:rPr>
          <w:rFonts w:ascii="SimSun" w:hAnsi="SimSun" w:eastAsia="SimSun" w:cs="SimSun"/>
          <w:sz w:val="15"/>
          <w:szCs w:val="15"/>
        </w:rPr>
        <w:t>                 N9       4        F</w:t>
      </w:r>
    </w:p>
    <w:p>
      <w:pPr>
        <w:rPr>
          <w:rFonts w:ascii="SimSun" w:hAnsi="SimSun" w:eastAsia="SimSun" w:cs="SimSun"/>
          <w:sz w:val="15"/>
          <w:szCs w:val="15"/>
        </w:rPr>
      </w:pPr>
      <w:r>
        <w:rPr>
          <w:rFonts w:ascii="SimSun" w:hAnsi="SimSun" w:eastAsia="SimSun" w:cs="SimSun"/>
          <w:sz w:val="15"/>
          <w:szCs w:val="15"/>
        </w:rPr>
        <w:t>现在B收到从C发来的路由信息（这两列分别表示“目的网络”“距离”）：</w:t>
      </w:r>
    </w:p>
    <w:p>
      <w:pPr>
        <w:rPr>
          <w:rFonts w:ascii="SimSun" w:hAnsi="SimSun" w:eastAsia="SimSun" w:cs="SimSun"/>
          <w:sz w:val="15"/>
          <w:szCs w:val="15"/>
        </w:rPr>
      </w:pPr>
      <w:r>
        <w:rPr>
          <w:rFonts w:ascii="SimSun" w:hAnsi="SimSun" w:eastAsia="SimSun" w:cs="SimSun"/>
          <w:sz w:val="15"/>
          <w:szCs w:val="15"/>
        </w:rPr>
        <w:t>                 N2        4</w:t>
      </w:r>
    </w:p>
    <w:p>
      <w:pPr>
        <w:rPr>
          <w:rFonts w:ascii="SimSun" w:hAnsi="SimSun" w:eastAsia="SimSun" w:cs="SimSun"/>
          <w:sz w:val="15"/>
          <w:szCs w:val="15"/>
        </w:rPr>
      </w:pPr>
      <w:r>
        <w:rPr>
          <w:rFonts w:ascii="SimSun" w:hAnsi="SimSun" w:eastAsia="SimSun" w:cs="SimSun"/>
          <w:sz w:val="15"/>
          <w:szCs w:val="15"/>
        </w:rPr>
        <w:t>                 N3        8</w:t>
      </w:r>
    </w:p>
    <w:p>
      <w:pPr>
        <w:rPr>
          <w:rFonts w:ascii="SimSun" w:hAnsi="SimSun" w:eastAsia="SimSun" w:cs="SimSun"/>
          <w:sz w:val="15"/>
          <w:szCs w:val="15"/>
        </w:rPr>
      </w:pPr>
      <w:r>
        <w:rPr>
          <w:rFonts w:ascii="SimSun" w:hAnsi="SimSun" w:eastAsia="SimSun" w:cs="SimSun"/>
          <w:sz w:val="15"/>
          <w:szCs w:val="15"/>
        </w:rPr>
        <w:t>                 N6        4</w:t>
      </w:r>
    </w:p>
    <w:p>
      <w:pPr>
        <w:rPr>
          <w:rFonts w:ascii="SimSun" w:hAnsi="SimSun" w:eastAsia="SimSun" w:cs="SimSun"/>
          <w:sz w:val="15"/>
          <w:szCs w:val="15"/>
        </w:rPr>
      </w:pPr>
      <w:r>
        <w:rPr>
          <w:rFonts w:ascii="SimSun" w:hAnsi="SimSun" w:eastAsia="SimSun" w:cs="SimSun"/>
          <w:sz w:val="15"/>
          <w:szCs w:val="15"/>
        </w:rPr>
        <w:t>                 N8        3</w:t>
      </w:r>
    </w:p>
    <w:p>
      <w:pPr>
        <w:rPr>
          <w:rFonts w:ascii="SimSun" w:hAnsi="SimSun" w:eastAsia="SimSun" w:cs="SimSun"/>
          <w:sz w:val="15"/>
          <w:szCs w:val="15"/>
        </w:rPr>
      </w:pPr>
      <w:r>
        <w:rPr>
          <w:rFonts w:ascii="SimSun" w:hAnsi="SimSun" w:eastAsia="SimSun" w:cs="SimSun"/>
          <w:sz w:val="15"/>
          <w:szCs w:val="15"/>
        </w:rPr>
        <w:t>                 N9        5</w:t>
      </w:r>
    </w:p>
    <w:p>
      <w:pPr>
        <w:rPr>
          <w:rFonts w:ascii="SimSun" w:hAnsi="SimSun" w:eastAsia="SimSun" w:cs="SimSun"/>
          <w:sz w:val="15"/>
          <w:szCs w:val="15"/>
        </w:rPr>
      </w:pPr>
      <w:r>
        <w:rPr>
          <w:rFonts w:ascii="SimSun" w:hAnsi="SimSun" w:eastAsia="SimSun" w:cs="SimSun"/>
          <w:sz w:val="15"/>
          <w:szCs w:val="15"/>
        </w:rPr>
        <w:t>试求出路由器B更新后的路由表（详细说明每一个步骤）。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600" w:firstLineChars="400"/>
        <w:rPr>
          <w:rFonts w:ascii="SimSun" w:hAnsi="SimSun" w:eastAsia="SimSun" w:cs="SimSun"/>
          <w:sz w:val="15"/>
          <w:szCs w:val="15"/>
        </w:rPr>
      </w:pPr>
      <w:r>
        <w:rPr>
          <w:rFonts w:ascii="SimSun" w:hAnsi="SimSun" w:eastAsia="SimSun" w:cs="SimSun"/>
          <w:sz w:val="15"/>
          <w:szCs w:val="15"/>
        </w:rPr>
        <w:t>N2        5</w:t>
      </w:r>
    </w:p>
    <w:p>
      <w:pPr>
        <w:rPr>
          <w:rFonts w:ascii="SimSun" w:hAnsi="SimSun" w:eastAsia="SimSun" w:cs="SimSun"/>
          <w:sz w:val="15"/>
          <w:szCs w:val="15"/>
        </w:rPr>
      </w:pPr>
      <w:r>
        <w:rPr>
          <w:rFonts w:ascii="SimSun" w:hAnsi="SimSun" w:eastAsia="SimSun" w:cs="SimSun"/>
          <w:sz w:val="15"/>
          <w:szCs w:val="15"/>
        </w:rPr>
        <w:t>                N3        9</w:t>
      </w:r>
    </w:p>
    <w:p>
      <w:pPr>
        <w:rPr>
          <w:rFonts w:ascii="SimSun" w:hAnsi="SimSun" w:eastAsia="SimSun" w:cs="SimSun"/>
          <w:sz w:val="15"/>
          <w:szCs w:val="15"/>
        </w:rPr>
      </w:pPr>
      <w:r>
        <w:rPr>
          <w:rFonts w:ascii="SimSun" w:hAnsi="SimSun" w:eastAsia="SimSun" w:cs="SimSun"/>
          <w:sz w:val="15"/>
          <w:szCs w:val="15"/>
        </w:rPr>
        <w:t>                N6        5</w:t>
      </w:r>
    </w:p>
    <w:p>
      <w:pPr>
        <w:rPr>
          <w:rFonts w:ascii="SimSun" w:hAnsi="SimSun" w:eastAsia="SimSun" w:cs="SimSun"/>
          <w:sz w:val="15"/>
          <w:szCs w:val="15"/>
        </w:rPr>
      </w:pPr>
      <w:r>
        <w:rPr>
          <w:rFonts w:ascii="SimSun" w:hAnsi="SimSun" w:eastAsia="SimSun" w:cs="SimSun"/>
          <w:sz w:val="15"/>
          <w:szCs w:val="15"/>
        </w:rPr>
        <w:t>                N8        4</w:t>
      </w:r>
    </w:p>
    <w:p>
      <w:pPr>
        <w:rPr>
          <w:rFonts w:ascii="SimSun" w:hAnsi="SimSun" w:eastAsia="SimSun" w:cs="SimSun"/>
          <w:sz w:val="15"/>
          <w:szCs w:val="15"/>
        </w:rPr>
      </w:pPr>
      <w:r>
        <w:rPr>
          <w:rFonts w:ascii="SimSun" w:hAnsi="SimSun" w:eastAsia="SimSun" w:cs="SimSun"/>
          <w:sz w:val="15"/>
          <w:szCs w:val="15"/>
        </w:rPr>
        <w:t>                N9        6</w:t>
      </w:r>
    </w:p>
    <w:p>
      <w:pPr>
        <w:rPr>
          <w:rFonts w:ascii="SimSun" w:hAnsi="SimSun" w:eastAsia="SimSun" w:cs="SimSun"/>
          <w:sz w:val="15"/>
          <w:szCs w:val="15"/>
        </w:rPr>
      </w:pPr>
      <w:r>
        <w:rPr>
          <w:rFonts w:ascii="SimSun" w:hAnsi="SimSun" w:eastAsia="SimSun" w:cs="SimSun"/>
          <w:sz w:val="15"/>
          <w:szCs w:val="15"/>
        </w:rPr>
        <w:t> 路由器B更新后的路由表如下：</w:t>
      </w:r>
    </w:p>
    <w:p>
      <w:pPr>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7</w:t>
      </w:r>
      <w:r>
        <w:rPr>
          <w:rFonts w:ascii="SimSun" w:hAnsi="SimSun" w:eastAsia="SimSun" w:cs="SimSun"/>
          <w:sz w:val="15"/>
          <w:szCs w:val="15"/>
        </w:rPr>
        <w:tab/>
      </w:r>
      <w:r>
        <w:rPr>
          <w:rFonts w:ascii="SimSun" w:hAnsi="SimSun" w:eastAsia="SimSun" w:cs="SimSun"/>
          <w:sz w:val="15"/>
          <w:szCs w:val="15"/>
        </w:rPr>
        <w:t>A　　　　无新信息，不改变</w:t>
      </w:r>
    </w:p>
    <w:p>
      <w:pPr>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相同的下一跳，更新</w:t>
      </w:r>
    </w:p>
    <w:p>
      <w:pPr>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9</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00B050"/>
          <w:sz w:val="15"/>
          <w:szCs w:val="15"/>
        </w:rPr>
        <w:t>新的项目，添加进来</w:t>
      </w:r>
    </w:p>
    <w:p>
      <w:pPr>
        <w:rPr>
          <w:rFonts w:ascii="SimSun" w:hAnsi="SimSun" w:eastAsia="SimSun" w:cs="SimSun"/>
          <w:color w:val="FF0000"/>
          <w:sz w:val="15"/>
          <w:szCs w:val="15"/>
        </w:rPr>
      </w:pPr>
      <w:r>
        <w:rPr>
          <w:rFonts w:ascii="SimSun" w:hAnsi="SimSun" w:eastAsia="SimSun" w:cs="SimSun"/>
          <w:sz w:val="15"/>
          <w:szCs w:val="15"/>
        </w:rPr>
        <w:t>N6</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C　　　　</w:t>
      </w:r>
      <w:r>
        <w:rPr>
          <w:rFonts w:ascii="SimSun" w:hAnsi="SimSun" w:eastAsia="SimSun" w:cs="SimSun"/>
          <w:color w:val="FF0000"/>
          <w:sz w:val="15"/>
          <w:szCs w:val="15"/>
        </w:rPr>
        <w:t>不同的下一跳，距离更短，更新</w:t>
      </w:r>
    </w:p>
    <w:p>
      <w:pPr>
        <w:rPr>
          <w:rFonts w:ascii="SimSun" w:hAnsi="SimSun" w:eastAsia="SimSun" w:cs="SimSun"/>
          <w:sz w:val="15"/>
          <w:szCs w:val="15"/>
        </w:rPr>
      </w:pPr>
      <w:r>
        <w:rPr>
          <w:rFonts w:ascii="SimSun" w:hAnsi="SimSun" w:eastAsia="SimSun" w:cs="SimSun"/>
          <w:sz w:val="15"/>
          <w:szCs w:val="15"/>
        </w:rPr>
        <w:t>N8</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E　　　　</w:t>
      </w:r>
      <w:r>
        <w:rPr>
          <w:rFonts w:ascii="SimSun" w:hAnsi="SimSun" w:eastAsia="SimSun" w:cs="SimSun"/>
          <w:color w:val="FF0000"/>
          <w:sz w:val="15"/>
          <w:szCs w:val="15"/>
        </w:rPr>
        <w:t>不同的下一跳，距离一样，不改变</w:t>
      </w:r>
    </w:p>
    <w:p>
      <w:pPr>
        <w:rPr>
          <w:rFonts w:ascii="SimSun" w:hAnsi="SimSun" w:eastAsia="SimSun" w:cs="SimSun"/>
          <w:color w:val="FF0000"/>
          <w:sz w:val="15"/>
          <w:szCs w:val="15"/>
        </w:rPr>
      </w:pPr>
      <w:r>
        <w:rPr>
          <w:rFonts w:ascii="SimSun" w:hAnsi="SimSun" w:eastAsia="SimSun" w:cs="SimSun"/>
          <w:sz w:val="15"/>
          <w:szCs w:val="15"/>
        </w:rPr>
        <w:t>N9</w:t>
      </w:r>
      <w:r>
        <w:rPr>
          <w:rFonts w:ascii="SimSun" w:hAnsi="SimSun" w:eastAsia="SimSun" w:cs="SimSun"/>
          <w:sz w:val="15"/>
          <w:szCs w:val="15"/>
        </w:rPr>
        <w:tab/>
      </w:r>
      <w:r>
        <w:rPr>
          <w:rFonts w:ascii="SimSun" w:hAnsi="SimSun" w:eastAsia="SimSun" w:cs="SimSun"/>
          <w:sz w:val="15"/>
          <w:szCs w:val="15"/>
        </w:rPr>
        <w:t>4</w:t>
      </w:r>
      <w:r>
        <w:rPr>
          <w:rFonts w:ascii="SimSun" w:hAnsi="SimSun" w:eastAsia="SimSun" w:cs="SimSun"/>
          <w:sz w:val="15"/>
          <w:szCs w:val="15"/>
        </w:rPr>
        <w:tab/>
      </w:r>
      <w:r>
        <w:rPr>
          <w:rFonts w:ascii="SimSun" w:hAnsi="SimSun" w:eastAsia="SimSun" w:cs="SimSun"/>
          <w:sz w:val="15"/>
          <w:szCs w:val="15"/>
        </w:rPr>
        <w:t>F　　　　</w:t>
      </w:r>
      <w:r>
        <w:rPr>
          <w:rFonts w:ascii="SimSun" w:hAnsi="SimSun" w:eastAsia="SimSun" w:cs="SimSun"/>
          <w:color w:val="FF0000"/>
          <w:sz w:val="15"/>
          <w:szCs w:val="15"/>
        </w:rPr>
        <w:t>不同的下一跳，距离更大，不改变</w:t>
      </w:r>
    </w:p>
    <w:p>
      <w:pPr>
        <w:rPr>
          <w:rFonts w:ascii="SimSun" w:hAnsi="SimSun" w:eastAsia="SimSun" w:cs="SimSun"/>
          <w:color w:val="FF0000"/>
          <w:sz w:val="15"/>
          <w:szCs w:val="15"/>
        </w:rPr>
      </w:pPr>
    </w:p>
    <w:p>
      <w:pPr>
        <w:pStyle w:val="5"/>
        <w:widowControl/>
        <w:numPr>
          <w:ilvl w:val="0"/>
          <w:numId w:val="4"/>
        </w:numPr>
        <w:shd w:val="clear" w:color="auto" w:fill="FFFFFF"/>
        <w:spacing w:beforeAutospacing="0" w:afterAutospacing="0"/>
        <w:jc w:val="both"/>
        <w:rPr>
          <w:rFonts w:ascii="SimSun" w:hAnsi="SimSun" w:eastAsia="SimSun" w:cs="SimSun"/>
          <w:kern w:val="2"/>
          <w:sz w:val="15"/>
          <w:szCs w:val="15"/>
        </w:rPr>
      </w:pPr>
      <w:r>
        <w:rPr>
          <w:rFonts w:ascii="SimSun" w:hAnsi="SimSun" w:eastAsia="SimSun" w:cs="SimSun"/>
          <w:kern w:val="2"/>
          <w:sz w:val="15"/>
          <w:szCs w:val="15"/>
        </w:rPr>
        <w:t>假定网络中的路由器A的路由表有如下的项目（格式同上题）：</w:t>
      </w:r>
    </w:p>
    <w:p>
      <w:pPr>
        <w:rPr>
          <w:rFonts w:ascii="SimSun" w:hAnsi="SimSun" w:eastAsia="SimSun" w:cs="SimSun"/>
          <w:sz w:val="15"/>
          <w:szCs w:val="15"/>
        </w:rPr>
      </w:pPr>
      <w:r>
        <w:rPr>
          <w:rFonts w:ascii="SimSun" w:hAnsi="SimSun" w:eastAsia="SimSun" w:cs="SimSun"/>
          <w:sz w:val="15"/>
          <w:szCs w:val="15"/>
        </w:rPr>
        <w:t>           N1         4          B</w:t>
      </w:r>
    </w:p>
    <w:p>
      <w:pPr>
        <w:rPr>
          <w:rFonts w:ascii="SimSun" w:hAnsi="SimSun" w:eastAsia="SimSun" w:cs="SimSun"/>
          <w:sz w:val="15"/>
          <w:szCs w:val="15"/>
        </w:rPr>
      </w:pPr>
      <w:r>
        <w:rPr>
          <w:rFonts w:ascii="SimSun" w:hAnsi="SimSun" w:eastAsia="SimSun" w:cs="SimSun"/>
          <w:sz w:val="15"/>
          <w:szCs w:val="15"/>
        </w:rPr>
        <w:t>           N2         2          C</w:t>
      </w:r>
    </w:p>
    <w:p>
      <w:pPr>
        <w:rPr>
          <w:rFonts w:ascii="SimSun" w:hAnsi="SimSun" w:eastAsia="SimSun" w:cs="SimSun"/>
          <w:sz w:val="15"/>
          <w:szCs w:val="15"/>
        </w:rPr>
      </w:pPr>
      <w:r>
        <w:rPr>
          <w:rFonts w:ascii="SimSun" w:hAnsi="SimSun" w:eastAsia="SimSun" w:cs="SimSun"/>
          <w:sz w:val="15"/>
          <w:szCs w:val="15"/>
        </w:rPr>
        <w:t>           N3         1          F</w:t>
      </w:r>
    </w:p>
    <w:p>
      <w:pPr>
        <w:rPr>
          <w:rFonts w:ascii="SimSun" w:hAnsi="SimSun" w:eastAsia="SimSun" w:cs="SimSun"/>
          <w:sz w:val="15"/>
          <w:szCs w:val="15"/>
        </w:rPr>
      </w:pPr>
      <w:r>
        <w:rPr>
          <w:rFonts w:ascii="SimSun" w:hAnsi="SimSun" w:eastAsia="SimSun" w:cs="SimSun"/>
          <w:sz w:val="15"/>
          <w:szCs w:val="15"/>
        </w:rPr>
        <w:t>           N4          5         G</w:t>
      </w:r>
    </w:p>
    <w:p>
      <w:pPr>
        <w:rPr>
          <w:rFonts w:ascii="SimSun" w:hAnsi="SimSun" w:eastAsia="SimSun" w:cs="SimSun"/>
          <w:sz w:val="15"/>
          <w:szCs w:val="15"/>
        </w:rPr>
      </w:pPr>
      <w:r>
        <w:rPr>
          <w:rFonts w:ascii="SimSun" w:hAnsi="SimSun" w:eastAsia="SimSun" w:cs="SimSun"/>
          <w:sz w:val="15"/>
          <w:szCs w:val="15"/>
        </w:rPr>
        <w:t>   现将A收到从C发来的路由信息（格式同上题）：</w:t>
      </w:r>
    </w:p>
    <w:p>
      <w:pPr>
        <w:rPr>
          <w:rFonts w:ascii="SimSun" w:hAnsi="SimSun" w:eastAsia="SimSun" w:cs="SimSun"/>
          <w:sz w:val="15"/>
          <w:szCs w:val="15"/>
        </w:rPr>
      </w:pPr>
      <w:r>
        <w:rPr>
          <w:rFonts w:ascii="SimSun" w:hAnsi="SimSun" w:eastAsia="SimSun" w:cs="SimSun"/>
          <w:sz w:val="15"/>
          <w:szCs w:val="15"/>
        </w:rPr>
        <w:t>           N1          2</w:t>
      </w:r>
    </w:p>
    <w:p>
      <w:pPr>
        <w:rPr>
          <w:rFonts w:ascii="SimSun" w:hAnsi="SimSun" w:eastAsia="SimSun" w:cs="SimSun"/>
          <w:sz w:val="15"/>
          <w:szCs w:val="15"/>
        </w:rPr>
      </w:pPr>
      <w:r>
        <w:rPr>
          <w:rFonts w:ascii="SimSun" w:hAnsi="SimSun" w:eastAsia="SimSun" w:cs="SimSun"/>
          <w:sz w:val="15"/>
          <w:szCs w:val="15"/>
        </w:rPr>
        <w:t>           N2          1</w:t>
      </w:r>
    </w:p>
    <w:p>
      <w:pPr>
        <w:rPr>
          <w:rFonts w:ascii="SimSun" w:hAnsi="SimSun" w:eastAsia="SimSun" w:cs="SimSun"/>
          <w:sz w:val="15"/>
          <w:szCs w:val="15"/>
        </w:rPr>
      </w:pPr>
      <w:r>
        <w:rPr>
          <w:rFonts w:ascii="SimSun" w:hAnsi="SimSun" w:eastAsia="SimSun" w:cs="SimSun"/>
          <w:sz w:val="15"/>
          <w:szCs w:val="15"/>
        </w:rPr>
        <w:t>           N3          3</w:t>
      </w:r>
    </w:p>
    <w:p>
      <w:pPr>
        <w:rPr>
          <w:rFonts w:ascii="SimSun" w:hAnsi="SimSun" w:eastAsia="SimSun" w:cs="SimSun"/>
          <w:sz w:val="15"/>
          <w:szCs w:val="15"/>
        </w:rPr>
      </w:pPr>
      <w:r>
        <w:rPr>
          <w:rFonts w:ascii="SimSun" w:hAnsi="SimSun" w:eastAsia="SimSun" w:cs="SimSun"/>
          <w:sz w:val="15"/>
          <w:szCs w:val="15"/>
        </w:rPr>
        <w:t>           N4          7</w:t>
      </w:r>
    </w:p>
    <w:p>
      <w:pPr>
        <w:rPr>
          <w:rFonts w:ascii="SimSun" w:hAnsi="SimSun" w:eastAsia="SimSun" w:cs="SimSun"/>
          <w:sz w:val="15"/>
          <w:szCs w:val="15"/>
        </w:rPr>
      </w:pPr>
      <w:r>
        <w:rPr>
          <w:rFonts w:ascii="SimSun" w:hAnsi="SimSun" w:eastAsia="SimSun" w:cs="SimSun"/>
          <w:sz w:val="15"/>
          <w:szCs w:val="15"/>
        </w:rPr>
        <w:t>试求出路由器A更新后的路由表（详细说明每一个步骤）。</w:t>
      </w:r>
    </w:p>
    <w:p>
      <w:pPr>
        <w:rPr>
          <w:rFonts w:ascii="SimSun" w:hAnsi="SimSun" w:eastAsia="SimSun" w:cs="SimSun"/>
          <w:sz w:val="15"/>
          <w:szCs w:val="15"/>
        </w:rPr>
      </w:pPr>
      <w:r>
        <w:rPr>
          <w:rFonts w:ascii="SimSun" w:hAnsi="SimSun" w:eastAsia="SimSun" w:cs="SimSun"/>
          <w:sz w:val="15"/>
          <w:szCs w:val="15"/>
        </w:rPr>
        <w:t> 答：先把收到的路由信息中的“距离”加1：</w:t>
      </w:r>
    </w:p>
    <w:p>
      <w:pPr>
        <w:ind w:firstLine="420"/>
        <w:rPr>
          <w:rFonts w:ascii="SimSun" w:hAnsi="SimSun" w:eastAsia="SimSun" w:cs="SimSun"/>
          <w:sz w:val="15"/>
          <w:szCs w:val="15"/>
        </w:rPr>
      </w:pPr>
      <w:r>
        <w:rPr>
          <w:rFonts w:ascii="SimSun" w:hAnsi="SimSun" w:eastAsia="SimSun" w:cs="SimSun"/>
          <w:sz w:val="15"/>
          <w:szCs w:val="15"/>
        </w:rPr>
        <w:t>N1          3</w:t>
      </w:r>
    </w:p>
    <w:p>
      <w:pPr>
        <w:rPr>
          <w:rFonts w:ascii="SimSun" w:hAnsi="SimSun" w:eastAsia="SimSun" w:cs="SimSun"/>
          <w:sz w:val="15"/>
          <w:szCs w:val="15"/>
        </w:rPr>
      </w:pPr>
      <w:r>
        <w:rPr>
          <w:rFonts w:ascii="SimSun" w:hAnsi="SimSun" w:eastAsia="SimSun" w:cs="SimSun"/>
          <w:sz w:val="15"/>
          <w:szCs w:val="15"/>
        </w:rPr>
        <w:t>           N2          2</w:t>
      </w:r>
    </w:p>
    <w:p>
      <w:pPr>
        <w:rPr>
          <w:rFonts w:ascii="SimSun" w:hAnsi="SimSun" w:eastAsia="SimSun" w:cs="SimSun"/>
          <w:sz w:val="15"/>
          <w:szCs w:val="15"/>
        </w:rPr>
      </w:pPr>
      <w:r>
        <w:rPr>
          <w:rFonts w:ascii="SimSun" w:hAnsi="SimSun" w:eastAsia="SimSun" w:cs="SimSun"/>
          <w:sz w:val="15"/>
          <w:szCs w:val="15"/>
        </w:rPr>
        <w:t>           N3          4</w:t>
      </w:r>
    </w:p>
    <w:p>
      <w:pPr>
        <w:rPr>
          <w:rFonts w:ascii="SimSun" w:hAnsi="SimSun" w:eastAsia="SimSun" w:cs="SimSun"/>
          <w:sz w:val="15"/>
          <w:szCs w:val="15"/>
        </w:rPr>
      </w:pPr>
      <w:r>
        <w:rPr>
          <w:rFonts w:ascii="SimSun" w:hAnsi="SimSun" w:eastAsia="SimSun" w:cs="SimSun"/>
          <w:sz w:val="15"/>
          <w:szCs w:val="15"/>
        </w:rPr>
        <w:t>           N4          8</w:t>
      </w:r>
    </w:p>
    <w:p>
      <w:pPr>
        <w:rPr>
          <w:rFonts w:ascii="SimSun" w:hAnsi="SimSun" w:eastAsia="SimSun" w:cs="SimSun"/>
          <w:sz w:val="15"/>
          <w:szCs w:val="15"/>
        </w:rPr>
      </w:pPr>
      <w:r>
        <w:rPr>
          <w:rFonts w:ascii="SimSun" w:hAnsi="SimSun" w:eastAsia="SimSun" w:cs="SimSun"/>
          <w:sz w:val="15"/>
          <w:szCs w:val="15"/>
        </w:rPr>
        <w:t>路由器A更新后的路由表如下：</w:t>
      </w:r>
    </w:p>
    <w:p>
      <w:pPr>
        <w:ind w:firstLine="420"/>
        <w:rPr>
          <w:rFonts w:ascii="SimSun" w:hAnsi="SimSun" w:eastAsia="SimSun" w:cs="SimSun"/>
          <w:sz w:val="15"/>
          <w:szCs w:val="15"/>
        </w:rPr>
      </w:pPr>
      <w:r>
        <w:rPr>
          <w:rFonts w:ascii="SimSun" w:hAnsi="SimSun" w:eastAsia="SimSun" w:cs="SimSun"/>
          <w:sz w:val="15"/>
          <w:szCs w:val="15"/>
        </w:rPr>
        <w:t>N1</w:t>
      </w:r>
      <w:r>
        <w:rPr>
          <w:rFonts w:ascii="SimSun" w:hAnsi="SimSun" w:eastAsia="SimSun" w:cs="SimSun"/>
          <w:sz w:val="15"/>
          <w:szCs w:val="15"/>
        </w:rPr>
        <w:tab/>
      </w:r>
      <w:r>
        <w:rPr>
          <w:rFonts w:ascii="SimSun" w:hAnsi="SimSun" w:eastAsia="SimSun" w:cs="SimSun"/>
          <w:sz w:val="15"/>
          <w:szCs w:val="15"/>
        </w:rPr>
        <w:t>3</w:t>
      </w:r>
      <w:r>
        <w:rPr>
          <w:rFonts w:ascii="SimSun" w:hAnsi="SimSun" w:eastAsia="SimSun" w:cs="SimSun"/>
          <w:sz w:val="15"/>
          <w:szCs w:val="15"/>
        </w:rPr>
        <w:tab/>
      </w:r>
      <w:r>
        <w:rPr>
          <w:rFonts w:ascii="SimSun" w:hAnsi="SimSun" w:eastAsia="SimSun" w:cs="SimSun"/>
          <w:sz w:val="15"/>
          <w:szCs w:val="15"/>
        </w:rPr>
        <w:t>C　　　　不同的下一跳，距离更短，改变</w:t>
      </w:r>
    </w:p>
    <w:p>
      <w:pPr>
        <w:ind w:firstLine="420"/>
        <w:rPr>
          <w:rFonts w:ascii="SimSun" w:hAnsi="SimSun" w:eastAsia="SimSun" w:cs="SimSun"/>
          <w:sz w:val="15"/>
          <w:szCs w:val="15"/>
        </w:rPr>
      </w:pPr>
      <w:r>
        <w:rPr>
          <w:rFonts w:ascii="SimSun" w:hAnsi="SimSun" w:eastAsia="SimSun" w:cs="SimSun"/>
          <w:sz w:val="15"/>
          <w:szCs w:val="15"/>
        </w:rPr>
        <w:t>N2</w:t>
      </w:r>
      <w:r>
        <w:rPr>
          <w:rFonts w:ascii="SimSun" w:hAnsi="SimSun" w:eastAsia="SimSun" w:cs="SimSun"/>
          <w:sz w:val="15"/>
          <w:szCs w:val="15"/>
        </w:rPr>
        <w:tab/>
      </w:r>
      <w:r>
        <w:rPr>
          <w:rFonts w:ascii="SimSun" w:hAnsi="SimSun" w:eastAsia="SimSun" w:cs="SimSun"/>
          <w:sz w:val="15"/>
          <w:szCs w:val="15"/>
        </w:rPr>
        <w:t>2</w:t>
      </w:r>
      <w:r>
        <w:rPr>
          <w:rFonts w:ascii="SimSun" w:hAnsi="SimSun" w:eastAsia="SimSun" w:cs="SimSun"/>
          <w:sz w:val="15"/>
          <w:szCs w:val="15"/>
        </w:rPr>
        <w:tab/>
      </w:r>
      <w:r>
        <w:rPr>
          <w:rFonts w:ascii="SimSun" w:hAnsi="SimSun" w:eastAsia="SimSun" w:cs="SimSun"/>
          <w:sz w:val="15"/>
          <w:szCs w:val="15"/>
        </w:rPr>
        <w:t>C　　　　不同的下一跳，距离一样，不变</w:t>
      </w:r>
    </w:p>
    <w:p>
      <w:pPr>
        <w:ind w:firstLine="420"/>
        <w:rPr>
          <w:rFonts w:ascii="SimSun" w:hAnsi="SimSun" w:eastAsia="SimSun" w:cs="SimSun"/>
          <w:sz w:val="15"/>
          <w:szCs w:val="15"/>
        </w:rPr>
      </w:pPr>
      <w:r>
        <w:rPr>
          <w:rFonts w:ascii="SimSun" w:hAnsi="SimSun" w:eastAsia="SimSun" w:cs="SimSun"/>
          <w:sz w:val="15"/>
          <w:szCs w:val="15"/>
        </w:rPr>
        <w:t>N3</w:t>
      </w:r>
      <w:r>
        <w:rPr>
          <w:rFonts w:ascii="SimSun" w:hAnsi="SimSun" w:eastAsia="SimSun" w:cs="SimSun"/>
          <w:sz w:val="15"/>
          <w:szCs w:val="15"/>
        </w:rPr>
        <w:tab/>
      </w:r>
      <w:r>
        <w:rPr>
          <w:rFonts w:ascii="SimSun" w:hAnsi="SimSun" w:eastAsia="SimSun" w:cs="SimSun"/>
          <w:sz w:val="15"/>
          <w:szCs w:val="15"/>
        </w:rPr>
        <w:t>1</w:t>
      </w:r>
      <w:r>
        <w:rPr>
          <w:rFonts w:ascii="SimSun" w:hAnsi="SimSun" w:eastAsia="SimSun" w:cs="SimSun"/>
          <w:sz w:val="15"/>
          <w:szCs w:val="15"/>
        </w:rPr>
        <w:tab/>
      </w:r>
      <w:r>
        <w:rPr>
          <w:rFonts w:ascii="SimSun" w:hAnsi="SimSun" w:eastAsia="SimSun" w:cs="SimSun"/>
          <w:sz w:val="15"/>
          <w:szCs w:val="15"/>
        </w:rPr>
        <w:t>F　　　　不同的下一跳，距离更大，不改变</w:t>
      </w:r>
    </w:p>
    <w:p>
      <w:pPr>
        <w:ind w:firstLine="420"/>
        <w:rPr>
          <w:rFonts w:ascii="SimSun" w:hAnsi="SimSun" w:eastAsia="SimSun" w:cs="SimSun"/>
          <w:sz w:val="15"/>
          <w:szCs w:val="15"/>
        </w:rPr>
      </w:pPr>
      <w:r>
        <w:rPr>
          <w:rFonts w:ascii="SimSun" w:hAnsi="SimSun" w:eastAsia="SimSun" w:cs="SimSun"/>
          <w:sz w:val="15"/>
          <w:szCs w:val="15"/>
        </w:rPr>
        <w:t>N4</w:t>
      </w:r>
      <w:r>
        <w:rPr>
          <w:rFonts w:ascii="SimSun" w:hAnsi="SimSun" w:eastAsia="SimSun" w:cs="SimSun"/>
          <w:sz w:val="15"/>
          <w:szCs w:val="15"/>
        </w:rPr>
        <w:tab/>
      </w:r>
      <w:r>
        <w:rPr>
          <w:rFonts w:ascii="SimSun" w:hAnsi="SimSun" w:eastAsia="SimSun" w:cs="SimSun"/>
          <w:sz w:val="15"/>
          <w:szCs w:val="15"/>
        </w:rPr>
        <w:t>5</w:t>
      </w:r>
      <w:r>
        <w:rPr>
          <w:rFonts w:ascii="SimSun" w:hAnsi="SimSun" w:eastAsia="SimSun" w:cs="SimSun"/>
          <w:sz w:val="15"/>
          <w:szCs w:val="15"/>
        </w:rPr>
        <w:tab/>
      </w:r>
      <w:r>
        <w:rPr>
          <w:rFonts w:ascii="SimSun" w:hAnsi="SimSun" w:eastAsia="SimSun" w:cs="SimSun"/>
          <w:sz w:val="15"/>
          <w:szCs w:val="15"/>
        </w:rPr>
        <w:t>G　　　　不同的下一跳，距离更大，不改变</w:t>
      </w:r>
    </w:p>
    <w:p>
      <w:pPr>
        <w:ind w:firstLine="420"/>
        <w:rPr>
          <w:rFonts w:ascii="SimSun" w:hAnsi="SimSun" w:eastAsia="SimSun" w:cs="SimSun"/>
          <w:sz w:val="15"/>
          <w:szCs w:val="15"/>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A 的路由表将发生怎样的变化？试画出路由器 A 新的路由表。 （2014年题3）</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320415" cy="1243330"/>
            <wp:effectExtent l="0" t="0" r="6985" b="1270"/>
            <wp:docPr id="131"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图片 98"/>
                    <pic:cNvPicPr>
                      <a:picLocks noChangeAspect="1"/>
                    </pic:cNvPicPr>
                  </pic:nvPicPr>
                  <pic:blipFill>
                    <a:blip r:embed="rId194"/>
                    <a:stretch>
                      <a:fillRect/>
                    </a:stretch>
                  </pic:blipFill>
                  <pic:spPr>
                    <a:xfrm>
                      <a:off x="0" y="0"/>
                      <a:ext cx="3320415" cy="124333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解析：首先，将 A 的路由表中下一跳路由器为 C 的目的网络的距离更新为 C 发来的距离向量表中的距离加 1，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如 C 发来的距离向量表中没有该目的网络，则删除该项；然后，从 C 发来的距离向量表中找出 A 的路由表中没有的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目的网络，并将其添加到 A 的路由表中，距离为 C 发来的距离向量表中相应的距离加 1，下一跳路由器设置为 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最后，将 C 发来的距离向量表中剩下的目的网络的距离加 1 后与 A 的路由表中相应目的网络的距离比较， 如小于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原 A 的路由表中的距离， 则将 A 的路由表中此目的网络的距离改为 C 发来的距离向量表中该网络的距离加 1，并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将 A 的路由表中该目的网络的下一跳路由器设置为 C，否则不作修改；A 的路由表中的其他项不作修改。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经上述操作，A 的路由表如下：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92"/>
        <w:gridCol w:w="667"/>
        <w:gridCol w:w="11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9</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10</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A</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c>
          <w:tcPr>
            <w:tcW w:w="892"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667"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1119"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某网络采用 RIP 路由协议，当路由器 A 收到从路由器 C 发来的距离向量时，试问： （2012年-题2-5分）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（1）A 的路由表将发生怎样的变化？试画出路由器 A 新的路由表。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（2）随后 A 收到两个分别发往 Net4 和 Net6 的数据报，A 将怎样转发？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025775" cy="1460500"/>
            <wp:effectExtent l="0" t="0" r="6985" b="2540"/>
            <wp:docPr id="132"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图片 97"/>
                    <pic:cNvPicPr>
                      <a:picLocks noChangeAspect="1"/>
                    </pic:cNvPicPr>
                  </pic:nvPicPr>
                  <pic:blipFill>
                    <a:blip r:embed="rId195"/>
                    <a:stretch>
                      <a:fillRect/>
                    </a:stretch>
                  </pic:blipFill>
                  <pic:spPr>
                    <a:xfrm>
                      <a:off x="0" y="0"/>
                      <a:ext cx="3025775" cy="14605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解析（1）RIP 路由协议，当路由器 A 收到从路由器 C 发来的距离向量时，将 C 发来的距离向量路由表中与目的网络 的距离加 1，然后与路由器 A 原来的路由表中相应目的网络的举例进行比较，如原路由表中目的网络的下一条为 C， 则将其距离改为计算得到的距离，对于原来下一条路由器不是 C 的，如计算得到的距离小于原路由表中的距离，则 将该目的网络对应的下一条地址改为 C，并对距离进行替换，如原路由表中没有该目的网络，则将其添加进路由表， 并将下一条地址设为 C，对路由表中的其他项不做修改，得到的路由表如下： </w:t>
      </w:r>
    </w:p>
    <w:p>
      <w:pPr>
        <w:pStyle w:val="5"/>
        <w:widowControl/>
        <w:shd w:val="clear" w:color="auto" w:fill="FFFFFF"/>
        <w:spacing w:beforeAutospacing="0" w:afterAutospacing="0"/>
        <w:jc w:val="both"/>
        <w:rPr>
          <w:rFonts w:ascii="SimSun" w:hAnsi="SimSun" w:eastAsia="SimSun" w:cs="SimSun"/>
          <w:sz w:val="15"/>
          <w:szCs w:val="15"/>
          <w:lang w:bidi="ar"/>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目的网络</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距离</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下一跳路由器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0</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直接连接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NET3</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1</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4</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5</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NET7</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6</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840"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NET8</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2</w:t>
            </w:r>
          </w:p>
        </w:tc>
        <w:tc>
          <w:tcPr>
            <w:tcW w:w="2841"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D</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②、当路由器 A 收到发往 Net4 的数据报后，将其转发给路由器 C，收到发往 Net6 的数据报后，将其转发给路由器 D。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在图 1 所示的网络中，主机 H_A、主机 H_B、路由器 R_1 和路由器 R_2 的各端口的 IP 地址和 MAC 地址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分别表示为(MAC 地址，IP 地址)的形式，即有：H_A(MAC_A ,IP_A),H_B(MAC_B, IP_B), R_1 的端口11（MAC_11,IP_11）</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R_1 的端口 12（MAC_12，IP_12）,R_2 的端口 21（MAC_21，IP_21），R_2 的端口 22（MAC_22，IP_22）。 （2013年题4-6分）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试回答问题：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① 主机 H_A 向主机 H_B 发送数据，最多需要使用多少次 ARP 协议？简要说明理由。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② 主机 H_A 向主机 H_B 发送数据，试分别写出路由器 R_1 的端口 11 收到的数据单元以及路由器 R_2 的端口 22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转发的数据单元中，数据链路层协议首部的地址字段和网络层协议首部的地址字段内容。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3850005" cy="1117600"/>
            <wp:effectExtent l="0" t="0" r="5715" b="10160"/>
            <wp:docPr id="160"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 name="图片 99"/>
                    <pic:cNvPicPr>
                      <a:picLocks noChangeAspect="1"/>
                    </pic:cNvPicPr>
                  </pic:nvPicPr>
                  <pic:blipFill>
                    <a:blip r:embed="rId196"/>
                    <a:stretch>
                      <a:fillRect/>
                    </a:stretch>
                  </pic:blipFill>
                  <pic:spPr>
                    <a:xfrm>
                      <a:off x="0" y="0"/>
                      <a:ext cx="3850005" cy="1117600"/>
                    </a:xfrm>
                    <a:prstGeom prst="rect">
                      <a:avLst/>
                    </a:prstGeom>
                    <a:noFill/>
                    <a:ln>
                      <a:noFill/>
                    </a:ln>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答：（1）共需 3 次，主机 A 先通过 arp 得到第 1 个路由器的 MAC，第 1 个路由器通过 arp 得到第 2 个路由器的 MAC，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2 个路由器将 IP 包发给主机 B 前仍要通过 ARP 得到主机 B 的 MAC，共 3 次。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在整个传输中，IP 数据报报头的源和目的 IP 地址都不会发生变化，只要跨网段了（跨广播域）源和目的 MAC 地址 肯定是要变化的，且目的 MAC 地址是下一跳的 MAC 地址。 </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3408"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网络层报头</w:t>
            </w:r>
          </w:p>
        </w:tc>
        <w:tc>
          <w:tcPr>
            <w:tcW w:w="3410" w:type="dxa"/>
            <w:gridSpan w:val="2"/>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链路层MAC报头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源IP地址</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IP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源 MAC 地址</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目的 MAC 地址</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主机 H_A 到端口 11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MAC_A</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12 到端口 21</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MAC_12</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MAC_21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端口 22 到主机 H_B</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IP_A </w:t>
            </w:r>
          </w:p>
        </w:tc>
        <w:tc>
          <w:tcPr>
            <w:tcW w:w="1704"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IP_B</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 xml:space="preserve">MAC_22 </w:t>
            </w:r>
          </w:p>
        </w:tc>
        <w:tc>
          <w:tcPr>
            <w:tcW w:w="1705" w:type="dxa"/>
          </w:tcPr>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rPr>
              <w:t>MAC_B</w:t>
            </w:r>
          </w:p>
        </w:tc>
      </w:tr>
    </w:tbl>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题型5---------TTL计算（段的最大生命周期）</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设计一个传输层的协议，其序号为 4 位，最大报文段长度为 512 字节，段的最大生存期为 60 秒。 试问每个连接的最大数据率是多少？（2013年题3）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解：序号为 4 位，则每个连接最多发送 4=16 个报文段，则每次连接可传送的最大数据量为 16x512B=8192B=8KB，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则每个连接的最大数据率为 8KB/60s=0.13KB/s.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假设一台主机将500字节的应用层数据给传输层进行处理，序列号为4位，最大的TPDU 生存周期是30秒。 (考虑传输层头部20字节) 若使序列号不回绕，该线路的最大数据率是多少? （2007题5）</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答：序列号4 位，不回绕可以编号16 个TPDU ，在30 秒内16 个TPDU 共：（500+20）*16=8320Byte ，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数据率： 8320*8/30=2.2kbps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注：TPDU,全称 Transport Protocol Data Unit，是指传送协议数据单元。代表从一个传输实体发送至另一个传输实体的消息。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题型6---子网划分（选择填空题常考）</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某单位内有4 个局域网通过一台四个端口的路由器（支持可变长子网掩码VLSM）连接， 一个端口连接 一个局域网， 每个局域网的主机数分别是120 台、60 台、26 台、25 台。该单位已拥有一个C 类IP 地址 198.101.116.0/255.255.255.0, 试合理分配IP 地址并给出每一个局域网的IP 地址范围和子网掩码。 （2005-5题-4分）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答：每个部门分配一个子网，名义上部门A 、B、C、D 的子网大小分别是：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（=128）， （=64）， （=32）和 （=32）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IP 地址的最高位是0表示子网A，最高两位是10表示子网B，最高三位是110表示子网C，最高三位是111 表示子网D。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显然这里采用了可变长子网掩码,涉及3 种子网掩码,分别是255.255.255.128;255.255.255.192;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因此IP 地址范围和子网掩码分配方式如下：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192.101.116.1~126 /255.255.255.128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192.101.116.129~190 /255.255.255.192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192.101.116.193~222 /255.255.255.224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192.101.116.225~254 /255.255.255.224</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题型7---其他类型简答题</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ascii="SimSun" w:hAnsi="SimSun" w:eastAsia="SimSun" w:cs="SimSun"/>
          <w:color w:val="FF0000"/>
          <w:sz w:val="15"/>
          <w:szCs w:val="15"/>
          <w:lang w:bidi="ar"/>
        </w:rPr>
        <w:t>(</w:t>
      </w:r>
      <w:r>
        <w:rPr>
          <w:rFonts w:hint="eastAsia" w:ascii="SimSun" w:hAnsi="SimSun" w:eastAsia="SimSun" w:cs="SimSun"/>
          <w:color w:val="FF0000"/>
          <w:sz w:val="15"/>
          <w:szCs w:val="15"/>
          <w:lang w:bidi="ar"/>
        </w:rPr>
        <w:t>3 分）试说明以太网规定的最短帧长是多少？为什么要限制最短帧长？ （2009年-题1-3分）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答：以太网定义最短帧长为 64 字节（1 分）。 最短长度的限制与以太网 MAC 层的CSMA/CD 协议有关（1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以太网在发送数据帧时能够检测到冲突并停止发送。如果帧长度过短，在检测到冲突之前帧已经发送完毕，则协议无法进行有效冲突检测（1 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 TCP 协议是如何提供端到端可靠的传输服务的？ （2009年-题2-3分）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答：TCP 协议是面向连接的协议（1 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可靠建立连接（也可答三次握手建立连接）和终止连接（1 分）；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采用滑动窗口协议进行流量控制和差错控制（1 分）</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以太网交换机在初次使用时， 其转发表是空的， 试说明交换机如何建立自己的转发表。（2007年-题1-3分）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S答：</w:t>
      </w:r>
      <w:r>
        <w:rPr>
          <w:rFonts w:hint="eastAsia" w:ascii="SimSun" w:hAnsi="SimSun" w:eastAsia="SimSun" w:cs="SimSun"/>
          <w:color w:val="FF0000"/>
          <w:sz w:val="15"/>
          <w:szCs w:val="15"/>
          <w:lang w:bidi="ar"/>
        </w:rPr>
        <w:t>交换机初始状态下的转发表示空的（一个全新的交换机的MAC地址表是空的），这个表是通过自学习，一点一点学习到的，当端口1收到一个要求转发MAC地址为A的帧的时候，交换机将广播到出端口1以外的所有端口。当MAC地址为A 的设备响应了这个包以后，交换机会记录下这个设备的MAC和端口的对应关系</w:t>
      </w:r>
      <w:r>
        <w:rPr>
          <w:rFonts w:ascii="SimSun" w:hAnsi="SimSun" w:eastAsia="SimSun" w:cs="SimSun"/>
          <w:color w:val="FF0000"/>
          <w:sz w:val="15"/>
          <w:szCs w:val="15"/>
          <w:lang w:bidi="ar"/>
        </w:rPr>
        <w:t>（</w:t>
      </w:r>
      <w:r>
        <w:rPr>
          <w:rFonts w:ascii="SimSun" w:hAnsi="SimSun" w:eastAsia="SimSun" w:cs="SimSun"/>
          <w:color w:val="00B050"/>
          <w:sz w:val="15"/>
          <w:szCs w:val="15"/>
          <w:lang w:bidi="ar"/>
        </w:rPr>
        <w:t>所以这个时候就是学习的过程，得到的响应的包的源mac地址和相应的端口去记录mac地址表）</w:t>
      </w:r>
      <w:r>
        <w:rPr>
          <w:rFonts w:hint="eastAsia" w:ascii="SimSun" w:hAnsi="SimSun" w:eastAsia="SimSun" w:cs="SimSun"/>
          <w:color w:val="FF0000"/>
          <w:sz w:val="15"/>
          <w:szCs w:val="15"/>
          <w:lang w:bidi="ar"/>
        </w:rPr>
        <w:t>。等到下一次再接收到请求MAC地址为A的帧的时候，交换机不再广播，直接转发到对应端口上去。交换机每次接受数据帧的时候是根据源MAC地址去查交换机本身的MAC地址表，如果没有就会泛洪给出发送口的所有接口，总之建立MAC地址表是根据数据帧的源MAC地址去学习。</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以太网交换机的主要功能：</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 </w:t>
      </w:r>
      <w:r>
        <w:rPr>
          <w:rFonts w:ascii="SimSun" w:hAnsi="SimSun" w:eastAsia="SimSun" w:cs="SimSun"/>
          <w:color w:val="00B050"/>
          <w:sz w:val="15"/>
          <w:szCs w:val="15"/>
          <w:lang w:bidi="ar"/>
        </w:rPr>
        <w:tab/>
      </w:r>
      <w:r>
        <w:rPr>
          <w:rFonts w:ascii="SimSun" w:hAnsi="SimSun" w:eastAsia="SimSun" w:cs="SimSun"/>
          <w:color w:val="00B050"/>
          <w:sz w:val="15"/>
          <w:szCs w:val="15"/>
          <w:lang w:bidi="ar"/>
        </w:rPr>
        <w:t>1、学习：以太网交换机了解每一端口相连设备的MAC地址，并将地址同相应的端口映射起来存放在交换机缓存中的MAC地址表中。 </w:t>
      </w:r>
    </w:p>
    <w:p>
      <w:pPr>
        <w:pStyle w:val="5"/>
        <w:widowControl/>
        <w:shd w:val="clear" w:color="auto" w:fill="FFFFFF"/>
        <w:spacing w:beforeAutospacing="0" w:afterAutospacing="0"/>
        <w:ind w:firstLine="420"/>
        <w:jc w:val="both"/>
        <w:rPr>
          <w:rFonts w:ascii="SimSun" w:hAnsi="SimSun" w:eastAsia="SimSun" w:cs="SimSun"/>
          <w:color w:val="00B050"/>
          <w:sz w:val="15"/>
          <w:szCs w:val="15"/>
          <w:lang w:bidi="ar"/>
        </w:rPr>
      </w:pPr>
      <w:r>
        <w:rPr>
          <w:rFonts w:ascii="SimSun" w:hAnsi="SimSun" w:eastAsia="SimSun" w:cs="SimSun"/>
          <w:color w:val="00B050"/>
          <w:sz w:val="15"/>
          <w:szCs w:val="15"/>
          <w:lang w:bidi="ar"/>
        </w:rPr>
        <w:t>2、转发/过滤：当一个数据帧的目的地址在MAC地址表中有映射时，它被转发到连接目的节点的端口而不是所有端口(如该数据帧为广播/组播帧则转发至所有端口)。</w:t>
      </w:r>
    </w:p>
    <w:p>
      <w:pPr>
        <w:pStyle w:val="5"/>
        <w:widowControl/>
        <w:shd w:val="clear" w:color="auto" w:fill="FFFFFF"/>
        <w:spacing w:beforeAutospacing="0" w:afterAutospacing="0"/>
        <w:ind w:firstLine="420"/>
        <w:jc w:val="both"/>
        <w:rPr>
          <w:color w:val="00B050"/>
        </w:rPr>
      </w:pPr>
      <w:r>
        <w:rPr>
          <w:rFonts w:ascii="SimSun" w:hAnsi="SimSun" w:eastAsia="SimSun" w:cs="SimSun"/>
          <w:color w:val="00B050"/>
          <w:sz w:val="15"/>
          <w:szCs w:val="15"/>
          <w:lang w:bidi="ar"/>
        </w:rPr>
        <w:t>3、消除回路：当交换机包括一个冗余回路时，以太网交换机通过生成树协议避免回路的产生，同时允许存在后备路径。</w:t>
      </w:r>
    </w:p>
    <w:p>
      <w:pPr>
        <w:pStyle w:val="5"/>
        <w:widowControl/>
        <w:shd w:val="clear" w:color="auto" w:fill="FFFFFF"/>
        <w:spacing w:beforeAutospacing="0" w:afterAutospacing="0"/>
        <w:jc w:val="both"/>
        <w:rPr>
          <w:rFonts w:ascii="SimSun" w:hAnsi="SimSun" w:eastAsia="SimSun" w:cs="SimSun"/>
          <w:color w:val="00B050"/>
          <w:sz w:val="15"/>
          <w:szCs w:val="15"/>
          <w:lang w:bidi="ar"/>
        </w:rPr>
      </w:pPr>
      <w:r>
        <w:rPr>
          <w:rFonts w:ascii="SimSun" w:hAnsi="SimSun" w:eastAsia="SimSun" w:cs="SimSun"/>
          <w:color w:val="00B050"/>
          <w:sz w:val="15"/>
          <w:szCs w:val="15"/>
          <w:lang w:bidi="ar"/>
        </w:rPr>
        <w:t>注意：这里以太网交换机学习的时候是通过的源mac和相应的端口去建立映射地址表，但是转发是通过目的mac地址，去查找mac地址表去转发，这两个需要区别对待</w:t>
      </w:r>
    </w:p>
    <w:p>
      <w:pPr>
        <w:pStyle w:val="5"/>
        <w:widowControl/>
        <w:shd w:val="clear" w:color="auto" w:fill="FFFFFF"/>
        <w:spacing w:beforeAutospacing="0" w:afterAutospacing="0"/>
        <w:jc w:val="both"/>
        <w:rPr>
          <w:rFonts w:ascii="SimSun" w:hAnsi="SimSun" w:eastAsia="SimSun" w:cs="SimSun"/>
          <w:color w:val="00B05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试说明防火墙的工作原理。 （2007年-题2-3分）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 xml:space="preserve">答：防火墙是由软件、硬件构成的系统，是一种特殊编程的路由，用来在两个网络之间实施接入控制策略。 接入控制策略是由使用防火墙的单位自行制订的，为的是可以最适合本单位的需要。防火墙系统决定了哪些内部服务可以被外界访问；外界的哪些人可以访问内部的服务以及哪些外部服务可以被内部人员访问。防火墙必须只允许授权的数据通过。 https ftp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网络中拥塞产生的原因是什么? 如何进行拥塞控制? （2007年-题3-3分）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S答：1）发生拥塞的原因：资源(带宽、交换节点的缓存、处理机)的需求大于可用资源。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2）拥塞控制：处理网络拥塞现象，考虑网络能够承受现有的网络负荷，防止过多的数据注入到网络，使网络中的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color w:val="FF0000"/>
          <w:sz w:val="15"/>
          <w:szCs w:val="15"/>
          <w:lang w:bidi="ar"/>
        </w:rPr>
        <w:t>路由器或链路不致过载，确保通信子网可以有效为主机传递分组。</w:t>
      </w:r>
      <w:r>
        <w:rPr>
          <w:rFonts w:hint="eastAsia" w:ascii="SimSun" w:hAnsi="SimSun" w:eastAsia="SimSun" w:cs="SimSun"/>
          <w:sz w:val="15"/>
          <w:szCs w:val="15"/>
          <w:lang w:bidi="ar"/>
        </w:rPr>
        <w:t xml:space="preserv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3）因特网建议标准RFC2581定义了拥塞控制的四种算法：慢开始（Slow-start)，拥塞避免（Congestion Avoidance)，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快重传（Fast Restrangsmit)和快恢复（Fast Recovery）。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注：对比流量控制和拥塞控制（（Flow Control &amp; Congestion Control）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相同：提高网络性能。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不同：1）流量控制：在TCP连接上实现对发送流量的控制，考虑点对点之间对通信量的控制，端到端，即：控制发送端 的数据发送速率，使接收端可以来得及接收，保证网络高效稳定运行。 （方法：滑动窗口） </w:t>
      </w:r>
    </w:p>
    <w:p>
      <w:pPr>
        <w:pStyle w:val="5"/>
        <w:widowControl/>
        <w:numPr>
          <w:ilvl w:val="0"/>
          <w:numId w:val="11"/>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拥塞控制：处理网络拥塞现象，考虑网络能够承受现有的网络负荷，全局性变量，涉及所有的路由器、主机以及与降 低网络传输性能有关的因素。防止过多的数据注入到网络，使网络中的路由器或链路不致过载，确保通信子网可以有效 为主机传递分组。（方法：慢启动、拥塞避免（ssthrelod为窗口大小的一半）、快重传（收到3个以上的重复的ACK即开始重传）、快恢复）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简述以太网设备二层交换机与三层交换机的区别。 （2005年-题1-3分）</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答1： 二层交换技术是发展比较成熟，二层交换机属数据链路层设备，可以识别数据包中的MAC 地址信息，根据MAC地址 进行转发，并将这些MAC 地址与对应的端口记录在自己内部的一个地址表中。二层交换机用于小型的局域网络。在 小型局域网中， 广播包影响不大， 二层交换机的快速交换功能、多个接入端口和低谦价格为小型网络用户提供 了很完善的解决方案。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三层交换机的最重要的功能是加快大型局域网络内部的数据的快速转发，加入路由功能也是为这个目的服务的。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如果把大型网络按照部门，地域等等因素划分成一个个小局域网，这将导致大量的网际互访， 单纯的使用二层交 换机不能实现网际互访； 如单纯的使用路由器，由于接口数量有限和路由转发速度慢， 将限制网络的速度和网络 规模， 采用具有路由功能的快速转发的三层交换机就成为首选。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sz w:val="15"/>
          <w:szCs w:val="15"/>
          <w:lang w:bidi="ar"/>
        </w:rPr>
        <w:t>答2：</w:t>
      </w:r>
      <w:r>
        <w:rPr>
          <w:rFonts w:hint="eastAsia" w:ascii="SimSun" w:hAnsi="SimSun" w:eastAsia="SimSun" w:cs="SimSun"/>
          <w:color w:val="FF0000"/>
          <w:sz w:val="15"/>
          <w:szCs w:val="15"/>
          <w:lang w:bidi="ar"/>
        </w:rPr>
        <w:t xml:space="preserve">二层交换机：技术发展成熟，属于数据链路层设备，可以识别MAC 地址，根据MAC地址进行数据转发， 同时 将MAC地址与对应端口记录在内部的MAC 地址表中； 多用于小型局域网络，交换速度快，多端口接入，价格低廉。 </w:t>
      </w:r>
    </w:p>
    <w:p>
      <w:pPr>
        <w:pStyle w:val="5"/>
        <w:widowControl/>
        <w:shd w:val="clear" w:color="auto" w:fill="FFFFFF"/>
        <w:spacing w:beforeAutospacing="0" w:afterAutospacing="0"/>
        <w:jc w:val="both"/>
        <w:rPr>
          <w:rFonts w:ascii="SimSun" w:hAnsi="SimSun" w:eastAsia="SimSun" w:cs="SimSun"/>
          <w:color w:val="FF0000"/>
          <w:sz w:val="15"/>
          <w:szCs w:val="15"/>
          <w:lang w:bidi="ar"/>
        </w:rPr>
      </w:pPr>
      <w:r>
        <w:rPr>
          <w:rFonts w:hint="eastAsia" w:ascii="SimSun" w:hAnsi="SimSun" w:eastAsia="SimSun" w:cs="SimSun"/>
          <w:color w:val="FF0000"/>
          <w:sz w:val="15"/>
          <w:szCs w:val="15"/>
          <w:lang w:bidi="ar"/>
        </w:rPr>
        <w:t xml:space="preserve">三层交换机：工作在网络层，具有路由功能，识别IP 地址,可以加快大型局域网络内部数据的快速转发。具有二层交换机和路由器的双重功能。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说明传输层协议TCP 在建立连接时为什么要使用三次握手。 （2005年-题2-3分）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79345" cy="2106930"/>
            <wp:effectExtent l="0" t="0" r="0" b="0"/>
            <wp:docPr id="161" name="图片 161" descr="三次握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descr="三次握手"/>
                    <pic:cNvPicPr>
                      <a:picLocks noChangeAspect="1"/>
                    </pic:cNvPicPr>
                  </pic:nvPicPr>
                  <pic:blipFill>
                    <a:blip r:embed="rId10"/>
                    <a:stretch>
                      <a:fillRect/>
                    </a:stretch>
                  </pic:blipFill>
                  <pic:spPr>
                    <a:xfrm>
                      <a:off x="0" y="0"/>
                      <a:ext cx="2379345" cy="2106930"/>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答1：为确保连接的建立和终止都是可靠的，TCP使用三次握手的方式，科学家们已证明三次握手是在包丢失、重复 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答2：TCP连接的三次握手是确保连接的建立和终止的可靠保证,TCP三次握手方式，科学家们证明是在包丢失、重复和延迟的情况下确保非模糊协定的充要条件。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使用电话线拨号方式传输1M 字节大小的文件， 其中Moden 的数据传输率为2400bps. 若以异步方式传送，采用1 位起始位和1 位停止位，则最少需要多少时间（以秒为单位）才能将该文件传输完毕？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（假设线路传播延迟、误码率、网络层以上开销均忽略不计） （2005年-题4-4分）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注：以异步方式传输1个字节数据，需加1 位起始位和1 位停止位，实际传送10位。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简述TCP/IP 网络体系结构，并说明各层的主要协议和各层的主要功能。 （2004年-题1-3分）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TCP/IP 网络体系结构如下图所示，包括应用层、运输层、互连网络层和网络接口层。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网络接口层负责从主机或节点接收IP 分组，并把它们发送到指定的物理网络上，物理网络通常包括OSI 的物理层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和数据链路层。互连网络层定义了标准的分组格式和协议，即IP 协议。互连网络层的功能就是把IP 分组发送到应 该去的地方。选择分组路由和避免阻塞是这里主要的设计问题。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运输层在TCP/IP 模型中位于互连网络层之上，它的功能相当于OSI 的运输层。这里定义了两个端到端的协议。第 一个是传输控制协议TCP。它是一个面向连接的协议，允许从一台机器发出的字节流无差错地发往互联网上的其他 机器。TCP还要处理流量控制，以避免快速发送方向低速接收方发送过多报文而使接收方无法处理。第二个协议是 用户数据报协议UDP（ User Datagram Protocol ）。它是一个不可靠的、无连接协议，用于不需要TCP的排序和流 量控制能力而是自己完成这些功能的应用程序。应用层包含所有的高层协议（相当于OSI 的应用层、表示层和会话 层）。最早引入的是虚拟终端协议（ TELNET）、文件传输协议（ FTP）和简单邮件传输协议（ SMTP）。再后来的 发展又增加了不少协议，例如域名系统服务DNS（ domain name service ）用于把主机名映射到网络地址， HTTP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协议用于在万维网（ WWW）上获取主页等。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简述HTTP 协议的特点和工作过程。  （2004年-题2-3分）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 HTTP 是传送信息的协议，从层次的角度看， HTTP 是面向事务的应用层协议。虽然HTTP 使用了TCP ，但HTTP 协议是无连接的，也是无状态的，这样可使读取网页信息完成得较迅速。从HTTP 的观点来看，万维网浏览器就是 一个HTTP 客户，而在万维网服务器等待HTTP 请求的进程常称为HTTP 守护程序。HTTP 守护程序在收到HTTP 客户 的请求后，经过一些必要的处理，将所需的文件返回给HTTP 客户。简单的情况就是用户代理与服务器直接建立一 个TCP 连接。客户先发起TCP 连接，在和服务器建立了TCP 连接后就发送HTTP 请求。这个请求包括一个特定的命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令，一个URL ，和一个“类MIME ”报文，它包括一些请求参数和客户自身的信息， 。当服务器收到请求后，就试 图完成所请求的动作，接着就返回HTTP 响应。响应包括状态信息，成功或出错代码，一个类MIME 报文，包括有 关服务器的信息和响应信息。接着就释放TCP 连接。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一个以太网速率从10Mbps 升级到100Mbps，满足CSMA/CD 冲突域条件，为使正常工作,需做哪些调整？为什么？  （2004年-题3-3分）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答：由于10BASE-T 证明比10BASE2 和10BASE5 具有更明显的优越性，因此所有的快速以太网系统都使用集线器 （ Hub），而不采用同轴电缆。100BASE-T MAC 与10Mbps 经典以太网MAC 几乎完全一样， 惟一不同的参数就是帧 际间隙时间， 10Mbps 是9.6 μs（ 最小值），快速以太网（ 100Mbps）是0.96 μs（最小值）。另外为了维持最 小分组尺寸不变，需要减少最大冲突域直径。所有这些调整的主要原因是因为速率提高到了原来的以太网的10 倍。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试述TCP 连接释放的过程。 （2003年-题2-4分）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drawing>
          <wp:inline distT="0" distB="0" distL="114300" distR="114300">
            <wp:extent cx="2337435" cy="2092325"/>
            <wp:effectExtent l="0" t="0" r="0" b="0"/>
            <wp:docPr id="162" name="图片 162" descr="四次挥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descr="四次挥手"/>
                    <pic:cNvPicPr>
                      <a:picLocks noChangeAspect="1"/>
                    </pic:cNvPicPr>
                  </pic:nvPicPr>
                  <pic:blipFill>
                    <a:blip r:embed="rId11"/>
                    <a:stretch>
                      <a:fillRect/>
                    </a:stretch>
                  </pic:blipFill>
                  <pic:spPr>
                    <a:xfrm>
                      <a:off x="0" y="0"/>
                      <a:ext cx="2337435" cy="2092325"/>
                    </a:xfrm>
                    <a:prstGeom prst="rect">
                      <a:avLst/>
                    </a:prstGeom>
                  </pic:spPr>
                </pic:pic>
              </a:graphicData>
            </a:graphic>
          </wp:inline>
        </w:drawing>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四次挥手</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某网络有50 个IMP 结点，用8 位二进制数来记录交换的延迟时间，每秒交换4次，问分布式路由算法 对每条（全双工）线路要耗费多大带宽？ （2003年-题3-4分）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答：路由表为400bit，每秒交换该路由4次表，分布路由算法每条（全双工）线路要耗费1600b带宽/s。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试述FTP 的工作原理。 （2003年-题4-4分）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答：在FTP客户/服务器模式下工作， 一个FTP服务器可以同时为多个客户提供服务，它总是等待客户系统向它提供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服务请求，工作过程如下：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（1）服务器打开端口（21）等待客户发连接请求，客户端可以用分配的任意一个本地端口号与服务器的21端口联 系，这个过程称为主进程。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（2）客户请求到来时，服务器启动从属进程来处理客户端发来的请求。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（3）主进程返回，继续等待接收端发来的请求，与从进程并行工作。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在客户和服务器传送文件的过程中，有两个进程：控制进程和数据传送进程。</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 </w:t>
      </w: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试述公开密钥算法的特点和使用公开密钥密码体制的加密/解密过程。 （2003年-题5-5分）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答：公开密钥算法的特点是， 加密密钥（即公开密钥） 是公开的，而解密密钥（即秘密密钥）是需要保密的。 加密算法和解密算法也都是公开的。虽然秘密密钥是由公开密钥决定的，但却不能根据公开密钥计算出来。 公开密钥算法的优点是解决了公钥传输问题， 且加密内容不易被破解， 缺点是算法运算速度慢。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公开密钥密码体制的加密/解密过程：首先，任何想要接收秘密报文的个人或单位要设计两个算法，即 E 和 D。这两 个算法应满足下述三个条件:（1）如果在一个加密的报文 E(P)上应用 D，即可得到明文;（2）从 E 导出 D 极其困难 </w:t>
      </w:r>
    </w:p>
    <w:p>
      <w:pPr>
        <w:pStyle w:val="5"/>
        <w:widowControl/>
        <w:numPr>
          <w:ilvl w:val="0"/>
          <w:numId w:val="12"/>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使用“已知明文”的攻击方法不能破译出 E。然后，公开加密算法 E（或密钥）。要公开密钥只需把加密算法 放在一个任何人都可以读的文件中即可。</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在 OSI 参考模型中，数据链路层和网络层的协议数据单元(PDU)分别是什么?它们之间的封装关系是什么? （2006年-题1-3分）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解析：“分组”(packet)也就是“包”，它是一个不太严格的名词，意思是将若干个比特加上首部的控制信息就封装在 一起，组成一个在网络上传输的数据单元。在数据链路层这样的数据单元叫做“帧”。而在 IP 层（即网络层）这样 的数据单元就叫做“IP 数据报”。IP 数据报在数据链路层被封装成数据帧进行传输。OSI 为了使数据单元的名词准确，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就创造了“协议数据单元”（PDU）这一名词。在数据链路层的 PDU 叫做 DLPDU，即“数据链路协议数据单元”。在网 络层的 PDU 叫做“网络协议数据单元”（NPDU）。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注：PDU 是指将若干比特加上首部的控制信息封装在一起，组成一个在网络上传输的数据单元，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数据链路层的 PDU 是帧，网络层是 IP 数据报（分组）；IP 数据报在数据链路层被封装成数据帧进行传输。11 / 36 </w:t>
      </w:r>
    </w:p>
    <w:p>
      <w:pPr>
        <w:pStyle w:val="5"/>
        <w:widowControl/>
        <w:shd w:val="clear" w:color="auto" w:fill="FFFFFF"/>
        <w:spacing w:beforeAutospacing="0" w:afterAutospacing="0"/>
        <w:jc w:val="both"/>
        <w:rPr>
          <w:rFonts w:ascii="SimSun" w:hAnsi="SimSun" w:eastAsia="SimSun" w:cs="SimSun"/>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简述同步传输与异步传输的区别以及各自的适用环境。 （2006年-题2-3分）</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解析：异步传输时，被传送的数据编码成一串脉冲。传送一个 ASCII 字符（每个字符有 7 位）的格式如图 9.1 所示，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首先发送起始位，接着是数据位、奇或偶校验位，最后为停止位。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其中，第 1 位为起始位（低电平“0”），第 2～8 位为 7 位数据（字符），第 9 位为数据位的奇或偶校验位，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第 10～11 位为停止位（高电平“1”）。停止位可以用 1 位、1.5 位或 2 位脉宽来表示。因此，一帧信息由 10 位、 10.5 位或 11 位构成。异步传输就是按照上述约定好的固定格式，一帧一帧地传送。由于每个字符都要用起始位和 停止位作为字符开始和结束的标志，因而传送效率低，主要用于中、低速通信的场合。 </w:t>
      </w:r>
    </w:p>
    <w:p>
      <w:pPr>
        <w:pStyle w:val="5"/>
        <w:widowControl/>
        <w:shd w:val="clear" w:color="auto" w:fill="FFFFFF"/>
        <w:spacing w:beforeAutospacing="0" w:afterAutospacing="0"/>
        <w:jc w:val="both"/>
        <w:rPr>
          <w:rFonts w:ascii="SimSun" w:hAnsi="SimSun" w:eastAsia="SimSun" w:cs="SimSun"/>
          <w:sz w:val="15"/>
          <w:szCs w:val="15"/>
          <w:lang w:bidi="ar"/>
        </w:rPr>
      </w:pPr>
      <w:r>
        <w:rPr>
          <w:rFonts w:hint="eastAsia" w:ascii="SimSun" w:hAnsi="SimSun" w:eastAsia="SimSun" w:cs="SimSun"/>
          <w:sz w:val="15"/>
          <w:szCs w:val="15"/>
          <w:lang w:bidi="ar"/>
        </w:rPr>
        <w:t xml:space="preserve">同步传输时，用 1 个或 2 个同步字符表示传送过程的开始，接着是 n 个字符的数据块，字符之间不允许有空隙。 </w:t>
      </w:r>
    </w:p>
    <w:p>
      <w:pPr>
        <w:pStyle w:val="5"/>
        <w:widowControl/>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sz w:val="15"/>
          <w:szCs w:val="15"/>
          <w:lang w:bidi="ar"/>
        </w:rPr>
        <w:t>发送端发送时，首先对欲发送的原始数据进行编码，如采用曼彻斯特编码或差动曼彻斯特编码，形成编码数据后再 向外发送。由于发送端发出的编码自带时钟，实现了收、发双方的自同步功能。接收端经过解码，便可以得到原始 数据。在同步传输的一</w:t>
      </w:r>
      <w:r>
        <w:rPr>
          <w:rFonts w:hint="eastAsia" w:ascii="SimSun" w:hAnsi="SimSun" w:eastAsia="SimSun" w:cs="SimSun"/>
          <w:color w:val="000000"/>
          <w:sz w:val="15"/>
          <w:szCs w:val="15"/>
          <w:lang w:bidi="ar"/>
        </w:rPr>
        <w:t xml:space="preserve">帧信息中，多个要传送的字符放在同步字符后面，这样,每个字符的起始、停止位就不需要了， 额外开销大大减少，故数据传输效率高于异步传输，常用于高速通信的场合。但同步传输的硬件比异步传输复杂。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注：异步传输</w:t>
      </w:r>
      <w:r>
        <w:rPr>
          <w:rFonts w:hint="eastAsia" w:ascii="SimSun" w:hAnsi="SimSun" w:eastAsia="SimSun" w:cs="SimSun"/>
          <w:color w:val="000000"/>
          <w:kern w:val="0"/>
          <w:sz w:val="15"/>
          <w:szCs w:val="15"/>
          <w:lang w:bidi="ar"/>
        </w:rPr>
        <w:t xml:space="preserve">：被传送的数据编码成一串脉冲，传送一个 ASCII 字符的格式时，首先发送起始位，接着是数据位、奇偶校验位，停止位。异步传输 就是按照这种约定好的固定格式，一帧一帧的传送， 由于每个字符都要用起始位、停止位，因而传送效率低，主要用于中低通信的场合；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同步传输</w:t>
      </w:r>
      <w:r>
        <w:rPr>
          <w:rFonts w:hint="eastAsia" w:ascii="SimSun" w:hAnsi="SimSun" w:eastAsia="SimSun" w:cs="SimSun"/>
          <w:color w:val="000000"/>
          <w:kern w:val="0"/>
          <w:sz w:val="15"/>
          <w:szCs w:val="15"/>
          <w:lang w:bidi="ar"/>
        </w:rPr>
        <w:t xml:space="preserve">：用 1 个或 2 个同步字符表示传送过程的开始,接着是 n 个字符的数据块，字符之间不允许有空隙,发送端发送时，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首先对欲发送的原始数据进行编码再向外发送。 由于发送端发出的编码自带时钟，实现了收、发双方的自同步功能。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接收端经过解码，便可以得到原始数据。这时每个字符的起始、停止位不需要了，额外开销大大减少，故数据传输效率 高于异步传输，常用于高速通信的场合。但硬件也相对复杂。 </w:t>
      </w:r>
    </w:p>
    <w:p>
      <w:pPr>
        <w:widowControl/>
        <w:jc w:val="left"/>
        <w:rPr>
          <w:rFonts w:ascii="SimSun" w:hAnsi="SimSun" w:eastAsia="SimSun" w:cs="SimSun"/>
          <w:color w:val="000000"/>
          <w:kern w:val="0"/>
          <w:sz w:val="15"/>
          <w:szCs w:val="15"/>
          <w:lang w:bidi="ar"/>
        </w:rPr>
      </w:pPr>
    </w:p>
    <w:p>
      <w:pPr>
        <w:pStyle w:val="5"/>
        <w:widowControl/>
        <w:numPr>
          <w:ilvl w:val="0"/>
          <w:numId w:val="4"/>
        </w:numPr>
        <w:shd w:val="clear" w:color="auto" w:fill="FFFFFF"/>
        <w:spacing w:beforeAutospacing="0" w:afterAutospacing="0"/>
        <w:jc w:val="both"/>
        <w:rPr>
          <w:rFonts w:ascii="SimSun" w:hAnsi="SimSun" w:eastAsia="SimSun" w:cs="SimSun"/>
          <w:sz w:val="15"/>
          <w:szCs w:val="15"/>
        </w:rPr>
      </w:pPr>
      <w:r>
        <w:rPr>
          <w:rFonts w:hint="eastAsia" w:ascii="SimSun" w:hAnsi="SimSun" w:eastAsia="SimSun" w:cs="SimSun"/>
          <w:b/>
          <w:color w:val="000000"/>
          <w:sz w:val="15"/>
          <w:szCs w:val="15"/>
          <w:lang w:bidi="ar"/>
        </w:rPr>
        <w:t xml:space="preserve">简单网络管理协议 SNMP 采用的传输层协议是什么? 为什么采用该传输层协议? </w:t>
      </w:r>
      <w:r>
        <w:rPr>
          <w:rFonts w:hint="eastAsia" w:ascii="SimSun" w:hAnsi="SimSun" w:eastAsia="SimSun" w:cs="SimSun"/>
          <w:b/>
          <w:color w:val="000000"/>
          <w:sz w:val="15"/>
          <w:szCs w:val="15"/>
          <w:highlight w:val="yellow"/>
          <w:lang w:bidi="ar"/>
        </w:rPr>
        <w:t>（2006年-题3-3分）</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解析：</w:t>
      </w:r>
      <w:r>
        <w:rPr>
          <w:rFonts w:hint="eastAsia" w:ascii="SimSun" w:hAnsi="SimSun" w:eastAsia="SimSun" w:cs="SimSun"/>
          <w:color w:val="000000"/>
          <w:kern w:val="0"/>
          <w:sz w:val="15"/>
          <w:szCs w:val="15"/>
          <w:lang w:bidi="ar"/>
        </w:rPr>
        <w:t xml:space="preserve">SNMP 的通信基础是 TCP/IP 协议,它利用了传输层上的用户数据报协议(UDP). SNMP 定义为依赖于 UDP 数据报 服务的应用层协议,SNMP 实体向管理应用程序提供服务,它的作用是把管理应用程序的服务调用变成对应的 SNMP 协议数据单元,并利用 UDP 数据报文发送出去。之所以选择 UDP 协议而不是 TCP 协议,是因为 UDP 效率较高,这样 实现网络管理不会太多地增加网络负载。但由于 UDP 不可靠,所以 SNMP 报文容易丢失,为此,对 SNMP 实现是将每个 管理信息装配成单独的数据报独立发送,而且报文较短,不超过 484 字节.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解答：SNMP 使用 UDP 传送报文。由于与 TCP 相比，UDP 协议简单，在每个系统中运行时网络负载很轻，故有利于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数据的高速传送，并减少管理交通对网络带宽的消耗。另一方面，尽管 UDP 不保证传输的可靠性，但由于 SNMP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协议通常都结合进轮询机制，即使偶尔有报文传输错误发生，下一次命令不久又会到达，错误能够被纠正。 </w:t>
      </w:r>
    </w:p>
    <w:p>
      <w:pPr>
        <w:widowControl/>
        <w:jc w:val="left"/>
        <w:rPr>
          <w:rFonts w:ascii="SimSun" w:hAnsi="SimSun" w:eastAsia="SimSun" w:cs="SimSun"/>
          <w:sz w:val="15"/>
          <w:szCs w:val="15"/>
        </w:rPr>
      </w:pPr>
      <w:r>
        <w:rPr>
          <w:rFonts w:hint="eastAsia" w:ascii="SimSun" w:hAnsi="SimSun" w:eastAsia="SimSun" w:cs="SimSun"/>
          <w:b/>
          <w:color w:val="000000"/>
          <w:kern w:val="0"/>
          <w:sz w:val="15"/>
          <w:szCs w:val="15"/>
          <w:lang w:bidi="ar"/>
        </w:rPr>
        <w:t>注：</w:t>
      </w:r>
      <w:r>
        <w:rPr>
          <w:rFonts w:hint="eastAsia" w:ascii="SimSun" w:hAnsi="SimSun" w:eastAsia="SimSun" w:cs="SimSun"/>
          <w:color w:val="000000"/>
          <w:kern w:val="0"/>
          <w:sz w:val="15"/>
          <w:szCs w:val="15"/>
          <w:lang w:bidi="ar"/>
        </w:rPr>
        <w:t xml:space="preserve">SNMP 的通信基础是 TCP/IP 协议，它利用了传输层上的 UDP 协议。SNMP 实体向管理应用程序提供服务，并利用 UDP 数据报文发 </w:t>
      </w:r>
    </w:p>
    <w:p>
      <w:pPr>
        <w:widowControl/>
        <w:jc w:val="left"/>
        <w:rPr>
          <w:rFonts w:ascii="SimSun" w:hAnsi="SimSun" w:eastAsia="SimSun" w:cs="SimSun"/>
          <w:sz w:val="15"/>
          <w:szCs w:val="15"/>
        </w:rPr>
      </w:pPr>
      <w:r>
        <w:rPr>
          <w:rFonts w:hint="eastAsia" w:ascii="SimSun" w:hAnsi="SimSun" w:eastAsia="SimSun" w:cs="SimSun"/>
          <w:color w:val="000000"/>
          <w:kern w:val="0"/>
          <w:sz w:val="15"/>
          <w:szCs w:val="15"/>
          <w:lang w:bidi="ar"/>
        </w:rPr>
        <w:t xml:space="preserve">送出去，选择 UDP，是因为 UDP 数据传送效率较高，这样实现网络管理不会太多增加网络负载，但由于 UDP 不可靠，所以 SNMP 容 </w:t>
      </w:r>
    </w:p>
    <w:p>
      <w:pPr>
        <w:widowControl/>
        <w:jc w:val="left"/>
        <w:rPr>
          <w:rFonts w:ascii="SimSun" w:hAnsi="SimSun" w:eastAsia="SimSun" w:cs="SimSun"/>
          <w:color w:val="000000"/>
          <w:kern w:val="0"/>
          <w:sz w:val="15"/>
          <w:szCs w:val="15"/>
          <w:lang w:bidi="ar"/>
        </w:rPr>
      </w:pPr>
      <w:r>
        <w:rPr>
          <w:rFonts w:hint="eastAsia" w:ascii="SimSun" w:hAnsi="SimSun" w:eastAsia="SimSun" w:cs="SimSun"/>
          <w:color w:val="000000"/>
          <w:kern w:val="0"/>
          <w:sz w:val="15"/>
          <w:szCs w:val="15"/>
          <w:lang w:bidi="ar"/>
        </w:rPr>
        <w:t xml:space="preserve">易丢失，为此，对 SNMP 实现是将每个管理信息装配成单独的数据报独立发送，且报文较短，不超过 484 字节。 </w:t>
      </w:r>
    </w:p>
    <w:p>
      <w:pPr>
        <w:widowControl/>
        <w:jc w:val="left"/>
        <w:rPr>
          <w:rFonts w:ascii="SimSun" w:hAnsi="SimSun" w:eastAsia="SimSun" w:cs="SimSun"/>
          <w:color w:val="000000"/>
          <w:kern w:val="0"/>
          <w:sz w:val="18"/>
          <w:szCs w:val="18"/>
          <w:lang w:bidi="ar"/>
        </w:rPr>
      </w:pP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网络安全</w:t>
      </w:r>
    </w:p>
    <w:p>
      <w:pPr>
        <w:widowControl/>
        <w:jc w:val="left"/>
        <w:rPr>
          <w:rFonts w:hint="default" w:ascii="SimSun" w:hAnsi="SimSun" w:eastAsia="SimSun" w:cs="SimSun"/>
          <w:color w:val="000000"/>
          <w:kern w:val="0"/>
          <w:sz w:val="18"/>
          <w:szCs w:val="18"/>
          <w:lang w:bidi="ar"/>
        </w:rPr>
      </w:pPr>
      <w:r>
        <w:rPr>
          <w:rFonts w:hint="default" w:ascii="SimSun" w:hAnsi="SimSun" w:eastAsia="SimSun" w:cs="SimSun"/>
          <w:color w:val="000000"/>
          <w:kern w:val="0"/>
          <w:sz w:val="18"/>
          <w:szCs w:val="18"/>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主动攻击：篡改（更改报文流），恶意程序（病毒程序），拒绝服务（发送大量分组，致使服务器瘫痪）——可检测（加密+鉴别）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被动攻击：截获（流量分析，窃听）——检测不出来（加密）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分布式拒绝服务（DDOS）：从很多网站攻击一个网站</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计算机网络通信安全的目标：</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1、保密性（信息内容保密）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2、端点鉴别（发送方与接收方的鉴别）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3、信息的完整性（信息未被篡改）</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4、运行的安全性（规定用户访问权限，访问控制）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密码学：密码编码学+密码分析学</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两类密码体制：对称密钥密码体制+公钥密码体制</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对称密钥密码体制：加密密钥=解密密钥</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公钥密码体制：加密密钥与解密密钥不相同</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数字签名：</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1、  报文鉴别</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2、  可防伪</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3、  不可否认</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加密与数字签名的区别：加密——接收方的公钥加密，接收方的私钥解密。数字签名——发送方的私钥加密，发送方的公钥解密。</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网络层、运输层、应用层的网络安全协议</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防火墙：软硬件结合的系统，特殊的路由器，有阻止与允许两个功能，大部分是阻止，解决外联网与内联网的网络安全问题，是一种访问控制策略。分为分组过滤路由器与应用网关代理服务器两种，前者主要应用在网络层与运输层，后者主要应用在应用层，后者是鉴别高层用户。</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 xml:space="preserve"> </w:t>
      </w:r>
    </w:p>
    <w:p>
      <w:pPr>
        <w:widowControl/>
        <w:jc w:val="left"/>
        <w:rPr>
          <w:rFonts w:hint="default"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入侵检测：在已经发生入侵，检测入侵，将入侵的伤害降到最小</w:t>
      </w:r>
    </w:p>
    <w:p>
      <w:pPr>
        <w:widowControl/>
        <w:jc w:val="left"/>
        <w:rPr>
          <w:rFonts w:hint="eastAsia" w:ascii="SimSun" w:hAnsi="SimSun" w:eastAsia="SimSun" w:cs="SimSun"/>
          <w:color w:val="000000"/>
          <w:kern w:val="0"/>
          <w:sz w:val="15"/>
          <w:szCs w:val="15"/>
          <w:lang w:bidi="ar"/>
        </w:rPr>
      </w:pPr>
      <w:r>
        <w:rPr>
          <w:rFonts w:hint="default" w:ascii="SimSun" w:hAnsi="SimSun" w:eastAsia="SimSun" w:cs="SimSun"/>
          <w:color w:val="000000"/>
          <w:kern w:val="0"/>
          <w:sz w:val="15"/>
          <w:szCs w:val="15"/>
          <w:lang w:bidi="ar"/>
        </w:rPr>
        <w:t>两种入侵检测的方法：基于特征的入侵检测+基于异常的入侵检测</w:t>
      </w:r>
    </w:p>
    <w:p>
      <w:pPr>
        <w:widowControl/>
        <w:jc w:val="left"/>
        <w:rPr>
          <w:rFonts w:ascii="SimSun" w:hAnsi="SimSun" w:eastAsia="SimSun" w:cs="SimSun"/>
          <w:color w:val="000000"/>
          <w:kern w:val="0"/>
          <w:sz w:val="18"/>
          <w:szCs w:val="18"/>
          <w:highlight w:val="yellow"/>
          <w:lang w:bidi="ar"/>
        </w:rPr>
      </w:pPr>
      <w:r>
        <w:rPr>
          <w:rFonts w:hint="eastAsia" w:ascii="SimSun" w:hAnsi="SimSun" w:eastAsia="SimSun" w:cs="SimSun"/>
          <w:color w:val="000000"/>
          <w:kern w:val="0"/>
          <w:sz w:val="18"/>
          <w:szCs w:val="18"/>
          <w:highlight w:val="yellow"/>
          <w:lang w:bidi="ar"/>
        </w:rPr>
        <w:t>名称解析</w:t>
      </w:r>
    </w:p>
    <w:p>
      <w:pPr>
        <w:widowControl/>
        <w:jc w:val="left"/>
        <w:rPr>
          <w:rFonts w:ascii="SimSun" w:hAnsi="SimSun" w:eastAsia="SimSun" w:cs="SimSun"/>
          <w:b/>
          <w:bCs/>
          <w:sz w:val="18"/>
          <w:szCs w:val="18"/>
        </w:rPr>
      </w:pPr>
      <w:r>
        <w:rPr>
          <w:rFonts w:hint="eastAsia" w:ascii="SimSun" w:hAnsi="SimSun" w:eastAsia="SimSun" w:cs="SimSun"/>
          <w:sz w:val="18"/>
          <w:szCs w:val="18"/>
        </w:rPr>
        <w:drawing>
          <wp:inline distT="0" distB="0" distL="114300" distR="114300">
            <wp:extent cx="4029075" cy="5384165"/>
            <wp:effectExtent l="0" t="0" r="9525" b="635"/>
            <wp:docPr id="16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58"/>
                    <pic:cNvPicPr>
                      <a:picLocks noChangeAspect="1"/>
                    </pic:cNvPicPr>
                  </pic:nvPicPr>
                  <pic:blipFill>
                    <a:blip r:embed="rId197"/>
                    <a:stretch>
                      <a:fillRect/>
                    </a:stretch>
                  </pic:blipFill>
                  <pic:spPr>
                    <a:xfrm>
                      <a:off x="0" y="0"/>
                      <a:ext cx="4029075" cy="5384165"/>
                    </a:xfrm>
                    <a:prstGeom prst="rect">
                      <a:avLst/>
                    </a:prstGeom>
                    <a:noFill/>
                    <a:ln>
                      <a:noFill/>
                    </a:ln>
                  </pic:spPr>
                </pic:pic>
              </a:graphicData>
            </a:graphic>
          </wp:inline>
        </w:drawing>
      </w:r>
    </w:p>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90204"/>
    <w:charset w:val="00"/>
    <w:family w:val="swiss"/>
    <w:pitch w:val="default"/>
    <w:sig w:usb0="E0000AFF" w:usb1="00007843" w:usb2="00000001" w:usb3="00000000" w:csb0="400001BF" w:csb1="DFF70000"/>
  </w:font>
  <w:font w:name="黑体">
    <w:altName w:val="汉仪中黑KW"/>
    <w:panose1 w:val="02010600030101010101"/>
    <w:charset w:val="00"/>
    <w:family w:val="auto"/>
    <w:pitch w:val="default"/>
    <w:sig w:usb0="00000001" w:usb1="080E0000" w:usb2="00000010" w:usb3="00000000" w:csb0="00040000" w:csb1="00000000"/>
  </w:font>
  <w:font w:name="Courier New">
    <w:panose1 w:val="02070609020205090404"/>
    <w:charset w:val="00"/>
    <w:family w:val="modern"/>
    <w:pitch w:val="default"/>
    <w:sig w:usb0="E0000AFF" w:usb1="40007843" w:usb2="00000001" w:usb3="00000000" w:csb0="400001BF" w:csb1="DFF7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汉仪中黑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SimSun">
    <w:altName w:val="汉仪书宋二KW"/>
    <w:panose1 w:val="00000000000000000000"/>
    <w:charset w:val="86"/>
    <w:family w:val="auto"/>
    <w:pitch w:val="default"/>
    <w:sig w:usb0="00000000" w:usb1="00000000" w:usb2="00000000" w:usb3="00000000" w:csb0="00000000" w:csb1="00000000"/>
  </w:font>
  <w:font w:name="SimSun">
    <w:altName w:val="汉仪书宋二KW"/>
    <w:panose1 w:val="02010600030101010101"/>
    <w:charset w:val="86"/>
    <w:family w:val="auto"/>
    <w:pitch w:val="default"/>
    <w:sig w:usb0="00000000" w:usb1="00000000" w:usb2="00000010" w:usb3="00000000" w:csb0="00040001" w:csb1="00000000"/>
  </w:font>
  <w:font w:name="SimHei">
    <w:altName w:val="汉仪中黑KW"/>
    <w:panose1 w:val="02010609060101010101"/>
    <w:charset w:val="86"/>
    <w:family w:val="modern"/>
    <w:pitch w:val="default"/>
    <w:sig w:usb0="00000000" w:usb1="00000000" w:usb2="00000016" w:usb3="00000000" w:csb0="00040001" w:csb1="00000000"/>
  </w:font>
  <w:font w:name="Symbol">
    <w:altName w:val="Kingsoft Sign"/>
    <w:panose1 w:val="05050102010706020507"/>
    <w:charset w:val="4D"/>
    <w:family w:val="decorative"/>
    <w:pitch w:val="default"/>
    <w:sig w:usb0="00000000" w:usb1="00000000" w:usb2="00000000" w:usb3="00000000" w:csb0="80000001" w:csb1="00000000"/>
  </w:font>
  <w:font w:name="Calibri Light">
    <w:altName w:val="Helvetica Neue"/>
    <w:panose1 w:val="020F0302020204030204"/>
    <w:charset w:val="00"/>
    <w:family w:val="swiss"/>
    <w:pitch w:val="default"/>
    <w:sig w:usb0="00000000" w:usb1="00000000" w:usb2="00000009" w:usb3="00000000" w:csb0="000001FF" w:csb1="00000000"/>
  </w:font>
  <w:font w:name="Kingsoft Sign">
    <w:panose1 w:val="05050102010706020507"/>
    <w:charset w:val="00"/>
    <w:family w:val="auto"/>
    <w:pitch w:val="default"/>
    <w:sig w:usb0="00000000" w:usb1="10000000" w:usb2="00000000" w:usb3="00000000" w:csb0="00000001" w:csb1="00000000"/>
  </w:font>
  <w:font w:name="宋体-简">
    <w:panose1 w:val="02010800040101010101"/>
    <w:charset w:val="86"/>
    <w:family w:val="auto"/>
    <w:pitch w:val="default"/>
    <w:sig w:usb0="00000001" w:usb1="080F0000" w:usb2="00000000" w:usb3="00000000" w:csb0="00040000" w:csb1="00000000"/>
  </w:font>
  <w:font w:name="SimSun">
    <w:altName w:val="汉仪书宋二KW"/>
    <w:panose1 w:val="00000000000000000000"/>
    <w:charset w:val="00"/>
    <w:family w:val="auto"/>
    <w:pitch w:val="default"/>
    <w:sig w:usb0="00000000" w:usb1="00000000" w:usb2="00000000" w:usb3="00000000" w:csb0="00000000" w:csb1="00000000"/>
  </w:font>
  <w:font w:name="微软雅黑">
    <w:altName w:val="汉仪旗黑"/>
    <w:panose1 w:val="00000000000000000000"/>
    <w:charset w:val="00"/>
    <w:family w:val="auto"/>
    <w:pitch w:val="default"/>
    <w:sig w:usb0="00000000" w:usb1="00000000" w:usb2="00000000" w:usb3="00000000" w:csb0="00000000" w:csb1="00000000"/>
  </w:font>
  <w:font w:name="汉仪旗黑">
    <w:panose1 w:val="00020600040101010101"/>
    <w:charset w:val="86"/>
    <w:family w:val="auto"/>
    <w:pitch w:val="default"/>
    <w:sig w:usb0="A00002BF" w:usb1="1ACF7CFA" w:usb2="00000016" w:usb3="00000000" w:csb0="0004009F" w:csb1="DFD70000"/>
  </w:font>
  <w:font w:name="PingFang SC">
    <w:panose1 w:val="020B0400000000000000"/>
    <w:charset w:val="86"/>
    <w:family w:val="auto"/>
    <w:pitch w:val="default"/>
    <w:sig w:usb0="A00002FF" w:usb1="7ACFFDFB" w:usb2="00000017" w:usb3="00000000" w:csb0="00040001" w:csb1="00000000"/>
  </w:font>
  <w:font w:name="-apple-system">
    <w:altName w:val="苹方-简"/>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F84C0D"/>
    <w:multiLevelType w:val="singleLevel"/>
    <w:tmpl w:val="90F84C0D"/>
    <w:lvl w:ilvl="0" w:tentative="0">
      <w:start w:val="1"/>
      <w:numFmt w:val="decimal"/>
      <w:lvlText w:val="%1)"/>
      <w:lvlJc w:val="left"/>
      <w:pPr>
        <w:ind w:left="425" w:hanging="425"/>
      </w:pPr>
      <w:rPr>
        <w:rFonts w:hint="default"/>
      </w:rPr>
    </w:lvl>
  </w:abstractNum>
  <w:abstractNum w:abstractNumId="1">
    <w:nsid w:val="49E54D5A"/>
    <w:multiLevelType w:val="multilevel"/>
    <w:tmpl w:val="49E54D5A"/>
    <w:lvl w:ilvl="0" w:tentative="0">
      <w:start w:val="1"/>
      <w:numFmt w:val="decimal"/>
      <w:lvlText w:val="%1."/>
      <w:lvlJc w:val="left"/>
      <w:pPr>
        <w:ind w:left="425" w:hanging="425"/>
      </w:pPr>
      <w:rPr>
        <w:rFonts w:hint="default"/>
      </w:rPr>
    </w:lvl>
    <w:lvl w:ilvl="1" w:tentative="0">
      <w:start w:val="1"/>
      <w:numFmt w:val="decimal"/>
      <w:lvlText w:val="%1.%2."/>
      <w:lvlJc w:val="left"/>
      <w:pPr>
        <w:ind w:left="567" w:hanging="567"/>
      </w:pPr>
      <w:rPr>
        <w:rFonts w:hint="default"/>
      </w:rPr>
    </w:lvl>
    <w:lvl w:ilvl="2" w:tentative="0">
      <w:start w:val="1"/>
      <w:numFmt w:val="decimal"/>
      <w:lvlText w:val="%1.%2.%3."/>
      <w:lvlJc w:val="left"/>
      <w:pPr>
        <w:ind w:left="709" w:hanging="709"/>
      </w:pPr>
      <w:rPr>
        <w:rFonts w:hint="default"/>
      </w:rPr>
    </w:lvl>
    <w:lvl w:ilvl="3" w:tentative="0">
      <w:start w:val="1"/>
      <w:numFmt w:val="decimal"/>
      <w:lvlText w:val="%1.%2.%3.%4."/>
      <w:lvlJc w:val="left"/>
      <w:pPr>
        <w:ind w:left="850" w:hanging="850"/>
      </w:pPr>
      <w:rPr>
        <w:rFonts w:hint="default"/>
      </w:rPr>
    </w:lvl>
    <w:lvl w:ilvl="4" w:tentative="0">
      <w:start w:val="1"/>
      <w:numFmt w:val="decimal"/>
      <w:lvlText w:val="%1.%2.%3.%4.%5."/>
      <w:lvlJc w:val="left"/>
      <w:pPr>
        <w:ind w:left="991" w:hanging="991"/>
      </w:pPr>
      <w:rPr>
        <w:rFonts w:hint="default"/>
      </w:rPr>
    </w:lvl>
    <w:lvl w:ilvl="5" w:tentative="0">
      <w:start w:val="1"/>
      <w:numFmt w:val="decimal"/>
      <w:lvlText w:val="%1.%2.%3.%4.%5.%6."/>
      <w:lvlJc w:val="left"/>
      <w:pPr>
        <w:ind w:left="1134" w:hanging="1134"/>
      </w:pPr>
      <w:rPr>
        <w:rFonts w:hint="default"/>
      </w:rPr>
    </w:lvl>
    <w:lvl w:ilvl="6" w:tentative="0">
      <w:start w:val="1"/>
      <w:numFmt w:val="decimal"/>
      <w:lvlText w:val="%1.%2.%3.%4.%5.%6.%7."/>
      <w:lvlJc w:val="left"/>
      <w:pPr>
        <w:ind w:left="1275" w:hanging="1275"/>
      </w:pPr>
      <w:rPr>
        <w:rFonts w:hint="default"/>
      </w:rPr>
    </w:lvl>
    <w:lvl w:ilvl="7" w:tentative="0">
      <w:start w:val="1"/>
      <w:numFmt w:val="decimal"/>
      <w:lvlText w:val="%1.%2.%3.%4.%5.%6.%7.%8."/>
      <w:lvlJc w:val="left"/>
      <w:pPr>
        <w:ind w:left="1418" w:hanging="1418"/>
      </w:pPr>
      <w:rPr>
        <w:rFonts w:hint="default"/>
      </w:rPr>
    </w:lvl>
    <w:lvl w:ilvl="8" w:tentative="0">
      <w:start w:val="1"/>
      <w:numFmt w:val="decimal"/>
      <w:lvlText w:val="%1.%2.%3.%4.%5.%6.%7.%8.%9."/>
      <w:lvlJc w:val="left"/>
      <w:pPr>
        <w:ind w:left="1558" w:hanging="1558"/>
      </w:pPr>
      <w:rPr>
        <w:rFonts w:hint="default"/>
      </w:rPr>
    </w:lvl>
  </w:abstractNum>
  <w:abstractNum w:abstractNumId="2">
    <w:nsid w:val="4C421318"/>
    <w:multiLevelType w:val="singleLevel"/>
    <w:tmpl w:val="4C421318"/>
    <w:lvl w:ilvl="0" w:tentative="0">
      <w:start w:val="1"/>
      <w:numFmt w:val="decimalEnclosedCircleChinese"/>
      <w:suff w:val="nothing"/>
      <w:lvlText w:val="%1　"/>
      <w:lvlJc w:val="left"/>
      <w:pPr>
        <w:ind w:left="0" w:firstLine="400"/>
      </w:pPr>
      <w:rPr>
        <w:rFonts w:hint="eastAsia"/>
      </w:rPr>
    </w:lvl>
  </w:abstractNum>
  <w:abstractNum w:abstractNumId="3">
    <w:nsid w:val="5F81B6AF"/>
    <w:multiLevelType w:val="singleLevel"/>
    <w:tmpl w:val="5F81B6AF"/>
    <w:lvl w:ilvl="0" w:tentative="0">
      <w:start w:val="1"/>
      <w:numFmt w:val="decimal"/>
      <w:suff w:val="nothing"/>
      <w:lvlText w:val="%1、"/>
      <w:lvlJc w:val="left"/>
    </w:lvl>
  </w:abstractNum>
  <w:abstractNum w:abstractNumId="4">
    <w:nsid w:val="5F81CBA1"/>
    <w:multiLevelType w:val="singleLevel"/>
    <w:tmpl w:val="5F81CBA1"/>
    <w:lvl w:ilvl="0" w:tentative="0">
      <w:start w:val="1"/>
      <w:numFmt w:val="upperLetter"/>
      <w:suff w:val="nothing"/>
      <w:lvlText w:val="%1."/>
      <w:lvlJc w:val="left"/>
    </w:lvl>
  </w:abstractNum>
  <w:abstractNum w:abstractNumId="5">
    <w:nsid w:val="5F845ED5"/>
    <w:multiLevelType w:val="singleLevel"/>
    <w:tmpl w:val="5F845ED5"/>
    <w:lvl w:ilvl="0" w:tentative="0">
      <w:start w:val="1"/>
      <w:numFmt w:val="decimal"/>
      <w:suff w:val="nothing"/>
      <w:lvlText w:val="%1、"/>
      <w:lvlJc w:val="left"/>
    </w:lvl>
  </w:abstractNum>
  <w:abstractNum w:abstractNumId="6">
    <w:nsid w:val="5F85C731"/>
    <w:multiLevelType w:val="singleLevel"/>
    <w:tmpl w:val="5F85C731"/>
    <w:lvl w:ilvl="0" w:tentative="0">
      <w:start w:val="1"/>
      <w:numFmt w:val="upperLetter"/>
      <w:suff w:val="nothing"/>
      <w:lvlText w:val="%1."/>
      <w:lvlJc w:val="left"/>
    </w:lvl>
  </w:abstractNum>
  <w:abstractNum w:abstractNumId="7">
    <w:nsid w:val="5F85C860"/>
    <w:multiLevelType w:val="singleLevel"/>
    <w:tmpl w:val="5F85C860"/>
    <w:lvl w:ilvl="0" w:tentative="0">
      <w:start w:val="1"/>
      <w:numFmt w:val="upperLetter"/>
      <w:suff w:val="nothing"/>
      <w:lvlText w:val="%1．"/>
      <w:lvlJc w:val="left"/>
    </w:lvl>
  </w:abstractNum>
  <w:abstractNum w:abstractNumId="8">
    <w:nsid w:val="5F85CACB"/>
    <w:multiLevelType w:val="singleLevel"/>
    <w:tmpl w:val="5F85CACB"/>
    <w:lvl w:ilvl="0" w:tentative="0">
      <w:start w:val="2"/>
      <w:numFmt w:val="decimal"/>
      <w:suff w:val="nothing"/>
      <w:lvlText w:val="%1）"/>
      <w:lvlJc w:val="left"/>
    </w:lvl>
  </w:abstractNum>
  <w:abstractNum w:abstractNumId="9">
    <w:nsid w:val="5F85CB5A"/>
    <w:multiLevelType w:val="singleLevel"/>
    <w:tmpl w:val="5F85CB5A"/>
    <w:lvl w:ilvl="0" w:tentative="0">
      <w:start w:val="3"/>
      <w:numFmt w:val="decimal"/>
      <w:suff w:val="nothing"/>
      <w:lvlText w:val="（%1）"/>
      <w:lvlJc w:val="left"/>
    </w:lvl>
  </w:abstractNum>
  <w:abstractNum w:abstractNumId="10">
    <w:nsid w:val="5F87199F"/>
    <w:multiLevelType w:val="singleLevel"/>
    <w:tmpl w:val="5F87199F"/>
    <w:lvl w:ilvl="0" w:tentative="0">
      <w:start w:val="1"/>
      <w:numFmt w:val="upperLetter"/>
      <w:suff w:val="space"/>
      <w:lvlText w:val="%1."/>
      <w:lvlJc w:val="left"/>
    </w:lvl>
  </w:abstractNum>
  <w:abstractNum w:abstractNumId="11">
    <w:nsid w:val="5F8C45BD"/>
    <w:multiLevelType w:val="singleLevel"/>
    <w:tmpl w:val="5F8C45BD"/>
    <w:lvl w:ilvl="0" w:tentative="0">
      <w:start w:val="3"/>
      <w:numFmt w:val="decimal"/>
      <w:suff w:val="nothing"/>
      <w:lvlText w:val="(%1)"/>
      <w:lvlJc w:val="left"/>
    </w:lvl>
  </w:abstractNum>
  <w:num w:numId="1">
    <w:abstractNumId w:val="1"/>
  </w:num>
  <w:num w:numId="2">
    <w:abstractNumId w:val="0"/>
  </w:num>
  <w:num w:numId="3">
    <w:abstractNumId w:val="2"/>
  </w:num>
  <w:num w:numId="4">
    <w:abstractNumId w:val="3"/>
  </w:num>
  <w:num w:numId="5">
    <w:abstractNumId w:val="5"/>
  </w:num>
  <w:num w:numId="6">
    <w:abstractNumId w:val="4"/>
  </w:num>
  <w:num w:numId="7">
    <w:abstractNumId w:val="6"/>
  </w:num>
  <w:num w:numId="8">
    <w:abstractNumId w:val="10"/>
  </w:num>
  <w:num w:numId="9">
    <w:abstractNumId w:val="7"/>
  </w:num>
  <w:num w:numId="10">
    <w:abstractNumId w:val="11"/>
  </w:num>
  <w:num w:numId="11">
    <w:abstractNumId w:val="8"/>
  </w:num>
  <w:num w:numId="1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8"/>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3317B"/>
    <w:rsid w:val="000323B7"/>
    <w:rsid w:val="00036C48"/>
    <w:rsid w:val="001559B9"/>
    <w:rsid w:val="002E3653"/>
    <w:rsid w:val="002F66DD"/>
    <w:rsid w:val="00315771"/>
    <w:rsid w:val="0033317B"/>
    <w:rsid w:val="003B1870"/>
    <w:rsid w:val="004D55E1"/>
    <w:rsid w:val="006B4934"/>
    <w:rsid w:val="0076418F"/>
    <w:rsid w:val="009655F7"/>
    <w:rsid w:val="0097739C"/>
    <w:rsid w:val="00996509"/>
    <w:rsid w:val="00A1346D"/>
    <w:rsid w:val="00B43AB5"/>
    <w:rsid w:val="00F04F99"/>
    <w:rsid w:val="00F910EA"/>
    <w:rsid w:val="02080345"/>
    <w:rsid w:val="047B8964"/>
    <w:rsid w:val="04BD4C26"/>
    <w:rsid w:val="070F3AE0"/>
    <w:rsid w:val="07FB876D"/>
    <w:rsid w:val="0840265A"/>
    <w:rsid w:val="0C85059E"/>
    <w:rsid w:val="0DA67893"/>
    <w:rsid w:val="0E953839"/>
    <w:rsid w:val="0EFFE81E"/>
    <w:rsid w:val="0FCF9D7F"/>
    <w:rsid w:val="133EB183"/>
    <w:rsid w:val="137F2A8F"/>
    <w:rsid w:val="139D61E9"/>
    <w:rsid w:val="13CF0DC1"/>
    <w:rsid w:val="164579D8"/>
    <w:rsid w:val="16AB5461"/>
    <w:rsid w:val="17C9662D"/>
    <w:rsid w:val="18785D5E"/>
    <w:rsid w:val="188C7203"/>
    <w:rsid w:val="189C58E1"/>
    <w:rsid w:val="197A1834"/>
    <w:rsid w:val="19AC7890"/>
    <w:rsid w:val="19F47AAC"/>
    <w:rsid w:val="19FFB242"/>
    <w:rsid w:val="1AB2B6D0"/>
    <w:rsid w:val="1AD276B1"/>
    <w:rsid w:val="1ADD32F7"/>
    <w:rsid w:val="1BD31399"/>
    <w:rsid w:val="1BDD4CEC"/>
    <w:rsid w:val="1BDF308B"/>
    <w:rsid w:val="1BE6169A"/>
    <w:rsid w:val="1BFEC665"/>
    <w:rsid w:val="1BFF45CB"/>
    <w:rsid w:val="1C6427F5"/>
    <w:rsid w:val="1CFF17A4"/>
    <w:rsid w:val="1CFF21E8"/>
    <w:rsid w:val="1D1D7AF8"/>
    <w:rsid w:val="1D785734"/>
    <w:rsid w:val="1EE7F866"/>
    <w:rsid w:val="1F350D87"/>
    <w:rsid w:val="1F3B8ED0"/>
    <w:rsid w:val="1FBF2846"/>
    <w:rsid w:val="1FD9650F"/>
    <w:rsid w:val="1FF621F0"/>
    <w:rsid w:val="1FF77B7C"/>
    <w:rsid w:val="1FFB3850"/>
    <w:rsid w:val="23FF6B0D"/>
    <w:rsid w:val="24173471"/>
    <w:rsid w:val="246FD9FB"/>
    <w:rsid w:val="258E259C"/>
    <w:rsid w:val="27D43D15"/>
    <w:rsid w:val="27F2F354"/>
    <w:rsid w:val="27FD45FA"/>
    <w:rsid w:val="2A1D4ADB"/>
    <w:rsid w:val="2AFF6916"/>
    <w:rsid w:val="2B79A5E4"/>
    <w:rsid w:val="2BDF6461"/>
    <w:rsid w:val="2BE99B79"/>
    <w:rsid w:val="2CEB6C68"/>
    <w:rsid w:val="2D3D1769"/>
    <w:rsid w:val="2D8A306E"/>
    <w:rsid w:val="2DC42AD1"/>
    <w:rsid w:val="2EE3F70F"/>
    <w:rsid w:val="2F3F0BF1"/>
    <w:rsid w:val="2F73C1A8"/>
    <w:rsid w:val="2FE8D43A"/>
    <w:rsid w:val="2FEF4E08"/>
    <w:rsid w:val="2FF7567D"/>
    <w:rsid w:val="30A4275F"/>
    <w:rsid w:val="313DBCA2"/>
    <w:rsid w:val="317885E7"/>
    <w:rsid w:val="32C80253"/>
    <w:rsid w:val="333E06C9"/>
    <w:rsid w:val="33EF1BF0"/>
    <w:rsid w:val="33F7CF08"/>
    <w:rsid w:val="33FE1471"/>
    <w:rsid w:val="33FED5DF"/>
    <w:rsid w:val="33FF6935"/>
    <w:rsid w:val="33FFA0BE"/>
    <w:rsid w:val="35715B04"/>
    <w:rsid w:val="35BF6D2E"/>
    <w:rsid w:val="35D24D66"/>
    <w:rsid w:val="35FF953E"/>
    <w:rsid w:val="36515963"/>
    <w:rsid w:val="3667D7E5"/>
    <w:rsid w:val="375753A0"/>
    <w:rsid w:val="37BB5FC3"/>
    <w:rsid w:val="37DA945F"/>
    <w:rsid w:val="37DF02F1"/>
    <w:rsid w:val="37ED193A"/>
    <w:rsid w:val="38664AB7"/>
    <w:rsid w:val="390F4780"/>
    <w:rsid w:val="39F1BABA"/>
    <w:rsid w:val="39F70E23"/>
    <w:rsid w:val="39FB1CDA"/>
    <w:rsid w:val="3AB79A93"/>
    <w:rsid w:val="3ADEB9FF"/>
    <w:rsid w:val="3B6B9F82"/>
    <w:rsid w:val="3BCF861E"/>
    <w:rsid w:val="3BEBCA82"/>
    <w:rsid w:val="3BEE1544"/>
    <w:rsid w:val="3BF5B77F"/>
    <w:rsid w:val="3BFB2930"/>
    <w:rsid w:val="3C7D6ED0"/>
    <w:rsid w:val="3C8D8E02"/>
    <w:rsid w:val="3D1B4D7E"/>
    <w:rsid w:val="3D3F85A9"/>
    <w:rsid w:val="3DB52F0D"/>
    <w:rsid w:val="3DDF5F42"/>
    <w:rsid w:val="3DFF44AA"/>
    <w:rsid w:val="3DFFA2C9"/>
    <w:rsid w:val="3E7FEBE9"/>
    <w:rsid w:val="3E8F0DEC"/>
    <w:rsid w:val="3EACFBC0"/>
    <w:rsid w:val="3ED7359E"/>
    <w:rsid w:val="3EF5B611"/>
    <w:rsid w:val="3EFA21CD"/>
    <w:rsid w:val="3EFAE989"/>
    <w:rsid w:val="3EFF916F"/>
    <w:rsid w:val="3EFFF253"/>
    <w:rsid w:val="3F1D29B5"/>
    <w:rsid w:val="3F6F7B26"/>
    <w:rsid w:val="3F79F5D0"/>
    <w:rsid w:val="3F7C528B"/>
    <w:rsid w:val="3F7FB015"/>
    <w:rsid w:val="3F7FFDFD"/>
    <w:rsid w:val="3F93D576"/>
    <w:rsid w:val="3FB67DF5"/>
    <w:rsid w:val="3FBB13ED"/>
    <w:rsid w:val="3FBBA049"/>
    <w:rsid w:val="3FCD4B9D"/>
    <w:rsid w:val="3FDD2E4B"/>
    <w:rsid w:val="3FDF0293"/>
    <w:rsid w:val="3FEBCA3F"/>
    <w:rsid w:val="3FEEBF73"/>
    <w:rsid w:val="3FEF8C74"/>
    <w:rsid w:val="3FEFA499"/>
    <w:rsid w:val="3FF68655"/>
    <w:rsid w:val="3FF6D667"/>
    <w:rsid w:val="3FF9AF78"/>
    <w:rsid w:val="3FFBB5CB"/>
    <w:rsid w:val="3FFBBAE5"/>
    <w:rsid w:val="3FFBDBC8"/>
    <w:rsid w:val="3FFBDDBB"/>
    <w:rsid w:val="3FFF6D5A"/>
    <w:rsid w:val="3FFF6F35"/>
    <w:rsid w:val="3FFF99B4"/>
    <w:rsid w:val="3FFFCD96"/>
    <w:rsid w:val="3FFFE385"/>
    <w:rsid w:val="402319EA"/>
    <w:rsid w:val="425D2084"/>
    <w:rsid w:val="43ED3153"/>
    <w:rsid w:val="44FDB6FE"/>
    <w:rsid w:val="457459CE"/>
    <w:rsid w:val="46BA173B"/>
    <w:rsid w:val="46FFCD2D"/>
    <w:rsid w:val="47BC6A01"/>
    <w:rsid w:val="47DFF497"/>
    <w:rsid w:val="47FE1080"/>
    <w:rsid w:val="4AFBC052"/>
    <w:rsid w:val="4B5DA0AB"/>
    <w:rsid w:val="4CA86013"/>
    <w:rsid w:val="4CE65ED1"/>
    <w:rsid w:val="4CFB55BD"/>
    <w:rsid w:val="4DCFD7F8"/>
    <w:rsid w:val="4DF7C47E"/>
    <w:rsid w:val="4E6F8336"/>
    <w:rsid w:val="4EF0A136"/>
    <w:rsid w:val="4F5D6160"/>
    <w:rsid w:val="4FBDE19E"/>
    <w:rsid w:val="4FBF25EA"/>
    <w:rsid w:val="4FBFCC33"/>
    <w:rsid w:val="4FE78586"/>
    <w:rsid w:val="4FE7FD14"/>
    <w:rsid w:val="4FEF93AD"/>
    <w:rsid w:val="4FFFBDE2"/>
    <w:rsid w:val="5158EC9D"/>
    <w:rsid w:val="515E2814"/>
    <w:rsid w:val="53791F12"/>
    <w:rsid w:val="53BA8D13"/>
    <w:rsid w:val="53EFDAD3"/>
    <w:rsid w:val="53F7CA63"/>
    <w:rsid w:val="53FF0346"/>
    <w:rsid w:val="54BFB746"/>
    <w:rsid w:val="54C5316B"/>
    <w:rsid w:val="55217FC3"/>
    <w:rsid w:val="559E1A52"/>
    <w:rsid w:val="56A27BB6"/>
    <w:rsid w:val="56F62DFD"/>
    <w:rsid w:val="56F746A1"/>
    <w:rsid w:val="56FE8A30"/>
    <w:rsid w:val="573312BC"/>
    <w:rsid w:val="5737D9C2"/>
    <w:rsid w:val="5775FE25"/>
    <w:rsid w:val="577B5366"/>
    <w:rsid w:val="579C1858"/>
    <w:rsid w:val="57B6BA32"/>
    <w:rsid w:val="57DF383D"/>
    <w:rsid w:val="57EF613D"/>
    <w:rsid w:val="58AFD760"/>
    <w:rsid w:val="59315548"/>
    <w:rsid w:val="5A5F7999"/>
    <w:rsid w:val="5A6FF93C"/>
    <w:rsid w:val="5A7F391F"/>
    <w:rsid w:val="5ABFFC97"/>
    <w:rsid w:val="5AE71FFC"/>
    <w:rsid w:val="5AF5FE58"/>
    <w:rsid w:val="5B77E1DB"/>
    <w:rsid w:val="5B8A9321"/>
    <w:rsid w:val="5BB681C6"/>
    <w:rsid w:val="5BBE6CE5"/>
    <w:rsid w:val="5BFF8651"/>
    <w:rsid w:val="5CF7C069"/>
    <w:rsid w:val="5D0605E6"/>
    <w:rsid w:val="5DAF7DFB"/>
    <w:rsid w:val="5DB4B2E3"/>
    <w:rsid w:val="5DC5B6C5"/>
    <w:rsid w:val="5DCFD7CB"/>
    <w:rsid w:val="5DEFAA2C"/>
    <w:rsid w:val="5DEFAF26"/>
    <w:rsid w:val="5DFB273D"/>
    <w:rsid w:val="5DFDAF3F"/>
    <w:rsid w:val="5DFFF7CE"/>
    <w:rsid w:val="5E2F2C4B"/>
    <w:rsid w:val="5E4BDD93"/>
    <w:rsid w:val="5E6F252E"/>
    <w:rsid w:val="5E7DEDEF"/>
    <w:rsid w:val="5ECB716B"/>
    <w:rsid w:val="5EFCCB61"/>
    <w:rsid w:val="5F31D710"/>
    <w:rsid w:val="5F37D5EA"/>
    <w:rsid w:val="5F3FA7B4"/>
    <w:rsid w:val="5F655304"/>
    <w:rsid w:val="5F6F4CD8"/>
    <w:rsid w:val="5F9F6774"/>
    <w:rsid w:val="5FB6EC71"/>
    <w:rsid w:val="5FBD3597"/>
    <w:rsid w:val="5FBE6368"/>
    <w:rsid w:val="5FBF6970"/>
    <w:rsid w:val="5FCFE047"/>
    <w:rsid w:val="5FD97FFF"/>
    <w:rsid w:val="5FDE267F"/>
    <w:rsid w:val="5FDE3A5B"/>
    <w:rsid w:val="5FF669BE"/>
    <w:rsid w:val="5FF77AFB"/>
    <w:rsid w:val="5FFA4FDC"/>
    <w:rsid w:val="5FFBE53E"/>
    <w:rsid w:val="5FFCF01A"/>
    <w:rsid w:val="5FFE684A"/>
    <w:rsid w:val="5FFEFE35"/>
    <w:rsid w:val="5FFF3411"/>
    <w:rsid w:val="5FFF71C0"/>
    <w:rsid w:val="62327A3A"/>
    <w:rsid w:val="62D4E088"/>
    <w:rsid w:val="63210A89"/>
    <w:rsid w:val="64417217"/>
    <w:rsid w:val="647E62A9"/>
    <w:rsid w:val="64B7177E"/>
    <w:rsid w:val="64F6D98A"/>
    <w:rsid w:val="656B4A80"/>
    <w:rsid w:val="657B0C90"/>
    <w:rsid w:val="65BEC849"/>
    <w:rsid w:val="65F74E6B"/>
    <w:rsid w:val="65FEA2C1"/>
    <w:rsid w:val="65FF400C"/>
    <w:rsid w:val="66DAC203"/>
    <w:rsid w:val="66FC0570"/>
    <w:rsid w:val="673D83F1"/>
    <w:rsid w:val="679F2343"/>
    <w:rsid w:val="67FA6F8B"/>
    <w:rsid w:val="67FB41F1"/>
    <w:rsid w:val="67FBA216"/>
    <w:rsid w:val="67FD7561"/>
    <w:rsid w:val="67FF92BB"/>
    <w:rsid w:val="68F9CA6E"/>
    <w:rsid w:val="69BDB2FA"/>
    <w:rsid w:val="69FA6DFA"/>
    <w:rsid w:val="69FEF915"/>
    <w:rsid w:val="6A1ED246"/>
    <w:rsid w:val="6AFDC58C"/>
    <w:rsid w:val="6AFE8544"/>
    <w:rsid w:val="6BB3E8D6"/>
    <w:rsid w:val="6BC7B801"/>
    <w:rsid w:val="6BD669A1"/>
    <w:rsid w:val="6BDBD442"/>
    <w:rsid w:val="6BDEE7D1"/>
    <w:rsid w:val="6BFDFF8F"/>
    <w:rsid w:val="6C9F3D67"/>
    <w:rsid w:val="6CD5248D"/>
    <w:rsid w:val="6CD78DFF"/>
    <w:rsid w:val="6CD81625"/>
    <w:rsid w:val="6CFB2425"/>
    <w:rsid w:val="6D303BE1"/>
    <w:rsid w:val="6D9EAF52"/>
    <w:rsid w:val="6DD660D9"/>
    <w:rsid w:val="6DDED5F5"/>
    <w:rsid w:val="6DDFF33D"/>
    <w:rsid w:val="6DE73ED2"/>
    <w:rsid w:val="6DFF3757"/>
    <w:rsid w:val="6E1E77E9"/>
    <w:rsid w:val="6E3BDC50"/>
    <w:rsid w:val="6E724CB2"/>
    <w:rsid w:val="6E7F3C61"/>
    <w:rsid w:val="6E84654C"/>
    <w:rsid w:val="6EB6CB06"/>
    <w:rsid w:val="6EBE2192"/>
    <w:rsid w:val="6EBFBA84"/>
    <w:rsid w:val="6ECB50ED"/>
    <w:rsid w:val="6EDF7F0A"/>
    <w:rsid w:val="6EDF880A"/>
    <w:rsid w:val="6EF79F86"/>
    <w:rsid w:val="6EF7F784"/>
    <w:rsid w:val="6EFDAF6A"/>
    <w:rsid w:val="6EFF3D67"/>
    <w:rsid w:val="6F4EEA31"/>
    <w:rsid w:val="6F736661"/>
    <w:rsid w:val="6F7EBB52"/>
    <w:rsid w:val="6F7FA5D9"/>
    <w:rsid w:val="6F9C41F1"/>
    <w:rsid w:val="6F9EC832"/>
    <w:rsid w:val="6FAE15E7"/>
    <w:rsid w:val="6FB65B68"/>
    <w:rsid w:val="6FB672FC"/>
    <w:rsid w:val="6FBB30DE"/>
    <w:rsid w:val="6FBF8408"/>
    <w:rsid w:val="6FE79637"/>
    <w:rsid w:val="6FEF8528"/>
    <w:rsid w:val="6FEFEC3A"/>
    <w:rsid w:val="6FFDA8B9"/>
    <w:rsid w:val="6FFDC91E"/>
    <w:rsid w:val="6FFE56AB"/>
    <w:rsid w:val="723B7BE8"/>
    <w:rsid w:val="725FF998"/>
    <w:rsid w:val="72F6B33C"/>
    <w:rsid w:val="72FBD48F"/>
    <w:rsid w:val="733EBE1F"/>
    <w:rsid w:val="733F12B0"/>
    <w:rsid w:val="737B3F7E"/>
    <w:rsid w:val="73DF0545"/>
    <w:rsid w:val="73DF29BC"/>
    <w:rsid w:val="73E78A0F"/>
    <w:rsid w:val="73ECEE3D"/>
    <w:rsid w:val="73ED7E68"/>
    <w:rsid w:val="73FEA253"/>
    <w:rsid w:val="73FFF2A2"/>
    <w:rsid w:val="747F3558"/>
    <w:rsid w:val="74A6529B"/>
    <w:rsid w:val="74E7BC6B"/>
    <w:rsid w:val="74EB3430"/>
    <w:rsid w:val="74FF5549"/>
    <w:rsid w:val="75BE3DB9"/>
    <w:rsid w:val="75DE8514"/>
    <w:rsid w:val="75EAA88F"/>
    <w:rsid w:val="75EE7963"/>
    <w:rsid w:val="75FA5C04"/>
    <w:rsid w:val="75FA79EF"/>
    <w:rsid w:val="75FF7A22"/>
    <w:rsid w:val="761C357F"/>
    <w:rsid w:val="761C92BE"/>
    <w:rsid w:val="767FD302"/>
    <w:rsid w:val="76EFD5A4"/>
    <w:rsid w:val="76F74D75"/>
    <w:rsid w:val="76FFE9C7"/>
    <w:rsid w:val="7701166C"/>
    <w:rsid w:val="773FDAD5"/>
    <w:rsid w:val="777DDB85"/>
    <w:rsid w:val="779E6951"/>
    <w:rsid w:val="77AA1FB3"/>
    <w:rsid w:val="77BA9450"/>
    <w:rsid w:val="77BF4F58"/>
    <w:rsid w:val="77C73CE3"/>
    <w:rsid w:val="77DC4131"/>
    <w:rsid w:val="77EDA851"/>
    <w:rsid w:val="77EE6D7A"/>
    <w:rsid w:val="77F75491"/>
    <w:rsid w:val="77F9A405"/>
    <w:rsid w:val="77FBEC00"/>
    <w:rsid w:val="77FE2987"/>
    <w:rsid w:val="77FF1CE9"/>
    <w:rsid w:val="77FFC2F9"/>
    <w:rsid w:val="77FFCB12"/>
    <w:rsid w:val="789CC59B"/>
    <w:rsid w:val="78D5E53A"/>
    <w:rsid w:val="791E7F89"/>
    <w:rsid w:val="7977A6FA"/>
    <w:rsid w:val="797F6B4C"/>
    <w:rsid w:val="7997719E"/>
    <w:rsid w:val="79F7382D"/>
    <w:rsid w:val="79FC6E39"/>
    <w:rsid w:val="79FCB2D6"/>
    <w:rsid w:val="79FFA9C7"/>
    <w:rsid w:val="79FFFD88"/>
    <w:rsid w:val="7AAE7AFB"/>
    <w:rsid w:val="7AD06867"/>
    <w:rsid w:val="7AE16815"/>
    <w:rsid w:val="7AFDAC70"/>
    <w:rsid w:val="7B2B9334"/>
    <w:rsid w:val="7B3E5666"/>
    <w:rsid w:val="7B3F7466"/>
    <w:rsid w:val="7B3FA03D"/>
    <w:rsid w:val="7B658FED"/>
    <w:rsid w:val="7B7D2977"/>
    <w:rsid w:val="7B9BB366"/>
    <w:rsid w:val="7BB3FF7F"/>
    <w:rsid w:val="7BBD6993"/>
    <w:rsid w:val="7BBD8A4E"/>
    <w:rsid w:val="7BBE1C1B"/>
    <w:rsid w:val="7BBF6F59"/>
    <w:rsid w:val="7BDB14A8"/>
    <w:rsid w:val="7BDD4215"/>
    <w:rsid w:val="7BDF431E"/>
    <w:rsid w:val="7BE797F9"/>
    <w:rsid w:val="7BEC19DE"/>
    <w:rsid w:val="7BF25739"/>
    <w:rsid w:val="7BFC135C"/>
    <w:rsid w:val="7BFF74F3"/>
    <w:rsid w:val="7BFF9DEA"/>
    <w:rsid w:val="7BFFA1F1"/>
    <w:rsid w:val="7BFFAAA4"/>
    <w:rsid w:val="7C5083D0"/>
    <w:rsid w:val="7C7FAF12"/>
    <w:rsid w:val="7C8F1221"/>
    <w:rsid w:val="7C9BDD6A"/>
    <w:rsid w:val="7CDFC953"/>
    <w:rsid w:val="7CFE6E2D"/>
    <w:rsid w:val="7D16D51D"/>
    <w:rsid w:val="7D7C2986"/>
    <w:rsid w:val="7D7E4CD1"/>
    <w:rsid w:val="7DB7AD39"/>
    <w:rsid w:val="7DBF526C"/>
    <w:rsid w:val="7DCDE416"/>
    <w:rsid w:val="7DDE99AD"/>
    <w:rsid w:val="7DDF16A6"/>
    <w:rsid w:val="7DF60324"/>
    <w:rsid w:val="7DFF238D"/>
    <w:rsid w:val="7DFF2AE8"/>
    <w:rsid w:val="7DFFB982"/>
    <w:rsid w:val="7DFFC4C7"/>
    <w:rsid w:val="7E533EB6"/>
    <w:rsid w:val="7E698E7A"/>
    <w:rsid w:val="7E77FD3F"/>
    <w:rsid w:val="7E7DA137"/>
    <w:rsid w:val="7EBBA5EC"/>
    <w:rsid w:val="7EBE42C3"/>
    <w:rsid w:val="7EBED616"/>
    <w:rsid w:val="7EDA1AD4"/>
    <w:rsid w:val="7EDF4677"/>
    <w:rsid w:val="7EDFC36A"/>
    <w:rsid w:val="7EE417DF"/>
    <w:rsid w:val="7EE43FED"/>
    <w:rsid w:val="7EE61F00"/>
    <w:rsid w:val="7EED323A"/>
    <w:rsid w:val="7EF1DB67"/>
    <w:rsid w:val="7EF3D619"/>
    <w:rsid w:val="7EFCC0A0"/>
    <w:rsid w:val="7EFF0000"/>
    <w:rsid w:val="7EFF518E"/>
    <w:rsid w:val="7F0FA1FB"/>
    <w:rsid w:val="7F16544F"/>
    <w:rsid w:val="7F2E95D5"/>
    <w:rsid w:val="7F333636"/>
    <w:rsid w:val="7F37BFFC"/>
    <w:rsid w:val="7F3A3600"/>
    <w:rsid w:val="7F3D9778"/>
    <w:rsid w:val="7F5DF3CC"/>
    <w:rsid w:val="7F6534F0"/>
    <w:rsid w:val="7F69690B"/>
    <w:rsid w:val="7F6E555C"/>
    <w:rsid w:val="7F7B36E7"/>
    <w:rsid w:val="7F7E3841"/>
    <w:rsid w:val="7F7E6B9A"/>
    <w:rsid w:val="7F9BF0B9"/>
    <w:rsid w:val="7FAB360F"/>
    <w:rsid w:val="7FAD1EE1"/>
    <w:rsid w:val="7FAF3CF7"/>
    <w:rsid w:val="7FB3EFE3"/>
    <w:rsid w:val="7FB991A7"/>
    <w:rsid w:val="7FBAF0DD"/>
    <w:rsid w:val="7FBB3F18"/>
    <w:rsid w:val="7FBF580F"/>
    <w:rsid w:val="7FCF85B2"/>
    <w:rsid w:val="7FCFBBC3"/>
    <w:rsid w:val="7FD7D139"/>
    <w:rsid w:val="7FDBB82F"/>
    <w:rsid w:val="7FDD7541"/>
    <w:rsid w:val="7FDF31F9"/>
    <w:rsid w:val="7FE574D9"/>
    <w:rsid w:val="7FEBE8DE"/>
    <w:rsid w:val="7FECAC5D"/>
    <w:rsid w:val="7FEE8FF1"/>
    <w:rsid w:val="7FEF1840"/>
    <w:rsid w:val="7FF16F52"/>
    <w:rsid w:val="7FF337C4"/>
    <w:rsid w:val="7FF75187"/>
    <w:rsid w:val="7FF76F4C"/>
    <w:rsid w:val="7FF7EAB2"/>
    <w:rsid w:val="7FF8BA1A"/>
    <w:rsid w:val="7FFB49B1"/>
    <w:rsid w:val="7FFC1C5D"/>
    <w:rsid w:val="7FFD2DE0"/>
    <w:rsid w:val="7FFDC444"/>
    <w:rsid w:val="7FFF1254"/>
    <w:rsid w:val="7FFF13DD"/>
    <w:rsid w:val="7FFF25D0"/>
    <w:rsid w:val="7FFF3848"/>
    <w:rsid w:val="7FFFB80F"/>
    <w:rsid w:val="80EC1119"/>
    <w:rsid w:val="817C2538"/>
    <w:rsid w:val="88AF281D"/>
    <w:rsid w:val="8BFDFE07"/>
    <w:rsid w:val="8DBD0C1A"/>
    <w:rsid w:val="8FEF47B8"/>
    <w:rsid w:val="8FEF5FC1"/>
    <w:rsid w:val="97FD52F2"/>
    <w:rsid w:val="97FF22A5"/>
    <w:rsid w:val="99614969"/>
    <w:rsid w:val="99EF2B29"/>
    <w:rsid w:val="9AAB748C"/>
    <w:rsid w:val="9B91927E"/>
    <w:rsid w:val="9BF73745"/>
    <w:rsid w:val="9BFFB09F"/>
    <w:rsid w:val="9C3540ED"/>
    <w:rsid w:val="9D3EBBF4"/>
    <w:rsid w:val="9DFF9867"/>
    <w:rsid w:val="9DFFFFE7"/>
    <w:rsid w:val="9E2F885D"/>
    <w:rsid w:val="9EA917A6"/>
    <w:rsid w:val="9EF6463E"/>
    <w:rsid w:val="9F3F6728"/>
    <w:rsid w:val="9F7B760E"/>
    <w:rsid w:val="9F7D472C"/>
    <w:rsid w:val="9F7E0A1F"/>
    <w:rsid w:val="9FAD7C3D"/>
    <w:rsid w:val="9FD780D3"/>
    <w:rsid w:val="9FF5BDE3"/>
    <w:rsid w:val="A0FD42A6"/>
    <w:rsid w:val="A5BDB693"/>
    <w:rsid w:val="A5FF6216"/>
    <w:rsid w:val="A77722FF"/>
    <w:rsid w:val="A78FF68D"/>
    <w:rsid w:val="A79CE9AE"/>
    <w:rsid w:val="A7BF4AD0"/>
    <w:rsid w:val="A7DBDFBF"/>
    <w:rsid w:val="A7FE8593"/>
    <w:rsid w:val="A8FE1131"/>
    <w:rsid w:val="A97CE5DB"/>
    <w:rsid w:val="AA3E4C81"/>
    <w:rsid w:val="AB7A06C9"/>
    <w:rsid w:val="ABF68C01"/>
    <w:rsid w:val="ABFFE8FA"/>
    <w:rsid w:val="ACCDEDF5"/>
    <w:rsid w:val="AD649769"/>
    <w:rsid w:val="AE7F0D85"/>
    <w:rsid w:val="AE7F43F9"/>
    <w:rsid w:val="AEDF5686"/>
    <w:rsid w:val="AEF9897A"/>
    <w:rsid w:val="AF1D4627"/>
    <w:rsid w:val="AF3E8CC4"/>
    <w:rsid w:val="AF4DF564"/>
    <w:rsid w:val="AF4F9798"/>
    <w:rsid w:val="AF6A47E7"/>
    <w:rsid w:val="AFDA0D5A"/>
    <w:rsid w:val="AFDF6308"/>
    <w:rsid w:val="AFEA5F44"/>
    <w:rsid w:val="AFED3D84"/>
    <w:rsid w:val="AFEFA89C"/>
    <w:rsid w:val="AFFF2049"/>
    <w:rsid w:val="B3E7DF6A"/>
    <w:rsid w:val="B3FC932A"/>
    <w:rsid w:val="B45D33CC"/>
    <w:rsid w:val="B477178E"/>
    <w:rsid w:val="B4DC42D5"/>
    <w:rsid w:val="B53F9959"/>
    <w:rsid w:val="B5771C3C"/>
    <w:rsid w:val="B5FC89FE"/>
    <w:rsid w:val="B5FE810D"/>
    <w:rsid w:val="B6CFA1B6"/>
    <w:rsid w:val="B6F78DE8"/>
    <w:rsid w:val="B75BAB42"/>
    <w:rsid w:val="B7733EC7"/>
    <w:rsid w:val="B7DFAB4A"/>
    <w:rsid w:val="B7EF44C0"/>
    <w:rsid w:val="B7F75F6B"/>
    <w:rsid w:val="B7FD7432"/>
    <w:rsid w:val="B97F89EB"/>
    <w:rsid w:val="B9C92361"/>
    <w:rsid w:val="BADFA9F3"/>
    <w:rsid w:val="BB3F6003"/>
    <w:rsid w:val="BB571846"/>
    <w:rsid w:val="BB6FEA42"/>
    <w:rsid w:val="BBAFDF6D"/>
    <w:rsid w:val="BBF76F8D"/>
    <w:rsid w:val="BD6740B6"/>
    <w:rsid w:val="BD7E8F43"/>
    <w:rsid w:val="BDBD6FF6"/>
    <w:rsid w:val="BDBDBBD1"/>
    <w:rsid w:val="BDDF9351"/>
    <w:rsid w:val="BDEAA416"/>
    <w:rsid w:val="BDFF30C4"/>
    <w:rsid w:val="BDFFF16B"/>
    <w:rsid w:val="BEBD6E51"/>
    <w:rsid w:val="BEBF39A1"/>
    <w:rsid w:val="BEF54481"/>
    <w:rsid w:val="BF31C562"/>
    <w:rsid w:val="BF3B0433"/>
    <w:rsid w:val="BF7B2A9D"/>
    <w:rsid w:val="BF91BF33"/>
    <w:rsid w:val="BF936705"/>
    <w:rsid w:val="BF9D60CA"/>
    <w:rsid w:val="BFBE85ED"/>
    <w:rsid w:val="BFCF3504"/>
    <w:rsid w:val="BFD37054"/>
    <w:rsid w:val="BFDED679"/>
    <w:rsid w:val="BFDF21FE"/>
    <w:rsid w:val="BFDF2DAD"/>
    <w:rsid w:val="BFDF9582"/>
    <w:rsid w:val="BFDFA4E1"/>
    <w:rsid w:val="BFDFF346"/>
    <w:rsid w:val="BFE1271F"/>
    <w:rsid w:val="BFE6EBFB"/>
    <w:rsid w:val="BFEBCB53"/>
    <w:rsid w:val="BFEC700A"/>
    <w:rsid w:val="BFEF17C5"/>
    <w:rsid w:val="BFEFA706"/>
    <w:rsid w:val="BFF6E18C"/>
    <w:rsid w:val="BFF82CAB"/>
    <w:rsid w:val="BFFBF0DA"/>
    <w:rsid w:val="BFFC45CD"/>
    <w:rsid w:val="BFFDF00C"/>
    <w:rsid w:val="C34FAB33"/>
    <w:rsid w:val="C78F2DDC"/>
    <w:rsid w:val="C7E93F2D"/>
    <w:rsid w:val="C8372161"/>
    <w:rsid w:val="CAFCBF9C"/>
    <w:rsid w:val="CB9311C4"/>
    <w:rsid w:val="CBDFF7C4"/>
    <w:rsid w:val="CCF77208"/>
    <w:rsid w:val="CDFF323F"/>
    <w:rsid w:val="CEFB5154"/>
    <w:rsid w:val="CEFF4CA0"/>
    <w:rsid w:val="CF7F729D"/>
    <w:rsid w:val="CF9A4B6F"/>
    <w:rsid w:val="CFBB23F5"/>
    <w:rsid w:val="CFC7F777"/>
    <w:rsid w:val="CFEB7E96"/>
    <w:rsid w:val="CFF5D071"/>
    <w:rsid w:val="CFF7EEE8"/>
    <w:rsid w:val="CFFE1D93"/>
    <w:rsid w:val="D0E7079F"/>
    <w:rsid w:val="D3375A23"/>
    <w:rsid w:val="D5B97746"/>
    <w:rsid w:val="D5BBCD70"/>
    <w:rsid w:val="D7588638"/>
    <w:rsid w:val="D75E7CD6"/>
    <w:rsid w:val="D76EA85A"/>
    <w:rsid w:val="D7721A9B"/>
    <w:rsid w:val="D7776043"/>
    <w:rsid w:val="D796DFD6"/>
    <w:rsid w:val="D7BDF1D3"/>
    <w:rsid w:val="D7FAAAA3"/>
    <w:rsid w:val="D7FED0B6"/>
    <w:rsid w:val="D99F6A41"/>
    <w:rsid w:val="D9B7C9F8"/>
    <w:rsid w:val="D9FD4908"/>
    <w:rsid w:val="DA1F3015"/>
    <w:rsid w:val="DA771E05"/>
    <w:rsid w:val="DA77AB01"/>
    <w:rsid w:val="DADEA163"/>
    <w:rsid w:val="DAEF5151"/>
    <w:rsid w:val="DAF7B03D"/>
    <w:rsid w:val="DAFFD42D"/>
    <w:rsid w:val="DB3CD5F9"/>
    <w:rsid w:val="DBEF23FC"/>
    <w:rsid w:val="DBF72092"/>
    <w:rsid w:val="DBFE5113"/>
    <w:rsid w:val="DBFF0621"/>
    <w:rsid w:val="DC7B5DC3"/>
    <w:rsid w:val="DCBE4F6A"/>
    <w:rsid w:val="DCEA776A"/>
    <w:rsid w:val="DCFBDA6F"/>
    <w:rsid w:val="DD3F1996"/>
    <w:rsid w:val="DD8E3F22"/>
    <w:rsid w:val="DDA55F61"/>
    <w:rsid w:val="DDDE4C3A"/>
    <w:rsid w:val="DDDF8242"/>
    <w:rsid w:val="DDEB84D0"/>
    <w:rsid w:val="DDEF935D"/>
    <w:rsid w:val="DDF3F624"/>
    <w:rsid w:val="DDFDEBD0"/>
    <w:rsid w:val="DE1FC8A5"/>
    <w:rsid w:val="DE2A33B0"/>
    <w:rsid w:val="DE3E85AA"/>
    <w:rsid w:val="DE598875"/>
    <w:rsid w:val="DE7F1F47"/>
    <w:rsid w:val="DE7FEF5D"/>
    <w:rsid w:val="DEBD383E"/>
    <w:rsid w:val="DEBF52EB"/>
    <w:rsid w:val="DEDFF64B"/>
    <w:rsid w:val="DEEA8BB7"/>
    <w:rsid w:val="DF1F3144"/>
    <w:rsid w:val="DF57A389"/>
    <w:rsid w:val="DF6EE1B2"/>
    <w:rsid w:val="DF73D8A7"/>
    <w:rsid w:val="DF7766CB"/>
    <w:rsid w:val="DF7A05FA"/>
    <w:rsid w:val="DF7E3606"/>
    <w:rsid w:val="DF7F6947"/>
    <w:rsid w:val="DFBF30B4"/>
    <w:rsid w:val="DFD73DA3"/>
    <w:rsid w:val="DFDD1587"/>
    <w:rsid w:val="DFDF259A"/>
    <w:rsid w:val="DFDF62E5"/>
    <w:rsid w:val="DFEBAA78"/>
    <w:rsid w:val="DFED4AE8"/>
    <w:rsid w:val="DFEE6091"/>
    <w:rsid w:val="DFEFBE21"/>
    <w:rsid w:val="DFF77811"/>
    <w:rsid w:val="DFF79292"/>
    <w:rsid w:val="DFFCA448"/>
    <w:rsid w:val="DFFCF8DA"/>
    <w:rsid w:val="DFFDC1B3"/>
    <w:rsid w:val="DFFF2F45"/>
    <w:rsid w:val="E35F142A"/>
    <w:rsid w:val="E3EFB496"/>
    <w:rsid w:val="E597ED05"/>
    <w:rsid w:val="E5F721E7"/>
    <w:rsid w:val="E6FF8957"/>
    <w:rsid w:val="E73356BD"/>
    <w:rsid w:val="E75FA366"/>
    <w:rsid w:val="E7771310"/>
    <w:rsid w:val="E7B9EDF6"/>
    <w:rsid w:val="E7D7568F"/>
    <w:rsid w:val="E7E9ACE8"/>
    <w:rsid w:val="E7F7D2F5"/>
    <w:rsid w:val="E7FE88CA"/>
    <w:rsid w:val="EADDE562"/>
    <w:rsid w:val="EAFD02FB"/>
    <w:rsid w:val="EB7F8260"/>
    <w:rsid w:val="EBAF88A3"/>
    <w:rsid w:val="EBDDFE97"/>
    <w:rsid w:val="EBE70960"/>
    <w:rsid w:val="EBF781BA"/>
    <w:rsid w:val="EBFE202E"/>
    <w:rsid w:val="EBFE3357"/>
    <w:rsid w:val="ECAAFCEE"/>
    <w:rsid w:val="ED6F6D47"/>
    <w:rsid w:val="EDA51D54"/>
    <w:rsid w:val="EDD7A59D"/>
    <w:rsid w:val="EDDE3F72"/>
    <w:rsid w:val="EDF7D937"/>
    <w:rsid w:val="EDF82688"/>
    <w:rsid w:val="EDFF2EF4"/>
    <w:rsid w:val="EDFFA5F2"/>
    <w:rsid w:val="EE1B017D"/>
    <w:rsid w:val="EE7CA029"/>
    <w:rsid w:val="EEA59388"/>
    <w:rsid w:val="EEB70013"/>
    <w:rsid w:val="EEEEA947"/>
    <w:rsid w:val="EEFD94FE"/>
    <w:rsid w:val="EF17D424"/>
    <w:rsid w:val="EF5B2D85"/>
    <w:rsid w:val="EF5FD9FA"/>
    <w:rsid w:val="EF6F524E"/>
    <w:rsid w:val="EF77FE43"/>
    <w:rsid w:val="EF7CCCD9"/>
    <w:rsid w:val="EF7FC626"/>
    <w:rsid w:val="EF83DF6A"/>
    <w:rsid w:val="EF87370E"/>
    <w:rsid w:val="EF9D2B9A"/>
    <w:rsid w:val="EFBE4EA7"/>
    <w:rsid w:val="EFBF4C1F"/>
    <w:rsid w:val="EFC645E8"/>
    <w:rsid w:val="EFCDE2CB"/>
    <w:rsid w:val="EFCF34E2"/>
    <w:rsid w:val="EFDF163F"/>
    <w:rsid w:val="EFEF6005"/>
    <w:rsid w:val="EFEFB60B"/>
    <w:rsid w:val="EFF59D7A"/>
    <w:rsid w:val="EFF6E1A0"/>
    <w:rsid w:val="EFF7FEC2"/>
    <w:rsid w:val="EFFAD22D"/>
    <w:rsid w:val="EFFFA1B6"/>
    <w:rsid w:val="F16D4253"/>
    <w:rsid w:val="F16F75B1"/>
    <w:rsid w:val="F1BFB95D"/>
    <w:rsid w:val="F1D12E77"/>
    <w:rsid w:val="F1F73ECF"/>
    <w:rsid w:val="F1F7FEF1"/>
    <w:rsid w:val="F2C399AA"/>
    <w:rsid w:val="F2EB8061"/>
    <w:rsid w:val="F33DCF26"/>
    <w:rsid w:val="F35FE7E3"/>
    <w:rsid w:val="F3AF2A5E"/>
    <w:rsid w:val="F3BF1B56"/>
    <w:rsid w:val="F3EF9A33"/>
    <w:rsid w:val="F3F2A279"/>
    <w:rsid w:val="F3F5E09B"/>
    <w:rsid w:val="F3FE35CA"/>
    <w:rsid w:val="F3FFED1C"/>
    <w:rsid w:val="F42F9652"/>
    <w:rsid w:val="F4B77799"/>
    <w:rsid w:val="F5BF9BFB"/>
    <w:rsid w:val="F5BFEE2D"/>
    <w:rsid w:val="F5D7F8BF"/>
    <w:rsid w:val="F5DCD3FE"/>
    <w:rsid w:val="F5F2B3EE"/>
    <w:rsid w:val="F5FF4F9D"/>
    <w:rsid w:val="F66EFD68"/>
    <w:rsid w:val="F678496E"/>
    <w:rsid w:val="F67D3CAE"/>
    <w:rsid w:val="F67F1E10"/>
    <w:rsid w:val="F6A5B93F"/>
    <w:rsid w:val="F6AECB67"/>
    <w:rsid w:val="F6AF3970"/>
    <w:rsid w:val="F6EB76AE"/>
    <w:rsid w:val="F6EDCBAD"/>
    <w:rsid w:val="F6EEA13E"/>
    <w:rsid w:val="F6FD9084"/>
    <w:rsid w:val="F717AB09"/>
    <w:rsid w:val="F73B0FCF"/>
    <w:rsid w:val="F74E822F"/>
    <w:rsid w:val="F74FE3C4"/>
    <w:rsid w:val="F7765794"/>
    <w:rsid w:val="F7773843"/>
    <w:rsid w:val="F78F12FA"/>
    <w:rsid w:val="F7CF9D1C"/>
    <w:rsid w:val="F7ED14CA"/>
    <w:rsid w:val="F7EF6A78"/>
    <w:rsid w:val="F7EFCB04"/>
    <w:rsid w:val="F7FB6D3D"/>
    <w:rsid w:val="F7FF1497"/>
    <w:rsid w:val="F7FF3377"/>
    <w:rsid w:val="F7FFA7E5"/>
    <w:rsid w:val="F8EF4118"/>
    <w:rsid w:val="F8F78BE2"/>
    <w:rsid w:val="F93EE51B"/>
    <w:rsid w:val="F97F5C13"/>
    <w:rsid w:val="F9DD979D"/>
    <w:rsid w:val="F9E5E142"/>
    <w:rsid w:val="F9FBBC46"/>
    <w:rsid w:val="FA764ADB"/>
    <w:rsid w:val="FA7DA6C1"/>
    <w:rsid w:val="FAAF39A6"/>
    <w:rsid w:val="FAEF1F3C"/>
    <w:rsid w:val="FAF75A3A"/>
    <w:rsid w:val="FAFFC07E"/>
    <w:rsid w:val="FB6F59CA"/>
    <w:rsid w:val="FB7F7022"/>
    <w:rsid w:val="FB993553"/>
    <w:rsid w:val="FBA9E7DA"/>
    <w:rsid w:val="FBAFFDC6"/>
    <w:rsid w:val="FBB4363C"/>
    <w:rsid w:val="FBB5A85B"/>
    <w:rsid w:val="FBB6A0B5"/>
    <w:rsid w:val="FBBAF2BA"/>
    <w:rsid w:val="FBBB22BA"/>
    <w:rsid w:val="FBBF7D3B"/>
    <w:rsid w:val="FBCF9E35"/>
    <w:rsid w:val="FBDD89E0"/>
    <w:rsid w:val="FBDD9AD8"/>
    <w:rsid w:val="FBDF0806"/>
    <w:rsid w:val="FBE04007"/>
    <w:rsid w:val="FBE5AE6B"/>
    <w:rsid w:val="FBF46E42"/>
    <w:rsid w:val="FBF4AFF7"/>
    <w:rsid w:val="FBF54ABD"/>
    <w:rsid w:val="FBF63911"/>
    <w:rsid w:val="FBF6A80F"/>
    <w:rsid w:val="FBFB9387"/>
    <w:rsid w:val="FBFC73B6"/>
    <w:rsid w:val="FBFF0478"/>
    <w:rsid w:val="FBFF34E4"/>
    <w:rsid w:val="FBFFE88D"/>
    <w:rsid w:val="FC4FAABF"/>
    <w:rsid w:val="FCAF357D"/>
    <w:rsid w:val="FCBFDBC7"/>
    <w:rsid w:val="FCEA30BC"/>
    <w:rsid w:val="FCEF9CCA"/>
    <w:rsid w:val="FCFE4FFF"/>
    <w:rsid w:val="FCFE8F57"/>
    <w:rsid w:val="FD3EEE5C"/>
    <w:rsid w:val="FD3F597C"/>
    <w:rsid w:val="FD6EAD2A"/>
    <w:rsid w:val="FD7F0051"/>
    <w:rsid w:val="FD8F7F41"/>
    <w:rsid w:val="FDBA85F5"/>
    <w:rsid w:val="FDBB5204"/>
    <w:rsid w:val="FDBF33DC"/>
    <w:rsid w:val="FDBF7EFC"/>
    <w:rsid w:val="FDBFA5C8"/>
    <w:rsid w:val="FDDFD166"/>
    <w:rsid w:val="FDE6B3BF"/>
    <w:rsid w:val="FDEF312D"/>
    <w:rsid w:val="FDFE07F9"/>
    <w:rsid w:val="FDFEDD76"/>
    <w:rsid w:val="FDFF37E8"/>
    <w:rsid w:val="FDFF8333"/>
    <w:rsid w:val="FDFF92A5"/>
    <w:rsid w:val="FDFF96B2"/>
    <w:rsid w:val="FDFFB6FE"/>
    <w:rsid w:val="FE1E9336"/>
    <w:rsid w:val="FE3CE3CD"/>
    <w:rsid w:val="FE3F40B0"/>
    <w:rsid w:val="FE4F1A06"/>
    <w:rsid w:val="FE5F60DF"/>
    <w:rsid w:val="FE632409"/>
    <w:rsid w:val="FE7F1871"/>
    <w:rsid w:val="FE7FE78C"/>
    <w:rsid w:val="FE9F0E35"/>
    <w:rsid w:val="FE9FEFE9"/>
    <w:rsid w:val="FEAEFE1C"/>
    <w:rsid w:val="FEBF7965"/>
    <w:rsid w:val="FECF6B70"/>
    <w:rsid w:val="FED38AC1"/>
    <w:rsid w:val="FEDDD806"/>
    <w:rsid w:val="FEE7A876"/>
    <w:rsid w:val="FEEA9560"/>
    <w:rsid w:val="FEF301D3"/>
    <w:rsid w:val="FEF53B14"/>
    <w:rsid w:val="FEF54AA1"/>
    <w:rsid w:val="FEFC3D08"/>
    <w:rsid w:val="FEFD2E35"/>
    <w:rsid w:val="FEFDF1CC"/>
    <w:rsid w:val="FEFFDF23"/>
    <w:rsid w:val="FF1B235E"/>
    <w:rsid w:val="FF2F990C"/>
    <w:rsid w:val="FF2FB613"/>
    <w:rsid w:val="FF3765B7"/>
    <w:rsid w:val="FF3FD74B"/>
    <w:rsid w:val="FF730514"/>
    <w:rsid w:val="FF79848F"/>
    <w:rsid w:val="FF7E1056"/>
    <w:rsid w:val="FF7EE93C"/>
    <w:rsid w:val="FF7FDF38"/>
    <w:rsid w:val="FF7FE213"/>
    <w:rsid w:val="FF9701BC"/>
    <w:rsid w:val="FF9B2512"/>
    <w:rsid w:val="FF9B39F4"/>
    <w:rsid w:val="FFA32964"/>
    <w:rsid w:val="FFA5FE90"/>
    <w:rsid w:val="FFA70BBD"/>
    <w:rsid w:val="FFB1CB21"/>
    <w:rsid w:val="FFB48F5E"/>
    <w:rsid w:val="FFB50D24"/>
    <w:rsid w:val="FFB510B1"/>
    <w:rsid w:val="FFBA4E63"/>
    <w:rsid w:val="FFBA53AA"/>
    <w:rsid w:val="FFBEED23"/>
    <w:rsid w:val="FFC7D8B9"/>
    <w:rsid w:val="FFCE7B77"/>
    <w:rsid w:val="FFCF261B"/>
    <w:rsid w:val="FFCFCDD5"/>
    <w:rsid w:val="FFD5B1EF"/>
    <w:rsid w:val="FFD7870B"/>
    <w:rsid w:val="FFDAAD1B"/>
    <w:rsid w:val="FFDC951C"/>
    <w:rsid w:val="FFDDB055"/>
    <w:rsid w:val="FFDF1520"/>
    <w:rsid w:val="FFDF32E7"/>
    <w:rsid w:val="FFDFA4F0"/>
    <w:rsid w:val="FFDFE5AC"/>
    <w:rsid w:val="FFDFF8C2"/>
    <w:rsid w:val="FFE47538"/>
    <w:rsid w:val="FFE562D4"/>
    <w:rsid w:val="FFE794FB"/>
    <w:rsid w:val="FFED48F0"/>
    <w:rsid w:val="FFEE9075"/>
    <w:rsid w:val="FFEF5758"/>
    <w:rsid w:val="FFF34EC7"/>
    <w:rsid w:val="FFF3921C"/>
    <w:rsid w:val="FFF5A37E"/>
    <w:rsid w:val="FFF658F7"/>
    <w:rsid w:val="FFF7116C"/>
    <w:rsid w:val="FFF71EBC"/>
    <w:rsid w:val="FFF7E602"/>
    <w:rsid w:val="FFF918FA"/>
    <w:rsid w:val="FFFB27E2"/>
    <w:rsid w:val="FFFB58E2"/>
    <w:rsid w:val="FFFB773F"/>
    <w:rsid w:val="FFFBA438"/>
    <w:rsid w:val="FFFD73E5"/>
    <w:rsid w:val="FFFE13EC"/>
    <w:rsid w:val="FFFF58CC"/>
    <w:rsid w:val="FFFF60E7"/>
    <w:rsid w:val="FFFF6738"/>
    <w:rsid w:val="FFFFD1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semiHidden="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semiHidden="0"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2"/>
    <w:basedOn w:val="1"/>
    <w:next w:val="1"/>
    <w:unhideWhenUsed/>
    <w:qFormat/>
    <w:uiPriority w:val="0"/>
    <w:pPr>
      <w:keepNext/>
      <w:keepLines/>
      <w:spacing w:before="260" w:after="260" w:line="413" w:lineRule="auto"/>
      <w:outlineLvl w:val="1"/>
    </w:pPr>
    <w:rPr>
      <w:rFonts w:ascii="Arial" w:hAnsi="Arial" w:eastAsia="SimHei"/>
      <w:b/>
      <w:sz w:val="32"/>
    </w:rPr>
  </w:style>
  <w:style w:type="paragraph" w:styleId="4">
    <w:name w:val="heading 3"/>
    <w:basedOn w:val="1"/>
    <w:next w:val="1"/>
    <w:unhideWhenUsed/>
    <w:qFormat/>
    <w:uiPriority w:val="0"/>
    <w:pPr>
      <w:spacing w:beforeAutospacing="1" w:afterAutospacing="1"/>
      <w:jc w:val="left"/>
      <w:outlineLvl w:val="2"/>
    </w:pPr>
    <w:rPr>
      <w:rFonts w:hint="eastAsia" w:ascii="SimSun" w:hAnsi="SimSun" w:eastAsia="SimSun" w:cs="Times New Roman"/>
      <w:b/>
      <w:kern w:val="0"/>
      <w:sz w:val="27"/>
      <w:szCs w:val="27"/>
    </w:rPr>
  </w:style>
  <w:style w:type="character" w:default="1" w:styleId="6">
    <w:name w:val="Default Paragraph Font"/>
    <w:unhideWhenUsed/>
    <w:uiPriority w:val="1"/>
  </w:style>
  <w:style w:type="table" w:default="1" w:styleId="8">
    <w:name w:val="Normal Table"/>
    <w:unhideWhenUsed/>
    <w:uiPriority w:val="99"/>
    <w:tblPr>
      <w:tblCellMar>
        <w:top w:w="0" w:type="dxa"/>
        <w:left w:w="108" w:type="dxa"/>
        <w:bottom w:w="0" w:type="dxa"/>
        <w:right w:w="108" w:type="dxa"/>
      </w:tblCellMar>
    </w:tblPr>
  </w:style>
  <w:style w:type="paragraph" w:styleId="5">
    <w:name w:val="Normal (Web)"/>
    <w:basedOn w:val="1"/>
    <w:qFormat/>
    <w:uiPriority w:val="0"/>
    <w:pPr>
      <w:spacing w:beforeAutospacing="1" w:afterAutospacing="1"/>
      <w:jc w:val="left"/>
    </w:pPr>
    <w:rPr>
      <w:rFonts w:cs="Times New Roman"/>
      <w:kern w:val="0"/>
      <w:sz w:val="24"/>
    </w:rPr>
  </w:style>
  <w:style w:type="character" w:styleId="7">
    <w:name w:val="Strong"/>
    <w:basedOn w:val="6"/>
    <w:qFormat/>
    <w:uiPriority w:val="0"/>
    <w:rPr>
      <w:b/>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standalone="yes"?>
<Relationships xmlns="http://schemas.openxmlformats.org/package/2006/relationships"><Relationship Id="rId99" Type="http://schemas.openxmlformats.org/officeDocument/2006/relationships/image" Target="media/image69.wmf"/><Relationship Id="rId98" Type="http://schemas.openxmlformats.org/officeDocument/2006/relationships/oleObject" Target="embeddings/oleObject27.bin"/><Relationship Id="rId97" Type="http://schemas.openxmlformats.org/officeDocument/2006/relationships/image" Target="media/image68.wmf"/><Relationship Id="rId96" Type="http://schemas.openxmlformats.org/officeDocument/2006/relationships/oleObject" Target="embeddings/oleObject26.bin"/><Relationship Id="rId95" Type="http://schemas.openxmlformats.org/officeDocument/2006/relationships/image" Target="media/image67.wmf"/><Relationship Id="rId94" Type="http://schemas.openxmlformats.org/officeDocument/2006/relationships/oleObject" Target="embeddings/oleObject25.bin"/><Relationship Id="rId93" Type="http://schemas.openxmlformats.org/officeDocument/2006/relationships/image" Target="media/image66.wmf"/><Relationship Id="rId92" Type="http://schemas.openxmlformats.org/officeDocument/2006/relationships/oleObject" Target="embeddings/oleObject24.bin"/><Relationship Id="rId91" Type="http://schemas.openxmlformats.org/officeDocument/2006/relationships/image" Target="media/image65.wmf"/><Relationship Id="rId90" Type="http://schemas.openxmlformats.org/officeDocument/2006/relationships/oleObject" Target="embeddings/oleObject23.bin"/><Relationship Id="rId9" Type="http://schemas.openxmlformats.org/officeDocument/2006/relationships/image" Target="media/image6.png"/><Relationship Id="rId89" Type="http://schemas.openxmlformats.org/officeDocument/2006/relationships/image" Target="media/image64.wmf"/><Relationship Id="rId88" Type="http://schemas.openxmlformats.org/officeDocument/2006/relationships/oleObject" Target="embeddings/oleObject22.bin"/><Relationship Id="rId87" Type="http://schemas.openxmlformats.org/officeDocument/2006/relationships/image" Target="media/image63.wmf"/><Relationship Id="rId86" Type="http://schemas.openxmlformats.org/officeDocument/2006/relationships/oleObject" Target="embeddings/oleObject21.bin"/><Relationship Id="rId85" Type="http://schemas.openxmlformats.org/officeDocument/2006/relationships/image" Target="media/image62.wmf"/><Relationship Id="rId84" Type="http://schemas.openxmlformats.org/officeDocument/2006/relationships/oleObject" Target="embeddings/oleObject20.bin"/><Relationship Id="rId83" Type="http://schemas.openxmlformats.org/officeDocument/2006/relationships/image" Target="media/image61.wmf"/><Relationship Id="rId82" Type="http://schemas.openxmlformats.org/officeDocument/2006/relationships/oleObject" Target="embeddings/oleObject19.bin"/><Relationship Id="rId81" Type="http://schemas.openxmlformats.org/officeDocument/2006/relationships/image" Target="media/image60.png"/><Relationship Id="rId80" Type="http://schemas.openxmlformats.org/officeDocument/2006/relationships/image" Target="media/image59.png"/><Relationship Id="rId8" Type="http://schemas.openxmlformats.org/officeDocument/2006/relationships/image" Target="media/image5.png"/><Relationship Id="rId79" Type="http://schemas.openxmlformats.org/officeDocument/2006/relationships/image" Target="media/image58.wmf"/><Relationship Id="rId78" Type="http://schemas.openxmlformats.org/officeDocument/2006/relationships/oleObject" Target="embeddings/oleObject18.bin"/><Relationship Id="rId77" Type="http://schemas.openxmlformats.org/officeDocument/2006/relationships/image" Target="media/image57.png"/><Relationship Id="rId76" Type="http://schemas.openxmlformats.org/officeDocument/2006/relationships/image" Target="media/image56.png"/><Relationship Id="rId75" Type="http://schemas.openxmlformats.org/officeDocument/2006/relationships/image" Target="media/image55.png"/><Relationship Id="rId74" Type="http://schemas.openxmlformats.org/officeDocument/2006/relationships/image" Target="media/image54.wmf"/><Relationship Id="rId73" Type="http://schemas.openxmlformats.org/officeDocument/2006/relationships/oleObject" Target="embeddings/oleObject17.bin"/><Relationship Id="rId72" Type="http://schemas.openxmlformats.org/officeDocument/2006/relationships/image" Target="media/image53.png"/><Relationship Id="rId71" Type="http://schemas.openxmlformats.org/officeDocument/2006/relationships/image" Target="media/image52.wmf"/><Relationship Id="rId70" Type="http://schemas.openxmlformats.org/officeDocument/2006/relationships/oleObject" Target="embeddings/oleObject16.bin"/><Relationship Id="rId7" Type="http://schemas.openxmlformats.org/officeDocument/2006/relationships/image" Target="media/image4.png"/><Relationship Id="rId69" Type="http://schemas.openxmlformats.org/officeDocument/2006/relationships/image" Target="media/image51.png"/><Relationship Id="rId68" Type="http://schemas.openxmlformats.org/officeDocument/2006/relationships/image" Target="media/image50.png"/><Relationship Id="rId67" Type="http://schemas.openxmlformats.org/officeDocument/2006/relationships/image" Target="media/image49.wmf"/><Relationship Id="rId66" Type="http://schemas.openxmlformats.org/officeDocument/2006/relationships/oleObject" Target="embeddings/oleObject15.bin"/><Relationship Id="rId65" Type="http://schemas.openxmlformats.org/officeDocument/2006/relationships/image" Target="media/image48.wmf"/><Relationship Id="rId64" Type="http://schemas.openxmlformats.org/officeDocument/2006/relationships/oleObject" Target="embeddings/oleObject14.bin"/><Relationship Id="rId63" Type="http://schemas.openxmlformats.org/officeDocument/2006/relationships/image" Target="media/image47.wmf"/><Relationship Id="rId62" Type="http://schemas.openxmlformats.org/officeDocument/2006/relationships/oleObject" Target="embeddings/oleObject13.bin"/><Relationship Id="rId61" Type="http://schemas.openxmlformats.org/officeDocument/2006/relationships/image" Target="media/image46.wmf"/><Relationship Id="rId60" Type="http://schemas.openxmlformats.org/officeDocument/2006/relationships/oleObject" Target="embeddings/oleObject12.bin"/><Relationship Id="rId6" Type="http://schemas.openxmlformats.org/officeDocument/2006/relationships/image" Target="media/image3.png"/><Relationship Id="rId59" Type="http://schemas.openxmlformats.org/officeDocument/2006/relationships/image" Target="media/image45.png"/><Relationship Id="rId58" Type="http://schemas.openxmlformats.org/officeDocument/2006/relationships/image" Target="media/image44.png"/><Relationship Id="rId57" Type="http://schemas.openxmlformats.org/officeDocument/2006/relationships/image" Target="media/image43.wmf"/><Relationship Id="rId56" Type="http://schemas.openxmlformats.org/officeDocument/2006/relationships/oleObject" Target="embeddings/oleObject11.bin"/><Relationship Id="rId55" Type="http://schemas.openxmlformats.org/officeDocument/2006/relationships/image" Target="media/image42.png"/><Relationship Id="rId54" Type="http://schemas.openxmlformats.org/officeDocument/2006/relationships/image" Target="media/image41.png"/><Relationship Id="rId53" Type="http://schemas.openxmlformats.org/officeDocument/2006/relationships/image" Target="media/image40.wmf"/><Relationship Id="rId52" Type="http://schemas.openxmlformats.org/officeDocument/2006/relationships/oleObject" Target="embeddings/oleObject10.bin"/><Relationship Id="rId51" Type="http://schemas.openxmlformats.org/officeDocument/2006/relationships/image" Target="media/image39.wmf"/><Relationship Id="rId50" Type="http://schemas.openxmlformats.org/officeDocument/2006/relationships/oleObject" Target="embeddings/oleObject9.bin"/><Relationship Id="rId5" Type="http://schemas.openxmlformats.org/officeDocument/2006/relationships/image" Target="media/image2.png"/><Relationship Id="rId49" Type="http://schemas.openxmlformats.org/officeDocument/2006/relationships/image" Target="media/image38.wmf"/><Relationship Id="rId48" Type="http://schemas.openxmlformats.org/officeDocument/2006/relationships/oleObject" Target="embeddings/oleObject8.bin"/><Relationship Id="rId47" Type="http://schemas.openxmlformats.org/officeDocument/2006/relationships/image" Target="media/image37.wmf"/><Relationship Id="rId46" Type="http://schemas.openxmlformats.org/officeDocument/2006/relationships/oleObject" Target="embeddings/oleObject7.bin"/><Relationship Id="rId45" Type="http://schemas.openxmlformats.org/officeDocument/2006/relationships/image" Target="media/image36.wmf"/><Relationship Id="rId44" Type="http://schemas.openxmlformats.org/officeDocument/2006/relationships/oleObject" Target="embeddings/oleObject6.bin"/><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wmf"/><Relationship Id="rId40" Type="http://schemas.openxmlformats.org/officeDocument/2006/relationships/image" Target="media/image33.png"/><Relationship Id="rId4" Type="http://schemas.openxmlformats.org/officeDocument/2006/relationships/image" Target="media/image1.pn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wmf"/><Relationship Id="rId35" Type="http://schemas.openxmlformats.org/officeDocument/2006/relationships/oleObject" Target="embeddings/oleObject4.bin"/><Relationship Id="rId34" Type="http://schemas.openxmlformats.org/officeDocument/2006/relationships/image" Target="media/image28.wmf"/><Relationship Id="rId33" Type="http://schemas.openxmlformats.org/officeDocument/2006/relationships/oleObject" Target="embeddings/oleObject3.bin"/><Relationship Id="rId32" Type="http://schemas.openxmlformats.org/officeDocument/2006/relationships/image" Target="media/image27.emf"/><Relationship Id="rId31" Type="http://schemas.openxmlformats.org/officeDocument/2006/relationships/oleObject" Target="embeddings/oleObject2.bin"/><Relationship Id="rId30" Type="http://schemas.openxmlformats.org/officeDocument/2006/relationships/image" Target="media/image26.emf"/><Relationship Id="rId3" Type="http://schemas.openxmlformats.org/officeDocument/2006/relationships/theme" Target="theme/theme1.xml"/><Relationship Id="rId29" Type="http://schemas.openxmlformats.org/officeDocument/2006/relationships/oleObject" Target="embeddings/oleObject1.bin"/><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jpeg"/><Relationship Id="rId200" Type="http://schemas.openxmlformats.org/officeDocument/2006/relationships/fontTable" Target="fontTable.xml"/><Relationship Id="rId20" Type="http://schemas.openxmlformats.org/officeDocument/2006/relationships/image" Target="media/image17.png"/><Relationship Id="rId2" Type="http://schemas.openxmlformats.org/officeDocument/2006/relationships/settings" Target="settings.xml"/><Relationship Id="rId199" Type="http://schemas.openxmlformats.org/officeDocument/2006/relationships/numbering" Target="numbering.xml"/><Relationship Id="rId198" Type="http://schemas.openxmlformats.org/officeDocument/2006/relationships/customXml" Target="../customXml/item1.xml"/><Relationship Id="rId197" Type="http://schemas.openxmlformats.org/officeDocument/2006/relationships/image" Target="media/image122.png"/><Relationship Id="rId196" Type="http://schemas.openxmlformats.org/officeDocument/2006/relationships/image" Target="media/image121.png"/><Relationship Id="rId195" Type="http://schemas.openxmlformats.org/officeDocument/2006/relationships/image" Target="media/image120.png"/><Relationship Id="rId194" Type="http://schemas.openxmlformats.org/officeDocument/2006/relationships/image" Target="media/image119.png"/><Relationship Id="rId193" Type="http://schemas.openxmlformats.org/officeDocument/2006/relationships/oleObject" Target="embeddings/oleObject72.bin"/><Relationship Id="rId192" Type="http://schemas.openxmlformats.org/officeDocument/2006/relationships/image" Target="media/image118.wmf"/><Relationship Id="rId191" Type="http://schemas.openxmlformats.org/officeDocument/2006/relationships/oleObject" Target="embeddings/oleObject71.bin"/><Relationship Id="rId190" Type="http://schemas.openxmlformats.org/officeDocument/2006/relationships/image" Target="media/image117.png"/><Relationship Id="rId19" Type="http://schemas.openxmlformats.org/officeDocument/2006/relationships/image" Target="media/image16.png"/><Relationship Id="rId189" Type="http://schemas.openxmlformats.org/officeDocument/2006/relationships/image" Target="media/image116.wmf"/><Relationship Id="rId188" Type="http://schemas.openxmlformats.org/officeDocument/2006/relationships/oleObject" Target="embeddings/oleObject70.bin"/><Relationship Id="rId187" Type="http://schemas.openxmlformats.org/officeDocument/2006/relationships/image" Target="media/image115.png"/><Relationship Id="rId186" Type="http://schemas.openxmlformats.org/officeDocument/2006/relationships/image" Target="media/image114.wmf"/><Relationship Id="rId185" Type="http://schemas.openxmlformats.org/officeDocument/2006/relationships/oleObject" Target="embeddings/oleObject69.bin"/><Relationship Id="rId184" Type="http://schemas.openxmlformats.org/officeDocument/2006/relationships/image" Target="media/image113.png"/><Relationship Id="rId183" Type="http://schemas.openxmlformats.org/officeDocument/2006/relationships/image" Target="media/image112.wmf"/><Relationship Id="rId182" Type="http://schemas.openxmlformats.org/officeDocument/2006/relationships/oleObject" Target="embeddings/oleObject68.bin"/><Relationship Id="rId181" Type="http://schemas.openxmlformats.org/officeDocument/2006/relationships/image" Target="media/image111.wmf"/><Relationship Id="rId180" Type="http://schemas.openxmlformats.org/officeDocument/2006/relationships/oleObject" Target="embeddings/oleObject67.bin"/><Relationship Id="rId18" Type="http://schemas.openxmlformats.org/officeDocument/2006/relationships/image" Target="media/image15.png"/><Relationship Id="rId179" Type="http://schemas.openxmlformats.org/officeDocument/2006/relationships/image" Target="media/image110.png"/><Relationship Id="rId178" Type="http://schemas.openxmlformats.org/officeDocument/2006/relationships/image" Target="media/image109.wmf"/><Relationship Id="rId177" Type="http://schemas.openxmlformats.org/officeDocument/2006/relationships/oleObject" Target="embeddings/oleObject66.bin"/><Relationship Id="rId176" Type="http://schemas.openxmlformats.org/officeDocument/2006/relationships/image" Target="media/image108.wmf"/><Relationship Id="rId175" Type="http://schemas.openxmlformats.org/officeDocument/2006/relationships/oleObject" Target="embeddings/oleObject65.bin"/><Relationship Id="rId174" Type="http://schemas.openxmlformats.org/officeDocument/2006/relationships/image" Target="media/image107.wmf"/><Relationship Id="rId173" Type="http://schemas.openxmlformats.org/officeDocument/2006/relationships/oleObject" Target="embeddings/oleObject64.bin"/><Relationship Id="rId172" Type="http://schemas.openxmlformats.org/officeDocument/2006/relationships/image" Target="media/image106.wmf"/><Relationship Id="rId171" Type="http://schemas.openxmlformats.org/officeDocument/2006/relationships/oleObject" Target="embeddings/oleObject63.bin"/><Relationship Id="rId170" Type="http://schemas.openxmlformats.org/officeDocument/2006/relationships/image" Target="media/image105.wmf"/><Relationship Id="rId17" Type="http://schemas.openxmlformats.org/officeDocument/2006/relationships/image" Target="media/image14.png"/><Relationship Id="rId169" Type="http://schemas.openxmlformats.org/officeDocument/2006/relationships/oleObject" Target="embeddings/oleObject62.bin"/><Relationship Id="rId168" Type="http://schemas.openxmlformats.org/officeDocument/2006/relationships/image" Target="media/image104.wmf"/><Relationship Id="rId167" Type="http://schemas.openxmlformats.org/officeDocument/2006/relationships/oleObject" Target="embeddings/oleObject61.bin"/><Relationship Id="rId166" Type="http://schemas.openxmlformats.org/officeDocument/2006/relationships/image" Target="media/image103.wmf"/><Relationship Id="rId165" Type="http://schemas.openxmlformats.org/officeDocument/2006/relationships/oleObject" Target="embeddings/oleObject60.bin"/><Relationship Id="rId164" Type="http://schemas.openxmlformats.org/officeDocument/2006/relationships/image" Target="media/image102.wmf"/><Relationship Id="rId163" Type="http://schemas.openxmlformats.org/officeDocument/2006/relationships/oleObject" Target="embeddings/oleObject59.bin"/><Relationship Id="rId162" Type="http://schemas.openxmlformats.org/officeDocument/2006/relationships/image" Target="media/image101.wmf"/><Relationship Id="rId161" Type="http://schemas.openxmlformats.org/officeDocument/2006/relationships/oleObject" Target="embeddings/oleObject58.bin"/><Relationship Id="rId160" Type="http://schemas.openxmlformats.org/officeDocument/2006/relationships/image" Target="media/image100.png"/><Relationship Id="rId16" Type="http://schemas.openxmlformats.org/officeDocument/2006/relationships/image" Target="media/image13.png"/><Relationship Id="rId159" Type="http://schemas.openxmlformats.org/officeDocument/2006/relationships/image" Target="media/image99.wmf"/><Relationship Id="rId158" Type="http://schemas.openxmlformats.org/officeDocument/2006/relationships/oleObject" Target="embeddings/oleObject57.bin"/><Relationship Id="rId157" Type="http://schemas.openxmlformats.org/officeDocument/2006/relationships/image" Target="media/image98.wmf"/><Relationship Id="rId156" Type="http://schemas.openxmlformats.org/officeDocument/2006/relationships/oleObject" Target="embeddings/oleObject56.bin"/><Relationship Id="rId155" Type="http://schemas.openxmlformats.org/officeDocument/2006/relationships/image" Target="media/image97.wmf"/><Relationship Id="rId154" Type="http://schemas.openxmlformats.org/officeDocument/2006/relationships/oleObject" Target="embeddings/oleObject55.bin"/><Relationship Id="rId153" Type="http://schemas.openxmlformats.org/officeDocument/2006/relationships/image" Target="media/image96.wmf"/><Relationship Id="rId152" Type="http://schemas.openxmlformats.org/officeDocument/2006/relationships/oleObject" Target="embeddings/oleObject54.bin"/><Relationship Id="rId151" Type="http://schemas.openxmlformats.org/officeDocument/2006/relationships/image" Target="media/image95.wmf"/><Relationship Id="rId150" Type="http://schemas.openxmlformats.org/officeDocument/2006/relationships/oleObject" Target="embeddings/oleObject53.bin"/><Relationship Id="rId15" Type="http://schemas.openxmlformats.org/officeDocument/2006/relationships/image" Target="media/image12.png"/><Relationship Id="rId149" Type="http://schemas.openxmlformats.org/officeDocument/2006/relationships/image" Target="media/image94.wmf"/><Relationship Id="rId148" Type="http://schemas.openxmlformats.org/officeDocument/2006/relationships/oleObject" Target="embeddings/oleObject52.bin"/><Relationship Id="rId147" Type="http://schemas.openxmlformats.org/officeDocument/2006/relationships/image" Target="media/image93.wmf"/><Relationship Id="rId146" Type="http://schemas.openxmlformats.org/officeDocument/2006/relationships/oleObject" Target="embeddings/oleObject51.bin"/><Relationship Id="rId145" Type="http://schemas.openxmlformats.org/officeDocument/2006/relationships/image" Target="media/image92.wmf"/><Relationship Id="rId144" Type="http://schemas.openxmlformats.org/officeDocument/2006/relationships/oleObject" Target="embeddings/oleObject50.bin"/><Relationship Id="rId143" Type="http://schemas.openxmlformats.org/officeDocument/2006/relationships/image" Target="media/image91.wmf"/><Relationship Id="rId142" Type="http://schemas.openxmlformats.org/officeDocument/2006/relationships/oleObject" Target="embeddings/oleObject49.bin"/><Relationship Id="rId141" Type="http://schemas.openxmlformats.org/officeDocument/2006/relationships/image" Target="media/image90.wmf"/><Relationship Id="rId140" Type="http://schemas.openxmlformats.org/officeDocument/2006/relationships/oleObject" Target="embeddings/oleObject48.bin"/><Relationship Id="rId14" Type="http://schemas.openxmlformats.org/officeDocument/2006/relationships/image" Target="media/image11.png"/><Relationship Id="rId139" Type="http://schemas.openxmlformats.org/officeDocument/2006/relationships/image" Target="media/image89.wmf"/><Relationship Id="rId138" Type="http://schemas.openxmlformats.org/officeDocument/2006/relationships/oleObject" Target="embeddings/oleObject47.bin"/><Relationship Id="rId137" Type="http://schemas.openxmlformats.org/officeDocument/2006/relationships/image" Target="media/image88.wmf"/><Relationship Id="rId136" Type="http://schemas.openxmlformats.org/officeDocument/2006/relationships/oleObject" Target="embeddings/oleObject46.bin"/><Relationship Id="rId135" Type="http://schemas.openxmlformats.org/officeDocument/2006/relationships/image" Target="media/image87.wmf"/><Relationship Id="rId134" Type="http://schemas.openxmlformats.org/officeDocument/2006/relationships/oleObject" Target="embeddings/oleObject45.bin"/><Relationship Id="rId133" Type="http://schemas.openxmlformats.org/officeDocument/2006/relationships/image" Target="media/image86.wmf"/><Relationship Id="rId132" Type="http://schemas.openxmlformats.org/officeDocument/2006/relationships/oleObject" Target="embeddings/oleObject44.bin"/><Relationship Id="rId131" Type="http://schemas.openxmlformats.org/officeDocument/2006/relationships/image" Target="media/image85.wmf"/><Relationship Id="rId130" Type="http://schemas.openxmlformats.org/officeDocument/2006/relationships/oleObject" Target="embeddings/oleObject43.bin"/><Relationship Id="rId13" Type="http://schemas.openxmlformats.org/officeDocument/2006/relationships/image" Target="media/image10.png"/><Relationship Id="rId129" Type="http://schemas.openxmlformats.org/officeDocument/2006/relationships/image" Target="media/image84.wmf"/><Relationship Id="rId128" Type="http://schemas.openxmlformats.org/officeDocument/2006/relationships/oleObject" Target="embeddings/oleObject42.bin"/><Relationship Id="rId127" Type="http://schemas.openxmlformats.org/officeDocument/2006/relationships/image" Target="media/image83.wmf"/><Relationship Id="rId126" Type="http://schemas.openxmlformats.org/officeDocument/2006/relationships/oleObject" Target="embeddings/oleObject41.bin"/><Relationship Id="rId125" Type="http://schemas.openxmlformats.org/officeDocument/2006/relationships/image" Target="media/image82.wmf"/><Relationship Id="rId124" Type="http://schemas.openxmlformats.org/officeDocument/2006/relationships/oleObject" Target="embeddings/oleObject40.bin"/><Relationship Id="rId123" Type="http://schemas.openxmlformats.org/officeDocument/2006/relationships/image" Target="media/image81.wmf"/><Relationship Id="rId122" Type="http://schemas.openxmlformats.org/officeDocument/2006/relationships/oleObject" Target="embeddings/oleObject39.bin"/><Relationship Id="rId121" Type="http://schemas.openxmlformats.org/officeDocument/2006/relationships/image" Target="media/image80.wmf"/><Relationship Id="rId120" Type="http://schemas.openxmlformats.org/officeDocument/2006/relationships/oleObject" Target="embeddings/oleObject38.bin"/><Relationship Id="rId12" Type="http://schemas.openxmlformats.org/officeDocument/2006/relationships/image" Target="media/image9.png"/><Relationship Id="rId119" Type="http://schemas.openxmlformats.org/officeDocument/2006/relationships/image" Target="media/image79.wmf"/><Relationship Id="rId118" Type="http://schemas.openxmlformats.org/officeDocument/2006/relationships/oleObject" Target="embeddings/oleObject37.bin"/><Relationship Id="rId117" Type="http://schemas.openxmlformats.org/officeDocument/2006/relationships/image" Target="media/image78.wmf"/><Relationship Id="rId116" Type="http://schemas.openxmlformats.org/officeDocument/2006/relationships/oleObject" Target="embeddings/oleObject36.bin"/><Relationship Id="rId115" Type="http://schemas.openxmlformats.org/officeDocument/2006/relationships/image" Target="media/image77.wmf"/><Relationship Id="rId114" Type="http://schemas.openxmlformats.org/officeDocument/2006/relationships/oleObject" Target="embeddings/oleObject35.bin"/><Relationship Id="rId113" Type="http://schemas.openxmlformats.org/officeDocument/2006/relationships/image" Target="media/image76.wmf"/><Relationship Id="rId112" Type="http://schemas.openxmlformats.org/officeDocument/2006/relationships/oleObject" Target="embeddings/oleObject34.bin"/><Relationship Id="rId111" Type="http://schemas.openxmlformats.org/officeDocument/2006/relationships/image" Target="media/image75.wmf"/><Relationship Id="rId110" Type="http://schemas.openxmlformats.org/officeDocument/2006/relationships/oleObject" Target="embeddings/oleObject33.bin"/><Relationship Id="rId11" Type="http://schemas.openxmlformats.org/officeDocument/2006/relationships/image" Target="media/image8.png"/><Relationship Id="rId109" Type="http://schemas.openxmlformats.org/officeDocument/2006/relationships/image" Target="media/image74.wmf"/><Relationship Id="rId108" Type="http://schemas.openxmlformats.org/officeDocument/2006/relationships/oleObject" Target="embeddings/oleObject32.bin"/><Relationship Id="rId107" Type="http://schemas.openxmlformats.org/officeDocument/2006/relationships/image" Target="media/image73.wmf"/><Relationship Id="rId106" Type="http://schemas.openxmlformats.org/officeDocument/2006/relationships/oleObject" Target="embeddings/oleObject31.bin"/><Relationship Id="rId105" Type="http://schemas.openxmlformats.org/officeDocument/2006/relationships/image" Target="media/image72.wmf"/><Relationship Id="rId104" Type="http://schemas.openxmlformats.org/officeDocument/2006/relationships/oleObject" Target="embeddings/oleObject30.bin"/><Relationship Id="rId103" Type="http://schemas.openxmlformats.org/officeDocument/2006/relationships/image" Target="media/image71.wmf"/><Relationship Id="rId102" Type="http://schemas.openxmlformats.org/officeDocument/2006/relationships/oleObject" Target="embeddings/oleObject29.bin"/><Relationship Id="rId101" Type="http://schemas.openxmlformats.org/officeDocument/2006/relationships/image" Target="media/image70.wmf"/><Relationship Id="rId100" Type="http://schemas.openxmlformats.org/officeDocument/2006/relationships/oleObject" Target="embeddings/oleObject28.bin"/><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60</Pages>
  <Words>9906</Words>
  <Characters>56466</Characters>
  <Lines>470</Lines>
  <Paragraphs>132</Paragraphs>
  <ScaleCrop>false</ScaleCrop>
  <LinksUpToDate>false</LinksUpToDate>
  <CharactersWithSpaces>66240</CharactersWithSpaces>
  <Application>WPS Office_2.7.1.4479_F1E327BC-269C-435d-A152-05C5408002CA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2020-10-07T10:15:00Z</dcterms:created>
  <dc:creator>Admin</dc:creator>
  <cp:lastModifiedBy>user</cp:lastModifiedBy>
  <dcterms:modified xsi:type="dcterms:W3CDTF">2020-10-28T23:16:38Z</dcterms:modified>
  <cp:revision>16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1033-2.7.1.4479</vt:lpwstr>
  </property>
</Properties>
</file>