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718" w:rsidRDefault="00172718">
      <w:pPr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week 3: Major Issues in SE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br/>
        <w:t>Why are these problem areas for SE: requirments, architecture, change, complexity?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172718" w:rsidRDefault="00172718">
      <w:pPr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What can go wrong in a software project due to requirments, architecture, change, complexity?</w:t>
      </w:r>
    </w:p>
    <w:p w:rsidR="003D4AAC" w:rsidRDefault="00172718">
      <w:r>
        <w:t xml:space="preserve">Requirements </w:t>
      </w:r>
    </w:p>
    <w:p w:rsidR="00172718" w:rsidRDefault="00172718">
      <w:r>
        <w:t xml:space="preserve">Too often we build the “wrong” system Communication between technical and business people is not easy Need precise, accurate description of customer needs Customer does not know what they need </w:t>
      </w:r>
    </w:p>
    <w:p w:rsidR="00172718" w:rsidRDefault="00172718">
      <w:r>
        <w:t xml:space="preserve">Architecture Where all the demands of requirements “hit home” at once Most non-functional requirements are “holistic” Foundation for (managed) change, maintenance, and evolution </w:t>
      </w:r>
    </w:p>
    <w:p w:rsidR="00172718" w:rsidRDefault="00172718">
      <w:r>
        <w:t xml:space="preserve">Change The world keeps changing, and we like it that way Software is not easy to change, despite what managers &amp; customers think </w:t>
      </w:r>
    </w:p>
    <w:p w:rsidR="00172718" w:rsidRDefault="00172718">
      <w:pPr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t>Complexity Always trying to build bigger, better, faster, smaller, cheaper Challenge to do things that we have never done before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br/>
        <w:t>What is the impact or consequences of these things going wrong?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172718" w:rsidRDefault="00172718" w:rsidP="00172718">
      <w:pPr>
        <w:pStyle w:val="a5"/>
        <w:numPr>
          <w:ilvl w:val="0"/>
          <w:numId w:val="1"/>
        </w:numPr>
      </w:pPr>
      <w:r>
        <w:t>Requirements going wrong: Not delivering the right product</w:t>
      </w:r>
    </w:p>
    <w:p w:rsidR="00172718" w:rsidRDefault="00172718" w:rsidP="00172718">
      <w:pPr>
        <w:pStyle w:val="a5"/>
        <w:numPr>
          <w:ilvl w:val="0"/>
          <w:numId w:val="1"/>
        </w:numPr>
      </w:pPr>
      <w:r>
        <w:t>Over budget</w:t>
      </w:r>
    </w:p>
    <w:p w:rsidR="00172718" w:rsidRDefault="00172718" w:rsidP="00172718">
      <w:pPr>
        <w:pStyle w:val="a5"/>
        <w:numPr>
          <w:ilvl w:val="0"/>
          <w:numId w:val="1"/>
        </w:numPr>
      </w:pPr>
      <w:r>
        <w:t>Not on schedule</w:t>
      </w:r>
    </w:p>
    <w:p w:rsidR="00172718" w:rsidRDefault="00172718" w:rsidP="00172718">
      <w:pPr>
        <w:pStyle w:val="a5"/>
        <w:numPr>
          <w:ilvl w:val="0"/>
          <w:numId w:val="1"/>
        </w:numPr>
      </w:pPr>
      <w:r>
        <w:t>Project rejection &amp; failure</w:t>
      </w:r>
    </w:p>
    <w:p w:rsidR="00A26189" w:rsidRDefault="00172718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How do we try to prevent these things going wrong? Or lessen their impact?</w:t>
      </w:r>
    </w:p>
    <w:p w:rsidR="00172718" w:rsidRDefault="00172718" w:rsidP="00172718">
      <w:pPr>
        <w:pStyle w:val="a5"/>
        <w:rPr>
          <w:b/>
        </w:rPr>
      </w:pPr>
      <w:r>
        <w:rPr>
          <w:b/>
        </w:rPr>
        <w:t>Reference: Pressman Chapter 28. Risk management</w:t>
      </w:r>
    </w:p>
    <w:p w:rsidR="00172718" w:rsidRDefault="00172718" w:rsidP="00172718">
      <w:pPr>
        <w:pStyle w:val="a5"/>
        <w:numPr>
          <w:ilvl w:val="0"/>
          <w:numId w:val="2"/>
        </w:numPr>
        <w:rPr>
          <w:b/>
        </w:rPr>
      </w:pPr>
      <w:r>
        <w:rPr>
          <w:b/>
        </w:rPr>
        <w:t>A risk is potential problem. May or may not happen.</w:t>
      </w:r>
    </w:p>
    <w:p w:rsidR="00172718" w:rsidRDefault="00172718" w:rsidP="00172718">
      <w:pPr>
        <w:pStyle w:val="a5"/>
        <w:numPr>
          <w:ilvl w:val="0"/>
          <w:numId w:val="2"/>
        </w:numPr>
        <w:rPr>
          <w:b/>
        </w:rPr>
      </w:pPr>
      <w:r>
        <w:rPr>
          <w:b/>
        </w:rPr>
        <w:t>Everyone involved in project should participate in risk analysis and management.</w:t>
      </w:r>
    </w:p>
    <w:p w:rsidR="00172718" w:rsidRDefault="00172718" w:rsidP="00172718">
      <w:pPr>
        <w:pStyle w:val="a5"/>
        <w:numPr>
          <w:ilvl w:val="0"/>
          <w:numId w:val="2"/>
        </w:numPr>
        <w:rPr>
          <w:b/>
        </w:rPr>
      </w:pPr>
      <w:r>
        <w:rPr>
          <w:b/>
        </w:rPr>
        <w:t>Regardless</w:t>
      </w:r>
      <w:r w:rsidR="00D8786E">
        <w:rPr>
          <w:b/>
        </w:rPr>
        <w:t>不管</w:t>
      </w:r>
      <w:r>
        <w:rPr>
          <w:b/>
        </w:rPr>
        <w:t>. It is important to identify potential risks: (probability, estimate possible impact, establishes a contingency plan should the problem occur.</w:t>
      </w:r>
    </w:p>
    <w:p w:rsidR="00172718" w:rsidRDefault="00172718" w:rsidP="00172718">
      <w:pPr>
        <w:pStyle w:val="a5"/>
        <w:numPr>
          <w:ilvl w:val="0"/>
          <w:numId w:val="2"/>
        </w:numPr>
        <w:rPr>
          <w:b/>
        </w:rPr>
      </w:pPr>
      <w:r>
        <w:rPr>
          <w:b/>
        </w:rPr>
        <w:t>Taking measures to avoid the risks and managing them if they occur.</w:t>
      </w:r>
    </w:p>
    <w:p w:rsidR="00172718" w:rsidRDefault="00172718" w:rsidP="00172718">
      <w:pPr>
        <w:pStyle w:val="a5"/>
        <w:numPr>
          <w:ilvl w:val="0"/>
          <w:numId w:val="2"/>
        </w:numPr>
        <w:rPr>
          <w:b/>
        </w:rPr>
      </w:pPr>
      <w:r>
        <w:rPr>
          <w:b/>
        </w:rPr>
        <w:t>A software team needs to understand and manage uncertainty</w:t>
      </w:r>
      <w:r w:rsidR="00D8786E">
        <w:rPr>
          <w:rFonts w:eastAsiaTheme="minorEastAsia" w:hint="eastAsia"/>
          <w:b/>
          <w:lang w:eastAsia="zh-CN"/>
        </w:rPr>
        <w:t xml:space="preserve"> </w:t>
      </w:r>
      <w:r w:rsidR="00D8786E">
        <w:rPr>
          <w:rFonts w:eastAsiaTheme="minorEastAsia" w:hint="eastAsia"/>
          <w:b/>
          <w:lang w:eastAsia="zh-CN"/>
        </w:rPr>
        <w:t>不确定性</w:t>
      </w:r>
      <w:r>
        <w:rPr>
          <w:b/>
        </w:rPr>
        <w:t>.</w:t>
      </w:r>
    </w:p>
    <w:p w:rsidR="00172718" w:rsidRPr="004B4859" w:rsidRDefault="00172718" w:rsidP="00172718">
      <w:pPr>
        <w:pStyle w:val="a5"/>
        <w:numPr>
          <w:ilvl w:val="0"/>
          <w:numId w:val="2"/>
        </w:numPr>
        <w:rPr>
          <w:b/>
        </w:rPr>
      </w:pPr>
      <w:r>
        <w:rPr>
          <w:b/>
        </w:rPr>
        <w:t>Steps: Identify, analyze (probability, impact), have a plan (mitigation).</w:t>
      </w:r>
    </w:p>
    <w:p w:rsidR="00172718" w:rsidRPr="00172718" w:rsidRDefault="00172718">
      <w:pPr>
        <w:rPr>
          <w:lang w:val="en-CA"/>
        </w:rPr>
      </w:pPr>
    </w:p>
    <w:sectPr w:rsidR="00172718" w:rsidRPr="00172718" w:rsidSect="00A26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4E5" w:rsidRDefault="008914E5" w:rsidP="00172718">
      <w:r>
        <w:separator/>
      </w:r>
    </w:p>
  </w:endnote>
  <w:endnote w:type="continuationSeparator" w:id="1">
    <w:p w:rsidR="008914E5" w:rsidRDefault="008914E5" w:rsidP="00172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4E5" w:rsidRDefault="008914E5" w:rsidP="00172718">
      <w:r>
        <w:separator/>
      </w:r>
    </w:p>
  </w:footnote>
  <w:footnote w:type="continuationSeparator" w:id="1">
    <w:p w:rsidR="008914E5" w:rsidRDefault="008914E5" w:rsidP="001727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E1BD0"/>
    <w:multiLevelType w:val="hybridMultilevel"/>
    <w:tmpl w:val="64BCF1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745F6"/>
    <w:multiLevelType w:val="hybridMultilevel"/>
    <w:tmpl w:val="3D58D1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718"/>
    <w:rsid w:val="0016795D"/>
    <w:rsid w:val="00172718"/>
    <w:rsid w:val="003D4AAC"/>
    <w:rsid w:val="00822B63"/>
    <w:rsid w:val="008914E5"/>
    <w:rsid w:val="00A26189"/>
    <w:rsid w:val="00A954F9"/>
    <w:rsid w:val="00D8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2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27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2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2718"/>
    <w:rPr>
      <w:sz w:val="18"/>
      <w:szCs w:val="18"/>
    </w:rPr>
  </w:style>
  <w:style w:type="character" w:customStyle="1" w:styleId="apple-converted-space">
    <w:name w:val="apple-converted-space"/>
    <w:basedOn w:val="a0"/>
    <w:rsid w:val="00172718"/>
  </w:style>
  <w:style w:type="paragraph" w:styleId="a5">
    <w:name w:val="Normal (Web)"/>
    <w:basedOn w:val="a"/>
    <w:uiPriority w:val="99"/>
    <w:semiHidden/>
    <w:unhideWhenUsed/>
    <w:rsid w:val="0017271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wang</dc:creator>
  <cp:keywords/>
  <dc:description/>
  <cp:lastModifiedBy>haochen wang</cp:lastModifiedBy>
  <cp:revision>4</cp:revision>
  <dcterms:created xsi:type="dcterms:W3CDTF">2016-02-11T05:23:00Z</dcterms:created>
  <dcterms:modified xsi:type="dcterms:W3CDTF">2016-02-11T20:59:00Z</dcterms:modified>
</cp:coreProperties>
</file>