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E0A" w:rsidRPr="00FF54D8" w:rsidRDefault="00E12BAB">
      <w:pPr>
        <w:rPr>
          <w:rFonts w:ascii="Meiryo UI" w:eastAsia="Meiryo UI" w:hAnsi="Meiryo UI"/>
        </w:rPr>
      </w:pPr>
      <w:r>
        <w:rPr>
          <w:rFonts w:ascii="Meiryo UI" w:eastAsia="Meiryo UI" w:hAnsi="Meiryo UI"/>
        </w:rPr>
        <w:t>#</w:t>
      </w:r>
      <w:r w:rsidR="008A3AC7">
        <w:rPr>
          <w:rFonts w:ascii="Meiryo UI" w:eastAsia="Meiryo UI" w:hAnsi="Meiryo UI"/>
        </w:rPr>
        <w:t>4</w:t>
      </w:r>
      <w:r w:rsidR="00592219" w:rsidRPr="00FF54D8">
        <w:rPr>
          <w:rFonts w:ascii="Meiryo UI" w:eastAsia="Meiryo UI" w:hAnsi="Meiryo UI" w:hint="eastAsia"/>
        </w:rPr>
        <w:t xml:space="preserve">　</w:t>
      </w:r>
      <w:r w:rsidR="0043472B" w:rsidRPr="0043472B">
        <w:rPr>
          <w:rFonts w:ascii="Meiryo UI" w:eastAsia="Meiryo UI" w:hAnsi="Meiryo UI"/>
        </w:rPr>
        <w:t>2</w:t>
      </w:r>
      <w:r w:rsidR="00592219" w:rsidRPr="0043472B">
        <w:rPr>
          <w:rFonts w:ascii="Meiryo UI" w:eastAsia="Meiryo UI" w:hAnsi="Meiryo UI" w:hint="eastAsia"/>
        </w:rPr>
        <w:t>/</w:t>
      </w:r>
      <w:r w:rsidR="0043472B" w:rsidRPr="0043472B">
        <w:rPr>
          <w:rFonts w:ascii="Meiryo UI" w:eastAsia="Meiryo UI" w:hAnsi="Meiryo UI"/>
        </w:rPr>
        <w:t>9</w:t>
      </w:r>
      <w:r w:rsidR="004D1872" w:rsidRPr="0043472B">
        <w:rPr>
          <w:rFonts w:ascii="Meiryo UI" w:eastAsia="Meiryo UI" w:hAnsi="Meiryo UI"/>
        </w:rPr>
        <w:t>(</w:t>
      </w:r>
      <w:r w:rsidR="0043472B" w:rsidRPr="0043472B">
        <w:rPr>
          <w:rFonts w:ascii="Meiryo UI" w:eastAsia="Meiryo UI" w:hAnsi="Meiryo UI" w:hint="eastAsia"/>
        </w:rPr>
        <w:t>金</w:t>
      </w:r>
      <w:r w:rsidR="004D1872" w:rsidRPr="0043472B">
        <w:rPr>
          <w:rFonts w:ascii="Meiryo UI" w:eastAsia="Meiryo UI" w:hAnsi="Meiryo UI"/>
        </w:rPr>
        <w:t>)</w:t>
      </w:r>
      <w:r w:rsidR="00592219" w:rsidRPr="0043472B">
        <w:rPr>
          <w:rFonts w:ascii="Meiryo UI" w:eastAsia="Meiryo UI" w:hAnsi="Meiryo UI" w:hint="eastAsia"/>
        </w:rPr>
        <w:t xml:space="preserve">　</w:t>
      </w:r>
      <w:r w:rsidR="00485EC0" w:rsidRPr="00290813">
        <w:rPr>
          <w:rFonts w:ascii="Meiryo UI" w:eastAsia="Meiryo UI" w:hAnsi="Meiryo UI" w:hint="eastAsia"/>
          <w:color w:val="FF0000"/>
        </w:rPr>
        <w:t xml:space="preserve"> </w:t>
      </w:r>
      <w:r w:rsidR="00485EC0" w:rsidRPr="00FF54D8">
        <w:rPr>
          <w:rFonts w:ascii="Meiryo UI" w:eastAsia="Meiryo UI" w:hAnsi="Meiryo UI"/>
        </w:rPr>
        <w:t xml:space="preserve">                </w:t>
      </w:r>
      <w:r w:rsidR="00592219" w:rsidRPr="00FF54D8">
        <w:rPr>
          <w:rFonts w:ascii="Meiryo UI" w:eastAsia="Meiryo UI" w:hAnsi="Meiryo UI" w:hint="eastAsia"/>
        </w:rPr>
        <w:t xml:space="preserve">　　</w:t>
      </w:r>
      <w:r w:rsidR="00432A18" w:rsidRPr="00FF54D8">
        <w:rPr>
          <w:rFonts w:ascii="Meiryo UI" w:eastAsia="Meiryo UI" w:hAnsi="Meiryo UI" w:hint="eastAsia"/>
        </w:rPr>
        <w:t xml:space="preserve"> </w:t>
      </w:r>
      <w:r w:rsidR="00592219" w:rsidRPr="00FF54D8">
        <w:rPr>
          <w:rFonts w:ascii="Meiryo UI" w:eastAsia="Meiryo UI" w:hAnsi="Meiryo UI" w:hint="eastAsia"/>
        </w:rPr>
        <w:t xml:space="preserve">　　　　　　　　</w:t>
      </w:r>
      <w:r w:rsidR="00D124F9" w:rsidRPr="00FF54D8">
        <w:rPr>
          <w:rFonts w:ascii="Meiryo UI" w:eastAsia="Meiryo UI" w:hAnsi="Meiryo UI" w:hint="eastAsia"/>
        </w:rPr>
        <w:t xml:space="preserve"> </w:t>
      </w:r>
      <w:r w:rsidR="00D124F9" w:rsidRPr="00FF54D8">
        <w:rPr>
          <w:rFonts w:ascii="Meiryo UI" w:eastAsia="Meiryo UI" w:hAnsi="Meiryo UI"/>
        </w:rPr>
        <w:t xml:space="preserve">              </w:t>
      </w:r>
      <w:r w:rsidR="00592219" w:rsidRPr="00FF54D8">
        <w:rPr>
          <w:rFonts w:ascii="Meiryo UI" w:eastAsia="Meiryo UI" w:hAnsi="Meiryo UI" w:hint="eastAsia"/>
        </w:rPr>
        <w:t xml:space="preserve">　　　　　　　　M</w:t>
      </w:r>
      <w:r w:rsidR="00592219" w:rsidRPr="00FF54D8">
        <w:rPr>
          <w:rFonts w:ascii="Meiryo UI" w:eastAsia="Meiryo UI" w:hAnsi="Meiryo UI"/>
        </w:rPr>
        <w:t>1</w:t>
      </w:r>
      <w:r w:rsidR="00592219" w:rsidRPr="00FF54D8">
        <w:rPr>
          <w:rFonts w:ascii="Meiryo UI" w:eastAsia="Meiryo UI" w:hAnsi="Meiryo UI" w:hint="eastAsia"/>
        </w:rPr>
        <w:t xml:space="preserve">　梶原</w:t>
      </w:r>
    </w:p>
    <w:p w:rsidR="00592219" w:rsidRPr="0096348A" w:rsidRDefault="00592219">
      <w:pPr>
        <w:rPr>
          <w:rFonts w:ascii="Meiryo UI" w:eastAsia="Meiryo UI" w:hAnsi="Meiryo UI"/>
        </w:rPr>
      </w:pPr>
    </w:p>
    <w:p w:rsidR="00485EC0" w:rsidRPr="00E65A7F" w:rsidRDefault="00485EC0">
      <w:pPr>
        <w:rPr>
          <w:rFonts w:ascii="Meiryo UI" w:eastAsia="Meiryo UI" w:hAnsi="Meiryo UI"/>
          <w:b/>
        </w:rPr>
      </w:pPr>
      <w:r w:rsidRPr="00E65A7F">
        <w:rPr>
          <w:rFonts w:ascii="Meiryo UI" w:eastAsia="Meiryo UI" w:hAnsi="Meiryo UI" w:hint="eastAsia"/>
          <w:b/>
        </w:rPr>
        <w:t>＜前回打合せ</w:t>
      </w:r>
      <w:r w:rsidR="003B0203" w:rsidRPr="00E65A7F">
        <w:rPr>
          <w:rFonts w:ascii="Meiryo UI" w:eastAsia="Meiryo UI" w:hAnsi="Meiryo UI" w:hint="eastAsia"/>
          <w:b/>
        </w:rPr>
        <w:t>(</w:t>
      </w:r>
      <w:r w:rsidR="008A3AC7">
        <w:rPr>
          <w:rFonts w:ascii="Meiryo UI" w:eastAsia="Meiryo UI" w:hAnsi="Meiryo UI"/>
          <w:b/>
        </w:rPr>
        <w:t>1</w:t>
      </w:r>
      <w:r w:rsidR="003B0203" w:rsidRPr="00E65A7F">
        <w:rPr>
          <w:rFonts w:ascii="Meiryo UI" w:eastAsia="Meiryo UI" w:hAnsi="Meiryo UI"/>
          <w:b/>
        </w:rPr>
        <w:t>/1</w:t>
      </w:r>
      <w:r w:rsidR="008A3AC7">
        <w:rPr>
          <w:rFonts w:ascii="Meiryo UI" w:eastAsia="Meiryo UI" w:hAnsi="Meiryo UI"/>
          <w:b/>
        </w:rPr>
        <w:t>8</w:t>
      </w:r>
      <w:r w:rsidR="003B0203" w:rsidRPr="00E65A7F">
        <w:rPr>
          <w:rFonts w:ascii="Meiryo UI" w:eastAsia="Meiryo UI" w:hAnsi="Meiryo UI"/>
          <w:b/>
        </w:rPr>
        <w:t>)</w:t>
      </w:r>
      <w:r w:rsidRPr="00E65A7F">
        <w:rPr>
          <w:rFonts w:ascii="Meiryo UI" w:eastAsia="Meiryo UI" w:hAnsi="Meiryo UI" w:hint="eastAsia"/>
          <w:b/>
        </w:rPr>
        <w:t>の概要＞</w:t>
      </w:r>
    </w:p>
    <w:p w:rsidR="00485EC0" w:rsidRPr="00EC48B7" w:rsidRDefault="003B0203">
      <w:pPr>
        <w:rPr>
          <w:rFonts w:ascii="Meiryo UI" w:eastAsia="Meiryo UI" w:hAnsi="Meiryo UI"/>
          <w:u w:val="single"/>
        </w:rPr>
      </w:pPr>
      <w:r w:rsidRPr="00EC48B7">
        <w:rPr>
          <w:rFonts w:ascii="Meiryo UI" w:eastAsia="Meiryo UI" w:hAnsi="Meiryo UI" w:hint="eastAsia"/>
          <w:u w:val="single"/>
        </w:rPr>
        <w:t>〇</w:t>
      </w:r>
      <w:r w:rsidR="004455FE">
        <w:rPr>
          <w:rFonts w:ascii="Meiryo UI" w:eastAsia="Meiryo UI" w:hAnsi="Meiryo UI" w:hint="eastAsia"/>
          <w:u w:val="single"/>
        </w:rPr>
        <w:t>進捗報告</w:t>
      </w:r>
    </w:p>
    <w:p w:rsidR="00D95A14" w:rsidRDefault="00485EC0" w:rsidP="005C01FF">
      <w:pPr>
        <w:rPr>
          <w:rFonts w:ascii="Meiryo UI" w:eastAsia="Meiryo UI" w:hAnsi="Meiryo UI"/>
        </w:rPr>
      </w:pPr>
      <w:r w:rsidRPr="0096348A">
        <w:rPr>
          <w:rFonts w:ascii="Meiryo UI" w:eastAsia="Meiryo UI" w:hAnsi="Meiryo UI" w:hint="eastAsia"/>
        </w:rPr>
        <w:t>・</w:t>
      </w:r>
      <w:r w:rsidR="00F20EE3">
        <w:rPr>
          <w:rFonts w:ascii="Meiryo UI" w:eastAsia="Meiryo UI" w:hAnsi="Meiryo UI" w:hint="eastAsia"/>
        </w:rPr>
        <w:t>各種センサの調査・整理</w:t>
      </w:r>
    </w:p>
    <w:p w:rsidR="00D95A14" w:rsidRDefault="00D95A14" w:rsidP="00D95A14">
      <w:pPr>
        <w:ind w:firstLineChars="50" w:firstLine="105"/>
        <w:rPr>
          <w:rFonts w:ascii="Meiryo UI" w:eastAsia="Meiryo UI" w:hAnsi="Meiryo UI"/>
        </w:rPr>
      </w:pPr>
      <w:r>
        <w:rPr>
          <w:rFonts w:ascii="Meiryo UI" w:eastAsia="Meiryo UI" w:hAnsi="Meiryo UI" w:hint="eastAsia"/>
        </w:rPr>
        <w:t>→</w:t>
      </w:r>
      <w:r>
        <w:rPr>
          <w:rFonts w:ascii="Meiryo UI" w:eastAsia="Meiryo UI" w:hAnsi="Meiryo UI"/>
        </w:rPr>
        <w:t xml:space="preserve"> </w:t>
      </w:r>
      <w:r w:rsidR="00AD72AE">
        <w:rPr>
          <w:rFonts w:ascii="Meiryo UI" w:eastAsia="Meiryo UI" w:hAnsi="Meiryo UI" w:hint="eastAsia"/>
        </w:rPr>
        <w:t>人間の五感に対応させてカテゴライズ、6</w:t>
      </w:r>
      <w:r w:rsidR="00AD72AE">
        <w:rPr>
          <w:rFonts w:ascii="Meiryo UI" w:eastAsia="Meiryo UI" w:hAnsi="Meiryo UI"/>
        </w:rPr>
        <w:t>2</w:t>
      </w:r>
      <w:r w:rsidR="00AD72AE">
        <w:rPr>
          <w:rFonts w:ascii="Meiryo UI" w:eastAsia="Meiryo UI" w:hAnsi="Meiryo UI" w:hint="eastAsia"/>
        </w:rPr>
        <w:t>種類のセンサを列挙</w:t>
      </w:r>
    </w:p>
    <w:p w:rsidR="00AD72AE" w:rsidRDefault="00AD72AE">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超音波センサ、赤外線センサ、磁気センサは先行研究が多く</w:t>
      </w:r>
      <w:r w:rsidR="008A4A80">
        <w:rPr>
          <w:rFonts w:ascii="Meiryo UI" w:eastAsia="Meiryo UI" w:hAnsi="Meiryo UI" w:hint="eastAsia"/>
        </w:rPr>
        <w:t>入り込む</w:t>
      </w:r>
      <w:r>
        <w:rPr>
          <w:rFonts w:ascii="Meiryo UI" w:eastAsia="Meiryo UI" w:hAnsi="Meiryo UI" w:hint="eastAsia"/>
        </w:rPr>
        <w:t>余地がなさそう</w:t>
      </w:r>
    </w:p>
    <w:p w:rsidR="005C01FF" w:rsidRDefault="003B0203">
      <w:pPr>
        <w:rPr>
          <w:rFonts w:ascii="Meiryo UI" w:eastAsia="Meiryo UI" w:hAnsi="Meiryo UI"/>
        </w:rPr>
      </w:pPr>
      <w:r w:rsidRPr="0096348A">
        <w:rPr>
          <w:rFonts w:ascii="Meiryo UI" w:eastAsia="Meiryo UI" w:hAnsi="Meiryo UI" w:hint="eastAsia"/>
        </w:rPr>
        <w:t>・</w:t>
      </w:r>
      <w:r w:rsidR="00F20EE3">
        <w:rPr>
          <w:rFonts w:ascii="Meiryo UI" w:eastAsia="Meiryo UI" w:hAnsi="Meiryo UI" w:hint="eastAsia"/>
        </w:rPr>
        <w:t>L</w:t>
      </w:r>
      <w:r w:rsidR="00F20EE3">
        <w:rPr>
          <w:rFonts w:ascii="Meiryo UI" w:eastAsia="Meiryo UI" w:hAnsi="Meiryo UI"/>
        </w:rPr>
        <w:t>ight Field Camera</w:t>
      </w:r>
      <w:r w:rsidR="00F20EE3">
        <w:rPr>
          <w:rFonts w:ascii="Meiryo UI" w:eastAsia="Meiryo UI" w:hAnsi="Meiryo UI" w:hint="eastAsia"/>
        </w:rPr>
        <w:t>の調査</w:t>
      </w:r>
    </w:p>
    <w:p w:rsidR="00892BA9" w:rsidRDefault="00590A63" w:rsidP="00892BA9">
      <w:pPr>
        <w:ind w:firstLineChars="50" w:firstLine="105"/>
        <w:rPr>
          <w:rFonts w:ascii="Meiryo UI" w:eastAsia="Meiryo UI" w:hAnsi="Meiryo UI" w:hint="eastAsia"/>
        </w:rPr>
      </w:pPr>
      <w:r w:rsidRPr="0096348A">
        <w:rPr>
          <w:rFonts w:ascii="Meiryo UI" w:eastAsia="Meiryo UI" w:hAnsi="Meiryo UI" w:hint="eastAsia"/>
        </w:rPr>
        <w:t>→</w:t>
      </w:r>
      <w:r w:rsidRPr="0096348A">
        <w:rPr>
          <w:rFonts w:ascii="Meiryo UI" w:eastAsia="Meiryo UI" w:hAnsi="Meiryo UI"/>
        </w:rPr>
        <w:t xml:space="preserve"> </w:t>
      </w:r>
      <w:r w:rsidR="00137150">
        <w:rPr>
          <w:rFonts w:ascii="Meiryo UI" w:eastAsia="Meiryo UI" w:hAnsi="Meiryo UI" w:hint="eastAsia"/>
        </w:rPr>
        <w:t>主レンズと画像センサの間に多数のマイクロレンズを配置、</w:t>
      </w:r>
      <w:r w:rsidR="00944220">
        <w:rPr>
          <w:rFonts w:ascii="Meiryo UI" w:eastAsia="Meiryo UI" w:hAnsi="Meiryo UI" w:hint="eastAsia"/>
        </w:rPr>
        <w:t>撮影範囲の</w:t>
      </w:r>
      <w:r w:rsidR="007B1B4C">
        <w:rPr>
          <w:rFonts w:ascii="Meiryo UI" w:eastAsia="Meiryo UI" w:hAnsi="Meiryo UI" w:hint="eastAsia"/>
        </w:rPr>
        <w:t>三次元計測が可能</w:t>
      </w:r>
    </w:p>
    <w:p w:rsidR="00CC3D54" w:rsidRDefault="00CC3D54" w:rsidP="00CC3D54">
      <w:pPr>
        <w:rPr>
          <w:rFonts w:ascii="Meiryo UI" w:eastAsia="Meiryo UI" w:hAnsi="Meiryo UI"/>
          <w:u w:val="single"/>
        </w:rPr>
      </w:pPr>
      <w:r w:rsidRPr="00AA44C3">
        <w:rPr>
          <w:rFonts w:ascii="Meiryo UI" w:eastAsia="Meiryo UI" w:hAnsi="Meiryo UI" w:hint="eastAsia"/>
          <w:u w:val="single"/>
        </w:rPr>
        <w:t>○テーマのご相談</w:t>
      </w:r>
    </w:p>
    <w:p w:rsidR="00AA44C3" w:rsidRDefault="00AA44C3" w:rsidP="00CC3D54">
      <w:pPr>
        <w:rPr>
          <w:rFonts w:ascii="Meiryo UI" w:eastAsia="Meiryo UI" w:hAnsi="Meiryo UI"/>
        </w:rPr>
      </w:pPr>
      <w:r>
        <w:rPr>
          <w:rFonts w:ascii="Meiryo UI" w:eastAsia="Meiryo UI" w:hAnsi="Meiryo UI" w:hint="eastAsia"/>
        </w:rPr>
        <w:t>・</w:t>
      </w:r>
      <w:r w:rsidR="00D53D36">
        <w:rPr>
          <w:rFonts w:ascii="Meiryo UI" w:eastAsia="Meiryo UI" w:hAnsi="Meiryo UI" w:hint="eastAsia"/>
        </w:rPr>
        <w:t>「超音波センサを用いた三次元計測」か「</w:t>
      </w:r>
      <w:r w:rsidR="00E33657">
        <w:rPr>
          <w:rFonts w:ascii="Meiryo UI" w:eastAsia="Meiryo UI" w:hAnsi="Meiryo UI" w:hint="eastAsia"/>
        </w:rPr>
        <w:t>L</w:t>
      </w:r>
      <w:r w:rsidR="00E33657">
        <w:rPr>
          <w:rFonts w:ascii="Meiryo UI" w:eastAsia="Meiryo UI" w:hAnsi="Meiryo UI"/>
        </w:rPr>
        <w:t>ight Field Camera</w:t>
      </w:r>
      <w:r w:rsidR="00E33657">
        <w:rPr>
          <w:rFonts w:ascii="Meiryo UI" w:eastAsia="Meiryo UI" w:hAnsi="Meiryo UI" w:hint="eastAsia"/>
        </w:rPr>
        <w:t>+パターン認識(物体とその形状)</w:t>
      </w:r>
      <w:r w:rsidR="00D53D36">
        <w:rPr>
          <w:rFonts w:ascii="Meiryo UI" w:eastAsia="Meiryo UI" w:hAnsi="Meiryo UI" w:hint="eastAsia"/>
        </w:rPr>
        <w:t>」</w:t>
      </w:r>
    </w:p>
    <w:p w:rsidR="009E33A7" w:rsidRPr="009E33A7" w:rsidRDefault="009E33A7" w:rsidP="00CC3D54">
      <w:pPr>
        <w:rPr>
          <w:rFonts w:ascii="Meiryo UI" w:eastAsia="Meiryo UI" w:hAnsi="Meiryo UI"/>
        </w:rPr>
      </w:pPr>
      <w:r>
        <w:rPr>
          <w:rFonts w:ascii="Meiryo UI" w:eastAsia="Meiryo UI" w:hAnsi="Meiryo UI"/>
        </w:rPr>
        <w:t xml:space="preserve"> </w:t>
      </w:r>
      <w:r>
        <w:rPr>
          <w:rFonts w:ascii="Meiryo UI" w:eastAsia="Meiryo UI" w:hAnsi="Meiryo UI" w:hint="eastAsia"/>
        </w:rPr>
        <w:t>→</w:t>
      </w:r>
      <w:r>
        <w:rPr>
          <w:rFonts w:ascii="Meiryo UI" w:eastAsia="Meiryo UI" w:hAnsi="Meiryo UI"/>
        </w:rPr>
        <w:t xml:space="preserve"> </w:t>
      </w:r>
      <w:r>
        <w:rPr>
          <w:rFonts w:ascii="Meiryo UI" w:eastAsia="Meiryo UI" w:hAnsi="Meiryo UI" w:hint="eastAsia"/>
        </w:rPr>
        <w:t>後者に取り組む</w:t>
      </w:r>
      <w:r w:rsidR="001A0951">
        <w:rPr>
          <w:rFonts w:ascii="Meiryo UI" w:eastAsia="Meiryo UI" w:hAnsi="Meiryo UI" w:hint="eastAsia"/>
        </w:rPr>
        <w:t>ことに</w:t>
      </w:r>
    </w:p>
    <w:p w:rsidR="00485EC0" w:rsidRDefault="003B0203">
      <w:pPr>
        <w:rPr>
          <w:rFonts w:ascii="Meiryo UI" w:eastAsia="Meiryo UI" w:hAnsi="Meiryo UI"/>
          <w:u w:val="single"/>
        </w:rPr>
      </w:pPr>
      <w:r w:rsidRPr="00185F14">
        <w:rPr>
          <w:rFonts w:ascii="Meiryo UI" w:eastAsia="Meiryo UI" w:hAnsi="Meiryo UI" w:hint="eastAsia"/>
          <w:u w:val="single"/>
        </w:rPr>
        <w:t>〇今後の方針</w:t>
      </w:r>
    </w:p>
    <w:p w:rsidR="001F509C" w:rsidRDefault="001F509C" w:rsidP="001F509C">
      <w:pPr>
        <w:rPr>
          <w:rFonts w:ascii="Meiryo UI" w:eastAsia="Meiryo UI" w:hAnsi="Meiryo UI"/>
        </w:rPr>
      </w:pPr>
      <w:r>
        <w:rPr>
          <w:rFonts w:ascii="Meiryo UI" w:eastAsia="Meiryo UI" w:hAnsi="Meiryo UI" w:hint="eastAsia"/>
        </w:rPr>
        <w:t>・</w:t>
      </w:r>
      <w:r>
        <w:rPr>
          <w:rFonts w:ascii="Meiryo UI" w:eastAsia="Meiryo UI" w:hAnsi="Meiryo UI"/>
        </w:rPr>
        <w:t>Computational Photography</w:t>
      </w:r>
      <w:r>
        <w:rPr>
          <w:rFonts w:ascii="Meiryo UI" w:eastAsia="Meiryo UI" w:hAnsi="Meiryo UI" w:hint="eastAsia"/>
        </w:rPr>
        <w:t>の何たるかを理解する</w:t>
      </w:r>
    </w:p>
    <w:p w:rsidR="001F509C" w:rsidRPr="001F509C" w:rsidRDefault="001F509C">
      <w:pPr>
        <w:rPr>
          <w:rFonts w:ascii="Meiryo UI" w:eastAsia="Meiryo UI" w:hAnsi="Meiryo UI"/>
        </w:rPr>
      </w:pPr>
      <w:r>
        <w:rPr>
          <w:rFonts w:ascii="Meiryo UI" w:eastAsia="Meiryo UI" w:hAnsi="Meiryo UI" w:hint="eastAsia"/>
        </w:rPr>
        <w:t>・その上で、L</w:t>
      </w:r>
      <w:r>
        <w:rPr>
          <w:rFonts w:ascii="Meiryo UI" w:eastAsia="Meiryo UI" w:hAnsi="Meiryo UI"/>
        </w:rPr>
        <w:t>ight Field Camera</w:t>
      </w:r>
      <w:r>
        <w:rPr>
          <w:rFonts w:ascii="Meiryo UI" w:eastAsia="Meiryo UI" w:hAnsi="Meiryo UI" w:hint="eastAsia"/>
        </w:rPr>
        <w:t>の立ち位置を把握する</w:t>
      </w:r>
    </w:p>
    <w:p w:rsidR="001F509C" w:rsidRDefault="001F509C" w:rsidP="001F509C">
      <w:pPr>
        <w:rPr>
          <w:rFonts w:ascii="Meiryo UI" w:eastAsia="Meiryo UI" w:hAnsi="Meiryo UI"/>
        </w:rPr>
      </w:pPr>
      <w:r>
        <w:rPr>
          <w:rFonts w:ascii="Meiryo UI" w:eastAsia="Meiryo UI" w:hAnsi="Meiryo UI" w:hint="eastAsia"/>
        </w:rPr>
        <w:t>・</w:t>
      </w:r>
      <w:r>
        <w:rPr>
          <w:rFonts w:ascii="Meiryo UI" w:eastAsia="Meiryo UI" w:hAnsi="Meiryo UI"/>
        </w:rPr>
        <w:t>Light Field Camera</w:t>
      </w:r>
      <w:r>
        <w:rPr>
          <w:rFonts w:ascii="Meiryo UI" w:eastAsia="Meiryo UI" w:hAnsi="Meiryo UI" w:hint="eastAsia"/>
        </w:rPr>
        <w:t>による三次元計測の論文をレビューする(カメラが固定か動くか</w:t>
      </w:r>
      <w:r w:rsidR="005808EE">
        <w:rPr>
          <w:rFonts w:ascii="Meiryo UI" w:eastAsia="Meiryo UI" w:hAnsi="Meiryo UI" w:hint="eastAsia"/>
        </w:rPr>
        <w:t>にも注目</w:t>
      </w:r>
      <w:r>
        <w:rPr>
          <w:rFonts w:ascii="Meiryo UI" w:eastAsia="Meiryo UI" w:hAnsi="Meiryo UI"/>
        </w:rPr>
        <w:t>)</w:t>
      </w:r>
    </w:p>
    <w:p w:rsidR="001F509C" w:rsidRDefault="001F509C" w:rsidP="001F509C">
      <w:pPr>
        <w:rPr>
          <w:rFonts w:ascii="Meiryo UI" w:eastAsia="Meiryo UI" w:hAnsi="Meiryo UI"/>
        </w:rPr>
      </w:pPr>
      <w:r>
        <w:rPr>
          <w:rFonts w:ascii="Meiryo UI" w:eastAsia="Meiryo UI" w:hAnsi="Meiryo UI" w:hint="eastAsia"/>
        </w:rPr>
        <w:t>・L</w:t>
      </w:r>
      <w:r>
        <w:rPr>
          <w:rFonts w:ascii="Meiryo UI" w:eastAsia="Meiryo UI" w:hAnsi="Meiryo UI"/>
        </w:rPr>
        <w:t>ight Field Camera</w:t>
      </w:r>
      <w:r>
        <w:rPr>
          <w:rFonts w:ascii="Meiryo UI" w:eastAsia="Meiryo UI" w:hAnsi="Meiryo UI" w:hint="eastAsia"/>
        </w:rPr>
        <w:t>の値段を調べる</w:t>
      </w:r>
    </w:p>
    <w:p w:rsidR="001F509C" w:rsidRPr="0096348A" w:rsidRDefault="001F509C" w:rsidP="001F509C">
      <w:pPr>
        <w:rPr>
          <w:rFonts w:ascii="Meiryo UI" w:eastAsia="Meiryo UI" w:hAnsi="Meiryo UI"/>
        </w:rPr>
      </w:pPr>
      <w:r>
        <w:rPr>
          <w:rFonts w:ascii="Meiryo UI" w:eastAsia="Meiryo UI" w:hAnsi="Meiryo UI" w:hint="eastAsia"/>
        </w:rPr>
        <w:t>・</w:t>
      </w:r>
      <w:r>
        <w:rPr>
          <w:rFonts w:ascii="Meiryo UI" w:eastAsia="Meiryo UI" w:hAnsi="Meiryo UI"/>
        </w:rPr>
        <w:t>Light Field Camera</w:t>
      </w:r>
      <w:r>
        <w:rPr>
          <w:rFonts w:ascii="Meiryo UI" w:eastAsia="Meiryo UI" w:hAnsi="Meiryo UI" w:hint="eastAsia"/>
        </w:rPr>
        <w:t>の出力画像を取ってくる</w:t>
      </w:r>
    </w:p>
    <w:p w:rsidR="00485EC0" w:rsidRPr="001F509C" w:rsidRDefault="00485EC0">
      <w:pPr>
        <w:rPr>
          <w:rFonts w:ascii="Meiryo UI" w:eastAsia="Meiryo UI" w:hAnsi="Meiryo UI"/>
        </w:rPr>
      </w:pPr>
    </w:p>
    <w:p w:rsidR="000D2BC4" w:rsidRPr="00E65A7F" w:rsidRDefault="000D2BC4">
      <w:pPr>
        <w:rPr>
          <w:rFonts w:ascii="Meiryo UI" w:eastAsia="Meiryo UI" w:hAnsi="Meiryo UI"/>
          <w:b/>
        </w:rPr>
      </w:pPr>
      <w:r w:rsidRPr="00E65A7F">
        <w:rPr>
          <w:rFonts w:ascii="Meiryo UI" w:eastAsia="Meiryo UI" w:hAnsi="Meiryo UI" w:hint="eastAsia"/>
          <w:b/>
        </w:rPr>
        <w:t>＜進捗報告</w:t>
      </w:r>
      <w:r w:rsidR="008427C3" w:rsidRPr="00E65A7F">
        <w:rPr>
          <w:rFonts w:ascii="Meiryo UI" w:eastAsia="Meiryo UI" w:hAnsi="Meiryo UI" w:hint="eastAsia"/>
          <w:b/>
        </w:rPr>
        <w:t>＞</w:t>
      </w:r>
    </w:p>
    <w:p w:rsidR="005D1C19" w:rsidRPr="00185F14" w:rsidRDefault="005D1C19" w:rsidP="005D1C19">
      <w:pPr>
        <w:rPr>
          <w:rFonts w:ascii="Meiryo UI" w:eastAsia="Meiryo UI" w:hAnsi="Meiryo UI"/>
          <w:u w:val="single"/>
        </w:rPr>
      </w:pPr>
      <w:r w:rsidRPr="00185F14">
        <w:rPr>
          <w:rFonts w:ascii="Meiryo UI" w:eastAsia="Meiryo UI" w:hAnsi="Meiryo UI" w:hint="eastAsia"/>
          <w:u w:val="single"/>
        </w:rPr>
        <w:t>〇</w:t>
      </w:r>
      <w:r w:rsidR="00D16186">
        <w:rPr>
          <w:rFonts w:ascii="Meiryo UI" w:eastAsia="Meiryo UI" w:hAnsi="Meiryo UI" w:hint="eastAsia"/>
          <w:u w:val="single"/>
        </w:rPr>
        <w:t>C</w:t>
      </w:r>
      <w:r w:rsidR="00D16186">
        <w:rPr>
          <w:rFonts w:ascii="Meiryo UI" w:eastAsia="Meiryo UI" w:hAnsi="Meiryo UI"/>
          <w:u w:val="single"/>
        </w:rPr>
        <w:t>omputational Photography</w:t>
      </w:r>
      <w:r w:rsidR="00D16186">
        <w:rPr>
          <w:rFonts w:ascii="Meiryo UI" w:eastAsia="Meiryo UI" w:hAnsi="Meiryo UI" w:hint="eastAsia"/>
          <w:u w:val="single"/>
        </w:rPr>
        <w:t>の理解</w:t>
      </w:r>
    </w:p>
    <w:p w:rsidR="00D45796" w:rsidRPr="003214A4" w:rsidRDefault="003A277D" w:rsidP="00D45796">
      <w:pPr>
        <w:pStyle w:val="a5"/>
        <w:numPr>
          <w:ilvl w:val="0"/>
          <w:numId w:val="5"/>
        </w:numPr>
        <w:ind w:leftChars="0"/>
        <w:rPr>
          <w:rFonts w:ascii="Meiryo UI" w:eastAsia="Meiryo UI" w:hAnsi="Meiryo UI"/>
        </w:rPr>
      </w:pPr>
      <w:r>
        <w:rPr>
          <w:rFonts w:ascii="Meiryo UI" w:eastAsia="Meiryo UI" w:hAnsi="Meiryo UI" w:hint="eastAsia"/>
        </w:rPr>
        <w:t>概要</w:t>
      </w:r>
    </w:p>
    <w:p w:rsidR="00534D4D" w:rsidRDefault="003214A4" w:rsidP="003214A4">
      <w:pPr>
        <w:rPr>
          <w:rFonts w:ascii="Meiryo UI" w:eastAsia="Meiryo UI" w:hAnsi="Meiryo UI"/>
        </w:rPr>
      </w:pPr>
      <w:r w:rsidRPr="003214A4">
        <w:rPr>
          <w:rFonts w:ascii="Meiryo UI" w:eastAsia="Meiryo UI" w:hAnsi="Meiryo UI" w:hint="eastAsia"/>
        </w:rPr>
        <w:t>・</w:t>
      </w:r>
      <w:r w:rsidR="00534D4D">
        <w:rPr>
          <w:rFonts w:ascii="Meiryo UI" w:eastAsia="Meiryo UI" w:hAnsi="Meiryo UI" w:hint="eastAsia"/>
        </w:rPr>
        <w:t>レンズが撮像素子上に形成した光学像を中間生成物とみなし、光学系と演算により画像を生成</w:t>
      </w:r>
    </w:p>
    <w:p w:rsidR="002C4D4B" w:rsidRPr="003214A4" w:rsidRDefault="002C4D4B" w:rsidP="003214A4">
      <w:pPr>
        <w:rPr>
          <w:rFonts w:ascii="Meiryo UI" w:eastAsia="Meiryo UI" w:hAnsi="Meiryo UI" w:hint="eastAsia"/>
        </w:rPr>
      </w:pPr>
      <w:r>
        <w:rPr>
          <w:rFonts w:ascii="Meiryo UI" w:eastAsia="Meiryo UI" w:hAnsi="Meiryo UI" w:hint="eastAsia"/>
        </w:rPr>
        <w:t xml:space="preserve">　</w:t>
      </w:r>
      <w:r>
        <w:rPr>
          <w:rFonts w:ascii="Meiryo UI" w:eastAsia="Meiryo UI" w:hAnsi="Meiryo UI"/>
        </w:rPr>
        <w:t xml:space="preserve">Cf.) </w:t>
      </w:r>
      <w:r>
        <w:rPr>
          <w:rFonts w:ascii="Meiryo UI" w:eastAsia="Meiryo UI" w:hAnsi="Meiryo UI" w:hint="eastAsia"/>
        </w:rPr>
        <w:t>銀塩カメラやデジタルカメラはレンズが形成した像を</w:t>
      </w:r>
      <w:r w:rsidR="00411BDD">
        <w:rPr>
          <w:rFonts w:ascii="Meiryo UI" w:eastAsia="Meiryo UI" w:hAnsi="Meiryo UI" w:hint="eastAsia"/>
        </w:rPr>
        <w:t>処理する</w:t>
      </w:r>
      <w:r w:rsidR="00804FD0">
        <w:rPr>
          <w:rFonts w:ascii="Meiryo UI" w:eastAsia="Meiryo UI" w:hAnsi="Meiryo UI" w:hint="eastAsia"/>
        </w:rPr>
        <w:t>のみ</w:t>
      </w:r>
    </w:p>
    <w:p w:rsidR="003214A4" w:rsidRDefault="003214A4" w:rsidP="003214A4">
      <w:pPr>
        <w:rPr>
          <w:rFonts w:ascii="Meiryo UI" w:eastAsia="Meiryo UI" w:hAnsi="Meiryo UI"/>
        </w:rPr>
      </w:pPr>
      <w:r w:rsidRPr="003214A4">
        <w:rPr>
          <w:rFonts w:ascii="Meiryo UI" w:eastAsia="Meiryo UI" w:hAnsi="Meiryo UI" w:hint="eastAsia"/>
        </w:rPr>
        <w:t>・</w:t>
      </w:r>
      <w:r w:rsidR="000744B9">
        <w:rPr>
          <w:rFonts w:ascii="Meiryo UI" w:eastAsia="Meiryo UI" w:hAnsi="Meiryo UI" w:hint="eastAsia"/>
        </w:rPr>
        <w:t>三次元空間の光の分布を表す</w:t>
      </w:r>
      <w:r w:rsidR="009A7CC7">
        <w:rPr>
          <w:rFonts w:ascii="Meiryo UI" w:eastAsia="Meiryo UI" w:hAnsi="Meiryo UI" w:hint="eastAsia"/>
        </w:rPr>
        <w:t>プレノプティック関数</w:t>
      </w:r>
      <w:r w:rsidR="00407B6E">
        <w:rPr>
          <w:rFonts w:ascii="Meiryo UI" w:eastAsia="Meiryo UI" w:hAnsi="Meiryo UI" w:hint="eastAsia"/>
        </w:rPr>
        <w:t>(光線の通過する位置、向き、波長、時間</w:t>
      </w:r>
      <w:r w:rsidR="00407B6E">
        <w:rPr>
          <w:rFonts w:ascii="Meiryo UI" w:eastAsia="Meiryo UI" w:hAnsi="Meiryo UI"/>
        </w:rPr>
        <w:t>)</w:t>
      </w:r>
    </w:p>
    <w:p w:rsidR="004A32EE" w:rsidRDefault="003214A4" w:rsidP="00AC0F54">
      <w:pPr>
        <w:rPr>
          <w:rFonts w:ascii="Meiryo UI" w:eastAsia="Meiryo UI" w:hAnsi="Meiryo UI" w:hint="eastAsia"/>
        </w:rPr>
      </w:pPr>
      <w:r w:rsidRPr="003214A4">
        <w:rPr>
          <w:rFonts w:ascii="Meiryo UI" w:eastAsia="Meiryo UI" w:hAnsi="Meiryo UI" w:hint="eastAsia"/>
        </w:rPr>
        <w:t>・</w:t>
      </w:r>
      <w:r w:rsidR="00261483">
        <w:rPr>
          <w:rFonts w:ascii="Meiryo UI" w:eastAsia="Meiryo UI" w:hAnsi="Meiryo UI" w:hint="eastAsia"/>
        </w:rPr>
        <w:t>光線の積分による情報の損失を防ぐため、プレノプティック関数の変数を符号化</w:t>
      </w:r>
    </w:p>
    <w:p w:rsidR="008D00FF" w:rsidRDefault="0003543D" w:rsidP="008D00FF">
      <w:pPr>
        <w:pStyle w:val="a5"/>
        <w:numPr>
          <w:ilvl w:val="0"/>
          <w:numId w:val="5"/>
        </w:numPr>
        <w:ind w:leftChars="0"/>
        <w:rPr>
          <w:rFonts w:ascii="Meiryo UI" w:eastAsia="Meiryo UI" w:hAnsi="Meiryo UI"/>
        </w:rPr>
      </w:pPr>
      <w:r>
        <w:rPr>
          <w:rFonts w:ascii="Meiryo UI" w:eastAsia="Meiryo UI" w:hAnsi="Meiryo UI" w:hint="eastAsia"/>
        </w:rPr>
        <w:t>参考資料</w:t>
      </w:r>
    </w:p>
    <w:p w:rsidR="0003543D" w:rsidRDefault="0003543D" w:rsidP="0003543D">
      <w:pPr>
        <w:rPr>
          <w:rFonts w:ascii="Meiryo UI" w:eastAsia="Meiryo UI" w:hAnsi="Meiryo UI"/>
        </w:rPr>
      </w:pPr>
      <w:r>
        <w:rPr>
          <w:rFonts w:ascii="Meiryo UI" w:eastAsia="Meiryo UI" w:hAnsi="Meiryo UI" w:hint="eastAsia"/>
        </w:rPr>
        <w:t>・</w:t>
      </w:r>
      <w:r w:rsidR="003C1100">
        <w:rPr>
          <w:rFonts w:ascii="Meiryo UI" w:eastAsia="Meiryo UI" w:hAnsi="Meiryo UI" w:hint="eastAsia"/>
        </w:rPr>
        <w:t>論文「</w:t>
      </w:r>
      <w:r w:rsidR="003C1100" w:rsidRPr="003C1100">
        <w:rPr>
          <w:rFonts w:ascii="Meiryo UI" w:eastAsia="Meiryo UI" w:hAnsi="Meiryo UI"/>
        </w:rPr>
        <w:t>[招待論文]コンピュテーショナルフオトグラフィ概観(日浦,2012)</w:t>
      </w:r>
      <w:r w:rsidR="003C1100">
        <w:rPr>
          <w:rFonts w:ascii="Meiryo UI" w:eastAsia="Meiryo UI" w:hAnsi="Meiryo UI" w:hint="eastAsia"/>
        </w:rPr>
        <w:t>」</w:t>
      </w:r>
    </w:p>
    <w:p w:rsidR="00A7135B" w:rsidRDefault="00A7135B" w:rsidP="0003543D">
      <w:pPr>
        <w:rPr>
          <w:rFonts w:ascii="Meiryo UI" w:eastAsia="Meiryo UI" w:hAnsi="Meiryo UI"/>
        </w:rPr>
      </w:pPr>
      <w:r>
        <w:rPr>
          <w:rFonts w:ascii="Meiryo UI" w:eastAsia="Meiryo UI" w:hAnsi="Meiryo UI" w:hint="eastAsia"/>
        </w:rPr>
        <w:t>・論文「</w:t>
      </w:r>
      <w:r w:rsidRPr="00A7135B">
        <w:rPr>
          <w:rFonts w:ascii="Meiryo UI" w:eastAsia="Meiryo UI" w:hAnsi="Meiryo UI" w:hint="eastAsia"/>
        </w:rPr>
        <w:t>コンピューテーショナルフォトグラフィ</w:t>
      </w:r>
      <w:r w:rsidRPr="00A7135B">
        <w:rPr>
          <w:rFonts w:ascii="Meiryo UI" w:eastAsia="Meiryo UI" w:hAnsi="Meiryo UI"/>
        </w:rPr>
        <w:t>(日浦)</w:t>
      </w:r>
      <w:r>
        <w:rPr>
          <w:rFonts w:ascii="Meiryo UI" w:eastAsia="Meiryo UI" w:hAnsi="Meiryo UI" w:hint="eastAsia"/>
        </w:rPr>
        <w:t>」</w:t>
      </w:r>
    </w:p>
    <w:p w:rsidR="00A7135B" w:rsidRPr="003C1100" w:rsidRDefault="00A7135B" w:rsidP="0003543D">
      <w:pPr>
        <w:rPr>
          <w:rFonts w:ascii="Meiryo UI" w:eastAsia="Meiryo UI" w:hAnsi="Meiryo UI" w:hint="eastAsia"/>
        </w:rPr>
      </w:pPr>
      <w:r>
        <w:rPr>
          <w:rFonts w:ascii="Meiryo UI" w:eastAsia="Meiryo UI" w:hAnsi="Meiryo UI" w:hint="eastAsia"/>
        </w:rPr>
        <w:t>・論文「</w:t>
      </w:r>
      <w:r w:rsidRPr="00A7135B">
        <w:rPr>
          <w:rFonts w:ascii="Meiryo UI" w:eastAsia="Meiryo UI" w:hAnsi="Meiryo UI" w:hint="eastAsia"/>
        </w:rPr>
        <w:t>コンピュテーショナルフォトグラフィ理解のための光学系入門</w:t>
      </w:r>
      <w:r w:rsidRPr="00A7135B">
        <w:rPr>
          <w:rFonts w:ascii="Meiryo UI" w:eastAsia="Meiryo UI" w:hAnsi="Meiryo UI"/>
        </w:rPr>
        <w:t>(日浦,2010)</w:t>
      </w:r>
      <w:r>
        <w:rPr>
          <w:rFonts w:ascii="Meiryo UI" w:eastAsia="Meiryo UI" w:hAnsi="Meiryo UI" w:hint="eastAsia"/>
        </w:rPr>
        <w:t>」</w:t>
      </w:r>
    </w:p>
    <w:p w:rsidR="0003543D" w:rsidRPr="0003543D" w:rsidRDefault="0003543D" w:rsidP="0003543D">
      <w:pPr>
        <w:rPr>
          <w:rFonts w:ascii="Meiryo UI" w:eastAsia="Meiryo UI" w:hAnsi="Meiryo UI" w:hint="eastAsia"/>
        </w:rPr>
      </w:pPr>
      <w:r>
        <w:rPr>
          <w:rFonts w:ascii="Meiryo UI" w:eastAsia="Meiryo UI" w:hAnsi="Meiryo UI" w:hint="eastAsia"/>
        </w:rPr>
        <w:t>・</w:t>
      </w:r>
      <w:r w:rsidR="00A7135B">
        <w:rPr>
          <w:rFonts w:ascii="Meiryo UI" w:eastAsia="Meiryo UI" w:hAnsi="Meiryo UI" w:hint="eastAsia"/>
        </w:rPr>
        <w:t>スライド「</w:t>
      </w:r>
      <w:r w:rsidR="00A7135B" w:rsidRPr="00A7135B">
        <w:rPr>
          <w:rFonts w:ascii="Meiryo UI" w:eastAsia="Meiryo UI" w:hAnsi="Meiryo UI" w:hint="eastAsia"/>
        </w:rPr>
        <w:t>コンピューテーショナルフォトグラフィ</w:t>
      </w:r>
      <w:r w:rsidR="00A7135B" w:rsidRPr="00A7135B">
        <w:rPr>
          <w:rFonts w:ascii="Meiryo UI" w:eastAsia="Meiryo UI" w:hAnsi="Meiryo UI"/>
        </w:rPr>
        <w:t xml:space="preserve"> ~ITによるカメラの進化、第2幕~(日浦)</w:t>
      </w:r>
      <w:r w:rsidR="00A7135B">
        <w:rPr>
          <w:rFonts w:ascii="Meiryo UI" w:eastAsia="Meiryo UI" w:hAnsi="Meiryo UI" w:hint="eastAsia"/>
        </w:rPr>
        <w:t>」</w:t>
      </w:r>
    </w:p>
    <w:p w:rsidR="008653DF" w:rsidRDefault="008653DF">
      <w:pPr>
        <w:rPr>
          <w:rFonts w:ascii="Meiryo UI" w:eastAsia="Meiryo UI" w:hAnsi="Meiryo UI"/>
          <w:u w:val="single"/>
        </w:rPr>
      </w:pPr>
      <w:r w:rsidRPr="00185F14">
        <w:rPr>
          <w:rFonts w:ascii="Meiryo UI" w:eastAsia="Meiryo UI" w:hAnsi="Meiryo UI" w:hint="eastAsia"/>
          <w:u w:val="single"/>
        </w:rPr>
        <w:t>〇</w:t>
      </w:r>
      <w:r w:rsidR="009C7D32">
        <w:rPr>
          <w:rFonts w:ascii="Meiryo UI" w:eastAsia="Meiryo UI" w:hAnsi="Meiryo UI" w:hint="eastAsia"/>
          <w:u w:val="single"/>
        </w:rPr>
        <w:t>C</w:t>
      </w:r>
      <w:r w:rsidR="009C7D32">
        <w:rPr>
          <w:rFonts w:ascii="Meiryo UI" w:eastAsia="Meiryo UI" w:hAnsi="Meiryo UI"/>
          <w:u w:val="single"/>
        </w:rPr>
        <w:t>omputational Photography</w:t>
      </w:r>
      <w:r w:rsidR="009C7D32">
        <w:rPr>
          <w:rFonts w:ascii="Meiryo UI" w:eastAsia="Meiryo UI" w:hAnsi="Meiryo UI" w:hint="eastAsia"/>
          <w:u w:val="single"/>
        </w:rPr>
        <w:t>における</w:t>
      </w:r>
      <w:r w:rsidRPr="00185F14">
        <w:rPr>
          <w:rFonts w:ascii="Meiryo UI" w:eastAsia="Meiryo UI" w:hAnsi="Meiryo UI" w:hint="eastAsia"/>
          <w:u w:val="single"/>
        </w:rPr>
        <w:t>L</w:t>
      </w:r>
      <w:r w:rsidRPr="00185F14">
        <w:rPr>
          <w:rFonts w:ascii="Meiryo UI" w:eastAsia="Meiryo UI" w:hAnsi="Meiryo UI"/>
          <w:u w:val="single"/>
        </w:rPr>
        <w:t>ight Field Camera</w:t>
      </w:r>
      <w:r w:rsidR="009C7D32">
        <w:rPr>
          <w:rFonts w:ascii="Meiryo UI" w:eastAsia="Meiryo UI" w:hAnsi="Meiryo UI" w:hint="eastAsia"/>
          <w:u w:val="single"/>
        </w:rPr>
        <w:t>の立ち位置</w:t>
      </w:r>
    </w:p>
    <w:p w:rsidR="00F33ADB" w:rsidRPr="00F33ADB" w:rsidRDefault="009C0AF5" w:rsidP="00F33ADB">
      <w:pPr>
        <w:pStyle w:val="a5"/>
        <w:numPr>
          <w:ilvl w:val="0"/>
          <w:numId w:val="2"/>
        </w:numPr>
        <w:ind w:leftChars="0"/>
        <w:rPr>
          <w:rFonts w:ascii="Meiryo UI" w:eastAsia="Meiryo UI" w:hAnsi="Meiryo UI"/>
        </w:rPr>
      </w:pPr>
      <w:r>
        <w:rPr>
          <w:rFonts w:ascii="Meiryo UI" w:eastAsia="Meiryo UI" w:hAnsi="Meiryo UI" w:hint="eastAsia"/>
        </w:rPr>
        <w:t>概要</w:t>
      </w:r>
    </w:p>
    <w:p w:rsidR="00BA76FD" w:rsidRDefault="00F33ADB" w:rsidP="00F33ADB">
      <w:pPr>
        <w:rPr>
          <w:rFonts w:ascii="Meiryo UI" w:eastAsia="Meiryo UI" w:hAnsi="Meiryo UI"/>
        </w:rPr>
      </w:pPr>
      <w:r w:rsidRPr="00F33ADB">
        <w:rPr>
          <w:rFonts w:ascii="Meiryo UI" w:eastAsia="Meiryo UI" w:hAnsi="Meiryo UI" w:hint="eastAsia"/>
        </w:rPr>
        <w:t>・</w:t>
      </w:r>
      <w:r w:rsidR="00B413AE">
        <w:rPr>
          <w:rFonts w:ascii="Meiryo UI" w:eastAsia="Meiryo UI" w:hAnsi="Meiryo UI" w:hint="eastAsia"/>
        </w:rPr>
        <w:t>ライトフィールドカメラは</w:t>
      </w:r>
      <w:r w:rsidR="00A533A4">
        <w:rPr>
          <w:rFonts w:ascii="Meiryo UI" w:eastAsia="Meiryo UI" w:hAnsi="Meiryo UI" w:hint="eastAsia"/>
        </w:rPr>
        <w:t>単体のカメラ内にカメラアレイやマイクロレンズアレイを配置することにより、</w:t>
      </w:r>
      <w:r w:rsidR="00B413AE">
        <w:rPr>
          <w:rFonts w:ascii="Meiryo UI" w:eastAsia="Meiryo UI" w:hAnsi="Meiryo UI" w:hint="eastAsia"/>
        </w:rPr>
        <w:t>プレノプ</w:t>
      </w:r>
    </w:p>
    <w:p w:rsidR="00F33ADB" w:rsidRPr="00F33ADB" w:rsidRDefault="00B413AE" w:rsidP="00BA76FD">
      <w:pPr>
        <w:ind w:firstLineChars="50" w:firstLine="105"/>
        <w:rPr>
          <w:rFonts w:ascii="Meiryo UI" w:eastAsia="Meiryo UI" w:hAnsi="Meiryo UI"/>
        </w:rPr>
      </w:pPr>
      <w:r>
        <w:rPr>
          <w:rFonts w:ascii="Meiryo UI" w:eastAsia="Meiryo UI" w:hAnsi="Meiryo UI" w:hint="eastAsia"/>
        </w:rPr>
        <w:t>ティック関数のうち、光線の通過位置の分布を記録</w:t>
      </w:r>
      <w:r w:rsidR="00D9461B">
        <w:rPr>
          <w:rFonts w:ascii="Meiryo UI" w:eastAsia="Meiryo UI" w:hAnsi="Meiryo UI" w:hint="eastAsia"/>
        </w:rPr>
        <w:t>可能に</w:t>
      </w:r>
    </w:p>
    <w:p w:rsidR="00F33ADB" w:rsidRPr="00A3434C" w:rsidRDefault="00F33ADB" w:rsidP="00F33ADB">
      <w:pPr>
        <w:rPr>
          <w:rFonts w:ascii="Meiryo UI" w:eastAsia="Meiryo UI" w:hAnsi="Meiryo UI" w:hint="eastAsia"/>
        </w:rPr>
      </w:pPr>
      <w:r w:rsidRPr="00F33ADB">
        <w:rPr>
          <w:rFonts w:ascii="Meiryo UI" w:eastAsia="Meiryo UI" w:hAnsi="Meiryo UI" w:hint="eastAsia"/>
        </w:rPr>
        <w:t>・</w:t>
      </w:r>
      <w:r w:rsidR="001B0C00">
        <w:rPr>
          <w:rFonts w:ascii="Meiryo UI" w:eastAsia="Meiryo UI" w:hAnsi="Meiryo UI" w:hint="eastAsia"/>
        </w:rPr>
        <w:t>撮影後のリフォーカス画像、全焦点画像、多視点画像を生成</w:t>
      </w:r>
    </w:p>
    <w:p w:rsidR="00D62358" w:rsidRPr="00A3434C" w:rsidRDefault="0003543D" w:rsidP="00D62358">
      <w:pPr>
        <w:pStyle w:val="a5"/>
        <w:numPr>
          <w:ilvl w:val="0"/>
          <w:numId w:val="2"/>
        </w:numPr>
        <w:ind w:leftChars="0"/>
        <w:rPr>
          <w:rFonts w:ascii="Meiryo UI" w:eastAsia="Meiryo UI" w:hAnsi="Meiryo UI"/>
        </w:rPr>
      </w:pPr>
      <w:r w:rsidRPr="00A3434C">
        <w:rPr>
          <w:rFonts w:ascii="Meiryo UI" w:eastAsia="Meiryo UI" w:hAnsi="Meiryo UI" w:hint="eastAsia"/>
        </w:rPr>
        <w:lastRenderedPageBreak/>
        <w:t>参考資料</w:t>
      </w:r>
    </w:p>
    <w:p w:rsidR="0003543D" w:rsidRPr="00A3434C" w:rsidRDefault="0003543D" w:rsidP="0003543D">
      <w:pPr>
        <w:rPr>
          <w:rFonts w:ascii="Meiryo UI" w:eastAsia="Meiryo UI" w:hAnsi="Meiryo UI"/>
        </w:rPr>
      </w:pPr>
      <w:r w:rsidRPr="00A3434C">
        <w:rPr>
          <w:rFonts w:ascii="Meiryo UI" w:eastAsia="Meiryo UI" w:hAnsi="Meiryo UI" w:hint="eastAsia"/>
        </w:rPr>
        <w:t>・</w:t>
      </w:r>
      <w:r w:rsidR="00DD2B9A">
        <w:rPr>
          <w:rFonts w:ascii="Meiryo UI" w:eastAsia="Meiryo UI" w:hAnsi="Meiryo UI" w:hint="eastAsia"/>
        </w:rPr>
        <w:t>論文</w:t>
      </w:r>
      <w:r w:rsidR="00B1732C">
        <w:rPr>
          <w:rFonts w:ascii="Meiryo UI" w:eastAsia="Meiryo UI" w:hAnsi="Meiryo UI" w:hint="eastAsia"/>
        </w:rPr>
        <w:t>「</w:t>
      </w:r>
      <w:r w:rsidR="00B1732C" w:rsidRPr="00B1732C">
        <w:rPr>
          <w:rFonts w:ascii="Meiryo UI" w:eastAsia="Meiryo UI" w:hAnsi="Meiryo UI" w:hint="eastAsia"/>
        </w:rPr>
        <w:t>コンピュテーショナルフォトグラフィ：画像獲得の再定義</w:t>
      </w:r>
      <w:r w:rsidR="00B1732C" w:rsidRPr="00B1732C">
        <w:rPr>
          <w:rFonts w:ascii="Meiryo UI" w:eastAsia="Meiryo UI" w:hAnsi="Meiryo UI"/>
        </w:rPr>
        <w:t>(日浦,2010)</w:t>
      </w:r>
      <w:r w:rsidR="00B1732C">
        <w:rPr>
          <w:rFonts w:ascii="Meiryo UI" w:eastAsia="Meiryo UI" w:hAnsi="Meiryo UI" w:hint="eastAsia"/>
        </w:rPr>
        <w:t>」</w:t>
      </w:r>
    </w:p>
    <w:p w:rsidR="0003543D" w:rsidRPr="0003543D" w:rsidRDefault="0003543D" w:rsidP="00AE1CD5">
      <w:pPr>
        <w:rPr>
          <w:rFonts w:ascii="Meiryo UI" w:eastAsia="Meiryo UI" w:hAnsi="Meiryo UI" w:hint="eastAsia"/>
        </w:rPr>
      </w:pPr>
      <w:r w:rsidRPr="0003543D">
        <w:rPr>
          <w:rFonts w:ascii="Meiryo UI" w:eastAsia="Meiryo UI" w:hAnsi="Meiryo UI" w:hint="eastAsia"/>
        </w:rPr>
        <w:t>・</w:t>
      </w:r>
      <w:r w:rsidR="00AE1CD5">
        <w:rPr>
          <w:rFonts w:ascii="Meiryo UI" w:eastAsia="Meiryo UI" w:hAnsi="Meiryo UI" w:hint="eastAsia"/>
        </w:rPr>
        <w:t>スライド「</w:t>
      </w:r>
      <w:r w:rsidR="00AE1CD5" w:rsidRPr="00AE1CD5">
        <w:rPr>
          <w:rFonts w:ascii="Meiryo UI" w:eastAsia="Meiryo UI" w:hAnsi="Meiryo UI" w:hint="eastAsia"/>
        </w:rPr>
        <w:t>ライトフィールドカメラの原理と超解像処理による高画素化</w:t>
      </w:r>
      <w:r w:rsidR="00AE1CD5">
        <w:rPr>
          <w:rFonts w:ascii="Meiryo UI" w:eastAsia="Meiryo UI" w:hAnsi="Meiryo UI" w:hint="eastAsia"/>
        </w:rPr>
        <w:t>(蚊野,</w:t>
      </w:r>
      <w:r w:rsidR="00AE1CD5">
        <w:rPr>
          <w:rFonts w:ascii="Meiryo UI" w:eastAsia="Meiryo UI" w:hAnsi="Meiryo UI"/>
        </w:rPr>
        <w:t>2015)</w:t>
      </w:r>
      <w:r w:rsidR="00AE1CD5">
        <w:rPr>
          <w:rFonts w:ascii="Meiryo UI" w:eastAsia="Meiryo UI" w:hAnsi="Meiryo UI" w:hint="eastAsia"/>
        </w:rPr>
        <w:t>」</w:t>
      </w:r>
      <w:r w:rsidR="00AE1CD5" w:rsidRPr="00AE1CD5">
        <w:rPr>
          <w:rFonts w:ascii="Meiryo UI" w:eastAsia="Meiryo UI" w:hAnsi="Meiryo UI"/>
        </w:rPr>
        <w:tab/>
      </w:r>
    </w:p>
    <w:p w:rsidR="00511E6B" w:rsidRDefault="00511E6B" w:rsidP="00511E6B">
      <w:pPr>
        <w:rPr>
          <w:rFonts w:ascii="Meiryo UI" w:eastAsia="Meiryo UI" w:hAnsi="Meiryo UI"/>
          <w:u w:val="single"/>
        </w:rPr>
      </w:pPr>
      <w:r w:rsidRPr="00185F14">
        <w:rPr>
          <w:rFonts w:ascii="Meiryo UI" w:eastAsia="Meiryo UI" w:hAnsi="Meiryo UI" w:hint="eastAsia"/>
          <w:u w:val="single"/>
        </w:rPr>
        <w:t>〇</w:t>
      </w:r>
      <w:r w:rsidR="000161A5">
        <w:rPr>
          <w:rFonts w:ascii="Meiryo UI" w:eastAsia="Meiryo UI" w:hAnsi="Meiryo UI"/>
          <w:u w:val="single"/>
        </w:rPr>
        <w:t>Light Field Camera</w:t>
      </w:r>
      <w:r w:rsidR="000161A5">
        <w:rPr>
          <w:rFonts w:ascii="Meiryo UI" w:eastAsia="Meiryo UI" w:hAnsi="Meiryo UI" w:hint="eastAsia"/>
          <w:u w:val="single"/>
        </w:rPr>
        <w:t>関連論文のレビュー</w:t>
      </w:r>
    </w:p>
    <w:p w:rsidR="00AE37E0" w:rsidRPr="008D00FF" w:rsidRDefault="00BC5686" w:rsidP="00BC5686">
      <w:pPr>
        <w:pStyle w:val="a5"/>
        <w:numPr>
          <w:ilvl w:val="0"/>
          <w:numId w:val="6"/>
        </w:numPr>
        <w:ind w:leftChars="0"/>
        <w:rPr>
          <w:rFonts w:ascii="Meiryo UI" w:eastAsia="Meiryo UI" w:hAnsi="Meiryo UI"/>
        </w:rPr>
      </w:pPr>
      <w:r>
        <w:rPr>
          <w:rFonts w:ascii="Meiryo UI" w:eastAsia="Meiryo UI" w:hAnsi="Meiryo UI" w:hint="eastAsia"/>
        </w:rPr>
        <w:t>「</w:t>
      </w:r>
      <w:r w:rsidRPr="00BC5686">
        <w:rPr>
          <w:rFonts w:ascii="Meiryo UI" w:eastAsia="Meiryo UI" w:hAnsi="Meiryo UI" w:hint="eastAsia"/>
        </w:rPr>
        <w:t>ライトフィールドカメラを用いた三次元計測</w:t>
      </w:r>
      <w:r>
        <w:rPr>
          <w:rFonts w:ascii="Meiryo UI" w:eastAsia="Meiryo UI" w:hAnsi="Meiryo UI" w:hint="eastAsia"/>
        </w:rPr>
        <w:t>(中島,</w:t>
      </w:r>
      <w:r>
        <w:rPr>
          <w:rFonts w:ascii="Meiryo UI" w:eastAsia="Meiryo UI" w:hAnsi="Meiryo UI"/>
        </w:rPr>
        <w:t>2012)</w:t>
      </w:r>
      <w:r>
        <w:rPr>
          <w:rFonts w:ascii="Meiryo UI" w:eastAsia="Meiryo UI" w:hAnsi="Meiryo UI" w:hint="eastAsia"/>
        </w:rPr>
        <w:t>」</w:t>
      </w:r>
    </w:p>
    <w:p w:rsidR="00220BE6" w:rsidRPr="008D00FF" w:rsidRDefault="00220BE6" w:rsidP="00220BE6">
      <w:pPr>
        <w:rPr>
          <w:rFonts w:ascii="Meiryo UI" w:eastAsia="Meiryo UI" w:hAnsi="Meiryo UI"/>
        </w:rPr>
      </w:pPr>
      <w:r w:rsidRPr="008D00FF">
        <w:rPr>
          <w:rFonts w:ascii="Meiryo UI" w:eastAsia="Meiryo UI" w:hAnsi="Meiryo UI" w:hint="eastAsia"/>
        </w:rPr>
        <w:t>・</w:t>
      </w:r>
      <w:r w:rsidR="00BC5686" w:rsidRPr="00BC5686">
        <w:rPr>
          <w:rFonts w:ascii="Meiryo UI" w:eastAsia="Meiryo UI" w:hAnsi="Meiryo UI" w:hint="eastAsia"/>
        </w:rPr>
        <w:t>視差を用いた測定では、実距離測定では</w:t>
      </w:r>
      <w:r w:rsidR="00BC5686" w:rsidRPr="00BC5686">
        <w:rPr>
          <w:rFonts w:ascii="Meiryo UI" w:eastAsia="Meiryo UI" w:hAnsi="Meiryo UI"/>
        </w:rPr>
        <w:t>200cm以降の推定は困難</w:t>
      </w:r>
    </w:p>
    <w:p w:rsidR="008D00FF" w:rsidRDefault="00575980" w:rsidP="00575980">
      <w:pPr>
        <w:pStyle w:val="a5"/>
        <w:numPr>
          <w:ilvl w:val="0"/>
          <w:numId w:val="6"/>
        </w:numPr>
        <w:ind w:leftChars="0"/>
        <w:rPr>
          <w:rFonts w:ascii="Meiryo UI" w:eastAsia="Meiryo UI" w:hAnsi="Meiryo UI"/>
        </w:rPr>
      </w:pPr>
      <w:r>
        <w:rPr>
          <w:rFonts w:ascii="Meiryo UI" w:eastAsia="Meiryo UI" w:hAnsi="Meiryo UI" w:hint="eastAsia"/>
        </w:rPr>
        <w:t>「</w:t>
      </w:r>
      <w:r w:rsidRPr="00575980">
        <w:rPr>
          <w:rFonts w:ascii="Meiryo UI" w:eastAsia="Meiryo UI" w:hAnsi="Meiryo UI"/>
        </w:rPr>
        <w:t>Light Field Consistencyによる 煙霧体濃度推定</w:t>
      </w:r>
      <w:r w:rsidR="004B33C6">
        <w:rPr>
          <w:rFonts w:ascii="Meiryo UI" w:eastAsia="Meiryo UI" w:hAnsi="Meiryo UI" w:hint="eastAsia"/>
        </w:rPr>
        <w:t>(井手口,</w:t>
      </w:r>
      <w:r w:rsidR="004B33C6">
        <w:rPr>
          <w:rFonts w:ascii="Meiryo UI" w:eastAsia="Meiryo UI" w:hAnsi="Meiryo UI"/>
        </w:rPr>
        <w:t>2014)</w:t>
      </w:r>
      <w:r>
        <w:rPr>
          <w:rFonts w:ascii="Meiryo UI" w:eastAsia="Meiryo UI" w:hAnsi="Meiryo UI" w:hint="eastAsia"/>
        </w:rPr>
        <w:t>」</w:t>
      </w:r>
    </w:p>
    <w:p w:rsidR="008F4A25" w:rsidRDefault="008F4A25" w:rsidP="008F4A25">
      <w:pPr>
        <w:rPr>
          <w:rFonts w:ascii="Meiryo UI" w:eastAsia="Meiryo UI" w:hAnsi="Meiryo UI"/>
        </w:rPr>
      </w:pPr>
      <w:r>
        <w:rPr>
          <w:rFonts w:ascii="Meiryo UI" w:eastAsia="Meiryo UI" w:hAnsi="Meiryo UI" w:hint="eastAsia"/>
        </w:rPr>
        <w:t>・</w:t>
      </w:r>
      <w:r w:rsidR="00BA662B" w:rsidRPr="00BA662B">
        <w:rPr>
          <w:rFonts w:ascii="Meiryo UI" w:eastAsia="Meiryo UI" w:hAnsi="Meiryo UI" w:hint="eastAsia"/>
        </w:rPr>
        <w:t>複数台のライトフィールドカメラにより煙霧体の存在する空間を撮影、三次元の濃度分布を推定</w:t>
      </w:r>
    </w:p>
    <w:p w:rsidR="00BA662B" w:rsidRDefault="00BA662B" w:rsidP="00BA662B">
      <w:pPr>
        <w:pStyle w:val="a5"/>
        <w:numPr>
          <w:ilvl w:val="0"/>
          <w:numId w:val="6"/>
        </w:numPr>
        <w:ind w:leftChars="0"/>
        <w:rPr>
          <w:rFonts w:ascii="Meiryo UI" w:eastAsia="Meiryo UI" w:hAnsi="Meiryo UI"/>
        </w:rPr>
      </w:pPr>
      <w:r>
        <w:rPr>
          <w:rFonts w:ascii="Meiryo UI" w:eastAsia="Meiryo UI" w:hAnsi="Meiryo UI" w:hint="eastAsia"/>
        </w:rPr>
        <w:t>「</w:t>
      </w:r>
      <w:r w:rsidRPr="00BA662B">
        <w:rPr>
          <w:rFonts w:ascii="Meiryo UI" w:eastAsia="Meiryo UI" w:hAnsi="Meiryo UI" w:hint="eastAsia"/>
        </w:rPr>
        <w:t>ライトフィールド画像処理による粒子計測システムの開発</w:t>
      </w:r>
      <w:r w:rsidR="00712464">
        <w:rPr>
          <w:rFonts w:ascii="Meiryo UI" w:eastAsia="Meiryo UI" w:hAnsi="Meiryo UI" w:hint="eastAsia"/>
        </w:rPr>
        <w:t>(近江</w:t>
      </w:r>
      <w:r w:rsidR="00712464">
        <w:rPr>
          <w:rFonts w:ascii="Meiryo UI" w:eastAsia="Meiryo UI" w:hAnsi="Meiryo UI"/>
        </w:rPr>
        <w:t>)</w:t>
      </w:r>
      <w:r>
        <w:rPr>
          <w:rFonts w:ascii="Meiryo UI" w:eastAsia="Meiryo UI" w:hAnsi="Meiryo UI" w:hint="eastAsia"/>
        </w:rPr>
        <w:t>」</w:t>
      </w:r>
    </w:p>
    <w:p w:rsidR="00946F19" w:rsidRDefault="00BA662B" w:rsidP="008827D6">
      <w:pPr>
        <w:rPr>
          <w:rFonts w:ascii="Meiryo UI" w:eastAsia="Meiryo UI" w:hAnsi="Meiryo UI"/>
        </w:rPr>
      </w:pPr>
      <w:r>
        <w:rPr>
          <w:rFonts w:ascii="Meiryo UI" w:eastAsia="Meiryo UI" w:hAnsi="Meiryo UI" w:hint="eastAsia"/>
        </w:rPr>
        <w:t>・</w:t>
      </w:r>
      <w:r w:rsidRPr="00BA662B">
        <w:rPr>
          <w:rFonts w:ascii="Meiryo UI" w:eastAsia="Meiryo UI" w:hAnsi="Meiryo UI" w:hint="eastAsia"/>
        </w:rPr>
        <w:t>ライトフィールドカメラにより粒子を計測、三次元位置復元</w:t>
      </w:r>
    </w:p>
    <w:p w:rsidR="00AD05A6" w:rsidRPr="008827D6" w:rsidRDefault="00AD05A6" w:rsidP="008827D6">
      <w:pPr>
        <w:rPr>
          <w:rFonts w:ascii="Meiryo UI" w:eastAsia="Meiryo UI" w:hAnsi="Meiryo UI" w:hint="eastAsia"/>
        </w:rPr>
      </w:pPr>
      <w:r>
        <w:rPr>
          <w:rFonts w:ascii="Meiryo UI" w:eastAsia="Meiryo UI" w:hAnsi="Meiryo UI" w:hint="eastAsia"/>
        </w:rPr>
        <w:t>→いずれも、カメラは固定</w:t>
      </w:r>
    </w:p>
    <w:p w:rsidR="0074646D" w:rsidRDefault="00511E6B" w:rsidP="00511E6B">
      <w:pPr>
        <w:rPr>
          <w:rFonts w:ascii="Meiryo UI" w:eastAsia="Meiryo UI" w:hAnsi="Meiryo UI" w:hint="eastAsia"/>
          <w:u w:val="single"/>
        </w:rPr>
      </w:pPr>
      <w:r w:rsidRPr="00185F14">
        <w:rPr>
          <w:rFonts w:ascii="Meiryo UI" w:eastAsia="Meiryo UI" w:hAnsi="Meiryo UI" w:hint="eastAsia"/>
          <w:u w:val="single"/>
        </w:rPr>
        <w:t>〇</w:t>
      </w:r>
      <w:r w:rsidR="009E73AD">
        <w:rPr>
          <w:rFonts w:ascii="Meiryo UI" w:eastAsia="Meiryo UI" w:hAnsi="Meiryo UI"/>
          <w:u w:val="single"/>
        </w:rPr>
        <w:t>Light Field Camera</w:t>
      </w:r>
      <w:r w:rsidR="009E73AD">
        <w:rPr>
          <w:rFonts w:ascii="Meiryo UI" w:eastAsia="Meiryo UI" w:hAnsi="Meiryo UI" w:hint="eastAsia"/>
          <w:u w:val="single"/>
        </w:rPr>
        <w:t>の値段</w:t>
      </w:r>
    </w:p>
    <w:p w:rsidR="0030587E" w:rsidRDefault="00A63EA1" w:rsidP="00A63EA1">
      <w:pPr>
        <w:pStyle w:val="a5"/>
        <w:numPr>
          <w:ilvl w:val="0"/>
          <w:numId w:val="3"/>
        </w:numPr>
        <w:ind w:leftChars="0"/>
        <w:rPr>
          <w:rFonts w:ascii="Meiryo UI" w:eastAsia="Meiryo UI" w:hAnsi="Meiryo UI"/>
        </w:rPr>
      </w:pPr>
      <w:r>
        <w:rPr>
          <w:rFonts w:ascii="Meiryo UI" w:eastAsia="Meiryo UI" w:hAnsi="Meiryo UI" w:hint="eastAsia"/>
        </w:rPr>
        <w:t>ラ</w:t>
      </w:r>
      <w:r w:rsidRPr="00A63EA1">
        <w:rPr>
          <w:rFonts w:ascii="Meiryo UI" w:eastAsia="Meiryo UI" w:hAnsi="Meiryo UI" w:hint="eastAsia"/>
        </w:rPr>
        <w:t>イトフィールド一眼レフカメラ</w:t>
      </w:r>
      <w:r w:rsidRPr="00A63EA1">
        <w:rPr>
          <w:rFonts w:ascii="Meiryo UI" w:eastAsia="Meiryo UI" w:hAnsi="Meiryo UI"/>
        </w:rPr>
        <w:t xml:space="preserve"> オプティカルズーム 4インチ液晶タッチスクリーン</w:t>
      </w:r>
      <w:r w:rsidR="00F65BD4">
        <w:rPr>
          <w:rFonts w:ascii="Meiryo UI" w:eastAsia="Meiryo UI" w:hAnsi="Meiryo UI" w:hint="eastAsia"/>
        </w:rPr>
        <w:t>:</w:t>
      </w:r>
      <w:r w:rsidR="00F65BD4">
        <w:rPr>
          <w:rFonts w:ascii="Meiryo UI" w:eastAsia="Meiryo UI" w:hAnsi="Meiryo UI"/>
        </w:rPr>
        <w:t xml:space="preserve"> </w:t>
      </w:r>
      <w:r w:rsidR="00F65BD4" w:rsidRPr="004D0F40">
        <w:rPr>
          <w:rFonts w:ascii="Meiryo UI" w:eastAsia="Meiryo UI" w:hAnsi="Meiryo UI"/>
          <w:color w:val="FF0000"/>
        </w:rPr>
        <w:t>188,099</w:t>
      </w:r>
      <w:r w:rsidR="00F65BD4" w:rsidRPr="004D0F40">
        <w:rPr>
          <w:rFonts w:ascii="Meiryo UI" w:eastAsia="Meiryo UI" w:hAnsi="Meiryo UI" w:hint="eastAsia"/>
          <w:color w:val="FF0000"/>
        </w:rPr>
        <w:t>円</w:t>
      </w:r>
    </w:p>
    <w:p w:rsidR="003F5813" w:rsidRPr="004D0F40" w:rsidRDefault="003F5813" w:rsidP="003F5813">
      <w:pPr>
        <w:pStyle w:val="a5"/>
        <w:numPr>
          <w:ilvl w:val="0"/>
          <w:numId w:val="3"/>
        </w:numPr>
        <w:ind w:leftChars="0"/>
        <w:rPr>
          <w:rFonts w:ascii="Meiryo UI" w:eastAsia="Meiryo UI" w:hAnsi="Meiryo UI"/>
        </w:rPr>
      </w:pPr>
      <w:r w:rsidRPr="003F5813">
        <w:rPr>
          <w:rFonts w:ascii="Meiryo UI" w:eastAsia="Meiryo UI" w:hAnsi="Meiryo UI"/>
        </w:rPr>
        <w:t>Lytro Light Field Camera ライトフィールドカメラ LYTRO ILLUM (イルム) 9.5‐77.8mm F2.0 LYTRO ILLUM [並行輸入品]</w:t>
      </w:r>
      <w:r>
        <w:rPr>
          <w:rFonts w:ascii="Meiryo UI" w:eastAsia="Meiryo UI" w:hAnsi="Meiryo UI"/>
        </w:rPr>
        <w:t xml:space="preserve">: </w:t>
      </w:r>
      <w:r w:rsidRPr="004D0F40">
        <w:rPr>
          <w:rFonts w:ascii="Meiryo UI" w:eastAsia="Meiryo UI" w:hAnsi="Meiryo UI"/>
          <w:color w:val="FF0000"/>
        </w:rPr>
        <w:t>63,800</w:t>
      </w:r>
      <w:r w:rsidRPr="004D0F40">
        <w:rPr>
          <w:rFonts w:ascii="Meiryo UI" w:eastAsia="Meiryo UI" w:hAnsi="Meiryo UI" w:hint="eastAsia"/>
          <w:color w:val="FF0000"/>
        </w:rPr>
        <w:t>円</w:t>
      </w:r>
    </w:p>
    <w:p w:rsidR="004D0F40" w:rsidRPr="004D0F40" w:rsidRDefault="004D0F40" w:rsidP="004D0F40">
      <w:pPr>
        <w:pStyle w:val="a5"/>
        <w:numPr>
          <w:ilvl w:val="0"/>
          <w:numId w:val="3"/>
        </w:numPr>
        <w:ind w:leftChars="0"/>
        <w:rPr>
          <w:rFonts w:ascii="Meiryo UI" w:eastAsia="Meiryo UI" w:hAnsi="Meiryo UI"/>
        </w:rPr>
      </w:pPr>
      <w:r w:rsidRPr="004D0F40">
        <w:rPr>
          <w:rFonts w:ascii="Meiryo UI" w:eastAsia="Meiryo UI" w:hAnsi="Meiryo UI"/>
        </w:rPr>
        <w:t>Lytro ライトロ Light Field Camera ライトフィールドカメラ Red Hot 16GB 並行輸入</w:t>
      </w:r>
      <w:r>
        <w:rPr>
          <w:rFonts w:ascii="Meiryo UI" w:eastAsia="Meiryo UI" w:hAnsi="Meiryo UI" w:hint="eastAsia"/>
        </w:rPr>
        <w:t>:</w:t>
      </w:r>
      <w:r>
        <w:rPr>
          <w:rFonts w:ascii="Meiryo UI" w:eastAsia="Meiryo UI" w:hAnsi="Meiryo UI"/>
        </w:rPr>
        <w:t xml:space="preserve"> </w:t>
      </w:r>
      <w:r w:rsidRPr="004D0F40">
        <w:rPr>
          <w:rFonts w:ascii="Meiryo UI" w:eastAsia="Meiryo UI" w:hAnsi="Meiryo UI"/>
          <w:color w:val="FF0000"/>
        </w:rPr>
        <w:t>44,300</w:t>
      </w:r>
      <w:r w:rsidRPr="004D0F40">
        <w:rPr>
          <w:rFonts w:ascii="Meiryo UI" w:eastAsia="Meiryo UI" w:hAnsi="Meiryo UI" w:hint="eastAsia"/>
          <w:color w:val="FF0000"/>
        </w:rPr>
        <w:t>円</w:t>
      </w:r>
    </w:p>
    <w:p w:rsidR="002F6231" w:rsidRPr="00E6741D" w:rsidRDefault="00E90A9C" w:rsidP="002F6231">
      <w:pPr>
        <w:pStyle w:val="a5"/>
        <w:numPr>
          <w:ilvl w:val="0"/>
          <w:numId w:val="3"/>
        </w:numPr>
        <w:ind w:leftChars="0"/>
        <w:rPr>
          <w:rFonts w:ascii="Meiryo UI" w:eastAsia="Meiryo UI" w:hAnsi="Meiryo UI" w:hint="eastAsia"/>
        </w:rPr>
      </w:pPr>
      <w:r w:rsidRPr="00E90A9C">
        <w:rPr>
          <w:rFonts w:ascii="Meiryo UI" w:eastAsia="Meiryo UI" w:hAnsi="Meiryo UI"/>
        </w:rPr>
        <w:t>Lytro Light Field Camera 8GB Graphite- 並行輸入品</w:t>
      </w:r>
      <w:r>
        <w:rPr>
          <w:rFonts w:ascii="Meiryo UI" w:eastAsia="Meiryo UI" w:hAnsi="Meiryo UI" w:hint="eastAsia"/>
        </w:rPr>
        <w:t>:</w:t>
      </w:r>
      <w:r>
        <w:rPr>
          <w:rFonts w:ascii="Meiryo UI" w:eastAsia="Meiryo UI" w:hAnsi="Meiryo UI"/>
        </w:rPr>
        <w:t xml:space="preserve"> </w:t>
      </w:r>
      <w:r w:rsidRPr="003B446A">
        <w:rPr>
          <w:rFonts w:ascii="Meiryo UI" w:eastAsia="Meiryo UI" w:hAnsi="Meiryo UI"/>
          <w:color w:val="FF0000"/>
        </w:rPr>
        <w:t>50,633</w:t>
      </w:r>
      <w:r w:rsidRPr="003B446A">
        <w:rPr>
          <w:rFonts w:ascii="Meiryo UI" w:eastAsia="Meiryo UI" w:hAnsi="Meiryo UI" w:hint="eastAsia"/>
          <w:color w:val="FF0000"/>
        </w:rPr>
        <w:t>円</w:t>
      </w:r>
    </w:p>
    <w:p w:rsidR="009E73AD" w:rsidRDefault="009E73AD" w:rsidP="009E73AD">
      <w:pPr>
        <w:rPr>
          <w:rFonts w:ascii="Meiryo UI" w:eastAsia="Meiryo UI" w:hAnsi="Meiryo UI"/>
          <w:u w:val="single"/>
        </w:rPr>
      </w:pPr>
      <w:r w:rsidRPr="00185F14">
        <w:rPr>
          <w:rFonts w:ascii="Meiryo UI" w:eastAsia="Meiryo UI" w:hAnsi="Meiryo UI" w:hint="eastAsia"/>
          <w:u w:val="single"/>
        </w:rPr>
        <w:t>〇</w:t>
      </w:r>
      <w:r>
        <w:rPr>
          <w:rFonts w:ascii="Meiryo UI" w:eastAsia="Meiryo UI" w:hAnsi="Meiryo UI"/>
          <w:u w:val="single"/>
        </w:rPr>
        <w:t>Light Field Camera</w:t>
      </w:r>
      <w:r>
        <w:rPr>
          <w:rFonts w:ascii="Meiryo UI" w:eastAsia="Meiryo UI" w:hAnsi="Meiryo UI" w:hint="eastAsia"/>
          <w:u w:val="single"/>
        </w:rPr>
        <w:t>の出力画像</w:t>
      </w:r>
    </w:p>
    <w:p w:rsidR="000255A6" w:rsidRDefault="000255A6" w:rsidP="000255A6">
      <w:pPr>
        <w:pStyle w:val="a5"/>
        <w:numPr>
          <w:ilvl w:val="0"/>
          <w:numId w:val="4"/>
        </w:numPr>
        <w:ind w:leftChars="0"/>
        <w:rPr>
          <w:rFonts w:ascii="Meiryo UI" w:eastAsia="Meiryo UI" w:hAnsi="Meiryo UI"/>
        </w:rPr>
      </w:pPr>
      <w:r w:rsidRPr="000255A6">
        <w:rPr>
          <w:rFonts w:ascii="Meiryo UI" w:eastAsia="Meiryo UI" w:hAnsi="Meiryo UI" w:hint="eastAsia"/>
        </w:rPr>
        <w:t>撮影後のリフォーカス画像</w:t>
      </w:r>
      <w:r w:rsidR="00F400C7">
        <w:rPr>
          <w:rFonts w:ascii="Meiryo UI" w:eastAsia="Meiryo UI" w:hAnsi="Meiryo UI" w:hint="eastAsia"/>
        </w:rPr>
        <w:t>、全焦点画像</w:t>
      </w:r>
    </w:p>
    <w:p w:rsidR="005423BB" w:rsidRDefault="00EC16A3" w:rsidP="005423BB">
      <w:pPr>
        <w:rPr>
          <w:rFonts w:ascii="Meiryo UI" w:eastAsia="Meiryo UI" w:hAnsi="Meiryo UI"/>
        </w:rPr>
      </w:pPr>
      <w:r>
        <w:rPr>
          <w:rFonts w:ascii="Meiryo UI" w:eastAsia="Meiryo UI" w:hAnsi="Meiryo UI" w:hint="eastAsia"/>
          <w:noProof/>
        </w:rPr>
        <w:drawing>
          <wp:anchor distT="0" distB="0" distL="114300" distR="114300" simplePos="0" relativeHeight="251660288" behindDoc="0" locked="0" layoutInCell="1" allowOverlap="1" wp14:anchorId="2F4DBE44">
            <wp:simplePos x="0" y="0"/>
            <wp:positionH relativeFrom="column">
              <wp:posOffset>3168015</wp:posOffset>
            </wp:positionH>
            <wp:positionV relativeFrom="paragraph">
              <wp:posOffset>62865</wp:posOffset>
            </wp:positionV>
            <wp:extent cx="1472760" cy="982080"/>
            <wp:effectExtent l="0" t="0" r="0" b="889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2760" cy="98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3BB">
        <w:rPr>
          <w:rFonts w:ascii="Meiryo UI" w:eastAsia="Meiryo UI" w:hAnsi="Meiryo UI"/>
          <w:noProof/>
        </w:rPr>
        <w:drawing>
          <wp:anchor distT="0" distB="0" distL="114300" distR="114300" simplePos="0" relativeHeight="251658240" behindDoc="0" locked="0" layoutInCell="1" allowOverlap="1">
            <wp:simplePos x="0" y="0"/>
            <wp:positionH relativeFrom="column">
              <wp:posOffset>1586865</wp:posOffset>
            </wp:positionH>
            <wp:positionV relativeFrom="paragraph">
              <wp:posOffset>61595</wp:posOffset>
            </wp:positionV>
            <wp:extent cx="1472760" cy="982080"/>
            <wp:effectExtent l="0" t="0" r="0" b="889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2760" cy="98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3BB">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63500</wp:posOffset>
            </wp:positionV>
            <wp:extent cx="1472400" cy="98136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2400" cy="9813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23BB" w:rsidRDefault="005423BB" w:rsidP="005423BB">
      <w:pPr>
        <w:rPr>
          <w:rFonts w:ascii="Meiryo UI" w:eastAsia="Meiryo UI" w:hAnsi="Meiryo UI"/>
        </w:rPr>
      </w:pPr>
    </w:p>
    <w:p w:rsidR="005423BB" w:rsidRDefault="005423BB" w:rsidP="005423BB">
      <w:pPr>
        <w:rPr>
          <w:rFonts w:ascii="Meiryo UI" w:eastAsia="Meiryo UI" w:hAnsi="Meiryo UI"/>
        </w:rPr>
      </w:pPr>
    </w:p>
    <w:p w:rsidR="005423BB" w:rsidRDefault="005423BB" w:rsidP="005423BB">
      <w:pPr>
        <w:rPr>
          <w:rFonts w:ascii="Meiryo UI" w:eastAsia="Meiryo UI" w:hAnsi="Meiryo UI"/>
        </w:rPr>
      </w:pPr>
    </w:p>
    <w:p w:rsidR="00EC16A3" w:rsidRDefault="00EC16A3" w:rsidP="005423BB">
      <w:pPr>
        <w:rPr>
          <w:rFonts w:ascii="Meiryo UI" w:eastAsia="Meiryo UI" w:hAnsi="Meiryo UI"/>
        </w:rPr>
      </w:pPr>
    </w:p>
    <w:p w:rsidR="008B389F" w:rsidRPr="005423BB" w:rsidRDefault="008B389F" w:rsidP="008B389F">
      <w:pPr>
        <w:jc w:val="right"/>
        <w:rPr>
          <w:rFonts w:ascii="Meiryo UI" w:eastAsia="Meiryo UI" w:hAnsi="Meiryo UI" w:hint="eastAsia"/>
        </w:rPr>
      </w:pPr>
      <w:r>
        <w:rPr>
          <w:rFonts w:ascii="Meiryo UI" w:eastAsia="Meiryo UI" w:hAnsi="Meiryo UI" w:hint="eastAsia"/>
        </w:rPr>
        <w:t>(</w:t>
      </w:r>
      <w:r w:rsidRPr="008B389F">
        <w:rPr>
          <w:rFonts w:ascii="Meiryo UI" w:eastAsia="Meiryo UI" w:hAnsi="Meiryo UI"/>
        </w:rPr>
        <w:t>https://zigsow.jp/review/403/288828</w:t>
      </w:r>
      <w:r>
        <w:rPr>
          <w:rFonts w:ascii="Meiryo UI" w:eastAsia="Meiryo UI" w:hAnsi="Meiryo UI"/>
        </w:rPr>
        <w:t>)</w:t>
      </w:r>
    </w:p>
    <w:p w:rsidR="00E0692F" w:rsidRDefault="001F0080" w:rsidP="00F400C7">
      <w:pPr>
        <w:pStyle w:val="a5"/>
        <w:numPr>
          <w:ilvl w:val="0"/>
          <w:numId w:val="4"/>
        </w:numPr>
        <w:ind w:leftChars="0"/>
        <w:rPr>
          <w:rFonts w:ascii="Meiryo UI" w:eastAsia="Meiryo UI" w:hAnsi="Meiryo UI"/>
        </w:rPr>
      </w:pPr>
      <w:r w:rsidRPr="00CE4FFA">
        <w:rPr>
          <w:rFonts w:ascii="Meiryo UI" w:eastAsia="Meiryo UI" w:hAnsi="Meiryo UI" w:hint="eastAsia"/>
        </w:rPr>
        <w:t>多視点画像</w:t>
      </w:r>
    </w:p>
    <w:p w:rsidR="0026420A" w:rsidRDefault="0026420A" w:rsidP="0026420A">
      <w:pPr>
        <w:rPr>
          <w:rFonts w:ascii="Meiryo UI" w:eastAsia="Meiryo UI" w:hAnsi="Meiryo UI"/>
        </w:rPr>
      </w:pPr>
      <w:r>
        <w:rPr>
          <w:rFonts w:ascii="Meiryo UI" w:eastAsia="Meiryo UI" w:hAnsi="Meiryo UI"/>
          <w:noProof/>
        </w:rPr>
        <w:drawing>
          <wp:anchor distT="0" distB="0" distL="114300" distR="114300" simplePos="0" relativeHeight="251661312" behindDoc="0" locked="0" layoutInCell="1" allowOverlap="1">
            <wp:simplePos x="0" y="0"/>
            <wp:positionH relativeFrom="margin">
              <wp:align>left</wp:align>
            </wp:positionH>
            <wp:positionV relativeFrom="paragraph">
              <wp:posOffset>52070</wp:posOffset>
            </wp:positionV>
            <wp:extent cx="2662200" cy="2019240"/>
            <wp:effectExtent l="0" t="0" r="5080" b="63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2200" cy="2019240"/>
                    </a:xfrm>
                    <a:prstGeom prst="rect">
                      <a:avLst/>
                    </a:prstGeom>
                    <a:noFill/>
                    <a:ln>
                      <a:noFill/>
                    </a:ln>
                  </pic:spPr>
                </pic:pic>
              </a:graphicData>
            </a:graphic>
          </wp:anchor>
        </w:drawing>
      </w:r>
    </w:p>
    <w:p w:rsidR="0026420A" w:rsidRDefault="0026420A" w:rsidP="0026420A">
      <w:pPr>
        <w:rPr>
          <w:rFonts w:ascii="Meiryo UI" w:eastAsia="Meiryo UI" w:hAnsi="Meiryo UI"/>
        </w:rPr>
      </w:pPr>
    </w:p>
    <w:p w:rsidR="0026420A" w:rsidRDefault="0026420A" w:rsidP="0026420A">
      <w:pPr>
        <w:rPr>
          <w:rFonts w:ascii="Meiryo UI" w:eastAsia="Meiryo UI" w:hAnsi="Meiryo UI"/>
        </w:rPr>
      </w:pPr>
    </w:p>
    <w:p w:rsidR="0026420A" w:rsidRDefault="0026420A" w:rsidP="0026420A">
      <w:pPr>
        <w:rPr>
          <w:rFonts w:ascii="Meiryo UI" w:eastAsia="Meiryo UI" w:hAnsi="Meiryo UI"/>
        </w:rPr>
      </w:pPr>
    </w:p>
    <w:p w:rsidR="0026420A" w:rsidRDefault="0026420A" w:rsidP="0026420A">
      <w:pPr>
        <w:rPr>
          <w:rFonts w:ascii="Meiryo UI" w:eastAsia="Meiryo UI" w:hAnsi="Meiryo UI"/>
        </w:rPr>
      </w:pPr>
    </w:p>
    <w:p w:rsidR="0026420A" w:rsidRDefault="0026420A" w:rsidP="0026420A">
      <w:pPr>
        <w:rPr>
          <w:rFonts w:ascii="Meiryo UI" w:eastAsia="Meiryo UI" w:hAnsi="Meiryo UI"/>
        </w:rPr>
      </w:pPr>
    </w:p>
    <w:p w:rsidR="0026420A" w:rsidRDefault="0026420A" w:rsidP="0026420A">
      <w:pPr>
        <w:rPr>
          <w:rFonts w:ascii="Meiryo UI" w:eastAsia="Meiryo UI" w:hAnsi="Meiryo UI"/>
        </w:rPr>
      </w:pPr>
    </w:p>
    <w:p w:rsidR="0026420A" w:rsidRDefault="0026420A" w:rsidP="0026420A">
      <w:pPr>
        <w:rPr>
          <w:rFonts w:ascii="Meiryo UI" w:eastAsia="Meiryo UI" w:hAnsi="Meiryo UI"/>
        </w:rPr>
      </w:pPr>
    </w:p>
    <w:p w:rsidR="0026420A" w:rsidRPr="0026420A" w:rsidRDefault="0026420A" w:rsidP="0026420A">
      <w:pPr>
        <w:rPr>
          <w:rFonts w:ascii="Meiryo UI" w:eastAsia="Meiryo UI" w:hAnsi="Meiryo UI" w:hint="eastAsia"/>
        </w:rPr>
      </w:pPr>
    </w:p>
    <w:p w:rsidR="00183AF8" w:rsidRDefault="00FC7D29" w:rsidP="00335DF6">
      <w:pPr>
        <w:jc w:val="right"/>
        <w:rPr>
          <w:rFonts w:ascii="Meiryo UI" w:eastAsia="Meiryo UI" w:hAnsi="Meiryo UI"/>
        </w:rPr>
      </w:pPr>
      <w:r>
        <w:rPr>
          <w:rFonts w:ascii="Meiryo UI" w:eastAsia="Meiryo UI" w:hAnsi="Meiryo UI" w:hint="eastAsia"/>
        </w:rPr>
        <w:lastRenderedPageBreak/>
        <w:t>(「ライトフィールドカメラを用いた三次元計測」</w:t>
      </w:r>
      <w:r w:rsidR="006932E6">
        <w:rPr>
          <w:rFonts w:ascii="Meiryo UI" w:eastAsia="Meiryo UI" w:hAnsi="Meiryo UI" w:hint="eastAsia"/>
        </w:rPr>
        <w:t>(中島、2</w:t>
      </w:r>
      <w:r w:rsidR="006932E6">
        <w:rPr>
          <w:rFonts w:ascii="Meiryo UI" w:eastAsia="Meiryo UI" w:hAnsi="Meiryo UI"/>
        </w:rPr>
        <w:t>012)</w:t>
      </w:r>
      <w:r>
        <w:rPr>
          <w:rFonts w:ascii="Meiryo UI" w:eastAsia="Meiryo UI" w:hAnsi="Meiryo UI"/>
        </w:rPr>
        <w:t>)</w:t>
      </w:r>
    </w:p>
    <w:p w:rsidR="008C7683" w:rsidRPr="009275B3" w:rsidRDefault="008C7683" w:rsidP="00335DF6">
      <w:pPr>
        <w:jc w:val="right"/>
        <w:rPr>
          <w:rFonts w:ascii="Meiryo UI" w:eastAsia="Meiryo UI" w:hAnsi="Meiryo UI" w:hint="eastAsia"/>
        </w:rPr>
      </w:pPr>
    </w:p>
    <w:p w:rsidR="0073511D" w:rsidRPr="006B45E2" w:rsidRDefault="000550F2" w:rsidP="003136F8">
      <w:pPr>
        <w:rPr>
          <w:rFonts w:ascii="Meiryo UI" w:eastAsia="Meiryo UI" w:hAnsi="Meiryo UI"/>
          <w:b/>
        </w:rPr>
      </w:pPr>
      <w:r w:rsidRPr="0059446E">
        <w:rPr>
          <w:rFonts w:ascii="Meiryo UI" w:eastAsia="Meiryo UI" w:hAnsi="Meiryo UI" w:hint="eastAsia"/>
          <w:b/>
        </w:rPr>
        <w:t>＜</w:t>
      </w:r>
      <w:r w:rsidR="00BF0621">
        <w:rPr>
          <w:rFonts w:ascii="Meiryo UI" w:eastAsia="Meiryo UI" w:hAnsi="Meiryo UI" w:hint="eastAsia"/>
          <w:b/>
        </w:rPr>
        <w:t>中間審査の</w:t>
      </w:r>
      <w:r w:rsidR="005D0FC3">
        <w:rPr>
          <w:rFonts w:ascii="Meiryo UI" w:eastAsia="Meiryo UI" w:hAnsi="Meiryo UI" w:hint="eastAsia"/>
          <w:b/>
        </w:rPr>
        <w:t>発表資料</w:t>
      </w:r>
      <w:r w:rsidRPr="0059446E">
        <w:rPr>
          <w:rFonts w:ascii="Meiryo UI" w:eastAsia="Meiryo UI" w:hAnsi="Meiryo UI" w:hint="eastAsia"/>
          <w:b/>
        </w:rPr>
        <w:t>＞</w:t>
      </w:r>
    </w:p>
    <w:p w:rsidR="003971EF" w:rsidRDefault="003C347F" w:rsidP="003C347F">
      <w:pPr>
        <w:rPr>
          <w:rFonts w:ascii="Meiryo UI" w:eastAsia="Meiryo UI" w:hAnsi="Meiryo UI"/>
          <w:u w:val="single"/>
        </w:rPr>
      </w:pPr>
      <w:r w:rsidRPr="00093372">
        <w:rPr>
          <w:rFonts w:ascii="Meiryo UI" w:eastAsia="Meiryo UI" w:hAnsi="Meiryo UI" w:hint="eastAsia"/>
          <w:u w:val="single"/>
        </w:rPr>
        <w:t>○</w:t>
      </w:r>
      <w:r w:rsidR="0036108A">
        <w:rPr>
          <w:rFonts w:ascii="Meiryo UI" w:eastAsia="Meiryo UI" w:hAnsi="Meiryo UI" w:hint="eastAsia"/>
          <w:u w:val="single"/>
        </w:rPr>
        <w:t>構成</w:t>
      </w:r>
    </w:p>
    <w:p w:rsidR="00093372" w:rsidRPr="00CE4FFA" w:rsidRDefault="00093372" w:rsidP="003C347F">
      <w:pPr>
        <w:rPr>
          <w:rFonts w:ascii="Meiryo UI" w:eastAsia="Meiryo UI" w:hAnsi="Meiryo UI"/>
        </w:rPr>
      </w:pPr>
      <w:r w:rsidRPr="00CE4FFA">
        <w:rPr>
          <w:rFonts w:ascii="Meiryo UI" w:eastAsia="Meiryo UI" w:hAnsi="Meiryo UI" w:hint="eastAsia"/>
        </w:rPr>
        <w:t>1</w:t>
      </w:r>
      <w:r w:rsidRPr="00CE4FFA">
        <w:rPr>
          <w:rFonts w:ascii="Meiryo UI" w:eastAsia="Meiryo UI" w:hAnsi="Meiryo UI"/>
        </w:rPr>
        <w:t xml:space="preserve">. </w:t>
      </w:r>
      <w:r w:rsidRPr="00CE4FFA">
        <w:rPr>
          <w:rFonts w:ascii="Meiryo UI" w:eastAsia="Meiryo UI" w:hAnsi="Meiryo UI" w:hint="eastAsia"/>
        </w:rPr>
        <w:t>背景・目的</w:t>
      </w:r>
    </w:p>
    <w:p w:rsidR="00093372" w:rsidRDefault="00093372" w:rsidP="003C347F">
      <w:pPr>
        <w:rPr>
          <w:rFonts w:ascii="Meiryo UI" w:eastAsia="Meiryo UI" w:hAnsi="Meiryo UI"/>
        </w:rPr>
      </w:pPr>
      <w:r>
        <w:rPr>
          <w:rFonts w:ascii="Meiryo UI" w:eastAsia="Meiryo UI" w:hAnsi="Meiryo UI" w:hint="eastAsia"/>
        </w:rPr>
        <w:t xml:space="preserve">　1</w:t>
      </w:r>
      <w:r>
        <w:rPr>
          <w:rFonts w:ascii="Meiryo UI" w:eastAsia="Meiryo UI" w:hAnsi="Meiryo UI"/>
        </w:rPr>
        <w:t xml:space="preserve">.1 </w:t>
      </w:r>
      <w:r w:rsidR="00BE2931">
        <w:rPr>
          <w:rFonts w:ascii="Meiryo UI" w:eastAsia="Meiryo UI" w:hAnsi="Meiryo UI" w:hint="eastAsia"/>
        </w:rPr>
        <w:t>従来の物体認識手法</w:t>
      </w:r>
      <w:r w:rsidR="00607538">
        <w:rPr>
          <w:rFonts w:ascii="Meiryo UI" w:eastAsia="Meiryo UI" w:hAnsi="Meiryo UI" w:hint="eastAsia"/>
        </w:rPr>
        <w:t>と課題</w:t>
      </w:r>
    </w:p>
    <w:p w:rsidR="00093372" w:rsidRDefault="00093372" w:rsidP="003C347F">
      <w:pPr>
        <w:rPr>
          <w:rFonts w:ascii="Meiryo UI" w:eastAsia="Meiryo UI" w:hAnsi="Meiryo UI"/>
        </w:rPr>
      </w:pPr>
      <w:r>
        <w:rPr>
          <w:rFonts w:ascii="Meiryo UI" w:eastAsia="Meiryo UI" w:hAnsi="Meiryo UI" w:hint="eastAsia"/>
        </w:rPr>
        <w:t xml:space="preserve">　1</w:t>
      </w:r>
      <w:r>
        <w:rPr>
          <w:rFonts w:ascii="Meiryo UI" w:eastAsia="Meiryo UI" w:hAnsi="Meiryo UI"/>
        </w:rPr>
        <w:t xml:space="preserve">.2 </w:t>
      </w:r>
      <w:r w:rsidR="0055596E">
        <w:rPr>
          <w:rFonts w:ascii="Meiryo UI" w:eastAsia="Meiryo UI" w:hAnsi="Meiryo UI" w:hint="eastAsia"/>
        </w:rPr>
        <w:t>本研究の目的</w:t>
      </w:r>
    </w:p>
    <w:p w:rsidR="00093372" w:rsidRDefault="00093372" w:rsidP="003C347F">
      <w:pPr>
        <w:rPr>
          <w:rFonts w:ascii="Meiryo UI" w:eastAsia="Meiryo UI" w:hAnsi="Meiryo UI"/>
        </w:rPr>
      </w:pPr>
      <w:r>
        <w:rPr>
          <w:rFonts w:ascii="Meiryo UI" w:eastAsia="Meiryo UI" w:hAnsi="Meiryo UI" w:hint="eastAsia"/>
        </w:rPr>
        <w:t>2</w:t>
      </w:r>
      <w:r>
        <w:rPr>
          <w:rFonts w:ascii="Meiryo UI" w:eastAsia="Meiryo UI" w:hAnsi="Meiryo UI"/>
        </w:rPr>
        <w:t xml:space="preserve">. </w:t>
      </w:r>
      <w:r>
        <w:rPr>
          <w:rFonts w:ascii="Meiryo UI" w:eastAsia="Meiryo UI" w:hAnsi="Meiryo UI" w:hint="eastAsia"/>
        </w:rPr>
        <w:t>手法</w:t>
      </w:r>
    </w:p>
    <w:p w:rsidR="00FA5040" w:rsidRDefault="00FA5040" w:rsidP="003C347F">
      <w:pPr>
        <w:rPr>
          <w:rFonts w:ascii="Meiryo UI" w:eastAsia="Meiryo UI" w:hAnsi="Meiryo UI"/>
        </w:rPr>
      </w:pPr>
      <w:r>
        <w:rPr>
          <w:rFonts w:ascii="Meiryo UI" w:eastAsia="Meiryo UI" w:hAnsi="Meiryo UI" w:hint="eastAsia"/>
        </w:rPr>
        <w:t xml:space="preserve">　2</w:t>
      </w:r>
      <w:r>
        <w:rPr>
          <w:rFonts w:ascii="Meiryo UI" w:eastAsia="Meiryo UI" w:hAnsi="Meiryo UI"/>
        </w:rPr>
        <w:t>.1</w:t>
      </w:r>
      <w:r w:rsidR="00150377">
        <w:rPr>
          <w:rFonts w:ascii="Meiryo UI" w:eastAsia="Meiryo UI" w:hAnsi="Meiryo UI"/>
        </w:rPr>
        <w:t xml:space="preserve"> </w:t>
      </w:r>
      <w:r w:rsidR="0065695B">
        <w:rPr>
          <w:rFonts w:ascii="Meiryo UI" w:eastAsia="Meiryo UI" w:hAnsi="Meiryo UI" w:hint="eastAsia"/>
        </w:rPr>
        <w:t>研究の流れ</w:t>
      </w:r>
    </w:p>
    <w:p w:rsidR="00FA5040" w:rsidRDefault="00FA5040" w:rsidP="003C347F">
      <w:pPr>
        <w:rPr>
          <w:rFonts w:ascii="Meiryo UI" w:eastAsia="Meiryo UI" w:hAnsi="Meiryo UI"/>
        </w:rPr>
      </w:pPr>
      <w:r>
        <w:rPr>
          <w:rFonts w:ascii="Meiryo UI" w:eastAsia="Meiryo UI" w:hAnsi="Meiryo UI" w:hint="eastAsia"/>
        </w:rPr>
        <w:t xml:space="preserve">　2</w:t>
      </w:r>
      <w:r>
        <w:rPr>
          <w:rFonts w:ascii="Meiryo UI" w:eastAsia="Meiryo UI" w:hAnsi="Meiryo UI"/>
        </w:rPr>
        <w:t>.2</w:t>
      </w:r>
      <w:r w:rsidR="00547347">
        <w:rPr>
          <w:rFonts w:ascii="Meiryo UI" w:eastAsia="Meiryo UI" w:hAnsi="Meiryo UI"/>
        </w:rPr>
        <w:t xml:space="preserve"> </w:t>
      </w:r>
      <w:r w:rsidR="00B95943">
        <w:rPr>
          <w:rFonts w:ascii="Meiryo UI" w:eastAsia="Meiryo UI" w:hAnsi="Meiryo UI" w:hint="eastAsia"/>
        </w:rPr>
        <w:t>①</w:t>
      </w:r>
      <w:r w:rsidR="00547347">
        <w:rPr>
          <w:rFonts w:ascii="Meiryo UI" w:eastAsia="Meiryo UI" w:hAnsi="Meiryo UI" w:hint="eastAsia"/>
        </w:rPr>
        <w:t>ライトフィールドカメラ</w:t>
      </w:r>
      <w:r w:rsidR="00B95943">
        <w:rPr>
          <w:rFonts w:ascii="Meiryo UI" w:eastAsia="Meiryo UI" w:hAnsi="Meiryo UI" w:hint="eastAsia"/>
        </w:rPr>
        <w:t>取得</w:t>
      </w:r>
    </w:p>
    <w:p w:rsidR="00F85FEE" w:rsidRDefault="0065695B" w:rsidP="003C347F">
      <w:pPr>
        <w:rPr>
          <w:rFonts w:ascii="Meiryo UI" w:eastAsia="Meiryo UI" w:hAnsi="Meiryo UI"/>
        </w:rPr>
      </w:pPr>
      <w:r>
        <w:rPr>
          <w:rFonts w:ascii="Meiryo UI" w:eastAsia="Meiryo UI" w:hAnsi="Meiryo UI" w:hint="eastAsia"/>
        </w:rPr>
        <w:t xml:space="preserve">　2</w:t>
      </w:r>
      <w:r>
        <w:rPr>
          <w:rFonts w:ascii="Meiryo UI" w:eastAsia="Meiryo UI" w:hAnsi="Meiryo UI"/>
        </w:rPr>
        <w:t xml:space="preserve">.3 </w:t>
      </w:r>
      <w:r w:rsidR="00B95943">
        <w:rPr>
          <w:rFonts w:ascii="Meiryo UI" w:eastAsia="Meiryo UI" w:hAnsi="Meiryo UI" w:hint="eastAsia"/>
        </w:rPr>
        <w:t>②</w:t>
      </w:r>
      <w:r>
        <w:rPr>
          <w:rFonts w:ascii="Meiryo UI" w:eastAsia="Meiryo UI" w:hAnsi="Meiryo UI" w:hint="eastAsia"/>
        </w:rPr>
        <w:t>三次元計測</w:t>
      </w:r>
    </w:p>
    <w:p w:rsidR="00376CD6" w:rsidRDefault="00376CD6" w:rsidP="003C347F">
      <w:pPr>
        <w:rPr>
          <w:rFonts w:ascii="Meiryo UI" w:eastAsia="Meiryo UI" w:hAnsi="Meiryo UI" w:hint="eastAsia"/>
        </w:rPr>
      </w:pPr>
      <w:r>
        <w:rPr>
          <w:rFonts w:ascii="Meiryo UI" w:eastAsia="Meiryo UI" w:hAnsi="Meiryo UI" w:hint="eastAsia"/>
        </w:rPr>
        <w:t xml:space="preserve">　2</w:t>
      </w:r>
      <w:r>
        <w:rPr>
          <w:rFonts w:ascii="Meiryo UI" w:eastAsia="Meiryo UI" w:hAnsi="Meiryo UI"/>
        </w:rPr>
        <w:t xml:space="preserve">.4 </w:t>
      </w:r>
      <w:r w:rsidR="00B95943">
        <w:rPr>
          <w:rFonts w:ascii="Meiryo UI" w:eastAsia="Meiryo UI" w:hAnsi="Meiryo UI" w:hint="eastAsia"/>
        </w:rPr>
        <w:t>③</w:t>
      </w:r>
      <w:r>
        <w:rPr>
          <w:rFonts w:ascii="Meiryo UI" w:eastAsia="Meiryo UI" w:hAnsi="Meiryo UI" w:hint="eastAsia"/>
        </w:rPr>
        <w:t>物体</w:t>
      </w:r>
      <w:bookmarkStart w:id="0" w:name="_GoBack"/>
      <w:bookmarkEnd w:id="0"/>
      <w:r>
        <w:rPr>
          <w:rFonts w:ascii="Meiryo UI" w:eastAsia="Meiryo UI" w:hAnsi="Meiryo UI" w:hint="eastAsia"/>
        </w:rPr>
        <w:t>認識</w:t>
      </w:r>
    </w:p>
    <w:p w:rsidR="00F85FEE" w:rsidRDefault="00F85FEE" w:rsidP="003C347F">
      <w:pPr>
        <w:rPr>
          <w:rFonts w:ascii="Meiryo UI" w:eastAsia="Meiryo UI" w:hAnsi="Meiryo UI" w:hint="eastAsia"/>
        </w:rPr>
      </w:pPr>
      <w:r>
        <w:rPr>
          <w:rFonts w:ascii="Meiryo UI" w:eastAsia="Meiryo UI" w:hAnsi="Meiryo UI" w:hint="eastAsia"/>
        </w:rPr>
        <w:t>3</w:t>
      </w:r>
      <w:r>
        <w:rPr>
          <w:rFonts w:ascii="Meiryo UI" w:eastAsia="Meiryo UI" w:hAnsi="Meiryo UI"/>
        </w:rPr>
        <w:t xml:space="preserve">. </w:t>
      </w:r>
      <w:r>
        <w:rPr>
          <w:rFonts w:ascii="Meiryo UI" w:eastAsia="Meiryo UI" w:hAnsi="Meiryo UI" w:hint="eastAsia"/>
        </w:rPr>
        <w:t>今後の研究計画</w:t>
      </w:r>
    </w:p>
    <w:p w:rsidR="00FD2FE8" w:rsidRPr="002A6621" w:rsidRDefault="00FD2FE8" w:rsidP="003C347F">
      <w:pPr>
        <w:rPr>
          <w:rFonts w:ascii="Meiryo UI" w:eastAsia="Meiryo UI" w:hAnsi="Meiryo UI" w:hint="eastAsia"/>
          <w:u w:val="single"/>
        </w:rPr>
      </w:pPr>
      <w:r w:rsidRPr="002A6621">
        <w:rPr>
          <w:rFonts w:ascii="Meiryo UI" w:eastAsia="Meiryo UI" w:hAnsi="Meiryo UI" w:hint="eastAsia"/>
          <w:u w:val="single"/>
        </w:rPr>
        <w:t>○</w:t>
      </w:r>
      <w:r w:rsidR="0011531A" w:rsidRPr="002A6621">
        <w:rPr>
          <w:rFonts w:ascii="Meiryo UI" w:eastAsia="Meiryo UI" w:hAnsi="Meiryo UI" w:hint="eastAsia"/>
          <w:u w:val="single"/>
        </w:rPr>
        <w:t>各スライドの詳細</w:t>
      </w:r>
    </w:p>
    <w:p w:rsidR="005907AB" w:rsidRPr="00093372" w:rsidRDefault="00687959" w:rsidP="003C347F">
      <w:pPr>
        <w:rPr>
          <w:rFonts w:ascii="Meiryo UI" w:eastAsia="Meiryo UI" w:hAnsi="Meiryo UI" w:hint="eastAsia"/>
        </w:rPr>
      </w:pPr>
      <w:r>
        <w:rPr>
          <w:rFonts w:ascii="Meiryo UI" w:eastAsia="Meiryo UI" w:hAnsi="Meiryo UI" w:hint="eastAsia"/>
        </w:rPr>
        <w:t>・</w:t>
      </w:r>
      <w:r w:rsidR="005907AB">
        <w:rPr>
          <w:rFonts w:ascii="Meiryo UI" w:eastAsia="Meiryo UI" w:hAnsi="Meiryo UI" w:hint="eastAsia"/>
        </w:rPr>
        <w:t>別資料参照</w:t>
      </w:r>
    </w:p>
    <w:sectPr w:rsidR="005907AB" w:rsidRPr="0009337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8C4" w:rsidRDefault="009028C4" w:rsidP="00E83599">
      <w:r>
        <w:separator/>
      </w:r>
    </w:p>
  </w:endnote>
  <w:endnote w:type="continuationSeparator" w:id="0">
    <w:p w:rsidR="009028C4" w:rsidRDefault="009028C4" w:rsidP="00E83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8C4" w:rsidRDefault="009028C4" w:rsidP="00E83599">
      <w:r>
        <w:separator/>
      </w:r>
    </w:p>
  </w:footnote>
  <w:footnote w:type="continuationSeparator" w:id="0">
    <w:p w:rsidR="009028C4" w:rsidRDefault="009028C4" w:rsidP="00E83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0497"/>
    <w:multiLevelType w:val="hybridMultilevel"/>
    <w:tmpl w:val="7800F7FC"/>
    <w:lvl w:ilvl="0" w:tplc="A17821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4A23834"/>
    <w:multiLevelType w:val="hybridMultilevel"/>
    <w:tmpl w:val="2C284456"/>
    <w:lvl w:ilvl="0" w:tplc="F3268A5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9442797"/>
    <w:multiLevelType w:val="hybridMultilevel"/>
    <w:tmpl w:val="C56EA366"/>
    <w:lvl w:ilvl="0" w:tplc="7CDED8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EF1633C"/>
    <w:multiLevelType w:val="hybridMultilevel"/>
    <w:tmpl w:val="617C4B2E"/>
    <w:lvl w:ilvl="0" w:tplc="22A801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CD0471A"/>
    <w:multiLevelType w:val="hybridMultilevel"/>
    <w:tmpl w:val="511AC72E"/>
    <w:lvl w:ilvl="0" w:tplc="2B9C81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4B35AC0"/>
    <w:multiLevelType w:val="hybridMultilevel"/>
    <w:tmpl w:val="A4D4DF40"/>
    <w:lvl w:ilvl="0" w:tplc="9C8881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219"/>
    <w:rsid w:val="000161A5"/>
    <w:rsid w:val="000166A3"/>
    <w:rsid w:val="00023F0C"/>
    <w:rsid w:val="0002534F"/>
    <w:rsid w:val="000255A6"/>
    <w:rsid w:val="000257C9"/>
    <w:rsid w:val="00030F49"/>
    <w:rsid w:val="0003543D"/>
    <w:rsid w:val="00041C5B"/>
    <w:rsid w:val="000550F2"/>
    <w:rsid w:val="00064F4B"/>
    <w:rsid w:val="00066A98"/>
    <w:rsid w:val="00067E6A"/>
    <w:rsid w:val="000744B9"/>
    <w:rsid w:val="00077D86"/>
    <w:rsid w:val="00081B43"/>
    <w:rsid w:val="00083E74"/>
    <w:rsid w:val="00093372"/>
    <w:rsid w:val="0009610A"/>
    <w:rsid w:val="0009730A"/>
    <w:rsid w:val="000A13B6"/>
    <w:rsid w:val="000B19B0"/>
    <w:rsid w:val="000D2BC4"/>
    <w:rsid w:val="000D7B3C"/>
    <w:rsid w:val="000F6AE4"/>
    <w:rsid w:val="0011531A"/>
    <w:rsid w:val="001245C1"/>
    <w:rsid w:val="001305F6"/>
    <w:rsid w:val="00137150"/>
    <w:rsid w:val="00150377"/>
    <w:rsid w:val="0015681D"/>
    <w:rsid w:val="00157900"/>
    <w:rsid w:val="00162250"/>
    <w:rsid w:val="00167E74"/>
    <w:rsid w:val="0017351D"/>
    <w:rsid w:val="001776EF"/>
    <w:rsid w:val="00183AF8"/>
    <w:rsid w:val="001850B8"/>
    <w:rsid w:val="00185F14"/>
    <w:rsid w:val="00194713"/>
    <w:rsid w:val="001A0951"/>
    <w:rsid w:val="001A31BD"/>
    <w:rsid w:val="001B0C00"/>
    <w:rsid w:val="001B6447"/>
    <w:rsid w:val="001C0690"/>
    <w:rsid w:val="001D3BB9"/>
    <w:rsid w:val="001D62AF"/>
    <w:rsid w:val="001E3C89"/>
    <w:rsid w:val="001E4630"/>
    <w:rsid w:val="001F0080"/>
    <w:rsid w:val="001F0148"/>
    <w:rsid w:val="001F2AC4"/>
    <w:rsid w:val="001F509C"/>
    <w:rsid w:val="002048F2"/>
    <w:rsid w:val="0020773F"/>
    <w:rsid w:val="0021146B"/>
    <w:rsid w:val="0021154B"/>
    <w:rsid w:val="00213029"/>
    <w:rsid w:val="002163D3"/>
    <w:rsid w:val="00220BE6"/>
    <w:rsid w:val="00226433"/>
    <w:rsid w:val="00261483"/>
    <w:rsid w:val="00263E65"/>
    <w:rsid w:val="0026420A"/>
    <w:rsid w:val="00265CC8"/>
    <w:rsid w:val="00267258"/>
    <w:rsid w:val="002869A9"/>
    <w:rsid w:val="002870FC"/>
    <w:rsid w:val="002906BD"/>
    <w:rsid w:val="00290813"/>
    <w:rsid w:val="00297D54"/>
    <w:rsid w:val="002A5D96"/>
    <w:rsid w:val="002A6621"/>
    <w:rsid w:val="002B2834"/>
    <w:rsid w:val="002B4C95"/>
    <w:rsid w:val="002C1E34"/>
    <w:rsid w:val="002C3A08"/>
    <w:rsid w:val="002C4D4B"/>
    <w:rsid w:val="002F6231"/>
    <w:rsid w:val="002F7605"/>
    <w:rsid w:val="0030587E"/>
    <w:rsid w:val="003136F8"/>
    <w:rsid w:val="003214A4"/>
    <w:rsid w:val="00335DF6"/>
    <w:rsid w:val="00355B55"/>
    <w:rsid w:val="0036108A"/>
    <w:rsid w:val="00361E0A"/>
    <w:rsid w:val="00376CD6"/>
    <w:rsid w:val="00394406"/>
    <w:rsid w:val="003971EF"/>
    <w:rsid w:val="003A277D"/>
    <w:rsid w:val="003A3476"/>
    <w:rsid w:val="003B0203"/>
    <w:rsid w:val="003B446A"/>
    <w:rsid w:val="003C1100"/>
    <w:rsid w:val="003C347F"/>
    <w:rsid w:val="003D0E4D"/>
    <w:rsid w:val="003E0C62"/>
    <w:rsid w:val="003E0DCF"/>
    <w:rsid w:val="003F330F"/>
    <w:rsid w:val="003F5807"/>
    <w:rsid w:val="003F5813"/>
    <w:rsid w:val="003F6379"/>
    <w:rsid w:val="004033F4"/>
    <w:rsid w:val="00404BBE"/>
    <w:rsid w:val="00407B6E"/>
    <w:rsid w:val="00410E1A"/>
    <w:rsid w:val="00411BDD"/>
    <w:rsid w:val="004218AE"/>
    <w:rsid w:val="00430876"/>
    <w:rsid w:val="00432A18"/>
    <w:rsid w:val="0043472B"/>
    <w:rsid w:val="00437A37"/>
    <w:rsid w:val="004455FE"/>
    <w:rsid w:val="004734C8"/>
    <w:rsid w:val="00485EC0"/>
    <w:rsid w:val="0048678E"/>
    <w:rsid w:val="004A32EE"/>
    <w:rsid w:val="004A44A6"/>
    <w:rsid w:val="004B0358"/>
    <w:rsid w:val="004B33C6"/>
    <w:rsid w:val="004B5B3E"/>
    <w:rsid w:val="004B70E7"/>
    <w:rsid w:val="004D0F40"/>
    <w:rsid w:val="004D1872"/>
    <w:rsid w:val="004E7DD5"/>
    <w:rsid w:val="004F5154"/>
    <w:rsid w:val="00503A47"/>
    <w:rsid w:val="00511E6B"/>
    <w:rsid w:val="00513223"/>
    <w:rsid w:val="0052257A"/>
    <w:rsid w:val="00534D4D"/>
    <w:rsid w:val="005423BB"/>
    <w:rsid w:val="00547347"/>
    <w:rsid w:val="00551406"/>
    <w:rsid w:val="00552AAC"/>
    <w:rsid w:val="00552E4A"/>
    <w:rsid w:val="0055596E"/>
    <w:rsid w:val="00575980"/>
    <w:rsid w:val="005808EE"/>
    <w:rsid w:val="00581AC8"/>
    <w:rsid w:val="005858F4"/>
    <w:rsid w:val="005907AB"/>
    <w:rsid w:val="00590A63"/>
    <w:rsid w:val="00592219"/>
    <w:rsid w:val="00592265"/>
    <w:rsid w:val="0059446E"/>
    <w:rsid w:val="005A0DBA"/>
    <w:rsid w:val="005A5999"/>
    <w:rsid w:val="005B4065"/>
    <w:rsid w:val="005B7C1A"/>
    <w:rsid w:val="005C01FF"/>
    <w:rsid w:val="005C0776"/>
    <w:rsid w:val="005D0FC3"/>
    <w:rsid w:val="005D1C19"/>
    <w:rsid w:val="005E2B5C"/>
    <w:rsid w:val="005F236A"/>
    <w:rsid w:val="00602E09"/>
    <w:rsid w:val="00607538"/>
    <w:rsid w:val="0061460E"/>
    <w:rsid w:val="00617155"/>
    <w:rsid w:val="00650864"/>
    <w:rsid w:val="0065695B"/>
    <w:rsid w:val="006712C9"/>
    <w:rsid w:val="00684FAB"/>
    <w:rsid w:val="006857D3"/>
    <w:rsid w:val="006859BF"/>
    <w:rsid w:val="00687959"/>
    <w:rsid w:val="006932E6"/>
    <w:rsid w:val="006A3B5F"/>
    <w:rsid w:val="006B45E2"/>
    <w:rsid w:val="006B635A"/>
    <w:rsid w:val="006B65D1"/>
    <w:rsid w:val="006D6CB2"/>
    <w:rsid w:val="006E1DF0"/>
    <w:rsid w:val="006E6668"/>
    <w:rsid w:val="006F6A5C"/>
    <w:rsid w:val="00711BA5"/>
    <w:rsid w:val="00712464"/>
    <w:rsid w:val="00723BFE"/>
    <w:rsid w:val="0073040E"/>
    <w:rsid w:val="0073511D"/>
    <w:rsid w:val="0074046B"/>
    <w:rsid w:val="007434D4"/>
    <w:rsid w:val="0074646D"/>
    <w:rsid w:val="00750A5D"/>
    <w:rsid w:val="00771D77"/>
    <w:rsid w:val="007735CE"/>
    <w:rsid w:val="00774F0F"/>
    <w:rsid w:val="0077630E"/>
    <w:rsid w:val="00781876"/>
    <w:rsid w:val="00781C75"/>
    <w:rsid w:val="007A2429"/>
    <w:rsid w:val="007B0C63"/>
    <w:rsid w:val="007B1B4C"/>
    <w:rsid w:val="007B3043"/>
    <w:rsid w:val="007B383F"/>
    <w:rsid w:val="007B3850"/>
    <w:rsid w:val="007C5FFC"/>
    <w:rsid w:val="007C7690"/>
    <w:rsid w:val="007E0413"/>
    <w:rsid w:val="007E2AB1"/>
    <w:rsid w:val="007E5618"/>
    <w:rsid w:val="007F25A2"/>
    <w:rsid w:val="00804FD0"/>
    <w:rsid w:val="00811C13"/>
    <w:rsid w:val="00814E65"/>
    <w:rsid w:val="00820F6B"/>
    <w:rsid w:val="00822944"/>
    <w:rsid w:val="008245B5"/>
    <w:rsid w:val="008355A6"/>
    <w:rsid w:val="00835F60"/>
    <w:rsid w:val="00840697"/>
    <w:rsid w:val="00840E9B"/>
    <w:rsid w:val="008427C3"/>
    <w:rsid w:val="00842FCB"/>
    <w:rsid w:val="0085309D"/>
    <w:rsid w:val="00862AD4"/>
    <w:rsid w:val="008653DF"/>
    <w:rsid w:val="0086570F"/>
    <w:rsid w:val="00874345"/>
    <w:rsid w:val="008777D7"/>
    <w:rsid w:val="00880EF4"/>
    <w:rsid w:val="008827D6"/>
    <w:rsid w:val="008929E5"/>
    <w:rsid w:val="00892BA9"/>
    <w:rsid w:val="0089417E"/>
    <w:rsid w:val="00895120"/>
    <w:rsid w:val="008A3AC7"/>
    <w:rsid w:val="008A4A80"/>
    <w:rsid w:val="008A6233"/>
    <w:rsid w:val="008A639B"/>
    <w:rsid w:val="008B389F"/>
    <w:rsid w:val="008B459F"/>
    <w:rsid w:val="008C605C"/>
    <w:rsid w:val="008C7683"/>
    <w:rsid w:val="008D00FF"/>
    <w:rsid w:val="008D1F8D"/>
    <w:rsid w:val="008D7485"/>
    <w:rsid w:val="008E1F8A"/>
    <w:rsid w:val="008F29CD"/>
    <w:rsid w:val="008F4A25"/>
    <w:rsid w:val="008F7F9C"/>
    <w:rsid w:val="009028C4"/>
    <w:rsid w:val="009065CF"/>
    <w:rsid w:val="00907470"/>
    <w:rsid w:val="00920BB8"/>
    <w:rsid w:val="00926FCF"/>
    <w:rsid w:val="009275B3"/>
    <w:rsid w:val="0093543A"/>
    <w:rsid w:val="00936F38"/>
    <w:rsid w:val="00944220"/>
    <w:rsid w:val="00945E36"/>
    <w:rsid w:val="00946F19"/>
    <w:rsid w:val="00953F60"/>
    <w:rsid w:val="0096005A"/>
    <w:rsid w:val="00962DFD"/>
    <w:rsid w:val="009630DF"/>
    <w:rsid w:val="0096348A"/>
    <w:rsid w:val="00964916"/>
    <w:rsid w:val="00965A2B"/>
    <w:rsid w:val="0097013D"/>
    <w:rsid w:val="009704EA"/>
    <w:rsid w:val="0097596D"/>
    <w:rsid w:val="00985C97"/>
    <w:rsid w:val="009A2046"/>
    <w:rsid w:val="009A7CC7"/>
    <w:rsid w:val="009B233E"/>
    <w:rsid w:val="009B61AC"/>
    <w:rsid w:val="009B665E"/>
    <w:rsid w:val="009B742F"/>
    <w:rsid w:val="009C0AF5"/>
    <w:rsid w:val="009C7D32"/>
    <w:rsid w:val="009E0A43"/>
    <w:rsid w:val="009E1F9C"/>
    <w:rsid w:val="009E33A7"/>
    <w:rsid w:val="009E3FC2"/>
    <w:rsid w:val="009E5ED5"/>
    <w:rsid w:val="009E73AD"/>
    <w:rsid w:val="00A01290"/>
    <w:rsid w:val="00A12916"/>
    <w:rsid w:val="00A12D57"/>
    <w:rsid w:val="00A16392"/>
    <w:rsid w:val="00A24CC4"/>
    <w:rsid w:val="00A258D7"/>
    <w:rsid w:val="00A323D2"/>
    <w:rsid w:val="00A3434C"/>
    <w:rsid w:val="00A532DE"/>
    <w:rsid w:val="00A533A4"/>
    <w:rsid w:val="00A63EA1"/>
    <w:rsid w:val="00A7135B"/>
    <w:rsid w:val="00A755FB"/>
    <w:rsid w:val="00A83E18"/>
    <w:rsid w:val="00A93FBD"/>
    <w:rsid w:val="00AA44C3"/>
    <w:rsid w:val="00AA6F62"/>
    <w:rsid w:val="00AB1A16"/>
    <w:rsid w:val="00AC0F54"/>
    <w:rsid w:val="00AD05A6"/>
    <w:rsid w:val="00AD1F8E"/>
    <w:rsid w:val="00AD72AE"/>
    <w:rsid w:val="00AE1CD5"/>
    <w:rsid w:val="00AE1E8C"/>
    <w:rsid w:val="00AE3737"/>
    <w:rsid w:val="00AE37E0"/>
    <w:rsid w:val="00AE4FBE"/>
    <w:rsid w:val="00AF40F6"/>
    <w:rsid w:val="00B066A8"/>
    <w:rsid w:val="00B1732C"/>
    <w:rsid w:val="00B212BE"/>
    <w:rsid w:val="00B2651F"/>
    <w:rsid w:val="00B413AE"/>
    <w:rsid w:val="00B462C3"/>
    <w:rsid w:val="00B51368"/>
    <w:rsid w:val="00B53739"/>
    <w:rsid w:val="00B67317"/>
    <w:rsid w:val="00B72E10"/>
    <w:rsid w:val="00B83563"/>
    <w:rsid w:val="00B8697F"/>
    <w:rsid w:val="00B95943"/>
    <w:rsid w:val="00B974CE"/>
    <w:rsid w:val="00BA662B"/>
    <w:rsid w:val="00BA76FD"/>
    <w:rsid w:val="00BB6BA0"/>
    <w:rsid w:val="00BC5686"/>
    <w:rsid w:val="00BD35AB"/>
    <w:rsid w:val="00BE2931"/>
    <w:rsid w:val="00BF0621"/>
    <w:rsid w:val="00BF772A"/>
    <w:rsid w:val="00C00759"/>
    <w:rsid w:val="00C05060"/>
    <w:rsid w:val="00C05F31"/>
    <w:rsid w:val="00C200A8"/>
    <w:rsid w:val="00C224BE"/>
    <w:rsid w:val="00C55021"/>
    <w:rsid w:val="00C80462"/>
    <w:rsid w:val="00C8578B"/>
    <w:rsid w:val="00C9429F"/>
    <w:rsid w:val="00CB69DC"/>
    <w:rsid w:val="00CC3D54"/>
    <w:rsid w:val="00CD24C1"/>
    <w:rsid w:val="00CE4FFA"/>
    <w:rsid w:val="00CE52BE"/>
    <w:rsid w:val="00CE5359"/>
    <w:rsid w:val="00CF093E"/>
    <w:rsid w:val="00CF211F"/>
    <w:rsid w:val="00CF6F12"/>
    <w:rsid w:val="00D124F9"/>
    <w:rsid w:val="00D1387D"/>
    <w:rsid w:val="00D16186"/>
    <w:rsid w:val="00D2342B"/>
    <w:rsid w:val="00D30C4D"/>
    <w:rsid w:val="00D31410"/>
    <w:rsid w:val="00D321A7"/>
    <w:rsid w:val="00D33608"/>
    <w:rsid w:val="00D40765"/>
    <w:rsid w:val="00D40E07"/>
    <w:rsid w:val="00D417C0"/>
    <w:rsid w:val="00D45796"/>
    <w:rsid w:val="00D53D36"/>
    <w:rsid w:val="00D550B3"/>
    <w:rsid w:val="00D62358"/>
    <w:rsid w:val="00D70F14"/>
    <w:rsid w:val="00D71D9A"/>
    <w:rsid w:val="00D72916"/>
    <w:rsid w:val="00D93588"/>
    <w:rsid w:val="00D9461B"/>
    <w:rsid w:val="00D95A14"/>
    <w:rsid w:val="00D9684C"/>
    <w:rsid w:val="00D97A9A"/>
    <w:rsid w:val="00DA5EBC"/>
    <w:rsid w:val="00DB76D6"/>
    <w:rsid w:val="00DD2B9A"/>
    <w:rsid w:val="00DD33F2"/>
    <w:rsid w:val="00DE0214"/>
    <w:rsid w:val="00DE361C"/>
    <w:rsid w:val="00DF3758"/>
    <w:rsid w:val="00E002C1"/>
    <w:rsid w:val="00E01530"/>
    <w:rsid w:val="00E0692F"/>
    <w:rsid w:val="00E12BAB"/>
    <w:rsid w:val="00E13E03"/>
    <w:rsid w:val="00E20CAA"/>
    <w:rsid w:val="00E2359F"/>
    <w:rsid w:val="00E30D65"/>
    <w:rsid w:val="00E33657"/>
    <w:rsid w:val="00E35212"/>
    <w:rsid w:val="00E637A4"/>
    <w:rsid w:val="00E64265"/>
    <w:rsid w:val="00E65542"/>
    <w:rsid w:val="00E65A7F"/>
    <w:rsid w:val="00E6741D"/>
    <w:rsid w:val="00E6774A"/>
    <w:rsid w:val="00E83599"/>
    <w:rsid w:val="00E90A9C"/>
    <w:rsid w:val="00EA4764"/>
    <w:rsid w:val="00EB2A83"/>
    <w:rsid w:val="00EC16A3"/>
    <w:rsid w:val="00EC48B7"/>
    <w:rsid w:val="00ED7034"/>
    <w:rsid w:val="00EE03C4"/>
    <w:rsid w:val="00EE69C0"/>
    <w:rsid w:val="00EF0F5E"/>
    <w:rsid w:val="00EF353A"/>
    <w:rsid w:val="00F20EE3"/>
    <w:rsid w:val="00F33ADB"/>
    <w:rsid w:val="00F400C7"/>
    <w:rsid w:val="00F40A15"/>
    <w:rsid w:val="00F4732F"/>
    <w:rsid w:val="00F65BD4"/>
    <w:rsid w:val="00F8017F"/>
    <w:rsid w:val="00F82799"/>
    <w:rsid w:val="00F85FEE"/>
    <w:rsid w:val="00F87E28"/>
    <w:rsid w:val="00FA0107"/>
    <w:rsid w:val="00FA5040"/>
    <w:rsid w:val="00FB050F"/>
    <w:rsid w:val="00FB63BD"/>
    <w:rsid w:val="00FC7D29"/>
    <w:rsid w:val="00FD2FE8"/>
    <w:rsid w:val="00FD52AD"/>
    <w:rsid w:val="00FE24A4"/>
    <w:rsid w:val="00FE7E3E"/>
    <w:rsid w:val="00FF5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6AE4D8"/>
  <w15:chartTrackingRefBased/>
  <w15:docId w15:val="{34EF1920-99DA-4C49-98A1-8A6A8BEF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F6F1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F6F12"/>
    <w:rPr>
      <w:rFonts w:asciiTheme="majorHAnsi" w:eastAsiaTheme="majorEastAsia" w:hAnsiTheme="majorHAnsi" w:cstheme="majorBidi"/>
      <w:sz w:val="18"/>
      <w:szCs w:val="18"/>
    </w:rPr>
  </w:style>
  <w:style w:type="paragraph" w:styleId="a5">
    <w:name w:val="List Paragraph"/>
    <w:basedOn w:val="a"/>
    <w:uiPriority w:val="34"/>
    <w:qFormat/>
    <w:rsid w:val="00874345"/>
    <w:pPr>
      <w:ind w:leftChars="400" w:left="840"/>
    </w:pPr>
  </w:style>
  <w:style w:type="paragraph" w:styleId="a6">
    <w:name w:val="header"/>
    <w:basedOn w:val="a"/>
    <w:link w:val="a7"/>
    <w:uiPriority w:val="99"/>
    <w:unhideWhenUsed/>
    <w:rsid w:val="00E83599"/>
    <w:pPr>
      <w:tabs>
        <w:tab w:val="center" w:pos="4252"/>
        <w:tab w:val="right" w:pos="8504"/>
      </w:tabs>
      <w:snapToGrid w:val="0"/>
    </w:pPr>
  </w:style>
  <w:style w:type="character" w:customStyle="1" w:styleId="a7">
    <w:name w:val="ヘッダー (文字)"/>
    <w:basedOn w:val="a0"/>
    <w:link w:val="a6"/>
    <w:uiPriority w:val="99"/>
    <w:rsid w:val="00E83599"/>
  </w:style>
  <w:style w:type="paragraph" w:styleId="a8">
    <w:name w:val="footer"/>
    <w:basedOn w:val="a"/>
    <w:link w:val="a9"/>
    <w:uiPriority w:val="99"/>
    <w:unhideWhenUsed/>
    <w:rsid w:val="00E83599"/>
    <w:pPr>
      <w:tabs>
        <w:tab w:val="center" w:pos="4252"/>
        <w:tab w:val="right" w:pos="8504"/>
      </w:tabs>
      <w:snapToGrid w:val="0"/>
    </w:pPr>
  </w:style>
  <w:style w:type="character" w:customStyle="1" w:styleId="a9">
    <w:name w:val="フッター (文字)"/>
    <w:basedOn w:val="a0"/>
    <w:link w:val="a8"/>
    <w:uiPriority w:val="99"/>
    <w:rsid w:val="00E83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614385">
      <w:bodyDiv w:val="1"/>
      <w:marLeft w:val="0"/>
      <w:marRight w:val="0"/>
      <w:marTop w:val="0"/>
      <w:marBottom w:val="0"/>
      <w:divBdr>
        <w:top w:val="none" w:sz="0" w:space="0" w:color="auto"/>
        <w:left w:val="none" w:sz="0" w:space="0" w:color="auto"/>
        <w:bottom w:val="none" w:sz="0" w:space="0" w:color="auto"/>
        <w:right w:val="none" w:sz="0" w:space="0" w:color="auto"/>
      </w:divBdr>
    </w:div>
    <w:div w:id="210318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6D3EF-6598-4F27-AD80-EC19532A0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3</Pages>
  <Words>296</Words>
  <Characters>1688</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梶原　裕希</dc:creator>
  <cp:keywords/>
  <dc:description/>
  <cp:lastModifiedBy>梶原裕希</cp:lastModifiedBy>
  <cp:revision>433</cp:revision>
  <cp:lastPrinted>2017-12-01T04:45:00Z</cp:lastPrinted>
  <dcterms:created xsi:type="dcterms:W3CDTF">2017-07-14T03:03:00Z</dcterms:created>
  <dcterms:modified xsi:type="dcterms:W3CDTF">2018-02-09T00:25:00Z</dcterms:modified>
</cp:coreProperties>
</file>