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BB3E" w14:textId="099C288C" w:rsidR="003C696C" w:rsidRPr="005D6FBA" w:rsidRDefault="003C696C" w:rsidP="00512DB8">
      <w:pPr>
        <w:spacing w:line="180" w:lineRule="auto"/>
        <w:jc w:val="left"/>
        <w:rPr>
          <w:b/>
          <w:bCs/>
          <w:color w:val="00FF00"/>
        </w:rPr>
      </w:pPr>
      <w:r w:rsidRPr="005D6FBA">
        <w:rPr>
          <w:b/>
          <w:bCs/>
          <w:color w:val="00FF00"/>
        </w:rPr>
        <w:t>&lt;</w:t>
      </w:r>
      <w:r w:rsidR="00A11E71" w:rsidRPr="005D6FBA">
        <w:rPr>
          <w:b/>
          <w:bCs/>
          <w:color w:val="00FF00"/>
        </w:rPr>
        <w:t xml:space="preserve"> </w:t>
      </w:r>
      <w:r w:rsidR="00431699">
        <w:rPr>
          <w:b/>
          <w:bCs/>
          <w:color w:val="00FF00"/>
        </w:rPr>
        <w:t xml:space="preserve">01 </w:t>
      </w:r>
      <w:r w:rsidR="005D6FBA" w:rsidRPr="005D6FBA">
        <w:rPr>
          <w:rFonts w:hint="eastAsia"/>
          <w:b/>
          <w:bCs/>
          <w:color w:val="00FF00"/>
        </w:rPr>
        <w:t>I</w:t>
      </w:r>
      <w:r w:rsidR="001B365C">
        <w:rPr>
          <w:b/>
          <w:bCs/>
          <w:color w:val="00FF00"/>
        </w:rPr>
        <w:t>P</w:t>
      </w:r>
      <w:r w:rsidR="00B05C98">
        <w:rPr>
          <w:b/>
          <w:bCs/>
          <w:color w:val="00FF00"/>
        </w:rPr>
        <w:t>v</w:t>
      </w:r>
      <w:r w:rsidR="005D6FBA" w:rsidRPr="005D6FBA">
        <w:rPr>
          <w:b/>
          <w:bCs/>
          <w:color w:val="00FF00"/>
        </w:rPr>
        <w:t xml:space="preserve">6 </w:t>
      </w:r>
      <w:r w:rsidR="005D6FBA" w:rsidRPr="005D6FBA">
        <w:rPr>
          <w:rFonts w:hint="eastAsia"/>
          <w:b/>
          <w:bCs/>
          <w:color w:val="00FF00"/>
        </w:rPr>
        <w:t>프로토콜</w:t>
      </w:r>
      <w:r w:rsidR="00A11E71" w:rsidRPr="005D6FBA">
        <w:rPr>
          <w:b/>
          <w:bCs/>
          <w:color w:val="00FF00"/>
        </w:rPr>
        <w:t xml:space="preserve"> </w:t>
      </w:r>
      <w:r w:rsidRPr="005D6FBA">
        <w:rPr>
          <w:b/>
          <w:bCs/>
          <w:color w:val="00FF00"/>
        </w:rPr>
        <w:t>&gt;</w:t>
      </w:r>
    </w:p>
    <w:p w14:paraId="27D74C72" w14:textId="1D43F974" w:rsidR="00255D2F" w:rsidRPr="00255D2F" w:rsidRDefault="00255D2F" w:rsidP="00512DB8">
      <w:pPr>
        <w:jc w:val="left"/>
        <w:rPr>
          <w:b/>
          <w:bCs/>
          <w:color w:val="0000FF"/>
        </w:rPr>
      </w:pPr>
      <w:r w:rsidRPr="00255D2F">
        <w:rPr>
          <w:b/>
          <w:bCs/>
          <w:color w:val="0000FF"/>
        </w:rPr>
        <w:t>Ipv6</w:t>
      </w:r>
      <w:r w:rsidRPr="00255D2F">
        <w:rPr>
          <w:rFonts w:hint="eastAsia"/>
          <w:b/>
          <w:bCs/>
          <w:color w:val="0000FF"/>
        </w:rPr>
        <w:t>의 주요 변경 사항</w:t>
      </w:r>
    </w:p>
    <w:p w14:paraId="23431F45" w14:textId="1E6292F0" w:rsidR="005C5833" w:rsidRPr="00431699" w:rsidRDefault="00B94D87" w:rsidP="00255D2F">
      <w:pPr>
        <w:pStyle w:val="a5"/>
        <w:numPr>
          <w:ilvl w:val="0"/>
          <w:numId w:val="1"/>
        </w:numPr>
        <w:ind w:leftChars="0"/>
        <w:jc w:val="left"/>
        <w:rPr>
          <w:b/>
          <w:bCs/>
          <w:color w:val="FF0000"/>
        </w:rPr>
      </w:pPr>
      <w:r w:rsidRPr="00431699">
        <w:rPr>
          <w:rFonts w:hint="eastAsia"/>
          <w:b/>
          <w:bCs/>
          <w:color w:val="FF0000"/>
        </w:rPr>
        <w:t>주소 공간 확장</w:t>
      </w:r>
    </w:p>
    <w:p w14:paraId="416C674D" w14:textId="75B5C55F" w:rsidR="005C5833" w:rsidRPr="00E627D1" w:rsidRDefault="00255D2F" w:rsidP="00255D2F">
      <w:pPr>
        <w:pStyle w:val="a5"/>
        <w:numPr>
          <w:ilvl w:val="0"/>
          <w:numId w:val="1"/>
        </w:numPr>
        <w:ind w:leftChars="0"/>
        <w:jc w:val="left"/>
        <w:rPr>
          <w:b/>
          <w:bCs/>
          <w:color w:val="FF0000"/>
        </w:rPr>
      </w:pPr>
      <w:r w:rsidRPr="00E627D1">
        <w:rPr>
          <w:rFonts w:hint="eastAsia"/>
          <w:b/>
          <w:bCs/>
          <w:color w:val="FF0000"/>
        </w:rPr>
        <w:t>헤더 구조 단순화</w:t>
      </w:r>
    </w:p>
    <w:p w14:paraId="2CE996A3" w14:textId="6BA44A4F" w:rsidR="00E937BD" w:rsidRPr="00E6327A" w:rsidRDefault="00255D2F" w:rsidP="00512DB8">
      <w:pPr>
        <w:jc w:val="left"/>
        <w:rPr>
          <w:b/>
          <w:bCs/>
          <w:color w:val="FF0000"/>
        </w:rPr>
      </w:pPr>
      <w:r>
        <w:tab/>
      </w:r>
      <w:r w:rsidR="00E937BD">
        <w:tab/>
      </w:r>
      <w:r w:rsidR="00E627D1" w:rsidRPr="00E627D1">
        <w:rPr>
          <w:rFonts w:hint="eastAsia"/>
          <w:b/>
          <w:bCs/>
          <w:color w:val="FF0000"/>
        </w:rPr>
        <w:t>불필요한 필드</w:t>
      </w:r>
      <w:r w:rsidR="00E627D1">
        <w:rPr>
          <w:rFonts w:hint="eastAsia"/>
        </w:rPr>
        <w:t xml:space="preserve">가 </w:t>
      </w:r>
      <w:r w:rsidR="00E627D1" w:rsidRPr="00E627D1">
        <w:rPr>
          <w:rFonts w:hint="eastAsia"/>
          <w:b/>
          <w:bCs/>
          <w:color w:val="FF0000"/>
        </w:rPr>
        <w:t>제외</w:t>
      </w:r>
      <w:r w:rsidR="00E627D1">
        <w:rPr>
          <w:rFonts w:hint="eastAsia"/>
        </w:rPr>
        <w:t xml:space="preserve">되거나 </w:t>
      </w:r>
      <w:r w:rsidR="00E627D1" w:rsidRPr="00E627D1">
        <w:rPr>
          <w:rFonts w:hint="eastAsia"/>
          <w:b/>
          <w:bCs/>
          <w:color w:val="FF0000"/>
        </w:rPr>
        <w:t>확장 헤더</w:t>
      </w:r>
      <w:r w:rsidR="00E627D1">
        <w:rPr>
          <w:rFonts w:hint="eastAsia"/>
        </w:rPr>
        <w:t xml:space="preserve"> 형식으로 변경</w:t>
      </w:r>
    </w:p>
    <w:p w14:paraId="1C2CB963" w14:textId="1BB0E4CD" w:rsidR="00E937BD" w:rsidRPr="00E6327A" w:rsidRDefault="00E937BD" w:rsidP="00E937BD">
      <w:pPr>
        <w:pStyle w:val="a5"/>
        <w:numPr>
          <w:ilvl w:val="0"/>
          <w:numId w:val="1"/>
        </w:numPr>
        <w:ind w:leftChars="0"/>
        <w:jc w:val="left"/>
        <w:rPr>
          <w:b/>
          <w:bCs/>
          <w:color w:val="FF0000"/>
        </w:rPr>
      </w:pPr>
      <w:r w:rsidRPr="00E6327A">
        <w:rPr>
          <w:rFonts w:hint="eastAsia"/>
          <w:b/>
          <w:bCs/>
          <w:color w:val="FF0000"/>
        </w:rPr>
        <w:t>흐름 제어 기능 지원</w:t>
      </w:r>
    </w:p>
    <w:p w14:paraId="640618D3" w14:textId="4D4488C2" w:rsidR="00271E65" w:rsidRDefault="00271E65" w:rsidP="00512DB8">
      <w:pPr>
        <w:jc w:val="left"/>
        <w:rPr>
          <w:b/>
          <w:bCs/>
          <w:color w:val="0000FF"/>
        </w:rPr>
      </w:pPr>
      <w:r w:rsidRPr="00271E65">
        <w:rPr>
          <w:b/>
          <w:bCs/>
          <w:noProof/>
          <w:color w:val="FF0000"/>
        </w:rPr>
        <w:drawing>
          <wp:anchor distT="0" distB="0" distL="114300" distR="114300" simplePos="0" relativeHeight="251659264" behindDoc="0" locked="0" layoutInCell="1" allowOverlap="1" wp14:anchorId="10D3572D" wp14:editId="2457257D">
            <wp:simplePos x="0" y="0"/>
            <wp:positionH relativeFrom="column">
              <wp:align>left</wp:align>
            </wp:positionH>
            <wp:positionV relativeFrom="paragraph">
              <wp:posOffset>2633345</wp:posOffset>
            </wp:positionV>
            <wp:extent cx="6108541" cy="5181600"/>
            <wp:effectExtent l="0" t="0" r="6985" b="0"/>
            <wp:wrapSquare wrapText="bothSides"/>
            <wp:docPr id="8869431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43131" name=""/>
                    <pic:cNvPicPr/>
                  </pic:nvPicPr>
                  <pic:blipFill>
                    <a:blip r:embed="rId7">
                      <a:extLst>
                        <a:ext uri="{28A0092B-C50C-407E-A947-70E740481C1C}">
                          <a14:useLocalDpi xmlns:a14="http://schemas.microsoft.com/office/drawing/2010/main" val="0"/>
                        </a:ext>
                      </a:extLst>
                    </a:blip>
                    <a:stretch>
                      <a:fillRect/>
                    </a:stretch>
                  </pic:blipFill>
                  <pic:spPr>
                    <a:xfrm>
                      <a:off x="0" y="0"/>
                      <a:ext cx="6109735" cy="5182613"/>
                    </a:xfrm>
                    <a:prstGeom prst="rect">
                      <a:avLst/>
                    </a:prstGeom>
                  </pic:spPr>
                </pic:pic>
              </a:graphicData>
            </a:graphic>
            <wp14:sizeRelH relativeFrom="margin">
              <wp14:pctWidth>0</wp14:pctWidth>
            </wp14:sizeRelH>
            <wp14:sizeRelV relativeFrom="margin">
              <wp14:pctHeight>0</wp14:pctHeight>
            </wp14:sizeRelV>
          </wp:anchor>
        </w:drawing>
      </w:r>
    </w:p>
    <w:p w14:paraId="08E7F1CA" w14:textId="77777777" w:rsidR="00271E65" w:rsidRDefault="00271E65" w:rsidP="00512DB8">
      <w:pPr>
        <w:jc w:val="left"/>
        <w:rPr>
          <w:b/>
          <w:bCs/>
          <w:color w:val="0000FF"/>
        </w:rPr>
      </w:pPr>
    </w:p>
    <w:p w14:paraId="78673D96" w14:textId="390D4609" w:rsidR="005C5833" w:rsidRPr="00CF2B8F" w:rsidRDefault="00CF2B8F" w:rsidP="00512DB8">
      <w:pPr>
        <w:jc w:val="left"/>
        <w:rPr>
          <w:b/>
          <w:bCs/>
          <w:color w:val="0000FF"/>
        </w:rPr>
      </w:pPr>
      <w:r w:rsidRPr="00CF2B8F">
        <w:rPr>
          <w:b/>
          <w:bCs/>
          <w:color w:val="0000FF"/>
        </w:rPr>
        <w:t xml:space="preserve">IPv6 </w:t>
      </w:r>
      <w:r w:rsidRPr="00CF2B8F">
        <w:rPr>
          <w:rFonts w:hint="eastAsia"/>
          <w:b/>
          <w:bCs/>
          <w:color w:val="0000FF"/>
        </w:rPr>
        <w:t>헤더 구조</w:t>
      </w:r>
    </w:p>
    <w:p w14:paraId="7DB7C6FF" w14:textId="528316D3" w:rsidR="005C5833" w:rsidRDefault="00686B88" w:rsidP="00DB4EED">
      <w:pPr>
        <w:jc w:val="left"/>
      </w:pPr>
      <w:r w:rsidRPr="00271E65">
        <w:rPr>
          <w:rFonts w:hint="eastAsia"/>
          <w:b/>
          <w:bCs/>
          <w:color w:val="FF0000"/>
        </w:rPr>
        <w:t>기본</w:t>
      </w:r>
      <w:r w:rsidR="00CF2B8F" w:rsidRPr="00271E65">
        <w:rPr>
          <w:rFonts w:hint="eastAsia"/>
          <w:b/>
          <w:bCs/>
          <w:color w:val="FF0000"/>
        </w:rPr>
        <w:t xml:space="preserve"> </w:t>
      </w:r>
      <w:r w:rsidRPr="00271E65">
        <w:rPr>
          <w:rFonts w:hint="eastAsia"/>
          <w:b/>
          <w:bCs/>
          <w:color w:val="FF0000"/>
        </w:rPr>
        <w:t>헤더</w:t>
      </w:r>
      <w:r>
        <w:rPr>
          <w:rFonts w:hint="eastAsia"/>
        </w:rPr>
        <w:t xml:space="preserve">와 </w:t>
      </w:r>
      <w:r w:rsidRPr="00271E65">
        <w:rPr>
          <w:rFonts w:hint="eastAsia"/>
          <w:b/>
          <w:bCs/>
          <w:color w:val="FF0000"/>
        </w:rPr>
        <w:t>확장 헤더</w:t>
      </w:r>
      <w:r>
        <w:rPr>
          <w:rFonts w:hint="eastAsia"/>
        </w:rPr>
        <w:t>로 나뉨</w:t>
      </w:r>
    </w:p>
    <w:p w14:paraId="41A8FFFA" w14:textId="77777777" w:rsidR="00DB4EED" w:rsidRDefault="00DB4EED" w:rsidP="00512DB8">
      <w:pPr>
        <w:jc w:val="left"/>
      </w:pPr>
    </w:p>
    <w:p w14:paraId="09544288" w14:textId="1A359CBC" w:rsidR="00DB4EED" w:rsidRDefault="008D77E9" w:rsidP="00512DB8">
      <w:pPr>
        <w:jc w:val="left"/>
      </w:pPr>
      <w:r w:rsidRPr="00B002F4">
        <w:rPr>
          <w:b/>
          <w:bCs/>
        </w:rPr>
        <w:t xml:space="preserve">Next Header: </w:t>
      </w:r>
      <w:r w:rsidRPr="00B002F4">
        <w:rPr>
          <w:rFonts w:hint="eastAsia"/>
          <w:b/>
          <w:bCs/>
        </w:rPr>
        <w:t>기본 헤더 다음에</w:t>
      </w:r>
      <w:r>
        <w:rPr>
          <w:rFonts w:hint="eastAsia"/>
        </w:rPr>
        <w:t xml:space="preserve"> </w:t>
      </w:r>
      <w:r w:rsidRPr="008D77E9">
        <w:rPr>
          <w:rFonts w:hint="eastAsia"/>
          <w:b/>
          <w:bCs/>
          <w:color w:val="FF0000"/>
        </w:rPr>
        <w:t>이어질 헤더의 유형</w:t>
      </w:r>
    </w:p>
    <w:p w14:paraId="24FE666C" w14:textId="77777777" w:rsidR="00DB4EED" w:rsidRDefault="00DB4EED" w:rsidP="00512DB8">
      <w:pPr>
        <w:jc w:val="left"/>
      </w:pPr>
    </w:p>
    <w:p w14:paraId="38439081" w14:textId="77777777" w:rsidR="00DB4EED" w:rsidRDefault="00DB4EED" w:rsidP="00512DB8">
      <w:pPr>
        <w:jc w:val="left"/>
      </w:pPr>
    </w:p>
    <w:p w14:paraId="380353DA" w14:textId="77777777" w:rsidR="00DB4EED" w:rsidRDefault="00DB4EED" w:rsidP="00512DB8">
      <w:pPr>
        <w:jc w:val="left"/>
      </w:pPr>
    </w:p>
    <w:p w14:paraId="178F0E93" w14:textId="77777777" w:rsidR="00DB4EED" w:rsidRDefault="00DB4EED" w:rsidP="00512DB8">
      <w:pPr>
        <w:jc w:val="left"/>
      </w:pPr>
    </w:p>
    <w:p w14:paraId="2EF303AF" w14:textId="77777777" w:rsidR="00DB4EED" w:rsidRDefault="00DB4EED" w:rsidP="00512DB8">
      <w:pPr>
        <w:jc w:val="left"/>
      </w:pPr>
    </w:p>
    <w:p w14:paraId="47CEBA0F" w14:textId="77777777" w:rsidR="00DB4EED" w:rsidRDefault="00DB4EED" w:rsidP="00512DB8">
      <w:pPr>
        <w:jc w:val="left"/>
      </w:pPr>
    </w:p>
    <w:p w14:paraId="75227996" w14:textId="77777777" w:rsidR="00DB4EED" w:rsidRDefault="00DB4EED" w:rsidP="00512DB8">
      <w:pPr>
        <w:jc w:val="left"/>
      </w:pPr>
    </w:p>
    <w:p w14:paraId="6A063A04" w14:textId="77777777" w:rsidR="00DB4EED" w:rsidRDefault="00DB4EED" w:rsidP="00512DB8">
      <w:pPr>
        <w:jc w:val="left"/>
      </w:pPr>
    </w:p>
    <w:p w14:paraId="79384F62" w14:textId="692E4318" w:rsidR="00DB4EED" w:rsidRDefault="00DB4EED" w:rsidP="00512DB8">
      <w:pPr>
        <w:jc w:val="left"/>
      </w:pPr>
    </w:p>
    <w:p w14:paraId="7B494EEB" w14:textId="3B52898A" w:rsidR="00CB0E5F" w:rsidRPr="00964A3B" w:rsidRDefault="00964A3B" w:rsidP="00964A3B">
      <w:pPr>
        <w:jc w:val="left"/>
        <w:rPr>
          <w:b/>
          <w:bCs/>
          <w:color w:val="FF0000"/>
        </w:rPr>
      </w:pPr>
      <w:r w:rsidRPr="00964A3B">
        <w:rPr>
          <w:b/>
          <w:bCs/>
          <w:color w:val="FF0000"/>
        </w:rPr>
        <w:t>F</w:t>
      </w:r>
      <w:r w:rsidR="00D668D1" w:rsidRPr="00964A3B">
        <w:rPr>
          <w:b/>
          <w:bCs/>
          <w:color w:val="FF0000"/>
        </w:rPr>
        <w:t>low Label</w:t>
      </w:r>
    </w:p>
    <w:p w14:paraId="3657C3F2" w14:textId="0EF05573" w:rsidR="00CB0E5F" w:rsidRPr="00CB0E5F" w:rsidRDefault="00CB0E5F" w:rsidP="00CB0E5F">
      <w:pPr>
        <w:numPr>
          <w:ilvl w:val="1"/>
          <w:numId w:val="3"/>
        </w:numPr>
        <w:jc w:val="left"/>
      </w:pPr>
      <w:r w:rsidRPr="00CB0E5F">
        <w:rPr>
          <w:rFonts w:hint="eastAsia"/>
        </w:rPr>
        <w:t xml:space="preserve">IPv6에서는 특정 송수신 호스트 사이에 전송되는 데이터를 </w:t>
      </w:r>
      <w:r w:rsidRPr="00CB0E5F">
        <w:rPr>
          <w:rFonts w:hint="eastAsia"/>
          <w:b/>
          <w:bCs/>
          <w:color w:val="FF0000"/>
        </w:rPr>
        <w:t>하나의 흐름으로 정의해</w:t>
      </w:r>
      <w:r w:rsidR="00CC63B3" w:rsidRPr="00CC63B3">
        <w:rPr>
          <w:rFonts w:hint="eastAsia"/>
          <w:b/>
          <w:bCs/>
          <w:color w:val="000000"/>
        </w:rPr>
        <w:t>,</w:t>
      </w:r>
      <w:r w:rsidRPr="00CB0E5F">
        <w:rPr>
          <w:rFonts w:hint="eastAsia"/>
        </w:rPr>
        <w:t xml:space="preserve"> 중간 라우터가 이 패킷을 특별한 기준으로 처리할 수 있도록 지원</w:t>
      </w:r>
      <w:r w:rsidR="00964A3B">
        <w:rPr>
          <w:rFonts w:hint="eastAsia"/>
        </w:rPr>
        <w:t xml:space="preserve">(위에서 말한 </w:t>
      </w:r>
      <w:r w:rsidR="00964A3B" w:rsidRPr="00630353">
        <w:rPr>
          <w:rFonts w:hint="eastAsia"/>
          <w:b/>
          <w:bCs/>
          <w:color w:val="FF0000"/>
        </w:rPr>
        <w:t>흐름 제어</w:t>
      </w:r>
      <w:r w:rsidR="00964A3B">
        <w:t>)</w:t>
      </w:r>
    </w:p>
    <w:p w14:paraId="6004E2EB" w14:textId="77777777" w:rsidR="00CB0E5F" w:rsidRPr="00CB0E5F" w:rsidRDefault="00CB0E5F" w:rsidP="00CB0E5F">
      <w:pPr>
        <w:numPr>
          <w:ilvl w:val="1"/>
          <w:numId w:val="3"/>
        </w:numPr>
        <w:jc w:val="left"/>
      </w:pPr>
      <w:r w:rsidRPr="00CB0E5F">
        <w:rPr>
          <w:rFonts w:hint="eastAsia"/>
        </w:rPr>
        <w:t>Flow Label 필드 기본 원칙</w:t>
      </w:r>
    </w:p>
    <w:p w14:paraId="36824091" w14:textId="77777777" w:rsidR="00CB0E5F" w:rsidRPr="00CB0E5F" w:rsidRDefault="00CB0E5F" w:rsidP="00CB0E5F">
      <w:pPr>
        <w:numPr>
          <w:ilvl w:val="2"/>
          <w:numId w:val="3"/>
        </w:numPr>
        <w:jc w:val="left"/>
      </w:pPr>
      <w:r w:rsidRPr="00CB0E5F">
        <w:rPr>
          <w:rFonts w:hint="eastAsia"/>
        </w:rPr>
        <w:t xml:space="preserve">Flow Label 필드를 </w:t>
      </w:r>
      <w:r w:rsidRPr="00CB0E5F">
        <w:rPr>
          <w:rFonts w:hint="eastAsia"/>
          <w:b/>
          <w:bCs/>
          <w:color w:val="FF0000"/>
        </w:rPr>
        <w:t>지원하지 않는 호스트나 라우터</w:t>
      </w:r>
      <w:r w:rsidRPr="00CB0E5F">
        <w:rPr>
          <w:rFonts w:hint="eastAsia"/>
        </w:rPr>
        <w:t xml:space="preserve">에서는 IPv6 패킷을 생성할 때 반드시 </w:t>
      </w:r>
      <w:r w:rsidRPr="00CB0E5F">
        <w:rPr>
          <w:rFonts w:hint="eastAsia"/>
          <w:b/>
          <w:bCs/>
          <w:color w:val="FF0000"/>
        </w:rPr>
        <w:t>0으로 지정</w:t>
      </w:r>
      <w:r w:rsidRPr="00CB0E5F">
        <w:rPr>
          <w:rFonts w:hint="eastAsia"/>
        </w:rPr>
        <w:t>해야 함</w:t>
      </w:r>
    </w:p>
    <w:p w14:paraId="3DF3C36E" w14:textId="77777777" w:rsidR="00CB0E5F" w:rsidRPr="00CB0E5F" w:rsidRDefault="00CB0E5F" w:rsidP="00CB0E5F">
      <w:pPr>
        <w:numPr>
          <w:ilvl w:val="2"/>
          <w:numId w:val="3"/>
        </w:numPr>
        <w:jc w:val="left"/>
        <w:rPr>
          <w:b/>
          <w:bCs/>
          <w:color w:val="FF0000"/>
        </w:rPr>
      </w:pPr>
      <w:r w:rsidRPr="00CB0E5F">
        <w:rPr>
          <w:rFonts w:hint="eastAsia"/>
          <w:b/>
          <w:bCs/>
          <w:color w:val="FF0000"/>
        </w:rPr>
        <w:t>Flow Label 필드 값</w:t>
      </w:r>
      <w:r w:rsidRPr="00CB0E5F">
        <w:rPr>
          <w:rFonts w:hint="eastAsia"/>
        </w:rPr>
        <w:t xml:space="preserve">을 0 이외의 동일한 번호로 부여받은 패킷은 Destination Address, Source Address, Priority, Hop-by-Hop Options Header, Routing Header 등을 </w:t>
      </w:r>
      <w:r w:rsidRPr="00CB0E5F">
        <w:rPr>
          <w:rFonts w:hint="eastAsia"/>
          <w:b/>
          <w:bCs/>
          <w:color w:val="FF0000"/>
        </w:rPr>
        <w:t>모두 동일하게 지정해야 함</w:t>
      </w:r>
    </w:p>
    <w:p w14:paraId="4E1B1D39" w14:textId="2DFA0DEF" w:rsidR="005C5833" w:rsidRPr="005C5D3C" w:rsidRDefault="00CB0E5F" w:rsidP="00512DB8">
      <w:pPr>
        <w:numPr>
          <w:ilvl w:val="2"/>
          <w:numId w:val="3"/>
        </w:numPr>
        <w:jc w:val="left"/>
        <w:rPr>
          <w:b/>
          <w:bCs/>
          <w:color w:val="FF0000"/>
        </w:rPr>
      </w:pPr>
      <w:r w:rsidRPr="00CB0E5F">
        <w:rPr>
          <w:rFonts w:hint="eastAsia"/>
          <w:b/>
          <w:bCs/>
          <w:color w:val="FF0000"/>
        </w:rPr>
        <w:t>Flow Label 필드 값</w:t>
      </w:r>
      <w:r w:rsidRPr="00CB0E5F">
        <w:rPr>
          <w:rFonts w:hint="eastAsia"/>
        </w:rPr>
        <w:t xml:space="preserve">은 </w:t>
      </w:r>
      <w:r w:rsidRPr="00CB0E5F">
        <w:rPr>
          <w:rFonts w:hint="eastAsia"/>
          <w:b/>
          <w:bCs/>
          <w:color w:val="FF0000"/>
        </w:rPr>
        <w:t>최대 범위</w:t>
      </w:r>
      <w:r w:rsidRPr="00CB0E5F">
        <w:rPr>
          <w:rFonts w:hint="eastAsia"/>
        </w:rPr>
        <w:t xml:space="preserve"> 내에서</w:t>
      </w:r>
      <w:r w:rsidRPr="00CB0E5F">
        <w:rPr>
          <w:rFonts w:hint="eastAsia"/>
          <w:b/>
          <w:bCs/>
          <w:color w:val="FF0000"/>
        </w:rPr>
        <w:t xml:space="preserve"> 랜덤하게 선택</w:t>
      </w:r>
    </w:p>
    <w:p w14:paraId="2A467F36" w14:textId="2BC4E665" w:rsidR="00BC5A74" w:rsidRDefault="00EC79A0" w:rsidP="00512DB8">
      <w:pPr>
        <w:jc w:val="left"/>
      </w:pPr>
      <w:r w:rsidRPr="00EC79A0">
        <w:rPr>
          <w:noProof/>
        </w:rPr>
        <w:drawing>
          <wp:anchor distT="0" distB="0" distL="114300" distR="114300" simplePos="0" relativeHeight="251658240" behindDoc="0" locked="0" layoutInCell="1" allowOverlap="1" wp14:anchorId="3CEFF6C5" wp14:editId="1247397D">
            <wp:simplePos x="0" y="0"/>
            <wp:positionH relativeFrom="column">
              <wp:posOffset>-400050</wp:posOffset>
            </wp:positionH>
            <wp:positionV relativeFrom="paragraph">
              <wp:posOffset>-14039215</wp:posOffset>
            </wp:positionV>
            <wp:extent cx="5913120" cy="2062413"/>
            <wp:effectExtent l="0" t="0" r="0" b="0"/>
            <wp:wrapSquare wrapText="bothSides"/>
            <wp:docPr id="4" name="그림 3" descr="텍스트, 스크린샷,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 스크린샷, 라인, 폰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20714" cy="2065062"/>
                    </a:xfrm>
                    <a:prstGeom prst="rect">
                      <a:avLst/>
                    </a:prstGeom>
                  </pic:spPr>
                </pic:pic>
              </a:graphicData>
            </a:graphic>
            <wp14:sizeRelH relativeFrom="margin">
              <wp14:pctWidth>0</wp14:pctWidth>
            </wp14:sizeRelH>
            <wp14:sizeRelV relativeFrom="margin">
              <wp14:pctHeight>0</wp14:pctHeight>
            </wp14:sizeRelV>
          </wp:anchor>
        </w:drawing>
      </w:r>
    </w:p>
    <w:p w14:paraId="45E637B5" w14:textId="47A31A9A" w:rsidR="00BC5A74" w:rsidRPr="00E75A6A" w:rsidRDefault="00984665" w:rsidP="00512DB8">
      <w:pPr>
        <w:jc w:val="left"/>
        <w:rPr>
          <w:b/>
          <w:bCs/>
          <w:color w:val="0000FF"/>
        </w:rPr>
      </w:pPr>
      <w:r>
        <w:rPr>
          <w:b/>
          <w:bCs/>
          <w:color w:val="0000FF"/>
        </w:rPr>
        <w:t xml:space="preserve">IPv6 </w:t>
      </w:r>
      <w:r w:rsidR="00BC5A74" w:rsidRPr="00E75A6A">
        <w:rPr>
          <w:rFonts w:hint="eastAsia"/>
          <w:b/>
          <w:bCs/>
          <w:color w:val="0000FF"/>
        </w:rPr>
        <w:t>주소 표현 방법</w:t>
      </w:r>
    </w:p>
    <w:p w14:paraId="617444C0" w14:textId="339E105C" w:rsidR="00BC58BC" w:rsidRDefault="00605057" w:rsidP="00512DB8">
      <w:pPr>
        <w:jc w:val="left"/>
        <w:rPr>
          <w:b/>
          <w:bCs/>
          <w:color w:val="000000"/>
        </w:rPr>
      </w:pPr>
      <w:r>
        <w:rPr>
          <w:rFonts w:hint="eastAsia"/>
        </w:rPr>
        <w:t>I</w:t>
      </w:r>
      <w:r>
        <w:t>Pv4</w:t>
      </w:r>
      <w:r w:rsidR="002A3919">
        <w:t xml:space="preserve">: </w:t>
      </w:r>
      <w:r w:rsidR="002A3919" w:rsidRPr="002A3919">
        <w:rPr>
          <w:b/>
          <w:bCs/>
          <w:color w:val="FF0000"/>
        </w:rPr>
        <w:t>8</w:t>
      </w:r>
      <w:r w:rsidR="002A3919" w:rsidRPr="002A3919">
        <w:rPr>
          <w:rFonts w:hint="eastAsia"/>
          <w:b/>
          <w:bCs/>
          <w:color w:val="FF0000"/>
        </w:rPr>
        <w:t>비트</w:t>
      </w:r>
      <w:r w:rsidR="002A3919">
        <w:rPr>
          <w:rFonts w:hint="eastAsia"/>
        </w:rPr>
        <w:t xml:space="preserve">씩 </w:t>
      </w:r>
      <w:r w:rsidR="002A3919" w:rsidRPr="002A3919">
        <w:rPr>
          <w:b/>
          <w:bCs/>
          <w:color w:val="FF0000"/>
        </w:rPr>
        <w:t>4</w:t>
      </w:r>
      <w:r w:rsidR="002A3919" w:rsidRPr="002A3919">
        <w:rPr>
          <w:rFonts w:hint="eastAsia"/>
          <w:b/>
          <w:bCs/>
          <w:color w:val="FF0000"/>
        </w:rPr>
        <w:t>개</w:t>
      </w:r>
      <w:r w:rsidR="00C86633" w:rsidRPr="00C86633">
        <w:rPr>
          <w:rFonts w:hint="eastAsia"/>
          <w:b/>
          <w:bCs/>
          <w:color w:val="000000"/>
        </w:rPr>
        <w:t xml:space="preserve">를 </w:t>
      </w:r>
      <w:r w:rsidR="00C86633" w:rsidRPr="00C86633">
        <w:rPr>
          <w:b/>
          <w:bCs/>
          <w:color w:val="FF0000"/>
        </w:rPr>
        <w:t>.</w:t>
      </w:r>
      <w:r w:rsidR="00C86633" w:rsidRPr="00C86633">
        <w:rPr>
          <w:rFonts w:hint="eastAsia"/>
          <w:b/>
          <w:bCs/>
          <w:color w:val="000000"/>
        </w:rPr>
        <w:t>으로 구분</w:t>
      </w:r>
      <w:r w:rsidR="002A3919" w:rsidRPr="002A3919">
        <w:rPr>
          <w:rFonts w:hint="eastAsia"/>
          <w:b/>
          <w:bCs/>
          <w:color w:val="000000"/>
        </w:rPr>
        <w:t>(</w:t>
      </w:r>
      <w:r w:rsidR="002A3919" w:rsidRPr="002A3919">
        <w:rPr>
          <w:b/>
          <w:bCs/>
          <w:color w:val="FF0000"/>
        </w:rPr>
        <w:t>10</w:t>
      </w:r>
      <w:r w:rsidR="002A3919" w:rsidRPr="002A3919">
        <w:rPr>
          <w:rFonts w:hint="eastAsia"/>
          <w:b/>
          <w:bCs/>
          <w:color w:val="FF0000"/>
        </w:rPr>
        <w:t>진수</w:t>
      </w:r>
      <w:r w:rsidR="002A3919" w:rsidRPr="002A3919">
        <w:rPr>
          <w:b/>
          <w:bCs/>
          <w:color w:val="000000"/>
        </w:rPr>
        <w:t>)</w:t>
      </w:r>
    </w:p>
    <w:p w14:paraId="3073A64E" w14:textId="025A4C4E" w:rsidR="00C86633" w:rsidRPr="00CD202B" w:rsidRDefault="00C86633" w:rsidP="00C86633">
      <w:pPr>
        <w:ind w:firstLine="800"/>
        <w:jc w:val="left"/>
        <w:rPr>
          <w:color w:val="000000"/>
        </w:rPr>
      </w:pPr>
      <w:r w:rsidRPr="00CD202B">
        <w:rPr>
          <w:color w:val="000000"/>
        </w:rPr>
        <w:t xml:space="preserve">Ex) </w:t>
      </w:r>
      <w:r w:rsidRPr="00CD202B">
        <w:rPr>
          <w:rFonts w:hint="eastAsia"/>
          <w:color w:val="000000"/>
        </w:rPr>
        <w:t>211</w:t>
      </w:r>
      <w:r w:rsidRPr="00F12021">
        <w:rPr>
          <w:rFonts w:hint="eastAsia"/>
          <w:b/>
          <w:bCs/>
          <w:color w:val="FF0000"/>
        </w:rPr>
        <w:t>.</w:t>
      </w:r>
      <w:r w:rsidRPr="00CD202B">
        <w:rPr>
          <w:rFonts w:hint="eastAsia"/>
          <w:color w:val="000000"/>
        </w:rPr>
        <w:t>223</w:t>
      </w:r>
      <w:r w:rsidRPr="00F12021">
        <w:rPr>
          <w:rFonts w:hint="eastAsia"/>
          <w:b/>
          <w:bCs/>
          <w:color w:val="FF0000"/>
        </w:rPr>
        <w:t>.</w:t>
      </w:r>
      <w:r w:rsidRPr="00CD202B">
        <w:rPr>
          <w:rFonts w:hint="eastAsia"/>
          <w:color w:val="000000"/>
        </w:rPr>
        <w:t>201</w:t>
      </w:r>
      <w:r w:rsidRPr="00F12021">
        <w:rPr>
          <w:rFonts w:hint="eastAsia"/>
          <w:b/>
          <w:bCs/>
          <w:color w:val="FF0000"/>
        </w:rPr>
        <w:t>.</w:t>
      </w:r>
      <w:r w:rsidRPr="00CD202B">
        <w:rPr>
          <w:rFonts w:hint="eastAsia"/>
          <w:color w:val="000000"/>
        </w:rPr>
        <w:t>30</w:t>
      </w:r>
    </w:p>
    <w:p w14:paraId="7EC786B1" w14:textId="14DD8A5C" w:rsidR="003F4706" w:rsidRPr="005C5833" w:rsidRDefault="00BC58BC" w:rsidP="00512DB8">
      <w:pPr>
        <w:jc w:val="left"/>
      </w:pPr>
      <w:r>
        <w:t>I</w:t>
      </w:r>
      <w:r w:rsidR="00605057">
        <w:t>P</w:t>
      </w:r>
      <w:r>
        <w:t xml:space="preserve">v6: </w:t>
      </w:r>
      <w:r w:rsidR="003F4706" w:rsidRPr="00BC58BC">
        <w:rPr>
          <w:rFonts w:hint="eastAsia"/>
          <w:b/>
          <w:bCs/>
          <w:color w:val="FF0000"/>
        </w:rPr>
        <w:t>1</w:t>
      </w:r>
      <w:r w:rsidR="003F4706" w:rsidRPr="00BC58BC">
        <w:rPr>
          <w:b/>
          <w:bCs/>
          <w:color w:val="FF0000"/>
        </w:rPr>
        <w:t>6</w:t>
      </w:r>
      <w:r w:rsidR="003F4706" w:rsidRPr="00BC58BC">
        <w:rPr>
          <w:rFonts w:hint="eastAsia"/>
          <w:b/>
          <w:bCs/>
          <w:color w:val="FF0000"/>
        </w:rPr>
        <w:t>비트</w:t>
      </w:r>
      <w:r w:rsidR="003F4706">
        <w:rPr>
          <w:rFonts w:hint="eastAsia"/>
        </w:rPr>
        <w:t xml:space="preserve">씩 </w:t>
      </w:r>
      <w:r w:rsidR="003F4706" w:rsidRPr="00BC58BC">
        <w:rPr>
          <w:b/>
          <w:bCs/>
          <w:color w:val="FF0000"/>
        </w:rPr>
        <w:t>8</w:t>
      </w:r>
      <w:r w:rsidR="003F4706" w:rsidRPr="00BC58BC">
        <w:rPr>
          <w:rFonts w:hint="eastAsia"/>
          <w:b/>
          <w:bCs/>
          <w:color w:val="FF0000"/>
        </w:rPr>
        <w:t>개</w:t>
      </w:r>
      <w:r w:rsidR="009641A5">
        <w:rPr>
          <w:rFonts w:hint="eastAsia"/>
        </w:rPr>
        <w:t xml:space="preserve">를 </w:t>
      </w:r>
      <w:r w:rsidR="009641A5" w:rsidRPr="00BC58BC">
        <w:rPr>
          <w:b/>
          <w:bCs/>
          <w:color w:val="FF0000"/>
        </w:rPr>
        <w:t>:(</w:t>
      </w:r>
      <w:r w:rsidR="009641A5" w:rsidRPr="00BC58BC">
        <w:rPr>
          <w:rFonts w:hint="eastAsia"/>
          <w:b/>
          <w:bCs/>
          <w:color w:val="FF0000"/>
        </w:rPr>
        <w:t>콜론</w:t>
      </w:r>
      <w:r w:rsidR="009641A5" w:rsidRPr="00BC58BC">
        <w:rPr>
          <w:b/>
          <w:bCs/>
          <w:color w:val="FF0000"/>
        </w:rPr>
        <w:t>)</w:t>
      </w:r>
      <w:r w:rsidR="009641A5">
        <w:rPr>
          <w:rFonts w:hint="eastAsia"/>
        </w:rPr>
        <w:t>으로 구분</w:t>
      </w:r>
      <w:r w:rsidRPr="002A3919">
        <w:rPr>
          <w:rFonts w:hint="eastAsia"/>
          <w:b/>
          <w:bCs/>
          <w:color w:val="000000"/>
        </w:rPr>
        <w:t>(</w:t>
      </w:r>
      <w:r w:rsidRPr="00BC58BC">
        <w:rPr>
          <w:b/>
          <w:bCs/>
          <w:color w:val="FF0000"/>
        </w:rPr>
        <w:t>16</w:t>
      </w:r>
      <w:r w:rsidRPr="00BC58BC">
        <w:rPr>
          <w:rFonts w:hint="eastAsia"/>
          <w:b/>
          <w:bCs/>
          <w:color w:val="FF0000"/>
        </w:rPr>
        <w:t>진수</w:t>
      </w:r>
      <w:r w:rsidRPr="002A3919">
        <w:rPr>
          <w:b/>
          <w:bCs/>
          <w:color w:val="000000"/>
        </w:rPr>
        <w:t>)</w:t>
      </w:r>
    </w:p>
    <w:p w14:paraId="6CDC4DB6" w14:textId="3B08FC98" w:rsidR="005C5833" w:rsidRPr="005C5833" w:rsidRDefault="00C86633" w:rsidP="00C86633">
      <w:pPr>
        <w:ind w:firstLine="800"/>
        <w:jc w:val="left"/>
      </w:pPr>
      <w:r>
        <w:rPr>
          <w:rFonts w:hint="eastAsia"/>
        </w:rPr>
        <w:t>E</w:t>
      </w:r>
      <w:r>
        <w:t>x</w:t>
      </w:r>
      <w:r w:rsidR="002E2B8D" w:rsidRPr="002E2B8D">
        <w:t>) D1D1</w:t>
      </w:r>
      <w:r w:rsidR="002E2B8D" w:rsidRPr="00F12021">
        <w:rPr>
          <w:b/>
          <w:bCs/>
          <w:color w:val="FF0000"/>
        </w:rPr>
        <w:t>:</w:t>
      </w:r>
      <w:r w:rsidR="002E2B8D" w:rsidRPr="002E2B8D">
        <w:t>1111</w:t>
      </w:r>
      <w:r w:rsidR="002E2B8D" w:rsidRPr="00F12021">
        <w:rPr>
          <w:b/>
          <w:bCs/>
          <w:color w:val="FF0000"/>
        </w:rPr>
        <w:t>:</w:t>
      </w:r>
      <w:r w:rsidR="002E2B8D" w:rsidRPr="002E2B8D">
        <w:t>3F3F</w:t>
      </w:r>
      <w:r w:rsidR="002E2B8D" w:rsidRPr="00F12021">
        <w:rPr>
          <w:b/>
          <w:bCs/>
          <w:color w:val="FF0000"/>
        </w:rPr>
        <w:t>:</w:t>
      </w:r>
      <w:r w:rsidR="002E2B8D" w:rsidRPr="002E2B8D">
        <w:t>1700</w:t>
      </w:r>
      <w:r w:rsidR="002E2B8D" w:rsidRPr="00F12021">
        <w:rPr>
          <w:b/>
          <w:bCs/>
          <w:color w:val="FF0000"/>
        </w:rPr>
        <w:t>:</w:t>
      </w:r>
      <w:r w:rsidR="002E2B8D" w:rsidRPr="002E2B8D">
        <w:t>4545</w:t>
      </w:r>
      <w:r w:rsidR="002E2B8D" w:rsidRPr="00F12021">
        <w:rPr>
          <w:b/>
          <w:bCs/>
          <w:color w:val="FF0000"/>
        </w:rPr>
        <w:t>:</w:t>
      </w:r>
      <w:r w:rsidR="002E2B8D" w:rsidRPr="002E2B8D">
        <w:t>1212</w:t>
      </w:r>
      <w:r w:rsidR="002E2B8D" w:rsidRPr="00F12021">
        <w:rPr>
          <w:b/>
          <w:bCs/>
          <w:color w:val="FF0000"/>
        </w:rPr>
        <w:t>:</w:t>
      </w:r>
      <w:r w:rsidR="002E2B8D" w:rsidRPr="002E2B8D">
        <w:t>1111</w:t>
      </w:r>
      <w:r w:rsidR="002E2B8D" w:rsidRPr="00F12021">
        <w:rPr>
          <w:b/>
          <w:bCs/>
          <w:color w:val="FF0000"/>
        </w:rPr>
        <w:t>:</w:t>
      </w:r>
      <w:r w:rsidR="002E2B8D" w:rsidRPr="002E2B8D">
        <w:t>1231</w:t>
      </w:r>
    </w:p>
    <w:p w14:paraId="00F360F1" w14:textId="1323936D" w:rsidR="005C5833" w:rsidRPr="00B011D7" w:rsidRDefault="00984665" w:rsidP="00512DB8">
      <w:pPr>
        <w:jc w:val="left"/>
        <w:rPr>
          <w:b/>
          <w:bCs/>
          <w:color w:val="0000FF"/>
        </w:rPr>
      </w:pPr>
      <w:r>
        <w:rPr>
          <w:b/>
          <w:bCs/>
          <w:color w:val="0000FF"/>
        </w:rPr>
        <w:t xml:space="preserve">IPv6 </w:t>
      </w:r>
      <w:r w:rsidR="00B011D7" w:rsidRPr="00B011D7">
        <w:rPr>
          <w:rFonts w:hint="eastAsia"/>
          <w:b/>
          <w:bCs/>
          <w:color w:val="0000FF"/>
        </w:rPr>
        <w:t>주소 공간</w:t>
      </w:r>
    </w:p>
    <w:tbl>
      <w:tblPr>
        <w:tblStyle w:val="a6"/>
        <w:tblW w:w="0" w:type="auto"/>
        <w:tblLook w:val="04A0" w:firstRow="1" w:lastRow="0" w:firstColumn="1" w:lastColumn="0" w:noHBand="0" w:noVBand="1"/>
      </w:tblPr>
      <w:tblGrid>
        <w:gridCol w:w="5228"/>
        <w:gridCol w:w="5228"/>
      </w:tblGrid>
      <w:tr w:rsidR="00B011D7" w14:paraId="64FEFB1A" w14:textId="77777777" w:rsidTr="001404D0">
        <w:tc>
          <w:tcPr>
            <w:tcW w:w="5228" w:type="dxa"/>
          </w:tcPr>
          <w:p w14:paraId="270DFDAA" w14:textId="64A3CA16" w:rsidR="00B011D7" w:rsidRPr="003D0E58" w:rsidRDefault="00332031" w:rsidP="00B011D7">
            <w:pPr>
              <w:jc w:val="center"/>
              <w:rPr>
                <w:b/>
                <w:bCs/>
                <w:color w:val="0000FF"/>
              </w:rPr>
            </w:pPr>
            <w:r w:rsidRPr="003D0E58">
              <w:rPr>
                <w:rFonts w:hint="eastAsia"/>
                <w:b/>
                <w:bCs/>
                <w:color w:val="0000FF"/>
              </w:rPr>
              <w:t>1</w:t>
            </w:r>
            <w:r w:rsidRPr="003D0E58">
              <w:rPr>
                <w:b/>
                <w:bCs/>
                <w:color w:val="0000FF"/>
              </w:rPr>
              <w:t>28</w:t>
            </w:r>
            <w:r w:rsidRPr="003D0E58">
              <w:rPr>
                <w:rFonts w:hint="eastAsia"/>
                <w:b/>
                <w:bCs/>
                <w:color w:val="0000FF"/>
              </w:rPr>
              <w:t xml:space="preserve">비트 중 </w:t>
            </w:r>
            <w:r w:rsidR="00B011D7" w:rsidRPr="003D0E58">
              <w:rPr>
                <w:rFonts w:hint="eastAsia"/>
                <w:b/>
                <w:bCs/>
                <w:color w:val="0000FF"/>
              </w:rPr>
              <w:t>상위 비트</w:t>
            </w:r>
          </w:p>
        </w:tc>
        <w:tc>
          <w:tcPr>
            <w:tcW w:w="5228" w:type="dxa"/>
          </w:tcPr>
          <w:p w14:paraId="5EC920DF" w14:textId="69794DCE" w:rsidR="00B011D7" w:rsidRPr="003D0E58" w:rsidRDefault="00B011D7" w:rsidP="00B011D7">
            <w:pPr>
              <w:jc w:val="center"/>
              <w:rPr>
                <w:b/>
                <w:bCs/>
                <w:color w:val="0000FF"/>
              </w:rPr>
            </w:pPr>
            <w:r w:rsidRPr="003D0E58">
              <w:rPr>
                <w:rFonts w:hint="eastAsia"/>
                <w:b/>
                <w:bCs/>
                <w:color w:val="0000FF"/>
              </w:rPr>
              <w:t>용도</w:t>
            </w:r>
          </w:p>
        </w:tc>
      </w:tr>
      <w:tr w:rsidR="00B011D7" w14:paraId="1D291015" w14:textId="77777777" w:rsidTr="001404D0">
        <w:tc>
          <w:tcPr>
            <w:tcW w:w="5228" w:type="dxa"/>
          </w:tcPr>
          <w:p w14:paraId="24F40A76" w14:textId="590EDB9E" w:rsidR="00B011D7" w:rsidRDefault="00B011D7" w:rsidP="00B011D7">
            <w:pPr>
              <w:jc w:val="center"/>
            </w:pPr>
            <w:r>
              <w:rPr>
                <w:rFonts w:hint="eastAsia"/>
              </w:rPr>
              <w:t>0</w:t>
            </w:r>
            <w:r>
              <w:t>01</w:t>
            </w:r>
          </w:p>
        </w:tc>
        <w:tc>
          <w:tcPr>
            <w:tcW w:w="5228" w:type="dxa"/>
          </w:tcPr>
          <w:p w14:paraId="41420791" w14:textId="15CFF933" w:rsidR="00B011D7" w:rsidRDefault="00B011D7" w:rsidP="00B011D7">
            <w:pPr>
              <w:jc w:val="center"/>
            </w:pPr>
            <w:r w:rsidRPr="00984665">
              <w:rPr>
                <w:rFonts w:hint="eastAsia"/>
                <w:b/>
                <w:bCs/>
                <w:color w:val="FF0000"/>
              </w:rPr>
              <w:t>유니캐스트</w:t>
            </w:r>
            <w:r>
              <w:rPr>
                <w:rFonts w:hint="eastAsia"/>
              </w:rPr>
              <w:t xml:space="preserve"> 주소 공간</w:t>
            </w:r>
          </w:p>
        </w:tc>
      </w:tr>
      <w:tr w:rsidR="00B011D7" w14:paraId="0AFD6F69" w14:textId="77777777" w:rsidTr="001404D0">
        <w:tc>
          <w:tcPr>
            <w:tcW w:w="5228" w:type="dxa"/>
          </w:tcPr>
          <w:p w14:paraId="4B5AB744" w14:textId="374F1BFE" w:rsidR="00B011D7" w:rsidRDefault="00B011D7" w:rsidP="00B011D7">
            <w:pPr>
              <w:jc w:val="center"/>
            </w:pPr>
            <w:r>
              <w:rPr>
                <w:rFonts w:hint="eastAsia"/>
              </w:rPr>
              <w:t>1</w:t>
            </w:r>
            <w:r>
              <w:t>111 1111</w:t>
            </w:r>
          </w:p>
        </w:tc>
        <w:tc>
          <w:tcPr>
            <w:tcW w:w="5228" w:type="dxa"/>
          </w:tcPr>
          <w:p w14:paraId="72358A09" w14:textId="7582A9E9" w:rsidR="00B011D7" w:rsidRDefault="005D006B" w:rsidP="00B011D7">
            <w:pPr>
              <w:jc w:val="center"/>
            </w:pPr>
            <w:r w:rsidRPr="00984665">
              <w:rPr>
                <w:rFonts w:hint="eastAsia"/>
                <w:b/>
                <w:bCs/>
                <w:color w:val="FF0000"/>
              </w:rPr>
              <w:t>멀티캐스트</w:t>
            </w:r>
            <w:r>
              <w:rPr>
                <w:rFonts w:hint="eastAsia"/>
              </w:rPr>
              <w:t xml:space="preserve"> 주소 공간</w:t>
            </w:r>
          </w:p>
        </w:tc>
      </w:tr>
      <w:tr w:rsidR="00B011D7" w14:paraId="4FE09019" w14:textId="77777777" w:rsidTr="001404D0">
        <w:tc>
          <w:tcPr>
            <w:tcW w:w="5228" w:type="dxa"/>
          </w:tcPr>
          <w:p w14:paraId="37A7D79A" w14:textId="07D053B9" w:rsidR="00B011D7" w:rsidRDefault="00380AA0" w:rsidP="00B011D7">
            <w:pPr>
              <w:jc w:val="center"/>
            </w:pPr>
            <w:r>
              <w:rPr>
                <w:rFonts w:hint="eastAsia"/>
              </w:rPr>
              <w:t>1</w:t>
            </w:r>
            <w:r>
              <w:t>28</w:t>
            </w:r>
            <w:r>
              <w:rPr>
                <w:rFonts w:hint="eastAsia"/>
              </w:rPr>
              <w:t xml:space="preserve">비트 전부가 </w:t>
            </w:r>
            <w:r>
              <w:t>1</w:t>
            </w:r>
          </w:p>
        </w:tc>
        <w:tc>
          <w:tcPr>
            <w:tcW w:w="5228" w:type="dxa"/>
          </w:tcPr>
          <w:p w14:paraId="3D06FB39" w14:textId="5C2E329A" w:rsidR="00B011D7" w:rsidRDefault="00380AA0" w:rsidP="00B011D7">
            <w:pPr>
              <w:jc w:val="center"/>
            </w:pPr>
            <w:r w:rsidRPr="00984665">
              <w:rPr>
                <w:rFonts w:hint="eastAsia"/>
                <w:b/>
                <w:bCs/>
                <w:color w:val="FF0000"/>
              </w:rPr>
              <w:t>브로드캐스트</w:t>
            </w:r>
            <w:r>
              <w:rPr>
                <w:rFonts w:hint="eastAsia"/>
              </w:rPr>
              <w:t xml:space="preserve"> 주소 공간</w:t>
            </w:r>
          </w:p>
        </w:tc>
      </w:tr>
      <w:tr w:rsidR="00B011D7" w14:paraId="6D831414" w14:textId="77777777" w:rsidTr="001404D0">
        <w:tc>
          <w:tcPr>
            <w:tcW w:w="5228" w:type="dxa"/>
          </w:tcPr>
          <w:p w14:paraId="7504F97A" w14:textId="7DBC8782" w:rsidR="00B011D7" w:rsidRDefault="001404D0" w:rsidP="00B011D7">
            <w:pPr>
              <w:jc w:val="center"/>
            </w:pPr>
            <w:r>
              <w:rPr>
                <w:rFonts w:hint="eastAsia"/>
              </w:rPr>
              <w:t>1</w:t>
            </w:r>
            <w:r>
              <w:t>111 1110 10</w:t>
            </w:r>
          </w:p>
        </w:tc>
        <w:tc>
          <w:tcPr>
            <w:tcW w:w="5228" w:type="dxa"/>
          </w:tcPr>
          <w:p w14:paraId="5AE3BAD3" w14:textId="62546120" w:rsidR="00B011D7" w:rsidRDefault="00380AA0" w:rsidP="00B011D7">
            <w:pPr>
              <w:jc w:val="center"/>
            </w:pPr>
            <w:r>
              <w:t>Link</w:t>
            </w:r>
            <w:r>
              <w:rPr>
                <w:rFonts w:hint="eastAsia"/>
              </w:rPr>
              <w:t xml:space="preserve"> 지역</w:t>
            </w:r>
            <w:r>
              <w:t xml:space="preserve"> </w:t>
            </w:r>
            <w:r>
              <w:rPr>
                <w:rFonts w:hint="eastAsia"/>
              </w:rPr>
              <w:t>주소 공간</w:t>
            </w:r>
          </w:p>
        </w:tc>
      </w:tr>
      <w:tr w:rsidR="00B011D7" w14:paraId="0DF6B9C3" w14:textId="77777777" w:rsidTr="001404D0">
        <w:tc>
          <w:tcPr>
            <w:tcW w:w="5228" w:type="dxa"/>
          </w:tcPr>
          <w:p w14:paraId="58A644E4" w14:textId="4B546EF0" w:rsidR="00B011D7" w:rsidRDefault="001404D0" w:rsidP="00B011D7">
            <w:pPr>
              <w:jc w:val="center"/>
            </w:pPr>
            <w:r>
              <w:rPr>
                <w:rFonts w:hint="eastAsia"/>
              </w:rPr>
              <w:t>1</w:t>
            </w:r>
            <w:r>
              <w:t>111 1110 11</w:t>
            </w:r>
          </w:p>
        </w:tc>
        <w:tc>
          <w:tcPr>
            <w:tcW w:w="5228" w:type="dxa"/>
          </w:tcPr>
          <w:p w14:paraId="7DADC1F4" w14:textId="1AAB8D3E" w:rsidR="00B011D7" w:rsidRPr="00380AA0" w:rsidRDefault="00380AA0" w:rsidP="00B011D7">
            <w:pPr>
              <w:jc w:val="center"/>
            </w:pPr>
            <w:r>
              <w:t xml:space="preserve">Site </w:t>
            </w:r>
            <w:r>
              <w:rPr>
                <w:rFonts w:hint="eastAsia"/>
              </w:rPr>
              <w:t>지역 주소 공간</w:t>
            </w:r>
          </w:p>
        </w:tc>
      </w:tr>
    </w:tbl>
    <w:p w14:paraId="7E6D56B8" w14:textId="77F94C45" w:rsidR="0086746E" w:rsidRDefault="00BD1A58" w:rsidP="00512DB8">
      <w:pPr>
        <w:jc w:val="left"/>
        <w:rPr>
          <w:b/>
          <w:bCs/>
          <w:color w:val="00FF00"/>
        </w:rPr>
      </w:pPr>
      <w:r w:rsidRPr="00BD1A58">
        <w:rPr>
          <w:rFonts w:hint="eastAsia"/>
          <w:b/>
          <w:bCs/>
          <w:color w:val="00FF00"/>
        </w:rPr>
        <w:t>&lt;</w:t>
      </w:r>
      <w:r w:rsidRPr="00BD1A58">
        <w:rPr>
          <w:b/>
          <w:bCs/>
          <w:color w:val="00FF00"/>
        </w:rPr>
        <w:t xml:space="preserve"> 02 </w:t>
      </w:r>
      <w:r w:rsidRPr="00BD1A58">
        <w:rPr>
          <w:rFonts w:hint="eastAsia"/>
          <w:b/>
          <w:bCs/>
          <w:color w:val="00FF00"/>
        </w:rPr>
        <w:t xml:space="preserve">이동 </w:t>
      </w:r>
      <w:r w:rsidRPr="00BD1A58">
        <w:rPr>
          <w:b/>
          <w:bCs/>
          <w:color w:val="00FF00"/>
        </w:rPr>
        <w:t xml:space="preserve">IP </w:t>
      </w:r>
      <w:r w:rsidRPr="00BD1A58">
        <w:rPr>
          <w:rFonts w:hint="eastAsia"/>
          <w:b/>
          <w:bCs/>
          <w:color w:val="00FF00"/>
        </w:rPr>
        <w:t>프로토콜</w:t>
      </w:r>
      <w:r w:rsidRPr="00BD1A58">
        <w:rPr>
          <w:b/>
          <w:bCs/>
          <w:color w:val="00FF00"/>
        </w:rPr>
        <w:t xml:space="preserve"> &gt;</w:t>
      </w:r>
    </w:p>
    <w:p w14:paraId="663B5AB6" w14:textId="1CE658E5" w:rsidR="00254A9A" w:rsidRPr="00925D57" w:rsidRDefault="003D5E83" w:rsidP="00512DB8">
      <w:pPr>
        <w:jc w:val="left"/>
        <w:rPr>
          <w:color w:val="000000"/>
        </w:rPr>
      </w:pPr>
      <w:r w:rsidRPr="003D5E83">
        <w:rPr>
          <w:noProof/>
          <w:color w:val="000000"/>
        </w:rPr>
        <w:drawing>
          <wp:anchor distT="0" distB="0" distL="114300" distR="114300" simplePos="0" relativeHeight="251660288" behindDoc="0" locked="0" layoutInCell="1" allowOverlap="1" wp14:anchorId="69CDB642" wp14:editId="27919C2D">
            <wp:simplePos x="0" y="0"/>
            <wp:positionH relativeFrom="column">
              <wp:posOffset>-400049</wp:posOffset>
            </wp:positionH>
            <wp:positionV relativeFrom="paragraph">
              <wp:posOffset>-13712825</wp:posOffset>
            </wp:positionV>
            <wp:extent cx="6896100" cy="3250043"/>
            <wp:effectExtent l="0" t="0" r="0" b="7620"/>
            <wp:wrapSquare wrapText="bothSides"/>
            <wp:docPr id="308907283" name="그림 308907283" descr="스크린샷,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7283" name="그림 308907283" descr="스크린샷, 라인, 도표, 그래프이(가) 표시된 사진&#10;&#10;자동 생성된 설명"/>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17614" cy="3260182"/>
                    </a:xfrm>
                    <a:prstGeom prst="rect">
                      <a:avLst/>
                    </a:prstGeom>
                  </pic:spPr>
                </pic:pic>
              </a:graphicData>
            </a:graphic>
            <wp14:sizeRelH relativeFrom="margin">
              <wp14:pctWidth>0</wp14:pctWidth>
            </wp14:sizeRelH>
            <wp14:sizeRelV relativeFrom="margin">
              <wp14:pctHeight>0</wp14:pctHeight>
            </wp14:sizeRelV>
          </wp:anchor>
        </w:drawing>
      </w:r>
      <w:r w:rsidR="00254A9A" w:rsidRPr="00254A9A">
        <w:rPr>
          <w:rFonts w:hint="eastAsia"/>
          <w:b/>
          <w:bCs/>
          <w:color w:val="0000FF"/>
        </w:rPr>
        <w:t>I</w:t>
      </w:r>
      <w:r w:rsidR="00254A9A" w:rsidRPr="00254A9A">
        <w:rPr>
          <w:b/>
          <w:bCs/>
          <w:color w:val="0000FF"/>
        </w:rPr>
        <w:t xml:space="preserve">P </w:t>
      </w:r>
      <w:r w:rsidR="00254A9A" w:rsidRPr="00254A9A">
        <w:rPr>
          <w:rFonts w:hint="eastAsia"/>
          <w:b/>
          <w:bCs/>
          <w:color w:val="0000FF"/>
        </w:rPr>
        <w:t>터널링</w:t>
      </w:r>
    </w:p>
    <w:p w14:paraId="1DB73C55" w14:textId="2455EE22" w:rsidR="00B779C1" w:rsidRDefault="00B779C1" w:rsidP="00512DB8">
      <w:pPr>
        <w:jc w:val="left"/>
        <w:rPr>
          <w:color w:val="000000"/>
        </w:rPr>
      </w:pPr>
      <w:r w:rsidRPr="00FB6E71">
        <w:rPr>
          <w:rFonts w:hint="eastAsia"/>
          <w:b/>
          <w:bCs/>
          <w:color w:val="FF0000"/>
        </w:rPr>
        <w:t>네트워크</w:t>
      </w:r>
      <w:r>
        <w:rPr>
          <w:rFonts w:hint="eastAsia"/>
          <w:color w:val="000000"/>
        </w:rPr>
        <w:t xml:space="preserve">가 </w:t>
      </w:r>
      <w:r w:rsidR="00FB6E71">
        <w:rPr>
          <w:rFonts w:hint="eastAsia"/>
          <w:color w:val="000000"/>
        </w:rPr>
        <w:t>자동으로</w:t>
      </w:r>
      <w:r>
        <w:rPr>
          <w:rFonts w:hint="eastAsia"/>
          <w:color w:val="000000"/>
        </w:rPr>
        <w:t xml:space="preserve"> 중개해줌</w:t>
      </w:r>
      <w:r w:rsidR="00FB6E71">
        <w:rPr>
          <w:rFonts w:hint="eastAsia"/>
          <w:color w:val="000000"/>
        </w:rPr>
        <w:t>(</w:t>
      </w:r>
      <w:r w:rsidR="00FB6E71" w:rsidRPr="00FB6E71">
        <w:rPr>
          <w:rFonts w:hint="eastAsia"/>
          <w:b/>
          <w:bCs/>
          <w:color w:val="FF0000"/>
        </w:rPr>
        <w:t>목적지 주소</w:t>
      </w:r>
      <w:r w:rsidR="00FB6E71">
        <w:rPr>
          <w:rFonts w:hint="eastAsia"/>
          <w:color w:val="000000"/>
        </w:rPr>
        <w:t>는 불변,</w:t>
      </w:r>
      <w:r w:rsidR="00FB6E71">
        <w:rPr>
          <w:color w:val="000000"/>
        </w:rPr>
        <w:t xml:space="preserve"> </w:t>
      </w:r>
      <w:r w:rsidR="00FB6E71" w:rsidRPr="00FB6E71">
        <w:rPr>
          <w:rFonts w:hint="eastAsia"/>
          <w:b/>
          <w:bCs/>
          <w:color w:val="FF0000"/>
        </w:rPr>
        <w:t>터널</w:t>
      </w:r>
      <w:r w:rsidR="00FB6E71">
        <w:rPr>
          <w:rFonts w:hint="eastAsia"/>
          <w:color w:val="000000"/>
        </w:rPr>
        <w:t>만 바뀜</w:t>
      </w:r>
      <w:r w:rsidR="00FB6E71">
        <w:rPr>
          <w:color w:val="000000"/>
        </w:rPr>
        <w:t>)</w:t>
      </w:r>
    </w:p>
    <w:p w14:paraId="50AE5BC1" w14:textId="77777777" w:rsidR="00F860B9" w:rsidRDefault="00F860B9" w:rsidP="00512DB8">
      <w:pPr>
        <w:jc w:val="left"/>
        <w:rPr>
          <w:color w:val="000000"/>
        </w:rPr>
      </w:pPr>
    </w:p>
    <w:p w14:paraId="635D6D09" w14:textId="1FAB61C8" w:rsidR="00D949F1" w:rsidRDefault="000A0B32" w:rsidP="00512DB8">
      <w:pPr>
        <w:jc w:val="left"/>
        <w:rPr>
          <w:color w:val="000000"/>
        </w:rPr>
      </w:pPr>
      <w:r w:rsidRPr="00B53981">
        <w:rPr>
          <w:rFonts w:hint="eastAsia"/>
          <w:b/>
          <w:bCs/>
          <w:color w:val="FF0000"/>
        </w:rPr>
        <w:t>홈 에이전트</w:t>
      </w:r>
      <w:r w:rsidR="00B53981">
        <w:rPr>
          <w:rFonts w:hint="eastAsia"/>
          <w:color w:val="000000"/>
        </w:rPr>
        <w:t>:</w:t>
      </w:r>
      <w:r>
        <w:rPr>
          <w:rFonts w:hint="eastAsia"/>
          <w:color w:val="000000"/>
        </w:rPr>
        <w:t xml:space="preserve"> 이동 호스트가 현재 어디있는지 계속 </w:t>
      </w:r>
      <w:r w:rsidRPr="00B53981">
        <w:rPr>
          <w:rFonts w:hint="eastAsia"/>
          <w:b/>
          <w:bCs/>
          <w:color w:val="FF0000"/>
        </w:rPr>
        <w:t>신호 교환</w:t>
      </w:r>
      <w:r>
        <w:rPr>
          <w:rFonts w:hint="eastAsia"/>
          <w:color w:val="000000"/>
        </w:rPr>
        <w:t xml:space="preserve">해서 </w:t>
      </w:r>
      <w:r w:rsidRPr="000A0B32">
        <w:rPr>
          <w:rFonts w:hint="eastAsia"/>
          <w:b/>
          <w:bCs/>
          <w:color w:val="FF0000"/>
        </w:rPr>
        <w:t>위치 정보</w:t>
      </w:r>
      <w:r>
        <w:rPr>
          <w:rFonts w:hint="eastAsia"/>
          <w:color w:val="000000"/>
        </w:rPr>
        <w:t>를 파악</w:t>
      </w:r>
      <w:r w:rsidR="00F860B9">
        <w:rPr>
          <w:rFonts w:hint="eastAsia"/>
          <w:color w:val="000000"/>
        </w:rPr>
        <w:t>(</w:t>
      </w:r>
      <w:r w:rsidR="00F860B9" w:rsidRPr="00F860B9">
        <w:rPr>
          <w:rFonts w:hint="eastAsia"/>
          <w:b/>
          <w:bCs/>
          <w:color w:val="FF0000"/>
        </w:rPr>
        <w:t>갱신</w:t>
      </w:r>
      <w:r w:rsidR="00F860B9">
        <w:rPr>
          <w:rFonts w:hint="eastAsia"/>
          <w:color w:val="000000"/>
        </w:rPr>
        <w:t>됨</w:t>
      </w:r>
      <w:r w:rsidR="00F860B9">
        <w:rPr>
          <w:color w:val="000000"/>
        </w:rPr>
        <w:t>)</w:t>
      </w:r>
    </w:p>
    <w:p w14:paraId="58DB8FB7" w14:textId="67A371C0" w:rsidR="009A4BD1" w:rsidRDefault="000A0B32" w:rsidP="00F860B9">
      <w:pPr>
        <w:ind w:firstLine="800"/>
        <w:jc w:val="left"/>
        <w:rPr>
          <w:color w:val="000000"/>
        </w:rPr>
      </w:pPr>
      <w:r>
        <w:rPr>
          <w:rFonts w:hint="eastAsia"/>
          <w:color w:val="000000"/>
        </w:rPr>
        <w:t xml:space="preserve">그러면 </w:t>
      </w:r>
      <w:r w:rsidRPr="00B53981">
        <w:rPr>
          <w:b/>
          <w:bCs/>
          <w:color w:val="FF0000"/>
        </w:rPr>
        <w:t>FA</w:t>
      </w:r>
      <w:r>
        <w:rPr>
          <w:rFonts w:hint="eastAsia"/>
          <w:color w:val="000000"/>
        </w:rPr>
        <w:t xml:space="preserve">와 </w:t>
      </w:r>
      <w:r w:rsidRPr="00B53981">
        <w:rPr>
          <w:b/>
          <w:bCs/>
          <w:color w:val="FF0000"/>
        </w:rPr>
        <w:t>HA</w:t>
      </w:r>
      <w:r>
        <w:rPr>
          <w:rFonts w:hint="eastAsia"/>
          <w:color w:val="000000"/>
        </w:rPr>
        <w:t>가 연결해서 터널</w:t>
      </w:r>
      <w:r w:rsidR="00B53981">
        <w:rPr>
          <w:rFonts w:hint="eastAsia"/>
          <w:color w:val="000000"/>
        </w:rPr>
        <w:t>(라우터 길</w:t>
      </w:r>
      <w:r w:rsidR="00B53981">
        <w:rPr>
          <w:color w:val="000000"/>
        </w:rPr>
        <w:t>)</w:t>
      </w:r>
      <w:r>
        <w:rPr>
          <w:rFonts w:hint="eastAsia"/>
          <w:color w:val="000000"/>
        </w:rPr>
        <w:t>이 됨</w:t>
      </w:r>
    </w:p>
    <w:p w14:paraId="15124ED3" w14:textId="77777777" w:rsidR="00F860B9" w:rsidRDefault="00F860B9" w:rsidP="00F860B9">
      <w:pPr>
        <w:ind w:firstLine="800"/>
        <w:jc w:val="left"/>
        <w:rPr>
          <w:color w:val="000000"/>
        </w:rPr>
      </w:pPr>
    </w:p>
    <w:p w14:paraId="4AE770F0" w14:textId="3D04C681" w:rsidR="00E32A59" w:rsidRDefault="00CD62D7" w:rsidP="00512DB8">
      <w:pPr>
        <w:jc w:val="left"/>
        <w:rPr>
          <w:color w:val="000000"/>
        </w:rPr>
      </w:pPr>
      <w:r w:rsidRPr="00EC2C65">
        <w:rPr>
          <w:rFonts w:hint="eastAsia"/>
          <w:b/>
          <w:bCs/>
          <w:color w:val="FF0000"/>
        </w:rPr>
        <w:t>목적지 주소를 안바꾸고</w:t>
      </w:r>
      <w:r>
        <w:rPr>
          <w:rFonts w:hint="eastAsia"/>
          <w:color w:val="000000"/>
        </w:rPr>
        <w:t>,</w:t>
      </w:r>
      <w:r>
        <w:rPr>
          <w:color w:val="000000"/>
        </w:rPr>
        <w:t xml:space="preserve"> </w:t>
      </w:r>
      <w:r w:rsidR="00F66972">
        <w:rPr>
          <w:rFonts w:hint="eastAsia"/>
          <w:color w:val="000000"/>
        </w:rPr>
        <w:t>터널링 사용</w:t>
      </w:r>
    </w:p>
    <w:p w14:paraId="24F35365" w14:textId="7F4076BE" w:rsidR="00EC2C65" w:rsidRDefault="00EC2C65" w:rsidP="00512DB8">
      <w:pPr>
        <w:jc w:val="left"/>
        <w:rPr>
          <w:noProof/>
        </w:rPr>
      </w:pPr>
    </w:p>
    <w:p w14:paraId="0B1C3B78" w14:textId="77777777" w:rsidR="00172CD3" w:rsidRDefault="00172CD3" w:rsidP="00512DB8">
      <w:pPr>
        <w:jc w:val="left"/>
        <w:rPr>
          <w:color w:val="000000"/>
        </w:rPr>
      </w:pPr>
    </w:p>
    <w:p w14:paraId="066E35F3" w14:textId="4E4F2E41" w:rsidR="00172CD3" w:rsidRDefault="00172CD3" w:rsidP="00512DB8">
      <w:pPr>
        <w:jc w:val="left"/>
        <w:rPr>
          <w:color w:val="000000"/>
        </w:rPr>
      </w:pPr>
    </w:p>
    <w:p w14:paraId="504F4CA1" w14:textId="7F710B0C" w:rsidR="00FF5CF1" w:rsidRDefault="0078467F" w:rsidP="00512DB8">
      <w:pPr>
        <w:jc w:val="left"/>
        <w:rPr>
          <w:color w:val="000000"/>
        </w:rPr>
      </w:pPr>
      <w:r>
        <w:rPr>
          <w:noProof/>
        </w:rPr>
        <w:drawing>
          <wp:inline distT="0" distB="0" distL="0" distR="0" wp14:anchorId="2EC1BBE7" wp14:editId="32351F2E">
            <wp:extent cx="7025640" cy="2493743"/>
            <wp:effectExtent l="0" t="0" r="3810" b="1905"/>
            <wp:docPr id="274302531" name="그림 1" descr="텍스트, 폰트, 영수증,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02531" name="그림 1" descr="텍스트, 폰트, 영수증, 대수학이(가) 표시된 사진&#10;&#10;자동 생성된 설명"/>
                    <pic:cNvPicPr/>
                  </pic:nvPicPr>
                  <pic:blipFill>
                    <a:blip r:embed="rId10"/>
                    <a:stretch>
                      <a:fillRect/>
                    </a:stretch>
                  </pic:blipFill>
                  <pic:spPr>
                    <a:xfrm>
                      <a:off x="0" y="0"/>
                      <a:ext cx="7031286" cy="2495747"/>
                    </a:xfrm>
                    <a:prstGeom prst="rect">
                      <a:avLst/>
                    </a:prstGeom>
                  </pic:spPr>
                </pic:pic>
              </a:graphicData>
            </a:graphic>
          </wp:inline>
        </w:drawing>
      </w:r>
    </w:p>
    <w:p w14:paraId="3DEBE1C6" w14:textId="4EAE638E" w:rsidR="00172CD3" w:rsidRDefault="00172CD3" w:rsidP="00512DB8">
      <w:pPr>
        <w:jc w:val="left"/>
        <w:rPr>
          <w:color w:val="000000"/>
        </w:rPr>
      </w:pPr>
      <w:r w:rsidRPr="00A96745">
        <w:rPr>
          <w:b/>
          <w:bCs/>
          <w:noProof/>
          <w:color w:val="FF0000"/>
        </w:rPr>
        <w:drawing>
          <wp:anchor distT="0" distB="0" distL="114300" distR="114300" simplePos="0" relativeHeight="251661312" behindDoc="0" locked="0" layoutInCell="1" allowOverlap="1" wp14:anchorId="7BBD173D" wp14:editId="1FA3CAAF">
            <wp:simplePos x="0" y="0"/>
            <wp:positionH relativeFrom="column">
              <wp:align>left</wp:align>
            </wp:positionH>
            <wp:positionV relativeFrom="paragraph">
              <wp:posOffset>17624425</wp:posOffset>
            </wp:positionV>
            <wp:extent cx="5910580" cy="3624580"/>
            <wp:effectExtent l="0" t="0" r="0" b="0"/>
            <wp:wrapSquare wrapText="bothSides"/>
            <wp:docPr id="295712957" name="그림 295712957"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2957" name="그림 295712957" descr="텍스트, 스크린샷, 도표, 라인이(가) 표시된 사진&#10;&#10;자동 생성된 설명"/>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1139" cy="3624950"/>
                    </a:xfrm>
                    <a:prstGeom prst="rect">
                      <a:avLst/>
                    </a:prstGeom>
                  </pic:spPr>
                </pic:pic>
              </a:graphicData>
            </a:graphic>
          </wp:anchor>
        </w:drawing>
      </w:r>
    </w:p>
    <w:p w14:paraId="2E26DFAD" w14:textId="18CB08F6" w:rsidR="00EC2C65" w:rsidRDefault="00A96745" w:rsidP="00512DB8">
      <w:pPr>
        <w:jc w:val="left"/>
        <w:rPr>
          <w:color w:val="000000"/>
        </w:rPr>
      </w:pPr>
      <w:r w:rsidRPr="00A96745">
        <w:rPr>
          <w:rFonts w:hint="eastAsia"/>
          <w:b/>
          <w:bCs/>
          <w:color w:val="FF0000"/>
        </w:rPr>
        <w:t>이동 호스트</w:t>
      </w:r>
      <w:r>
        <w:rPr>
          <w:rFonts w:hint="eastAsia"/>
          <w:color w:val="000000"/>
        </w:rPr>
        <w:t xml:space="preserve">가 </w:t>
      </w:r>
      <w:r w:rsidRPr="00A96745">
        <w:rPr>
          <w:rFonts w:hint="eastAsia"/>
          <w:b/>
          <w:bCs/>
          <w:color w:val="FF0000"/>
        </w:rPr>
        <w:t>상대 호스트</w:t>
      </w:r>
      <w:r>
        <w:rPr>
          <w:rFonts w:hint="eastAsia"/>
          <w:color w:val="000000"/>
        </w:rPr>
        <w:t>에 데이터를 송신하는 경우</w:t>
      </w:r>
    </w:p>
    <w:p w14:paraId="7158CC5F" w14:textId="717DC927" w:rsidR="00E32A59" w:rsidRDefault="00E32A59" w:rsidP="00512DB8">
      <w:pPr>
        <w:jc w:val="left"/>
        <w:rPr>
          <w:color w:val="000000"/>
        </w:rPr>
      </w:pPr>
      <w:r w:rsidRPr="00172CD3">
        <w:rPr>
          <w:rFonts w:hint="eastAsia"/>
          <w:b/>
          <w:bCs/>
          <w:color w:val="FF0000"/>
        </w:rPr>
        <w:t xml:space="preserve">터널 </w:t>
      </w:r>
      <w:r w:rsidR="00A96745" w:rsidRPr="00172CD3">
        <w:rPr>
          <w:rFonts w:hint="eastAsia"/>
          <w:b/>
          <w:bCs/>
          <w:color w:val="FF0000"/>
        </w:rPr>
        <w:t>입장</w:t>
      </w:r>
      <w:r w:rsidR="00A96745">
        <w:rPr>
          <w:rFonts w:hint="eastAsia"/>
          <w:color w:val="000000"/>
        </w:rPr>
        <w:t>:</w:t>
      </w:r>
      <w:r>
        <w:rPr>
          <w:rFonts w:hint="eastAsia"/>
          <w:color w:val="000000"/>
        </w:rPr>
        <w:t xml:space="preserve"> </w:t>
      </w:r>
      <w:r w:rsidRPr="00EC074E">
        <w:rPr>
          <w:rFonts w:hint="eastAsia"/>
          <w:b/>
          <w:bCs/>
          <w:color w:val="FF0000"/>
        </w:rPr>
        <w:t>헤더</w:t>
      </w:r>
      <w:r>
        <w:rPr>
          <w:rFonts w:hint="eastAsia"/>
          <w:color w:val="000000"/>
        </w:rPr>
        <w:t xml:space="preserve"> 붙</w:t>
      </w:r>
      <w:r w:rsidR="00EC074E">
        <w:rPr>
          <w:rFonts w:hint="eastAsia"/>
          <w:color w:val="000000"/>
        </w:rPr>
        <w:t>음</w:t>
      </w:r>
    </w:p>
    <w:p w14:paraId="2D1FD7C7" w14:textId="496166C4" w:rsidR="00EC074E" w:rsidRDefault="00EC074E" w:rsidP="00512DB8">
      <w:pPr>
        <w:jc w:val="left"/>
        <w:rPr>
          <w:color w:val="000000"/>
        </w:rPr>
      </w:pPr>
      <w:r w:rsidRPr="00172CD3">
        <w:rPr>
          <w:rFonts w:hint="eastAsia"/>
          <w:b/>
          <w:bCs/>
          <w:color w:val="FF0000"/>
        </w:rPr>
        <w:t>터널 퇴장</w:t>
      </w:r>
      <w:r>
        <w:rPr>
          <w:rFonts w:hint="eastAsia"/>
          <w:color w:val="000000"/>
        </w:rPr>
        <w:t>:</w:t>
      </w:r>
      <w:r>
        <w:rPr>
          <w:color w:val="000000"/>
        </w:rPr>
        <w:t xml:space="preserve"> </w:t>
      </w:r>
      <w:r w:rsidRPr="00EC074E">
        <w:rPr>
          <w:rFonts w:hint="eastAsia"/>
          <w:b/>
          <w:bCs/>
          <w:color w:val="FF0000"/>
        </w:rPr>
        <w:t>헤더</w:t>
      </w:r>
      <w:r>
        <w:rPr>
          <w:rFonts w:hint="eastAsia"/>
          <w:color w:val="000000"/>
        </w:rPr>
        <w:t xml:space="preserve"> 뗌</w:t>
      </w:r>
    </w:p>
    <w:p w14:paraId="1028572E" w14:textId="77777777" w:rsidR="00EC074E" w:rsidRDefault="00EC074E" w:rsidP="00512DB8">
      <w:pPr>
        <w:jc w:val="left"/>
        <w:rPr>
          <w:color w:val="000000"/>
        </w:rPr>
      </w:pPr>
    </w:p>
    <w:p w14:paraId="3A928B25" w14:textId="77777777" w:rsidR="00EC074E" w:rsidRDefault="00EC074E" w:rsidP="00512DB8">
      <w:pPr>
        <w:jc w:val="left"/>
        <w:rPr>
          <w:color w:val="000000"/>
        </w:rPr>
      </w:pPr>
    </w:p>
    <w:p w14:paraId="3C4CD2AB" w14:textId="77777777" w:rsidR="00172CD3" w:rsidRDefault="00172CD3" w:rsidP="00512DB8">
      <w:pPr>
        <w:jc w:val="left"/>
        <w:rPr>
          <w:color w:val="000000"/>
        </w:rPr>
      </w:pPr>
    </w:p>
    <w:p w14:paraId="687FE870" w14:textId="77777777" w:rsidR="00172CD3" w:rsidRDefault="00172CD3" w:rsidP="00512DB8">
      <w:pPr>
        <w:jc w:val="left"/>
        <w:rPr>
          <w:color w:val="000000"/>
        </w:rPr>
      </w:pPr>
    </w:p>
    <w:p w14:paraId="70E1E977" w14:textId="77777777" w:rsidR="00172CD3" w:rsidRDefault="00172CD3" w:rsidP="00512DB8">
      <w:pPr>
        <w:jc w:val="left"/>
        <w:rPr>
          <w:color w:val="000000"/>
        </w:rPr>
      </w:pPr>
    </w:p>
    <w:p w14:paraId="4A9E82B5" w14:textId="77777777" w:rsidR="00172CD3" w:rsidRDefault="00172CD3" w:rsidP="00512DB8">
      <w:pPr>
        <w:jc w:val="left"/>
        <w:rPr>
          <w:color w:val="000000"/>
        </w:rPr>
      </w:pPr>
    </w:p>
    <w:p w14:paraId="0D97F9A9" w14:textId="77777777" w:rsidR="00EC074E" w:rsidRPr="002F13D7" w:rsidRDefault="00EC074E" w:rsidP="00512DB8">
      <w:pPr>
        <w:jc w:val="left"/>
        <w:rPr>
          <w:b/>
          <w:bCs/>
          <w:color w:val="00FF00"/>
        </w:rPr>
      </w:pPr>
    </w:p>
    <w:p w14:paraId="3BC2FBF6" w14:textId="3363B23D" w:rsidR="002F13D7" w:rsidRPr="002F13D7" w:rsidRDefault="002F13D7" w:rsidP="00512DB8">
      <w:pPr>
        <w:jc w:val="left"/>
        <w:rPr>
          <w:b/>
          <w:bCs/>
          <w:color w:val="00FF00"/>
        </w:rPr>
      </w:pPr>
      <w:r w:rsidRPr="002F13D7">
        <w:rPr>
          <w:b/>
          <w:bCs/>
          <w:color w:val="00FF00"/>
        </w:rPr>
        <w:t xml:space="preserve">&lt; 03 </w:t>
      </w:r>
      <w:r w:rsidRPr="002F13D7">
        <w:rPr>
          <w:rFonts w:hint="eastAsia"/>
          <w:b/>
          <w:bCs/>
          <w:color w:val="00FF00"/>
        </w:rPr>
        <w:t>제어용 프로토콜</w:t>
      </w:r>
      <w:r w:rsidRPr="002F13D7">
        <w:rPr>
          <w:b/>
          <w:bCs/>
          <w:color w:val="00FF00"/>
        </w:rPr>
        <w:t xml:space="preserve"> &gt;</w:t>
      </w:r>
    </w:p>
    <w:p w14:paraId="64B22A92" w14:textId="2151CF8F" w:rsidR="00254961" w:rsidRDefault="00D50ED7" w:rsidP="00D50ED7">
      <w:pPr>
        <w:ind w:firstLine="800"/>
        <w:jc w:val="left"/>
        <w:rPr>
          <w:color w:val="000000"/>
        </w:rPr>
      </w:pPr>
      <w:r w:rsidRPr="00D50ED7">
        <w:rPr>
          <w:b/>
          <w:bCs/>
          <w:color w:val="FF0000"/>
        </w:rPr>
        <w:t>ICMP</w:t>
      </w:r>
      <w:r>
        <w:rPr>
          <w:color w:val="000000"/>
        </w:rPr>
        <w:t xml:space="preserve">: </w:t>
      </w:r>
      <w:r w:rsidRPr="00D50ED7">
        <w:rPr>
          <w:rFonts w:hint="eastAsia"/>
          <w:b/>
          <w:bCs/>
          <w:color w:val="FF0000"/>
        </w:rPr>
        <w:t>데이터 전송 과정</w:t>
      </w:r>
      <w:r>
        <w:rPr>
          <w:rFonts w:hint="eastAsia"/>
          <w:color w:val="000000"/>
        </w:rPr>
        <w:t xml:space="preserve">에서 </w:t>
      </w:r>
      <w:r w:rsidRPr="00D50ED7">
        <w:rPr>
          <w:rFonts w:hint="eastAsia"/>
          <w:b/>
          <w:bCs/>
          <w:color w:val="FF0000"/>
        </w:rPr>
        <w:t>오류</w:t>
      </w:r>
      <w:r>
        <w:rPr>
          <w:rFonts w:hint="eastAsia"/>
          <w:color w:val="000000"/>
        </w:rPr>
        <w:t xml:space="preserve">를 </w:t>
      </w:r>
      <w:r w:rsidRPr="00D50ED7">
        <w:rPr>
          <w:rFonts w:hint="eastAsia"/>
          <w:b/>
          <w:bCs/>
          <w:color w:val="FF0000"/>
        </w:rPr>
        <w:t>제어</w:t>
      </w:r>
    </w:p>
    <w:p w14:paraId="7A6BE3BD" w14:textId="6FDD4CE8" w:rsidR="00083C60" w:rsidRDefault="005E3ADF" w:rsidP="00512DB8">
      <w:pPr>
        <w:jc w:val="left"/>
        <w:rPr>
          <w:color w:val="000000"/>
        </w:rPr>
      </w:pPr>
      <w:r>
        <w:rPr>
          <w:color w:val="000000"/>
        </w:rPr>
        <w:tab/>
      </w:r>
      <w:r>
        <w:rPr>
          <w:color w:val="000000"/>
        </w:rPr>
        <w:tab/>
      </w:r>
      <w:r w:rsidRPr="005E3ADF">
        <w:rPr>
          <w:rFonts w:hint="eastAsia"/>
          <w:b/>
          <w:bCs/>
          <w:color w:val="FF0000"/>
        </w:rPr>
        <w:t>사용자 데이터</w:t>
      </w:r>
      <w:r>
        <w:rPr>
          <w:rFonts w:hint="eastAsia"/>
          <w:color w:val="000000"/>
        </w:rPr>
        <w:t xml:space="preserve">는 </w:t>
      </w:r>
      <w:r w:rsidRPr="005E3ADF">
        <w:rPr>
          <w:b/>
          <w:bCs/>
          <w:color w:val="FF0000"/>
        </w:rPr>
        <w:t xml:space="preserve">IP </w:t>
      </w:r>
      <w:r w:rsidRPr="005E3ADF">
        <w:rPr>
          <w:rFonts w:hint="eastAsia"/>
          <w:b/>
          <w:bCs/>
          <w:color w:val="FF0000"/>
        </w:rPr>
        <w:t>프로토콜</w:t>
      </w:r>
      <w:r>
        <w:rPr>
          <w:rFonts w:hint="eastAsia"/>
          <w:color w:val="000000"/>
        </w:rPr>
        <w:t>에 의해 전송되지만,</w:t>
      </w:r>
      <w:r>
        <w:rPr>
          <w:color w:val="000000"/>
        </w:rPr>
        <w:t xml:space="preserve"> </w:t>
      </w:r>
      <w:r w:rsidRPr="005E3ADF">
        <w:rPr>
          <w:rFonts w:hint="eastAsia"/>
          <w:b/>
          <w:bCs/>
          <w:color w:val="FF0000"/>
        </w:rPr>
        <w:t>제어 메시지</w:t>
      </w:r>
      <w:r>
        <w:rPr>
          <w:rFonts w:hint="eastAsia"/>
          <w:color w:val="000000"/>
        </w:rPr>
        <w:t xml:space="preserve">는 </w:t>
      </w:r>
      <w:r w:rsidRPr="005E3ADF">
        <w:rPr>
          <w:b/>
          <w:bCs/>
          <w:color w:val="FF0000"/>
        </w:rPr>
        <w:t>ICMP</w:t>
      </w:r>
      <w:r>
        <w:rPr>
          <w:rFonts w:hint="eastAsia"/>
          <w:color w:val="000000"/>
        </w:rPr>
        <w:t>에 의해 전송</w:t>
      </w:r>
    </w:p>
    <w:p w14:paraId="109D0F43" w14:textId="43945171" w:rsidR="00254961" w:rsidRDefault="00B721E8" w:rsidP="00512DB8">
      <w:pPr>
        <w:jc w:val="left"/>
        <w:rPr>
          <w:color w:val="000000"/>
        </w:rPr>
      </w:pPr>
      <w:r>
        <w:rPr>
          <w:color w:val="000000"/>
        </w:rPr>
        <w:tab/>
      </w:r>
      <w:r w:rsidRPr="00B721E8">
        <w:rPr>
          <w:b/>
          <w:bCs/>
          <w:color w:val="FF0000"/>
        </w:rPr>
        <w:t>ARP</w:t>
      </w:r>
      <w:r>
        <w:rPr>
          <w:color w:val="000000"/>
        </w:rPr>
        <w:t xml:space="preserve">: IP -&gt; MAC, </w:t>
      </w:r>
      <w:r w:rsidRPr="00B721E8">
        <w:rPr>
          <w:b/>
          <w:bCs/>
          <w:color w:val="FF0000"/>
        </w:rPr>
        <w:t>RARP</w:t>
      </w:r>
      <w:r>
        <w:rPr>
          <w:color w:val="000000"/>
        </w:rPr>
        <w:t>: MAC -&gt; IP</w:t>
      </w:r>
    </w:p>
    <w:p w14:paraId="603EED26" w14:textId="067FB035" w:rsidR="00C02B94" w:rsidRDefault="00102581" w:rsidP="00B17C51">
      <w:pPr>
        <w:ind w:left="800" w:firstLine="800"/>
        <w:jc w:val="left"/>
        <w:rPr>
          <w:color w:val="000000"/>
        </w:rPr>
      </w:pPr>
      <w:r w:rsidRPr="00B17C51">
        <w:rPr>
          <w:rFonts w:hint="eastAsia"/>
          <w:b/>
          <w:bCs/>
          <w:color w:val="FF0000"/>
        </w:rPr>
        <w:t>I</w:t>
      </w:r>
      <w:r w:rsidRPr="00B17C51">
        <w:rPr>
          <w:b/>
          <w:bCs/>
          <w:color w:val="FF0000"/>
        </w:rPr>
        <w:t>P</w:t>
      </w:r>
      <w:r w:rsidR="00B17C51">
        <w:rPr>
          <w:color w:val="000000"/>
        </w:rPr>
        <w:t>:</w:t>
      </w:r>
      <w:r>
        <w:rPr>
          <w:color w:val="000000"/>
        </w:rPr>
        <w:t xml:space="preserve"> </w:t>
      </w:r>
      <w:r>
        <w:rPr>
          <w:rFonts w:hint="eastAsia"/>
          <w:color w:val="000000"/>
        </w:rPr>
        <w:t>네트워크 계층</w:t>
      </w:r>
    </w:p>
    <w:p w14:paraId="2E8B8631" w14:textId="4ECFBC5C" w:rsidR="00102581" w:rsidRDefault="00102581" w:rsidP="00B17C51">
      <w:pPr>
        <w:ind w:left="800" w:firstLine="800"/>
        <w:jc w:val="left"/>
        <w:rPr>
          <w:color w:val="000000"/>
        </w:rPr>
      </w:pPr>
      <w:r w:rsidRPr="00B17C51">
        <w:rPr>
          <w:b/>
          <w:bCs/>
          <w:color w:val="FF0000"/>
        </w:rPr>
        <w:t>MAC</w:t>
      </w:r>
      <w:r w:rsidR="00B17C51">
        <w:rPr>
          <w:color w:val="000000"/>
        </w:rPr>
        <w:t>:</w:t>
      </w:r>
      <w:r>
        <w:rPr>
          <w:color w:val="000000"/>
        </w:rPr>
        <w:t xml:space="preserve"> </w:t>
      </w:r>
      <w:r>
        <w:rPr>
          <w:rFonts w:hint="eastAsia"/>
          <w:color w:val="000000"/>
        </w:rPr>
        <w:t>데이터</w:t>
      </w:r>
      <w:r w:rsidR="00F60D8D">
        <w:rPr>
          <w:rFonts w:hint="eastAsia"/>
          <w:color w:val="000000"/>
        </w:rPr>
        <w:t xml:space="preserve"> </w:t>
      </w:r>
      <w:r>
        <w:rPr>
          <w:rFonts w:hint="eastAsia"/>
          <w:color w:val="000000"/>
        </w:rPr>
        <w:t>링크</w:t>
      </w:r>
      <w:r w:rsidR="00F60D8D">
        <w:rPr>
          <w:rFonts w:hint="eastAsia"/>
          <w:color w:val="000000"/>
        </w:rPr>
        <w:t xml:space="preserve"> 계층</w:t>
      </w:r>
      <w:r w:rsidR="00B17C51">
        <w:rPr>
          <w:rFonts w:hint="eastAsia"/>
          <w:color w:val="000000"/>
        </w:rPr>
        <w:t xml:space="preserve">(기기마다 </w:t>
      </w:r>
      <w:r w:rsidR="00B17C51" w:rsidRPr="00B17C51">
        <w:rPr>
          <w:rFonts w:hint="eastAsia"/>
          <w:b/>
          <w:bCs/>
          <w:color w:val="FF0000"/>
        </w:rPr>
        <w:t>고유</w:t>
      </w:r>
      <w:r w:rsidR="00B17C51">
        <w:rPr>
          <w:color w:val="000000"/>
        </w:rPr>
        <w:t>)</w:t>
      </w:r>
    </w:p>
    <w:p w14:paraId="04985FD1" w14:textId="21BE5E37" w:rsidR="00254961" w:rsidRDefault="00626E31" w:rsidP="00512DB8">
      <w:pPr>
        <w:jc w:val="left"/>
        <w:rPr>
          <w:color w:val="000000"/>
        </w:rPr>
      </w:pPr>
      <w:r w:rsidRPr="00626E31">
        <w:rPr>
          <w:rFonts w:hint="eastAsia"/>
          <w:b/>
          <w:bCs/>
          <w:color w:val="FF0000"/>
        </w:rPr>
        <w:t>송신 호스트</w:t>
      </w:r>
      <w:r>
        <w:rPr>
          <w:rFonts w:hint="eastAsia"/>
          <w:color w:val="000000"/>
        </w:rPr>
        <w:t xml:space="preserve">에서 </w:t>
      </w:r>
      <w:r>
        <w:rPr>
          <w:color w:val="000000"/>
        </w:rPr>
        <w:t xml:space="preserve">MAC: </w:t>
      </w:r>
      <w:r w:rsidRPr="00626E31">
        <w:rPr>
          <w:b/>
          <w:bCs/>
          <w:color w:val="FF0000"/>
        </w:rPr>
        <w:t xml:space="preserve">LAN </w:t>
      </w:r>
      <w:r w:rsidRPr="00626E31">
        <w:rPr>
          <w:rFonts w:hint="eastAsia"/>
          <w:b/>
          <w:bCs/>
          <w:color w:val="FF0000"/>
        </w:rPr>
        <w:t>카드</w:t>
      </w:r>
    </w:p>
    <w:p w14:paraId="3A8E6778" w14:textId="77777777" w:rsidR="00626E31" w:rsidRDefault="00626E31" w:rsidP="00512DB8">
      <w:pPr>
        <w:jc w:val="left"/>
        <w:rPr>
          <w:color w:val="000000"/>
        </w:rPr>
      </w:pPr>
    </w:p>
    <w:p w14:paraId="4C3882AB" w14:textId="4E4C1F1A" w:rsidR="00D14DC2" w:rsidRPr="00C437F0" w:rsidRDefault="00C437F0" w:rsidP="00512DB8">
      <w:pPr>
        <w:jc w:val="left"/>
        <w:rPr>
          <w:b/>
          <w:bCs/>
          <w:color w:val="0000FF"/>
        </w:rPr>
      </w:pPr>
      <w:r w:rsidRPr="00C437F0">
        <w:rPr>
          <w:rFonts w:hint="eastAsia"/>
          <w:b/>
          <w:bCs/>
          <w:color w:val="0000FF"/>
        </w:rPr>
        <w:t>I</w:t>
      </w:r>
      <w:r w:rsidRPr="00C437F0">
        <w:rPr>
          <w:b/>
          <w:bCs/>
          <w:color w:val="0000FF"/>
        </w:rPr>
        <w:t xml:space="preserve">CMP </w:t>
      </w:r>
      <w:r w:rsidRPr="00C437F0">
        <w:rPr>
          <w:rFonts w:hint="eastAsia"/>
          <w:b/>
          <w:bCs/>
          <w:color w:val="0000FF"/>
        </w:rPr>
        <w:t>메시지</w:t>
      </w:r>
    </w:p>
    <w:p w14:paraId="381D93FD" w14:textId="66F8A7C8" w:rsidR="00C437F0" w:rsidRDefault="00C437F0" w:rsidP="00512DB8">
      <w:pPr>
        <w:jc w:val="left"/>
        <w:rPr>
          <w:color w:val="000000"/>
        </w:rPr>
      </w:pPr>
      <w:r>
        <w:rPr>
          <w:color w:val="000000"/>
        </w:rPr>
        <w:tab/>
        <w:t>ICMP</w:t>
      </w:r>
      <w:r>
        <w:rPr>
          <w:rFonts w:hint="eastAsia"/>
          <w:color w:val="000000"/>
        </w:rPr>
        <w:t xml:space="preserve">에 의해 발생하는 메시지는 </w:t>
      </w:r>
      <w:r w:rsidR="00773F27" w:rsidRPr="00773F27">
        <w:rPr>
          <w:rFonts w:hint="eastAsia"/>
          <w:b/>
          <w:bCs/>
          <w:color w:val="FF0000"/>
        </w:rPr>
        <w:t>오류</w:t>
      </w:r>
      <w:r w:rsidR="00773F27">
        <w:rPr>
          <w:rFonts w:hint="eastAsia"/>
          <w:color w:val="000000"/>
        </w:rPr>
        <w:t xml:space="preserve"> </w:t>
      </w:r>
      <w:r w:rsidRPr="00C437F0">
        <w:rPr>
          <w:rFonts w:hint="eastAsia"/>
          <w:b/>
          <w:bCs/>
          <w:color w:val="FF0000"/>
        </w:rPr>
        <w:t>보고 메시지</w:t>
      </w:r>
      <w:r>
        <w:rPr>
          <w:rFonts w:hint="eastAsia"/>
          <w:color w:val="000000"/>
        </w:rPr>
        <w:t xml:space="preserve">와 </w:t>
      </w:r>
      <w:r w:rsidRPr="00C437F0">
        <w:rPr>
          <w:rFonts w:hint="eastAsia"/>
          <w:b/>
          <w:bCs/>
          <w:color w:val="FF0000"/>
        </w:rPr>
        <w:t>질의 메시지</w:t>
      </w:r>
      <w:r>
        <w:rPr>
          <w:rFonts w:hint="eastAsia"/>
          <w:color w:val="000000"/>
        </w:rPr>
        <w:t>로 나뉨</w:t>
      </w:r>
    </w:p>
    <w:p w14:paraId="5E3D1652" w14:textId="1801F6FC" w:rsidR="00773F27" w:rsidRPr="00773F27" w:rsidRDefault="00773F27" w:rsidP="00512DB8">
      <w:pPr>
        <w:jc w:val="left"/>
        <w:rPr>
          <w:b/>
          <w:bCs/>
          <w:color w:val="0000FF"/>
        </w:rPr>
      </w:pPr>
      <w:r>
        <w:rPr>
          <w:color w:val="000000"/>
        </w:rPr>
        <w:tab/>
      </w:r>
      <w:r w:rsidRPr="00773F27">
        <w:rPr>
          <w:b/>
          <w:bCs/>
          <w:color w:val="0000FF"/>
        </w:rPr>
        <w:t>1)</w:t>
      </w:r>
      <w:r w:rsidRPr="00773F27">
        <w:rPr>
          <w:rFonts w:hint="eastAsia"/>
          <w:b/>
          <w:bCs/>
          <w:color w:val="0000FF"/>
        </w:rPr>
        <w:t>오류 보고 메시지</w:t>
      </w:r>
    </w:p>
    <w:p w14:paraId="32BBDE65" w14:textId="608BD2AF" w:rsidR="005F1655" w:rsidRPr="00365507" w:rsidRDefault="005F1655" w:rsidP="005F1655">
      <w:pPr>
        <w:numPr>
          <w:ilvl w:val="2"/>
          <w:numId w:val="2"/>
        </w:numPr>
        <w:jc w:val="left"/>
        <w:rPr>
          <w:b/>
          <w:bCs/>
          <w:color w:val="FF0000"/>
        </w:rPr>
      </w:pPr>
      <w:r w:rsidRPr="005F1655">
        <w:rPr>
          <w:b/>
          <w:bCs/>
          <w:color w:val="FF0000"/>
        </w:rPr>
        <w:t>#</w:t>
      </w:r>
      <w:r w:rsidRPr="005F1655">
        <w:rPr>
          <w:rFonts w:hint="eastAsia"/>
          <w:b/>
          <w:bCs/>
          <w:color w:val="FF0000"/>
        </w:rPr>
        <w:t>IP 패킷을 전송하는 과정</w:t>
      </w:r>
      <w:r w:rsidRPr="00365507">
        <w:rPr>
          <w:rFonts w:hint="eastAsia"/>
          <w:color w:val="000000"/>
        </w:rPr>
        <w:t xml:space="preserve">에서 발생하는 </w:t>
      </w:r>
      <w:r w:rsidRPr="005F1655">
        <w:rPr>
          <w:rFonts w:hint="eastAsia"/>
          <w:b/>
          <w:bCs/>
          <w:color w:val="FF0000"/>
        </w:rPr>
        <w:t>문제를 보고</w:t>
      </w:r>
      <w:r w:rsidRPr="00365507">
        <w:rPr>
          <w:rFonts w:hint="eastAsia"/>
          <w:color w:val="000000"/>
        </w:rPr>
        <w:t>하는 것이 목적</w:t>
      </w:r>
      <w:r w:rsidR="00015FF1">
        <w:rPr>
          <w:rFonts w:hint="eastAsia"/>
          <w:color w:val="000000"/>
        </w:rPr>
        <w:t>,</w:t>
      </w:r>
      <w:r w:rsidRPr="005F1655">
        <w:rPr>
          <w:rFonts w:hint="eastAsia"/>
          <w:color w:val="000000"/>
        </w:rPr>
        <w:t xml:space="preserve"> IP 패킷을 전송한 </w:t>
      </w:r>
      <w:r w:rsidRPr="00365507">
        <w:rPr>
          <w:rFonts w:hint="eastAsia"/>
          <w:b/>
          <w:bCs/>
          <w:color w:val="FF0000"/>
        </w:rPr>
        <w:t>송신 호스트에 전달</w:t>
      </w:r>
    </w:p>
    <w:p w14:paraId="4F5D828D" w14:textId="2309E300" w:rsidR="005F1655" w:rsidRDefault="00507D54" w:rsidP="00773F27">
      <w:pPr>
        <w:numPr>
          <w:ilvl w:val="2"/>
          <w:numId w:val="2"/>
        </w:numPr>
        <w:jc w:val="left"/>
        <w:rPr>
          <w:color w:val="000000"/>
        </w:rPr>
      </w:pPr>
      <w:r w:rsidRPr="00507D54">
        <w:rPr>
          <w:rFonts w:hint="eastAsia"/>
          <w:color w:val="000000"/>
        </w:rPr>
        <w:t xml:space="preserve">오류 발생 사실을 </w:t>
      </w:r>
      <w:r>
        <w:rPr>
          <w:rFonts w:hint="eastAsia"/>
          <w:b/>
          <w:bCs/>
          <w:color w:val="FF0000"/>
        </w:rPr>
        <w:t>통보</w:t>
      </w:r>
      <w:r w:rsidRPr="00507D54">
        <w:rPr>
          <w:rFonts w:hint="eastAsia"/>
          <w:color w:val="000000"/>
        </w:rPr>
        <w:t>만 하고</w:t>
      </w:r>
      <w:r>
        <w:rPr>
          <w:rFonts w:hint="eastAsia"/>
          <w:b/>
          <w:bCs/>
          <w:color w:val="FF0000"/>
        </w:rPr>
        <w:t>,</w:t>
      </w:r>
      <w:r>
        <w:rPr>
          <w:b/>
          <w:bCs/>
          <w:color w:val="FF0000"/>
        </w:rPr>
        <w:t xml:space="preserve"> </w:t>
      </w:r>
      <w:r>
        <w:rPr>
          <w:rFonts w:hint="eastAsia"/>
          <w:b/>
          <w:bCs/>
          <w:color w:val="FF0000"/>
        </w:rPr>
        <w:t>오류 해결</w:t>
      </w:r>
      <w:r w:rsidRPr="00507D54">
        <w:rPr>
          <w:rFonts w:hint="eastAsia"/>
          <w:color w:val="000000"/>
        </w:rPr>
        <w:t>은</w:t>
      </w:r>
      <w:r w:rsidRPr="00507D54">
        <w:rPr>
          <w:rFonts w:hint="eastAsia"/>
          <w:b/>
          <w:bCs/>
          <w:color w:val="000000"/>
        </w:rPr>
        <w:t xml:space="preserve"> </w:t>
      </w:r>
      <w:r>
        <w:rPr>
          <w:rFonts w:hint="eastAsia"/>
          <w:b/>
          <w:bCs/>
          <w:color w:val="FF0000"/>
        </w:rPr>
        <w:t>상위 계층</w:t>
      </w:r>
      <w:r w:rsidRPr="00507D54">
        <w:rPr>
          <w:rFonts w:hint="eastAsia"/>
          <w:color w:val="000000"/>
        </w:rPr>
        <w:t>의 몫</w:t>
      </w:r>
    </w:p>
    <w:p w14:paraId="1642047D" w14:textId="17EBA3A3" w:rsidR="005F1655" w:rsidRPr="005F1655" w:rsidRDefault="00924CB7" w:rsidP="00773F27">
      <w:pPr>
        <w:numPr>
          <w:ilvl w:val="2"/>
          <w:numId w:val="2"/>
        </w:numPr>
        <w:jc w:val="left"/>
        <w:rPr>
          <w:color w:val="000000"/>
        </w:rPr>
      </w:pPr>
      <w:r w:rsidRPr="00924CB7">
        <w:rPr>
          <w:b/>
          <w:bCs/>
          <w:color w:val="FF0000"/>
        </w:rPr>
        <w:t>TTL</w:t>
      </w:r>
      <w:r w:rsidRPr="00924CB7">
        <w:rPr>
          <w:rFonts w:hint="eastAsia"/>
          <w:b/>
          <w:bCs/>
          <w:color w:val="FF0000"/>
        </w:rPr>
        <w:t xml:space="preserve">의 필드 값이 </w:t>
      </w:r>
      <w:r w:rsidRPr="00924CB7">
        <w:rPr>
          <w:b/>
          <w:bCs/>
          <w:color w:val="FF0000"/>
        </w:rPr>
        <w:t>0</w:t>
      </w:r>
      <w:r>
        <w:rPr>
          <w:rFonts w:hint="eastAsia"/>
          <w:color w:val="000000"/>
        </w:rPr>
        <w:t xml:space="preserve">이 되거나 </w:t>
      </w:r>
      <w:r w:rsidRPr="00924CB7">
        <w:rPr>
          <w:rFonts w:hint="eastAsia"/>
          <w:b/>
          <w:bCs/>
          <w:color w:val="FF0000"/>
        </w:rPr>
        <w:t>타임 아웃</w:t>
      </w:r>
      <w:r>
        <w:rPr>
          <w:rFonts w:hint="eastAsia"/>
          <w:color w:val="000000"/>
        </w:rPr>
        <w:t>되면 발생</w:t>
      </w:r>
    </w:p>
    <w:p w14:paraId="3F12D48A" w14:textId="153A2B2F" w:rsidR="00854428" w:rsidRPr="004978E5" w:rsidRDefault="004978E5" w:rsidP="004978E5">
      <w:pPr>
        <w:ind w:firstLine="800"/>
        <w:jc w:val="left"/>
        <w:rPr>
          <w:b/>
          <w:bCs/>
          <w:color w:val="0000FF"/>
        </w:rPr>
      </w:pPr>
      <w:r w:rsidRPr="004978E5">
        <w:rPr>
          <w:rFonts w:hint="eastAsia"/>
          <w:b/>
          <w:bCs/>
          <w:color w:val="0000FF"/>
        </w:rPr>
        <w:t>2</w:t>
      </w:r>
      <w:r w:rsidRPr="004978E5">
        <w:rPr>
          <w:b/>
          <w:bCs/>
          <w:color w:val="0000FF"/>
        </w:rPr>
        <w:t>)</w:t>
      </w:r>
      <w:r w:rsidR="00854428" w:rsidRPr="004978E5">
        <w:rPr>
          <w:rFonts w:hint="eastAsia"/>
          <w:b/>
          <w:bCs/>
          <w:color w:val="0000FF"/>
        </w:rPr>
        <w:t>질의</w:t>
      </w:r>
      <w:r w:rsidRPr="004978E5">
        <w:rPr>
          <w:rFonts w:hint="eastAsia"/>
          <w:b/>
          <w:bCs/>
          <w:color w:val="0000FF"/>
        </w:rPr>
        <w:t xml:space="preserve"> </w:t>
      </w:r>
      <w:r w:rsidR="00854428" w:rsidRPr="004978E5">
        <w:rPr>
          <w:rFonts w:hint="eastAsia"/>
          <w:b/>
          <w:bCs/>
          <w:color w:val="0000FF"/>
        </w:rPr>
        <w:t>메시지</w:t>
      </w:r>
    </w:p>
    <w:p w14:paraId="2E0CAF35" w14:textId="62B0DF12" w:rsidR="00240912" w:rsidRDefault="000B2FFD" w:rsidP="00C82FC5">
      <w:pPr>
        <w:ind w:left="800" w:firstLine="800"/>
        <w:jc w:val="left"/>
        <w:rPr>
          <w:color w:val="000000"/>
        </w:rPr>
      </w:pPr>
      <w:r>
        <w:rPr>
          <w:rFonts w:hint="eastAsia"/>
          <w:color w:val="000000"/>
        </w:rPr>
        <w:t xml:space="preserve">라우터 혹은 다른 호스트들의 </w:t>
      </w:r>
      <w:r w:rsidRPr="000B2FFD">
        <w:rPr>
          <w:rFonts w:hint="eastAsia"/>
          <w:b/>
          <w:bCs/>
          <w:color w:val="FF0000"/>
        </w:rPr>
        <w:t xml:space="preserve">정보를 </w:t>
      </w:r>
      <w:r w:rsidR="00854428" w:rsidRPr="000B2FFD">
        <w:rPr>
          <w:rFonts w:hint="eastAsia"/>
          <w:b/>
          <w:bCs/>
          <w:color w:val="FF0000"/>
        </w:rPr>
        <w:t>획득할 목적</w:t>
      </w:r>
      <w:r w:rsidR="00854428">
        <w:rPr>
          <w:rFonts w:hint="eastAsia"/>
          <w:color w:val="000000"/>
        </w:rPr>
        <w:t>으로 사용</w:t>
      </w:r>
    </w:p>
    <w:p w14:paraId="31EB83D3" w14:textId="77777777" w:rsidR="00C82FC5" w:rsidRDefault="00C82FC5" w:rsidP="00512DB8">
      <w:pPr>
        <w:jc w:val="left"/>
        <w:rPr>
          <w:b/>
          <w:bCs/>
          <w:color w:val="FF0000"/>
        </w:rPr>
      </w:pPr>
    </w:p>
    <w:p w14:paraId="7B4194C1" w14:textId="366A9539" w:rsidR="00DD22AD" w:rsidRDefault="00C82FC5" w:rsidP="00512DB8">
      <w:pPr>
        <w:jc w:val="left"/>
        <w:rPr>
          <w:color w:val="000000"/>
        </w:rPr>
      </w:pPr>
      <w:r w:rsidRPr="00C82FC5">
        <w:rPr>
          <w:b/>
          <w:bCs/>
          <w:color w:val="FF0000"/>
        </w:rPr>
        <w:t>IGMP</w:t>
      </w:r>
      <w:r>
        <w:rPr>
          <w:color w:val="000000"/>
        </w:rPr>
        <w:t>(</w:t>
      </w:r>
      <w:r w:rsidR="00B6593F">
        <w:rPr>
          <w:rFonts w:hint="eastAsia"/>
          <w:color w:val="000000"/>
        </w:rPr>
        <w:t>인터넷 그룹 매니지먼트 프로토콜</w:t>
      </w:r>
      <w:r>
        <w:rPr>
          <w:rFonts w:hint="eastAsia"/>
          <w:color w:val="000000"/>
        </w:rPr>
        <w:t>)</w:t>
      </w:r>
    </w:p>
    <w:p w14:paraId="17433A0B" w14:textId="562DF6D9" w:rsidR="006D4265" w:rsidRPr="00FB0E7B" w:rsidRDefault="00610FC2" w:rsidP="00512DB8">
      <w:pPr>
        <w:jc w:val="left"/>
        <w:rPr>
          <w:color w:val="000000"/>
        </w:rPr>
      </w:pPr>
      <w:r>
        <w:rPr>
          <w:noProof/>
        </w:rPr>
        <w:drawing>
          <wp:anchor distT="0" distB="0" distL="114300" distR="114300" simplePos="0" relativeHeight="251662336" behindDoc="0" locked="0" layoutInCell="1" allowOverlap="1" wp14:anchorId="4C9573F2" wp14:editId="5497AA23">
            <wp:simplePos x="0" y="0"/>
            <wp:positionH relativeFrom="column">
              <wp:align>left</wp:align>
            </wp:positionH>
            <wp:positionV relativeFrom="paragraph">
              <wp:posOffset>27729815</wp:posOffset>
            </wp:positionV>
            <wp:extent cx="4619848" cy="5577840"/>
            <wp:effectExtent l="0" t="0" r="9525" b="3810"/>
            <wp:wrapSquare wrapText="bothSides"/>
            <wp:docPr id="1700312394" name="그림 1" descr="텍스트, 도표, 그래픽,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12394" name="그림 1" descr="텍스트, 도표, 그래픽,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620965" cy="5579189"/>
                    </a:xfrm>
                    <a:prstGeom prst="rect">
                      <a:avLst/>
                    </a:prstGeom>
                  </pic:spPr>
                </pic:pic>
              </a:graphicData>
            </a:graphic>
            <wp14:sizeRelH relativeFrom="margin">
              <wp14:pctWidth>0</wp14:pctWidth>
            </wp14:sizeRelH>
            <wp14:sizeRelV relativeFrom="margin">
              <wp14:pctHeight>0</wp14:pctHeight>
            </wp14:sizeRelV>
          </wp:anchor>
        </w:drawing>
      </w:r>
      <w:r w:rsidR="006D4265">
        <w:rPr>
          <w:rFonts w:hint="eastAsia"/>
          <w:color w:val="000000"/>
        </w:rPr>
        <w:t>1</w:t>
      </w:r>
      <w:r w:rsidR="00E71740">
        <w:rPr>
          <w:color w:val="000000"/>
        </w:rPr>
        <w:t>)</w:t>
      </w:r>
      <w:r w:rsidR="00E71740" w:rsidRPr="003E0EF1">
        <w:rPr>
          <w:rFonts w:hint="eastAsia"/>
          <w:b/>
          <w:bCs/>
          <w:color w:val="FF0000"/>
        </w:rPr>
        <w:t>멀티캐스트 라우팅</w:t>
      </w:r>
      <w:r w:rsidR="00E71740">
        <w:rPr>
          <w:rFonts w:hint="eastAsia"/>
          <w:color w:val="000000"/>
        </w:rPr>
        <w:t xml:space="preserve">에는 </w:t>
      </w:r>
      <w:r w:rsidR="006D4265" w:rsidRPr="003632B1">
        <w:rPr>
          <w:rFonts w:hint="eastAsia"/>
          <w:b/>
          <w:bCs/>
          <w:color w:val="FF0000"/>
        </w:rPr>
        <w:t>다수의 호스트를 논리적인 하나의 단위로 관리</w:t>
      </w:r>
      <w:r w:rsidR="006D4265">
        <w:rPr>
          <w:rFonts w:hint="eastAsia"/>
          <w:color w:val="000000"/>
        </w:rPr>
        <w:t xml:space="preserve">하기 위한 </w:t>
      </w:r>
      <w:r w:rsidR="006D4265" w:rsidRPr="003632B1">
        <w:rPr>
          <w:rFonts w:hint="eastAsia"/>
          <w:b/>
          <w:bCs/>
          <w:color w:val="FF0000"/>
        </w:rPr>
        <w:t>그룹 관리 기능</w:t>
      </w:r>
      <w:r w:rsidR="006D4265">
        <w:rPr>
          <w:rFonts w:hint="eastAsia"/>
          <w:color w:val="000000"/>
        </w:rPr>
        <w:t>이 필요</w:t>
      </w:r>
    </w:p>
    <w:p w14:paraId="75538CCA" w14:textId="249781EE" w:rsidR="007C4527" w:rsidRDefault="0047097A" w:rsidP="00512DB8">
      <w:pPr>
        <w:jc w:val="left"/>
        <w:rPr>
          <w:color w:val="000000"/>
        </w:rPr>
      </w:pPr>
      <w:r>
        <w:rPr>
          <w:rFonts w:hint="eastAsia"/>
          <w:color w:val="000000"/>
        </w:rPr>
        <w:t>2</w:t>
      </w:r>
      <w:r w:rsidR="003E0EF1">
        <w:rPr>
          <w:color w:val="000000"/>
        </w:rPr>
        <w:t>)</w:t>
      </w:r>
      <w:r w:rsidR="003632B1">
        <w:rPr>
          <w:rFonts w:hint="eastAsia"/>
          <w:color w:val="000000"/>
        </w:rPr>
        <w:t>그룹 관리의 주요 기능:</w:t>
      </w:r>
      <w:r w:rsidR="003632B1">
        <w:rPr>
          <w:color w:val="000000"/>
        </w:rPr>
        <w:t xml:space="preserve"> </w:t>
      </w:r>
      <w:r>
        <w:rPr>
          <w:rFonts w:hint="eastAsia"/>
          <w:color w:val="000000"/>
        </w:rPr>
        <w:t>그룹의 생성</w:t>
      </w:r>
      <w:r w:rsidR="005D77EA">
        <w:rPr>
          <w:rFonts w:hint="eastAsia"/>
          <w:color w:val="000000"/>
        </w:rPr>
        <w:t>,</w:t>
      </w:r>
      <w:r>
        <w:rPr>
          <w:rFonts w:hint="eastAsia"/>
          <w:color w:val="000000"/>
        </w:rPr>
        <w:t xml:space="preserve"> 제거,</w:t>
      </w:r>
      <w:r>
        <w:rPr>
          <w:color w:val="000000"/>
        </w:rPr>
        <w:t xml:space="preserve"> </w:t>
      </w:r>
      <w:r>
        <w:rPr>
          <w:rFonts w:hint="eastAsia"/>
          <w:color w:val="000000"/>
        </w:rPr>
        <w:t>전송 호스트의 그룹 참가,</w:t>
      </w:r>
      <w:r>
        <w:rPr>
          <w:color w:val="000000"/>
        </w:rPr>
        <w:t xml:space="preserve"> </w:t>
      </w:r>
      <w:r>
        <w:rPr>
          <w:rFonts w:hint="eastAsia"/>
          <w:color w:val="000000"/>
        </w:rPr>
        <w:t>탈퇴</w:t>
      </w:r>
    </w:p>
    <w:p w14:paraId="3CC7777D" w14:textId="5A4EF416" w:rsidR="003172D8" w:rsidRPr="003172D8" w:rsidRDefault="003172D8" w:rsidP="003172D8">
      <w:pPr>
        <w:jc w:val="left"/>
        <w:rPr>
          <w:color w:val="000000"/>
        </w:rPr>
      </w:pPr>
      <w:r>
        <w:rPr>
          <w:rFonts w:hint="eastAsia"/>
          <w:color w:val="000000"/>
        </w:rPr>
        <w:t>3</w:t>
      </w:r>
      <w:r>
        <w:rPr>
          <w:color w:val="000000"/>
        </w:rPr>
        <w:t>)</w:t>
      </w:r>
      <w:r w:rsidRPr="003172D8">
        <w:rPr>
          <w:rFonts w:hint="eastAsia"/>
          <w:b/>
          <w:bCs/>
          <w:color w:val="FF0000"/>
        </w:rPr>
        <w:t>멀티캐스팅</w:t>
      </w:r>
      <w:r w:rsidRPr="003172D8">
        <w:rPr>
          <w:rFonts w:hint="eastAsia"/>
          <w:color w:val="000000"/>
        </w:rPr>
        <w:t>은 다음과 같은 측면에서 유니캐스팅보다 복잡한 기능을 제공</w:t>
      </w:r>
    </w:p>
    <w:p w14:paraId="4B3FC010" w14:textId="77777777" w:rsidR="003172D8" w:rsidRPr="003172D8" w:rsidRDefault="003172D8" w:rsidP="003172D8">
      <w:pPr>
        <w:numPr>
          <w:ilvl w:val="2"/>
          <w:numId w:val="4"/>
        </w:numPr>
        <w:jc w:val="left"/>
        <w:rPr>
          <w:color w:val="000000"/>
        </w:rPr>
      </w:pPr>
      <w:r w:rsidRPr="003172D8">
        <w:rPr>
          <w:rFonts w:hint="eastAsia"/>
          <w:color w:val="000000"/>
        </w:rPr>
        <w:t>다중 수신 호스트를 표시하는 멀티캐스트 그룹 주소 표기 방법을 통일해야 함</w:t>
      </w:r>
    </w:p>
    <w:p w14:paraId="67B814DB" w14:textId="486B79AD" w:rsidR="003172D8" w:rsidRPr="003172D8" w:rsidRDefault="003172D8" w:rsidP="003172D8">
      <w:pPr>
        <w:numPr>
          <w:ilvl w:val="2"/>
          <w:numId w:val="4"/>
        </w:numPr>
        <w:jc w:val="left"/>
        <w:rPr>
          <w:color w:val="000000"/>
        </w:rPr>
      </w:pPr>
      <w:r w:rsidRPr="003172D8">
        <w:rPr>
          <w:rFonts w:hint="eastAsia"/>
          <w:color w:val="000000"/>
        </w:rPr>
        <w:t>라우터에서 IP 멀티캐스트 주소와 이 그룹에 속하는 멤버 호스트의 네트워크 주소 사이의 연관성을 처리할 수 있음</w:t>
      </w:r>
    </w:p>
    <w:p w14:paraId="1C04F6BE" w14:textId="6ABAD6C2" w:rsidR="003172D8" w:rsidRPr="003172D8" w:rsidRDefault="003172D8" w:rsidP="003172D8">
      <w:pPr>
        <w:numPr>
          <w:ilvl w:val="2"/>
          <w:numId w:val="4"/>
        </w:numPr>
        <w:jc w:val="left"/>
        <w:rPr>
          <w:color w:val="000000"/>
        </w:rPr>
      </w:pPr>
      <w:r w:rsidRPr="003172D8">
        <w:rPr>
          <w:rFonts w:hint="eastAsia"/>
          <w:b/>
          <w:bCs/>
          <w:color w:val="FF0000"/>
        </w:rPr>
        <w:t>멀티캐스트 라우팅 알고리즘</w:t>
      </w:r>
      <w:r w:rsidR="005E2F8F">
        <w:rPr>
          <w:rFonts w:hint="eastAsia"/>
          <w:color w:val="000000"/>
        </w:rPr>
        <w:t>:</w:t>
      </w:r>
      <w:r w:rsidRPr="003172D8">
        <w:rPr>
          <w:rFonts w:hint="eastAsia"/>
          <w:color w:val="000000"/>
        </w:rPr>
        <w:t xml:space="preserve"> 그룹에 속한 모든 멤버에게 도달하는 </w:t>
      </w:r>
      <w:r w:rsidRPr="003172D8">
        <w:rPr>
          <w:rFonts w:hint="eastAsia"/>
          <w:b/>
          <w:bCs/>
          <w:color w:val="FF0000"/>
        </w:rPr>
        <w:t>가장 짧은 경로를 선택</w:t>
      </w:r>
      <w:r w:rsidRPr="003172D8">
        <w:rPr>
          <w:rFonts w:hint="eastAsia"/>
          <w:color w:val="000000"/>
        </w:rPr>
        <w:t>하는 기능</w:t>
      </w:r>
    </w:p>
    <w:p w14:paraId="6D3C3F9D" w14:textId="0D8DE160" w:rsidR="007910C1" w:rsidRDefault="00225DDD" w:rsidP="00512DB8">
      <w:pPr>
        <w:jc w:val="left"/>
        <w:rPr>
          <w:color w:val="000000"/>
        </w:rPr>
      </w:pPr>
      <w:r>
        <w:rPr>
          <w:rFonts w:hint="eastAsia"/>
          <w:color w:val="000000"/>
        </w:rPr>
        <w:t>일반 인터넷은 멀티 캐스트 구현이 안됨</w:t>
      </w:r>
      <w:r w:rsidR="007910C1">
        <w:rPr>
          <w:color w:val="000000"/>
        </w:rPr>
        <w:tab/>
      </w:r>
    </w:p>
    <w:p w14:paraId="75B5D01E" w14:textId="468FF641" w:rsidR="00254961" w:rsidRDefault="002118BA" w:rsidP="00512DB8">
      <w:pPr>
        <w:jc w:val="left"/>
        <w:rPr>
          <w:color w:val="000000"/>
        </w:rPr>
      </w:pPr>
      <w:r>
        <w:rPr>
          <w:rFonts w:hint="eastAsia"/>
          <w:color w:val="000000"/>
        </w:rPr>
        <w:t>1</w:t>
      </w:r>
      <w:r w:rsidR="00DE78C7">
        <w:rPr>
          <w:rFonts w:hint="eastAsia"/>
          <w:color w:val="000000"/>
        </w:rPr>
        <w:t>서버가 네트워크의 한 개의 라우터에 정보를 전달</w:t>
      </w:r>
    </w:p>
    <w:p w14:paraId="3F7BD837" w14:textId="77777777" w:rsidR="00C74878" w:rsidRDefault="002118BA" w:rsidP="00512DB8">
      <w:pPr>
        <w:jc w:val="left"/>
        <w:rPr>
          <w:color w:val="000000"/>
        </w:rPr>
      </w:pPr>
      <w:r>
        <w:rPr>
          <w:rFonts w:hint="eastAsia"/>
          <w:color w:val="000000"/>
        </w:rPr>
        <w:t>2</w:t>
      </w:r>
      <w:r w:rsidR="00BA3AF2">
        <w:rPr>
          <w:color w:val="000000"/>
        </w:rPr>
        <w:t xml:space="preserve"> </w:t>
      </w:r>
      <w:r w:rsidR="00A070FD">
        <w:rPr>
          <w:rFonts w:hint="eastAsia"/>
          <w:color w:val="000000"/>
        </w:rPr>
        <w:t>해</w:t>
      </w:r>
      <w:r w:rsidR="00BA3AF2">
        <w:rPr>
          <w:rFonts w:hint="eastAsia"/>
          <w:color w:val="000000"/>
        </w:rPr>
        <w:t>당</w:t>
      </w:r>
      <w:r w:rsidR="00A070FD">
        <w:rPr>
          <w:rFonts w:hint="eastAsia"/>
          <w:color w:val="000000"/>
        </w:rPr>
        <w:t xml:space="preserve"> 호</w:t>
      </w:r>
      <w:r w:rsidR="00BA3AF2">
        <w:rPr>
          <w:rFonts w:hint="eastAsia"/>
          <w:color w:val="000000"/>
        </w:rPr>
        <w:t>스</w:t>
      </w:r>
      <w:r w:rsidR="00A070FD">
        <w:rPr>
          <w:rFonts w:hint="eastAsia"/>
          <w:color w:val="000000"/>
        </w:rPr>
        <w:t xml:space="preserve">트에서 </w:t>
      </w:r>
      <w:r w:rsidR="00A070FD">
        <w:rPr>
          <w:color w:val="000000"/>
        </w:rPr>
        <w:t>A</w:t>
      </w:r>
      <w:r w:rsidR="00A070FD">
        <w:rPr>
          <w:rFonts w:hint="eastAsia"/>
          <w:color w:val="000000"/>
        </w:rPr>
        <w:t>로 보내고 복사해</w:t>
      </w:r>
    </w:p>
    <w:p w14:paraId="1EA77974" w14:textId="555BD80A" w:rsidR="00A070FD" w:rsidRPr="002118BA" w:rsidRDefault="00A070FD" w:rsidP="00512DB8">
      <w:pPr>
        <w:jc w:val="left"/>
        <w:rPr>
          <w:color w:val="000000"/>
        </w:rPr>
      </w:pPr>
      <w:r>
        <w:rPr>
          <w:rFonts w:hint="eastAsia"/>
          <w:color w:val="000000"/>
        </w:rPr>
        <w:t xml:space="preserve">서 </w:t>
      </w:r>
      <w:r w:rsidR="00BA3AF2">
        <w:rPr>
          <w:color w:val="000000"/>
        </w:rPr>
        <w:t>b</w:t>
      </w:r>
      <w:r>
        <w:rPr>
          <w:rFonts w:hint="eastAsia"/>
          <w:color w:val="000000"/>
        </w:rPr>
        <w:t>로도 보냄.</w:t>
      </w:r>
    </w:p>
    <w:p w14:paraId="5F11F024" w14:textId="4AFB6670" w:rsidR="00254961" w:rsidRDefault="00DD1EA0" w:rsidP="00512DB8">
      <w:pPr>
        <w:jc w:val="left"/>
        <w:rPr>
          <w:color w:val="000000"/>
        </w:rPr>
      </w:pPr>
      <w:r>
        <w:rPr>
          <w:rFonts w:hint="eastAsia"/>
          <w:color w:val="000000"/>
        </w:rPr>
        <w:t>그럼 그 멀티캐스트</w:t>
      </w:r>
      <w:r w:rsidR="00BA3AF2">
        <w:rPr>
          <w:rFonts w:hint="eastAsia"/>
          <w:color w:val="000000"/>
        </w:rPr>
        <w:t xml:space="preserve"> </w:t>
      </w:r>
      <w:r>
        <w:rPr>
          <w:rFonts w:hint="eastAsia"/>
          <w:color w:val="000000"/>
        </w:rPr>
        <w:t>안 중간책 라우터는 복사 안하고 보내기만 함.</w:t>
      </w:r>
    </w:p>
    <w:p w14:paraId="02AB3988" w14:textId="6FD5DE38" w:rsidR="00DD1EA0" w:rsidRDefault="00DD1EA0" w:rsidP="00512DB8">
      <w:pPr>
        <w:jc w:val="left"/>
        <w:rPr>
          <w:color w:val="000000"/>
        </w:rPr>
      </w:pPr>
      <w:r>
        <w:rPr>
          <w:rFonts w:hint="eastAsia"/>
          <w:color w:val="000000"/>
        </w:rPr>
        <w:t xml:space="preserve">그래서 맨 처음에는 </w:t>
      </w:r>
      <w:r w:rsidRPr="00BA3AF2">
        <w:rPr>
          <w:rFonts w:hint="eastAsia"/>
          <w:b/>
          <w:bCs/>
          <w:color w:val="FF0000"/>
        </w:rPr>
        <w:t>멀티캐스트</w:t>
      </w:r>
      <w:r>
        <w:rPr>
          <w:rFonts w:hint="eastAsia"/>
          <w:color w:val="000000"/>
        </w:rPr>
        <w:t xml:space="preserve">로 가는거고 </w:t>
      </w:r>
      <w:r w:rsidR="00BA3AF2">
        <w:rPr>
          <w:rFonts w:hint="eastAsia"/>
          <w:color w:val="000000"/>
        </w:rPr>
        <w:t xml:space="preserve">파랑점 마지막 바로 가는 거는 </w:t>
      </w:r>
      <w:r w:rsidR="00E235CA" w:rsidRPr="00BA3AF2">
        <w:rPr>
          <w:rFonts w:hint="eastAsia"/>
          <w:b/>
          <w:bCs/>
          <w:color w:val="FF0000"/>
        </w:rPr>
        <w:t>유니캐스트</w:t>
      </w:r>
      <w:r w:rsidR="00E235CA">
        <w:rPr>
          <w:rFonts w:hint="eastAsia"/>
          <w:color w:val="000000"/>
        </w:rPr>
        <w:t>로 함.</w:t>
      </w:r>
    </w:p>
    <w:p w14:paraId="2BE948DE" w14:textId="145687E3" w:rsidR="00900703" w:rsidRDefault="00900703" w:rsidP="00512DB8">
      <w:pPr>
        <w:jc w:val="left"/>
        <w:rPr>
          <w:color w:val="000000"/>
        </w:rPr>
      </w:pPr>
    </w:p>
    <w:p w14:paraId="0BE31032" w14:textId="77777777" w:rsidR="00610FC2" w:rsidRDefault="00610FC2" w:rsidP="00512DB8">
      <w:pPr>
        <w:jc w:val="left"/>
        <w:rPr>
          <w:color w:val="000000"/>
        </w:rPr>
      </w:pPr>
    </w:p>
    <w:p w14:paraId="51204916" w14:textId="77777777" w:rsidR="00610FC2" w:rsidRDefault="00610FC2" w:rsidP="00512DB8">
      <w:pPr>
        <w:jc w:val="left"/>
        <w:rPr>
          <w:color w:val="000000"/>
        </w:rPr>
      </w:pPr>
    </w:p>
    <w:p w14:paraId="3487EF3D" w14:textId="77777777" w:rsidR="00610FC2" w:rsidRDefault="00610FC2" w:rsidP="00512DB8">
      <w:pPr>
        <w:jc w:val="left"/>
        <w:rPr>
          <w:color w:val="000000"/>
        </w:rPr>
      </w:pPr>
    </w:p>
    <w:p w14:paraId="03E770A2" w14:textId="6DF3C99C" w:rsidR="0042742A" w:rsidRDefault="0001660D" w:rsidP="00512DB8">
      <w:pPr>
        <w:jc w:val="left"/>
        <w:rPr>
          <w:color w:val="000000"/>
        </w:rPr>
      </w:pPr>
      <w:r w:rsidRPr="0001660D">
        <w:rPr>
          <w:noProof/>
          <w:color w:val="000000"/>
        </w:rPr>
        <w:drawing>
          <wp:anchor distT="0" distB="0" distL="114300" distR="114300" simplePos="0" relativeHeight="251663360" behindDoc="0" locked="0" layoutInCell="1" allowOverlap="1" wp14:anchorId="5C91D63A" wp14:editId="3CACDD40">
            <wp:simplePos x="0" y="0"/>
            <wp:positionH relativeFrom="column">
              <wp:posOffset>0</wp:posOffset>
            </wp:positionH>
            <wp:positionV relativeFrom="paragraph">
              <wp:posOffset>0</wp:posOffset>
            </wp:positionV>
            <wp:extent cx="6021745" cy="2633053"/>
            <wp:effectExtent l="0" t="0" r="0" b="0"/>
            <wp:wrapSquare wrapText="bothSides"/>
            <wp:docPr id="1798694052" name="그림 179869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21745" cy="2633053"/>
                    </a:xfrm>
                    <a:prstGeom prst="rect">
                      <a:avLst/>
                    </a:prstGeom>
                  </pic:spPr>
                </pic:pic>
              </a:graphicData>
            </a:graphic>
          </wp:anchor>
        </w:drawing>
      </w:r>
    </w:p>
    <w:p w14:paraId="1E5BE51F" w14:textId="3BCDC850" w:rsidR="0042742A" w:rsidRDefault="0042742A" w:rsidP="00512DB8">
      <w:pPr>
        <w:jc w:val="left"/>
        <w:rPr>
          <w:color w:val="000000"/>
        </w:rPr>
      </w:pPr>
      <w:r w:rsidRPr="0001660D">
        <w:rPr>
          <w:rFonts w:hint="eastAsia"/>
          <w:b/>
          <w:bCs/>
          <w:color w:val="FF0000"/>
        </w:rPr>
        <w:t>I</w:t>
      </w:r>
      <w:r w:rsidRPr="0001660D">
        <w:rPr>
          <w:b/>
          <w:bCs/>
          <w:color w:val="FF0000"/>
        </w:rPr>
        <w:t>GMP</w:t>
      </w:r>
      <w:r>
        <w:rPr>
          <w:rFonts w:hint="eastAsia"/>
          <w:color w:val="000000"/>
        </w:rPr>
        <w:t xml:space="preserve">는 그림만 보면 </w:t>
      </w:r>
      <w:r w:rsidRPr="0001660D">
        <w:rPr>
          <w:rFonts w:hint="eastAsia"/>
          <w:b/>
          <w:bCs/>
          <w:color w:val="FF0000"/>
        </w:rPr>
        <w:t>상위계층 같지만 아님</w:t>
      </w:r>
      <w:r>
        <w:rPr>
          <w:rFonts w:hint="eastAsia"/>
          <w:color w:val="000000"/>
        </w:rPr>
        <w:t>.</w:t>
      </w:r>
      <w:r>
        <w:rPr>
          <w:color w:val="000000"/>
        </w:rPr>
        <w:t xml:space="preserve"> IP</w:t>
      </w:r>
      <w:r w:rsidR="0001660D">
        <w:rPr>
          <w:rFonts w:hint="eastAsia"/>
          <w:color w:val="000000"/>
        </w:rPr>
        <w:t>와</w:t>
      </w:r>
      <w:r>
        <w:rPr>
          <w:rFonts w:hint="eastAsia"/>
          <w:color w:val="000000"/>
        </w:rPr>
        <w:t xml:space="preserve"> 같은 계층</w:t>
      </w:r>
    </w:p>
    <w:p w14:paraId="71F27322" w14:textId="67C5FC1B" w:rsidR="0042742A" w:rsidRDefault="00A24C9A" w:rsidP="00512DB8">
      <w:pPr>
        <w:jc w:val="left"/>
        <w:rPr>
          <w:color w:val="000000"/>
        </w:rPr>
      </w:pPr>
      <w:r>
        <w:rPr>
          <w:rFonts w:hint="eastAsia"/>
          <w:color w:val="000000"/>
        </w:rPr>
        <w:t>I</w:t>
      </w:r>
      <w:r>
        <w:rPr>
          <w:color w:val="000000"/>
        </w:rPr>
        <w:t>GMP</w:t>
      </w:r>
      <w:r w:rsidR="007A1F19">
        <w:rPr>
          <w:color w:val="000000"/>
        </w:rPr>
        <w:t xml:space="preserve"> </w:t>
      </w:r>
      <w:r w:rsidR="007A1F19">
        <w:rPr>
          <w:rFonts w:hint="eastAsia"/>
          <w:color w:val="000000"/>
        </w:rPr>
        <w:t>메시지:</w:t>
      </w:r>
      <w:r>
        <w:rPr>
          <w:rFonts w:hint="eastAsia"/>
          <w:color w:val="000000"/>
        </w:rPr>
        <w:t xml:space="preserve"> </w:t>
      </w:r>
      <w:r w:rsidRPr="007A1F19">
        <w:rPr>
          <w:rFonts w:hint="eastAsia"/>
          <w:b/>
          <w:bCs/>
          <w:color w:val="FF0000"/>
        </w:rPr>
        <w:t>그룹 주소</w:t>
      </w:r>
    </w:p>
    <w:p w14:paraId="2AFC09AC" w14:textId="7183EC49" w:rsidR="00A24C9A" w:rsidRDefault="007A1F19" w:rsidP="00512DB8">
      <w:pPr>
        <w:jc w:val="left"/>
        <w:rPr>
          <w:color w:val="000000"/>
        </w:rPr>
      </w:pPr>
      <w:r>
        <w:rPr>
          <w:color w:val="000000"/>
        </w:rPr>
        <w:t xml:space="preserve">IP </w:t>
      </w:r>
      <w:r w:rsidR="00A24C9A">
        <w:rPr>
          <w:rFonts w:hint="eastAsia"/>
          <w:color w:val="000000"/>
        </w:rPr>
        <w:t>헤더</w:t>
      </w:r>
      <w:r>
        <w:rPr>
          <w:rFonts w:hint="eastAsia"/>
          <w:color w:val="000000"/>
        </w:rPr>
        <w:t>:</w:t>
      </w:r>
      <w:r w:rsidR="00A24C9A">
        <w:rPr>
          <w:rFonts w:hint="eastAsia"/>
          <w:color w:val="000000"/>
        </w:rPr>
        <w:t xml:space="preserve"> </w:t>
      </w:r>
      <w:r w:rsidRPr="007A1F19">
        <w:rPr>
          <w:rFonts w:hint="eastAsia"/>
          <w:b/>
          <w:bCs/>
          <w:color w:val="FF0000"/>
        </w:rPr>
        <w:t>유</w:t>
      </w:r>
      <w:r w:rsidR="00A24C9A" w:rsidRPr="007A1F19">
        <w:rPr>
          <w:rFonts w:hint="eastAsia"/>
          <w:b/>
          <w:bCs/>
          <w:color w:val="FF0000"/>
        </w:rPr>
        <w:t>니캐스트 주소</w:t>
      </w:r>
    </w:p>
    <w:p w14:paraId="43C38856" w14:textId="77777777" w:rsidR="00B002F4" w:rsidRDefault="00BC605E" w:rsidP="00512DB8">
      <w:pPr>
        <w:jc w:val="left"/>
        <w:rPr>
          <w:b/>
          <w:bCs/>
          <w:color w:val="FF0000"/>
        </w:rPr>
      </w:pPr>
      <w:r>
        <w:rPr>
          <w:rFonts w:hint="eastAsia"/>
          <w:color w:val="000000"/>
        </w:rPr>
        <w:t>캡슐화:</w:t>
      </w:r>
      <w:r>
        <w:rPr>
          <w:color w:val="000000"/>
        </w:rPr>
        <w:t xml:space="preserve"> </w:t>
      </w:r>
      <w:r w:rsidRPr="00394C61">
        <w:rPr>
          <w:rFonts w:hint="eastAsia"/>
          <w:b/>
          <w:bCs/>
          <w:color w:val="FF0000"/>
        </w:rPr>
        <w:t>헤더 덧붙침</w:t>
      </w:r>
    </w:p>
    <w:p w14:paraId="26511FB6" w14:textId="30E5493C" w:rsidR="00BC605E" w:rsidRDefault="00BC605E" w:rsidP="00512DB8">
      <w:pPr>
        <w:jc w:val="left"/>
        <w:rPr>
          <w:color w:val="000000"/>
        </w:rPr>
      </w:pPr>
    </w:p>
    <w:p w14:paraId="3E4726AE" w14:textId="77777777" w:rsidR="00B002F4" w:rsidRDefault="00B002F4" w:rsidP="00512DB8">
      <w:pPr>
        <w:jc w:val="left"/>
        <w:rPr>
          <w:color w:val="000000"/>
        </w:rPr>
      </w:pPr>
    </w:p>
    <w:p w14:paraId="05519EA6" w14:textId="77777777" w:rsidR="00B002F4" w:rsidRDefault="00B002F4" w:rsidP="00512DB8">
      <w:pPr>
        <w:jc w:val="left"/>
        <w:rPr>
          <w:color w:val="000000"/>
        </w:rPr>
      </w:pPr>
    </w:p>
    <w:p w14:paraId="0962EF2F" w14:textId="5678C7DD" w:rsidR="00B002F4" w:rsidRDefault="00B002F4" w:rsidP="00512DB8">
      <w:pPr>
        <w:jc w:val="left"/>
        <w:rPr>
          <w:color w:val="000000"/>
        </w:rPr>
      </w:pPr>
      <w:r>
        <w:rPr>
          <w:rFonts w:hint="eastAsia"/>
          <w:color w:val="000000"/>
        </w:rPr>
        <w:t>4</w:t>
      </w:r>
      <w:r w:rsidR="00863398">
        <w:rPr>
          <w:color w:val="000000"/>
        </w:rPr>
        <w:t>, 5, 6</w:t>
      </w:r>
      <w:r w:rsidR="00C259EF">
        <w:rPr>
          <w:color w:val="000000"/>
        </w:rPr>
        <w:t>, 7, 8</w:t>
      </w:r>
      <w:r w:rsidR="00B15BE0">
        <w:rPr>
          <w:color w:val="000000"/>
        </w:rPr>
        <w:t>, 10</w:t>
      </w:r>
      <w:r>
        <w:rPr>
          <w:color w:val="000000"/>
        </w:rPr>
        <w:t xml:space="preserve"> </w:t>
      </w:r>
      <w:r>
        <w:rPr>
          <w:rFonts w:hint="eastAsia"/>
          <w:color w:val="000000"/>
        </w:rPr>
        <w:t>안품</w:t>
      </w:r>
    </w:p>
    <w:p w14:paraId="02BA940B" w14:textId="77777777" w:rsidR="00C74878" w:rsidRDefault="00C74878" w:rsidP="00512DB8">
      <w:pPr>
        <w:jc w:val="left"/>
        <w:rPr>
          <w:color w:val="000000"/>
        </w:rPr>
      </w:pPr>
    </w:p>
    <w:p w14:paraId="6DF7A1FD" w14:textId="77777777" w:rsidR="0021243F" w:rsidRPr="0085776F" w:rsidRDefault="0021243F" w:rsidP="0021243F">
      <w:pPr>
        <w:pStyle w:val="a7"/>
        <w:ind w:left="326" w:hanging="326"/>
        <w:rPr>
          <w:b/>
          <w:bCs/>
        </w:rPr>
      </w:pPr>
      <w:r w:rsidRPr="0085776F">
        <w:rPr>
          <w:rFonts w:ascii="맑은 고딕" w:eastAsia="맑은 고딕" w:hAnsi="맑은 고딕" w:hint="eastAsia"/>
          <w:b/>
          <w:bCs/>
        </w:rPr>
        <w:t>09 IGMP 프로토콜에 대한 설명으로 올바른 것을 모두 고르시오.</w:t>
      </w:r>
    </w:p>
    <w:p w14:paraId="500E6C0F" w14:textId="77777777" w:rsidR="0021243F" w:rsidRDefault="0021243F" w:rsidP="0021243F">
      <w:pPr>
        <w:pStyle w:val="a7"/>
        <w:ind w:left="326" w:hanging="326"/>
      </w:pPr>
      <w:r>
        <w:rPr>
          <w:rFonts w:ascii="맑은 고딕" w:eastAsia="맑은 고딕" w:hAnsi="맑은 고딕" w:hint="eastAsia"/>
          <w:color w:val="FF0000"/>
        </w:rPr>
        <w:t>① 멀티캐스트 라우팅에서는 다수의 호스트를 논리적인 하나의 단위로 관리하기 위한 그룹 관리 기능이 필요하다.</w:t>
      </w:r>
    </w:p>
    <w:p w14:paraId="54544CBF" w14:textId="77777777" w:rsidR="0021243F" w:rsidRDefault="0021243F" w:rsidP="0021243F">
      <w:pPr>
        <w:pStyle w:val="a7"/>
        <w:ind w:left="326" w:hanging="326"/>
      </w:pPr>
      <w:r>
        <w:rPr>
          <w:rFonts w:ascii="맑은 고딕" w:eastAsia="맑은 고딕" w:hAnsi="맑은 고딕" w:hint="eastAsia"/>
          <w:color w:val="FF0000"/>
        </w:rPr>
        <w:t>② 그룹 관리의 주요 기능에는 그룹의 생성·제거, 전송 호스트의 그룹 참가·탈퇴 등이 있다.</w:t>
      </w:r>
    </w:p>
    <w:p w14:paraId="4111184C" w14:textId="1F844335" w:rsidR="0021243F" w:rsidRPr="00D518C5" w:rsidRDefault="0021243F" w:rsidP="00D518C5">
      <w:pPr>
        <w:pStyle w:val="a7"/>
        <w:ind w:left="326" w:hanging="326"/>
      </w:pPr>
      <w:r>
        <w:rPr>
          <w:rFonts w:ascii="맑은 고딕" w:eastAsia="맑은 고딕" w:hAnsi="맑은 고딕" w:hint="eastAsia"/>
          <w:color w:val="FF0000"/>
        </w:rPr>
        <w:t>③ 다중 수신 호스트를 표시하는 멀티캐스트 그룹 주소 표기 방법을 통일해야 한다.</w:t>
      </w:r>
      <w:r w:rsidR="00D518C5" w:rsidRPr="00D518C5">
        <w:rPr>
          <w:rFonts w:ascii="맑은 고딕" w:eastAsia="맑은 고딕" w:hAnsi="맑은 고딕"/>
          <w:color w:val="FF0000"/>
        </w:rPr>
        <w:t xml:space="preserve"> </w:t>
      </w:r>
      <w:r w:rsidR="00D518C5">
        <w:rPr>
          <w:rFonts w:ascii="맑은 고딕" w:eastAsia="맑은 고딕" w:hAnsi="맑은 고딕"/>
          <w:color w:val="FF0000"/>
        </w:rPr>
        <w:tab/>
      </w:r>
      <w:r w:rsidR="00D518C5" w:rsidRPr="00CB6845">
        <w:rPr>
          <w:rFonts w:ascii="맑은 고딕" w:eastAsia="맑은 고딕" w:hAnsi="맑은 고딕"/>
          <w:b/>
          <w:bCs/>
          <w:color w:val="0000FF"/>
        </w:rPr>
        <w:t>//</w:t>
      </w:r>
      <w:r w:rsidR="00D518C5">
        <w:rPr>
          <w:rFonts w:ascii="맑은 고딕" w:eastAsia="맑은 고딕" w:hAnsi="맑은 고딕" w:hint="eastAsia"/>
          <w:b/>
          <w:bCs/>
          <w:color w:val="0000FF"/>
        </w:rPr>
        <w:t>그룹 주소 표기 방법 통일</w:t>
      </w:r>
    </w:p>
    <w:p w14:paraId="47DDFE71" w14:textId="7A94855E" w:rsidR="0021243F" w:rsidRDefault="0021243F" w:rsidP="0085776F">
      <w:pPr>
        <w:pStyle w:val="a7"/>
        <w:ind w:left="326" w:hanging="326"/>
      </w:pPr>
      <w:r>
        <w:rPr>
          <w:rFonts w:ascii="맑은 고딕" w:eastAsia="맑은 고딕" w:hAnsi="맑은 고딕" w:hint="eastAsia"/>
          <w:color w:val="FF0000"/>
        </w:rPr>
        <w:t>④ 라우터에서 IP 멀티캐스트 주소와 이 그룹에 속하는 멤버 호스트의 네트워크 주소 사이의 연관성을 처리할 수 있다.</w:t>
      </w:r>
      <w:r w:rsidR="0085776F" w:rsidRPr="0085776F">
        <w:rPr>
          <w:rFonts w:ascii="맑은 고딕" w:eastAsia="맑은 고딕" w:hAnsi="맑은 고딕"/>
          <w:color w:val="FF0000"/>
        </w:rPr>
        <w:t xml:space="preserve"> </w:t>
      </w:r>
      <w:r w:rsidR="0085776F">
        <w:rPr>
          <w:rFonts w:ascii="맑은 고딕" w:eastAsia="맑은 고딕" w:hAnsi="맑은 고딕"/>
          <w:color w:val="FF0000"/>
        </w:rPr>
        <w:tab/>
      </w:r>
      <w:r w:rsidR="0085776F" w:rsidRPr="00CB6845">
        <w:rPr>
          <w:rFonts w:ascii="맑은 고딕" w:eastAsia="맑은 고딕" w:hAnsi="맑은 고딕"/>
          <w:b/>
          <w:bCs/>
          <w:color w:val="0000FF"/>
        </w:rPr>
        <w:t>//</w:t>
      </w:r>
      <w:r w:rsidR="0085776F">
        <w:rPr>
          <w:rFonts w:ascii="맑은 고딕" w:eastAsia="맑은 고딕" w:hAnsi="맑은 고딕" w:hint="eastAsia"/>
          <w:b/>
          <w:bCs/>
          <w:color w:val="0000FF"/>
        </w:rPr>
        <w:t>그룹 주소와 호스트 주소 사이의 연관성</w:t>
      </w:r>
    </w:p>
    <w:p w14:paraId="2A76FEEF" w14:textId="5F64A53B" w:rsidR="0021243F" w:rsidRDefault="0021243F" w:rsidP="0021243F">
      <w:pPr>
        <w:pStyle w:val="a7"/>
        <w:ind w:left="326" w:hanging="326"/>
      </w:pPr>
      <w:r>
        <w:rPr>
          <w:rFonts w:ascii="맑은 고딕" w:eastAsia="맑은 고딕" w:hAnsi="맑은 고딕" w:hint="eastAsia"/>
          <w:color w:val="FF0000"/>
        </w:rPr>
        <w:t>⑤ 개별 라우터가 특정 그룹의 호스트에 패킷을 전송하려면 어느 그룹에 어떤 호스트가 존재하는지 알아야 한다.</w:t>
      </w:r>
      <w:r w:rsidR="00CB6845">
        <w:rPr>
          <w:rFonts w:ascii="맑은 고딕" w:eastAsia="맑은 고딕" w:hAnsi="맑은 고딕"/>
          <w:color w:val="FF0000"/>
        </w:rPr>
        <w:tab/>
      </w:r>
      <w:r w:rsidR="00CB6845" w:rsidRPr="00CB6845">
        <w:rPr>
          <w:rFonts w:ascii="맑은 고딕" w:eastAsia="맑은 고딕" w:hAnsi="맑은 고딕"/>
          <w:b/>
          <w:bCs/>
          <w:color w:val="0000FF"/>
        </w:rPr>
        <w:t>//</w:t>
      </w:r>
      <w:r w:rsidR="00CB6845" w:rsidRPr="00CB6845">
        <w:rPr>
          <w:rFonts w:ascii="맑은 고딕" w:eastAsia="맑은 고딕" w:hAnsi="맑은 고딕" w:hint="eastAsia"/>
          <w:b/>
          <w:bCs/>
          <w:color w:val="0000FF"/>
        </w:rPr>
        <w:t>어느 그룹의 어느 호스트인지 파악</w:t>
      </w:r>
    </w:p>
    <w:p w14:paraId="59E5C131" w14:textId="77777777" w:rsidR="0021243F" w:rsidRDefault="0021243F" w:rsidP="00512DB8">
      <w:pPr>
        <w:jc w:val="left"/>
        <w:rPr>
          <w:color w:val="000000"/>
        </w:rPr>
      </w:pPr>
    </w:p>
    <w:p w14:paraId="0264BCF6" w14:textId="77777777" w:rsidR="00BA711B" w:rsidRDefault="00BA711B" w:rsidP="00BA711B">
      <w:pPr>
        <w:pStyle w:val="a7"/>
        <w:ind w:left="326" w:hanging="326"/>
        <w:rPr>
          <w:rFonts w:ascii="맑은 고딕" w:eastAsia="맑은 고딕" w:hAnsi="맑은 고딕"/>
        </w:rPr>
      </w:pPr>
      <w:r>
        <w:rPr>
          <w:rFonts w:ascii="맑은 고딕" w:eastAsia="맑은 고딕" w:hAnsi="맑은 고딕" w:hint="eastAsia"/>
        </w:rPr>
        <w:t>12 IPv6 기본 헤더 바로 뒤에 ( ① ) 헤더를 하나 이상 둘 수 있다.</w:t>
      </w:r>
    </w:p>
    <w:p w14:paraId="22F6DF2C" w14:textId="71B330D1" w:rsidR="00BA711B" w:rsidRDefault="00BA711B" w:rsidP="00BA711B">
      <w:pPr>
        <w:pStyle w:val="a7"/>
        <w:ind w:left="326" w:hanging="326"/>
      </w:pPr>
      <w:r>
        <w:rPr>
          <w:rFonts w:ascii="맑은 고딕" w:eastAsia="맑은 고딕" w:hAnsi="맑은 고딕" w:hint="eastAsia"/>
        </w:rPr>
        <w:t xml:space="preserve"> ( ② )는 IPv4 프로토콜 헤더에 정의된 Fragment Offset, Identification, MF 필드처럼 패킷 분할과 관련된 정보를 포함하고, ( ③ )은 패킷 인증과 관련된 기능을 제공한다.</w:t>
      </w:r>
    </w:p>
    <w:p w14:paraId="73DC57AC" w14:textId="71852D5E" w:rsidR="00BA711B" w:rsidRDefault="00BA711B" w:rsidP="00BA711B">
      <w:pPr>
        <w:pStyle w:val="a7"/>
        <w:numPr>
          <w:ilvl w:val="0"/>
          <w:numId w:val="5"/>
        </w:numPr>
      </w:pPr>
      <w:r>
        <w:rPr>
          <w:rFonts w:ascii="맑은 고딕" w:eastAsia="맑은 고딕" w:hAnsi="맑은 고딕" w:hint="eastAsia"/>
          <w:color w:val="FF0000"/>
        </w:rPr>
        <w:t xml:space="preserve"> </w:t>
      </w:r>
      <w:r w:rsidR="00DD2A23">
        <w:rPr>
          <w:rFonts w:ascii="맑은 고딕" w:eastAsia="맑은 고딕" w:hAnsi="맑은 고딕"/>
          <w:color w:val="FF0000"/>
        </w:rPr>
        <w:t>#</w:t>
      </w:r>
      <w:r>
        <w:rPr>
          <w:rFonts w:ascii="맑은 고딕" w:eastAsia="맑은 고딕" w:hAnsi="맑은 고딕" w:hint="eastAsia"/>
          <w:color w:val="FF0000"/>
        </w:rPr>
        <w:t xml:space="preserve">확장, ② </w:t>
      </w:r>
      <w:r w:rsidR="00DD2A23">
        <w:rPr>
          <w:rFonts w:ascii="맑은 고딕" w:eastAsia="맑은 고딕" w:hAnsi="맑은 고딕"/>
          <w:color w:val="FF0000"/>
        </w:rPr>
        <w:t>#</w:t>
      </w:r>
      <w:r>
        <w:rPr>
          <w:rFonts w:ascii="맑은 고딕" w:eastAsia="맑은 고딕" w:hAnsi="맑은 고딕" w:hint="eastAsia"/>
          <w:color w:val="FF0000"/>
        </w:rPr>
        <w:t xml:space="preserve">Fragment Header, ③ </w:t>
      </w:r>
      <w:r w:rsidR="00DD2A23">
        <w:rPr>
          <w:rFonts w:ascii="맑은 고딕" w:eastAsia="맑은 고딕" w:hAnsi="맑은 고딕"/>
          <w:color w:val="FF0000"/>
        </w:rPr>
        <w:t>#</w:t>
      </w:r>
      <w:r>
        <w:rPr>
          <w:rFonts w:ascii="맑은 고딕" w:eastAsia="맑은 고딕" w:hAnsi="맑은 고딕" w:hint="eastAsia"/>
          <w:color w:val="FF0000"/>
        </w:rPr>
        <w:t>Authentication Header</w:t>
      </w:r>
    </w:p>
    <w:p w14:paraId="47C2270F" w14:textId="77777777" w:rsidR="0021243F" w:rsidRDefault="0021243F" w:rsidP="00512DB8">
      <w:pPr>
        <w:jc w:val="left"/>
        <w:rPr>
          <w:color w:val="000000"/>
        </w:rPr>
      </w:pPr>
    </w:p>
    <w:p w14:paraId="3DDA575E" w14:textId="77777777" w:rsidR="009E3743" w:rsidRDefault="009E3743" w:rsidP="009E3743">
      <w:pPr>
        <w:pStyle w:val="a7"/>
        <w:ind w:left="326" w:hanging="326"/>
      </w:pPr>
      <w:r>
        <w:rPr>
          <w:rFonts w:ascii="맑은 고딕" w:eastAsia="맑은 고딕" w:hAnsi="맑은 고딕" w:hint="eastAsia"/>
        </w:rPr>
        <w:t>14 이동 IP 프로토콜에서 홈 에이전트와 이동 에이전트 사이에 설정되는 ( ① )은 원래 IP 패킷을 목적지까지 전송하기 위한 중간 단계의 새로운 경로이다. 송신 호스트와 수신 호스트 사이에서 동작하는 IP 프로토콜과는 별도로 추가적인 IP 프로토콜을 사용해 패킷을 중개해야 한다. 원래 IP 패킷을 데이터로 취급하는 새로운 형태의 IP ( ② ) 패킷이 구성되어 전달된다.</w:t>
      </w:r>
    </w:p>
    <w:p w14:paraId="7C568151" w14:textId="32E70066" w:rsidR="009E3743" w:rsidRDefault="009E3743" w:rsidP="009E3743">
      <w:pPr>
        <w:pStyle w:val="a7"/>
        <w:numPr>
          <w:ilvl w:val="0"/>
          <w:numId w:val="6"/>
        </w:numPr>
      </w:pPr>
      <w:r>
        <w:rPr>
          <w:rFonts w:ascii="맑은 고딕" w:eastAsia="맑은 고딕" w:hAnsi="맑은 고딕" w:hint="eastAsia"/>
          <w:color w:val="FF0000"/>
        </w:rPr>
        <w:t xml:space="preserve"> 터널, ② 캡슐</w:t>
      </w:r>
    </w:p>
    <w:p w14:paraId="3340F678" w14:textId="77777777" w:rsidR="009E3743" w:rsidRDefault="009E3743" w:rsidP="00B1701B">
      <w:pPr>
        <w:jc w:val="left"/>
        <w:rPr>
          <w:color w:val="000000"/>
        </w:rPr>
      </w:pPr>
    </w:p>
    <w:p w14:paraId="0A9F30DB" w14:textId="77777777" w:rsidR="00B86CD5" w:rsidRDefault="00B86CD5" w:rsidP="00B86CD5">
      <w:pPr>
        <w:pStyle w:val="a7"/>
        <w:ind w:left="326" w:hanging="326"/>
      </w:pPr>
      <w:r>
        <w:rPr>
          <w:rFonts w:ascii="맑은 고딕" w:eastAsia="맑은 고딕" w:hAnsi="맑은 고딕" w:hint="eastAsia"/>
        </w:rPr>
        <w:t>18 IP 주소를 얻고자 하는 호스트는 MAC 주소를 매개변수로 하여 패킷을 ( ① )한다. 보통 네트워크에는 RARP의 기능을 전담으로 수행하는 서버가 하나 이상 존재한다. 따라서 모든 호스트가 RARP 변환 요청을 받아도 해당 정보를 보관하고 있는 RARP 서버만 응답을 수행한다.</w:t>
      </w:r>
    </w:p>
    <w:p w14:paraId="1821EAB2" w14:textId="1AA53A03" w:rsidR="00B86CD5" w:rsidRDefault="00B86CD5" w:rsidP="00B86CD5">
      <w:pPr>
        <w:pStyle w:val="a7"/>
        <w:numPr>
          <w:ilvl w:val="0"/>
          <w:numId w:val="9"/>
        </w:numPr>
      </w:pPr>
      <w:r>
        <w:rPr>
          <w:rFonts w:ascii="맑은 고딕" w:eastAsia="맑은 고딕" w:hAnsi="맑은 고딕" w:hint="eastAsia"/>
          <w:color w:val="FF0000"/>
        </w:rPr>
        <w:t xml:space="preserve"> 브로드캐스팅</w:t>
      </w:r>
    </w:p>
    <w:p w14:paraId="5534F0AE" w14:textId="77777777" w:rsidR="004B1BA3" w:rsidRDefault="004B1BA3" w:rsidP="002812E5">
      <w:pPr>
        <w:pStyle w:val="a7"/>
      </w:pPr>
    </w:p>
    <w:p w14:paraId="6B0237DF" w14:textId="77777777" w:rsidR="004B1BA3" w:rsidRDefault="004B1BA3" w:rsidP="004B1BA3">
      <w:pPr>
        <w:pStyle w:val="a7"/>
        <w:ind w:left="326" w:hanging="326"/>
      </w:pPr>
      <w:r>
        <w:rPr>
          <w:rFonts w:ascii="맑은 고딕" w:eastAsia="맑은 고딕" w:hAnsi="맑은 고딕" w:hint="eastAsia"/>
        </w:rPr>
        <w:t>20 ICMP의 오류 보고 메시지인 ( ① )은 수신 호스트가 존재하지 않거나, 존재해도 필요한 프로토콜이나 포트 번호 등이 없어 수신 호스트에 접근이 불가능한 경우에 발생하고, ( ② )는 패킷의 TTL 필드 값이 0이 되어 패킷이 버려진 경우에 주로 발생한다.</w:t>
      </w:r>
    </w:p>
    <w:p w14:paraId="4F265F18" w14:textId="5E56C3BE" w:rsidR="004B1BA3" w:rsidRDefault="004B1BA3" w:rsidP="00941D8A">
      <w:pPr>
        <w:pStyle w:val="a7"/>
        <w:numPr>
          <w:ilvl w:val="0"/>
          <w:numId w:val="12"/>
        </w:numPr>
      </w:pPr>
      <w:r>
        <w:rPr>
          <w:rFonts w:ascii="맑은 고딕" w:eastAsia="맑은 고딕" w:hAnsi="맑은 고딕" w:hint="eastAsia"/>
          <w:color w:val="FF0000"/>
        </w:rPr>
        <w:t xml:space="preserve"> DESTINATION UNREACHABL</w:t>
      </w:r>
      <w:r w:rsidR="00941D8A">
        <w:rPr>
          <w:rFonts w:ascii="맑은 고딕" w:eastAsia="맑은 고딕" w:hAnsi="맑은 고딕"/>
          <w:color w:val="FF0000"/>
        </w:rPr>
        <w:t>E</w:t>
      </w:r>
      <w:r>
        <w:rPr>
          <w:rFonts w:ascii="맑은 고딕" w:eastAsia="맑은 고딕" w:hAnsi="맑은 고딕" w:hint="eastAsia"/>
          <w:color w:val="FF0000"/>
        </w:rPr>
        <w:t>, ② TIME EXCEEDED</w:t>
      </w:r>
    </w:p>
    <w:p w14:paraId="0E1B09F1" w14:textId="77777777" w:rsidR="004B1BA3" w:rsidRDefault="004B1BA3" w:rsidP="004B1BA3">
      <w:pPr>
        <w:pStyle w:val="a7"/>
        <w:ind w:left="326" w:hanging="326"/>
      </w:pPr>
    </w:p>
    <w:p w14:paraId="3E591D72" w14:textId="77777777" w:rsidR="004B1BA3" w:rsidRDefault="004B1BA3" w:rsidP="004B1BA3">
      <w:pPr>
        <w:pStyle w:val="a7"/>
        <w:ind w:left="326" w:hanging="326"/>
      </w:pPr>
      <w:r>
        <w:rPr>
          <w:rFonts w:ascii="맑은 고딕" w:eastAsia="맑은 고딕" w:hAnsi="맑은 고딕" w:hint="eastAsia"/>
        </w:rPr>
        <w:t>21 ICMP의 질의 메시지인 ( ① )은 특정 호스트가 인터넷에서 활성화되어 동작하는지 확인하는 목적으로 사용하고, ( ② )는 두 호스트 간의 네트워크 지연을 계산하는 목적으로 사용한다.</w:t>
      </w:r>
    </w:p>
    <w:p w14:paraId="7BCB6F69" w14:textId="77777777" w:rsidR="004B1BA3" w:rsidRDefault="004B1BA3" w:rsidP="004B1BA3">
      <w:pPr>
        <w:pStyle w:val="a7"/>
        <w:ind w:left="326" w:hanging="326"/>
      </w:pPr>
      <w:r>
        <w:rPr>
          <w:rFonts w:ascii="맑은 고딕" w:eastAsia="맑은 고딕" w:hAnsi="맑은 고딕" w:hint="eastAsia"/>
          <w:color w:val="FF0000"/>
        </w:rPr>
        <w:t>① ECHO REQUEST, ECHO REPLY, ② TIMESTAMP REQUEST, TIMESTAMP REPLY</w:t>
      </w:r>
    </w:p>
    <w:p w14:paraId="467DF68C" w14:textId="77777777" w:rsidR="004B1BA3" w:rsidRDefault="004B1BA3" w:rsidP="004B1BA3">
      <w:pPr>
        <w:pStyle w:val="a7"/>
        <w:ind w:left="326" w:hanging="326"/>
      </w:pPr>
    </w:p>
    <w:p w14:paraId="696825CF" w14:textId="77777777" w:rsidR="004B1BA3" w:rsidRDefault="004B1BA3" w:rsidP="004B1BA3">
      <w:pPr>
        <w:pStyle w:val="a7"/>
        <w:ind w:left="326" w:hanging="326"/>
      </w:pPr>
      <w:r>
        <w:rPr>
          <w:rFonts w:ascii="맑은 고딕" w:eastAsia="맑은 고딕" w:hAnsi="맑은 고딕" w:hint="eastAsia"/>
        </w:rPr>
        <w:t>22 ICMP 오류 보고 메시지에서 첫 줄의 ( ① )바이트는 질의 메시지와 동일한 구조를 보이지만, 이어지는 메시지의 내용은 서로 다르다. 오류가 발생한 IP 패킷의 일부, 즉 ( ② )와 추가적인 ( ③ )바이트의 정보가 ICMP 메시지로 송신 호스트에 전달된다.</w:t>
      </w:r>
    </w:p>
    <w:p w14:paraId="5B7F64F1" w14:textId="43DBF222" w:rsidR="004B1BA3" w:rsidRDefault="004B1BA3" w:rsidP="004B1BA3">
      <w:pPr>
        <w:pStyle w:val="a7"/>
        <w:numPr>
          <w:ilvl w:val="0"/>
          <w:numId w:val="11"/>
        </w:numPr>
      </w:pPr>
      <w:r>
        <w:rPr>
          <w:rFonts w:ascii="맑은 고딕" w:eastAsia="맑은 고딕" w:hAnsi="맑은 고딕" w:hint="eastAsia"/>
          <w:color w:val="FF0000"/>
        </w:rPr>
        <w:t xml:space="preserve"> 4, ② IP 헤더, ③ 8</w:t>
      </w:r>
    </w:p>
    <w:p w14:paraId="75DC46A5" w14:textId="77777777" w:rsidR="00317D73" w:rsidRDefault="00317D73" w:rsidP="00B1701B">
      <w:pPr>
        <w:jc w:val="left"/>
        <w:rPr>
          <w:color w:val="000000"/>
        </w:rPr>
      </w:pPr>
    </w:p>
    <w:p w14:paraId="2CD5CF85" w14:textId="77777777" w:rsidR="00336B77" w:rsidRDefault="00336B77" w:rsidP="00336B77">
      <w:pPr>
        <w:pStyle w:val="a7"/>
        <w:ind w:left="326" w:hanging="326"/>
      </w:pPr>
      <w:r>
        <w:rPr>
          <w:rFonts w:ascii="맑은 고딕" w:eastAsia="맑은 고딕" w:hAnsi="맑은 고딕" w:hint="eastAsia"/>
        </w:rPr>
        <w:t>23 특정 그룹에 속하는 모든 호스트에 메시지를 전송하는 방식을 ( ① )이라 한다. 그리고 이때 필요한 라우팅 알고리즘을 ( ② )이라 한다.</w:t>
      </w:r>
    </w:p>
    <w:p w14:paraId="71E4E011" w14:textId="23ADC842" w:rsidR="00317D73" w:rsidRPr="00336B77" w:rsidRDefault="00336B77" w:rsidP="00336B77">
      <w:pPr>
        <w:pStyle w:val="a7"/>
        <w:numPr>
          <w:ilvl w:val="0"/>
          <w:numId w:val="10"/>
        </w:numPr>
      </w:pPr>
      <w:r>
        <w:rPr>
          <w:rFonts w:ascii="맑은 고딕" w:eastAsia="맑은 고딕" w:hAnsi="맑은 고딕" w:hint="eastAsia"/>
          <w:color w:val="FF0000"/>
        </w:rPr>
        <w:t xml:space="preserve"> 멀티캐스팅, ② 멀티캐스트 라우팅</w:t>
      </w:r>
    </w:p>
    <w:p w14:paraId="4266D08A" w14:textId="77777777" w:rsidR="00317D73" w:rsidRDefault="00317D73" w:rsidP="00B1701B">
      <w:pPr>
        <w:jc w:val="left"/>
        <w:rPr>
          <w:color w:val="000000"/>
        </w:rPr>
      </w:pPr>
    </w:p>
    <w:p w14:paraId="068C8136" w14:textId="77777777" w:rsidR="00317D73" w:rsidRDefault="00317D73" w:rsidP="00317D73">
      <w:pPr>
        <w:pStyle w:val="a7"/>
        <w:ind w:left="326" w:hanging="326"/>
      </w:pPr>
      <w:r>
        <w:rPr>
          <w:rFonts w:ascii="맑은 고딕" w:eastAsia="맑은 고딕" w:hAnsi="맑은 고딕" w:hint="eastAsia"/>
        </w:rPr>
        <w:t>24 ( ① )는 임의의 호스트가 멀티캐스트 주소로 정의된 멀티캐스트 그룹에 가입하거나 탈퇴할 때 사용하는 프로토콜이다. 질의 메시지는 멀티캐스트 라우터가 그룹에 대한 정보를 얻기 위하여 호스트에 전달하며, 이에 대한 응답으로 호스트가 보고 메시지를 회신한다. 헤더의 GroupAddress 필드인 IPv4의 ( ② ) 주소는 멀티캐스트 주소이다.</w:t>
      </w:r>
    </w:p>
    <w:p w14:paraId="5745AB17" w14:textId="003CBF7C" w:rsidR="00317D73" w:rsidRDefault="00317D73" w:rsidP="00317D73">
      <w:pPr>
        <w:pStyle w:val="a7"/>
        <w:numPr>
          <w:ilvl w:val="0"/>
          <w:numId w:val="8"/>
        </w:numPr>
      </w:pPr>
      <w:r>
        <w:rPr>
          <w:rFonts w:ascii="맑은 고딕" w:eastAsia="맑은 고딕" w:hAnsi="맑은 고딕" w:hint="eastAsia"/>
          <w:color w:val="FF0000"/>
        </w:rPr>
        <w:t xml:space="preserve"> IGMP, ② D 클래스</w:t>
      </w:r>
    </w:p>
    <w:p w14:paraId="27EA9D34" w14:textId="77777777" w:rsidR="00317D73" w:rsidRPr="00317D73" w:rsidRDefault="00317D73" w:rsidP="00317D73">
      <w:pPr>
        <w:pStyle w:val="a5"/>
        <w:ind w:leftChars="0"/>
        <w:jc w:val="left"/>
        <w:rPr>
          <w:color w:val="000000"/>
        </w:rPr>
      </w:pPr>
    </w:p>
    <w:sectPr w:rsidR="00317D73" w:rsidRPr="00317D73" w:rsidSect="005C5833">
      <w:footerReference w:type="default" r:id="rId14"/>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3DCB" w14:textId="77777777" w:rsidR="003C2A42" w:rsidRDefault="003C2A42" w:rsidP="005C5833">
      <w:pPr>
        <w:spacing w:after="0" w:line="240" w:lineRule="auto"/>
      </w:pPr>
      <w:r>
        <w:separator/>
      </w:r>
    </w:p>
  </w:endnote>
  <w:endnote w:type="continuationSeparator" w:id="0">
    <w:p w14:paraId="0050CAE8" w14:textId="77777777" w:rsidR="003C2A42" w:rsidRDefault="003C2A42" w:rsidP="005C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71399"/>
      <w:docPartObj>
        <w:docPartGallery w:val="Page Numbers (Bottom of Page)"/>
        <w:docPartUnique/>
      </w:docPartObj>
    </w:sdtPr>
    <w:sdtContent>
      <w:p w14:paraId="6CFF17E2" w14:textId="7D270765" w:rsidR="005C5833" w:rsidRDefault="005C5833">
        <w:pPr>
          <w:pStyle w:val="a4"/>
          <w:jc w:val="right"/>
        </w:pPr>
        <w:r>
          <w:fldChar w:fldCharType="begin"/>
        </w:r>
        <w:r>
          <w:instrText>PAGE   \* MERGEFORMAT</w:instrText>
        </w:r>
        <w:r>
          <w:fldChar w:fldCharType="separate"/>
        </w:r>
        <w:r>
          <w:rPr>
            <w:lang w:val="ko-KR"/>
          </w:rPr>
          <w:t>2</w:t>
        </w:r>
        <w:r>
          <w:fldChar w:fldCharType="end"/>
        </w:r>
      </w:p>
    </w:sdtContent>
  </w:sdt>
  <w:p w14:paraId="213C00FB" w14:textId="77777777" w:rsidR="005C5833" w:rsidRDefault="005C583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D5A1" w14:textId="77777777" w:rsidR="003C2A42" w:rsidRDefault="003C2A42" w:rsidP="005C5833">
      <w:pPr>
        <w:spacing w:after="0" w:line="240" w:lineRule="auto"/>
      </w:pPr>
      <w:r>
        <w:separator/>
      </w:r>
    </w:p>
  </w:footnote>
  <w:footnote w:type="continuationSeparator" w:id="0">
    <w:p w14:paraId="7842E83D" w14:textId="77777777" w:rsidR="003C2A42" w:rsidRDefault="003C2A42" w:rsidP="005C5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733"/>
    <w:multiLevelType w:val="hybridMultilevel"/>
    <w:tmpl w:val="FC8081A4"/>
    <w:lvl w:ilvl="0" w:tplc="70A49BDE">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5430321"/>
    <w:multiLevelType w:val="hybridMultilevel"/>
    <w:tmpl w:val="5D16AE66"/>
    <w:lvl w:ilvl="0" w:tplc="FC4EDA0C">
      <w:start w:val="1"/>
      <w:numFmt w:val="bullet"/>
      <w:lvlText w:val=""/>
      <w:lvlJc w:val="left"/>
      <w:pPr>
        <w:tabs>
          <w:tab w:val="num" w:pos="720"/>
        </w:tabs>
        <w:ind w:left="720" w:hanging="360"/>
      </w:pPr>
      <w:rPr>
        <w:rFonts w:ascii="Wingdings" w:hAnsi="Wingdings" w:hint="default"/>
      </w:rPr>
    </w:lvl>
    <w:lvl w:ilvl="1" w:tplc="BC106778">
      <w:start w:val="1"/>
      <w:numFmt w:val="bullet"/>
      <w:lvlText w:val=""/>
      <w:lvlJc w:val="left"/>
      <w:pPr>
        <w:tabs>
          <w:tab w:val="num" w:pos="1440"/>
        </w:tabs>
        <w:ind w:left="1440" w:hanging="360"/>
      </w:pPr>
      <w:rPr>
        <w:rFonts w:ascii="Wingdings" w:hAnsi="Wingdings" w:hint="default"/>
      </w:rPr>
    </w:lvl>
    <w:lvl w:ilvl="2" w:tplc="07905FA2">
      <w:numFmt w:val="bullet"/>
      <w:lvlText w:val="•"/>
      <w:lvlJc w:val="left"/>
      <w:pPr>
        <w:tabs>
          <w:tab w:val="num" w:pos="2160"/>
        </w:tabs>
        <w:ind w:left="2160" w:hanging="360"/>
      </w:pPr>
      <w:rPr>
        <w:rFonts w:ascii="Arial" w:hAnsi="Arial" w:hint="default"/>
      </w:rPr>
    </w:lvl>
    <w:lvl w:ilvl="3" w:tplc="68E6A788" w:tentative="1">
      <w:start w:val="1"/>
      <w:numFmt w:val="bullet"/>
      <w:lvlText w:val=""/>
      <w:lvlJc w:val="left"/>
      <w:pPr>
        <w:tabs>
          <w:tab w:val="num" w:pos="2880"/>
        </w:tabs>
        <w:ind w:left="2880" w:hanging="360"/>
      </w:pPr>
      <w:rPr>
        <w:rFonts w:ascii="Wingdings" w:hAnsi="Wingdings" w:hint="default"/>
      </w:rPr>
    </w:lvl>
    <w:lvl w:ilvl="4" w:tplc="81786A2A" w:tentative="1">
      <w:start w:val="1"/>
      <w:numFmt w:val="bullet"/>
      <w:lvlText w:val=""/>
      <w:lvlJc w:val="left"/>
      <w:pPr>
        <w:tabs>
          <w:tab w:val="num" w:pos="3600"/>
        </w:tabs>
        <w:ind w:left="3600" w:hanging="360"/>
      </w:pPr>
      <w:rPr>
        <w:rFonts w:ascii="Wingdings" w:hAnsi="Wingdings" w:hint="default"/>
      </w:rPr>
    </w:lvl>
    <w:lvl w:ilvl="5" w:tplc="5A587458" w:tentative="1">
      <w:start w:val="1"/>
      <w:numFmt w:val="bullet"/>
      <w:lvlText w:val=""/>
      <w:lvlJc w:val="left"/>
      <w:pPr>
        <w:tabs>
          <w:tab w:val="num" w:pos="4320"/>
        </w:tabs>
        <w:ind w:left="4320" w:hanging="360"/>
      </w:pPr>
      <w:rPr>
        <w:rFonts w:ascii="Wingdings" w:hAnsi="Wingdings" w:hint="default"/>
      </w:rPr>
    </w:lvl>
    <w:lvl w:ilvl="6" w:tplc="F7C8696C" w:tentative="1">
      <w:start w:val="1"/>
      <w:numFmt w:val="bullet"/>
      <w:lvlText w:val=""/>
      <w:lvlJc w:val="left"/>
      <w:pPr>
        <w:tabs>
          <w:tab w:val="num" w:pos="5040"/>
        </w:tabs>
        <w:ind w:left="5040" w:hanging="360"/>
      </w:pPr>
      <w:rPr>
        <w:rFonts w:ascii="Wingdings" w:hAnsi="Wingdings" w:hint="default"/>
      </w:rPr>
    </w:lvl>
    <w:lvl w:ilvl="7" w:tplc="ADE838EA" w:tentative="1">
      <w:start w:val="1"/>
      <w:numFmt w:val="bullet"/>
      <w:lvlText w:val=""/>
      <w:lvlJc w:val="left"/>
      <w:pPr>
        <w:tabs>
          <w:tab w:val="num" w:pos="5760"/>
        </w:tabs>
        <w:ind w:left="5760" w:hanging="360"/>
      </w:pPr>
      <w:rPr>
        <w:rFonts w:ascii="Wingdings" w:hAnsi="Wingdings" w:hint="default"/>
      </w:rPr>
    </w:lvl>
    <w:lvl w:ilvl="8" w:tplc="BBA8A3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F2F6D"/>
    <w:multiLevelType w:val="hybridMultilevel"/>
    <w:tmpl w:val="7132001E"/>
    <w:lvl w:ilvl="0" w:tplc="7504BA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306683"/>
    <w:multiLevelType w:val="hybridMultilevel"/>
    <w:tmpl w:val="96C467F4"/>
    <w:lvl w:ilvl="0" w:tplc="DCE4D74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A91490"/>
    <w:multiLevelType w:val="hybridMultilevel"/>
    <w:tmpl w:val="3C4A37BE"/>
    <w:lvl w:ilvl="0" w:tplc="AE12533A">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BAA277A"/>
    <w:multiLevelType w:val="hybridMultilevel"/>
    <w:tmpl w:val="A5D0BC82"/>
    <w:lvl w:ilvl="0" w:tplc="357E861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F9A3A2E"/>
    <w:multiLevelType w:val="hybridMultilevel"/>
    <w:tmpl w:val="56FC8C82"/>
    <w:lvl w:ilvl="0" w:tplc="E9341BBE">
      <w:start w:val="1"/>
      <w:numFmt w:val="bullet"/>
      <w:lvlText w:val="•"/>
      <w:lvlJc w:val="left"/>
      <w:pPr>
        <w:tabs>
          <w:tab w:val="num" w:pos="720"/>
        </w:tabs>
        <w:ind w:left="720" w:hanging="360"/>
      </w:pPr>
      <w:rPr>
        <w:rFonts w:ascii="Arial" w:hAnsi="Arial" w:hint="default"/>
      </w:rPr>
    </w:lvl>
    <w:lvl w:ilvl="1" w:tplc="AEC40A06" w:tentative="1">
      <w:start w:val="1"/>
      <w:numFmt w:val="bullet"/>
      <w:lvlText w:val="•"/>
      <w:lvlJc w:val="left"/>
      <w:pPr>
        <w:tabs>
          <w:tab w:val="num" w:pos="1440"/>
        </w:tabs>
        <w:ind w:left="1440" w:hanging="360"/>
      </w:pPr>
      <w:rPr>
        <w:rFonts w:ascii="Arial" w:hAnsi="Arial" w:hint="default"/>
      </w:rPr>
    </w:lvl>
    <w:lvl w:ilvl="2" w:tplc="CA2CB0F4">
      <w:start w:val="1"/>
      <w:numFmt w:val="bullet"/>
      <w:lvlText w:val="•"/>
      <w:lvlJc w:val="left"/>
      <w:pPr>
        <w:tabs>
          <w:tab w:val="num" w:pos="2160"/>
        </w:tabs>
        <w:ind w:left="2160" w:hanging="360"/>
      </w:pPr>
      <w:rPr>
        <w:rFonts w:ascii="Arial" w:hAnsi="Arial" w:hint="default"/>
      </w:rPr>
    </w:lvl>
    <w:lvl w:ilvl="3" w:tplc="29BC9C6A">
      <w:start w:val="1"/>
      <w:numFmt w:val="bullet"/>
      <w:lvlText w:val="•"/>
      <w:lvlJc w:val="left"/>
      <w:pPr>
        <w:tabs>
          <w:tab w:val="num" w:pos="2880"/>
        </w:tabs>
        <w:ind w:left="2880" w:hanging="360"/>
      </w:pPr>
      <w:rPr>
        <w:rFonts w:ascii="Arial" w:hAnsi="Arial" w:hint="default"/>
      </w:rPr>
    </w:lvl>
    <w:lvl w:ilvl="4" w:tplc="26722D26" w:tentative="1">
      <w:start w:val="1"/>
      <w:numFmt w:val="bullet"/>
      <w:lvlText w:val="•"/>
      <w:lvlJc w:val="left"/>
      <w:pPr>
        <w:tabs>
          <w:tab w:val="num" w:pos="3600"/>
        </w:tabs>
        <w:ind w:left="3600" w:hanging="360"/>
      </w:pPr>
      <w:rPr>
        <w:rFonts w:ascii="Arial" w:hAnsi="Arial" w:hint="default"/>
      </w:rPr>
    </w:lvl>
    <w:lvl w:ilvl="5" w:tplc="7CE256DA" w:tentative="1">
      <w:start w:val="1"/>
      <w:numFmt w:val="bullet"/>
      <w:lvlText w:val="•"/>
      <w:lvlJc w:val="left"/>
      <w:pPr>
        <w:tabs>
          <w:tab w:val="num" w:pos="4320"/>
        </w:tabs>
        <w:ind w:left="4320" w:hanging="360"/>
      </w:pPr>
      <w:rPr>
        <w:rFonts w:ascii="Arial" w:hAnsi="Arial" w:hint="default"/>
      </w:rPr>
    </w:lvl>
    <w:lvl w:ilvl="6" w:tplc="65AC12A8" w:tentative="1">
      <w:start w:val="1"/>
      <w:numFmt w:val="bullet"/>
      <w:lvlText w:val="•"/>
      <w:lvlJc w:val="left"/>
      <w:pPr>
        <w:tabs>
          <w:tab w:val="num" w:pos="5040"/>
        </w:tabs>
        <w:ind w:left="5040" w:hanging="360"/>
      </w:pPr>
      <w:rPr>
        <w:rFonts w:ascii="Arial" w:hAnsi="Arial" w:hint="default"/>
      </w:rPr>
    </w:lvl>
    <w:lvl w:ilvl="7" w:tplc="05F25C86" w:tentative="1">
      <w:start w:val="1"/>
      <w:numFmt w:val="bullet"/>
      <w:lvlText w:val="•"/>
      <w:lvlJc w:val="left"/>
      <w:pPr>
        <w:tabs>
          <w:tab w:val="num" w:pos="5760"/>
        </w:tabs>
        <w:ind w:left="5760" w:hanging="360"/>
      </w:pPr>
      <w:rPr>
        <w:rFonts w:ascii="Arial" w:hAnsi="Arial" w:hint="default"/>
      </w:rPr>
    </w:lvl>
    <w:lvl w:ilvl="8" w:tplc="004470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3F0A61"/>
    <w:multiLevelType w:val="hybridMultilevel"/>
    <w:tmpl w:val="0066C3F8"/>
    <w:lvl w:ilvl="0" w:tplc="5982698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95143B8"/>
    <w:multiLevelType w:val="hybridMultilevel"/>
    <w:tmpl w:val="612424EE"/>
    <w:lvl w:ilvl="0" w:tplc="A198D6AE">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8C927A5"/>
    <w:multiLevelType w:val="hybridMultilevel"/>
    <w:tmpl w:val="55785CCA"/>
    <w:lvl w:ilvl="0" w:tplc="291A0DC2">
      <w:start w:val="1"/>
      <w:numFmt w:val="bullet"/>
      <w:lvlText w:val=""/>
      <w:lvlJc w:val="left"/>
      <w:pPr>
        <w:tabs>
          <w:tab w:val="num" w:pos="720"/>
        </w:tabs>
        <w:ind w:left="720" w:hanging="360"/>
      </w:pPr>
      <w:rPr>
        <w:rFonts w:ascii="Wingdings" w:hAnsi="Wingdings" w:hint="default"/>
      </w:rPr>
    </w:lvl>
    <w:lvl w:ilvl="1" w:tplc="0F7692D6">
      <w:start w:val="1"/>
      <w:numFmt w:val="bullet"/>
      <w:lvlText w:val=""/>
      <w:lvlJc w:val="left"/>
      <w:pPr>
        <w:tabs>
          <w:tab w:val="num" w:pos="1440"/>
        </w:tabs>
        <w:ind w:left="1440" w:hanging="360"/>
      </w:pPr>
      <w:rPr>
        <w:rFonts w:ascii="Wingdings" w:hAnsi="Wingdings" w:hint="default"/>
      </w:rPr>
    </w:lvl>
    <w:lvl w:ilvl="2" w:tplc="C0AE8592">
      <w:numFmt w:val="bullet"/>
      <w:lvlText w:val="•"/>
      <w:lvlJc w:val="left"/>
      <w:pPr>
        <w:tabs>
          <w:tab w:val="num" w:pos="2160"/>
        </w:tabs>
        <w:ind w:left="2160" w:hanging="360"/>
      </w:pPr>
      <w:rPr>
        <w:rFonts w:ascii="Arial" w:hAnsi="Arial" w:hint="default"/>
      </w:rPr>
    </w:lvl>
    <w:lvl w:ilvl="3" w:tplc="BE36BAFC" w:tentative="1">
      <w:start w:val="1"/>
      <w:numFmt w:val="bullet"/>
      <w:lvlText w:val=""/>
      <w:lvlJc w:val="left"/>
      <w:pPr>
        <w:tabs>
          <w:tab w:val="num" w:pos="2880"/>
        </w:tabs>
        <w:ind w:left="2880" w:hanging="360"/>
      </w:pPr>
      <w:rPr>
        <w:rFonts w:ascii="Wingdings" w:hAnsi="Wingdings" w:hint="default"/>
      </w:rPr>
    </w:lvl>
    <w:lvl w:ilvl="4" w:tplc="C52251A6" w:tentative="1">
      <w:start w:val="1"/>
      <w:numFmt w:val="bullet"/>
      <w:lvlText w:val=""/>
      <w:lvlJc w:val="left"/>
      <w:pPr>
        <w:tabs>
          <w:tab w:val="num" w:pos="3600"/>
        </w:tabs>
        <w:ind w:left="3600" w:hanging="360"/>
      </w:pPr>
      <w:rPr>
        <w:rFonts w:ascii="Wingdings" w:hAnsi="Wingdings" w:hint="default"/>
      </w:rPr>
    </w:lvl>
    <w:lvl w:ilvl="5" w:tplc="B6D49C1A" w:tentative="1">
      <w:start w:val="1"/>
      <w:numFmt w:val="bullet"/>
      <w:lvlText w:val=""/>
      <w:lvlJc w:val="left"/>
      <w:pPr>
        <w:tabs>
          <w:tab w:val="num" w:pos="4320"/>
        </w:tabs>
        <w:ind w:left="4320" w:hanging="360"/>
      </w:pPr>
      <w:rPr>
        <w:rFonts w:ascii="Wingdings" w:hAnsi="Wingdings" w:hint="default"/>
      </w:rPr>
    </w:lvl>
    <w:lvl w:ilvl="6" w:tplc="341A4CE6" w:tentative="1">
      <w:start w:val="1"/>
      <w:numFmt w:val="bullet"/>
      <w:lvlText w:val=""/>
      <w:lvlJc w:val="left"/>
      <w:pPr>
        <w:tabs>
          <w:tab w:val="num" w:pos="5040"/>
        </w:tabs>
        <w:ind w:left="5040" w:hanging="360"/>
      </w:pPr>
      <w:rPr>
        <w:rFonts w:ascii="Wingdings" w:hAnsi="Wingdings" w:hint="default"/>
      </w:rPr>
    </w:lvl>
    <w:lvl w:ilvl="7" w:tplc="A33E0F4E" w:tentative="1">
      <w:start w:val="1"/>
      <w:numFmt w:val="bullet"/>
      <w:lvlText w:val=""/>
      <w:lvlJc w:val="left"/>
      <w:pPr>
        <w:tabs>
          <w:tab w:val="num" w:pos="5760"/>
        </w:tabs>
        <w:ind w:left="5760" w:hanging="360"/>
      </w:pPr>
      <w:rPr>
        <w:rFonts w:ascii="Wingdings" w:hAnsi="Wingdings" w:hint="default"/>
      </w:rPr>
    </w:lvl>
    <w:lvl w:ilvl="8" w:tplc="784807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8938D8"/>
    <w:multiLevelType w:val="hybridMultilevel"/>
    <w:tmpl w:val="533CA2C2"/>
    <w:lvl w:ilvl="0" w:tplc="231409E0">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B426F69"/>
    <w:multiLevelType w:val="hybridMultilevel"/>
    <w:tmpl w:val="47F02302"/>
    <w:lvl w:ilvl="0" w:tplc="C47E9714">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25738343">
    <w:abstractNumId w:val="2"/>
  </w:num>
  <w:num w:numId="2" w16cid:durableId="955908560">
    <w:abstractNumId w:val="6"/>
  </w:num>
  <w:num w:numId="3" w16cid:durableId="978996275">
    <w:abstractNumId w:val="1"/>
  </w:num>
  <w:num w:numId="4" w16cid:durableId="903761740">
    <w:abstractNumId w:val="9"/>
  </w:num>
  <w:num w:numId="5" w16cid:durableId="1715696614">
    <w:abstractNumId w:val="10"/>
  </w:num>
  <w:num w:numId="6" w16cid:durableId="1551989712">
    <w:abstractNumId w:val="5"/>
  </w:num>
  <w:num w:numId="7" w16cid:durableId="1060011405">
    <w:abstractNumId w:val="4"/>
  </w:num>
  <w:num w:numId="8" w16cid:durableId="738595651">
    <w:abstractNumId w:val="7"/>
  </w:num>
  <w:num w:numId="9" w16cid:durableId="2080515105">
    <w:abstractNumId w:val="0"/>
  </w:num>
  <w:num w:numId="10" w16cid:durableId="771626080">
    <w:abstractNumId w:val="8"/>
  </w:num>
  <w:num w:numId="11" w16cid:durableId="774832467">
    <w:abstractNumId w:val="3"/>
  </w:num>
  <w:num w:numId="12" w16cid:durableId="1181353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BB"/>
    <w:rsid w:val="00001C55"/>
    <w:rsid w:val="0000500F"/>
    <w:rsid w:val="00015FF1"/>
    <w:rsid w:val="0001660D"/>
    <w:rsid w:val="00032E89"/>
    <w:rsid w:val="000618FC"/>
    <w:rsid w:val="00081C21"/>
    <w:rsid w:val="00083C60"/>
    <w:rsid w:val="000A0B32"/>
    <w:rsid w:val="000A2593"/>
    <w:rsid w:val="000B2FFD"/>
    <w:rsid w:val="000C01B9"/>
    <w:rsid w:val="000D1AF0"/>
    <w:rsid w:val="000E7A7A"/>
    <w:rsid w:val="000F1FFA"/>
    <w:rsid w:val="00102581"/>
    <w:rsid w:val="00125108"/>
    <w:rsid w:val="001404D0"/>
    <w:rsid w:val="001474A3"/>
    <w:rsid w:val="0016649C"/>
    <w:rsid w:val="00172CD3"/>
    <w:rsid w:val="0017644A"/>
    <w:rsid w:val="001B20DF"/>
    <w:rsid w:val="001B365C"/>
    <w:rsid w:val="001D47F3"/>
    <w:rsid w:val="00210D1C"/>
    <w:rsid w:val="002118BA"/>
    <w:rsid w:val="0021243F"/>
    <w:rsid w:val="00213BA0"/>
    <w:rsid w:val="00214AB6"/>
    <w:rsid w:val="00225DDD"/>
    <w:rsid w:val="00226A14"/>
    <w:rsid w:val="00231237"/>
    <w:rsid w:val="00237F50"/>
    <w:rsid w:val="00240912"/>
    <w:rsid w:val="00254961"/>
    <w:rsid w:val="00254A9A"/>
    <w:rsid w:val="00255D2F"/>
    <w:rsid w:val="002713E5"/>
    <w:rsid w:val="00271E65"/>
    <w:rsid w:val="002812E5"/>
    <w:rsid w:val="00295FB4"/>
    <w:rsid w:val="002A3919"/>
    <w:rsid w:val="002E2B8D"/>
    <w:rsid w:val="002F13D7"/>
    <w:rsid w:val="00313FE9"/>
    <w:rsid w:val="003165AB"/>
    <w:rsid w:val="003172D8"/>
    <w:rsid w:val="00317D73"/>
    <w:rsid w:val="00332031"/>
    <w:rsid w:val="00332487"/>
    <w:rsid w:val="00336B77"/>
    <w:rsid w:val="003546B3"/>
    <w:rsid w:val="003632B1"/>
    <w:rsid w:val="00365507"/>
    <w:rsid w:val="00380AA0"/>
    <w:rsid w:val="00394A83"/>
    <w:rsid w:val="00394C61"/>
    <w:rsid w:val="003A05C3"/>
    <w:rsid w:val="003B107B"/>
    <w:rsid w:val="003B191F"/>
    <w:rsid w:val="003C2A42"/>
    <w:rsid w:val="003C696C"/>
    <w:rsid w:val="003D0E58"/>
    <w:rsid w:val="003D5E83"/>
    <w:rsid w:val="003E0EF1"/>
    <w:rsid w:val="003F0769"/>
    <w:rsid w:val="003F18D9"/>
    <w:rsid w:val="003F4706"/>
    <w:rsid w:val="004243A9"/>
    <w:rsid w:val="0042742A"/>
    <w:rsid w:val="00431699"/>
    <w:rsid w:val="00457B4F"/>
    <w:rsid w:val="0046161C"/>
    <w:rsid w:val="0047097A"/>
    <w:rsid w:val="00474313"/>
    <w:rsid w:val="00483604"/>
    <w:rsid w:val="004978E5"/>
    <w:rsid w:val="004A2114"/>
    <w:rsid w:val="004B1BA3"/>
    <w:rsid w:val="004B61B0"/>
    <w:rsid w:val="004C48BC"/>
    <w:rsid w:val="004C77A8"/>
    <w:rsid w:val="004C7C63"/>
    <w:rsid w:val="004E335D"/>
    <w:rsid w:val="004E756B"/>
    <w:rsid w:val="004E78F5"/>
    <w:rsid w:val="004F27F9"/>
    <w:rsid w:val="004F44FF"/>
    <w:rsid w:val="005042BA"/>
    <w:rsid w:val="00507D54"/>
    <w:rsid w:val="00512DB8"/>
    <w:rsid w:val="00526E1B"/>
    <w:rsid w:val="005334A2"/>
    <w:rsid w:val="00547A1A"/>
    <w:rsid w:val="005615CB"/>
    <w:rsid w:val="00592F32"/>
    <w:rsid w:val="005B7473"/>
    <w:rsid w:val="005C1A2E"/>
    <w:rsid w:val="005C5833"/>
    <w:rsid w:val="005C5D3C"/>
    <w:rsid w:val="005D006B"/>
    <w:rsid w:val="005D6FBA"/>
    <w:rsid w:val="005D77EA"/>
    <w:rsid w:val="005E2F8F"/>
    <w:rsid w:val="005E3ADF"/>
    <w:rsid w:val="005E59E6"/>
    <w:rsid w:val="005F1655"/>
    <w:rsid w:val="005F3147"/>
    <w:rsid w:val="00605057"/>
    <w:rsid w:val="00610FC2"/>
    <w:rsid w:val="00626E31"/>
    <w:rsid w:val="00630021"/>
    <w:rsid w:val="00630353"/>
    <w:rsid w:val="006513DB"/>
    <w:rsid w:val="0066055A"/>
    <w:rsid w:val="006640D7"/>
    <w:rsid w:val="00685CAB"/>
    <w:rsid w:val="00686B88"/>
    <w:rsid w:val="006929B1"/>
    <w:rsid w:val="006A0528"/>
    <w:rsid w:val="006D06C5"/>
    <w:rsid w:val="006D4265"/>
    <w:rsid w:val="006E1EC5"/>
    <w:rsid w:val="006F1D23"/>
    <w:rsid w:val="007002F9"/>
    <w:rsid w:val="007031D1"/>
    <w:rsid w:val="00726085"/>
    <w:rsid w:val="007320B0"/>
    <w:rsid w:val="007347C1"/>
    <w:rsid w:val="0075038A"/>
    <w:rsid w:val="00773F27"/>
    <w:rsid w:val="0078467F"/>
    <w:rsid w:val="007910C1"/>
    <w:rsid w:val="007A1F19"/>
    <w:rsid w:val="007B7B84"/>
    <w:rsid w:val="007C4527"/>
    <w:rsid w:val="007E509C"/>
    <w:rsid w:val="007E5D84"/>
    <w:rsid w:val="0081499F"/>
    <w:rsid w:val="008150D8"/>
    <w:rsid w:val="00821468"/>
    <w:rsid w:val="00854428"/>
    <w:rsid w:val="0085776F"/>
    <w:rsid w:val="00863398"/>
    <w:rsid w:val="0086746E"/>
    <w:rsid w:val="008720EC"/>
    <w:rsid w:val="008B789F"/>
    <w:rsid w:val="008D77E9"/>
    <w:rsid w:val="008E0A86"/>
    <w:rsid w:val="008F1E13"/>
    <w:rsid w:val="00900703"/>
    <w:rsid w:val="00924CB7"/>
    <w:rsid w:val="00925D57"/>
    <w:rsid w:val="00941D8A"/>
    <w:rsid w:val="009522C6"/>
    <w:rsid w:val="009641A5"/>
    <w:rsid w:val="00964A3B"/>
    <w:rsid w:val="00976117"/>
    <w:rsid w:val="00984665"/>
    <w:rsid w:val="009A4BD1"/>
    <w:rsid w:val="009D477D"/>
    <w:rsid w:val="009E3743"/>
    <w:rsid w:val="009F5D19"/>
    <w:rsid w:val="00A05189"/>
    <w:rsid w:val="00A070DC"/>
    <w:rsid w:val="00A070FD"/>
    <w:rsid w:val="00A076E5"/>
    <w:rsid w:val="00A07E30"/>
    <w:rsid w:val="00A11E71"/>
    <w:rsid w:val="00A24C9A"/>
    <w:rsid w:val="00A327BB"/>
    <w:rsid w:val="00A329B9"/>
    <w:rsid w:val="00A66C69"/>
    <w:rsid w:val="00A70113"/>
    <w:rsid w:val="00A73959"/>
    <w:rsid w:val="00A863AB"/>
    <w:rsid w:val="00A95201"/>
    <w:rsid w:val="00A96745"/>
    <w:rsid w:val="00AA719C"/>
    <w:rsid w:val="00AB566B"/>
    <w:rsid w:val="00AD5E39"/>
    <w:rsid w:val="00AF1588"/>
    <w:rsid w:val="00AF30EE"/>
    <w:rsid w:val="00B002F4"/>
    <w:rsid w:val="00B011D7"/>
    <w:rsid w:val="00B05C98"/>
    <w:rsid w:val="00B1186C"/>
    <w:rsid w:val="00B15BE0"/>
    <w:rsid w:val="00B1701B"/>
    <w:rsid w:val="00B17C51"/>
    <w:rsid w:val="00B249FE"/>
    <w:rsid w:val="00B3405A"/>
    <w:rsid w:val="00B340D8"/>
    <w:rsid w:val="00B53981"/>
    <w:rsid w:val="00B605C7"/>
    <w:rsid w:val="00B6593F"/>
    <w:rsid w:val="00B721E8"/>
    <w:rsid w:val="00B779C1"/>
    <w:rsid w:val="00B827CC"/>
    <w:rsid w:val="00B86CD5"/>
    <w:rsid w:val="00B94D87"/>
    <w:rsid w:val="00BA26D6"/>
    <w:rsid w:val="00BA3AF2"/>
    <w:rsid w:val="00BA711B"/>
    <w:rsid w:val="00BB4D34"/>
    <w:rsid w:val="00BC58BC"/>
    <w:rsid w:val="00BC5A74"/>
    <w:rsid w:val="00BC605E"/>
    <w:rsid w:val="00BD1A58"/>
    <w:rsid w:val="00C02B94"/>
    <w:rsid w:val="00C229C6"/>
    <w:rsid w:val="00C259EF"/>
    <w:rsid w:val="00C35929"/>
    <w:rsid w:val="00C3783C"/>
    <w:rsid w:val="00C437F0"/>
    <w:rsid w:val="00C4704B"/>
    <w:rsid w:val="00C540C0"/>
    <w:rsid w:val="00C7130A"/>
    <w:rsid w:val="00C74878"/>
    <w:rsid w:val="00C82FC5"/>
    <w:rsid w:val="00C83DB4"/>
    <w:rsid w:val="00C83E0E"/>
    <w:rsid w:val="00C86633"/>
    <w:rsid w:val="00C912DE"/>
    <w:rsid w:val="00CB0E5F"/>
    <w:rsid w:val="00CB2284"/>
    <w:rsid w:val="00CB6845"/>
    <w:rsid w:val="00CC63B3"/>
    <w:rsid w:val="00CD202B"/>
    <w:rsid w:val="00CD421A"/>
    <w:rsid w:val="00CD62D7"/>
    <w:rsid w:val="00CF2B8F"/>
    <w:rsid w:val="00CF5FD1"/>
    <w:rsid w:val="00D14DC2"/>
    <w:rsid w:val="00D16F84"/>
    <w:rsid w:val="00D24F35"/>
    <w:rsid w:val="00D30C38"/>
    <w:rsid w:val="00D314E9"/>
    <w:rsid w:val="00D50ED7"/>
    <w:rsid w:val="00D518C5"/>
    <w:rsid w:val="00D6427C"/>
    <w:rsid w:val="00D668D1"/>
    <w:rsid w:val="00D949F1"/>
    <w:rsid w:val="00DA3621"/>
    <w:rsid w:val="00DA747B"/>
    <w:rsid w:val="00DB04BB"/>
    <w:rsid w:val="00DB478A"/>
    <w:rsid w:val="00DB4EED"/>
    <w:rsid w:val="00DD0E13"/>
    <w:rsid w:val="00DD1EA0"/>
    <w:rsid w:val="00DD22AD"/>
    <w:rsid w:val="00DD2A23"/>
    <w:rsid w:val="00DE78C7"/>
    <w:rsid w:val="00E235CA"/>
    <w:rsid w:val="00E32955"/>
    <w:rsid w:val="00E32A59"/>
    <w:rsid w:val="00E627D1"/>
    <w:rsid w:val="00E6327A"/>
    <w:rsid w:val="00E71740"/>
    <w:rsid w:val="00E75A6A"/>
    <w:rsid w:val="00E77578"/>
    <w:rsid w:val="00E85356"/>
    <w:rsid w:val="00E91777"/>
    <w:rsid w:val="00E937BD"/>
    <w:rsid w:val="00EA5A97"/>
    <w:rsid w:val="00EC074E"/>
    <w:rsid w:val="00EC2C65"/>
    <w:rsid w:val="00EC6A7F"/>
    <w:rsid w:val="00EC79A0"/>
    <w:rsid w:val="00EF3819"/>
    <w:rsid w:val="00EF5CC4"/>
    <w:rsid w:val="00EF7834"/>
    <w:rsid w:val="00F12021"/>
    <w:rsid w:val="00F20AB3"/>
    <w:rsid w:val="00F2611D"/>
    <w:rsid w:val="00F358E8"/>
    <w:rsid w:val="00F44A21"/>
    <w:rsid w:val="00F55B03"/>
    <w:rsid w:val="00F60D8D"/>
    <w:rsid w:val="00F66972"/>
    <w:rsid w:val="00F70148"/>
    <w:rsid w:val="00F860B9"/>
    <w:rsid w:val="00F870E7"/>
    <w:rsid w:val="00F94796"/>
    <w:rsid w:val="00F95C90"/>
    <w:rsid w:val="00F97696"/>
    <w:rsid w:val="00FA6D83"/>
    <w:rsid w:val="00FB0E7B"/>
    <w:rsid w:val="00FB6E71"/>
    <w:rsid w:val="00FC59B2"/>
    <w:rsid w:val="00FF3FA5"/>
    <w:rsid w:val="00FF5C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95C78"/>
  <w15:chartTrackingRefBased/>
  <w15:docId w15:val="{9CC59D3F-0B9F-4FB1-A178-F635073D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833"/>
    <w:pPr>
      <w:tabs>
        <w:tab w:val="center" w:pos="4513"/>
        <w:tab w:val="right" w:pos="9026"/>
      </w:tabs>
      <w:snapToGrid w:val="0"/>
    </w:pPr>
  </w:style>
  <w:style w:type="character" w:customStyle="1" w:styleId="Char">
    <w:name w:val="머리글 Char"/>
    <w:basedOn w:val="a0"/>
    <w:link w:val="a3"/>
    <w:uiPriority w:val="99"/>
    <w:rsid w:val="005C5833"/>
  </w:style>
  <w:style w:type="paragraph" w:styleId="a4">
    <w:name w:val="footer"/>
    <w:basedOn w:val="a"/>
    <w:link w:val="Char0"/>
    <w:uiPriority w:val="99"/>
    <w:unhideWhenUsed/>
    <w:rsid w:val="005C5833"/>
    <w:pPr>
      <w:tabs>
        <w:tab w:val="center" w:pos="4513"/>
        <w:tab w:val="right" w:pos="9026"/>
      </w:tabs>
      <w:snapToGrid w:val="0"/>
    </w:pPr>
  </w:style>
  <w:style w:type="character" w:customStyle="1" w:styleId="Char0">
    <w:name w:val="바닥글 Char"/>
    <w:basedOn w:val="a0"/>
    <w:link w:val="a4"/>
    <w:uiPriority w:val="99"/>
    <w:rsid w:val="005C5833"/>
  </w:style>
  <w:style w:type="paragraph" w:styleId="a5">
    <w:name w:val="List Paragraph"/>
    <w:basedOn w:val="a"/>
    <w:uiPriority w:val="34"/>
    <w:qFormat/>
    <w:rsid w:val="00255D2F"/>
    <w:pPr>
      <w:ind w:leftChars="400" w:left="800"/>
    </w:pPr>
  </w:style>
  <w:style w:type="table" w:styleId="a6">
    <w:name w:val="Table Grid"/>
    <w:basedOn w:val="a1"/>
    <w:uiPriority w:val="39"/>
    <w:rsid w:val="00B01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바탕글"/>
    <w:basedOn w:val="a"/>
    <w:rsid w:val="0021243F"/>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3495">
      <w:bodyDiv w:val="1"/>
      <w:marLeft w:val="0"/>
      <w:marRight w:val="0"/>
      <w:marTop w:val="0"/>
      <w:marBottom w:val="0"/>
      <w:divBdr>
        <w:top w:val="none" w:sz="0" w:space="0" w:color="auto"/>
        <w:left w:val="none" w:sz="0" w:space="0" w:color="auto"/>
        <w:bottom w:val="none" w:sz="0" w:space="0" w:color="auto"/>
        <w:right w:val="none" w:sz="0" w:space="0" w:color="auto"/>
      </w:divBdr>
      <w:divsChild>
        <w:div w:id="414865332">
          <w:marLeft w:val="706"/>
          <w:marRight w:val="0"/>
          <w:marTop w:val="40"/>
          <w:marBottom w:val="40"/>
          <w:divBdr>
            <w:top w:val="none" w:sz="0" w:space="0" w:color="auto"/>
            <w:left w:val="none" w:sz="0" w:space="0" w:color="auto"/>
            <w:bottom w:val="none" w:sz="0" w:space="0" w:color="auto"/>
            <w:right w:val="none" w:sz="0" w:space="0" w:color="auto"/>
          </w:divBdr>
        </w:div>
        <w:div w:id="322704178">
          <w:marLeft w:val="706"/>
          <w:marRight w:val="0"/>
          <w:marTop w:val="40"/>
          <w:marBottom w:val="40"/>
          <w:divBdr>
            <w:top w:val="none" w:sz="0" w:space="0" w:color="auto"/>
            <w:left w:val="none" w:sz="0" w:space="0" w:color="auto"/>
            <w:bottom w:val="none" w:sz="0" w:space="0" w:color="auto"/>
            <w:right w:val="none" w:sz="0" w:space="0" w:color="auto"/>
          </w:divBdr>
        </w:div>
        <w:div w:id="1661805542">
          <w:marLeft w:val="994"/>
          <w:marRight w:val="0"/>
          <w:marTop w:val="86"/>
          <w:marBottom w:val="120"/>
          <w:divBdr>
            <w:top w:val="none" w:sz="0" w:space="0" w:color="auto"/>
            <w:left w:val="none" w:sz="0" w:space="0" w:color="auto"/>
            <w:bottom w:val="none" w:sz="0" w:space="0" w:color="auto"/>
            <w:right w:val="none" w:sz="0" w:space="0" w:color="auto"/>
          </w:divBdr>
        </w:div>
        <w:div w:id="1303729286">
          <w:marLeft w:val="994"/>
          <w:marRight w:val="0"/>
          <w:marTop w:val="86"/>
          <w:marBottom w:val="120"/>
          <w:divBdr>
            <w:top w:val="none" w:sz="0" w:space="0" w:color="auto"/>
            <w:left w:val="none" w:sz="0" w:space="0" w:color="auto"/>
            <w:bottom w:val="none" w:sz="0" w:space="0" w:color="auto"/>
            <w:right w:val="none" w:sz="0" w:space="0" w:color="auto"/>
          </w:divBdr>
        </w:div>
        <w:div w:id="1021316911">
          <w:marLeft w:val="994"/>
          <w:marRight w:val="0"/>
          <w:marTop w:val="86"/>
          <w:marBottom w:val="120"/>
          <w:divBdr>
            <w:top w:val="none" w:sz="0" w:space="0" w:color="auto"/>
            <w:left w:val="none" w:sz="0" w:space="0" w:color="auto"/>
            <w:bottom w:val="none" w:sz="0" w:space="0" w:color="auto"/>
            <w:right w:val="none" w:sz="0" w:space="0" w:color="auto"/>
          </w:divBdr>
        </w:div>
      </w:divsChild>
    </w:div>
    <w:div w:id="131600890">
      <w:bodyDiv w:val="1"/>
      <w:marLeft w:val="0"/>
      <w:marRight w:val="0"/>
      <w:marTop w:val="0"/>
      <w:marBottom w:val="0"/>
      <w:divBdr>
        <w:top w:val="none" w:sz="0" w:space="0" w:color="auto"/>
        <w:left w:val="none" w:sz="0" w:space="0" w:color="auto"/>
        <w:bottom w:val="none" w:sz="0" w:space="0" w:color="auto"/>
        <w:right w:val="none" w:sz="0" w:space="0" w:color="auto"/>
      </w:divBdr>
    </w:div>
    <w:div w:id="276959623">
      <w:bodyDiv w:val="1"/>
      <w:marLeft w:val="0"/>
      <w:marRight w:val="0"/>
      <w:marTop w:val="0"/>
      <w:marBottom w:val="0"/>
      <w:divBdr>
        <w:top w:val="none" w:sz="0" w:space="0" w:color="auto"/>
        <w:left w:val="none" w:sz="0" w:space="0" w:color="auto"/>
        <w:bottom w:val="none" w:sz="0" w:space="0" w:color="auto"/>
        <w:right w:val="none" w:sz="0" w:space="0" w:color="auto"/>
      </w:divBdr>
    </w:div>
    <w:div w:id="579948174">
      <w:bodyDiv w:val="1"/>
      <w:marLeft w:val="0"/>
      <w:marRight w:val="0"/>
      <w:marTop w:val="0"/>
      <w:marBottom w:val="0"/>
      <w:divBdr>
        <w:top w:val="none" w:sz="0" w:space="0" w:color="auto"/>
        <w:left w:val="none" w:sz="0" w:space="0" w:color="auto"/>
        <w:bottom w:val="none" w:sz="0" w:space="0" w:color="auto"/>
        <w:right w:val="none" w:sz="0" w:space="0" w:color="auto"/>
      </w:divBdr>
    </w:div>
    <w:div w:id="687558151">
      <w:bodyDiv w:val="1"/>
      <w:marLeft w:val="0"/>
      <w:marRight w:val="0"/>
      <w:marTop w:val="0"/>
      <w:marBottom w:val="0"/>
      <w:divBdr>
        <w:top w:val="none" w:sz="0" w:space="0" w:color="auto"/>
        <w:left w:val="none" w:sz="0" w:space="0" w:color="auto"/>
        <w:bottom w:val="none" w:sz="0" w:space="0" w:color="auto"/>
        <w:right w:val="none" w:sz="0" w:space="0" w:color="auto"/>
      </w:divBdr>
    </w:div>
    <w:div w:id="945187028">
      <w:bodyDiv w:val="1"/>
      <w:marLeft w:val="0"/>
      <w:marRight w:val="0"/>
      <w:marTop w:val="0"/>
      <w:marBottom w:val="0"/>
      <w:divBdr>
        <w:top w:val="none" w:sz="0" w:space="0" w:color="auto"/>
        <w:left w:val="none" w:sz="0" w:space="0" w:color="auto"/>
        <w:bottom w:val="none" w:sz="0" w:space="0" w:color="auto"/>
        <w:right w:val="none" w:sz="0" w:space="0" w:color="auto"/>
      </w:divBdr>
    </w:div>
    <w:div w:id="1122966729">
      <w:bodyDiv w:val="1"/>
      <w:marLeft w:val="0"/>
      <w:marRight w:val="0"/>
      <w:marTop w:val="0"/>
      <w:marBottom w:val="0"/>
      <w:divBdr>
        <w:top w:val="none" w:sz="0" w:space="0" w:color="auto"/>
        <w:left w:val="none" w:sz="0" w:space="0" w:color="auto"/>
        <w:bottom w:val="none" w:sz="0" w:space="0" w:color="auto"/>
        <w:right w:val="none" w:sz="0" w:space="0" w:color="auto"/>
      </w:divBdr>
    </w:div>
    <w:div w:id="1655912472">
      <w:bodyDiv w:val="1"/>
      <w:marLeft w:val="0"/>
      <w:marRight w:val="0"/>
      <w:marTop w:val="0"/>
      <w:marBottom w:val="0"/>
      <w:divBdr>
        <w:top w:val="none" w:sz="0" w:space="0" w:color="auto"/>
        <w:left w:val="none" w:sz="0" w:space="0" w:color="auto"/>
        <w:bottom w:val="none" w:sz="0" w:space="0" w:color="auto"/>
        <w:right w:val="none" w:sz="0" w:space="0" w:color="auto"/>
      </w:divBdr>
    </w:div>
    <w:div w:id="1705446379">
      <w:bodyDiv w:val="1"/>
      <w:marLeft w:val="0"/>
      <w:marRight w:val="0"/>
      <w:marTop w:val="0"/>
      <w:marBottom w:val="0"/>
      <w:divBdr>
        <w:top w:val="none" w:sz="0" w:space="0" w:color="auto"/>
        <w:left w:val="none" w:sz="0" w:space="0" w:color="auto"/>
        <w:bottom w:val="none" w:sz="0" w:space="0" w:color="auto"/>
        <w:right w:val="none" w:sz="0" w:space="0" w:color="auto"/>
      </w:divBdr>
      <w:divsChild>
        <w:div w:id="17394546">
          <w:marLeft w:val="706"/>
          <w:marRight w:val="0"/>
          <w:marTop w:val="40"/>
          <w:marBottom w:val="40"/>
          <w:divBdr>
            <w:top w:val="none" w:sz="0" w:space="0" w:color="auto"/>
            <w:left w:val="none" w:sz="0" w:space="0" w:color="auto"/>
            <w:bottom w:val="none" w:sz="0" w:space="0" w:color="auto"/>
            <w:right w:val="none" w:sz="0" w:space="0" w:color="auto"/>
          </w:divBdr>
        </w:div>
        <w:div w:id="332413054">
          <w:marLeft w:val="994"/>
          <w:marRight w:val="0"/>
          <w:marTop w:val="86"/>
          <w:marBottom w:val="120"/>
          <w:divBdr>
            <w:top w:val="none" w:sz="0" w:space="0" w:color="auto"/>
            <w:left w:val="none" w:sz="0" w:space="0" w:color="auto"/>
            <w:bottom w:val="none" w:sz="0" w:space="0" w:color="auto"/>
            <w:right w:val="none" w:sz="0" w:space="0" w:color="auto"/>
          </w:divBdr>
        </w:div>
        <w:div w:id="471947141">
          <w:marLeft w:val="994"/>
          <w:marRight w:val="0"/>
          <w:marTop w:val="86"/>
          <w:marBottom w:val="120"/>
          <w:divBdr>
            <w:top w:val="none" w:sz="0" w:space="0" w:color="auto"/>
            <w:left w:val="none" w:sz="0" w:space="0" w:color="auto"/>
            <w:bottom w:val="none" w:sz="0" w:space="0" w:color="auto"/>
            <w:right w:val="none" w:sz="0" w:space="0" w:color="auto"/>
          </w:divBdr>
        </w:div>
        <w:div w:id="346104210">
          <w:marLeft w:val="994"/>
          <w:marRight w:val="0"/>
          <w:marTop w:val="86"/>
          <w:marBottom w:val="120"/>
          <w:divBdr>
            <w:top w:val="none" w:sz="0" w:space="0" w:color="auto"/>
            <w:left w:val="none" w:sz="0" w:space="0" w:color="auto"/>
            <w:bottom w:val="none" w:sz="0" w:space="0" w:color="auto"/>
            <w:right w:val="none" w:sz="0" w:space="0" w:color="auto"/>
          </w:divBdr>
        </w:div>
      </w:divsChild>
    </w:div>
    <w:div w:id="1982729906">
      <w:bodyDiv w:val="1"/>
      <w:marLeft w:val="0"/>
      <w:marRight w:val="0"/>
      <w:marTop w:val="0"/>
      <w:marBottom w:val="0"/>
      <w:divBdr>
        <w:top w:val="none" w:sz="0" w:space="0" w:color="auto"/>
        <w:left w:val="none" w:sz="0" w:space="0" w:color="auto"/>
        <w:bottom w:val="none" w:sz="0" w:space="0" w:color="auto"/>
        <w:right w:val="none" w:sz="0" w:space="0" w:color="auto"/>
      </w:divBdr>
    </w:div>
    <w:div w:id="2085104680">
      <w:bodyDiv w:val="1"/>
      <w:marLeft w:val="0"/>
      <w:marRight w:val="0"/>
      <w:marTop w:val="0"/>
      <w:marBottom w:val="0"/>
      <w:divBdr>
        <w:top w:val="none" w:sz="0" w:space="0" w:color="auto"/>
        <w:left w:val="none" w:sz="0" w:space="0" w:color="auto"/>
        <w:bottom w:val="none" w:sz="0" w:space="0" w:color="auto"/>
        <w:right w:val="none" w:sz="0" w:space="0" w:color="auto"/>
      </w:divBdr>
      <w:divsChild>
        <w:div w:id="1989168934">
          <w:marLeft w:val="994"/>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sangbok</dc:creator>
  <cp:keywords/>
  <dc:description/>
  <cp:lastModifiedBy>박종찬</cp:lastModifiedBy>
  <cp:revision>295</cp:revision>
  <dcterms:created xsi:type="dcterms:W3CDTF">2023-04-04T00:54:00Z</dcterms:created>
  <dcterms:modified xsi:type="dcterms:W3CDTF">2023-06-01T12:30:00Z</dcterms:modified>
</cp:coreProperties>
</file>