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02CD" w14:textId="10B702D5" w:rsidR="00733C12" w:rsidRDefault="00686218" w:rsidP="00686218">
      <w:pPr>
        <w:pStyle w:val="1"/>
      </w:pPr>
      <w:r>
        <w:rPr>
          <w:rFonts w:hint="eastAsia"/>
        </w:rPr>
        <w:t>Unix的5种I</w:t>
      </w:r>
      <w:r>
        <w:t>/O</w:t>
      </w:r>
      <w:r>
        <w:rPr>
          <w:rFonts w:hint="eastAsia"/>
        </w:rPr>
        <w:t>模型</w:t>
      </w:r>
    </w:p>
    <w:p w14:paraId="365A624D" w14:textId="0A78B314" w:rsidR="00686218" w:rsidRDefault="00686218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</w:t>
      </w:r>
      <w:r>
        <w:t>I/O</w:t>
      </w:r>
      <w:r>
        <w:rPr>
          <w:rFonts w:hint="eastAsia"/>
        </w:rPr>
        <w:t>模型：最常用的I/</w:t>
      </w:r>
      <w:r>
        <w:t>O</w:t>
      </w:r>
      <w:r>
        <w:rPr>
          <w:rFonts w:hint="eastAsia"/>
        </w:rPr>
        <w:t>模型</w:t>
      </w:r>
      <w:r w:rsidR="00540ED2">
        <w:rPr>
          <w:rFonts w:hint="eastAsia"/>
        </w:rPr>
        <w:t>，如果当前请求的资源</w:t>
      </w:r>
      <w:proofErr w:type="gramStart"/>
      <w:r w:rsidR="00540ED2">
        <w:rPr>
          <w:rFonts w:hint="eastAsia"/>
        </w:rPr>
        <w:t>不</w:t>
      </w:r>
      <w:proofErr w:type="gramEnd"/>
      <w:r w:rsidR="00540ED2">
        <w:rPr>
          <w:rFonts w:hint="eastAsia"/>
        </w:rPr>
        <w:t>可用，</w:t>
      </w:r>
      <w:r w:rsidR="00540ED2">
        <w:t>I</w:t>
      </w:r>
      <w:r w:rsidR="00540ED2">
        <w:rPr>
          <w:rFonts w:hint="eastAsia"/>
        </w:rPr>
        <w:t>/</w:t>
      </w:r>
      <w:r w:rsidR="00540ED2">
        <w:t>O</w:t>
      </w:r>
      <w:r w:rsidR="00540ED2">
        <w:rPr>
          <w:rFonts w:hint="eastAsia"/>
        </w:rPr>
        <w:t>会一直阻塞，直到得到反馈结果。</w:t>
      </w:r>
    </w:p>
    <w:p w14:paraId="537ACECC" w14:textId="7442E64D" w:rsidR="00540ED2" w:rsidRDefault="00540ED2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非阻塞式I/</w:t>
      </w:r>
      <w:r>
        <w:t>O</w:t>
      </w:r>
      <w:r>
        <w:rPr>
          <w:rFonts w:hint="eastAsia"/>
        </w:rPr>
        <w:t>:如果当前请求的资源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可用，返回一个资源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可用标识，Unix利用轮询机制来查询当前的资源是否被准备好。</w:t>
      </w:r>
    </w:p>
    <w:p w14:paraId="458A1328" w14:textId="61672958" w:rsidR="00540ED2" w:rsidRDefault="00540ED2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复用模型：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提供select/poll，把一个或多个</w:t>
      </w:r>
      <w:proofErr w:type="spellStart"/>
      <w:r>
        <w:rPr>
          <w:rFonts w:hint="eastAsia"/>
        </w:rPr>
        <w:t>fd</w:t>
      </w:r>
      <w:proofErr w:type="spellEnd"/>
      <w:r w:rsidR="00E42417">
        <w:rPr>
          <w:rFonts w:hint="eastAsia"/>
        </w:rPr>
        <w:t>（文件描述符）传递给se</w:t>
      </w:r>
      <w:r w:rsidR="00E42417">
        <w:t>lect/</w:t>
      </w:r>
      <w:r w:rsidR="00E42417">
        <w:rPr>
          <w:rFonts w:hint="eastAsia"/>
        </w:rPr>
        <w:t>poll系统，阻塞在select操作，select会用轮询机制来检查是否有</w:t>
      </w:r>
      <w:proofErr w:type="spellStart"/>
      <w:r w:rsidR="00E42417">
        <w:rPr>
          <w:rFonts w:hint="eastAsia"/>
        </w:rPr>
        <w:t>fd</w:t>
      </w:r>
      <w:proofErr w:type="spellEnd"/>
      <w:r w:rsidR="00E42417">
        <w:rPr>
          <w:rFonts w:hint="eastAsia"/>
        </w:rPr>
        <w:t>处于就绪状态，如果有就立即</w:t>
      </w:r>
      <w:proofErr w:type="gramStart"/>
      <w:r w:rsidR="00E42417">
        <w:rPr>
          <w:rFonts w:hint="eastAsia"/>
        </w:rPr>
        <w:t>调用回调函</w:t>
      </w:r>
      <w:proofErr w:type="gramEnd"/>
      <w:r w:rsidR="00E42417">
        <w:rPr>
          <w:rFonts w:hint="eastAsia"/>
        </w:rPr>
        <w:t>数。</w:t>
      </w:r>
    </w:p>
    <w:p w14:paraId="4DA9ED89" w14:textId="2CAF7FAF" w:rsidR="00632183" w:rsidRDefault="00632183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信号I</w:t>
      </w:r>
      <w:r>
        <w:t>/O</w:t>
      </w:r>
      <w:r>
        <w:rPr>
          <w:rFonts w:hint="eastAsia"/>
        </w:rPr>
        <w:t>驱动模型：</w:t>
      </w:r>
      <w:r w:rsidR="00D41180">
        <w:rPr>
          <w:rFonts w:hint="eastAsia"/>
        </w:rPr>
        <w:t>通过系统调用一个信号处理函数，进程继续进行，当数据准备好的时候，向该进程返回一个S</w:t>
      </w:r>
      <w:r w:rsidR="00D41180">
        <w:t>IGIO</w:t>
      </w:r>
      <w:r w:rsidR="00D41180">
        <w:rPr>
          <w:rFonts w:hint="eastAsia"/>
        </w:rPr>
        <w:t>信号。进程收到信号调用数据。</w:t>
      </w:r>
    </w:p>
    <w:p w14:paraId="63C21A63" w14:textId="11C79267" w:rsidR="002F2E41" w:rsidRDefault="005B790B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异步I</w:t>
      </w:r>
      <w:r>
        <w:t>/O:</w:t>
      </w:r>
      <w:r>
        <w:rPr>
          <w:rFonts w:hint="eastAsia"/>
        </w:rPr>
        <w:t>进程告知内核启动某个操作，</w:t>
      </w:r>
      <w:r w:rsidR="001900F9">
        <w:rPr>
          <w:rFonts w:hint="eastAsia"/>
        </w:rPr>
        <w:t>并在操作完成后通知我们。与信号</w:t>
      </w:r>
      <w:r w:rsidR="001900F9">
        <w:t>I/O</w:t>
      </w:r>
      <w:r w:rsidR="001900F9">
        <w:rPr>
          <w:rFonts w:hint="eastAsia"/>
        </w:rPr>
        <w:t>的区别是，一个是信号</w:t>
      </w:r>
      <w:r w:rsidR="001900F9">
        <w:t>I/O</w:t>
      </w:r>
      <w:r w:rsidR="001900F9">
        <w:rPr>
          <w:rFonts w:hint="eastAsia"/>
        </w:rPr>
        <w:t>告知我们，一个是</w:t>
      </w:r>
      <w:r w:rsidR="00DF7470">
        <w:rPr>
          <w:rFonts w:hint="eastAsia"/>
        </w:rPr>
        <w:t>内核</w:t>
      </w:r>
      <w:r w:rsidR="001900F9">
        <w:rPr>
          <w:rFonts w:hint="eastAsia"/>
        </w:rPr>
        <w:t>告知我们。</w:t>
      </w:r>
    </w:p>
    <w:p w14:paraId="30482986" w14:textId="15B16746" w:rsidR="002D2F30" w:rsidRDefault="00F50FA0" w:rsidP="00F50FA0">
      <w:pPr>
        <w:pStyle w:val="1"/>
      </w:pPr>
      <w:r>
        <w:rPr>
          <w:rFonts w:hint="eastAsia"/>
        </w:rPr>
        <w:t>I/</w:t>
      </w:r>
      <w:r>
        <w:t>O</w:t>
      </w:r>
      <w:r>
        <w:rPr>
          <w:rFonts w:hint="eastAsia"/>
        </w:rPr>
        <w:t>多路复用</w:t>
      </w:r>
    </w:p>
    <w:p w14:paraId="766E6554" w14:textId="556B8F4B" w:rsidR="00F50FA0" w:rsidRDefault="006C5BF9" w:rsidP="006C5BF9">
      <w:pPr>
        <w:ind w:firstLine="420"/>
      </w:pPr>
      <w:r>
        <w:rPr>
          <w:rFonts w:hint="eastAsia"/>
        </w:rPr>
        <w:t>把多个请求都送到select</w:t>
      </w:r>
      <w:r>
        <w:t>or</w:t>
      </w:r>
      <w:r>
        <w:rPr>
          <w:rFonts w:hint="eastAsia"/>
        </w:rPr>
        <w:t>，然后通过轮询的机制来查询哪个I</w:t>
      </w:r>
      <w:r>
        <w:t>/O</w:t>
      </w:r>
      <w:r>
        <w:rPr>
          <w:rFonts w:hint="eastAsia"/>
        </w:rPr>
        <w:t>准备好了，就完成这个</w:t>
      </w:r>
      <w:r>
        <w:t>I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请求。</w:t>
      </w:r>
    </w:p>
    <w:p w14:paraId="2DA6071C" w14:textId="26162624" w:rsidR="006C5BF9" w:rsidRDefault="006C5BF9" w:rsidP="006C5BF9">
      <w:pPr>
        <w:pStyle w:val="1"/>
      </w:pPr>
      <w:r>
        <w:t>NIO</w:t>
      </w:r>
    </w:p>
    <w:p w14:paraId="3AC20B6B" w14:textId="12BC6B7B" w:rsidR="006C5BF9" w:rsidRDefault="006C5BF9" w:rsidP="006C5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buffer</w:t>
      </w:r>
    </w:p>
    <w:p w14:paraId="55D2CAD7" w14:textId="1059EA4B" w:rsidR="006C5BF9" w:rsidRDefault="00794CCA" w:rsidP="00507562">
      <w:pPr>
        <w:ind w:left="420" w:firstLineChars="200" w:firstLine="420"/>
      </w:pPr>
      <w:r>
        <w:rPr>
          <w:rFonts w:hint="eastAsia"/>
        </w:rPr>
        <w:t>缓冲区buffer就是一个对象，在N</w:t>
      </w:r>
      <w:r>
        <w:t>IO</w:t>
      </w:r>
      <w:r w:rsidR="0087425B">
        <w:rPr>
          <w:rFonts w:hint="eastAsia"/>
        </w:rPr>
        <w:t>库</w:t>
      </w:r>
      <w:r>
        <w:rPr>
          <w:rFonts w:hint="eastAsia"/>
        </w:rPr>
        <w:t>中，所有的数据操作都是跟缓冲区打交道的，读，写数据都是读入缓冲区和写入缓冲区。</w:t>
      </w:r>
      <w:r w:rsidR="00992B12">
        <w:rPr>
          <w:rFonts w:hint="eastAsia"/>
        </w:rPr>
        <w:t>每个java基本类型都有一个channel类型。最常用的是</w:t>
      </w:r>
      <w:proofErr w:type="spellStart"/>
      <w:r w:rsidR="00992B12">
        <w:rPr>
          <w:rFonts w:hint="eastAsia"/>
        </w:rPr>
        <w:t>Byte</w:t>
      </w:r>
      <w:r w:rsidR="009F1709">
        <w:t>B</w:t>
      </w:r>
      <w:r w:rsidR="009F1709">
        <w:rPr>
          <w:rFonts w:hint="eastAsia"/>
        </w:rPr>
        <w:t>uffer</w:t>
      </w:r>
      <w:proofErr w:type="spellEnd"/>
      <w:r w:rsidR="00992B12">
        <w:rPr>
          <w:rFonts w:hint="eastAsia"/>
        </w:rPr>
        <w:t>。其实质是一个数组。</w:t>
      </w:r>
    </w:p>
    <w:p w14:paraId="74C06983" w14:textId="77777777" w:rsidR="009F1709" w:rsidRDefault="009F1709" w:rsidP="006C5BF9">
      <w:pPr>
        <w:pStyle w:val="a3"/>
        <w:ind w:left="780" w:firstLineChars="0" w:firstLine="0"/>
      </w:pPr>
    </w:p>
    <w:p w14:paraId="4548FC58" w14:textId="73F61A62" w:rsidR="0011395D" w:rsidRDefault="00992B12" w:rsidP="00A87FA3">
      <w:pPr>
        <w:pStyle w:val="a3"/>
        <w:numPr>
          <w:ilvl w:val="0"/>
          <w:numId w:val="2"/>
        </w:numPr>
        <w:ind w:firstLineChars="0"/>
      </w:pPr>
      <w:r>
        <w:t>Channel</w:t>
      </w:r>
    </w:p>
    <w:p w14:paraId="71480BB5" w14:textId="2D48037A" w:rsidR="00A87FA3" w:rsidRDefault="00A87FA3" w:rsidP="00507562">
      <w:pPr>
        <w:ind w:left="420" w:firstLineChars="200" w:firstLine="420"/>
      </w:pPr>
      <w:r>
        <w:rPr>
          <w:rFonts w:hint="eastAsia"/>
        </w:rPr>
        <w:t>网络数据都是通过Channel读取和写入的。</w:t>
      </w:r>
      <w:r w:rsidR="00507562">
        <w:rPr>
          <w:rFonts w:hint="eastAsia"/>
        </w:rPr>
        <w:t>它和流的区别是它是全双工的，流是单向的。它的优点是更好的映射了底层操作系统的通道，因为它也是全双工的。</w:t>
      </w:r>
    </w:p>
    <w:p w14:paraId="3EBA17AB" w14:textId="75EF9C35" w:rsidR="00507562" w:rsidRDefault="00507562" w:rsidP="00507562">
      <w:pPr>
        <w:ind w:left="420" w:firstLineChars="200" w:firstLine="420"/>
      </w:pPr>
      <w:r>
        <w:t>C</w:t>
      </w:r>
      <w:r>
        <w:rPr>
          <w:rFonts w:hint="eastAsia"/>
        </w:rPr>
        <w:t>hannel分为两类，一个是读</w:t>
      </w:r>
      <w:r w:rsidR="008B3BE9">
        <w:rPr>
          <w:rFonts w:hint="eastAsia"/>
        </w:rPr>
        <w:t>写网络数据的</w:t>
      </w:r>
      <w:proofErr w:type="spellStart"/>
      <w:r w:rsidR="008B3BE9">
        <w:t>S</w:t>
      </w:r>
      <w:r w:rsidR="008B3BE9">
        <w:rPr>
          <w:rFonts w:hint="eastAsia"/>
        </w:rPr>
        <w:t>electable</w:t>
      </w:r>
      <w:r w:rsidR="008B3BE9">
        <w:t>Channel</w:t>
      </w:r>
      <w:proofErr w:type="spellEnd"/>
      <w:r w:rsidR="008B3BE9">
        <w:t>,</w:t>
      </w:r>
      <w:r w:rsidR="008B3BE9">
        <w:rPr>
          <w:rFonts w:hint="eastAsia"/>
        </w:rPr>
        <w:t>另一个是读写文件数据的</w:t>
      </w:r>
      <w:proofErr w:type="spellStart"/>
      <w:r w:rsidR="008B3BE9">
        <w:rPr>
          <w:rFonts w:hint="eastAsia"/>
        </w:rPr>
        <w:t>F</w:t>
      </w:r>
      <w:r w:rsidR="008B3BE9">
        <w:t>ileChannel</w:t>
      </w:r>
      <w:proofErr w:type="spellEnd"/>
      <w:r w:rsidR="008B3BE9">
        <w:t>.</w:t>
      </w:r>
    </w:p>
    <w:p w14:paraId="044896DE" w14:textId="5043A8E4" w:rsidR="008B3BE9" w:rsidRDefault="004E4554" w:rsidP="004E45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多路复用器Selector</w:t>
      </w:r>
    </w:p>
    <w:p w14:paraId="08D78CDD" w14:textId="7E356EF0" w:rsidR="004E4554" w:rsidRDefault="00762198" w:rsidP="004E4554">
      <w:pPr>
        <w:pStyle w:val="a3"/>
        <w:ind w:left="780" w:firstLineChars="0" w:firstLine="0"/>
      </w:pPr>
      <w:r>
        <w:rPr>
          <w:rFonts w:hint="eastAsia"/>
        </w:rPr>
        <w:t>多路复用器提供选择已经就绪的任务的能力，s</w:t>
      </w:r>
      <w:r>
        <w:t>elector</w:t>
      </w:r>
      <w:r>
        <w:rPr>
          <w:rFonts w:hint="eastAsia"/>
        </w:rPr>
        <w:t>会不断的轮询注册其上的Channel</w:t>
      </w:r>
      <w:r>
        <w:t>,</w:t>
      </w:r>
      <w:r>
        <w:rPr>
          <w:rFonts w:hint="eastAsia"/>
        </w:rPr>
        <w:t>如果某个Channel上面发生读或者写的事件，这个Channel就会处于就绪状态，会被selector轮询出来，</w:t>
      </w:r>
      <w:r w:rsidR="00B2760F">
        <w:rPr>
          <w:rFonts w:hint="eastAsia"/>
        </w:rPr>
        <w:t>然后通过</w:t>
      </w:r>
      <w:proofErr w:type="spellStart"/>
      <w:r w:rsidR="00B2760F">
        <w:rPr>
          <w:rFonts w:hint="eastAsia"/>
        </w:rPr>
        <w:t>Select</w:t>
      </w:r>
      <w:r w:rsidR="00B2760F">
        <w:t>ionKey</w:t>
      </w:r>
      <w:proofErr w:type="spellEnd"/>
      <w:r w:rsidR="00B2760F">
        <w:rPr>
          <w:rFonts w:hint="eastAsia"/>
        </w:rPr>
        <w:t>可以获取就绪Chann</w:t>
      </w:r>
      <w:r w:rsidR="00B2760F">
        <w:t>el</w:t>
      </w:r>
      <w:r w:rsidR="00B2760F">
        <w:rPr>
          <w:rFonts w:hint="eastAsia"/>
        </w:rPr>
        <w:t>的集合，进行后续的I</w:t>
      </w:r>
      <w:r w:rsidR="00B2760F">
        <w:t>O</w:t>
      </w:r>
      <w:r w:rsidR="00B2760F">
        <w:rPr>
          <w:rFonts w:hint="eastAsia"/>
        </w:rPr>
        <w:t>操作。</w:t>
      </w:r>
    </w:p>
    <w:p w14:paraId="62EDF04F" w14:textId="19626E5D" w:rsidR="005D3CA6" w:rsidRDefault="005D3CA6" w:rsidP="005D3CA6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 NIO</w:t>
      </w:r>
      <w:r>
        <w:rPr>
          <w:rFonts w:hint="eastAsia"/>
        </w:rPr>
        <w:t>的优点</w:t>
      </w:r>
    </w:p>
    <w:p w14:paraId="7030AD44" w14:textId="6C7AEE3F" w:rsidR="005D3CA6" w:rsidRDefault="005D3CA6" w:rsidP="005D3CA6">
      <w:r>
        <w:rPr>
          <w:rFonts w:hint="eastAsia"/>
        </w:rPr>
        <w:t xml:space="preserve"> </w:t>
      </w:r>
      <w:r>
        <w:t xml:space="preserve">  </w:t>
      </w:r>
      <w:r w:rsidR="002C7B77">
        <w:t xml:space="preserve"> </w:t>
      </w:r>
      <w:r w:rsidR="002C7B77">
        <w:rPr>
          <w:rFonts w:hint="eastAsia"/>
        </w:rPr>
        <w:t>1.客户端发起的连接操作是异步的，可以通过多路复用注册O</w:t>
      </w:r>
      <w:r w:rsidR="002C7B77">
        <w:t>P_CONNECT</w:t>
      </w:r>
      <w:r w:rsidR="002C7B77">
        <w:rPr>
          <w:rFonts w:hint="eastAsia"/>
        </w:rPr>
        <w:t>等待后续结果，不需要</w:t>
      </w:r>
      <w:proofErr w:type="gramStart"/>
      <w:r w:rsidR="002C7B77">
        <w:rPr>
          <w:rFonts w:hint="eastAsia"/>
        </w:rPr>
        <w:t>像之前</w:t>
      </w:r>
      <w:proofErr w:type="gramEnd"/>
      <w:r w:rsidR="002C7B77">
        <w:rPr>
          <w:rFonts w:hint="eastAsia"/>
        </w:rPr>
        <w:t>的客户端那样被阻塞。</w:t>
      </w:r>
    </w:p>
    <w:p w14:paraId="6B0BCB55" w14:textId="50E734E7" w:rsidR="002C7B77" w:rsidRDefault="002C7B77" w:rsidP="0041535C">
      <w:pPr>
        <w:ind w:firstLine="420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ocket</w:t>
      </w:r>
      <w:r>
        <w:t>C</w:t>
      </w:r>
      <w:r>
        <w:rPr>
          <w:rFonts w:hint="eastAsia"/>
        </w:rPr>
        <w:t>hannel的读写操作都是异步的，如果没有读写的数据，它不会同步等待，直接返回，这样I</w:t>
      </w:r>
      <w:r>
        <w:t>O</w:t>
      </w:r>
      <w:r>
        <w:rPr>
          <w:rFonts w:hint="eastAsia"/>
        </w:rPr>
        <w:t>通信线程就可以处理</w:t>
      </w:r>
      <w:r w:rsidR="002A68B3">
        <w:rPr>
          <w:rFonts w:hint="eastAsia"/>
        </w:rPr>
        <w:t>其他的链路，不需要同步等待这个链路可用。</w:t>
      </w:r>
    </w:p>
    <w:p w14:paraId="2616B9EB" w14:textId="7DC6620E" w:rsidR="0041535C" w:rsidRDefault="0041535C" w:rsidP="0041535C">
      <w:pPr>
        <w:ind w:firstLine="420"/>
      </w:pPr>
      <w:r>
        <w:rPr>
          <w:rFonts w:hint="eastAsia"/>
        </w:rPr>
        <w:t>3.线程模型的优化：由于J</w:t>
      </w:r>
      <w:r>
        <w:t>DK</w:t>
      </w:r>
      <w:r>
        <w:rPr>
          <w:rFonts w:hint="eastAsia"/>
        </w:rPr>
        <w:t>的select</w:t>
      </w:r>
      <w:r>
        <w:t>or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等主流操作系统上通过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实现，它没有连接句柄数的限制，</w:t>
      </w:r>
      <w:r w:rsidR="0076786B">
        <w:rPr>
          <w:rFonts w:hint="eastAsia"/>
        </w:rPr>
        <w:t>直意味着一个</w:t>
      </w:r>
      <w:r w:rsidR="0076786B">
        <w:t>S</w:t>
      </w:r>
      <w:r w:rsidR="0076786B">
        <w:rPr>
          <w:rFonts w:hint="eastAsia"/>
        </w:rPr>
        <w:t>elector线程可以处理成千上万</w:t>
      </w:r>
      <w:proofErr w:type="gramStart"/>
      <w:r w:rsidR="0076786B">
        <w:rPr>
          <w:rFonts w:hint="eastAsia"/>
        </w:rPr>
        <w:t>个</w:t>
      </w:r>
      <w:proofErr w:type="gramEnd"/>
      <w:r w:rsidR="0076786B">
        <w:rPr>
          <w:rFonts w:hint="eastAsia"/>
        </w:rPr>
        <w:t>客户端连接，而且性能不会随着客户端的增加而下降，因此，它非常的适合做高性能，高负载的网络服务器。</w:t>
      </w:r>
    </w:p>
    <w:p w14:paraId="3EACAC18" w14:textId="7C4E7DF3" w:rsidR="008C5080" w:rsidRDefault="00444CB0" w:rsidP="00444CB0">
      <w:pPr>
        <w:pStyle w:val="1"/>
      </w:pPr>
      <w:r>
        <w:rPr>
          <w:rFonts w:hint="eastAsia"/>
        </w:rPr>
        <w:t>A</w:t>
      </w:r>
      <w:r>
        <w:t>IO</w:t>
      </w:r>
    </w:p>
    <w:p w14:paraId="6A42DC05" w14:textId="3CEB8971" w:rsidR="00444CB0" w:rsidRDefault="004121F8" w:rsidP="007D50B1">
      <w:pPr>
        <w:ind w:firstLineChars="200" w:firstLine="420"/>
      </w:pPr>
      <w:r>
        <w:t>NIO</w:t>
      </w:r>
      <w:r w:rsidR="007F7B79">
        <w:rPr>
          <w:rFonts w:hint="eastAsia"/>
        </w:rPr>
        <w:t xml:space="preserve">2.0引入了新的异步通道的概念，并提供了异步文件通道和异步套接字通道的实现。 </w:t>
      </w:r>
      <w:r w:rsidR="007F7B79">
        <w:t xml:space="preserve"> </w:t>
      </w:r>
    </w:p>
    <w:p w14:paraId="431CA4D0" w14:textId="14F3CFCC" w:rsidR="007F7B79" w:rsidRDefault="007F7B79" w:rsidP="007F7B79">
      <w:pPr>
        <w:ind w:firstLine="420"/>
      </w:pPr>
      <w:r>
        <w:rPr>
          <w:rFonts w:hint="eastAsia"/>
        </w:rPr>
        <w:t>异步通道提供以下两种方式获取操作结果。</w:t>
      </w:r>
    </w:p>
    <w:p w14:paraId="687790DC" w14:textId="1CECF556" w:rsidR="007F7B79" w:rsidRDefault="007F7B79" w:rsidP="007F7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java.</w:t>
      </w:r>
      <w:r>
        <w:t>util.concurrent.Futrue</w:t>
      </w:r>
      <w:proofErr w:type="spellEnd"/>
      <w:r>
        <w:rPr>
          <w:rFonts w:hint="eastAsia"/>
        </w:rPr>
        <w:t>类来表示异步操作的结果。</w:t>
      </w:r>
    </w:p>
    <w:p w14:paraId="7A90B7ED" w14:textId="041AFA72" w:rsidR="007F7B79" w:rsidRDefault="007F7B79" w:rsidP="007F7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在执行异步操作的时候传入一个</w:t>
      </w:r>
      <w:proofErr w:type="spellStart"/>
      <w:r>
        <w:rPr>
          <w:rFonts w:hint="eastAsia"/>
        </w:rPr>
        <w:t>jav</w:t>
      </w:r>
      <w:r>
        <w:t>a.nio.channels</w:t>
      </w:r>
      <w:proofErr w:type="spellEnd"/>
      <w:r>
        <w:rPr>
          <w:rFonts w:hint="eastAsia"/>
        </w:rPr>
        <w:t>。</w:t>
      </w:r>
    </w:p>
    <w:p w14:paraId="1A06A755" w14:textId="445EC876" w:rsidR="004B74E7" w:rsidRDefault="00A06855" w:rsidP="00A06855">
      <w:pPr>
        <w:ind w:left="840"/>
      </w:pPr>
      <w:proofErr w:type="spellStart"/>
      <w:r>
        <w:t>C</w:t>
      </w:r>
      <w:r>
        <w:rPr>
          <w:rFonts w:hint="eastAsia"/>
        </w:rPr>
        <w:t>om</w:t>
      </w:r>
      <w:r>
        <w:t>pletionHandler</w:t>
      </w:r>
      <w:proofErr w:type="spellEnd"/>
      <w:r>
        <w:rPr>
          <w:rFonts w:hint="eastAsia"/>
        </w:rPr>
        <w:t>接口的实现类作为操作完成的</w:t>
      </w:r>
      <w:r w:rsidR="00C74265">
        <w:rPr>
          <w:rFonts w:hint="eastAsia"/>
        </w:rPr>
        <w:t>回调。</w:t>
      </w:r>
    </w:p>
    <w:p w14:paraId="033D428B" w14:textId="77777777" w:rsidR="00543700" w:rsidRPr="007F7B79" w:rsidRDefault="00543700" w:rsidP="00A06855">
      <w:pPr>
        <w:ind w:left="840"/>
      </w:pPr>
    </w:p>
    <w:p w14:paraId="33B434C7" w14:textId="057AB24D" w:rsidR="00914E22" w:rsidRDefault="007D0DF4" w:rsidP="007D50B1">
      <w:pPr>
        <w:ind w:firstLineChars="200" w:firstLine="420"/>
      </w:pPr>
      <w:bookmarkStart w:id="0" w:name="_GoBack"/>
      <w:bookmarkEnd w:id="0"/>
      <w:r>
        <w:rPr>
          <w:rFonts w:hint="eastAsia"/>
        </w:rPr>
        <w:t>它与N</w:t>
      </w:r>
      <w:r>
        <w:t>IO</w:t>
      </w:r>
      <w:r>
        <w:rPr>
          <w:rFonts w:hint="eastAsia"/>
        </w:rPr>
        <w:t>的区别，N</w:t>
      </w:r>
      <w:r>
        <w:t>IO</w:t>
      </w:r>
      <w:r>
        <w:rPr>
          <w:rFonts w:hint="eastAsia"/>
        </w:rPr>
        <w:t>有一个专门的selector线程来轮询</w:t>
      </w:r>
      <w:r w:rsidR="006F7C40">
        <w:rPr>
          <w:rFonts w:hint="eastAsia"/>
        </w:rPr>
        <w:t>所有的就绪请求，但是A</w:t>
      </w:r>
      <w:r w:rsidR="006F7C40">
        <w:t>IO</w:t>
      </w:r>
      <w:r w:rsidR="006F7C40">
        <w:rPr>
          <w:rFonts w:hint="eastAsia"/>
        </w:rPr>
        <w:t>没有，如果某个I</w:t>
      </w:r>
      <w:r w:rsidR="006F7C40">
        <w:t>O</w:t>
      </w:r>
      <w:r w:rsidR="006F7C40">
        <w:rPr>
          <w:rFonts w:hint="eastAsia"/>
        </w:rPr>
        <w:t>请求的数据准备好了，它是通过</w:t>
      </w:r>
      <w:proofErr w:type="spellStart"/>
      <w:r w:rsidR="006F7C40">
        <w:rPr>
          <w:rFonts w:hint="eastAsia"/>
        </w:rPr>
        <w:t>J</w:t>
      </w:r>
      <w:r w:rsidR="006F7C40">
        <w:t>D</w:t>
      </w:r>
      <w:r w:rsidR="006F7C40">
        <w:rPr>
          <w:rFonts w:hint="eastAsia"/>
        </w:rPr>
        <w:t>k</w:t>
      </w:r>
      <w:proofErr w:type="spellEnd"/>
      <w:r w:rsidR="006F7C40">
        <w:rPr>
          <w:rFonts w:hint="eastAsia"/>
        </w:rPr>
        <w:t>底层的</w:t>
      </w:r>
      <w:proofErr w:type="spellStart"/>
      <w:r w:rsidR="006F7C40">
        <w:t>T</w:t>
      </w:r>
      <w:r w:rsidR="006F7C40">
        <w:rPr>
          <w:rFonts w:hint="eastAsia"/>
        </w:rPr>
        <w:t>hread</w:t>
      </w:r>
      <w:r w:rsidR="006F7C40">
        <w:t>Local</w:t>
      </w:r>
      <w:proofErr w:type="spellEnd"/>
      <w:r w:rsidR="006F7C40">
        <w:rPr>
          <w:rFonts w:hint="eastAsia"/>
        </w:rPr>
        <w:t>来通知的，而不是某个线程来通知的。所以不需要单独开辟线程来管理这些请求。</w:t>
      </w:r>
    </w:p>
    <w:p w14:paraId="4F16F6E2" w14:textId="72012A97" w:rsidR="00914E22" w:rsidRDefault="00914E22" w:rsidP="00914E22"/>
    <w:p w14:paraId="31CBC96F" w14:textId="2BDC052C" w:rsidR="00914E22" w:rsidRDefault="00914E22" w:rsidP="00914E22">
      <w:pPr>
        <w:pStyle w:val="1"/>
      </w:pPr>
      <w:r>
        <w:t>I/O</w:t>
      </w:r>
      <w:r>
        <w:rPr>
          <w:rFonts w:hint="eastAsia"/>
        </w:rPr>
        <w:t>的底层原理</w:t>
      </w:r>
    </w:p>
    <w:p w14:paraId="32BF2740" w14:textId="07072A2C" w:rsidR="00517FF2" w:rsidRPr="00517FF2" w:rsidRDefault="00517FF2" w:rsidP="00517F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sectPr w:rsidR="00517FF2" w:rsidRPr="0051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3548"/>
    <w:multiLevelType w:val="hybridMultilevel"/>
    <w:tmpl w:val="9D600ECE"/>
    <w:lvl w:ilvl="0" w:tplc="676E58D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BF644E8"/>
    <w:multiLevelType w:val="hybridMultilevel"/>
    <w:tmpl w:val="7FEAB3E6"/>
    <w:lvl w:ilvl="0" w:tplc="FC2CDBE6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61733BDE"/>
    <w:multiLevelType w:val="hybridMultilevel"/>
    <w:tmpl w:val="48880594"/>
    <w:lvl w:ilvl="0" w:tplc="CCA0BD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30"/>
    <w:rsid w:val="0011395D"/>
    <w:rsid w:val="001900F9"/>
    <w:rsid w:val="002A68B3"/>
    <w:rsid w:val="002C7B77"/>
    <w:rsid w:val="002D2F30"/>
    <w:rsid w:val="002F191F"/>
    <w:rsid w:val="002F2E41"/>
    <w:rsid w:val="004121F8"/>
    <w:rsid w:val="0041535C"/>
    <w:rsid w:val="00444CB0"/>
    <w:rsid w:val="004B74E7"/>
    <w:rsid w:val="004D4330"/>
    <w:rsid w:val="004E4554"/>
    <w:rsid w:val="00507562"/>
    <w:rsid w:val="00517FF2"/>
    <w:rsid w:val="00540ED2"/>
    <w:rsid w:val="00543700"/>
    <w:rsid w:val="005B790B"/>
    <w:rsid w:val="005D017B"/>
    <w:rsid w:val="005D3CA6"/>
    <w:rsid w:val="00632183"/>
    <w:rsid w:val="00686218"/>
    <w:rsid w:val="006C5BF9"/>
    <w:rsid w:val="006F7C40"/>
    <w:rsid w:val="00762198"/>
    <w:rsid w:val="0076786B"/>
    <w:rsid w:val="00794CCA"/>
    <w:rsid w:val="007D0DF4"/>
    <w:rsid w:val="007D50B1"/>
    <w:rsid w:val="007D7ED1"/>
    <w:rsid w:val="007F7B79"/>
    <w:rsid w:val="0087425B"/>
    <w:rsid w:val="00887AB4"/>
    <w:rsid w:val="008B3BE9"/>
    <w:rsid w:val="008C5080"/>
    <w:rsid w:val="00914E22"/>
    <w:rsid w:val="00992B12"/>
    <w:rsid w:val="009F1709"/>
    <w:rsid w:val="00A06855"/>
    <w:rsid w:val="00A10FDC"/>
    <w:rsid w:val="00A87FA3"/>
    <w:rsid w:val="00AB58B5"/>
    <w:rsid w:val="00B2760F"/>
    <w:rsid w:val="00B30DF2"/>
    <w:rsid w:val="00B702D6"/>
    <w:rsid w:val="00C74265"/>
    <w:rsid w:val="00D41180"/>
    <w:rsid w:val="00DF7470"/>
    <w:rsid w:val="00E42417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8F31"/>
  <w15:chartTrackingRefBased/>
  <w15:docId w15:val="{5C51CAC9-0F60-4868-9C83-2AC906A6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2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62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3C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35</cp:revision>
  <dcterms:created xsi:type="dcterms:W3CDTF">2018-07-26T12:27:00Z</dcterms:created>
  <dcterms:modified xsi:type="dcterms:W3CDTF">2018-07-31T12:45:00Z</dcterms:modified>
</cp:coreProperties>
</file>