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02" w:rsidRDefault="00CF7D01">
      <w:bookmarkStart w:id="0" w:name="2863-1562918000494"/>
      <w:bookmarkEnd w:id="0"/>
      <w:r>
        <w:t>一、二</w:t>
      </w:r>
      <w:proofErr w:type="gramStart"/>
      <w:r>
        <w:t>维码扫码</w:t>
      </w:r>
      <w:proofErr w:type="gramEnd"/>
      <w:r>
        <w:t>登录流程</w:t>
      </w:r>
    </w:p>
    <w:p w:rsidR="00230702" w:rsidRDefault="00CF7D01">
      <w:bookmarkStart w:id="1" w:name="3628-1562918019245"/>
      <w:bookmarkEnd w:id="1"/>
      <w:r>
        <w:t>1</w:t>
      </w:r>
      <w:r>
        <w:t>.web</w:t>
      </w:r>
      <w:r>
        <w:t>链接，并发送获取二</w:t>
      </w:r>
      <w:proofErr w:type="gramStart"/>
      <w:r>
        <w:t>维码信息</w:t>
      </w:r>
      <w:proofErr w:type="gramEnd"/>
      <w:r>
        <w:t>命令（</w:t>
      </w:r>
      <w:r>
        <w:t>1046</w:t>
      </w:r>
      <w:r>
        <w:t>）给服务器</w:t>
      </w:r>
    </w:p>
    <w:p w:rsidR="00230702" w:rsidRDefault="00CF7D01" w:rsidP="00A168D4">
      <w:pPr>
        <w:outlineLvl w:val="0"/>
      </w:pPr>
      <w:bookmarkStart w:id="2" w:name="0050-1562918071999"/>
      <w:bookmarkEnd w:id="2"/>
      <w:r>
        <w:t>2.</w:t>
      </w:r>
      <w:r>
        <w:t>得到二</w:t>
      </w:r>
      <w:proofErr w:type="gramStart"/>
      <w:r>
        <w:t>维码信息</w:t>
      </w:r>
      <w:proofErr w:type="gramEnd"/>
      <w:r>
        <w:t>的字符串</w:t>
      </w:r>
      <w:r>
        <w:t>“</w:t>
      </w:r>
      <w:proofErr w:type="spellStart"/>
      <w:r>
        <w:t>codestr</w:t>
      </w:r>
      <w:proofErr w:type="spellEnd"/>
      <w:r>
        <w:t>”</w:t>
      </w:r>
      <w:r>
        <w:t>并展示</w:t>
      </w:r>
    </w:p>
    <w:p w:rsidR="00230702" w:rsidRDefault="00CF7D01">
      <w:bookmarkStart w:id="3" w:name="8146-1562918129114"/>
      <w:bookmarkEnd w:id="3"/>
      <w:r>
        <w:t>3.</w:t>
      </w:r>
      <w:proofErr w:type="gramStart"/>
      <w:r>
        <w:t>客户端扫码登录</w:t>
      </w:r>
      <w:proofErr w:type="gramEnd"/>
      <w:r>
        <w:t>后，向</w:t>
      </w:r>
      <w:r>
        <w:t>web</w:t>
      </w:r>
      <w:r>
        <w:t>端发送登录命令（</w:t>
      </w:r>
      <w:r>
        <w:t>1047</w:t>
      </w:r>
      <w:r>
        <w:t>）登录成功；（携带登录用户的信息）</w:t>
      </w:r>
    </w:p>
    <w:p w:rsidR="00230702" w:rsidRDefault="00230702">
      <w:bookmarkStart w:id="4" w:name="4953-1562918212846"/>
      <w:bookmarkEnd w:id="4"/>
    </w:p>
    <w:p w:rsidR="00230702" w:rsidRDefault="00CF7D01">
      <w:bookmarkStart w:id="5" w:name="7050-1562918213000"/>
      <w:bookmarkEnd w:id="5"/>
      <w:r>
        <w:t xml:space="preserve"> </w:t>
      </w:r>
      <w:r>
        <w:t>二、</w:t>
      </w:r>
      <w:r>
        <w:t>web</w:t>
      </w:r>
      <w:r>
        <w:t>整体流程</w:t>
      </w:r>
    </w:p>
    <w:p w:rsidR="00230702" w:rsidRDefault="00CF7D01">
      <w:bookmarkStart w:id="6" w:name="9790-1562918333079"/>
      <w:bookmarkEnd w:id="6"/>
      <w:r>
        <w:t>1.</w:t>
      </w:r>
      <w:r>
        <w:t>连接服务器</w:t>
      </w:r>
    </w:p>
    <w:p w:rsidR="00230702" w:rsidRDefault="00CF7D01">
      <w:bookmarkStart w:id="7" w:name="2394-1562918346792"/>
      <w:bookmarkEnd w:id="7"/>
      <w:r>
        <w:t>2.</w:t>
      </w:r>
      <w:r>
        <w:t>设置</w:t>
      </w:r>
      <w:r>
        <w:t>socket</w:t>
      </w:r>
      <w:r>
        <w:t>的监听（接收消息等）</w:t>
      </w:r>
    </w:p>
    <w:p w:rsidR="00230702" w:rsidRDefault="00CF7D01">
      <w:bookmarkStart w:id="8" w:name="8170-1562918257394"/>
      <w:bookmarkEnd w:id="8"/>
      <w:r>
        <w:t>3.</w:t>
      </w:r>
      <w:r>
        <w:t>登录（成功返回用户信息）</w:t>
      </w:r>
    </w:p>
    <w:p w:rsidR="00230702" w:rsidRDefault="00CF7D01">
      <w:bookmarkStart w:id="9" w:name="9021-1562918270033"/>
      <w:bookmarkEnd w:id="9"/>
      <w:r>
        <w:t>4.</w:t>
      </w:r>
      <w:r>
        <w:t>获取好友列表和群列表</w:t>
      </w:r>
    </w:p>
    <w:p w:rsidR="00230702" w:rsidRDefault="00CF7D01">
      <w:bookmarkStart w:id="10" w:name="7572-1562918357200"/>
      <w:bookmarkEnd w:id="10"/>
      <w:r>
        <w:t>5.</w:t>
      </w:r>
      <w:r>
        <w:t>页面的其他操作，发送消息等</w:t>
      </w:r>
    </w:p>
    <w:p w:rsidR="00230702" w:rsidRDefault="00230702">
      <w:bookmarkStart w:id="11" w:name="1848-1562918382188"/>
      <w:bookmarkEnd w:id="11"/>
    </w:p>
    <w:p w:rsidR="00230702" w:rsidRDefault="00230702">
      <w:bookmarkStart w:id="12" w:name="8368-1562918382335"/>
      <w:bookmarkEnd w:id="12"/>
    </w:p>
    <w:p w:rsidR="00230702" w:rsidRDefault="00CF7D01">
      <w:bookmarkStart w:id="13" w:name="4328-1562918382483"/>
      <w:bookmarkEnd w:id="13"/>
      <w:r>
        <w:t>相关命令</w:t>
      </w:r>
      <w:r>
        <w:t xml:space="preserve">  </w:t>
      </w:r>
      <w:r>
        <w:t>（数据类型参考</w:t>
      </w:r>
      <w:r>
        <w:t>demo</w:t>
      </w:r>
      <w:r>
        <w:t>）</w:t>
      </w:r>
    </w:p>
    <w:p w:rsidR="00230702" w:rsidRDefault="00CF7D01">
      <w:bookmarkStart w:id="14" w:name="3678-1562918436995"/>
      <w:bookmarkEnd w:id="14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15" w:name="4415-1562918437265"/>
      <w:bookmarkEnd w:id="15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登录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1401</w:t>
      </w:r>
    </w:p>
    <w:p w:rsidR="00230702" w:rsidRDefault="00CF7D01">
      <w:bookmarkStart w:id="16" w:name="5640-1562918437265"/>
      <w:bookmarkEnd w:id="16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>
      <w:bookmarkStart w:id="17" w:name="8780-1562918437265"/>
      <w:bookmarkEnd w:id="17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LOGIN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1401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CF7D01">
      <w:bookmarkStart w:id="18" w:name="9150-1562918437265"/>
      <w:bookmarkEnd w:id="18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19" w:name="1270-1562918619255"/>
      <w:bookmarkEnd w:id="19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接收和发送用的同一个</w:t>
      </w:r>
    </w:p>
    <w:p w:rsidR="00230702" w:rsidRDefault="00CF7D01">
      <w:bookmarkStart w:id="20" w:name="7589-1562918437265"/>
      <w:bookmarkEnd w:id="20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（监听）接收消息，（主动）发送消息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 1403</w:t>
      </w:r>
    </w:p>
    <w:p w:rsidR="00230702" w:rsidRDefault="00CF7D01">
      <w:bookmarkStart w:id="21" w:name="2024-1562918437265"/>
      <w:bookmarkEnd w:id="21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 w:rsidP="00A168D4">
      <w:pPr>
        <w:outlineLvl w:val="0"/>
      </w:pPr>
      <w:bookmarkStart w:id="22" w:name="5356-1562918437265"/>
      <w:bookmarkEnd w:id="22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WEB_SERVER_SEND_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MESSGE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1403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CF7D01">
      <w:bookmarkStart w:id="23" w:name="0069-1562918437265"/>
      <w:bookmarkEnd w:id="23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24" w:name="3533-1562918437265"/>
      <w:bookmarkEnd w:id="24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获取好友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1404</w:t>
      </w:r>
    </w:p>
    <w:p w:rsidR="00230702" w:rsidRDefault="00CF7D01">
      <w:bookmarkStart w:id="25" w:name="7593-1562918437265"/>
      <w:bookmarkEnd w:id="25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 w:rsidP="00A168D4">
      <w:pPr>
        <w:outlineLvl w:val="0"/>
      </w:pPr>
      <w:bookmarkStart w:id="26" w:name="7082-1562918437265"/>
      <w:bookmarkEnd w:id="26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WEB_SERVER_GET_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FRIENDS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1404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CF7D01">
      <w:bookmarkStart w:id="27" w:name="8121-1562918437265"/>
      <w:bookmarkEnd w:id="27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28" w:name="3290-1562918437265"/>
      <w:bookmarkEnd w:id="28"/>
      <w:r>
        <w:rPr>
          <w:rFonts w:ascii="SimSun" w:eastAsia="SimSun" w:hAnsi="SimSun" w:cs="SimSun"/>
          <w:i/>
          <w:color w:val="808080"/>
          <w:sz w:val="18"/>
          <w:highlight w:val="white"/>
        </w:rPr>
        <w:lastRenderedPageBreak/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（监听）其他地方登录，当前连接断开重新登录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1405</w:t>
      </w:r>
    </w:p>
    <w:p w:rsidR="00230702" w:rsidRDefault="00CF7D01">
      <w:bookmarkStart w:id="29" w:name="8992-1562918437265"/>
      <w:bookmarkEnd w:id="29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 w:rsidP="00A168D4">
      <w:pPr>
        <w:outlineLvl w:val="0"/>
      </w:pPr>
      <w:bookmarkStart w:id="30" w:name="9637-1562918437265"/>
      <w:bookmarkEnd w:id="30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WEB_SERVER_OTHSER_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LOGIN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1405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CF7D01">
      <w:bookmarkStart w:id="31" w:name="4030-1562918437265"/>
      <w:bookmarkEnd w:id="31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32" w:name="8879-1562918437265"/>
      <w:bookmarkEnd w:id="32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获取</w:t>
      </w:r>
      <w:proofErr w:type="gramStart"/>
      <w:r>
        <w:rPr>
          <w:rFonts w:ascii="SimSun" w:eastAsia="SimSun" w:hAnsi="SimSun" w:cs="SimSun"/>
          <w:i/>
          <w:color w:val="808080"/>
          <w:sz w:val="18"/>
          <w:highlight w:val="white"/>
        </w:rPr>
        <w:t>二维码登录</w:t>
      </w:r>
      <w:proofErr w:type="gramEnd"/>
      <w:r>
        <w:rPr>
          <w:rFonts w:ascii="SimSun" w:eastAsia="SimSun" w:hAnsi="SimSun" w:cs="SimSun"/>
          <w:i/>
          <w:color w:val="808080"/>
          <w:sz w:val="18"/>
          <w:highlight w:val="white"/>
        </w:rPr>
        <w:t>数据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1406</w:t>
      </w:r>
    </w:p>
    <w:p w:rsidR="00230702" w:rsidRDefault="00CF7D01">
      <w:bookmarkStart w:id="33" w:name="8570-1562918437265"/>
      <w:bookmarkEnd w:id="33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 w:rsidP="00A168D4">
      <w:pPr>
        <w:outlineLvl w:val="0"/>
      </w:pPr>
      <w:bookmarkStart w:id="34" w:name="7700-1562918437265"/>
      <w:bookmarkEnd w:id="34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WEB_SERVER_LOGIN_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QR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1406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CF7D01">
      <w:bookmarkStart w:id="35" w:name="7422-1562918437265"/>
      <w:bookmarkEnd w:id="35"/>
      <w:r>
        <w:rPr>
          <w:rFonts w:ascii="SimSun" w:eastAsia="SimSun" w:hAnsi="SimSun" w:cs="SimSun"/>
          <w:i/>
          <w:color w:val="808080"/>
          <w:sz w:val="18"/>
          <w:highlight w:val="white"/>
        </w:rPr>
        <w:t>/**</w:t>
      </w:r>
    </w:p>
    <w:p w:rsidR="00230702" w:rsidRDefault="00CF7D01">
      <w:bookmarkStart w:id="36" w:name="6252-1562918437265"/>
      <w:bookmarkEnd w:id="36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 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>（监听）二维码</w:t>
      </w:r>
      <w:proofErr w:type="gramStart"/>
      <w:r>
        <w:rPr>
          <w:rFonts w:ascii="SimSun" w:eastAsia="SimSun" w:hAnsi="SimSun" w:cs="SimSun"/>
          <w:i/>
          <w:color w:val="808080"/>
          <w:sz w:val="18"/>
          <w:highlight w:val="white"/>
        </w:rPr>
        <w:t>登录登录</w:t>
      </w:r>
      <w:proofErr w:type="gramEnd"/>
      <w:r>
        <w:rPr>
          <w:rFonts w:ascii="SimSun" w:eastAsia="SimSun" w:hAnsi="SimSun" w:cs="SimSun"/>
          <w:i/>
          <w:color w:val="808080"/>
          <w:sz w:val="18"/>
          <w:highlight w:val="white"/>
        </w:rPr>
        <w:t>响应</w:t>
      </w:r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1407</w:t>
      </w:r>
    </w:p>
    <w:p w:rsidR="00230702" w:rsidRDefault="00CF7D01">
      <w:bookmarkStart w:id="37" w:name="3633-1562918437265"/>
      <w:bookmarkEnd w:id="37"/>
      <w:r>
        <w:rPr>
          <w:rFonts w:ascii="SimSun" w:eastAsia="SimSun" w:hAnsi="SimSun" w:cs="SimSun"/>
          <w:i/>
          <w:color w:val="808080"/>
          <w:sz w:val="18"/>
          <w:highlight w:val="white"/>
        </w:rPr>
        <w:t xml:space="preserve"> */</w:t>
      </w:r>
    </w:p>
    <w:p w:rsidR="00230702" w:rsidRDefault="00CF7D01" w:rsidP="00A168D4">
      <w:pPr>
        <w:outlineLvl w:val="0"/>
      </w:pPr>
      <w:bookmarkStart w:id="38" w:name="1764-1562918437265"/>
      <w:bookmarkEnd w:id="38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WEB_SERVER_LOGIN_QR_</w:t>
      </w:r>
      <w:proofErr w:type="gramStart"/>
      <w:r>
        <w:rPr>
          <w:rFonts w:ascii="SimSun" w:eastAsia="SimSun" w:hAnsi="SimSun" w:cs="SimSun"/>
          <w:b/>
          <w:i/>
          <w:color w:val="660E7A"/>
          <w:sz w:val="18"/>
          <w:highlight w:val="white"/>
        </w:rPr>
        <w:t>CALL</w:t>
      </w:r>
      <w:r>
        <w:rPr>
          <w:rFonts w:ascii="SimSun" w:eastAsia="SimSun" w:hAnsi="SimSun" w:cs="SimSun"/>
          <w:sz w:val="18"/>
          <w:highlight w:val="white"/>
        </w:rPr>
        <w:t>(</w:t>
      </w:r>
      <w:proofErr w:type="gramEnd"/>
      <w:r>
        <w:rPr>
          <w:rFonts w:ascii="SimSun" w:eastAsia="SimSun" w:hAnsi="SimSun" w:cs="SimSun"/>
          <w:color w:val="0000FF"/>
          <w:sz w:val="18"/>
          <w:highlight w:val="white"/>
        </w:rPr>
        <w:t>1407</w:t>
      </w:r>
      <w:r>
        <w:rPr>
          <w:rFonts w:ascii="SimSun" w:eastAsia="SimSun" w:hAnsi="SimSun" w:cs="SimSun"/>
          <w:sz w:val="18"/>
          <w:highlight w:val="white"/>
        </w:rPr>
        <w:t>),</w:t>
      </w:r>
    </w:p>
    <w:p w:rsidR="00230702" w:rsidRDefault="00230702">
      <w:bookmarkStart w:id="39" w:name="3139-1562918020922"/>
      <w:bookmarkEnd w:id="39"/>
    </w:p>
    <w:p w:rsidR="00230702" w:rsidRDefault="00230702">
      <w:bookmarkStart w:id="40" w:name="3013-1562918019510"/>
      <w:bookmarkEnd w:id="40"/>
    </w:p>
    <w:sectPr w:rsidR="0023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01" w:rsidRDefault="00CF7D01" w:rsidP="00A168D4">
      <w:r>
        <w:separator/>
      </w:r>
    </w:p>
  </w:endnote>
  <w:endnote w:type="continuationSeparator" w:id="0">
    <w:p w:rsidR="00CF7D01" w:rsidRDefault="00CF7D01" w:rsidP="00A16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01" w:rsidRDefault="00CF7D01" w:rsidP="00A168D4">
      <w:r>
        <w:separator/>
      </w:r>
    </w:p>
  </w:footnote>
  <w:footnote w:type="continuationSeparator" w:id="0">
    <w:p w:rsidR="00CF7D01" w:rsidRDefault="00CF7D01" w:rsidP="00A168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0702"/>
    <w:rsid w:val="00230702"/>
    <w:rsid w:val="00A168D4"/>
    <w:rsid w:val="00CD7DA1"/>
    <w:rsid w:val="00CF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0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168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168D4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A16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A168D4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A168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A168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>Win10NeT.COM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XiaZaiMa.COM</cp:lastModifiedBy>
  <cp:revision>3</cp:revision>
  <dcterms:created xsi:type="dcterms:W3CDTF">2019-07-12T08:04:00Z</dcterms:created>
  <dcterms:modified xsi:type="dcterms:W3CDTF">2019-07-12T08:05:00Z</dcterms:modified>
</cp:coreProperties>
</file>