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EBA67">
      <w:pPr>
        <w:pStyle w:val="3"/>
      </w:pPr>
      <w:r>
        <w:t>漆面保护膜施工管理系统 - 需求规格说明书</w:t>
      </w:r>
    </w:p>
    <w:p w14:paraId="632663FB"/>
    <w:p w14:paraId="0091875E">
      <w:pPr>
        <w:pStyle w:val="4"/>
      </w:pPr>
      <w:r>
        <w:t>文档信息</w:t>
      </w:r>
    </w:p>
    <w:p w14:paraId="6620FA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项目名称</w:t>
      </w:r>
      <w:r>
        <w:t>：漆面保护膜施工管理系统</w:t>
      </w:r>
    </w:p>
    <w:p w14:paraId="6A84A94A">
      <w:pPr>
        <w:ind w:left="0" w:hanging="142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版本号</w:t>
      </w:r>
      <w:r>
        <w:t>：V1.</w:t>
      </w:r>
      <w:r>
        <w:rPr>
          <w:rFonts w:hint="eastAsia"/>
          <w:lang w:val="en-US" w:eastAsia="zh-CN"/>
        </w:rPr>
        <w:t>7</w:t>
      </w:r>
    </w:p>
    <w:p w14:paraId="0A6A6A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文档类型</w:t>
      </w:r>
      <w:r>
        <w:t>：需求规格说明书</w:t>
      </w:r>
    </w:p>
    <w:p w14:paraId="6CC704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编写日期</w:t>
      </w:r>
      <w:r>
        <w:t>：</w:t>
      </w:r>
      <w:r>
        <w:rPr>
          <w:rFonts w:hint="eastAsia"/>
          <w:lang w:eastAsia="zh-CN"/>
        </w:rPr>
        <w:t>2026年5月31</w:t>
      </w:r>
      <w:bookmarkStart w:id="0" w:name="_GoBack"/>
      <w:bookmarkEnd w:id="0"/>
      <w:r>
        <w:t>日</w:t>
      </w:r>
    </w:p>
    <w:p w14:paraId="1A8C224A"/>
    <w:p w14:paraId="2231AA9C">
      <w:pPr>
        <w:pStyle w:val="169"/>
        <w:pBdr>
          <w:top w:val="single" w:color="CCCCCC" w:sz="8" w:space="0"/>
        </w:pBdr>
        <w:spacing w:after="240"/>
      </w:pPr>
    </w:p>
    <w:p w14:paraId="72F0D0A5"/>
    <w:p w14:paraId="61D5A10D">
      <w:pPr>
        <w:pStyle w:val="4"/>
      </w:pPr>
      <w:r>
        <w:t>一、项目背景</w:t>
      </w:r>
    </w:p>
    <w:p w14:paraId="3E824800"/>
    <w:p w14:paraId="77014EE6">
      <w:pPr>
        <w:pStyle w:val="5"/>
      </w:pPr>
      <w:r>
        <w:t>1.1 业务概述</w:t>
      </w:r>
    </w:p>
    <w:p w14:paraId="7961E0FA">
      <w:r>
        <w:t>本项目旨在为3M AX BOP漆面保护膜北京代理商打造一套完整的施工管理数字化平台，实现从销售下单、库存管理、施工派单、质保录入到财务报表的全流程闭环管理。</w:t>
      </w:r>
    </w:p>
    <w:p w14:paraId="017EC1CF"/>
    <w:p w14:paraId="08B279CC">
      <w:pPr>
        <w:pStyle w:val="5"/>
      </w:pPr>
      <w:r>
        <w:t>1.2 核心目标</w:t>
      </w:r>
    </w:p>
    <w:p w14:paraId="69CBCF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提升施工效率，减少人工沟通成本</w:t>
      </w:r>
    </w:p>
    <w:p w14:paraId="5670B5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实现库存精准管理，支持批次追溯</w:t>
      </w:r>
    </w:p>
    <w:p w14:paraId="25BA61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自动化质保录入，减少人工录入错误</w:t>
      </w:r>
    </w:p>
    <w:p w14:paraId="42E081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实时统计销售与施工数据，支持决策</w:t>
      </w:r>
    </w:p>
    <w:p w14:paraId="743873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规范施工流程，提升服务质量</w:t>
      </w:r>
    </w:p>
    <w:p w14:paraId="07392C0A"/>
    <w:p w14:paraId="198A68FF">
      <w:pPr>
        <w:pStyle w:val="169"/>
        <w:pBdr>
          <w:top w:val="single" w:color="CCCCCC" w:sz="8" w:space="0"/>
        </w:pBdr>
        <w:spacing w:after="240"/>
      </w:pPr>
    </w:p>
    <w:p w14:paraId="2AD7C441"/>
    <w:p w14:paraId="33441530">
      <w:pPr>
        <w:pStyle w:val="4"/>
      </w:pPr>
      <w:r>
        <w:t>二、系统架构</w:t>
      </w:r>
    </w:p>
    <w:p w14:paraId="190321C9"/>
    <w:p w14:paraId="1A43679A">
      <w:pPr>
        <w:pStyle w:val="5"/>
      </w:pPr>
      <w:r>
        <w:t>2.1 用户角色</w:t>
      </w:r>
    </w:p>
    <w:p w14:paraId="00BBDF5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3A7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209DAD57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4156" w:type="dxa"/>
            <w:shd w:val="clear" w:color="auto" w:fill="F2F2F2"/>
          </w:tcPr>
          <w:p w14:paraId="48B78FCE">
            <w:pPr>
              <w:jc w:val="left"/>
            </w:pPr>
            <w:r>
              <w:rPr>
                <w:b/>
              </w:rPr>
              <w:t>职责描述</w:t>
            </w:r>
          </w:p>
        </w:tc>
      </w:tr>
      <w:tr w14:paraId="7B87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E9AE80B">
            <w:pPr>
              <w:jc w:val="left"/>
            </w:pPr>
            <w:r>
              <w:rPr>
                <w:b/>
              </w:rPr>
              <w:t>销售</w:t>
            </w:r>
          </w:p>
        </w:tc>
        <w:tc>
          <w:tcPr>
            <w:tcW w:w="4156" w:type="dxa"/>
          </w:tcPr>
          <w:p w14:paraId="154207FE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color w:val="auto"/>
              </w:rPr>
              <w:t>创建订单、查看业绩、收款管理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，</w:t>
            </w:r>
            <w:r>
              <w:rPr>
                <w:rFonts w:hint="eastAsia"/>
                <w:color w:val="FF0000"/>
                <w:highlight w:val="none"/>
                <w:lang w:val="en-US" w:eastAsia="zh-CN"/>
              </w:rPr>
              <w:t>返利 提交</w:t>
            </w:r>
          </w:p>
        </w:tc>
      </w:tr>
      <w:tr w14:paraId="71E2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7DA5545">
            <w:pPr>
              <w:jc w:val="left"/>
            </w:pPr>
            <w:r>
              <w:rPr>
                <w:b/>
              </w:rPr>
              <w:t>施工主管</w:t>
            </w:r>
          </w:p>
        </w:tc>
        <w:tc>
          <w:tcPr>
            <w:tcW w:w="4156" w:type="dxa"/>
          </w:tcPr>
          <w:p w14:paraId="72D4F4AA">
            <w:pPr>
              <w:jc w:val="left"/>
            </w:pPr>
            <w:r>
              <w:t>每日施工量设定、派单管理、质检、</w:t>
            </w:r>
            <w:r>
              <w:rPr>
                <w:rFonts w:hint="eastAsia"/>
                <w:color w:val="FF0000"/>
                <w:lang w:val="en-US" w:eastAsia="zh-CN"/>
              </w:rPr>
              <w:t>师傅</w:t>
            </w:r>
            <w:r>
              <w:rPr>
                <w:color w:val="FF0000"/>
              </w:rPr>
              <w:t>提成核算</w:t>
            </w:r>
            <w:r>
              <w:t>、排班管理</w:t>
            </w:r>
          </w:p>
        </w:tc>
      </w:tr>
      <w:tr w14:paraId="204B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38AE231">
            <w:pPr>
              <w:jc w:val="left"/>
            </w:pPr>
            <w:r>
              <w:rPr>
                <w:b/>
              </w:rPr>
              <w:t>师傅（施工人员）</w:t>
            </w:r>
          </w:p>
        </w:tc>
        <w:tc>
          <w:tcPr>
            <w:tcW w:w="4156" w:type="dxa"/>
          </w:tcPr>
          <w:p w14:paraId="0872CEB8">
            <w:pPr>
              <w:jc w:val="left"/>
            </w:pPr>
            <w:r>
              <w:t>接单、</w:t>
            </w:r>
            <w:r>
              <w:rPr>
                <w:rFonts w:hint="eastAsia"/>
                <w:color w:val="FF0000"/>
                <w:lang w:val="en-US" w:eastAsia="zh-CN"/>
              </w:rPr>
              <w:t>施工前验车照片上传，施工后</w:t>
            </w:r>
            <w:r>
              <w:rPr>
                <w:color w:val="FF0000"/>
              </w:rPr>
              <w:t>上传施工照片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车架号 车牌照 门头合影，膜箱标签，膜桶标签</w:t>
            </w:r>
            <w:r>
              <w:rPr>
                <w:color w:val="FF0000"/>
              </w:rPr>
              <w:t>、</w:t>
            </w:r>
            <w:r>
              <w:t>请假申请</w:t>
            </w:r>
          </w:p>
        </w:tc>
      </w:tr>
      <w:tr w14:paraId="4CD4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CED8C4">
            <w:pPr>
              <w:jc w:val="left"/>
            </w:pPr>
            <w:r>
              <w:rPr>
                <w:b/>
              </w:rPr>
              <w:t>客服</w:t>
            </w:r>
          </w:p>
        </w:tc>
        <w:tc>
          <w:tcPr>
            <w:tcW w:w="4156" w:type="dxa"/>
          </w:tcPr>
          <w:p w14:paraId="04C4EC4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t>库存管理、质保录入、售后处理、返利申请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销售单的修改审核。</w:t>
            </w:r>
          </w:p>
        </w:tc>
      </w:tr>
      <w:tr w14:paraId="1980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8643C8F">
            <w:pPr>
              <w:jc w:val="left"/>
            </w:pPr>
            <w:r>
              <w:rPr>
                <w:b/>
              </w:rPr>
              <w:t>采购</w:t>
            </w:r>
          </w:p>
        </w:tc>
        <w:tc>
          <w:tcPr>
            <w:tcW w:w="4156" w:type="dxa"/>
          </w:tcPr>
          <w:p w14:paraId="45B77E99">
            <w:pPr>
              <w:jc w:val="left"/>
            </w:pPr>
            <w:r>
              <w:t>采购入库管理</w:t>
            </w:r>
          </w:p>
        </w:tc>
      </w:tr>
      <w:tr w14:paraId="01DE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9F3864C">
            <w:pPr>
              <w:jc w:val="left"/>
            </w:pPr>
            <w:r>
              <w:rPr>
                <w:b/>
              </w:rPr>
              <w:t>财务</w:t>
            </w:r>
          </w:p>
        </w:tc>
        <w:tc>
          <w:tcPr>
            <w:tcW w:w="4156" w:type="dxa"/>
          </w:tcPr>
          <w:p w14:paraId="7CA7E2C3">
            <w:pPr>
              <w:jc w:val="left"/>
            </w:pPr>
            <w:r>
              <w:t>费用审批、报销审批、打款管理、发票开具、返利审批</w:t>
            </w:r>
          </w:p>
        </w:tc>
      </w:tr>
      <w:tr w14:paraId="6670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6C6D306">
            <w:pPr>
              <w:jc w:val="left"/>
            </w:pPr>
            <w:r>
              <w:rPr>
                <w:b/>
              </w:rPr>
              <w:t>老板</w:t>
            </w:r>
          </w:p>
        </w:tc>
        <w:tc>
          <w:tcPr>
            <w:tcW w:w="4156" w:type="dxa"/>
          </w:tcPr>
          <w:p w14:paraId="5D426C0B">
            <w:pPr>
              <w:jc w:val="left"/>
            </w:pPr>
            <w:r>
              <w:t>返利审核、费用审批（大额）、查看所有报表</w:t>
            </w:r>
          </w:p>
        </w:tc>
      </w:tr>
      <w:tr w14:paraId="7498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64DDD0">
            <w:pPr>
              <w:jc w:val="left"/>
            </w:pPr>
            <w:r>
              <w:rPr>
                <w:b/>
              </w:rPr>
              <w:t>管理员</w:t>
            </w:r>
          </w:p>
        </w:tc>
        <w:tc>
          <w:tcPr>
            <w:tcW w:w="4156" w:type="dxa"/>
          </w:tcPr>
          <w:p w14:paraId="40FE4252">
            <w:pPr>
              <w:jc w:val="left"/>
            </w:pPr>
            <w:r>
              <w:t>系统配置、报表查看</w:t>
            </w:r>
          </w:p>
        </w:tc>
      </w:tr>
    </w:tbl>
    <w:p w14:paraId="18851F84"/>
    <w:p w14:paraId="13543932">
      <w:pPr>
        <w:pStyle w:val="5"/>
      </w:pPr>
      <w:r>
        <w:t>2.2 系统模块架构</w:t>
      </w:r>
    </w:p>
    <w:p w14:paraId="51B4A3B7"/>
    <w:p w14:paraId="2E3C24A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   漆面保护膜施工管理系统       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┌──────────┐  ┌──────────┐  ┌──────────┐  ┌──────────┐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销售管理 │  │ 客户管理 │  │ 施工管理 │  │ 库存管理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└──────────┘  └──────────┘  └──────────┘  └──────────┘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┌──────────┐  ┌──────────┐  ┌──────────┐  ┌──────────┐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质保管理 │  │ 售后管理 │  │ 人员管理 │  │ 报表分析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└──────────┘  └──────────┘  └──────────┘  └──────────┘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┌──────────┐  ┌──────────┐  ┌──────────┐                  │</w:t>
      </w:r>
      <w:r>
        <w:rPr>
          <w:rStyle w:val="165"/>
        </w:rPr>
        <w:br w:type="textWrapping"/>
      </w:r>
      <w:r>
        <w:rPr>
          <w:rStyle w:val="165"/>
        </w:rPr>
        <w:t>│  │ 财务管理 │  │ 发票管理 │  │ 返利管理 │               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└──────────┘  └──────────┘  └──────────┘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1C6C6DDB"/>
    <w:p w14:paraId="4E7EA270">
      <w:pPr>
        <w:pStyle w:val="169"/>
        <w:pBdr>
          <w:top w:val="single" w:color="CCCCCC" w:sz="8" w:space="0"/>
        </w:pBdr>
        <w:spacing w:after="240"/>
      </w:pPr>
    </w:p>
    <w:p w14:paraId="24807239"/>
    <w:p w14:paraId="7CBAFA92">
      <w:pPr>
        <w:pStyle w:val="4"/>
      </w:pPr>
      <w:r>
        <w:t>三、功能需求详细说明</w:t>
      </w:r>
    </w:p>
    <w:p w14:paraId="4DF6492E"/>
    <w:p w14:paraId="336A84F6">
      <w:pPr>
        <w:pStyle w:val="169"/>
        <w:pBdr>
          <w:top w:val="single" w:color="CCCCCC" w:sz="8" w:space="0"/>
        </w:pBdr>
        <w:spacing w:after="240"/>
      </w:pPr>
    </w:p>
    <w:p w14:paraId="6DAAB94E"/>
    <w:p w14:paraId="6D4F0214">
      <w:pPr>
        <w:pStyle w:val="5"/>
      </w:pPr>
      <w:r>
        <w:t>3.0 客户管理模块</w:t>
      </w:r>
    </w:p>
    <w:p w14:paraId="0D34AB74"/>
    <w:p w14:paraId="5C3A1EDF">
      <w:pPr>
        <w:pStyle w:val="6"/>
      </w:pPr>
      <w:r>
        <w:t>3.0.1 客户信息管理</w:t>
      </w:r>
    </w:p>
    <w:p w14:paraId="6A6C101B">
      <w:r>
        <w:rPr>
          <w:b/>
        </w:rPr>
        <w:t>功能描述</w:t>
      </w:r>
      <w:r>
        <w:t>：系统自动记录客户信息，建立客户档案，支持客户信息查询与维护</w:t>
      </w:r>
    </w:p>
    <w:p w14:paraId="196B6207"/>
    <w:p w14:paraId="5F05F365">
      <w:r>
        <w:rPr>
          <w:b/>
        </w:rPr>
        <w:t>客户档案包含信息</w:t>
      </w:r>
      <w:r>
        <w:t>：</w:t>
      </w:r>
    </w:p>
    <w:p w14:paraId="7934ED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基本信息</w:t>
      </w:r>
    </w:p>
    <w:p w14:paraId="72C4641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客户ID（系统自动生成）</w:t>
      </w:r>
    </w:p>
    <w:p w14:paraId="68CDD93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客户类型：个人客户/企业客户</w:t>
      </w:r>
      <w:r>
        <w:rPr>
          <w:rFonts w:hint="eastAsia"/>
          <w:color w:val="FF0000"/>
          <w:lang w:val="en-US" w:eastAsia="zh-CN"/>
        </w:rPr>
        <w:t>*</w:t>
      </w:r>
      <w:r>
        <w:rPr>
          <w:rFonts w:hint="eastAsia"/>
          <w:color w:val="FF0000"/>
          <w:lang w:val="en-US" w:eastAsia="zh-CN"/>
        </w:rPr>
        <w:t>必填</w:t>
      </w:r>
    </w:p>
    <w:p w14:paraId="6C4C67A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个人客户：姓名、性别、生日</w:t>
      </w:r>
    </w:p>
    <w:p w14:paraId="2AC54D9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企业客户：企业名称、联系人、</w:t>
      </w:r>
      <w:r>
        <w:rPr>
          <w:rFonts w:hint="eastAsia"/>
          <w:color w:val="FF0000"/>
          <w:lang w:val="en-US" w:eastAsia="zh-CN"/>
        </w:rPr>
        <w:t>*必填</w:t>
      </w:r>
    </w:p>
    <w:p w14:paraId="742EF9DB">
      <w:pPr>
        <w:ind w:left="425" w:hanging="142"/>
        <w:rPr>
          <w:rFonts w:hint="eastAsia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联系方式：电话、微信、</w:t>
      </w:r>
      <w:r>
        <w:rPr>
          <w:rFonts w:hint="eastAsia"/>
          <w:color w:val="FF0000"/>
          <w:lang w:val="en-US" w:eastAsia="zh-CN"/>
        </w:rPr>
        <w:t>*必填</w:t>
      </w:r>
    </w:p>
    <w:p w14:paraId="689EA95C">
      <w:pPr>
        <w:ind w:left="425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FF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如果是老客户转介绍的客户 加一个字段推荐人 （可以引用原来老客户的行迷你该或者手机号）作为标记</w:t>
      </w:r>
    </w:p>
    <w:p w14:paraId="7BF1F2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车辆信息（支持多辆车）</w:t>
      </w:r>
    </w:p>
    <w:p w14:paraId="17F41C4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车牌号</w:t>
      </w:r>
    </w:p>
    <w:p w14:paraId="0C7D80B1">
      <w:pPr>
        <w:ind w:left="425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车架号（VIN）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可通过拍照自动识别人工确认）</w:t>
      </w:r>
    </w:p>
    <w:p w14:paraId="4EAF44C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Fonts w:hint="eastAsia"/>
          <w:color w:val="000000"/>
          <w:sz w:val="22"/>
          <w:lang w:val="en-US" w:eastAsia="zh-CN"/>
        </w:rPr>
        <w:t>具体</w:t>
      </w:r>
      <w:r>
        <w:t>车型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可以模糊搜索，也可以自己手动输入）</w:t>
      </w:r>
      <w:r>
        <w:rPr>
          <w:rFonts w:hint="eastAsia"/>
          <w:color w:val="FF0000"/>
          <w:lang w:val="en-US" w:eastAsia="zh-CN"/>
        </w:rPr>
        <w:t>*必填</w:t>
      </w:r>
    </w:p>
    <w:p w14:paraId="6B9AF90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车辆照片</w:t>
      </w:r>
    </w:p>
    <w:p w14:paraId="4D24D3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消费记录</w:t>
      </w:r>
    </w:p>
    <w:p w14:paraId="2CBF3F6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消费次数</w:t>
      </w:r>
    </w:p>
    <w:p w14:paraId="79B3E3A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消费总额</w:t>
      </w:r>
    </w:p>
    <w:p w14:paraId="5EC29D7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首次消费时间</w:t>
      </w:r>
    </w:p>
    <w:p w14:paraId="17ACB72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最近消费时间</w:t>
      </w:r>
    </w:p>
    <w:p w14:paraId="281D836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消费趋势（增/降/稳定）</w:t>
      </w:r>
    </w:p>
    <w:p w14:paraId="2ADC23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施工记录</w:t>
      </w:r>
    </w:p>
    <w:p w14:paraId="06AF29B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施工次数</w:t>
      </w:r>
    </w:p>
    <w:p w14:paraId="270C27A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施工类型分布（隐形车衣/改色膜/隔热膜）</w:t>
      </w:r>
    </w:p>
    <w:p w14:paraId="56FFBCC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施工车辆数量</w:t>
      </w:r>
    </w:p>
    <w:p w14:paraId="54B5844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最近施工日期</w:t>
      </w:r>
    </w:p>
    <w:p w14:paraId="505D5B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质保情况</w:t>
      </w:r>
    </w:p>
    <w:p w14:paraId="0798B83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有效质保数量</w:t>
      </w:r>
    </w:p>
    <w:p w14:paraId="17B4BE3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已过期质保数量</w:t>
      </w:r>
    </w:p>
    <w:p w14:paraId="24C287C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质保到期提醒</w:t>
      </w:r>
    </w:p>
    <w:p w14:paraId="115397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售后情况</w:t>
      </w:r>
    </w:p>
    <w:p w14:paraId="7DBA73D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售后次数</w:t>
      </w:r>
    </w:p>
    <w:p w14:paraId="044C8D7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售后类型分布</w:t>
      </w:r>
    </w:p>
    <w:p w14:paraId="3D3DCBB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售后率</w:t>
      </w:r>
    </w:p>
    <w:p w14:paraId="1DE078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客户标签</w:t>
      </w:r>
    </w:p>
    <w:p w14:paraId="43549D3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系统标签：新客户、老客户、VIP客户、高价值客户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lang w:val="en-US" w:eastAsia="zh-CN"/>
        </w:rPr>
        <w:t>重点关注客户（问题客户）</w:t>
      </w:r>
      <w:r>
        <w:t>等</w:t>
      </w:r>
    </w:p>
    <w:p w14:paraId="328A333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自定义标签：支持销售/客服手动添加标签</w:t>
      </w:r>
    </w:p>
    <w:p w14:paraId="5E3E06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客户备注</w:t>
      </w:r>
    </w:p>
    <w:p w14:paraId="219375E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客户偏好</w:t>
      </w:r>
    </w:p>
    <w:p w14:paraId="6EBCBD5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特殊要求</w:t>
      </w:r>
    </w:p>
    <w:p w14:paraId="23DCC83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沟通记录</w:t>
      </w:r>
    </w:p>
    <w:p w14:paraId="6CE72279"/>
    <w:p w14:paraId="4403C5B7">
      <w:pPr>
        <w:pStyle w:val="6"/>
      </w:pPr>
      <w:r>
        <w:t>3.0.2 客户搜索与往期记录查询</w:t>
      </w:r>
    </w:p>
    <w:p w14:paraId="7CAC3FD4">
      <w:r>
        <w:rPr>
          <w:b/>
        </w:rPr>
        <w:t>功能描述</w:t>
      </w:r>
      <w:r>
        <w:t>：销售、客服等角色可通过多种方式搜索客户，快速查看客户往期消费记录及施工记录</w:t>
      </w:r>
    </w:p>
    <w:p w14:paraId="5E6E7365"/>
    <w:p w14:paraId="07AC50D1">
      <w:r>
        <w:rPr>
          <w:b/>
        </w:rPr>
        <w:t>搜索方式</w:t>
      </w:r>
      <w:r>
        <w:t>：</w:t>
      </w:r>
    </w:p>
    <w:p w14:paraId="6845C2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手机号搜索（最常用）</w:t>
      </w:r>
    </w:p>
    <w:p w14:paraId="16CBD1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车牌号搜索</w:t>
      </w:r>
    </w:p>
    <w:p w14:paraId="39E7A9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车架号（VIN）搜索</w:t>
      </w:r>
    </w:p>
    <w:p w14:paraId="6A7E44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客户姓名搜索</w:t>
      </w:r>
    </w:p>
    <w:p w14:paraId="1C60E8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企业名称搜索</w:t>
      </w:r>
    </w:p>
    <w:p w14:paraId="70D163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质保编号搜索</w:t>
      </w:r>
    </w:p>
    <w:p w14:paraId="65B946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订单号搜索</w:t>
      </w:r>
    </w:p>
    <w:p w14:paraId="401E453A"/>
    <w:p w14:paraId="78208D13">
      <w:r>
        <w:rPr>
          <w:b/>
        </w:rPr>
        <w:t>搜索结果展示</w:t>
      </w:r>
      <w:r>
        <w:t>：</w:t>
      </w:r>
    </w:p>
    <w:p w14:paraId="5B1159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客户基本信息卡片</w:t>
      </w:r>
    </w:p>
    <w:p w14:paraId="5214659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车辆信息列表（支持多辆车）</w:t>
      </w:r>
    </w:p>
    <w:p w14:paraId="47B968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快捷操作按钮：新建订单、查看详情、编辑信息</w:t>
      </w:r>
    </w:p>
    <w:p w14:paraId="0E7BEE68"/>
    <w:p w14:paraId="06DB1D9A">
      <w:pPr>
        <w:pStyle w:val="6"/>
      </w:pPr>
      <w:r>
        <w:t>3.0.3 客户往期消费记录详情</w:t>
      </w:r>
    </w:p>
    <w:p w14:paraId="0897BE36">
      <w:r>
        <w:rPr>
          <w:b/>
        </w:rPr>
        <w:t>功能描述</w:t>
      </w:r>
      <w:r>
        <w:t>：展示客户的完整消费历史，支持按时间、金额、类型等多维度筛选</w:t>
      </w:r>
    </w:p>
    <w:p w14:paraId="77BDA1CE"/>
    <w:p w14:paraId="1C89E57B">
      <w:r>
        <w:rPr>
          <w:b/>
        </w:rPr>
        <w:t>消费记录列表展示字段</w:t>
      </w:r>
      <w:r>
        <w:t>：</w:t>
      </w:r>
    </w:p>
    <w:p w14:paraId="5A48F6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订单号</w:t>
      </w:r>
    </w:p>
    <w:p w14:paraId="12AB49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消费日期</w:t>
      </w:r>
    </w:p>
    <w:p w14:paraId="7DFA03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施工类型（隐形车衣/改色膜/隔热膜）</w:t>
      </w:r>
    </w:p>
    <w:p w14:paraId="2A37F6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产品名称、型号</w:t>
      </w:r>
    </w:p>
    <w:p w14:paraId="5369DB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施工地点（店内/外出）</w:t>
      </w:r>
    </w:p>
    <w:p w14:paraId="73FD9A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订单金额</w:t>
      </w:r>
    </w:p>
    <w:p w14:paraId="35480E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收款状态（已到款/未到款）</w:t>
      </w:r>
    </w:p>
    <w:p w14:paraId="55CD64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订单状态（已完工/进行中/已取消）</w:t>
      </w:r>
    </w:p>
    <w:p w14:paraId="4D1189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质保状态（有效/已过期）</w:t>
      </w:r>
    </w:p>
    <w:p w14:paraId="6E2FA4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销售人员</w:t>
      </w:r>
    </w:p>
    <w:p w14:paraId="0FD4B445"/>
    <w:p w14:paraId="1F957CF3">
      <w:r>
        <w:rPr>
          <w:b/>
        </w:rPr>
        <w:t>消费记录详情页</w:t>
      </w:r>
      <w:r>
        <w:t>：</w:t>
      </w:r>
    </w:p>
    <w:p w14:paraId="4EE992CD">
      <w:r>
        <w:t>点击任意一条消费记录，可查看：</w:t>
      </w:r>
    </w:p>
    <w:p w14:paraId="38CEB6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订单完整信息</w:t>
      </w:r>
    </w:p>
    <w:p w14:paraId="0C6E7E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施工记录（施工前/中/后照片）</w:t>
      </w:r>
    </w:p>
    <w:p w14:paraId="79D722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质保信息（质保编号、质保期限）</w:t>
      </w:r>
    </w:p>
    <w:p w14:paraId="67FBCF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售后记录（如有）</w:t>
      </w:r>
    </w:p>
    <w:p w14:paraId="7CDF9F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收款记录</w:t>
      </w:r>
    </w:p>
    <w:p w14:paraId="473C1EEA"/>
    <w:p w14:paraId="33B62FEF">
      <w:r>
        <w:rPr>
          <w:b/>
        </w:rPr>
        <w:t>筛选与排序</w:t>
      </w:r>
      <w:r>
        <w:t>：</w:t>
      </w:r>
    </w:p>
    <w:p w14:paraId="2923E2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按时间范围筛选（近一月、近三月、近一年、自定义）</w:t>
      </w:r>
    </w:p>
    <w:p w14:paraId="67D48E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按施工类型筛选</w:t>
      </w:r>
    </w:p>
    <w:p w14:paraId="1495E2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按订单状态筛选</w:t>
      </w:r>
    </w:p>
    <w:p w14:paraId="588CFE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按收款状态筛选</w:t>
      </w:r>
    </w:p>
    <w:p w14:paraId="47E5317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按金额排序（升序/降序）</w:t>
      </w:r>
    </w:p>
    <w:p w14:paraId="5EF0F20C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按照销售员筛选</w:t>
      </w:r>
    </w:p>
    <w:p w14:paraId="69E0E208"/>
    <w:p w14:paraId="1E89709B">
      <w:pPr>
        <w:pStyle w:val="6"/>
      </w:pPr>
      <w:r>
        <w:t>3.0.4 客户往期施工记录详情</w:t>
      </w:r>
    </w:p>
    <w:p w14:paraId="75AF1967">
      <w:r>
        <w:rPr>
          <w:b/>
        </w:rPr>
        <w:t>功能描述</w:t>
      </w:r>
      <w:r>
        <w:t>：展示客户的完整施工历史，支持按时间、施工类型、施工人员等维度筛选</w:t>
      </w:r>
    </w:p>
    <w:p w14:paraId="2FA73CBC"/>
    <w:p w14:paraId="45DCE467">
      <w:r>
        <w:rPr>
          <w:b/>
        </w:rPr>
        <w:t>施工记录列表展示字段</w:t>
      </w:r>
      <w:r>
        <w:t>：</w:t>
      </w:r>
    </w:p>
    <w:p w14:paraId="094A3B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施工日期</w:t>
      </w:r>
    </w:p>
    <w:p w14:paraId="10B1C7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施工类型（隐形车衣/改色膜/隔热膜</w:t>
      </w:r>
      <w:r>
        <w:rPr>
          <w:rFonts w:hint="eastAsia"/>
          <w:color w:val="FF0000"/>
          <w:lang w:val="en-US" w:eastAsia="zh-CN"/>
        </w:rPr>
        <w:t>/复检</w:t>
      </w:r>
      <w:r>
        <w:t>）</w:t>
      </w:r>
    </w:p>
    <w:p w14:paraId="3A79DC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施工车辆（车牌号、车型）</w:t>
      </w:r>
    </w:p>
    <w:p w14:paraId="248AB7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施工产品</w:t>
      </w:r>
    </w:p>
    <w:p w14:paraId="4F49CC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施工地点（店内/外出，外出施工显示地址）</w:t>
      </w:r>
    </w:p>
    <w:p w14:paraId="32B835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施工师傅</w:t>
      </w:r>
    </w:p>
    <w:p w14:paraId="4BFE63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施工状态（已完工/进行中）</w:t>
      </w:r>
    </w:p>
    <w:p w14:paraId="4B881B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质保编号（关联质保）</w:t>
      </w:r>
    </w:p>
    <w:p w14:paraId="01E306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施工照片（缩略图，点击查看大图）</w:t>
      </w:r>
    </w:p>
    <w:p w14:paraId="2B4ADED3"/>
    <w:p w14:paraId="6B18EDF5">
      <w:r>
        <w:rPr>
          <w:b/>
        </w:rPr>
        <w:t>施工记录详情页</w:t>
      </w:r>
      <w:r>
        <w:t>：</w:t>
      </w:r>
    </w:p>
    <w:p w14:paraId="4CEAFDAB">
      <w:r>
        <w:t>点击任意一条施工记录，可查看：</w:t>
      </w:r>
    </w:p>
    <w:p w14:paraId="7682B6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施工完整信息</w:t>
      </w:r>
    </w:p>
    <w:p w14:paraId="7CF399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施工前照片：验车照片、膜箱照片、膜桶照片、车架号照片</w:t>
      </w:r>
    </w:p>
    <w:p w14:paraId="3334BD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施工中照片：施工过程照片</w:t>
      </w:r>
    </w:p>
    <w:p w14:paraId="71EF6C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施工后照片：施工后</w:t>
      </w:r>
      <w:r>
        <w:rPr>
          <w:rFonts w:hint="eastAsia"/>
          <w:lang w:val="en-US" w:eastAsia="zh-CN"/>
        </w:rPr>
        <w:t>前后左右的</w:t>
      </w:r>
      <w:r>
        <w:t>照片、门头合影照片</w:t>
      </w:r>
    </w:p>
    <w:p w14:paraId="4B64F5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质保信息（关联质保记录）</w:t>
      </w:r>
    </w:p>
    <w:p w14:paraId="69A3F4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施工人员信息</w:t>
      </w:r>
    </w:p>
    <w:p w14:paraId="2C6213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施工评价（如有）</w:t>
      </w:r>
    </w:p>
    <w:p w14:paraId="13B700DA"/>
    <w:p w14:paraId="0186A277">
      <w:r>
        <w:rPr>
          <w:b/>
        </w:rPr>
        <w:t>筛选与排序</w:t>
      </w:r>
      <w:r>
        <w:t>：</w:t>
      </w:r>
    </w:p>
    <w:p w14:paraId="666146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按时间范围筛选</w:t>
      </w:r>
    </w:p>
    <w:p w14:paraId="759F8B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按施工类型筛选</w:t>
      </w:r>
    </w:p>
    <w:p w14:paraId="430F00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按施工地点筛选（店内/外出）</w:t>
      </w:r>
    </w:p>
    <w:p w14:paraId="424956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按施工师傅筛选</w:t>
      </w:r>
    </w:p>
    <w:p w14:paraId="24BF88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按施工状态筛选</w:t>
      </w:r>
    </w:p>
    <w:p w14:paraId="525FA5CE"/>
    <w:p w14:paraId="747D65FB">
      <w:pPr>
        <w:pStyle w:val="6"/>
      </w:pPr>
      <w:r>
        <w:t>3.0.5 创建订单时自动查询客户历史</w:t>
      </w:r>
    </w:p>
    <w:p w14:paraId="38710669">
      <w:pPr>
        <w:rPr>
          <w:rFonts w:hint="default" w:eastAsia="宋体"/>
          <w:color w:val="FF0000"/>
          <w:lang w:val="en-US" w:eastAsia="zh-CN"/>
        </w:rPr>
      </w:pPr>
      <w:r>
        <w:rPr>
          <w:b/>
        </w:rPr>
        <w:t>功能描述</w:t>
      </w:r>
      <w:r>
        <w:t>：销售创建订单时，输入客户信息后，系统自动查询客户往期消费及施工记录，并在订单页面展示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如果不是往期客户则可以直接创建新客户并同步到客户档案中</w:t>
      </w:r>
    </w:p>
    <w:p w14:paraId="13AA442B"/>
    <w:p w14:paraId="769D7FCB">
      <w:r>
        <w:rPr>
          <w:b/>
        </w:rPr>
        <w:t>触发条件</w:t>
      </w:r>
      <w:r>
        <w:t>：</w:t>
      </w:r>
    </w:p>
    <w:p w14:paraId="1068B1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输入手机号后，系统自动查询</w:t>
      </w:r>
    </w:p>
    <w:p w14:paraId="2E677E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输入车牌号后，系统自动查询</w:t>
      </w:r>
    </w:p>
    <w:p w14:paraId="1B048D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输入车架号后，系统自动查询</w:t>
      </w:r>
    </w:p>
    <w:p w14:paraId="68FF0990"/>
    <w:p w14:paraId="076F15B1">
      <w:r>
        <w:rPr>
          <w:b/>
        </w:rPr>
        <w:t>展示位置</w:t>
      </w:r>
      <w:r>
        <w:t>：</w:t>
      </w:r>
    </w:p>
    <w:p w14:paraId="3A8AEC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订单创建页面右侧/底部弹出"客户历史记录"卡片</w:t>
      </w:r>
    </w:p>
    <w:p w14:paraId="1E7D4AF2"/>
    <w:p w14:paraId="46A5325A">
      <w:r>
        <w:rPr>
          <w:b/>
        </w:rPr>
        <w:t>展示内容</w:t>
      </w:r>
      <w:r>
        <w:t>：</w:t>
      </w:r>
    </w:p>
    <w:p w14:paraId="33B0B0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客户基本信息：姓名、电话、客户类型、客户标签</w:t>
      </w:r>
    </w:p>
    <w:p w14:paraId="4B5D69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车辆信息：当前车辆历史施工情况</w:t>
      </w:r>
    </w:p>
    <w:p w14:paraId="547D03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最近消费：最近3次消费记录（订单号、日期、施工类型、金额）</w:t>
      </w:r>
    </w:p>
    <w:p w14:paraId="6B666C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最近施工：最近3次施工记录（日期、施工类型、施工师傅）</w:t>
      </w:r>
    </w:p>
    <w:p w14:paraId="717BD6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消费汇总：消费次数、消费总额、平均客单价</w:t>
      </w:r>
    </w:p>
    <w:p w14:paraId="01C616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特殊提醒：</w:t>
      </w:r>
    </w:p>
    <w:p w14:paraId="42C88FC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有未付款订单，提示"该客户有X笔未付款订单"</w:t>
      </w:r>
    </w:p>
    <w:p w14:paraId="0A16AB5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有售后记录，提示"该客户有X笔售后记录"</w:t>
      </w:r>
    </w:p>
    <w:p w14:paraId="7AA51A5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质保即将到期，提示"该客户有X个质保即将到期"</w:t>
      </w:r>
    </w:p>
    <w:p w14:paraId="27722ED0"/>
    <w:p w14:paraId="1F9441BF">
      <w:r>
        <w:rPr>
          <w:b/>
        </w:rPr>
        <w:t>操作入口</w:t>
      </w:r>
      <w:r>
        <w:t>：</w:t>
      </w:r>
    </w:p>
    <w:p w14:paraId="51C927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点击"查看完整历史"，跳转到客户详情页</w:t>
      </w:r>
    </w:p>
    <w:p w14:paraId="5103AA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点击任意一条消费/施工记录，查看详情</w:t>
      </w:r>
    </w:p>
    <w:p w14:paraId="2DF282CD"/>
    <w:p w14:paraId="43E4EDFB">
      <w:pPr>
        <w:pStyle w:val="6"/>
      </w:pPr>
      <w:r>
        <w:t>3.0.6 客户画像与标签管理</w:t>
      </w:r>
    </w:p>
    <w:p w14:paraId="3BFB3FFC">
      <w:r>
        <w:rPr>
          <w:b/>
        </w:rPr>
        <w:t>功能描述</w:t>
      </w:r>
      <w:r>
        <w:t>：系统根据客户消费行为自动生成客户画像，支持手动添加标签</w:t>
      </w:r>
    </w:p>
    <w:p w14:paraId="75E7E409"/>
    <w:p w14:paraId="5D1F92B9">
      <w:r>
        <w:rPr>
          <w:b/>
        </w:rPr>
        <w:t>客户画像维度</w:t>
      </w:r>
      <w:r>
        <w:t>：</w:t>
      </w:r>
    </w:p>
    <w:p w14:paraId="3F7C06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消费价值</w:t>
      </w:r>
      <w:r>
        <w:t>：高价值客户（消费≥</w:t>
      </w:r>
      <w:r>
        <w:rPr>
          <w:rFonts w:hint="eastAsia"/>
          <w:lang w:val="en-US" w:eastAsia="zh-CN"/>
        </w:rPr>
        <w:t>1</w:t>
      </w:r>
      <w:r>
        <w:t>万）、中价值客户（</w:t>
      </w:r>
      <w:r>
        <w:rPr>
          <w:rFonts w:hint="eastAsia"/>
          <w:lang w:val="en-US" w:eastAsia="zh-CN"/>
        </w:rPr>
        <w:t>6000</w:t>
      </w:r>
      <w:r>
        <w:t>-</w:t>
      </w:r>
      <w:r>
        <w:rPr>
          <w:rFonts w:hint="eastAsia"/>
          <w:lang w:val="en-US" w:eastAsia="zh-CN"/>
        </w:rPr>
        <w:t>1</w:t>
      </w:r>
      <w:r>
        <w:t>万）、普通客户（&lt;</w:t>
      </w:r>
      <w:r>
        <w:rPr>
          <w:rFonts w:hint="eastAsia"/>
          <w:lang w:val="en-US" w:eastAsia="zh-CN"/>
        </w:rPr>
        <w:t>5000</w:t>
      </w:r>
      <w:r>
        <w:t>）</w:t>
      </w:r>
    </w:p>
    <w:p w14:paraId="05DE08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消费频次</w:t>
      </w:r>
      <w:r>
        <w:t>：高频客户（年消费≥3次）、中频客户（年消费1-2次）、低频客户（年消费0次）</w:t>
      </w:r>
    </w:p>
    <w:p w14:paraId="53552F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忠诚度</w:t>
      </w:r>
      <w:r>
        <w:t>：忠诚客户（消费≥2年）、新客户（消费&lt;1年）</w:t>
      </w:r>
    </w:p>
    <w:p w14:paraId="0477EB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风险等级</w:t>
      </w:r>
      <w:r>
        <w:t>：优质客户（无售后记录）、一般客户（售后率&lt;10%）、风险客户（售后率≥10%）</w:t>
      </w:r>
    </w:p>
    <w:p w14:paraId="0B554465">
      <w:pPr>
        <w:rPr>
          <w:color w:val="FF0000"/>
        </w:rPr>
      </w:pPr>
      <w:r>
        <w:rPr>
          <w:rFonts w:ascii="宋体" w:hAnsi="宋体" w:eastAsia="宋体"/>
          <w:color w:val="000000"/>
          <w:sz w:val="22"/>
        </w:rPr>
        <w:t>•</w:t>
      </w:r>
    </w:p>
    <w:p w14:paraId="2F1A14E5">
      <w:r>
        <w:rPr>
          <w:b/>
        </w:rPr>
        <w:t>系统自动标签</w:t>
      </w:r>
      <w:r>
        <w:t>：</w:t>
      </w:r>
    </w:p>
    <w:p w14:paraId="590A3A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新客户（首次消费）</w:t>
      </w:r>
    </w:p>
    <w:p w14:paraId="08C29E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老客户（消费≥2次）</w:t>
      </w:r>
    </w:p>
    <w:p w14:paraId="5BA659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VIP客户（消费≥5万且年消费≥2次）</w:t>
      </w:r>
    </w:p>
    <w:p w14:paraId="1779D3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高价值客户（消费总额≥10万）</w:t>
      </w:r>
    </w:p>
    <w:p w14:paraId="0A7910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问题客户（售后率≥15%）</w:t>
      </w:r>
    </w:p>
    <w:p w14:paraId="077E0C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逾期客户（有未付款订单）</w:t>
      </w:r>
    </w:p>
    <w:p w14:paraId="60F8F452"/>
    <w:p w14:paraId="52F2A1BB">
      <w:r>
        <w:rPr>
          <w:b/>
        </w:rPr>
        <w:t>自定义标签</w:t>
      </w:r>
      <w:r>
        <w:t>：</w:t>
      </w:r>
    </w:p>
    <w:p w14:paraId="699D31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销售/客服可手动添加标签</w:t>
      </w:r>
    </w:p>
    <w:p w14:paraId="50B03E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标签支持颜色分类（红色-重要、黄色-提醒、蓝色-普通）</w:t>
      </w:r>
    </w:p>
    <w:p w14:paraId="66E3BA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标签支持批量删除</w:t>
      </w:r>
    </w:p>
    <w:p w14:paraId="629D5CD4"/>
    <w:p w14:paraId="488F8A72">
      <w:pPr>
        <w:pStyle w:val="169"/>
        <w:pBdr>
          <w:top w:val="single" w:color="CCCCCC" w:sz="8" w:space="0"/>
        </w:pBdr>
        <w:spacing w:after="240"/>
      </w:pPr>
    </w:p>
    <w:p w14:paraId="75F727C4"/>
    <w:p w14:paraId="4F160AA3">
      <w:pPr>
        <w:pStyle w:val="5"/>
      </w:pPr>
      <w:r>
        <w:t>3.1 销售订单管理模块</w:t>
      </w:r>
    </w:p>
    <w:p w14:paraId="1AB2519D"/>
    <w:p w14:paraId="3D6FB8CB">
      <w:pPr>
        <w:pStyle w:val="6"/>
      </w:pPr>
      <w:r>
        <w:t>3.1.1 创建订单</w:t>
      </w:r>
    </w:p>
    <w:p w14:paraId="1A5AA4E1">
      <w:r>
        <w:rPr>
          <w:b/>
        </w:rPr>
        <w:t>功能描述</w:t>
      </w:r>
      <w:r>
        <w:t>：销售人员通过订单系统选择产品、施工类型创建订单</w:t>
      </w:r>
    </w:p>
    <w:p w14:paraId="7998B8EA"/>
    <w:p w14:paraId="6ED4DD26">
      <w:r>
        <w:rPr>
          <w:b/>
        </w:rPr>
        <w:t>输入信息</w:t>
      </w:r>
      <w:r>
        <w:t>：</w:t>
      </w:r>
    </w:p>
    <w:p w14:paraId="5AF6D4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客户类型：个人客户/企业客户</w:t>
      </w:r>
    </w:p>
    <w:p w14:paraId="49215A5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个人客户：姓名、电话、车牌号、车架号</w:t>
      </w:r>
    </w:p>
    <w:p w14:paraId="606375F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企业客户：企业名称、联系人、电话、车牌号、车架号</w:t>
      </w:r>
    </w:p>
    <w:p w14:paraId="3E3437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客户来源</w:t>
      </w:r>
      <w:r>
        <w:t>：</w:t>
      </w:r>
    </w:p>
    <w:p w14:paraId="3D9938E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来源类型：线上渠道（抖音、小红书、快手）、线下门店、老客户转介绍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转介绍的客户 后面带一个字段 推荐人 并引用之前老客户信息 电话或者姓名）</w:t>
      </w:r>
      <w:r>
        <w:t>、合作伙伴推荐、其他渠道</w:t>
      </w:r>
    </w:p>
    <w:p w14:paraId="4443835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来源详情：具体来源（如"抖音广告"、"老客户李明转介绍"等）</w:t>
      </w:r>
    </w:p>
    <w:p w14:paraId="4D7DA5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车辆信息：车型、</w:t>
      </w:r>
    </w:p>
    <w:p w14:paraId="7C81DC48">
      <w:pPr>
        <w:ind w:left="0" w:hanging="142"/>
        <w:rPr>
          <w:rFonts w:hint="default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产品选择：产品名称、型号、数量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可以选择多个产品每个产品都有自己单独的数量及金额） ，并且这个信息 可以后期客服进行更改添加 或者减少产品数量</w:t>
      </w:r>
    </w:p>
    <w:p w14:paraId="77A908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施工类型：隐形车衣、改色膜、隔热膜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改装</w:t>
      </w:r>
      <w:r>
        <w:t>等</w:t>
      </w:r>
    </w:p>
    <w:p w14:paraId="3122EA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施工日期：预约日期、时间段</w:t>
      </w:r>
    </w:p>
    <w:p w14:paraId="4EE6E9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施工地点：店内施工/外出施工</w:t>
      </w:r>
    </w:p>
    <w:p w14:paraId="4EE55AD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店内施工：选择门店</w:t>
      </w:r>
    </w:p>
    <w:p w14:paraId="4AC4859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外出施工：填写施工地址</w:t>
      </w:r>
    </w:p>
    <w:p w14:paraId="5E4F27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施工费用清单</w:t>
      </w:r>
      <w:r>
        <w:t>：</w:t>
      </w:r>
    </w:p>
    <w:p w14:paraId="2736AC0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产品费用：根据产品型号自动计算</w:t>
      </w:r>
    </w:p>
    <w:p w14:paraId="75EE9BC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施工费：根据施工类型、车型、施工地点（店内/外出）自动计算，外出施工的施工费可高于店内施工</w:t>
      </w:r>
    </w:p>
    <w:p w14:paraId="02F097D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订单总金额</w:t>
      </w:r>
      <w:r>
        <w:t xml:space="preserve">：产品费用 + 施工费 </w:t>
      </w:r>
    </w:p>
    <w:p w14:paraId="2D6E97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备注：特殊要求</w:t>
      </w:r>
    </w:p>
    <w:p w14:paraId="4B3C63AC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FF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施工下单的时候有个别收取定金的  收款的地方需要选择定金 对应金额  后期收款的时候可以看到定金部分抵扣货款应付剩余部分 都对用要有收款账户</w:t>
      </w:r>
    </w:p>
    <w:p w14:paraId="3B87C6CA">
      <w:r>
        <w:rPr>
          <w:b/>
        </w:rPr>
        <w:t>字段校验</w:t>
      </w:r>
      <w:r>
        <w:t>：</w:t>
      </w:r>
    </w:p>
    <w:p w14:paraId="6DB741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手机号格式校验（11位数字）</w:t>
      </w:r>
    </w:p>
    <w:p w14:paraId="0D0E37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车架号格式校验（17位字母数字）</w:t>
      </w:r>
    </w:p>
    <w:p w14:paraId="293738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必填项校验</w:t>
      </w:r>
    </w:p>
    <w:p w14:paraId="0417EA81"/>
    <w:p w14:paraId="743DC6DA">
      <w:r>
        <w:rPr>
          <w:b/>
        </w:rPr>
        <w:t>每日施工量校验</w:t>
      </w:r>
      <w:r>
        <w:t>：</w:t>
      </w:r>
    </w:p>
    <w:p w14:paraId="39C8F6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系统自动校验预约日期的施工总量</w:t>
      </w:r>
    </w:p>
    <w:p w14:paraId="534611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计算逻辑：</w:t>
      </w:r>
    </w:p>
    <w:p w14:paraId="41989E44">
      <w:r>
        <w:t xml:space="preserve">  `</w:t>
      </w:r>
    </w:p>
    <w:p w14:paraId="5E786B4D">
      <w:r>
        <w:t xml:space="preserve">  当日已预约订单数量 + 当前新增订单数量 ≤ 当日设定施工总量</w:t>
      </w:r>
    </w:p>
    <w:p w14:paraId="69C1D2A5">
      <w:r>
        <w:t xml:space="preserve">  `</w:t>
      </w:r>
    </w:p>
    <w:p w14:paraId="3904E8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校验结果处理：</w:t>
      </w:r>
    </w:p>
    <w:p w14:paraId="6930605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未超过总量：正常下单</w:t>
      </w:r>
    </w:p>
    <w:p w14:paraId="6C2633E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超过总量：</w:t>
      </w:r>
    </w:p>
    <w:p w14:paraId="35F9FA69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系统提示："当日施工量已满（已预约X台，总量Y台），请选择以下方式：</w:t>
      </w:r>
    </w:p>
    <w:p w14:paraId="6C528669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① </w:t>
      </w:r>
      <w:r>
        <w:t>预约第二天时间</w:t>
      </w:r>
    </w:p>
    <w:p w14:paraId="70E494FD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② </w:t>
      </w:r>
      <w:r>
        <w:t>与施工主管沟通后增加施工总量，再重新下单"</w:t>
      </w:r>
    </w:p>
    <w:p w14:paraId="4043E070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禁止直接下单</w:t>
      </w:r>
    </w:p>
    <w:p w14:paraId="376F7356"/>
    <w:p w14:paraId="44F41989">
      <w:r>
        <w:rPr>
          <w:b/>
        </w:rPr>
        <w:t>状态流转</w:t>
      </w:r>
      <w:r>
        <w:t>：</w:t>
      </w:r>
    </w:p>
    <w:p w14:paraId="4E90A8C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待派单 → 已派单 → 施工中 → 已完工 → 已质保</w:t>
      </w:r>
      <w:r>
        <w:rPr>
          <w:rStyle w:val="165"/>
        </w:rPr>
        <w:br w:type="textWrapping"/>
      </w:r>
    </w:p>
    <w:p w14:paraId="46F6B3B2"/>
    <w:p w14:paraId="66FD8165">
      <w:pPr>
        <w:pStyle w:val="6"/>
      </w:pPr>
      <w:r>
        <w:t>3.1.2 订单列表</w:t>
      </w:r>
    </w:p>
    <w:p w14:paraId="7D567862">
      <w:r>
        <w:rPr>
          <w:b/>
        </w:rPr>
        <w:t>功能描述</w:t>
      </w:r>
      <w:r>
        <w:t>：销售人员查看自己创建的订单列表</w:t>
      </w:r>
    </w:p>
    <w:p w14:paraId="0512F52F"/>
    <w:p w14:paraId="1152AEA3">
      <w:r>
        <w:rPr>
          <w:b/>
        </w:rPr>
        <w:t>筛选条件</w:t>
      </w:r>
      <w:r>
        <w:t>：</w:t>
      </w:r>
    </w:p>
    <w:p w14:paraId="1AF570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日期范围</w:t>
      </w:r>
    </w:p>
    <w:p w14:paraId="3D02AD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订单状态</w:t>
      </w:r>
    </w:p>
    <w:p w14:paraId="2B21FD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客户姓名/电话/车牌</w:t>
      </w:r>
    </w:p>
    <w:p w14:paraId="305E45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</w:t>
      </w:r>
    </w:p>
    <w:p w14:paraId="19304BE3"/>
    <w:p w14:paraId="0B6C0304">
      <w:r>
        <w:rPr>
          <w:b/>
        </w:rPr>
        <w:t>订单详情展示</w:t>
      </w:r>
      <w:r>
        <w:t>：</w:t>
      </w:r>
    </w:p>
    <w:p w14:paraId="765115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客户信息</w:t>
      </w:r>
    </w:p>
    <w:p w14:paraId="341ABC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产品信息</w:t>
      </w:r>
    </w:p>
    <w:p w14:paraId="296D3F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施工信息</w:t>
      </w:r>
    </w:p>
    <w:p w14:paraId="3E3CA5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订单金额</w:t>
      </w:r>
    </w:p>
    <w:p w14:paraId="430FE97D">
      <w:pPr>
        <w:ind w:left="0" w:hanging="142"/>
        <w:rPr>
          <w:rFonts w:hint="eastAsia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收款状态（已到款/未到款）</w:t>
      </w:r>
      <w:r>
        <w:rPr>
          <w:rFonts w:hint="eastAsia"/>
          <w:color w:val="FF0000"/>
          <w:lang w:val="en-US" w:eastAsia="zh-CN"/>
        </w:rPr>
        <w:t>定金</w:t>
      </w:r>
    </w:p>
    <w:p w14:paraId="02606D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施工进度</w:t>
      </w:r>
    </w:p>
    <w:p w14:paraId="4953AFB1"/>
    <w:p w14:paraId="1979A080">
      <w:pPr>
        <w:pStyle w:val="169"/>
        <w:pBdr>
          <w:top w:val="single" w:color="CCCCCC" w:sz="8" w:space="0"/>
        </w:pBdr>
        <w:spacing w:after="240"/>
      </w:pPr>
    </w:p>
    <w:p w14:paraId="5DAEC65D"/>
    <w:p w14:paraId="5BCCCA8E">
      <w:pPr>
        <w:pStyle w:val="6"/>
      </w:pPr>
      <w:r>
        <w:t>3.1.3 销售人员提成比例设定</w:t>
      </w:r>
    </w:p>
    <w:p w14:paraId="55F2FCC6">
      <w:r>
        <w:rPr>
          <w:b/>
        </w:rPr>
        <w:t>功能描述</w:t>
      </w:r>
      <w:r>
        <w:t>：管理员为每个销售人员设定个性化的提成比例规则</w:t>
      </w:r>
    </w:p>
    <w:p w14:paraId="5D7B4806"/>
    <w:p w14:paraId="08690331">
      <w:r>
        <w:rPr>
          <w:b/>
        </w:rPr>
        <w:t>提成规则类型</w:t>
      </w:r>
      <w:r>
        <w:t>：</w:t>
      </w:r>
    </w:p>
    <w:p w14:paraId="0CA208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固定提成比例</w:t>
      </w:r>
    </w:p>
    <w:p w14:paraId="1FC953E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所有订单统一提成比例（如3%）</w:t>
      </w:r>
    </w:p>
    <w:p w14:paraId="37D3816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适用于所有施工类型和金额</w:t>
      </w:r>
    </w:p>
    <w:p w14:paraId="3E4FD2B9"/>
    <w:p w14:paraId="47E82E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按施工类型设定</w:t>
      </w:r>
    </w:p>
    <w:p w14:paraId="7092D92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不同施工类型不同提成比例</w:t>
      </w:r>
    </w:p>
    <w:p w14:paraId="3872D64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示例：</w:t>
      </w:r>
    </w:p>
    <w:p w14:paraId="70B95240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隐形车衣：3%</w:t>
      </w:r>
    </w:p>
    <w:p w14:paraId="105C0E22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改色膜：2.5%</w:t>
      </w:r>
    </w:p>
    <w:p w14:paraId="5E9A1819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隔热膜：2%</w:t>
      </w:r>
    </w:p>
    <w:p w14:paraId="799456FC"/>
    <w:p w14:paraId="3D5DF5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按销售额阶梯设定</w:t>
      </w:r>
    </w:p>
    <w:p w14:paraId="644BA80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rPr>
          <w:color w:val="FF0000"/>
          <w:highlight w:val="none"/>
        </w:rPr>
        <w:t>据订单</w:t>
      </w:r>
      <w:r>
        <w:rPr>
          <w:rFonts w:hint="eastAsia"/>
          <w:color w:val="FF0000"/>
          <w:highlight w:val="none"/>
          <w:lang w:eastAsia="zh-CN"/>
        </w:rPr>
        <w:t>（</w:t>
      </w:r>
      <w:r>
        <w:rPr>
          <w:rFonts w:hint="eastAsia"/>
          <w:color w:val="FF0000"/>
          <w:highlight w:val="none"/>
          <w:lang w:val="en-US" w:eastAsia="zh-CN"/>
        </w:rPr>
        <w:t>收款）</w:t>
      </w:r>
      <w:r>
        <w:t>金额设定阶梯提成比例</w:t>
      </w:r>
    </w:p>
    <w:p w14:paraId="29F7CCB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示例：</w:t>
      </w:r>
    </w:p>
    <w:p w14:paraId="6EE43925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金额 ≤ 1万：2%</w:t>
      </w:r>
    </w:p>
    <w:p w14:paraId="6C459E54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1万 &lt; 金额 ≤ 3万：3%</w:t>
      </w:r>
    </w:p>
    <w:p w14:paraId="6F1F0367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金额 &gt; 3万：4%</w:t>
      </w:r>
    </w:p>
    <w:p w14:paraId="1D3D725E"/>
    <w:p w14:paraId="24C437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综合规则（按施工类型+销售额阶梯）</w:t>
      </w:r>
    </w:p>
    <w:p w14:paraId="10EE23F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同时考虑施工类型和订单金额</w:t>
      </w:r>
    </w:p>
    <w:p w14:paraId="604CE48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示例：</w:t>
      </w:r>
    </w:p>
    <w:p w14:paraId="0F25FBC4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隐形车衣 ≤ 2万：2.5%</w:t>
      </w:r>
    </w:p>
    <w:p w14:paraId="0EFB680A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隐形车衣 2-5万：3%</w:t>
      </w:r>
    </w:p>
    <w:p w14:paraId="2EF1219F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隐形车衣 &gt; 5万：3.5%</w:t>
      </w:r>
    </w:p>
    <w:p w14:paraId="6635A5BB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改色膜 ≤ 2万：2%</w:t>
      </w:r>
    </w:p>
    <w:p w14:paraId="2F516098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改色膜 &gt; 2万：2.5%</w:t>
      </w:r>
    </w:p>
    <w:p w14:paraId="030E6C96">
      <w:pPr>
        <w:numPr>
          <w:ilvl w:val="0"/>
          <w:numId w:val="7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按照日常工作完成状态</w:t>
      </w:r>
    </w:p>
    <w:p w14:paraId="4B99D1E2"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小红书完成：</w:t>
      </w:r>
      <w:r>
        <w:rPr>
          <w:color w:val="FF0000"/>
        </w:rPr>
        <w:t>≤</w:t>
      </w:r>
      <w:r>
        <w:rPr>
          <w:rFonts w:hint="eastAsia"/>
          <w:color w:val="FF0000"/>
          <w:lang w:val="en-US" w:eastAsia="zh-CN"/>
        </w:rPr>
        <w:t xml:space="preserve">20 :0 </w:t>
      </w:r>
    </w:p>
    <w:p w14:paraId="1045AA7B"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视频拍摄：</w:t>
      </w:r>
      <w:r>
        <w:rPr>
          <w:color w:val="FF0000"/>
        </w:rPr>
        <w:t>≤</w:t>
      </w:r>
      <w:r>
        <w:rPr>
          <w:rFonts w:hint="eastAsia"/>
          <w:color w:val="FF0000"/>
          <w:lang w:val="en-US" w:eastAsia="zh-CN"/>
        </w:rPr>
        <w:t xml:space="preserve">20 :0 </w:t>
      </w:r>
    </w:p>
    <w:p w14:paraId="6115E86A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美团好评：</w:t>
      </w:r>
      <w:r>
        <w:rPr>
          <w:color w:val="FF0000"/>
        </w:rPr>
        <w:t>≤</w:t>
      </w:r>
      <w:r>
        <w:rPr>
          <w:rFonts w:hint="eastAsia"/>
          <w:color w:val="FF0000"/>
          <w:lang w:val="en-US" w:eastAsia="zh-CN"/>
        </w:rPr>
        <w:t xml:space="preserve">20 :0 </w:t>
      </w:r>
    </w:p>
    <w:p w14:paraId="7D1B3F57">
      <w:pPr>
        <w:numPr>
          <w:numId w:val="0"/>
        </w:numPr>
        <w:rPr>
          <w:rFonts w:hint="default"/>
          <w:lang w:val="en-US" w:eastAsia="zh-CN"/>
        </w:rPr>
      </w:pPr>
    </w:p>
    <w:p w14:paraId="66765A84">
      <w:r>
        <w:rPr>
          <w:b/>
        </w:rPr>
        <w:t>提成比例设定操作</w:t>
      </w:r>
      <w:r>
        <w:t>：</w:t>
      </w:r>
    </w:p>
    <w:p w14:paraId="14CB4C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进入"销售人员管理"页面</w:t>
      </w:r>
    </w:p>
    <w:p w14:paraId="69FAE5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选择要设定的销售人员</w:t>
      </w:r>
    </w:p>
    <w:p w14:paraId="68CCEC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选择提成规则类型</w:t>
      </w:r>
    </w:p>
    <w:p w14:paraId="7EC095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根据规则类型填写具体比例：</w:t>
      </w:r>
    </w:p>
    <w:p w14:paraId="30A24B1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固定比例：直接填写提成比例</w:t>
      </w:r>
    </w:p>
    <w:p w14:paraId="01C9781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按施工类型：为每种施工类型填写提成比例</w:t>
      </w:r>
    </w:p>
    <w:p w14:paraId="511F8F7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按销售额阶梯：设置金额区间和对应提成比例</w:t>
      </w:r>
    </w:p>
    <w:p w14:paraId="1FFA59B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综合规则：为每个施工类型设置金额区间和提成比例</w:t>
      </w:r>
    </w:p>
    <w:p w14:paraId="17764504">
      <w:pPr>
        <w:rPr>
          <w:rFonts w:hint="default" w:eastAsia="宋体"/>
          <w:lang w:val="en-US" w:eastAsia="zh-CN"/>
        </w:rPr>
      </w:pPr>
      <w:r>
        <w:rPr>
          <w:rFonts w:hint="eastAsia"/>
          <w:color w:val="FF0000"/>
          <w:lang w:val="en-US" w:eastAsia="zh-CN"/>
        </w:rPr>
        <w:t>9，每个人对应有基本工资，需要输入</w:t>
      </w:r>
    </w:p>
    <w:p w14:paraId="138D75BF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10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t>设置生效日期（默认立即生效）</w:t>
      </w:r>
    </w:p>
    <w:p w14:paraId="5D61B46F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11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t>保存设定</w:t>
      </w:r>
    </w:p>
    <w:p w14:paraId="1DABF440"/>
    <w:p w14:paraId="58A212AE">
      <w:r>
        <w:rPr>
          <w:b/>
        </w:rPr>
        <w:t>提成比例历史记录</w:t>
      </w:r>
      <w:r>
        <w:t>：</w:t>
      </w:r>
    </w:p>
    <w:p w14:paraId="5A2A25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系统记录每次提成比例修改</w:t>
      </w:r>
    </w:p>
    <w:p w14:paraId="5BADF5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显示修改时间、修改人、修改前比例、修改后比例、修改原因</w:t>
      </w:r>
    </w:p>
    <w:p w14:paraId="0B2DBC0D"/>
    <w:p w14:paraId="0CE34C84">
      <w:r>
        <w:rPr>
          <w:b/>
        </w:rPr>
        <w:t>提成计算逻辑</w:t>
      </w:r>
      <w:r>
        <w:t>：</w:t>
      </w:r>
    </w:p>
    <w:p w14:paraId="3EA87B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订单完成时，根据销售人员设定的提成规则自动计算提成金额</w:t>
      </w:r>
    </w:p>
    <w:p w14:paraId="442565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如果订单日期在提成比例修改前后跨越，按订单日期对应的提成比例计算</w:t>
      </w:r>
    </w:p>
    <w:p w14:paraId="03C248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计算公式：</w:t>
      </w:r>
    </w:p>
    <w:p w14:paraId="25C44F52">
      <w:r>
        <w:t xml:space="preserve">  `</w:t>
      </w:r>
    </w:p>
    <w:p w14:paraId="7784972E">
      <w:r>
        <w:t xml:space="preserve">  销售提成 = </w:t>
      </w:r>
      <w:r>
        <w:rPr>
          <w:rFonts w:hint="eastAsia"/>
          <w:color w:val="FF0000"/>
          <w:lang w:val="en-US" w:eastAsia="zh-CN"/>
        </w:rPr>
        <w:t>当月收款</w:t>
      </w:r>
      <w:r>
        <w:rPr>
          <w:color w:val="FF0000"/>
        </w:rPr>
        <w:t>金额</w:t>
      </w:r>
      <w:r>
        <w:t xml:space="preserve"> × 提成比例</w:t>
      </w:r>
    </w:p>
    <w:p w14:paraId="7235DE42">
      <w:r>
        <w:t xml:space="preserve">  `</w:t>
      </w:r>
    </w:p>
    <w:p w14:paraId="4AB6B551"/>
    <w:p w14:paraId="40E45D72">
      <w:r>
        <w:rPr>
          <w:b/>
        </w:rPr>
        <w:t>提成比例模板功能</w:t>
      </w:r>
      <w:r>
        <w:t>：</w:t>
      </w:r>
    </w:p>
    <w:p w14:paraId="50CFFF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管理员可创建提成比例模板</w:t>
      </w:r>
    </w:p>
    <w:p w14:paraId="3FD5F8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新入职销售人员可直接应用模板</w:t>
      </w:r>
    </w:p>
    <w:p w14:paraId="6EAEC2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支持模板复制和批量应用</w:t>
      </w:r>
    </w:p>
    <w:p w14:paraId="7028C261"/>
    <w:p w14:paraId="0DCE2E27">
      <w:pPr>
        <w:pStyle w:val="169"/>
        <w:pBdr>
          <w:top w:val="single" w:color="CCCCCC" w:sz="8" w:space="0"/>
        </w:pBdr>
        <w:spacing w:after="240"/>
      </w:pPr>
    </w:p>
    <w:p w14:paraId="079C3A7B"/>
    <w:p w14:paraId="481B4E74">
      <w:pPr>
        <w:pStyle w:val="6"/>
      </w:pPr>
      <w:r>
        <w:t>3.1.4 每日施工量设定</w:t>
      </w:r>
    </w:p>
    <w:p w14:paraId="47520937">
      <w:r>
        <w:rPr>
          <w:b/>
        </w:rPr>
        <w:t>功能描述</w:t>
      </w:r>
      <w:r>
        <w:t>：施工主管预先设定每日的施工总量，控制施工节奏</w:t>
      </w:r>
    </w:p>
    <w:p w14:paraId="6EE7B594"/>
    <w:p w14:paraId="54C2EF97">
      <w:r>
        <w:rPr>
          <w:b/>
        </w:rPr>
        <w:t>设定规则</w:t>
      </w:r>
      <w:r>
        <w:t>：</w:t>
      </w:r>
    </w:p>
    <w:p w14:paraId="5BF300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可设定日期范围：支持单日、一周、一月、自定义日期范围</w:t>
      </w:r>
    </w:p>
    <w:p w14:paraId="4505E6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施工总量单位：台（车数）</w:t>
      </w:r>
    </w:p>
    <w:p w14:paraId="5F02A2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施工总量限制：建议3-10台/天（根据门店规模可调整）</w:t>
      </w:r>
    </w:p>
    <w:p w14:paraId="2F2D9CC3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按照外出施工及店内施工 分别分开设定数量，并且玻璃膜施工单独列出来，复检类别单独列出来</w:t>
      </w:r>
    </w:p>
    <w:p w14:paraId="37011AA1">
      <w:r>
        <w:rPr>
          <w:b/>
        </w:rPr>
        <w:t>设定操作</w:t>
      </w:r>
      <w:r>
        <w:t>：</w:t>
      </w:r>
    </w:p>
    <w:p w14:paraId="0EDCA7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进入"每日施工量设定"页面</w:t>
      </w:r>
    </w:p>
    <w:p w14:paraId="19A339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选择日期范围</w:t>
      </w:r>
    </w:p>
    <w:p w14:paraId="458E7DD6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输入每日施工总量（支持批量设定）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按照店内施工 /店外施工/玻璃膜施工/复检）四个维度分别设置数量</w:t>
      </w:r>
    </w:p>
    <w:p w14:paraId="26C15F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保存设定</w:t>
      </w:r>
    </w:p>
    <w:p w14:paraId="72594574"/>
    <w:p w14:paraId="5D71FEBC">
      <w:r>
        <w:rPr>
          <w:b/>
        </w:rPr>
        <w:t>施工量展示</w:t>
      </w:r>
      <w:r>
        <w:t>：</w:t>
      </w:r>
    </w:p>
    <w:p w14:paraId="6B13AF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日历视图：显示每日设定总量、已预约数量、剩余数量</w:t>
      </w:r>
    </w:p>
    <w:p w14:paraId="1F897F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颜色标识：</w:t>
      </w:r>
    </w:p>
    <w:p w14:paraId="7ED2B2D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绿色：剩余充足（剩余≥3台）</w:t>
      </w:r>
    </w:p>
    <w:p w14:paraId="6C0F997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黄色：紧张（剩余1-2台）</w:t>
      </w:r>
    </w:p>
    <w:p w14:paraId="4CB4034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红色：已满（剩余0台）</w:t>
      </w:r>
    </w:p>
    <w:p w14:paraId="062ED957"/>
    <w:p w14:paraId="6D681BF6">
      <w:r>
        <w:rPr>
          <w:b/>
        </w:rPr>
        <w:t>施工量调整</w:t>
      </w:r>
      <w:r>
        <w:t>：</w:t>
      </w:r>
    </w:p>
    <w:p w14:paraId="65701C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施工主管可随时调整施工总量</w:t>
      </w:r>
    </w:p>
    <w:p w14:paraId="6263FF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调整后立即生效</w:t>
      </w:r>
    </w:p>
    <w:p w14:paraId="387103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超量订单需重新提交</w:t>
      </w:r>
    </w:p>
    <w:p w14:paraId="0044536F"/>
    <w:p w14:paraId="711190B7">
      <w:pPr>
        <w:pStyle w:val="169"/>
        <w:pBdr>
          <w:top w:val="single" w:color="CCCCCC" w:sz="8" w:space="0"/>
        </w:pBdr>
        <w:spacing w:after="240"/>
      </w:pPr>
    </w:p>
    <w:p w14:paraId="14957B5C"/>
    <w:p w14:paraId="58CA6863">
      <w:pPr>
        <w:pStyle w:val="5"/>
      </w:pPr>
      <w:r>
        <w:t>3.2 施工派单管理模块</w:t>
      </w:r>
    </w:p>
    <w:p w14:paraId="454C06D7"/>
    <w:p w14:paraId="0E5AA683">
      <w:pPr>
        <w:pStyle w:val="6"/>
      </w:pPr>
      <w:r>
        <w:t>3.2.1 订单派单</w:t>
      </w:r>
    </w:p>
    <w:p w14:paraId="23E17E4E">
      <w:r>
        <w:rPr>
          <w:b/>
        </w:rPr>
        <w:t>功能描述</w:t>
      </w:r>
      <w:r>
        <w:t>：施工主管收到新订单通知后，安排派单给师傅</w:t>
      </w:r>
    </w:p>
    <w:p w14:paraId="0B95E8E6"/>
    <w:p w14:paraId="04B3EF0E">
      <w:r>
        <w:rPr>
          <w:b/>
        </w:rPr>
        <w:t>派单操作</w:t>
      </w:r>
      <w:r>
        <w:t>：</w:t>
      </w:r>
    </w:p>
    <w:p w14:paraId="0C544D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查看待派单订单列表（状态：待派单）</w:t>
      </w:r>
    </w:p>
    <w:p w14:paraId="798EDC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点击订单进入派单页面</w:t>
      </w:r>
    </w:p>
    <w:p w14:paraId="71CE27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查看订单施工地点（店内/外出）</w:t>
      </w:r>
    </w:p>
    <w:p w14:paraId="6AA568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施工费用审核与修改</w:t>
      </w:r>
      <w:r>
        <w:t>：</w:t>
      </w:r>
    </w:p>
    <w:p w14:paraId="00E768A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查看销售下单时的费用清单</w:t>
      </w:r>
    </w:p>
    <w:p w14:paraId="76334347">
      <w:pPr>
        <w:ind w:left="425" w:hanging="142"/>
        <w:rPr>
          <w:rFonts w:hint="default" w:eastAsia="宋体"/>
          <w:highlight w:val="cyan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根据实际情况调整各项费用（</w:t>
      </w:r>
      <w:r>
        <w:rPr>
          <w:rFonts w:hint="eastAsia"/>
          <w:color w:val="FF0000"/>
          <w:highlight w:val="cyan"/>
          <w:lang w:val="en-US" w:eastAsia="zh-CN"/>
        </w:rPr>
        <w:t>施工费</w:t>
      </w:r>
      <w:r>
        <w:rPr>
          <w:color w:val="FF0000"/>
          <w:highlight w:val="cyan"/>
        </w:rPr>
        <w:t>）</w:t>
      </w:r>
      <w:r>
        <w:rPr>
          <w:rFonts w:hint="eastAsia"/>
          <w:color w:val="FF0000"/>
          <w:highlight w:val="cyan"/>
          <w:lang w:val="en-US" w:eastAsia="zh-CN"/>
        </w:rPr>
        <w:t>当调整了施工费后产品费用自动变更成 总金额-施工费）</w:t>
      </w:r>
    </w:p>
    <w:p w14:paraId="3A692F83">
      <w:pPr>
        <w:ind w:left="425" w:hanging="142"/>
        <w:rPr>
          <w:rFonts w:ascii="宋体" w:hAnsi="宋体" w:eastAsia="宋体"/>
          <w:color w:val="000000"/>
          <w:sz w:val="22"/>
        </w:rPr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系统自动重新计算</w:t>
      </w:r>
      <w:r>
        <w:rPr>
          <w:rFonts w:hint="eastAsia"/>
          <w:lang w:val="en-US" w:eastAsia="zh-CN"/>
        </w:rPr>
        <w:t>产品金额，总金额不变</w:t>
      </w:r>
      <w:r>
        <w:rPr>
          <w:rFonts w:ascii="宋体" w:hAnsi="宋体" w:eastAsia="宋体"/>
          <w:color w:val="000000"/>
          <w:sz w:val="22"/>
        </w:rPr>
        <w:t xml:space="preserve">◦ </w:t>
      </w:r>
    </w:p>
    <w:p w14:paraId="4AA8E8AA">
      <w:pPr>
        <w:ind w:left="425" w:hanging="142"/>
      </w:pPr>
      <w:r>
        <w:t>记录修改原因和修改人</w:t>
      </w:r>
    </w:p>
    <w:p w14:paraId="3173B9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根据施工地点选择施工师傅：</w:t>
      </w:r>
    </w:p>
    <w:p w14:paraId="3BD2C2E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店内施工</w:t>
      </w:r>
      <w:r>
        <w:t>：优先安排在店师傅</w:t>
      </w:r>
    </w:p>
    <w:p w14:paraId="4B960EF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外出施工</w:t>
      </w:r>
      <w:r>
        <w:t>：优先安排有外出能力的师傅</w:t>
      </w:r>
    </w:p>
    <w:p w14:paraId="592E6B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选择施工师傅（可多选，支持2-3人组合施工）</w:t>
      </w:r>
    </w:p>
    <w:p w14:paraId="42D317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确认派单</w:t>
      </w:r>
    </w:p>
    <w:p w14:paraId="5EAE3C63"/>
    <w:p w14:paraId="570DBBF8">
      <w:r>
        <w:rPr>
          <w:b/>
        </w:rPr>
        <w:t>师傅选择规则</w:t>
      </w:r>
      <w:r>
        <w:t>：</w:t>
      </w:r>
    </w:p>
    <w:p w14:paraId="56CAC7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默认显示：未排班且未请假的师傅</w:t>
      </w:r>
    </w:p>
    <w:p w14:paraId="171473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一个师傅一天可安排多个施工</w:t>
      </w:r>
    </w:p>
    <w:p w14:paraId="4D9091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显示师傅当前排班情况</w:t>
      </w:r>
    </w:p>
    <w:p w14:paraId="544834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店内施工/外出施工标签区分</w:t>
      </w:r>
    </w:p>
    <w:p w14:paraId="609B5C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师傅外出能力标识（可外出/仅店内）</w:t>
      </w:r>
    </w:p>
    <w:p w14:paraId="36FA9D8A">
      <w:pPr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可以提前把没组师傅进行组合，选择的师傅的时候直接组合就上去，如有请假的 则只体现没有休假的部分</w:t>
      </w:r>
    </w:p>
    <w:p w14:paraId="623632DA">
      <w:r>
        <w:rPr>
          <w:b/>
        </w:rPr>
        <w:t>外出施工特殊处理</w:t>
      </w:r>
      <w:r>
        <w:t>：</w:t>
      </w:r>
    </w:p>
    <w:p w14:paraId="2811F8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系统自动计算外出距离、预估往返时间</w:t>
      </w:r>
    </w:p>
    <w:p w14:paraId="0D6316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提醒师傅准备外出工具</w:t>
      </w:r>
    </w:p>
    <w:p w14:paraId="40A820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派单后发送施工地址给师傅</w:t>
      </w:r>
    </w:p>
    <w:p w14:paraId="46E92913"/>
    <w:p w14:paraId="464FB83F">
      <w:r>
        <w:rPr>
          <w:b/>
        </w:rPr>
        <w:t>通知机制</w:t>
      </w:r>
      <w:r>
        <w:t>：</w:t>
      </w:r>
    </w:p>
    <w:p w14:paraId="7E064A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派单成功后，师傅收到系统通知（APP推送/</w:t>
      </w:r>
      <w:r>
        <w:rPr>
          <w:rFonts w:hint="eastAsia"/>
          <w:color w:val="FF0000"/>
          <w:lang w:val="en-US" w:eastAsia="zh-CN"/>
        </w:rPr>
        <w:t>小程序推送</w:t>
      </w:r>
      <w:r>
        <w:t>）</w:t>
      </w:r>
    </w:p>
    <w:p w14:paraId="793895D7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通知内容包括：施工地点、预约时间、客户信息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施工备注</w:t>
      </w:r>
    </w:p>
    <w:p w14:paraId="60D88F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外出施工订单额外发送：施工地址、导航链接</w:t>
      </w:r>
    </w:p>
    <w:p w14:paraId="4F43F53A"/>
    <w:p w14:paraId="4742173A">
      <w:pPr>
        <w:pStyle w:val="6"/>
      </w:pPr>
      <w:r>
        <w:t>3.2.2 施工中管理</w:t>
      </w:r>
    </w:p>
    <w:p w14:paraId="0BBAA156">
      <w:r>
        <w:rPr>
          <w:b/>
        </w:rPr>
        <w:t>功能描述</w:t>
      </w:r>
      <w:r>
        <w:t>：师傅接收订单后，上传施工照片</w:t>
      </w:r>
    </w:p>
    <w:p w14:paraId="06F1B517"/>
    <w:p w14:paraId="71A67C37">
      <w:r>
        <w:rPr>
          <w:b/>
        </w:rPr>
        <w:t>照片上传要求</w:t>
      </w:r>
      <w:r>
        <w:t>：</w:t>
      </w:r>
    </w:p>
    <w:p w14:paraId="103BBCC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D6F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01CE23E7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4156" w:type="dxa"/>
            <w:shd w:val="clear" w:color="auto" w:fill="F2F2F2"/>
          </w:tcPr>
          <w:p w14:paraId="399EC5CB">
            <w:pPr>
              <w:jc w:val="left"/>
            </w:pPr>
            <w:r>
              <w:rPr>
                <w:b/>
              </w:rPr>
              <w:t>必传照片</w:t>
            </w:r>
          </w:p>
        </w:tc>
      </w:tr>
      <w:tr w14:paraId="00D7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B0840C4">
            <w:pPr>
              <w:jc w:val="left"/>
            </w:pPr>
            <w:r>
              <w:t>施工前</w:t>
            </w:r>
          </w:p>
        </w:tc>
        <w:tc>
          <w:tcPr>
            <w:tcW w:w="4156" w:type="dxa"/>
          </w:tcPr>
          <w:p w14:paraId="248C6759">
            <w:pPr>
              <w:jc w:val="left"/>
            </w:pPr>
            <w:r>
              <w:t>验车照片、膜箱照片、膜桶照片、车架号照片</w:t>
            </w:r>
          </w:p>
        </w:tc>
      </w:tr>
      <w:tr w14:paraId="4E40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A4E0F5F">
            <w:pPr>
              <w:jc w:val="left"/>
            </w:pPr>
            <w:r>
              <w:t>施工中</w:t>
            </w:r>
          </w:p>
        </w:tc>
        <w:tc>
          <w:tcPr>
            <w:tcW w:w="4156" w:type="dxa"/>
          </w:tcPr>
          <w:p w14:paraId="0155098A">
            <w:pPr>
              <w:jc w:val="left"/>
            </w:pPr>
            <w:r>
              <w:t>施工过程照片</w:t>
            </w:r>
          </w:p>
        </w:tc>
      </w:tr>
      <w:tr w14:paraId="744E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C0402A">
            <w:pPr>
              <w:jc w:val="left"/>
            </w:pPr>
            <w:r>
              <w:t>施工后</w:t>
            </w:r>
          </w:p>
        </w:tc>
        <w:tc>
          <w:tcPr>
            <w:tcW w:w="4156" w:type="dxa"/>
          </w:tcPr>
          <w:p w14:paraId="7DAF87F3">
            <w:pPr>
              <w:jc w:val="left"/>
            </w:pPr>
            <w:r>
              <w:t>施工后照片、门头合影照片</w:t>
            </w:r>
          </w:p>
        </w:tc>
      </w:tr>
    </w:tbl>
    <w:p w14:paraId="3B929DF9"/>
    <w:p w14:paraId="7902CCC6">
      <w:r>
        <w:rPr>
          <w:b/>
        </w:rPr>
        <w:t>照片上传方式</w:t>
      </w:r>
      <w:r>
        <w:t>：</w:t>
      </w:r>
    </w:p>
    <w:p w14:paraId="326F92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支持现场拍照</w:t>
      </w:r>
    </w:p>
    <w:p w14:paraId="7D90CE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支持相册选择</w:t>
      </w:r>
    </w:p>
    <w:p w14:paraId="43B4EA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支持批量上传</w:t>
      </w:r>
    </w:p>
    <w:p w14:paraId="4A90467E"/>
    <w:p w14:paraId="1BC7CE16">
      <w:r>
        <w:rPr>
          <w:b/>
        </w:rPr>
        <w:t>施工状态更新</w:t>
      </w:r>
      <w:r>
        <w:t>：</w:t>
      </w:r>
    </w:p>
    <w:p w14:paraId="13C70B43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师傅上传照片后，订单状态自动更新为"施工中"或"已完工"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施工组长检查后点击确认施工完成）</w:t>
      </w:r>
    </w:p>
    <w:p w14:paraId="40A2A59C"/>
    <w:p w14:paraId="3FA55FDA">
      <w:r>
        <w:rPr>
          <w:b/>
        </w:rPr>
        <w:t>施工用时计算与提醒</w:t>
      </w:r>
      <w:r>
        <w:t>：</w:t>
      </w:r>
    </w:p>
    <w:p w14:paraId="2117AF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验车时间</w:t>
      </w:r>
      <w:r>
        <w:t>：师傅上传验车照片时，系统自动记录为验车开始时间</w:t>
      </w:r>
    </w:p>
    <w:p w14:paraId="08491F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完成时间</w:t>
      </w:r>
      <w:r>
        <w:t>：订单状态更新为"已完工"时，系统自动记录为完成时间</w:t>
      </w:r>
    </w:p>
    <w:p w14:paraId="693E26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施工用时计算</w:t>
      </w:r>
      <w:r>
        <w:t>：完成时间 - 验车时间 = 实际施工用时</w:t>
      </w:r>
    </w:p>
    <w:p w14:paraId="3E4711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超时提醒</w:t>
      </w:r>
      <w:r>
        <w:t>：</w:t>
      </w:r>
    </w:p>
    <w:p w14:paraId="536052BD">
      <w:pPr>
        <w:ind w:left="425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当实际施工用时超过8小时时，系统自动发送提醒给施工主管</w:t>
      </w:r>
      <w:r>
        <w:rPr>
          <w:rFonts w:hint="eastAsia"/>
          <w:lang w:val="en-US" w:eastAsia="zh-CN"/>
        </w:rPr>
        <w:t>并</w:t>
      </w:r>
      <w:r>
        <w:rPr>
          <w:rFonts w:hint="eastAsia"/>
          <w:color w:val="FF0000"/>
          <w:lang w:val="en-US" w:eastAsia="zh-CN"/>
        </w:rPr>
        <w:t>提醒施工组长</w:t>
      </w:r>
    </w:p>
    <w:p w14:paraId="436937C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提醒内容："订单【订单号】施工已用时X小时，请注意施工进度"</w:t>
      </w:r>
    </w:p>
    <w:p w14:paraId="5323D4E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施工主管可选择是否介入或调整施工安排</w:t>
      </w:r>
    </w:p>
    <w:p w14:paraId="5D25418C"/>
    <w:p w14:paraId="364A861D">
      <w:pPr>
        <w:pStyle w:val="6"/>
      </w:pPr>
      <w:r>
        <w:t>3.2.3 质检与提成核算</w:t>
      </w:r>
    </w:p>
    <w:p w14:paraId="7E8C8ABA">
      <w:r>
        <w:rPr>
          <w:b/>
        </w:rPr>
        <w:t>功能描述</w:t>
      </w:r>
      <w:r>
        <w:t>：施工主管对已完工车辆进行检查，并给师傅匹配提成</w:t>
      </w:r>
    </w:p>
    <w:p w14:paraId="0F7D1B47"/>
    <w:p w14:paraId="1304A473">
      <w:r>
        <w:rPr>
          <w:b/>
        </w:rPr>
        <w:t>质检内容</w:t>
      </w:r>
      <w:r>
        <w:t>：</w:t>
      </w:r>
    </w:p>
    <w:p w14:paraId="411DB6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施工质量检查</w:t>
      </w:r>
    </w:p>
    <w:p w14:paraId="62E805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照片完整性检查</w:t>
      </w:r>
    </w:p>
    <w:p w14:paraId="15E179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客户满意度评价</w:t>
      </w:r>
    </w:p>
    <w:p w14:paraId="4B99719B"/>
    <w:p w14:paraId="797D6C38">
      <w:r>
        <w:rPr>
          <w:b/>
        </w:rPr>
        <w:t>提成核算</w:t>
      </w:r>
      <w:r>
        <w:t>：</w:t>
      </w:r>
    </w:p>
    <w:p w14:paraId="392BC2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根据施工类型、产品型号自动计算提成金额</w:t>
      </w:r>
    </w:p>
    <w:p w14:paraId="13AC35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支持手动调整</w:t>
      </w:r>
    </w:p>
    <w:p w14:paraId="10DFAED2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记录提成</w:t>
      </w:r>
      <w:r>
        <w:rPr>
          <w:rFonts w:hint="eastAsia"/>
          <w:color w:val="FF0000"/>
          <w:lang w:val="en-US" w:eastAsia="zh-CN"/>
        </w:rPr>
        <w:t>金额（默认当月时间，可以通过筛选时间选择某段时间的提成）</w:t>
      </w:r>
    </w:p>
    <w:p w14:paraId="0029EE24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多人施工时，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按照设定的师傅级别整车施工的规定金额来算，可人工修改，局部施工可默认并可以人工修改）</w:t>
      </w:r>
    </w:p>
    <w:p w14:paraId="4E48A715"/>
    <w:p w14:paraId="677ABF82">
      <w:pPr>
        <w:pStyle w:val="6"/>
      </w:pPr>
      <w:r>
        <w:t>3.2.4 施工人员组合优化</w:t>
      </w:r>
    </w:p>
    <w:p w14:paraId="43AF22DA">
      <w:pPr>
        <w:rPr>
          <w:rFonts w:hint="default" w:eastAsia="宋体"/>
          <w:color w:val="FF0000"/>
          <w:lang w:val="en-US" w:eastAsia="zh-CN"/>
        </w:rPr>
      </w:pPr>
      <w:r>
        <w:rPr>
          <w:b/>
        </w:rPr>
        <w:t>功能描述</w:t>
      </w:r>
      <w:r>
        <w:t>：系统根据每台车的施工提成合计及师傅的施工记录，自动优化施工人员组合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可做提醒）</w:t>
      </w:r>
    </w:p>
    <w:p w14:paraId="1035E936"/>
    <w:p w14:paraId="5BABC9EA">
      <w:r>
        <w:rPr>
          <w:b/>
        </w:rPr>
        <w:t>优化维度</w:t>
      </w:r>
      <w:r>
        <w:t>：</w:t>
      </w:r>
    </w:p>
    <w:p w14:paraId="1A32E1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技能匹配度</w:t>
      </w:r>
    </w:p>
    <w:p w14:paraId="1EBD698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根据施工类型匹配师傅擅长的技能（隐形车衣/改色膜/隔热膜）</w:t>
      </w:r>
    </w:p>
    <w:p w14:paraId="1731418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统计师傅历史施工类型的完成率和好评率</w:t>
      </w:r>
    </w:p>
    <w:p w14:paraId="6D7434EB"/>
    <w:p w14:paraId="05A8CE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合作默契度</w:t>
      </w:r>
    </w:p>
    <w:p w14:paraId="1A9DD24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统计师傅之间的合作历史记录</w:t>
      </w:r>
    </w:p>
    <w:p w14:paraId="4DBD0B7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计算合作完成率、平均用时、客户满意度</w:t>
      </w:r>
    </w:p>
    <w:p w14:paraId="1A20802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优先推荐合作默契度高的组合</w:t>
      </w:r>
    </w:p>
    <w:p w14:paraId="41FD6667"/>
    <w:p w14:paraId="53E8F8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施工效率</w:t>
      </w:r>
    </w:p>
    <w:p w14:paraId="5EC1535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统计师傅的平均施工用时（按施工类型）</w:t>
      </w:r>
    </w:p>
    <w:p w14:paraId="4FCF87A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统计师傅的准时完成率</w:t>
      </w:r>
    </w:p>
    <w:p w14:paraId="08984ED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优先推荐效率高的师傅</w:t>
      </w:r>
    </w:p>
    <w:p w14:paraId="6F7130C6"/>
    <w:p w14:paraId="73AAC5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提成贡献</w:t>
      </w:r>
    </w:p>
    <w:p w14:paraId="40006E7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统计师傅的累计提成和平均提成</w:t>
      </w:r>
    </w:p>
    <w:p w14:paraId="6922EF2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统计师傅的售后率和处罚金额</w:t>
      </w:r>
    </w:p>
    <w:p w14:paraId="1353AC9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优先推荐低售后、高提成的师傅</w:t>
      </w:r>
    </w:p>
    <w:p w14:paraId="042E5740"/>
    <w:p w14:paraId="7ECA94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当前排班情况</w:t>
      </w:r>
    </w:p>
    <w:p w14:paraId="5A16C24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实时查看师傅的当日排班</w:t>
      </w:r>
    </w:p>
    <w:p w14:paraId="33FF002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避免师傅过度疲劳（单日施工超过3台）</w:t>
      </w:r>
    </w:p>
    <w:p w14:paraId="2FF0236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考虑师傅的请假情况</w:t>
      </w:r>
    </w:p>
    <w:p w14:paraId="5E0105E6"/>
    <w:p w14:paraId="7667D92E">
      <w:r>
        <w:rPr>
          <w:b/>
        </w:rPr>
        <w:t>优化算法</w:t>
      </w:r>
      <w:r>
        <w:t>：</w:t>
      </w:r>
    </w:p>
    <w:p w14:paraId="19BA8B9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综合评分 = (技能匹配度 × 0.3) + (合作默契度 × 0.2) + (施工效率 × 0.2) + (提成贡献 × 0.2) + (可用性 × 0.1)</w:t>
      </w:r>
      <w:r>
        <w:rPr>
          <w:rStyle w:val="165"/>
        </w:rPr>
        <w:br w:type="textWrapping"/>
      </w:r>
    </w:p>
    <w:p w14:paraId="30AA8916"/>
    <w:p w14:paraId="404E4C67">
      <w:r>
        <w:rPr>
          <w:b/>
        </w:rPr>
        <w:t>优化结果展示</w:t>
      </w:r>
      <w:r>
        <w:t>：</w:t>
      </w:r>
    </w:p>
    <w:p w14:paraId="30BA22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推荐组合列表（按综合评分排序）</w:t>
      </w:r>
    </w:p>
    <w:p w14:paraId="19ACEF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每个组合显示：</w:t>
      </w:r>
    </w:p>
    <w:p w14:paraId="6C0814A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师傅姓名、技能标签</w:t>
      </w:r>
    </w:p>
    <w:p w14:paraId="314E349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历史合作次数、完成率</w:t>
      </w:r>
    </w:p>
    <w:p w14:paraId="48C1260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平均施工用时</w:t>
      </w:r>
    </w:p>
    <w:p w14:paraId="1DF55A9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综合评分</w:t>
      </w:r>
    </w:p>
    <w:p w14:paraId="3EBAFF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施工主管可直接选择推荐组合或手动调整</w:t>
      </w:r>
    </w:p>
    <w:p w14:paraId="69FF8AE4"/>
    <w:p w14:paraId="12681142">
      <w:r>
        <w:rPr>
          <w:b/>
        </w:rPr>
        <w:t>优化触发时机</w:t>
      </w:r>
      <w:r>
        <w:t>：</w:t>
      </w:r>
    </w:p>
    <w:p w14:paraId="014603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施工主管进入派单页面时自动触发</w:t>
      </w:r>
    </w:p>
    <w:p w14:paraId="1D7D2A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可手动点击"重新优化"按钮刷新推荐</w:t>
      </w:r>
    </w:p>
    <w:p w14:paraId="06A4BA1E"/>
    <w:p w14:paraId="486AAC65">
      <w:pPr>
        <w:pStyle w:val="169"/>
        <w:pBdr>
          <w:top w:val="single" w:color="CCCCCC" w:sz="8" w:space="0"/>
        </w:pBdr>
        <w:spacing w:after="240"/>
      </w:pPr>
    </w:p>
    <w:p w14:paraId="30D49BDB"/>
    <w:p w14:paraId="22FF2411">
      <w:pPr>
        <w:pStyle w:val="5"/>
      </w:pPr>
      <w:r>
        <w:t>3.3 库存管理模块</w:t>
      </w:r>
    </w:p>
    <w:p w14:paraId="2D367930"/>
    <w:p w14:paraId="2A80D3B3">
      <w:pPr>
        <w:pStyle w:val="6"/>
      </w:pPr>
      <w:r>
        <w:t>3.3.1 库存匹配与出库</w:t>
      </w:r>
    </w:p>
    <w:p w14:paraId="493C2B90">
      <w:r>
        <w:rPr>
          <w:b/>
        </w:rPr>
        <w:t>功能描述</w:t>
      </w:r>
      <w:r>
        <w:t>：客服收到订单后，匹配库存，有货直接出库，无货生成采购需求</w:t>
      </w:r>
    </w:p>
    <w:p w14:paraId="76C1FA2B"/>
    <w:p w14:paraId="73B996A5">
      <w:r>
        <w:rPr>
          <w:b/>
        </w:rPr>
        <w:t>库存匹配流程</w:t>
      </w:r>
      <w:r>
        <w:t>：</w:t>
      </w:r>
    </w:p>
    <w:p w14:paraId="7650EEB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订单创建 → 客工查看订单 → 库存匹配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有货 → 直接出库 → 锁定库存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无货 → 生成采购需求单</w:t>
      </w:r>
      <w:r>
        <w:rPr>
          <w:rStyle w:val="165"/>
        </w:rPr>
        <w:br w:type="textWrapping"/>
      </w:r>
    </w:p>
    <w:p w14:paraId="0535EC77"/>
    <w:p w14:paraId="4696BEB4">
      <w:r>
        <w:rPr>
          <w:b/>
        </w:rPr>
        <w:t>出库操作</w:t>
      </w:r>
      <w:r>
        <w:t>：</w:t>
      </w:r>
    </w:p>
    <w:p w14:paraId="241974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扫描/选择批次号</w:t>
      </w:r>
    </w:p>
    <w:p w14:paraId="4765DC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输入出库数量</w:t>
      </w:r>
    </w:p>
    <w:p w14:paraId="4D7D3F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支持单位转换（卷 → 米）</w:t>
      </w:r>
    </w:p>
    <w:p w14:paraId="58A128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记录出库时间、操作人</w:t>
      </w:r>
    </w:p>
    <w:p w14:paraId="31CA808F"/>
    <w:p w14:paraId="705CF8B4">
      <w:pPr>
        <w:pStyle w:val="6"/>
      </w:pPr>
      <w:r>
        <w:t>3.3.2 采购入库</w:t>
      </w:r>
    </w:p>
    <w:p w14:paraId="2A1B4FBF">
      <w:r>
        <w:rPr>
          <w:b/>
        </w:rPr>
        <w:t>功能描述</w:t>
      </w:r>
      <w:r>
        <w:t>：采购人员根据采购需求单进行采购，完成后入库</w:t>
      </w:r>
    </w:p>
    <w:p w14:paraId="6FD30B0A"/>
    <w:p w14:paraId="6E056DAA">
      <w:r>
        <w:rPr>
          <w:b/>
        </w:rPr>
        <w:t>采购流程</w:t>
      </w:r>
      <w:r>
        <w:t>：</w:t>
      </w:r>
    </w:p>
    <w:p w14:paraId="2D0438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查看采购需求单列表</w:t>
      </w:r>
    </w:p>
    <w:p w14:paraId="1850A9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创建采购订单</w:t>
      </w:r>
    </w:p>
    <w:p w14:paraId="7F2833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采购到货</w:t>
      </w:r>
    </w:p>
    <w:p w14:paraId="065509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入库操作</w:t>
      </w:r>
    </w:p>
    <w:p w14:paraId="115C3F7E"/>
    <w:p w14:paraId="546E5105">
      <w:r>
        <w:rPr>
          <w:b/>
        </w:rPr>
        <w:t>入库信息</w:t>
      </w:r>
      <w:r>
        <w:t>：</w:t>
      </w:r>
    </w:p>
    <w:p w14:paraId="47396C71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产品名称、</w:t>
      </w:r>
      <w:r>
        <w:rPr>
          <w:color w:val="FF0000"/>
        </w:rPr>
        <w:t>型号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规格，品牌 类别，质保时间</w:t>
      </w:r>
    </w:p>
    <w:p w14:paraId="26CA5A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批次号（必填）</w:t>
      </w:r>
    </w:p>
    <w:p w14:paraId="5F163A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数量</w:t>
      </w:r>
    </w:p>
    <w:p w14:paraId="5757E4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入库日期</w:t>
      </w:r>
    </w:p>
    <w:p w14:paraId="1AA3EB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供应商</w:t>
      </w:r>
    </w:p>
    <w:p w14:paraId="0B059900"/>
    <w:p w14:paraId="2B34256C">
      <w:r>
        <w:rPr>
          <w:b/>
        </w:rPr>
        <w:t>批次号管理</w:t>
      </w:r>
      <w:r>
        <w:t>：</w:t>
      </w:r>
    </w:p>
    <w:p w14:paraId="37C595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每批产品必须记录唯一批次号</w:t>
      </w:r>
    </w:p>
    <w:p w14:paraId="016491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支持批次追溯（销售、施工、售后可查批次）</w:t>
      </w:r>
    </w:p>
    <w:p w14:paraId="600AC2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批次号关联：产品信息、入库日期、供应商</w:t>
      </w:r>
    </w:p>
    <w:p w14:paraId="26BE9D07"/>
    <w:p w14:paraId="1B5462DC">
      <w:pPr>
        <w:pStyle w:val="6"/>
      </w:pPr>
      <w:r>
        <w:t>3.3.3 单位转换与拆分</w:t>
      </w:r>
    </w:p>
    <w:p w14:paraId="3B906949">
      <w:r>
        <w:rPr>
          <w:b/>
        </w:rPr>
        <w:t>功能描述</w:t>
      </w:r>
      <w:r>
        <w:t>：支持库存产品的单位转换和拆分</w:t>
      </w:r>
    </w:p>
    <w:p w14:paraId="4F570941"/>
    <w:p w14:paraId="24319DA3">
      <w:r>
        <w:rPr>
          <w:b/>
        </w:rPr>
        <w:t>转换规则</w:t>
      </w:r>
      <w:r>
        <w:t>：</w:t>
      </w:r>
    </w:p>
    <w:p w14:paraId="6B35DF33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1卷 = N米</w:t>
      </w:r>
      <w:r>
        <w:rPr>
          <w:color w:val="FF0000"/>
        </w:rPr>
        <w:t>（根据产品型号设定转换比例）</w:t>
      </w:r>
      <w:r>
        <w:rPr>
          <w:rFonts w:hint="eastAsia"/>
          <w:color w:val="FF0000"/>
          <w:lang w:val="en-US" w:eastAsia="zh-CN"/>
        </w:rPr>
        <w:t>根据产品的规格来核算 （比如规格是1.52*15米单位是卷数量是1，则可以转换成以米为单位 数量是15）</w:t>
      </w:r>
    </w:p>
    <w:p w14:paraId="3162ED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支持：卷 → 米、米 → 卷（计算）</w:t>
      </w:r>
    </w:p>
    <w:p w14:paraId="32E06BDB"/>
    <w:p w14:paraId="32E7C143">
      <w:r>
        <w:rPr>
          <w:b/>
        </w:rPr>
        <w:t>拆分操作</w:t>
      </w:r>
      <w:r>
        <w:t>：</w:t>
      </w:r>
    </w:p>
    <w:p w14:paraId="5216BF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选择批次号</w:t>
      </w:r>
    </w:p>
    <w:p w14:paraId="676417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输入拆分数量（米）</w:t>
      </w:r>
    </w:p>
    <w:p w14:paraId="40E52A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系统自动计算剩余数量（卷）</w:t>
      </w:r>
    </w:p>
    <w:p w14:paraId="225AC5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生成新批次号（原批次号-后缀）</w:t>
      </w:r>
    </w:p>
    <w:p w14:paraId="638CE4A1"/>
    <w:p w14:paraId="01F658D6">
      <w:r>
        <w:rPr>
          <w:b/>
        </w:rPr>
        <w:t>示例</w:t>
      </w:r>
      <w:r>
        <w:t>：</w:t>
      </w:r>
    </w:p>
    <w:p w14:paraId="5919046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原批次：BOP001，数量：2卷</w:t>
      </w:r>
      <w:r>
        <w:rPr>
          <w:rStyle w:val="165"/>
        </w:rPr>
        <w:br w:type="textWrapping"/>
      </w:r>
      <w:r>
        <w:rPr>
          <w:rStyle w:val="165"/>
        </w:rPr>
        <w:t>拆分：拿出30米（转换比例：1卷=50米）</w:t>
      </w:r>
      <w:r>
        <w:rPr>
          <w:rStyle w:val="165"/>
        </w:rPr>
        <w:br w:type="textWrapping"/>
      </w:r>
      <w:r>
        <w:rPr>
          <w:rStyle w:val="165"/>
        </w:rPr>
        <w:t>操作后：</w:t>
      </w:r>
      <w:r>
        <w:rPr>
          <w:rStyle w:val="165"/>
        </w:rPr>
        <w:br w:type="textWrapping"/>
      </w:r>
      <w:r>
        <w:rPr>
          <w:rStyle w:val="165"/>
        </w:rPr>
        <w:t>- BOP001：数量：1.4卷</w:t>
      </w:r>
      <w:r>
        <w:rPr>
          <w:rStyle w:val="165"/>
        </w:rPr>
        <w:br w:type="textWrapping"/>
      </w:r>
      <w:r>
        <w:rPr>
          <w:rStyle w:val="165"/>
        </w:rPr>
        <w:t>- BOP001-01：数量：0.6卷（或30米）</w:t>
      </w:r>
      <w:r>
        <w:rPr>
          <w:rStyle w:val="165"/>
        </w:rPr>
        <w:br w:type="textWrapping"/>
      </w:r>
    </w:p>
    <w:p w14:paraId="73DD404D"/>
    <w:p w14:paraId="5AB9E646">
      <w:pPr>
        <w:pStyle w:val="6"/>
      </w:pPr>
      <w:r>
        <w:t>3.3.4 其他出入库管理</w:t>
      </w:r>
    </w:p>
    <w:p w14:paraId="7A5636D8">
      <w:r>
        <w:rPr>
          <w:b/>
        </w:rPr>
        <w:t>功能描述</w:t>
      </w:r>
      <w:r>
        <w:t>：支持非订单相关的出入库操作</w:t>
      </w:r>
    </w:p>
    <w:p w14:paraId="441490CE"/>
    <w:p w14:paraId="11D16648">
      <w:r>
        <w:rPr>
          <w:b/>
        </w:rPr>
        <w:t>出入库类型</w:t>
      </w:r>
      <w:r>
        <w:t>：</w:t>
      </w:r>
    </w:p>
    <w:p w14:paraId="1EB6CD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盘点入库</w:t>
      </w:r>
    </w:p>
    <w:p w14:paraId="00C8F6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盘点出库</w:t>
      </w:r>
    </w:p>
    <w:p w14:paraId="28BDBA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报损出库</w:t>
      </w:r>
    </w:p>
    <w:p w14:paraId="2ACF52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调拨入库</w:t>
      </w:r>
    </w:p>
    <w:p w14:paraId="1CBB18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调拨出库</w:t>
      </w:r>
    </w:p>
    <w:p w14:paraId="07A4D8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退货入库</w:t>
      </w:r>
    </w:p>
    <w:p w14:paraId="44ABFC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退货出库</w:t>
      </w:r>
    </w:p>
    <w:p w14:paraId="137CCDF3"/>
    <w:p w14:paraId="1323ED55">
      <w:r>
        <w:rPr>
          <w:b/>
        </w:rPr>
        <w:t>操作记录</w:t>
      </w:r>
      <w:r>
        <w:t>：</w:t>
      </w:r>
    </w:p>
    <w:p w14:paraId="020AFE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出入库类型</w:t>
      </w:r>
    </w:p>
    <w:p w14:paraId="174CE9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产品信息</w:t>
      </w:r>
    </w:p>
    <w:p w14:paraId="1A93C9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批次号</w:t>
      </w:r>
    </w:p>
    <w:p w14:paraId="72EE23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数量</w:t>
      </w:r>
    </w:p>
    <w:p w14:paraId="5EAF3E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操作时间</w:t>
      </w:r>
    </w:p>
    <w:p w14:paraId="698AB4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操作人</w:t>
      </w:r>
    </w:p>
    <w:p w14:paraId="7D8757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备注</w:t>
      </w:r>
    </w:p>
    <w:p w14:paraId="249BC68D"/>
    <w:p w14:paraId="14A95245">
      <w:pPr>
        <w:pStyle w:val="169"/>
        <w:pBdr>
          <w:top w:val="single" w:color="CCCCCC" w:sz="8" w:space="0"/>
        </w:pBdr>
        <w:spacing w:after="240"/>
      </w:pPr>
    </w:p>
    <w:p w14:paraId="6E3A8B60"/>
    <w:p w14:paraId="2B6F04CA">
      <w:pPr>
        <w:pStyle w:val="5"/>
      </w:pPr>
      <w:r>
        <w:t>3.4 质保管理模块</w:t>
      </w:r>
    </w:p>
    <w:p w14:paraId="689D4E86"/>
    <w:p w14:paraId="063990F8">
      <w:pPr>
        <w:pStyle w:val="6"/>
      </w:pPr>
      <w:r>
        <w:t>3.4.1 质保录入</w:t>
      </w:r>
    </w:p>
    <w:p w14:paraId="65581D30">
      <w:r>
        <w:rPr>
          <w:b/>
        </w:rPr>
        <w:t>功能描述</w:t>
      </w:r>
      <w:r>
        <w:t>：施工结束后，客服收到通知，为客户录入质保</w:t>
      </w:r>
    </w:p>
    <w:p w14:paraId="05469C23"/>
    <w:p w14:paraId="364FBADB">
      <w:r>
        <w:rPr>
          <w:b/>
        </w:rPr>
        <w:t>自动提取信息</w:t>
      </w:r>
      <w:r>
        <w:t>：</w:t>
      </w:r>
    </w:p>
    <w:p w14:paraId="13FE85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姓名（从订单提取）</w:t>
      </w:r>
    </w:p>
    <w:p w14:paraId="4E57C5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电话（从订单提取）</w:t>
      </w:r>
    </w:p>
    <w:p w14:paraId="4C5DE565">
      <w:pPr>
        <w:ind w:left="0" w:hanging="142"/>
        <w:rPr>
          <w:color w:val="FF0000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车架号</w:t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CN"/>
        </w:rPr>
        <w:t>从师傅提供照中提取识别</w:t>
      </w:r>
      <w:r>
        <w:rPr>
          <w:color w:val="FF0000"/>
        </w:rPr>
        <w:t>）</w:t>
      </w:r>
    </w:p>
    <w:p w14:paraId="1FBCE27A">
      <w:pPr>
        <w:ind w:left="0" w:hanging="142"/>
        <w:rPr>
          <w:color w:val="FF0000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车牌号</w:t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CN"/>
        </w:rPr>
        <w:t>从师傅提供照中提取识别</w:t>
      </w:r>
      <w:r>
        <w:rPr>
          <w:color w:val="FF0000"/>
        </w:rPr>
        <w:t>）</w:t>
      </w:r>
    </w:p>
    <w:p w14:paraId="724A24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膜桶标签照片（从施工照片提取）</w:t>
      </w:r>
    </w:p>
    <w:p w14:paraId="144F90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箱子照片（从施工照片提取）</w:t>
      </w:r>
    </w:p>
    <w:p w14:paraId="14A0A6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施工后照片（从施工照片提取）</w:t>
      </w:r>
    </w:p>
    <w:p w14:paraId="1F0B8CD1"/>
    <w:p w14:paraId="1D0E1569">
      <w:r>
        <w:rPr>
          <w:b/>
        </w:rPr>
        <w:t>质保信息录入</w:t>
      </w:r>
      <w:r>
        <w:t>：</w:t>
      </w:r>
    </w:p>
    <w:p w14:paraId="763412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质保编号（系统自动生成）</w:t>
      </w:r>
    </w:p>
    <w:p w14:paraId="65AF49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质保年限（根据产品型号自动匹配）</w:t>
      </w:r>
    </w:p>
    <w:p w14:paraId="4B035B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质保开始日期（施工完成日期）</w:t>
      </w:r>
    </w:p>
    <w:p w14:paraId="77EF33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质保到期日期（自动计算）</w:t>
      </w:r>
    </w:p>
    <w:p w14:paraId="33FD14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质保范围（黄变、开裂、脱胶等）</w:t>
      </w:r>
    </w:p>
    <w:p w14:paraId="19A86FC4"/>
    <w:p w14:paraId="53010C2A">
      <w:r>
        <w:rPr>
          <w:b/>
        </w:rPr>
        <w:t>质保电子证书</w:t>
      </w:r>
      <w:r>
        <w:t>：</w:t>
      </w:r>
    </w:p>
    <w:p w14:paraId="1D6678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生成电子质保卡</w:t>
      </w:r>
    </w:p>
    <w:p w14:paraId="60DEEA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支持下载/分享</w:t>
      </w:r>
    </w:p>
    <w:p w14:paraId="2C0EA3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客户可在线查询质保状态</w:t>
      </w:r>
    </w:p>
    <w:p w14:paraId="08AE23EA"/>
    <w:p w14:paraId="1D418AD0">
      <w:pPr>
        <w:pStyle w:val="169"/>
        <w:pBdr>
          <w:top w:val="single" w:color="CCCCCC" w:sz="8" w:space="0"/>
        </w:pBdr>
        <w:spacing w:after="240"/>
      </w:pPr>
    </w:p>
    <w:p w14:paraId="3DAE8E92"/>
    <w:p w14:paraId="420E5884">
      <w:pPr>
        <w:pStyle w:val="5"/>
      </w:pPr>
      <w:r>
        <w:t>3.5 售后管理模块</w:t>
      </w:r>
    </w:p>
    <w:p w14:paraId="0626A2FB"/>
    <w:p w14:paraId="7C3CD5C4">
      <w:pPr>
        <w:pStyle w:val="6"/>
      </w:pPr>
      <w:r>
        <w:t>3.5.1 售后申请</w:t>
      </w:r>
    </w:p>
    <w:p w14:paraId="170BB04C">
      <w:r>
        <w:rPr>
          <w:b/>
        </w:rPr>
        <w:t>功能描述</w:t>
      </w:r>
      <w:r>
        <w:t>：当有售后需求时，客服搜索订单信息，申请售后并指派人员</w:t>
      </w:r>
    </w:p>
    <w:p w14:paraId="675C51A6"/>
    <w:p w14:paraId="219EC6BC">
      <w:r>
        <w:rPr>
          <w:b/>
        </w:rPr>
        <w:t>搜索订单</w:t>
      </w:r>
      <w:r>
        <w:t>：</w:t>
      </w:r>
    </w:p>
    <w:p w14:paraId="01239E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支持多种搜索方式：</w:t>
      </w:r>
    </w:p>
    <w:p w14:paraId="0BBE9FE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车牌号</w:t>
      </w:r>
    </w:p>
    <w:p w14:paraId="52AA4DE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车架号</w:t>
      </w:r>
    </w:p>
    <w:p w14:paraId="20DC252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客户姓名</w:t>
      </w:r>
    </w:p>
    <w:p w14:paraId="0BB8181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电话</w:t>
      </w:r>
    </w:p>
    <w:p w14:paraId="6560236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质保编号</w:t>
      </w:r>
    </w:p>
    <w:p w14:paraId="23C393C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订单号</w:t>
      </w:r>
    </w:p>
    <w:p w14:paraId="5B1C25E9"/>
    <w:p w14:paraId="03F45EBE">
      <w:r>
        <w:rPr>
          <w:b/>
        </w:rPr>
        <w:t>售后申请信息</w:t>
      </w:r>
      <w:r>
        <w:t>：</w:t>
      </w:r>
    </w:p>
    <w:p w14:paraId="14460E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选择关联订单</w:t>
      </w:r>
    </w:p>
    <w:p w14:paraId="1DA04E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售后问题描述</w:t>
      </w:r>
    </w:p>
    <w:p w14:paraId="468278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售后类型：黄变、开裂、脱胶、起泡等</w:t>
      </w:r>
    </w:p>
    <w:p w14:paraId="25F835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售后照片上传</w:t>
      </w:r>
    </w:p>
    <w:p w14:paraId="0FD1B7A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责任判断（厂家原因/施工原因/客户原因）</w:t>
      </w:r>
    </w:p>
    <w:p w14:paraId="6315959C"/>
    <w:p w14:paraId="0684EBAC">
      <w:pPr>
        <w:pStyle w:val="6"/>
      </w:pPr>
      <w:r>
        <w:t>3.5.2 售后派单与处罚</w:t>
      </w:r>
    </w:p>
    <w:p w14:paraId="1DEC9D2C">
      <w:r>
        <w:rPr>
          <w:b/>
        </w:rPr>
        <w:t>功能描述</w:t>
      </w:r>
      <w:r>
        <w:t>：指派人员进行售后处理，并对责任方进行处罚</w:t>
      </w:r>
    </w:p>
    <w:p w14:paraId="1B95B6AF"/>
    <w:p w14:paraId="660A31E2">
      <w:r>
        <w:rPr>
          <w:b/>
        </w:rPr>
        <w:t>售后派单</w:t>
      </w:r>
      <w:r>
        <w:t>：</w:t>
      </w:r>
    </w:p>
    <w:p w14:paraId="7DB831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选择处理人员（师傅）</w:t>
      </w:r>
    </w:p>
    <w:p w14:paraId="3DABAF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指派时间</w:t>
      </w:r>
    </w:p>
    <w:p w14:paraId="79BEDB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售后进度跟踪</w:t>
      </w:r>
    </w:p>
    <w:p w14:paraId="0803C6A4"/>
    <w:p w14:paraId="3872E79E">
      <w:r>
        <w:rPr>
          <w:b/>
        </w:rPr>
        <w:t>处罚机制</w:t>
      </w:r>
      <w:r>
        <w:t>：</w:t>
      </w:r>
    </w:p>
    <w:p w14:paraId="1D11EF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根据售后原因自动判断是否需要处罚</w:t>
      </w:r>
    </w:p>
    <w:p w14:paraId="009711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处罚类型：</w:t>
      </w:r>
    </w:p>
    <w:p w14:paraId="000C807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扣减提成</w:t>
      </w:r>
    </w:p>
    <w:p w14:paraId="346D6FA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罚款</w:t>
      </w:r>
    </w:p>
    <w:p w14:paraId="3D2FA6B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绩效扣分</w:t>
      </w:r>
    </w:p>
    <w:p w14:paraId="36E7D7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处罚记录：关联施工人员、处罚原因、处罚金额、执行日期</w:t>
      </w:r>
    </w:p>
    <w:p w14:paraId="0EADA264"/>
    <w:p w14:paraId="27E420E6">
      <w:pPr>
        <w:pStyle w:val="169"/>
        <w:pBdr>
          <w:top w:val="single" w:color="CCCCCC" w:sz="8" w:space="0"/>
        </w:pBdr>
        <w:spacing w:after="240"/>
      </w:pPr>
    </w:p>
    <w:p w14:paraId="10114735"/>
    <w:p w14:paraId="36EC46E8">
      <w:pPr>
        <w:pStyle w:val="5"/>
      </w:pPr>
      <w:r>
        <w:t>3.6 人员管理模块</w:t>
      </w:r>
    </w:p>
    <w:p w14:paraId="1EB4F8FD"/>
    <w:p w14:paraId="58089828">
      <w:pPr>
        <w:pStyle w:val="6"/>
      </w:pPr>
      <w:r>
        <w:t>3.6.1 请假管理</w:t>
      </w:r>
    </w:p>
    <w:p w14:paraId="54AF2929">
      <w:r>
        <w:rPr>
          <w:b/>
        </w:rPr>
        <w:t>功能描述</w:t>
      </w:r>
      <w:r>
        <w:t>：师傅申请请假，系统自动锁定请假日期，不可派单</w:t>
      </w:r>
    </w:p>
    <w:p w14:paraId="0FFE388E"/>
    <w:p w14:paraId="4C8F7DAD">
      <w:r>
        <w:rPr>
          <w:b/>
        </w:rPr>
        <w:t>请假申请</w:t>
      </w:r>
      <w:r>
        <w:t>：</w:t>
      </w:r>
    </w:p>
    <w:p w14:paraId="3E4928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申请人（师傅）</w:t>
      </w:r>
    </w:p>
    <w:p w14:paraId="1C8E31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请假日期</w:t>
      </w:r>
    </w:p>
    <w:p w14:paraId="1ACD3D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请假类型：事假、病假、年假等</w:t>
      </w:r>
    </w:p>
    <w:p w14:paraId="39B1C8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请假原因</w:t>
      </w:r>
    </w:p>
    <w:p w14:paraId="671041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审批状态：待审批/已通过/已拒绝</w:t>
      </w:r>
    </w:p>
    <w:p w14:paraId="426F6CB4">
      <w:pPr>
        <w:ind w:left="0" w:hanging="142"/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>•</w:t>
      </w:r>
      <w:r>
        <w:rPr>
          <w:rFonts w:hint="eastAsia"/>
          <w:color w:val="FF0000"/>
          <w:sz w:val="22"/>
          <w:lang w:val="en-US" w:eastAsia="zh-CN"/>
        </w:rPr>
        <w:t>审批过后的可以进行反审核 ，取消请假</w:t>
      </w:r>
    </w:p>
    <w:p w14:paraId="0563B9CE"/>
    <w:p w14:paraId="46EFDD15">
      <w:r>
        <w:rPr>
          <w:b/>
        </w:rPr>
        <w:t>请假规则</w:t>
      </w:r>
      <w:r>
        <w:t>：</w:t>
      </w:r>
    </w:p>
    <w:p w14:paraId="529BEB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请假当天不能被安排施工</w:t>
      </w:r>
    </w:p>
    <w:p w14:paraId="6C4700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排班时自动过滤已请假人员</w:t>
      </w:r>
    </w:p>
    <w:p w14:paraId="0771BAE6"/>
    <w:p w14:paraId="115FB1AB">
      <w:pPr>
        <w:pStyle w:val="6"/>
      </w:pPr>
      <w:r>
        <w:t>3.6.2 施工排班</w:t>
      </w:r>
    </w:p>
    <w:p w14:paraId="17ADDC4C">
      <w:r>
        <w:rPr>
          <w:b/>
        </w:rPr>
        <w:t>功能描述</w:t>
      </w:r>
      <w:r>
        <w:t>：施工主管安排师傅的施工任务</w:t>
      </w:r>
    </w:p>
    <w:p w14:paraId="02D6D350"/>
    <w:p w14:paraId="4C9E5C0D">
      <w:r>
        <w:rPr>
          <w:b/>
        </w:rPr>
        <w:t>排班操作</w:t>
      </w:r>
      <w:r>
        <w:t>：</w:t>
      </w:r>
    </w:p>
    <w:p w14:paraId="445E20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选择日期</w:t>
      </w:r>
    </w:p>
    <w:p w14:paraId="13F4CC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显示可选师傅列表（未排班且未请假）</w:t>
      </w:r>
    </w:p>
    <w:p w14:paraId="07B0C3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为师傅分配施工订单</w:t>
      </w:r>
    </w:p>
    <w:p w14:paraId="2953F2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一个师傅一天可安排多个施工</w:t>
      </w:r>
    </w:p>
    <w:p w14:paraId="1822D1E1">
      <w:pPr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FF0000"/>
          <w:sz w:val="22"/>
        </w:rPr>
        <w:t>•</w:t>
      </w:r>
      <w:r>
        <w:rPr>
          <w:rFonts w:hint="eastAsia"/>
          <w:color w:val="FF0000"/>
          <w:lang w:val="en-US" w:eastAsia="zh-CN"/>
        </w:rPr>
        <w:t>显示没有排班的师傅明细</w:t>
      </w:r>
    </w:p>
    <w:p w14:paraId="32AF193E">
      <w:r>
        <w:rPr>
          <w:b/>
        </w:rPr>
        <w:t>排班展示</w:t>
      </w:r>
      <w:r>
        <w:t>：</w:t>
      </w:r>
    </w:p>
    <w:p w14:paraId="5220BD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日历视图：按日期显示排班情况</w:t>
      </w:r>
    </w:p>
    <w:p w14:paraId="7C5C6D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师傅视图：按师傅显示排班情况</w:t>
      </w:r>
    </w:p>
    <w:p w14:paraId="662D13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订单视图：按订单显示派单情况</w:t>
      </w:r>
    </w:p>
    <w:p w14:paraId="1F4EFD00"/>
    <w:p w14:paraId="6BD7E282">
      <w:pPr>
        <w:pStyle w:val="169"/>
        <w:pBdr>
          <w:top w:val="single" w:color="CCCCCC" w:sz="8" w:space="0"/>
        </w:pBdr>
        <w:spacing w:after="240"/>
      </w:pPr>
    </w:p>
    <w:p w14:paraId="526C1318"/>
    <w:p w14:paraId="0E3FDEB7">
      <w:pPr>
        <w:pStyle w:val="5"/>
      </w:pPr>
      <w:r>
        <w:t>3.7 报表分析模块</w:t>
      </w:r>
    </w:p>
    <w:p w14:paraId="79B84430"/>
    <w:p w14:paraId="23E2D97D">
      <w:pPr>
        <w:pStyle w:val="6"/>
      </w:pPr>
      <w:r>
        <w:t>3.7.1 报表筛选条件</w:t>
      </w:r>
    </w:p>
    <w:p w14:paraId="586239BE">
      <w:r>
        <w:rPr>
          <w:b/>
        </w:rPr>
        <w:t>通用筛选条件</w:t>
      </w:r>
      <w:r>
        <w:t>：</w:t>
      </w:r>
    </w:p>
    <w:p w14:paraId="5F18B8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日期范围</w:t>
      </w:r>
    </w:p>
    <w:p w14:paraId="145C46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销售人员</w:t>
      </w:r>
    </w:p>
    <w:p w14:paraId="5E9B2A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施工人员</w:t>
      </w:r>
    </w:p>
    <w:p w14:paraId="7548B0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</w:t>
      </w:r>
    </w:p>
    <w:p w14:paraId="351F64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产品型号</w:t>
      </w:r>
    </w:p>
    <w:p w14:paraId="2B66BA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订单状态</w:t>
      </w:r>
    </w:p>
    <w:p w14:paraId="742DB2C3"/>
    <w:p w14:paraId="3022DA98">
      <w:pPr>
        <w:pStyle w:val="6"/>
      </w:pPr>
      <w:r>
        <w:t>3.7.2 报表类型</w:t>
      </w:r>
    </w:p>
    <w:p w14:paraId="73F428E8"/>
    <w:p w14:paraId="727F31A0">
      <w:r>
        <w:rPr>
          <w:b/>
        </w:rPr>
        <w:t>1. 销售报表</w:t>
      </w:r>
    </w:p>
    <w:p w14:paraId="4079CF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按施工类别统计</w:t>
      </w:r>
    </w:p>
    <w:p w14:paraId="08345D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按销售人员统计</w:t>
      </w:r>
    </w:p>
    <w:p w14:paraId="21BAB2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订单金额汇总</w:t>
      </w:r>
    </w:p>
    <w:p w14:paraId="3E0E44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图表（柱状图、折线图）</w:t>
      </w:r>
    </w:p>
    <w:p w14:paraId="33ACC978">
      <w:pPr>
        <w:rPr>
          <w:rFonts w:hint="default" w:eastAsia="宋体"/>
          <w:color w:val="FF0000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>•</w:t>
      </w:r>
      <w:r>
        <w:rPr>
          <w:rFonts w:hint="eastAsia"/>
          <w:color w:val="FF0000"/>
          <w:lang w:val="en-US" w:eastAsia="zh-CN"/>
        </w:rPr>
        <w:t>按照时间统计的订单统计</w:t>
      </w:r>
    </w:p>
    <w:p w14:paraId="227BB5C7">
      <w:r>
        <w:rPr>
          <w:b/>
        </w:rPr>
        <w:t>报表分析及建议</w:t>
      </w:r>
      <w:r>
        <w:t>：</w:t>
      </w:r>
    </w:p>
    <w:p w14:paraId="6C0CC4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分析销售趋势（环比/同比）</w:t>
      </w:r>
    </w:p>
    <w:p w14:paraId="160584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识别热销产品/施工类型</w:t>
      </w:r>
    </w:p>
    <w:p w14:paraId="6C856D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提示低销售人员，建议加强培训</w:t>
      </w:r>
    </w:p>
    <w:p w14:paraId="3DFA92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建议：对于销售下滑的销售人员，安排一对一辅导；对于热销产品，增加库存</w:t>
      </w:r>
    </w:p>
    <w:p w14:paraId="370AA685"/>
    <w:p w14:paraId="3E45AA3B">
      <w:r>
        <w:rPr>
          <w:b/>
        </w:rPr>
        <w:t>2. 收款报表</w:t>
      </w:r>
    </w:p>
    <w:p w14:paraId="1EF74C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销售人员维度</w:t>
      </w:r>
    </w:p>
    <w:p w14:paraId="4AE88D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已到款金额</w:t>
      </w:r>
    </w:p>
    <w:p w14:paraId="10607A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未到款金额</w:t>
      </w:r>
    </w:p>
    <w:p w14:paraId="3B0452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收款率</w:t>
      </w:r>
    </w:p>
    <w:p w14:paraId="778BEA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饼图</w:t>
      </w:r>
    </w:p>
    <w:p w14:paraId="77508355"/>
    <w:p w14:paraId="7D13A24A">
      <w:r>
        <w:rPr>
          <w:b/>
        </w:rPr>
        <w:t>报表分析及建议</w:t>
      </w:r>
      <w:r>
        <w:t>：</w:t>
      </w:r>
    </w:p>
    <w:p w14:paraId="671262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分析收款趋势</w:t>
      </w:r>
    </w:p>
    <w:p w14:paraId="38A945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识别高逾期销售人员</w:t>
      </w:r>
    </w:p>
    <w:p w14:paraId="64E0A4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提示收款风险</w:t>
      </w:r>
    </w:p>
    <w:p w14:paraId="1EA68D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建议：对于收款率低于80%的销售人员，重点关注；对于逾期超过30天的订单，启动催收流程</w:t>
      </w:r>
    </w:p>
    <w:p w14:paraId="31D6B1BE"/>
    <w:p w14:paraId="724501DA">
      <w:r>
        <w:rPr>
          <w:b/>
        </w:rPr>
        <w:t>3. 施工人员施工情况报表</w:t>
      </w:r>
    </w:p>
    <w:p w14:paraId="7DD000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按施工人员统计</w:t>
      </w:r>
    </w:p>
    <w:p w14:paraId="6393BA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施工订单数量</w:t>
      </w:r>
    </w:p>
    <w:p w14:paraId="5418F9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施工类型分布</w:t>
      </w:r>
    </w:p>
    <w:p w14:paraId="30813F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施工状态分布</w:t>
      </w:r>
    </w:p>
    <w:p w14:paraId="096D1D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柱状图</w:t>
      </w:r>
    </w:p>
    <w:p w14:paraId="246A8B07"/>
    <w:p w14:paraId="26846860">
      <w:r>
        <w:rPr>
          <w:b/>
        </w:rPr>
        <w:t>报表分析及建议</w:t>
      </w:r>
      <w:r>
        <w:t>：</w:t>
      </w:r>
    </w:p>
    <w:p w14:paraId="1CC83D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分析施工人员工作量</w:t>
      </w:r>
    </w:p>
    <w:p w14:paraId="6A286E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识别效率高/低的施工人员</w:t>
      </w:r>
    </w:p>
    <w:p w14:paraId="39B1F1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分析施工类型偏好</w:t>
      </w:r>
    </w:p>
    <w:p w14:paraId="69678F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建议：对于施工量低的师傅，增加派单；对于效率高的师傅，优先分配重要订单</w:t>
      </w:r>
    </w:p>
    <w:p w14:paraId="31949A43"/>
    <w:p w14:paraId="03F5250E">
      <w:r>
        <w:rPr>
          <w:b/>
        </w:rPr>
        <w:t>4. 施工人员提成报表</w:t>
      </w:r>
    </w:p>
    <w:p w14:paraId="1D2227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按施工人员统计</w:t>
      </w:r>
    </w:p>
    <w:p w14:paraId="55DF3B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提成金额</w:t>
      </w:r>
    </w:p>
    <w:p w14:paraId="218A2A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提成状态（待发放/已发放）</w:t>
      </w:r>
    </w:p>
    <w:p w14:paraId="02ADE8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售后处罚金额</w:t>
      </w:r>
    </w:p>
    <w:p w14:paraId="2BB58B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实发提成金额</w:t>
      </w:r>
    </w:p>
    <w:p w14:paraId="03D76AA8"/>
    <w:p w14:paraId="0ADC0F9E">
      <w:r>
        <w:rPr>
          <w:b/>
        </w:rPr>
        <w:t>报表分析及建议</w:t>
      </w:r>
      <w:r>
        <w:t>：</w:t>
      </w:r>
    </w:p>
    <w:p w14:paraId="3CFD67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分析提成分布</w:t>
      </w:r>
    </w:p>
    <w:p w14:paraId="27A8DA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识别高价值施工人员</w:t>
      </w:r>
    </w:p>
    <w:p w14:paraId="07F3E7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分析处罚原因</w:t>
      </w:r>
    </w:p>
    <w:p w14:paraId="656DB6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建议：对于高提成低售后的师傅，给予奖励；对于高售后的师傅，加强培训或调整岗位</w:t>
      </w:r>
    </w:p>
    <w:p w14:paraId="46E52761"/>
    <w:p w14:paraId="039FC01D">
      <w:r>
        <w:rPr>
          <w:b/>
        </w:rPr>
        <w:t>5. 施工人员售后情况报表</w:t>
      </w:r>
    </w:p>
    <w:p w14:paraId="7F0DFD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按施工人员统计</w:t>
      </w:r>
    </w:p>
    <w:p w14:paraId="2B0FAC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售后订单数量</w:t>
      </w:r>
    </w:p>
    <w:p w14:paraId="3CD6D9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售后类型分布</w:t>
      </w:r>
    </w:p>
    <w:p w14:paraId="7CD61F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售后处罚金额</w:t>
      </w:r>
    </w:p>
    <w:p w14:paraId="6B3C09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售后率</w:t>
      </w:r>
    </w:p>
    <w:p w14:paraId="7B2FFFCE"/>
    <w:p w14:paraId="50C14FFF">
      <w:r>
        <w:rPr>
          <w:b/>
        </w:rPr>
        <w:t>报表分析及建议</w:t>
      </w:r>
      <w:r>
        <w:t>：</w:t>
      </w:r>
    </w:p>
    <w:p w14:paraId="33E83B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分析售后原因分布</w:t>
      </w:r>
    </w:p>
    <w:p w14:paraId="7A116E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识别问题施工人员</w:t>
      </w:r>
    </w:p>
    <w:p w14:paraId="625AE3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分析施工质量趋势</w:t>
      </w:r>
    </w:p>
    <w:p w14:paraId="5D6400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建议：对于售后率超过10%的师傅，暂停派单进行培训；对于黄变问题，检查材料批次</w:t>
      </w:r>
    </w:p>
    <w:p w14:paraId="35A3F5F2"/>
    <w:p w14:paraId="6DCDDEEC">
      <w:r>
        <w:rPr>
          <w:b/>
        </w:rPr>
        <w:t>6. 销售人员提成统计报表</w:t>
      </w:r>
    </w:p>
    <w:p w14:paraId="58147C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按销售人员统计</w:t>
      </w:r>
    </w:p>
    <w:p w14:paraId="7D87E8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销售订单数量</w:t>
      </w:r>
    </w:p>
    <w:p w14:paraId="0E1341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销售金额</w:t>
      </w:r>
    </w:p>
    <w:p w14:paraId="7E634B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提成比例</w:t>
      </w:r>
    </w:p>
    <w:p w14:paraId="01144F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提成金额</w:t>
      </w:r>
    </w:p>
    <w:p w14:paraId="721EF5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收款率</w:t>
      </w:r>
    </w:p>
    <w:p w14:paraId="4155EA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实发提成金额</w:t>
      </w:r>
    </w:p>
    <w:p w14:paraId="315D5C8F"/>
    <w:p w14:paraId="1B42129B">
      <w:r>
        <w:rPr>
          <w:b/>
        </w:rPr>
        <w:t>报表分析及建议</w:t>
      </w:r>
      <w:r>
        <w:t>：</w:t>
      </w:r>
    </w:p>
    <w:p w14:paraId="4D3C2C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分析销售人员贡献度</w:t>
      </w:r>
    </w:p>
    <w:p w14:paraId="0EEA44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识别高价值销售人员</w:t>
      </w:r>
    </w:p>
    <w:p w14:paraId="597058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分析收款与提成关系</w:t>
      </w:r>
    </w:p>
    <w:p w14:paraId="0ADF34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建议：对于高提成高收款率的销售人员，给予奖励；对于低收款率的销售人员，调整提成发放政策</w:t>
      </w:r>
    </w:p>
    <w:p w14:paraId="46C1A70D"/>
    <w:p w14:paraId="661AC366">
      <w:r>
        <w:rPr>
          <w:b/>
        </w:rPr>
        <w:t>7. 施工报表（新增）</w:t>
      </w:r>
    </w:p>
    <w:p w14:paraId="7D9CF0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按施工类型统计</w:t>
      </w:r>
    </w:p>
    <w:p w14:paraId="78DBE9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施工费合计（含外出施工费）</w:t>
      </w:r>
    </w:p>
    <w:p w14:paraId="2F1F34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施工绩效（按时完成率、客户满意度）</w:t>
      </w:r>
    </w:p>
    <w:p w14:paraId="6E6944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提成合计</w:t>
      </w:r>
    </w:p>
    <w:p w14:paraId="1E45BE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施工部毛利</w:t>
      </w:r>
      <w:r>
        <w:t xml:space="preserve"> = 施工费 - 师傅提成</w:t>
      </w:r>
    </w:p>
    <w:p w14:paraId="53E91B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订单毛利</w:t>
      </w:r>
      <w:r>
        <w:t xml:space="preserve"> = 整个订单合计金额 - 材料成本 - 师傅成本 - 销售提成</w:t>
      </w:r>
    </w:p>
    <w:p w14:paraId="2568AE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图表（柱状图、折线图）</w:t>
      </w:r>
    </w:p>
    <w:p w14:paraId="6D937AB9"/>
    <w:p w14:paraId="24ADEB29">
      <w:r>
        <w:rPr>
          <w:b/>
        </w:rPr>
        <w:t>毛利计算说明</w:t>
      </w:r>
      <w:r>
        <w:t>：</w:t>
      </w:r>
    </w:p>
    <w:p w14:paraId="7827F4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施工费：订单中的施工费（外出施工和店内施工统一为施工费，外出施工费可高于店内施工）</w:t>
      </w:r>
    </w:p>
    <w:p w14:paraId="07CF28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整个订单合计金额：订单总金额（产品费用 + 施工费 ）</w:t>
      </w:r>
    </w:p>
    <w:p w14:paraId="1A5D1696">
      <w:pPr>
        <w:ind w:left="0" w:hanging="142"/>
      </w:pPr>
    </w:p>
    <w:p w14:paraId="17BABB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师傅成本：师傅提成合计</w:t>
      </w:r>
    </w:p>
    <w:p w14:paraId="2DF5A7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销售提成：销售人员提成（根据订单金额和提成比例计算）</w:t>
      </w:r>
    </w:p>
    <w:p w14:paraId="0398B5AA"/>
    <w:p w14:paraId="054CE9D0">
      <w:r>
        <w:rPr>
          <w:b/>
        </w:rPr>
        <w:t>报表分析及建议</w:t>
      </w:r>
      <w:r>
        <w:t>：</w:t>
      </w:r>
    </w:p>
    <w:p w14:paraId="14AD95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分析不同施工类型的盈利能力</w:t>
      </w:r>
    </w:p>
    <w:p w14:paraId="5091EA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识别高毛利施工类型</w:t>
      </w:r>
    </w:p>
    <w:p w14:paraId="3A412B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分析施工成本构成</w:t>
      </w:r>
    </w:p>
    <w:p w14:paraId="65643A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建议：优先推广高毛利施工类型；对于低毛利施工类型，优化施工流程降低成本；分析施工部毛利，评估师傅工作效率和成本控制</w:t>
      </w:r>
    </w:p>
    <w:p w14:paraId="313F0764"/>
    <w:p w14:paraId="7BD8CF9B">
      <w:pPr>
        <w:pStyle w:val="169"/>
        <w:pBdr>
          <w:top w:val="single" w:color="CCCCCC" w:sz="8" w:space="0"/>
        </w:pBdr>
        <w:spacing w:after="240"/>
      </w:pPr>
    </w:p>
    <w:p w14:paraId="33F026F1"/>
    <w:p w14:paraId="1CD226DA">
      <w:pPr>
        <w:pStyle w:val="5"/>
      </w:pPr>
      <w:r>
        <w:t>3.8 财务管理模块</w:t>
      </w:r>
    </w:p>
    <w:p w14:paraId="03AB7802"/>
    <w:p w14:paraId="7AD1DEB8">
      <w:pPr>
        <w:pStyle w:val="6"/>
      </w:pPr>
      <w:r>
        <w:t>3.8.1 费用申请流程</w:t>
      </w:r>
    </w:p>
    <w:p w14:paraId="4EF64C2A">
      <w:r>
        <w:rPr>
          <w:b/>
        </w:rPr>
        <w:t>功能描述</w:t>
      </w:r>
      <w:r>
        <w:t>：各部门员工因工作需要发生费用时，通过系统提交费用申请</w:t>
      </w:r>
    </w:p>
    <w:p w14:paraId="11CDF987"/>
    <w:p w14:paraId="70D71407">
      <w:r>
        <w:rPr>
          <w:b/>
        </w:rPr>
        <w:t>申请类型</w:t>
      </w:r>
      <w:r>
        <w:t>：</w:t>
      </w:r>
    </w:p>
    <w:p w14:paraId="653C7A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差旅费：交通、住宿、餐饮等</w:t>
      </w:r>
    </w:p>
    <w:p w14:paraId="0471FF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办公费：办公用品、设备采购等</w:t>
      </w:r>
    </w:p>
    <w:p w14:paraId="784A42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业务招待费：客户接待、商务宴请等</w:t>
      </w:r>
    </w:p>
    <w:p w14:paraId="725EA7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营销费用：广告宣传、市场推广等</w:t>
      </w:r>
    </w:p>
    <w:p w14:paraId="24FEA1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其他费用：其他合理费用</w:t>
      </w:r>
    </w:p>
    <w:p w14:paraId="495EC95F"/>
    <w:p w14:paraId="49F60E3D">
      <w:r>
        <w:rPr>
          <w:b/>
        </w:rPr>
        <w:t>申请信息</w:t>
      </w:r>
      <w:r>
        <w:t>：</w:t>
      </w:r>
    </w:p>
    <w:p w14:paraId="6E808D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申请人信息</w:t>
      </w:r>
    </w:p>
    <w:p w14:paraId="7A9B03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费用类型</w:t>
      </w:r>
    </w:p>
    <w:p w14:paraId="4D9715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费用金额</w:t>
      </w:r>
    </w:p>
    <w:p w14:paraId="20972D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费用用途描述</w:t>
      </w:r>
    </w:p>
    <w:p w14:paraId="1E3353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申请日期</w:t>
      </w:r>
    </w:p>
    <w:p w14:paraId="0375409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预计报销日期</w:t>
      </w:r>
    </w:p>
    <w:p w14:paraId="093AC8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附件（发票、收据等）</w:t>
      </w:r>
    </w:p>
    <w:p w14:paraId="243FA7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审批人（根据金额自动分配）</w:t>
      </w:r>
    </w:p>
    <w:p w14:paraId="1F5BE285"/>
    <w:p w14:paraId="2F44BA42">
      <w:r>
        <w:rPr>
          <w:b/>
        </w:rPr>
        <w:t>审批流程</w:t>
      </w:r>
      <w:r>
        <w:t>：</w:t>
      </w:r>
    </w:p>
    <w:p w14:paraId="0FCEDA4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申请人提交 → 部门主管审批 → 财务审批 → 总经理审批（金额&gt;5000元） → 审批通过</w:t>
      </w:r>
      <w:r>
        <w:rPr>
          <w:rStyle w:val="165"/>
        </w:rPr>
        <w:br w:type="textWrapping"/>
      </w:r>
    </w:p>
    <w:p w14:paraId="4D867C0A"/>
    <w:p w14:paraId="4E89D251">
      <w:r>
        <w:rPr>
          <w:b/>
        </w:rPr>
        <w:t>审批规则</w:t>
      </w:r>
      <w:r>
        <w:t>：</w:t>
      </w:r>
    </w:p>
    <w:p w14:paraId="2D4630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金额 ≤ 1000元：部门主管审批</w:t>
      </w:r>
    </w:p>
    <w:p w14:paraId="36C07B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金额 1000-5000元：部门主管 + 财务审批</w:t>
      </w:r>
    </w:p>
    <w:p w14:paraId="2FE7AE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金额 &gt; 5000元：部门主管 + 财务 + 总经理审批</w:t>
      </w:r>
    </w:p>
    <w:p w14:paraId="64CB098F"/>
    <w:p w14:paraId="39EEBD9C">
      <w:r>
        <w:rPr>
          <w:b/>
        </w:rPr>
        <w:t>审批操作</w:t>
      </w:r>
      <w:r>
        <w:t>：</w:t>
      </w:r>
    </w:p>
    <w:p w14:paraId="5A0F1F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查看申请详情</w:t>
      </w:r>
    </w:p>
    <w:p w14:paraId="00397F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同意/驳回申请</w:t>
      </w:r>
    </w:p>
    <w:p w14:paraId="2D8797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驳回时需填写驳回原因</w:t>
      </w:r>
    </w:p>
    <w:p w14:paraId="57EA27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修改金额（需备注原因）</w:t>
      </w:r>
    </w:p>
    <w:p w14:paraId="79A379A9"/>
    <w:p w14:paraId="39FB98F3">
      <w:pPr>
        <w:pStyle w:val="6"/>
      </w:pPr>
      <w:r>
        <w:t>3.8.2 报销流程</w:t>
      </w:r>
    </w:p>
    <w:p w14:paraId="11B2DCD0">
      <w:r>
        <w:rPr>
          <w:b/>
        </w:rPr>
        <w:t>功能描述</w:t>
      </w:r>
      <w:r>
        <w:t>：员工发生费用后，通过系统提交报销申请</w:t>
      </w:r>
    </w:p>
    <w:p w14:paraId="04F875C2"/>
    <w:p w14:paraId="400F7FA2">
      <w:r>
        <w:rPr>
          <w:b/>
        </w:rPr>
        <w:t>报销信息</w:t>
      </w:r>
      <w:r>
        <w:t>：</w:t>
      </w:r>
    </w:p>
    <w:p w14:paraId="53BF11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关联费用申请（如有）</w:t>
      </w:r>
    </w:p>
    <w:p w14:paraId="594D2A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费用类型</w:t>
      </w:r>
    </w:p>
    <w:p w14:paraId="32CA5A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实际发生金额</w:t>
      </w:r>
    </w:p>
    <w:p w14:paraId="5A60BEA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发生日期</w:t>
      </w:r>
    </w:p>
    <w:p w14:paraId="46995E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费用用途说明</w:t>
      </w:r>
    </w:p>
    <w:p w14:paraId="107C76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发票信息（发票号、发票金额、发票类型）</w:t>
      </w:r>
    </w:p>
    <w:p w14:paraId="520AC4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发票照片（必传）</w:t>
      </w:r>
    </w:p>
    <w:p w14:paraId="05C7AE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其他附件</w:t>
      </w:r>
    </w:p>
    <w:p w14:paraId="2F64C2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报销账户（银行账户信息）</w:t>
      </w:r>
    </w:p>
    <w:p w14:paraId="24E57447"/>
    <w:p w14:paraId="413E45F7">
      <w:r>
        <w:rPr>
          <w:b/>
        </w:rPr>
        <w:t>报销流程</w:t>
      </w:r>
      <w:r>
        <w:t>：</w:t>
      </w:r>
    </w:p>
    <w:p w14:paraId="5754D03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员工提交报销 → 财务审核 → 财务审批 → 打款</w:t>
      </w:r>
      <w:r>
        <w:rPr>
          <w:rStyle w:val="165"/>
        </w:rPr>
        <w:br w:type="textWrapping"/>
      </w:r>
    </w:p>
    <w:p w14:paraId="4E8E9F58"/>
    <w:p w14:paraId="1F4AF6FA">
      <w:r>
        <w:rPr>
          <w:b/>
        </w:rPr>
        <w:t>财务审核内容</w:t>
      </w:r>
      <w:r>
        <w:t>：</w:t>
      </w:r>
    </w:p>
    <w:p w14:paraId="68CB3D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发票真实性核验</w:t>
      </w:r>
    </w:p>
    <w:p w14:paraId="2AB96C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发票金额核对</w:t>
      </w:r>
    </w:p>
    <w:p w14:paraId="26E15E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费用合理性审核</w:t>
      </w:r>
    </w:p>
    <w:p w14:paraId="75A4A2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附件完整性检查</w:t>
      </w:r>
    </w:p>
    <w:p w14:paraId="37A22E68"/>
    <w:p w14:paraId="319E43E8">
      <w:r>
        <w:rPr>
          <w:b/>
        </w:rPr>
        <w:t>审核结果</w:t>
      </w:r>
      <w:r>
        <w:t>：</w:t>
      </w:r>
    </w:p>
    <w:p w14:paraId="6C7186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通过：进入打款流程</w:t>
      </w:r>
    </w:p>
    <w:p w14:paraId="0C9AC7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驳回：填写驳回原因，员工修改后重新提交</w:t>
      </w:r>
    </w:p>
    <w:p w14:paraId="53DB92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部分通过：通过部分金额，驳回部分金额</w:t>
      </w:r>
    </w:p>
    <w:p w14:paraId="21D9D1A5"/>
    <w:p w14:paraId="5D12A3EF">
      <w:r>
        <w:rPr>
          <w:b/>
        </w:rPr>
        <w:t>打款管理</w:t>
      </w:r>
      <w:r>
        <w:t>：</w:t>
      </w:r>
    </w:p>
    <w:p w14:paraId="128591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审批通过后，财务确认打款</w:t>
      </w:r>
    </w:p>
    <w:p w14:paraId="01CC11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记录打款时间、打款金额、打款账户</w:t>
      </w:r>
    </w:p>
    <w:p w14:paraId="1F6772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生成打款凭证</w:t>
      </w:r>
    </w:p>
    <w:p w14:paraId="3183F163"/>
    <w:p w14:paraId="01DF22B3">
      <w:pPr>
        <w:pStyle w:val="6"/>
      </w:pPr>
      <w:r>
        <w:t>3.8.3 收款账户管理</w:t>
      </w:r>
    </w:p>
    <w:p w14:paraId="607A0C95">
      <w:r>
        <w:rPr>
          <w:b/>
        </w:rPr>
        <w:t>功能描述</w:t>
      </w:r>
      <w:r>
        <w:t>：系统支持配置多个收款账户,便于财务管理和对账</w:t>
      </w:r>
    </w:p>
    <w:p w14:paraId="756C1F7E"/>
    <w:p w14:paraId="1A4E67CD">
      <w:r>
        <w:rPr>
          <w:b/>
        </w:rPr>
        <w:t>账户类型</w:t>
      </w:r>
      <w:r>
        <w:t>：</w:t>
      </w:r>
    </w:p>
    <w:p w14:paraId="2B35EB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对公账户：企业银行账户</w:t>
      </w:r>
    </w:p>
    <w:p w14:paraId="64798B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个人账户：销售人员个人账户（如需）</w:t>
      </w:r>
    </w:p>
    <w:p w14:paraId="1A182D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第三方账户：微信、支付宝等第三方支付账户</w:t>
      </w:r>
    </w:p>
    <w:p w14:paraId="182AA989"/>
    <w:p w14:paraId="4A57B13B">
      <w:r>
        <w:rPr>
          <w:b/>
        </w:rPr>
        <w:t>账户信息</w:t>
      </w:r>
      <w:r>
        <w:t>：</w:t>
      </w:r>
    </w:p>
    <w:p w14:paraId="77EDF38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账户名称</w:t>
      </w:r>
    </w:p>
    <w:p w14:paraId="284D0F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账户类型（对公/个人/第三方）</w:t>
      </w:r>
    </w:p>
    <w:p w14:paraId="1F0983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开户银行（银行账户必填）</w:t>
      </w:r>
    </w:p>
    <w:p w14:paraId="61CBB3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账户号码</w:t>
      </w:r>
    </w:p>
    <w:p w14:paraId="73AFC9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账户状态（启用/禁用）</w:t>
      </w:r>
    </w:p>
    <w:p w14:paraId="637E92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默认账户标识</w:t>
      </w:r>
    </w:p>
    <w:p w14:paraId="1B50AC25"/>
    <w:p w14:paraId="4E7C685E">
      <w:r>
        <w:rPr>
          <w:b/>
        </w:rPr>
        <w:t>收款记录</w:t>
      </w:r>
      <w:r>
        <w:t>：</w:t>
      </w:r>
    </w:p>
    <w:p w14:paraId="019052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订单关联收款账户</w:t>
      </w:r>
    </w:p>
    <w:p w14:paraId="773E3F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记录收款时间、收款金额、收款账户</w:t>
      </w:r>
    </w:p>
    <w:p w14:paraId="72F8EB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支持修改收款账户（需记录修改原因）</w:t>
      </w:r>
    </w:p>
    <w:p w14:paraId="051F4478"/>
    <w:p w14:paraId="650C650A">
      <w:r>
        <w:rPr>
          <w:b/>
        </w:rPr>
        <w:t>对账功能</w:t>
      </w:r>
      <w:r>
        <w:t>：</w:t>
      </w:r>
    </w:p>
    <w:p w14:paraId="271B77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按账户统计收款金额</w:t>
      </w:r>
    </w:p>
    <w:p w14:paraId="5451A6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按日期范围对账</w:t>
      </w:r>
    </w:p>
    <w:p w14:paraId="42745A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导出对账报表</w:t>
      </w:r>
    </w:p>
    <w:p w14:paraId="4438813F"/>
    <w:p w14:paraId="574492AC">
      <w:pPr>
        <w:pStyle w:val="6"/>
      </w:pPr>
      <w:r>
        <w:t>3.8.4 财务报表</w:t>
      </w:r>
    </w:p>
    <w:p w14:paraId="158701E4">
      <w:r>
        <w:rPr>
          <w:b/>
        </w:rPr>
        <w:t>1. 费用申请统计报表</w:t>
      </w:r>
    </w:p>
    <w:p w14:paraId="10954A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按费用类型统计</w:t>
      </w:r>
    </w:p>
    <w:p w14:paraId="7536C2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按部门统计</w:t>
      </w:r>
    </w:p>
    <w:p w14:paraId="05A770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按申请人统计</w:t>
      </w:r>
    </w:p>
    <w:p w14:paraId="217470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申请金额、审批金额、驳回金额</w:t>
      </w:r>
    </w:p>
    <w:p w14:paraId="69A1E8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图表</w:t>
      </w:r>
    </w:p>
    <w:p w14:paraId="1CB67EDB"/>
    <w:p w14:paraId="667E0224">
      <w:r>
        <w:rPr>
          <w:b/>
        </w:rPr>
        <w:t>2. 报款统计报表</w:t>
      </w:r>
    </w:p>
    <w:p w14:paraId="190661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按费用类型统计</w:t>
      </w:r>
    </w:p>
    <w:p w14:paraId="1A108B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按部门统计</w:t>
      </w:r>
    </w:p>
    <w:p w14:paraId="24BD21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报销金额、打款金额、待打款金额</w:t>
      </w:r>
    </w:p>
    <w:p w14:paraId="46FA49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图表</w:t>
      </w:r>
    </w:p>
    <w:p w14:paraId="75FBA105"/>
    <w:p w14:paraId="077B0470">
      <w:r>
        <w:rPr>
          <w:b/>
        </w:rPr>
        <w:t>3. 财务流水报表</w:t>
      </w:r>
    </w:p>
    <w:p w14:paraId="5603BC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按日期统计</w:t>
      </w:r>
    </w:p>
    <w:p w14:paraId="43DE71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收入、支出明细</w:t>
      </w:r>
    </w:p>
    <w:p w14:paraId="4CCB55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余额变化</w:t>
      </w:r>
    </w:p>
    <w:p w14:paraId="1C981E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折线图</w:t>
      </w:r>
    </w:p>
    <w:p w14:paraId="2A86871E"/>
    <w:p w14:paraId="0DA52739">
      <w:pPr>
        <w:pStyle w:val="169"/>
        <w:pBdr>
          <w:top w:val="single" w:color="CCCCCC" w:sz="8" w:space="0"/>
        </w:pBdr>
        <w:spacing w:after="240"/>
      </w:pPr>
    </w:p>
    <w:p w14:paraId="674760B7"/>
    <w:p w14:paraId="5898D5E1">
      <w:pPr>
        <w:pStyle w:val="5"/>
      </w:pPr>
      <w:r>
        <w:t>3.9 发票管理模块</w:t>
      </w:r>
    </w:p>
    <w:p w14:paraId="0CAD7BBA"/>
    <w:p w14:paraId="2569E7F7">
      <w:pPr>
        <w:pStyle w:val="6"/>
      </w:pPr>
      <w:r>
        <w:t>3.9.1 销售订单发票申请</w:t>
      </w:r>
    </w:p>
    <w:p w14:paraId="1B163F05">
      <w:r>
        <w:rPr>
          <w:b/>
        </w:rPr>
        <w:t>功能描述</w:t>
      </w:r>
      <w:r>
        <w:t>：销售或财务为已付款订单申请开具发票</w:t>
      </w:r>
    </w:p>
    <w:p w14:paraId="5F43C3CB"/>
    <w:p w14:paraId="781B0B3B">
      <w:r>
        <w:rPr>
          <w:b/>
        </w:rPr>
        <w:t>申请条件</w:t>
      </w:r>
      <w:r>
        <w:t>：</w:t>
      </w:r>
    </w:p>
    <w:p w14:paraId="009F50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订单状态：已完工</w:t>
      </w:r>
    </w:p>
    <w:p w14:paraId="4B61B6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收款状态：已到款</w:t>
      </w:r>
    </w:p>
    <w:p w14:paraId="0D4DE5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发票状态：未开票</w:t>
      </w:r>
    </w:p>
    <w:p w14:paraId="461B5CA9"/>
    <w:p w14:paraId="42A0A1DF">
      <w:r>
        <w:rPr>
          <w:b/>
        </w:rPr>
        <w:t>申请信息</w:t>
      </w:r>
      <w:r>
        <w:t>：</w:t>
      </w:r>
    </w:p>
    <w:p w14:paraId="209FA1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关联订单</w:t>
      </w:r>
    </w:p>
    <w:p w14:paraId="362BC4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发票类型：增值税专用发票/增值税普通发票</w:t>
      </w:r>
    </w:p>
    <w:p w14:paraId="1ACB720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发票抬头</w:t>
      </w:r>
    </w:p>
    <w:p w14:paraId="1DE6B7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税号（专票必填）</w:t>
      </w:r>
    </w:p>
    <w:p w14:paraId="28AE93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开户银行及账号（专票必填）</w:t>
      </w:r>
    </w:p>
    <w:p w14:paraId="08FA01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地址及电话（专票必填）</w:t>
      </w:r>
    </w:p>
    <w:p w14:paraId="0D33D5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发票金额（从订单自动读取）</w:t>
      </w:r>
    </w:p>
    <w:p w14:paraId="4782E2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发票内容（如"漆面保护膜施工服务"）</w:t>
      </w:r>
    </w:p>
    <w:p w14:paraId="543857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发票备注</w:t>
      </w:r>
    </w:p>
    <w:p w14:paraId="48D1D8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收票信息：</w:t>
      </w:r>
    </w:p>
    <w:p w14:paraId="02C4547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收票人姓名</w:t>
      </w:r>
    </w:p>
    <w:p w14:paraId="54599A9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收票人电话</w:t>
      </w:r>
    </w:p>
    <w:p w14:paraId="6750CB3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收票地址</w:t>
      </w:r>
    </w:p>
    <w:p w14:paraId="5DCDB32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电子发票邮箱（如需）</w:t>
      </w:r>
    </w:p>
    <w:p w14:paraId="04C5398B"/>
    <w:p w14:paraId="686838F5">
      <w:r>
        <w:rPr>
          <w:b/>
        </w:rPr>
        <w:t>申请流程</w:t>
      </w:r>
      <w:r>
        <w:t>：</w:t>
      </w:r>
    </w:p>
    <w:p w14:paraId="5991158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销售/财务提交申请 → 财务审核 → 开具发票 → 发送给客户</w:t>
      </w:r>
      <w:r>
        <w:rPr>
          <w:rStyle w:val="165"/>
        </w:rPr>
        <w:br w:type="textWrapping"/>
      </w:r>
    </w:p>
    <w:p w14:paraId="0BACDA03"/>
    <w:p w14:paraId="2A0A05C9">
      <w:r>
        <w:rPr>
          <w:b/>
        </w:rPr>
        <w:t>发票开具</w:t>
      </w:r>
      <w:r>
        <w:t>：</w:t>
      </w:r>
    </w:p>
    <w:p w14:paraId="3BD552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系统自动生成发票号码</w:t>
      </w:r>
    </w:p>
    <w:p w14:paraId="502987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支持电子发票（PDF格式）</w:t>
      </w:r>
    </w:p>
    <w:p w14:paraId="489A30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支持纸质发票（需线下邮寄）</w:t>
      </w:r>
    </w:p>
    <w:p w14:paraId="38EDBD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发票状态：待开票/已开票/已作废</w:t>
      </w:r>
    </w:p>
    <w:p w14:paraId="4BBA9D02"/>
    <w:p w14:paraId="0029E796">
      <w:r>
        <w:rPr>
          <w:b/>
        </w:rPr>
        <w:t>发票发送</w:t>
      </w:r>
      <w:r>
        <w:t>：</w:t>
      </w:r>
    </w:p>
    <w:p w14:paraId="42CC1C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电子发票：自动发送至客户邮箱</w:t>
      </w:r>
    </w:p>
    <w:p w14:paraId="7D0785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纸质发票：记录邮寄信息（快递单号、邮寄日期）</w:t>
      </w:r>
    </w:p>
    <w:p w14:paraId="76841B43"/>
    <w:p w14:paraId="5E1CA186">
      <w:pPr>
        <w:pStyle w:val="6"/>
      </w:pPr>
      <w:r>
        <w:t>3.9.2 发票查询与管理</w:t>
      </w:r>
    </w:p>
    <w:p w14:paraId="11717C26">
      <w:r>
        <w:rPr>
          <w:b/>
        </w:rPr>
        <w:t>功能描述</w:t>
      </w:r>
      <w:r>
        <w:t>：财务人员查看和管理发票</w:t>
      </w:r>
    </w:p>
    <w:p w14:paraId="3CFB1407"/>
    <w:p w14:paraId="20943290">
      <w:r>
        <w:rPr>
          <w:b/>
        </w:rPr>
        <w:t>查询功能</w:t>
      </w:r>
      <w:r>
        <w:t>：</w:t>
      </w:r>
    </w:p>
    <w:p w14:paraId="40A5B4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按订单号查询</w:t>
      </w:r>
    </w:p>
    <w:p w14:paraId="069DAF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按发票号码查询</w:t>
      </w:r>
    </w:p>
    <w:p w14:paraId="7A2C5F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按客户查询</w:t>
      </w:r>
    </w:p>
    <w:p w14:paraId="079F7B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按日期范围查询</w:t>
      </w:r>
    </w:p>
    <w:p w14:paraId="7929B0E8"/>
    <w:p w14:paraId="338E653E">
      <w:r>
        <w:rPr>
          <w:b/>
        </w:rPr>
        <w:t>发票列表展示字段</w:t>
      </w:r>
      <w:r>
        <w:t>：</w:t>
      </w:r>
    </w:p>
    <w:p w14:paraId="68D5EF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发票号码</w:t>
      </w:r>
    </w:p>
    <w:p w14:paraId="494A2F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关联订单号</w:t>
      </w:r>
    </w:p>
    <w:p w14:paraId="257C60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客户名称</w:t>
      </w:r>
    </w:p>
    <w:p w14:paraId="49B246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发票类型</w:t>
      </w:r>
    </w:p>
    <w:p w14:paraId="6D51EA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发票金额</w:t>
      </w:r>
    </w:p>
    <w:p w14:paraId="28257E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开票日期</w:t>
      </w:r>
    </w:p>
    <w:p w14:paraId="55E2EA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发票状态</w:t>
      </w:r>
    </w:p>
    <w:p w14:paraId="4F4AF4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发票下载/查看</w:t>
      </w:r>
    </w:p>
    <w:p w14:paraId="10340444"/>
    <w:p w14:paraId="35BA2E3F">
      <w:r>
        <w:rPr>
          <w:b/>
        </w:rPr>
        <w:t>发票操作</w:t>
      </w:r>
      <w:r>
        <w:t>：</w:t>
      </w:r>
    </w:p>
    <w:p w14:paraId="2F0D78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查看发票详情</w:t>
      </w:r>
    </w:p>
    <w:p w14:paraId="34D166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下载电子发票</w:t>
      </w:r>
    </w:p>
    <w:p w14:paraId="4D323D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作废发票（需填写作废原因）</w:t>
      </w:r>
    </w:p>
    <w:p w14:paraId="1664BC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重开发票（作废后可重开）</w:t>
      </w:r>
    </w:p>
    <w:p w14:paraId="210AC27D"/>
    <w:p w14:paraId="61E675BC">
      <w:pPr>
        <w:pStyle w:val="169"/>
        <w:pBdr>
          <w:top w:val="single" w:color="CCCCCC" w:sz="8" w:space="0"/>
        </w:pBdr>
        <w:spacing w:after="240"/>
      </w:pPr>
    </w:p>
    <w:p w14:paraId="6868C452"/>
    <w:p w14:paraId="147533F8">
      <w:pPr>
        <w:pStyle w:val="5"/>
      </w:pPr>
      <w:r>
        <w:t>3.10 客户返利管理模块</w:t>
      </w:r>
    </w:p>
    <w:p w14:paraId="2410A9E6"/>
    <w:p w14:paraId="54F35E6C">
      <w:pPr>
        <w:pStyle w:val="6"/>
      </w:pPr>
      <w:r>
        <w:t>3.10.1 返利申请</w:t>
      </w:r>
    </w:p>
    <w:p w14:paraId="391D5987">
      <w:r>
        <w:rPr>
          <w:b/>
        </w:rPr>
        <w:t>功能描述</w:t>
      </w:r>
      <w:r>
        <w:t>：客服为客户提交返利申请</w:t>
      </w:r>
    </w:p>
    <w:p w14:paraId="6DD1DA7E"/>
    <w:p w14:paraId="1B62C22F">
      <w:r>
        <w:rPr>
          <w:b/>
        </w:rPr>
        <w:t>申请条件</w:t>
      </w:r>
      <w:r>
        <w:t>：</w:t>
      </w:r>
    </w:p>
    <w:p w14:paraId="4A6F29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订单状态：已完工</w:t>
      </w:r>
    </w:p>
    <w:p w14:paraId="2A9F9F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收款状态：已到款</w:t>
      </w:r>
    </w:p>
    <w:p w14:paraId="62204D9E"/>
    <w:p w14:paraId="405F2350">
      <w:r>
        <w:rPr>
          <w:b/>
        </w:rPr>
        <w:t>申请信息</w:t>
      </w:r>
      <w:r>
        <w:t>：</w:t>
      </w:r>
    </w:p>
    <w:p w14:paraId="11E32F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关联订单（必填）</w:t>
      </w:r>
    </w:p>
    <w:p w14:paraId="6621D8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客户信息（自动提取）</w:t>
      </w:r>
    </w:p>
    <w:p w14:paraId="1783F3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返利金额</w:t>
      </w:r>
      <w:r>
        <w:t>（客服手动填写）</w:t>
      </w:r>
    </w:p>
    <w:p w14:paraId="7CB850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返利备注</w:t>
      </w:r>
      <w:r>
        <w:t>（客服填写返利原因）</w:t>
      </w:r>
    </w:p>
    <w:p w14:paraId="71165A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申请日期（系统自动生成）</w:t>
      </w:r>
    </w:p>
    <w:p w14:paraId="5F76391F"/>
    <w:p w14:paraId="0A8A331D">
      <w:r>
        <w:rPr>
          <w:b/>
        </w:rPr>
        <w:t>申请流程</w:t>
      </w:r>
      <w:r>
        <w:t>：</w:t>
      </w:r>
    </w:p>
    <w:p w14:paraId="0883ADE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客服提交返利申请 → 主管/老板审核 → 财务审批 → 发放返利</w:t>
      </w:r>
      <w:r>
        <w:rPr>
          <w:rStyle w:val="165"/>
        </w:rPr>
        <w:br w:type="textWrapping"/>
      </w:r>
    </w:p>
    <w:p w14:paraId="3C82A2F0"/>
    <w:p w14:paraId="4E413B95">
      <w:r>
        <w:rPr>
          <w:b/>
        </w:rPr>
        <w:t>提交要求</w:t>
      </w:r>
      <w:r>
        <w:t>：</w:t>
      </w:r>
    </w:p>
    <w:p w14:paraId="5250C2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返利金额必须大于0</w:t>
      </w:r>
    </w:p>
    <w:p w14:paraId="0D7D16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返利备注必填，说明返利原因</w:t>
      </w:r>
    </w:p>
    <w:p w14:paraId="202B6C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一个订单只能申请一次返利</w:t>
      </w:r>
    </w:p>
    <w:p w14:paraId="66E2D2F1"/>
    <w:p w14:paraId="117044D6">
      <w:pPr>
        <w:pStyle w:val="6"/>
      </w:pPr>
      <w:r>
        <w:t>3.10.2 返利审核</w:t>
      </w:r>
    </w:p>
    <w:p w14:paraId="0DC5657A">
      <w:r>
        <w:rPr>
          <w:b/>
        </w:rPr>
        <w:t>功能描述</w:t>
      </w:r>
      <w:r>
        <w:t>：主管/老板对返利申请进行审核</w:t>
      </w:r>
    </w:p>
    <w:p w14:paraId="3E056F10"/>
    <w:p w14:paraId="4413C91E">
      <w:r>
        <w:rPr>
          <w:b/>
        </w:rPr>
        <w:t>审核内容</w:t>
      </w:r>
      <w:r>
        <w:t>：</w:t>
      </w:r>
    </w:p>
    <w:p w14:paraId="5FE7F4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查看订单详情</w:t>
      </w:r>
    </w:p>
    <w:p w14:paraId="25B5CB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查看客户历史消费记录</w:t>
      </w:r>
    </w:p>
    <w:p w14:paraId="585E66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查看返利金额和备注</w:t>
      </w:r>
    </w:p>
    <w:p w14:paraId="62DE86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判断返利是否合理</w:t>
      </w:r>
    </w:p>
    <w:p w14:paraId="38C7F79D"/>
    <w:p w14:paraId="510EB56D">
      <w:r>
        <w:rPr>
          <w:b/>
        </w:rPr>
        <w:t>审核操作</w:t>
      </w:r>
      <w:r>
        <w:t>：</w:t>
      </w:r>
    </w:p>
    <w:p w14:paraId="0668D6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通过：同意返利申请，流转到财务审批</w:t>
      </w:r>
    </w:p>
    <w:p w14:paraId="45D7A7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驳回：驳回返利申请，需填写驳回原因</w:t>
      </w:r>
    </w:p>
    <w:p w14:paraId="0E345A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修改金额：可调整返利金额（需备注原因）</w:t>
      </w:r>
    </w:p>
    <w:p w14:paraId="62C73171"/>
    <w:p w14:paraId="6A2A0A8D">
      <w:pPr>
        <w:pStyle w:val="6"/>
      </w:pPr>
      <w:r>
        <w:t>3.10.3 返利审批</w:t>
      </w:r>
    </w:p>
    <w:p w14:paraId="28A5B9E3">
      <w:r>
        <w:rPr>
          <w:b/>
        </w:rPr>
        <w:t>功能描述</w:t>
      </w:r>
      <w:r>
        <w:t>：财务对已审核通过的返利申请进行审批</w:t>
      </w:r>
    </w:p>
    <w:p w14:paraId="31D11089"/>
    <w:p w14:paraId="77FC0343">
      <w:r>
        <w:rPr>
          <w:b/>
        </w:rPr>
        <w:t>审批内容</w:t>
      </w:r>
      <w:r>
        <w:t>：</w:t>
      </w:r>
    </w:p>
    <w:p w14:paraId="6DA1C2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查看返利申请详情</w:t>
      </w:r>
    </w:p>
    <w:p w14:paraId="16FAB5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查看审核记录</w:t>
      </w:r>
    </w:p>
    <w:p w14:paraId="641D50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确认返利金额</w:t>
      </w:r>
    </w:p>
    <w:p w14:paraId="27C007ED"/>
    <w:p w14:paraId="4F384B3F">
      <w:r>
        <w:rPr>
          <w:b/>
        </w:rPr>
        <w:t>审批操作</w:t>
      </w:r>
      <w:r>
        <w:t>：</w:t>
      </w:r>
    </w:p>
    <w:p w14:paraId="6F8450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通过：进入发放流程</w:t>
      </w:r>
    </w:p>
    <w:p w14:paraId="65D2CC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驳回：驳回返利申请，需填写驳回原因</w:t>
      </w:r>
    </w:p>
    <w:p w14:paraId="672EFAAF"/>
    <w:p w14:paraId="12BEC01D">
      <w:pPr>
        <w:pStyle w:val="6"/>
      </w:pPr>
      <w:r>
        <w:t>3.10.4 返利发放</w:t>
      </w:r>
    </w:p>
    <w:p w14:paraId="723CFB20">
      <w:r>
        <w:rPr>
          <w:b/>
        </w:rPr>
        <w:t>功能描述</w:t>
      </w:r>
      <w:r>
        <w:t>：财务为客户发放返利</w:t>
      </w:r>
    </w:p>
    <w:p w14:paraId="36F512F0"/>
    <w:p w14:paraId="11C5493A">
      <w:r>
        <w:rPr>
          <w:b/>
        </w:rPr>
        <w:t>发放方式</w:t>
      </w:r>
      <w:r>
        <w:t>：</w:t>
      </w:r>
    </w:p>
    <w:p w14:paraId="68CB15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现金返利：直接打款到客户账户</w:t>
      </w:r>
    </w:p>
    <w:p w14:paraId="028800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抵扣返利：下次消费抵扣金额</w:t>
      </w:r>
    </w:p>
    <w:p w14:paraId="6879A66A"/>
    <w:p w14:paraId="7C138AFF">
      <w:r>
        <w:rPr>
          <w:b/>
        </w:rPr>
        <w:t>发放操作</w:t>
      </w:r>
      <w:r>
        <w:t>：</w:t>
      </w:r>
    </w:p>
    <w:p w14:paraId="6C9401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查看待发放返利列表（状态：待发放）</w:t>
      </w:r>
    </w:p>
    <w:p w14:paraId="7A0497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选择返利记录</w:t>
      </w:r>
    </w:p>
    <w:p w14:paraId="3E9659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确认发放方式</w:t>
      </w:r>
    </w:p>
    <w:p w14:paraId="486C47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填写打款信息：</w:t>
      </w:r>
    </w:p>
    <w:p w14:paraId="57B1DCC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打款账户信息（现金返利）</w:t>
      </w:r>
    </w:p>
    <w:p w14:paraId="61B6770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打款金额</w:t>
      </w:r>
    </w:p>
    <w:p w14:paraId="67B969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确认发放</w:t>
      </w:r>
    </w:p>
    <w:p w14:paraId="47436D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记录发放时间、打款凭证</w:t>
      </w:r>
    </w:p>
    <w:p w14:paraId="0ECE9A7C"/>
    <w:p w14:paraId="44950AEF">
      <w:pPr>
        <w:pStyle w:val="6"/>
      </w:pPr>
      <w:r>
        <w:t>3.10.5 返利查询与报表</w:t>
      </w:r>
    </w:p>
    <w:p w14:paraId="07048E90">
      <w:r>
        <w:rPr>
          <w:b/>
        </w:rPr>
        <w:t>功能描述</w:t>
      </w:r>
      <w:r>
        <w:t>：查询返利记录，生成返利报表</w:t>
      </w:r>
    </w:p>
    <w:p w14:paraId="7AC93C6E"/>
    <w:p w14:paraId="586608F3">
      <w:r>
        <w:rPr>
          <w:b/>
        </w:rPr>
        <w:t>查询功能</w:t>
      </w:r>
      <w:r>
        <w:t>：</w:t>
      </w:r>
    </w:p>
    <w:p w14:paraId="2AA7F9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按客户查询返利记录</w:t>
      </w:r>
    </w:p>
    <w:p w14:paraId="7B1CA5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按订单查询返利记录</w:t>
      </w:r>
    </w:p>
    <w:p w14:paraId="449BF7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按日期范围查询返利记录</w:t>
      </w:r>
    </w:p>
    <w:p w14:paraId="0F6210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按返利状态查询（待审核/待审批/待发放/已发放/已驳回）</w:t>
      </w:r>
    </w:p>
    <w:p w14:paraId="6F6FDCA3"/>
    <w:p w14:paraId="6F344ED9">
      <w:r>
        <w:rPr>
          <w:b/>
        </w:rPr>
        <w:t>返利列表展示字段</w:t>
      </w:r>
      <w:r>
        <w:t>：</w:t>
      </w:r>
    </w:p>
    <w:p w14:paraId="0A73E4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返利编号</w:t>
      </w:r>
    </w:p>
    <w:p w14:paraId="423B4A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关联订单号</w:t>
      </w:r>
    </w:p>
    <w:p w14:paraId="1F64DC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客户姓名/电话</w:t>
      </w:r>
    </w:p>
    <w:p w14:paraId="63D77D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返利金额</w:t>
      </w:r>
    </w:p>
    <w:p w14:paraId="41F89F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返利备注</w:t>
      </w:r>
    </w:p>
    <w:p w14:paraId="17E48D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申请日期</w:t>
      </w:r>
    </w:p>
    <w:p w14:paraId="2E9196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审核人/审核日期</w:t>
      </w:r>
    </w:p>
    <w:p w14:paraId="4242C8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审批人/审批日期</w:t>
      </w:r>
    </w:p>
    <w:p w14:paraId="5EFEF9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发放方式</w:t>
      </w:r>
    </w:p>
    <w:p w14:paraId="6DC078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发放日期</w:t>
      </w:r>
    </w:p>
    <w:p w14:paraId="3924E2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返利状态</w:t>
      </w:r>
    </w:p>
    <w:p w14:paraId="389687B0"/>
    <w:p w14:paraId="6B7F1AAB">
      <w:r>
        <w:rPr>
          <w:b/>
        </w:rPr>
        <w:t>返利报表</w:t>
      </w:r>
      <w:r>
        <w:t>：</w:t>
      </w:r>
    </w:p>
    <w:p w14:paraId="3B28C7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按客户统计返利金额</w:t>
      </w:r>
    </w:p>
    <w:p w14:paraId="40AD2A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按时间统计返利趋势</w:t>
      </w:r>
    </w:p>
    <w:p w14:paraId="514009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按状态统计返利分布</w:t>
      </w:r>
    </w:p>
    <w:p w14:paraId="1C18A7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返利发放率</w:t>
      </w:r>
    </w:p>
    <w:p w14:paraId="7A5EBB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报表格式：表格 + 图表</w:t>
      </w:r>
    </w:p>
    <w:p w14:paraId="12C711F7"/>
    <w:p w14:paraId="78045618">
      <w:pPr>
        <w:pStyle w:val="169"/>
        <w:pBdr>
          <w:top w:val="single" w:color="CCCCCC" w:sz="8" w:space="0"/>
        </w:pBdr>
        <w:spacing w:after="240"/>
      </w:pPr>
    </w:p>
    <w:p w14:paraId="04CAE077"/>
    <w:p w14:paraId="4CA12F10">
      <w:pPr>
        <w:pStyle w:val="4"/>
      </w:pPr>
      <w:r>
        <w:t>四、非功能需求</w:t>
      </w:r>
    </w:p>
    <w:p w14:paraId="6778768F"/>
    <w:p w14:paraId="466663A9">
      <w:pPr>
        <w:pStyle w:val="5"/>
      </w:pPr>
      <w:r>
        <w:t>4.1 性能要求</w:t>
      </w:r>
    </w:p>
    <w:p w14:paraId="4DAC2D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系统响应时间：≤ 2秒（正常操作）</w:t>
      </w:r>
    </w:p>
    <w:p w14:paraId="4068FD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并发支持：≥</w:t>
      </w:r>
      <w:r>
        <w:rPr>
          <w:rFonts w:hint="eastAsia"/>
          <w:lang w:val="en-US" w:eastAsia="zh-CN"/>
        </w:rPr>
        <w:t>2</w:t>
      </w:r>
      <w:r>
        <w:t>0人同时在线</w:t>
      </w:r>
    </w:p>
    <w:p w14:paraId="1192E2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数据处理：支持10万+订单数据查询</w:t>
      </w:r>
    </w:p>
    <w:p w14:paraId="113FD387"/>
    <w:p w14:paraId="37A19469">
      <w:pPr>
        <w:pStyle w:val="5"/>
      </w:pPr>
      <w:r>
        <w:t>4.2 安全要求</w:t>
      </w:r>
    </w:p>
    <w:p w14:paraId="224966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角色权限控制：不同角色只能访问对应功能模块</w:t>
      </w:r>
    </w:p>
    <w:p w14:paraId="378A76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数据加密：敏感信息（手机号、车架号）加密存储</w:t>
      </w:r>
    </w:p>
    <w:p w14:paraId="7DD396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操作日志：记录所有操作，支持追溯</w:t>
      </w:r>
    </w:p>
    <w:p w14:paraId="707753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数据备份：每日自动备份</w:t>
      </w:r>
    </w:p>
    <w:p w14:paraId="7688B0A0"/>
    <w:p w14:paraId="5F720808">
      <w:pPr>
        <w:pStyle w:val="5"/>
      </w:pPr>
      <w:r>
        <w:t>4.3 可用性要求</w:t>
      </w:r>
    </w:p>
    <w:p w14:paraId="1C0C10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系统可用性：≥ 99.5%</w:t>
      </w:r>
    </w:p>
    <w:p w14:paraId="0F4BF9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移动端适配：师傅端APP支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小程序）</w:t>
      </w:r>
      <w:r>
        <w:t>持iOS和Android</w:t>
      </w:r>
    </w:p>
    <w:p w14:paraId="78F04A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离线功能：微信小程序支持完整离线操作（见4.4离线功能规范）</w:t>
      </w:r>
    </w:p>
    <w:p w14:paraId="4DA0275E"/>
    <w:p w14:paraId="2D343B3A">
      <w:pPr>
        <w:pStyle w:val="169"/>
        <w:pBdr>
          <w:top w:val="single" w:color="CCCCCC" w:sz="8" w:space="0"/>
        </w:pBdr>
        <w:spacing w:after="240"/>
      </w:pPr>
    </w:p>
    <w:p w14:paraId="2C2F59E0"/>
    <w:p w14:paraId="32BCCF6A">
      <w:pPr>
        <w:pStyle w:val="4"/>
      </w:pPr>
      <w:r>
        <w:t>四、补充需求说明</w:t>
      </w:r>
    </w:p>
    <w:p w14:paraId="72726C6E"/>
    <w:p w14:paraId="3D82D87A">
      <w:pPr>
        <w:pStyle w:val="5"/>
      </w:pPr>
      <w:r>
        <w:t>4.4 用户角色权限矩阵</w:t>
      </w:r>
    </w:p>
    <w:p w14:paraId="68903A98"/>
    <w:p w14:paraId="01C5E253">
      <w:r>
        <w:t>说明：● 完整权限　◐ 部分权限（见注解）　○ 只读查看　— 无权限</w:t>
      </w:r>
    </w:p>
    <w:p w14:paraId="641FF16E"/>
    <w:tbl>
      <w:tblPr>
        <w:tblStyle w:val="3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595"/>
        <w:gridCol w:w="595"/>
        <w:gridCol w:w="595"/>
        <w:gridCol w:w="595"/>
        <w:gridCol w:w="595"/>
        <w:gridCol w:w="595"/>
        <w:gridCol w:w="595"/>
        <w:gridCol w:w="595"/>
        <w:gridCol w:w="759"/>
        <w:gridCol w:w="759"/>
        <w:gridCol w:w="760"/>
        <w:gridCol w:w="596"/>
        <w:gridCol w:w="585"/>
      </w:tblGrid>
      <w:tr w14:paraId="078C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2E5DA1"/>
          </w:tcPr>
          <w:p w14:paraId="56D1F13A"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640" w:type="dxa"/>
            <w:shd w:val="clear" w:color="auto" w:fill="2E5DA1"/>
          </w:tcPr>
          <w:p w14:paraId="1A4D0563">
            <w:pPr>
              <w:jc w:val="center"/>
            </w:pPr>
            <w:r>
              <w:rPr>
                <w:b/>
                <w:color w:val="FFFFFF"/>
                <w:sz w:val="18"/>
              </w:rPr>
              <w:t>客户</w:t>
            </w:r>
          </w:p>
        </w:tc>
        <w:tc>
          <w:tcPr>
            <w:tcW w:w="640" w:type="dxa"/>
            <w:shd w:val="clear" w:color="auto" w:fill="2E5DA1"/>
          </w:tcPr>
          <w:p w14:paraId="1DA8F984">
            <w:pPr>
              <w:jc w:val="center"/>
            </w:pPr>
            <w:r>
              <w:rPr>
                <w:b/>
                <w:color w:val="FFFFFF"/>
                <w:sz w:val="18"/>
              </w:rPr>
              <w:t>销售单</w:t>
            </w:r>
          </w:p>
        </w:tc>
        <w:tc>
          <w:tcPr>
            <w:tcW w:w="640" w:type="dxa"/>
            <w:shd w:val="clear" w:color="auto" w:fill="2E5DA1"/>
          </w:tcPr>
          <w:p w14:paraId="53464351">
            <w:pPr>
              <w:jc w:val="center"/>
            </w:pPr>
            <w:r>
              <w:rPr>
                <w:b/>
                <w:color w:val="FFFFFF"/>
                <w:sz w:val="18"/>
              </w:rPr>
              <w:t>施工</w:t>
            </w:r>
          </w:p>
        </w:tc>
        <w:tc>
          <w:tcPr>
            <w:tcW w:w="640" w:type="dxa"/>
            <w:shd w:val="clear" w:color="auto" w:fill="2E5DA1"/>
          </w:tcPr>
          <w:p w14:paraId="58844798">
            <w:pPr>
              <w:jc w:val="center"/>
            </w:pPr>
            <w:r>
              <w:rPr>
                <w:b/>
                <w:color w:val="FFFFFF"/>
                <w:sz w:val="18"/>
              </w:rPr>
              <w:t>库存</w:t>
            </w:r>
          </w:p>
        </w:tc>
        <w:tc>
          <w:tcPr>
            <w:tcW w:w="640" w:type="dxa"/>
            <w:shd w:val="clear" w:color="auto" w:fill="2E5DA1"/>
          </w:tcPr>
          <w:p w14:paraId="1B962C70">
            <w:pPr>
              <w:jc w:val="center"/>
            </w:pPr>
            <w:r>
              <w:rPr>
                <w:b/>
                <w:color w:val="FFFFFF"/>
                <w:sz w:val="18"/>
              </w:rPr>
              <w:t>质保</w:t>
            </w:r>
          </w:p>
        </w:tc>
        <w:tc>
          <w:tcPr>
            <w:tcW w:w="640" w:type="dxa"/>
            <w:shd w:val="clear" w:color="auto" w:fill="2E5DA1"/>
          </w:tcPr>
          <w:p w14:paraId="7D0C616F">
            <w:pPr>
              <w:jc w:val="center"/>
            </w:pPr>
            <w:r>
              <w:rPr>
                <w:b/>
                <w:color w:val="FFFFFF"/>
                <w:sz w:val="18"/>
              </w:rPr>
              <w:t>售后</w:t>
            </w:r>
          </w:p>
        </w:tc>
        <w:tc>
          <w:tcPr>
            <w:tcW w:w="640" w:type="dxa"/>
            <w:shd w:val="clear" w:color="auto" w:fill="2E5DA1"/>
          </w:tcPr>
          <w:p w14:paraId="0F3BCB4B">
            <w:pPr>
              <w:jc w:val="center"/>
            </w:pPr>
            <w:r>
              <w:rPr>
                <w:b/>
                <w:color w:val="FFFFFF"/>
                <w:sz w:val="18"/>
              </w:rPr>
              <w:t>人员</w:t>
            </w:r>
          </w:p>
        </w:tc>
        <w:tc>
          <w:tcPr>
            <w:tcW w:w="640" w:type="dxa"/>
            <w:shd w:val="clear" w:color="auto" w:fill="2E5DA1"/>
          </w:tcPr>
          <w:p w14:paraId="35193352">
            <w:pPr>
              <w:jc w:val="center"/>
            </w:pPr>
            <w:r>
              <w:rPr>
                <w:b/>
                <w:color w:val="FFFFFF"/>
                <w:sz w:val="18"/>
              </w:rPr>
              <w:t>财务</w:t>
            </w:r>
          </w:p>
        </w:tc>
        <w:tc>
          <w:tcPr>
            <w:tcW w:w="640" w:type="dxa"/>
            <w:shd w:val="clear" w:color="auto" w:fill="2E5DA1"/>
          </w:tcPr>
          <w:p w14:paraId="6FD623EE">
            <w:pPr>
              <w:jc w:val="center"/>
            </w:pPr>
            <w:r>
              <w:rPr>
                <w:b/>
                <w:color w:val="FFFFFF"/>
                <w:sz w:val="18"/>
              </w:rPr>
              <w:t>报表·销</w:t>
            </w:r>
          </w:p>
        </w:tc>
        <w:tc>
          <w:tcPr>
            <w:tcW w:w="640" w:type="dxa"/>
            <w:shd w:val="clear" w:color="auto" w:fill="2E5DA1"/>
          </w:tcPr>
          <w:p w14:paraId="570AC1A8">
            <w:pPr>
              <w:jc w:val="center"/>
            </w:pPr>
            <w:r>
              <w:rPr>
                <w:b/>
                <w:color w:val="FFFFFF"/>
                <w:sz w:val="18"/>
              </w:rPr>
              <w:t>报表·施</w:t>
            </w:r>
          </w:p>
        </w:tc>
        <w:tc>
          <w:tcPr>
            <w:tcW w:w="640" w:type="dxa"/>
            <w:shd w:val="clear" w:color="auto" w:fill="2E5DA1"/>
          </w:tcPr>
          <w:p w14:paraId="0DB094C0">
            <w:pPr>
              <w:jc w:val="center"/>
            </w:pPr>
            <w:r>
              <w:rPr>
                <w:b/>
                <w:color w:val="FFFFFF"/>
                <w:sz w:val="18"/>
              </w:rPr>
              <w:t>报表·财</w:t>
            </w:r>
          </w:p>
        </w:tc>
        <w:tc>
          <w:tcPr>
            <w:tcW w:w="640" w:type="dxa"/>
            <w:shd w:val="clear" w:color="auto" w:fill="2E5DA1"/>
          </w:tcPr>
          <w:p w14:paraId="2918A0AE">
            <w:pPr>
              <w:jc w:val="center"/>
            </w:pPr>
            <w:r>
              <w:rPr>
                <w:b/>
                <w:color w:val="FFFFFF"/>
                <w:sz w:val="18"/>
              </w:rPr>
              <w:t>发票</w:t>
            </w:r>
          </w:p>
        </w:tc>
        <w:tc>
          <w:tcPr>
            <w:tcW w:w="626" w:type="dxa"/>
            <w:shd w:val="clear" w:color="auto" w:fill="2E5DA1"/>
          </w:tcPr>
          <w:p w14:paraId="578ECD96">
            <w:pPr>
              <w:jc w:val="center"/>
            </w:pPr>
            <w:r>
              <w:rPr>
                <w:b/>
                <w:color w:val="FFFFFF"/>
                <w:sz w:val="18"/>
              </w:rPr>
              <w:t>返利</w:t>
            </w:r>
          </w:p>
        </w:tc>
      </w:tr>
      <w:tr w14:paraId="0000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31F7FA65">
            <w:r>
              <w:rPr>
                <w:b/>
                <w:sz w:val="18"/>
              </w:rPr>
              <w:t>销售</w:t>
            </w:r>
          </w:p>
        </w:tc>
        <w:tc>
          <w:tcPr>
            <w:tcW w:w="640" w:type="dxa"/>
            <w:shd w:val="clear" w:color="auto" w:fill="FFF2CC"/>
          </w:tcPr>
          <w:p w14:paraId="2DFB1D4C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D5E8D4"/>
          </w:tcPr>
          <w:p w14:paraId="2AE353EC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AE8FC"/>
          </w:tcPr>
          <w:p w14:paraId="6DF00FCF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53F1A1E4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6F1A82A6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4727336A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5F5F5"/>
          </w:tcPr>
          <w:p w14:paraId="28749C3E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AE8FC"/>
          </w:tcPr>
          <w:p w14:paraId="759B1B8B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FF2CC"/>
          </w:tcPr>
          <w:p w14:paraId="3EF757B3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F5F5F5"/>
          </w:tcPr>
          <w:p w14:paraId="5D1B25AF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5DE16A30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FF2CC"/>
          </w:tcPr>
          <w:p w14:paraId="6A4E5763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26" w:type="dxa"/>
            <w:shd w:val="clear" w:color="auto" w:fill="DAE8FC"/>
          </w:tcPr>
          <w:p w14:paraId="5DEA769D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</w:tr>
      <w:tr w14:paraId="79F4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731DDE1A">
            <w:r>
              <w:rPr>
                <w:b/>
                <w:sz w:val="18"/>
              </w:rPr>
              <w:t>施工主管</w:t>
            </w:r>
          </w:p>
        </w:tc>
        <w:tc>
          <w:tcPr>
            <w:tcW w:w="640" w:type="dxa"/>
            <w:shd w:val="clear" w:color="auto" w:fill="DAE8FC"/>
          </w:tcPr>
          <w:p w14:paraId="71B8899F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7A097ACD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5E8D4"/>
          </w:tcPr>
          <w:p w14:paraId="36F71BD1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AE8FC"/>
          </w:tcPr>
          <w:p w14:paraId="50DDC2A9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1DF266C2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5E8D4"/>
          </w:tcPr>
          <w:p w14:paraId="1530BFFB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BB09BBB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F5F5F5"/>
          </w:tcPr>
          <w:p w14:paraId="0DCAFEAF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08E9F9A7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5E8D4"/>
          </w:tcPr>
          <w:p w14:paraId="5B2799DA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F5F5F5"/>
          </w:tcPr>
          <w:p w14:paraId="64A53FB6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7F3F7BD7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26" w:type="dxa"/>
            <w:shd w:val="clear" w:color="auto" w:fill="FFF2CC"/>
          </w:tcPr>
          <w:p w14:paraId="0FBD9D07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</w:tr>
      <w:tr w14:paraId="29E9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74038BCB">
            <w:r>
              <w:rPr>
                <w:b/>
                <w:sz w:val="18"/>
              </w:rPr>
              <w:t>师傅</w:t>
            </w:r>
          </w:p>
        </w:tc>
        <w:tc>
          <w:tcPr>
            <w:tcW w:w="640" w:type="dxa"/>
            <w:shd w:val="clear" w:color="auto" w:fill="DAE8FC"/>
          </w:tcPr>
          <w:p w14:paraId="72CD24FF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120B4817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FF2CC"/>
          </w:tcPr>
          <w:p w14:paraId="2D4356C6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F5F5F5"/>
          </w:tcPr>
          <w:p w14:paraId="1E2022FD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1A532F58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FF2CC"/>
          </w:tcPr>
          <w:p w14:paraId="5E2F6AA2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FFF2CC"/>
          </w:tcPr>
          <w:p w14:paraId="288785FE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DAE8FC"/>
          </w:tcPr>
          <w:p w14:paraId="7954688D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5F5F5"/>
          </w:tcPr>
          <w:p w14:paraId="3A5E21B8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AE8FC"/>
          </w:tcPr>
          <w:p w14:paraId="1CD760A0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5F5F5"/>
          </w:tcPr>
          <w:p w14:paraId="3B81C5F2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1DBA7BF3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26" w:type="dxa"/>
            <w:shd w:val="clear" w:color="auto" w:fill="F5F5F5"/>
          </w:tcPr>
          <w:p w14:paraId="3D7289B4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</w:tr>
      <w:tr w14:paraId="4B8F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105AC485">
            <w:r>
              <w:rPr>
                <w:b/>
                <w:sz w:val="18"/>
              </w:rPr>
              <w:t>客服</w:t>
            </w:r>
          </w:p>
        </w:tc>
        <w:tc>
          <w:tcPr>
            <w:tcW w:w="640" w:type="dxa"/>
            <w:shd w:val="clear" w:color="auto" w:fill="D5E8D4"/>
          </w:tcPr>
          <w:p w14:paraId="268E530F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AE8FC"/>
          </w:tcPr>
          <w:p w14:paraId="4CE4EBC4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7386E602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5E8D4"/>
          </w:tcPr>
          <w:p w14:paraId="6AE560D7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7EDAA160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0D1E95C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F5F5F5"/>
          </w:tcPr>
          <w:p w14:paraId="5BC5A5CA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6605D41A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2B833531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01F53350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1C01F593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AE8FC"/>
          </w:tcPr>
          <w:p w14:paraId="7073D266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26" w:type="dxa"/>
            <w:shd w:val="clear" w:color="auto" w:fill="FFF2CC"/>
          </w:tcPr>
          <w:p w14:paraId="402A69BA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</w:tr>
      <w:tr w14:paraId="32C5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18C63F3E">
            <w:r>
              <w:rPr>
                <w:b/>
                <w:sz w:val="18"/>
              </w:rPr>
              <w:t>采购</w:t>
            </w:r>
          </w:p>
        </w:tc>
        <w:tc>
          <w:tcPr>
            <w:tcW w:w="640" w:type="dxa"/>
            <w:shd w:val="clear" w:color="auto" w:fill="F5F5F5"/>
          </w:tcPr>
          <w:p w14:paraId="4F09C6AF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78EF108D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6C6FA8E0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5E8D4"/>
          </w:tcPr>
          <w:p w14:paraId="6022CF47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F5F5F5"/>
          </w:tcPr>
          <w:p w14:paraId="281C0630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4EF8D4AE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42B69FD6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FF2CC"/>
          </w:tcPr>
          <w:p w14:paraId="67803244">
            <w:pPr>
              <w:jc w:val="center"/>
            </w:pPr>
            <w:r>
              <w:rPr>
                <w:color w:val="7D5A00"/>
                <w:sz w:val="18"/>
              </w:rPr>
              <w:t>◐</w:t>
            </w:r>
          </w:p>
        </w:tc>
        <w:tc>
          <w:tcPr>
            <w:tcW w:w="640" w:type="dxa"/>
            <w:shd w:val="clear" w:color="auto" w:fill="F5F5F5"/>
          </w:tcPr>
          <w:p w14:paraId="2D8B618C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05108C77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221FF510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F5F5F5"/>
          </w:tcPr>
          <w:p w14:paraId="21EF4027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26" w:type="dxa"/>
            <w:shd w:val="clear" w:color="auto" w:fill="F5F5F5"/>
          </w:tcPr>
          <w:p w14:paraId="5B3D91E6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</w:tr>
      <w:tr w14:paraId="343D5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6507B8B5">
            <w:r>
              <w:rPr>
                <w:b/>
                <w:sz w:val="18"/>
              </w:rPr>
              <w:t>财务</w:t>
            </w:r>
          </w:p>
        </w:tc>
        <w:tc>
          <w:tcPr>
            <w:tcW w:w="640" w:type="dxa"/>
            <w:shd w:val="clear" w:color="auto" w:fill="DAE8FC"/>
          </w:tcPr>
          <w:p w14:paraId="3128C715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65BD65C7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5F5F5"/>
          </w:tcPr>
          <w:p w14:paraId="4F26A029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AE8FC"/>
          </w:tcPr>
          <w:p w14:paraId="7322DE2B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5392F57B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DAE8FC"/>
          </w:tcPr>
          <w:p w14:paraId="523BAABA">
            <w:pPr>
              <w:jc w:val="center"/>
            </w:pPr>
            <w:r>
              <w:rPr>
                <w:color w:val="1B4F87"/>
                <w:sz w:val="18"/>
              </w:rPr>
              <w:t>○</w:t>
            </w:r>
          </w:p>
        </w:tc>
        <w:tc>
          <w:tcPr>
            <w:tcW w:w="640" w:type="dxa"/>
            <w:shd w:val="clear" w:color="auto" w:fill="F5F5F5"/>
          </w:tcPr>
          <w:p w14:paraId="5F98015E">
            <w:pPr>
              <w:jc w:val="center"/>
            </w:pPr>
            <w:r>
              <w:rPr>
                <w:color w:val="888888"/>
                <w:sz w:val="18"/>
              </w:rPr>
              <w:t>—</w:t>
            </w:r>
          </w:p>
        </w:tc>
        <w:tc>
          <w:tcPr>
            <w:tcW w:w="640" w:type="dxa"/>
            <w:shd w:val="clear" w:color="auto" w:fill="D5E8D4"/>
          </w:tcPr>
          <w:p w14:paraId="5E47DB50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5BABA7F9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84A3EDA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0C7E243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05AE9AF8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26" w:type="dxa"/>
            <w:shd w:val="clear" w:color="auto" w:fill="D5E8D4"/>
          </w:tcPr>
          <w:p w14:paraId="729E1F96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</w:tr>
      <w:tr w14:paraId="662A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56E03335">
            <w:r>
              <w:rPr>
                <w:b/>
                <w:sz w:val="18"/>
              </w:rPr>
              <w:t>老板</w:t>
            </w:r>
          </w:p>
        </w:tc>
        <w:tc>
          <w:tcPr>
            <w:tcW w:w="640" w:type="dxa"/>
            <w:shd w:val="clear" w:color="auto" w:fill="D5E8D4"/>
          </w:tcPr>
          <w:p w14:paraId="1A531EC2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08E9C22B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173FC22D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3C7AFEB9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1D644214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E263FF4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2004766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67CAF81C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0992E3D5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5E74E2A1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7C2B7946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1E5EE34B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26" w:type="dxa"/>
            <w:shd w:val="clear" w:color="auto" w:fill="D5E8D4"/>
          </w:tcPr>
          <w:p w14:paraId="2F9CAE32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</w:tr>
      <w:tr w14:paraId="2E61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EF2FF"/>
          </w:tcPr>
          <w:p w14:paraId="137F9203">
            <w:r>
              <w:rPr>
                <w:b/>
                <w:sz w:val="18"/>
              </w:rPr>
              <w:t>管理员</w:t>
            </w:r>
          </w:p>
        </w:tc>
        <w:tc>
          <w:tcPr>
            <w:tcW w:w="640" w:type="dxa"/>
            <w:shd w:val="clear" w:color="auto" w:fill="D5E8D4"/>
          </w:tcPr>
          <w:p w14:paraId="55340257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0FA53DF2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1860AAF8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A4AA331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9C7043A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6FCBF9BC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B871D74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1BB2BF3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5F3C750B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264F01E8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2EB0B23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40" w:type="dxa"/>
            <w:shd w:val="clear" w:color="auto" w:fill="D5E8D4"/>
          </w:tcPr>
          <w:p w14:paraId="4309EF59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  <w:tc>
          <w:tcPr>
            <w:tcW w:w="626" w:type="dxa"/>
            <w:shd w:val="clear" w:color="auto" w:fill="D5E8D4"/>
          </w:tcPr>
          <w:p w14:paraId="54D645D9">
            <w:pPr>
              <w:jc w:val="center"/>
            </w:pPr>
            <w:r>
              <w:rPr>
                <w:color w:val="1D6B32"/>
                <w:sz w:val="18"/>
              </w:rPr>
              <w:t>●</w:t>
            </w:r>
          </w:p>
        </w:tc>
      </w:tr>
    </w:tbl>
    <w:p w14:paraId="5776B018"/>
    <w:p w14:paraId="7A567E4F">
      <w:r>
        <w:rPr>
          <w:b/>
        </w:rPr>
        <w:t>部分权限（◐）说明：</w:t>
      </w:r>
    </w:p>
    <w:p w14:paraId="11BEFE5A">
      <w:r>
        <w:t>销售·客户 — 仅限自己名下客户的查看与编辑</w:t>
      </w:r>
    </w:p>
    <w:p w14:paraId="54FE146A">
      <w:r>
        <w:t>销售·报表·销 — 仅查看自己的销售业绩数据</w:t>
      </w:r>
    </w:p>
    <w:p w14:paraId="3035CDDA">
      <w:r>
        <w:t>销售·发票 — 仅可为自己客户的订单申请开票</w:t>
      </w:r>
    </w:p>
    <w:p w14:paraId="38279BFE">
      <w:r>
        <w:t>施工主管·返利 — 仅可审核返利申请，不可审批和发放</w:t>
      </w:r>
    </w:p>
    <w:p w14:paraId="4FD5F88A">
      <w:r>
        <w:t>师傅·施工 — 接单、上传施工照片、更新施工状态；无派单权限</w:t>
      </w:r>
    </w:p>
    <w:p w14:paraId="0E9C4BAB">
      <w:r>
        <w:t>师傅·售后 — 仅处理指派给自己的售后任务</w:t>
      </w:r>
    </w:p>
    <w:p w14:paraId="1020595E">
      <w:r>
        <w:t>师傅·人员 — 仅可申请请假、查看自己的排班安排</w:t>
      </w:r>
    </w:p>
    <w:p w14:paraId="33ED30E3">
      <w:r>
        <w:t>客服·返利 — 仅可发起返利申请，不可审核审批</w:t>
      </w:r>
    </w:p>
    <w:p w14:paraId="73CFA5FB">
      <w:r>
        <w:t>采购·财务 — 仅限提交费用申请和报销，无审批权限</w:t>
      </w:r>
    </w:p>
    <w:p w14:paraId="3BF6E6CB"/>
    <w:p w14:paraId="607D69C7">
      <w:pPr>
        <w:pStyle w:val="5"/>
      </w:pPr>
      <w:r>
        <w:t>4.5 存储容量规划</w:t>
      </w:r>
    </w:p>
    <w:p w14:paraId="2E2A523E"/>
    <w:p w14:paraId="446AEF40">
      <w:r>
        <w:t>基于年施工量2000台测算（含照片及施工视频）：</w:t>
      </w:r>
    </w:p>
    <w:p w14:paraId="4BFAA36B"/>
    <w:tbl>
      <w:tblPr>
        <w:tblStyle w:val="3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200"/>
        <w:gridCol w:w="2200"/>
        <w:gridCol w:w="2126"/>
      </w:tblGrid>
      <w:tr w14:paraId="1CC3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2E5DA1"/>
          </w:tcPr>
          <w:p w14:paraId="0AEDE7CA">
            <w:r>
              <w:rPr>
                <w:b/>
                <w:color w:val="FFFFFF"/>
              </w:rPr>
              <w:t>存储项目</w:t>
            </w:r>
          </w:p>
        </w:tc>
        <w:tc>
          <w:tcPr>
            <w:tcW w:w="2200" w:type="dxa"/>
            <w:shd w:val="clear" w:color="auto" w:fill="2E5DA1"/>
          </w:tcPr>
          <w:p w14:paraId="257B4C45">
            <w:r>
              <w:rPr>
                <w:b/>
                <w:color w:val="FFFFFF"/>
              </w:rPr>
              <w:t>计算依据</w:t>
            </w:r>
          </w:p>
        </w:tc>
        <w:tc>
          <w:tcPr>
            <w:tcW w:w="2200" w:type="dxa"/>
            <w:shd w:val="clear" w:color="auto" w:fill="2E5DA1"/>
          </w:tcPr>
          <w:p w14:paraId="3A9A93AF">
            <w:r>
              <w:rPr>
                <w:b/>
                <w:color w:val="FFFFFF"/>
              </w:rPr>
              <w:t>年增量</w:t>
            </w:r>
          </w:p>
        </w:tc>
        <w:tc>
          <w:tcPr>
            <w:tcW w:w="2126" w:type="dxa"/>
            <w:shd w:val="clear" w:color="auto" w:fill="2E5DA1"/>
          </w:tcPr>
          <w:p w14:paraId="5FA1E99E">
            <w:r>
              <w:rPr>
                <w:b/>
                <w:color w:val="FFFFFF"/>
              </w:rPr>
              <w:t>备注</w:t>
            </w:r>
          </w:p>
        </w:tc>
      </w:tr>
      <w:tr w14:paraId="6BBE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0BFD4D21">
            <w:r>
              <w:t>施工照片</w:t>
            </w:r>
          </w:p>
        </w:tc>
        <w:tc>
          <w:tcPr>
            <w:tcW w:w="2200" w:type="dxa"/>
          </w:tcPr>
          <w:p w14:paraId="40ECE26E">
            <w:r>
              <w:t>10张/台 × 2MB均值</w:t>
            </w:r>
          </w:p>
        </w:tc>
        <w:tc>
          <w:tcPr>
            <w:tcW w:w="2200" w:type="dxa"/>
          </w:tcPr>
          <w:p w14:paraId="52DB071B">
            <w:r>
              <w:t>约 40 GB</w:t>
            </w:r>
          </w:p>
        </w:tc>
        <w:tc>
          <w:tcPr>
            <w:tcW w:w="2126" w:type="dxa"/>
          </w:tcPr>
          <w:p w14:paraId="6FC90A9C">
            <w:r>
              <w:t>施工前/中/后共10张</w:t>
            </w:r>
          </w:p>
        </w:tc>
      </w:tr>
      <w:tr w14:paraId="1E5D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417F7521">
            <w:r>
              <w:t>施工视频</w:t>
            </w:r>
          </w:p>
        </w:tc>
        <w:tc>
          <w:tcPr>
            <w:tcW w:w="2200" w:type="dxa"/>
          </w:tcPr>
          <w:p w14:paraId="123775DF">
            <w:r>
              <w:t>1-2段/台 × 80MB均值</w:t>
            </w:r>
          </w:p>
        </w:tc>
        <w:tc>
          <w:tcPr>
            <w:tcW w:w="2200" w:type="dxa"/>
          </w:tcPr>
          <w:p w14:paraId="737D2901">
            <w:r>
              <w:t>约 160 GB</w:t>
            </w:r>
          </w:p>
        </w:tc>
        <w:tc>
          <w:tcPr>
            <w:tcW w:w="2126" w:type="dxa"/>
          </w:tcPr>
          <w:p w14:paraId="4BFE7D96">
            <w:r>
              <w:t>施工过程短视频</w:t>
            </w:r>
          </w:p>
        </w:tc>
      </w:tr>
      <w:tr w14:paraId="1029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EEF2FF"/>
          </w:tcPr>
          <w:p w14:paraId="4379611E">
            <w:r>
              <w:rPr>
                <w:b/>
              </w:rPr>
              <w:t>年增总量</w:t>
            </w:r>
          </w:p>
        </w:tc>
        <w:tc>
          <w:tcPr>
            <w:tcW w:w="2200" w:type="dxa"/>
            <w:shd w:val="clear" w:color="auto" w:fill="EEF2FF"/>
          </w:tcPr>
          <w:p w14:paraId="2AB79336">
            <w:r>
              <w:t>—</w:t>
            </w:r>
          </w:p>
        </w:tc>
        <w:tc>
          <w:tcPr>
            <w:tcW w:w="2200" w:type="dxa"/>
            <w:shd w:val="clear" w:color="auto" w:fill="EEF2FF"/>
          </w:tcPr>
          <w:p w14:paraId="10E17322">
            <w:r>
              <w:rPr>
                <w:b/>
              </w:rPr>
              <w:t>约 200 GB</w:t>
            </w:r>
          </w:p>
        </w:tc>
        <w:tc>
          <w:tcPr>
            <w:tcW w:w="2126" w:type="dxa"/>
            <w:shd w:val="clear" w:color="auto" w:fill="EEF2FF"/>
          </w:tcPr>
          <w:p w14:paraId="1518EFA0">
            <w:r>
              <w:t>2000台/年基准</w:t>
            </w:r>
          </w:p>
        </w:tc>
      </w:tr>
      <w:tr w14:paraId="632A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2CA93A09">
            <w:r>
              <w:t>2年全量存储（原画）</w:t>
            </w:r>
          </w:p>
        </w:tc>
        <w:tc>
          <w:tcPr>
            <w:tcW w:w="2200" w:type="dxa"/>
          </w:tcPr>
          <w:p w14:paraId="166C51BD">
            <w:r>
              <w:t>200 GB × 2年</w:t>
            </w:r>
          </w:p>
        </w:tc>
        <w:tc>
          <w:tcPr>
            <w:tcW w:w="2200" w:type="dxa"/>
          </w:tcPr>
          <w:p w14:paraId="3C3E86F2">
            <w:r>
              <w:t>约 400 GB</w:t>
            </w:r>
          </w:p>
        </w:tc>
        <w:tc>
          <w:tcPr>
            <w:tcW w:w="2126" w:type="dxa"/>
          </w:tcPr>
          <w:p w14:paraId="4061CC87">
            <w:r>
              <w:t>腾讯云COS标准存储</w:t>
            </w:r>
          </w:p>
        </w:tc>
      </w:tr>
      <w:tr w14:paraId="3672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6E4C0516">
            <w:r>
              <w:t>2年以上压缩存档</w:t>
            </w:r>
          </w:p>
        </w:tc>
        <w:tc>
          <w:tcPr>
            <w:tcW w:w="2200" w:type="dxa"/>
          </w:tcPr>
          <w:p w14:paraId="261C7CFC">
            <w:r>
              <w:t>原画压缩至40%大小</w:t>
            </w:r>
          </w:p>
        </w:tc>
        <w:tc>
          <w:tcPr>
            <w:tcW w:w="2200" w:type="dxa"/>
          </w:tcPr>
          <w:p w14:paraId="0035A26E">
            <w:r>
              <w:t>约 80 GB/年</w:t>
            </w:r>
          </w:p>
        </w:tc>
        <w:tc>
          <w:tcPr>
            <w:tcW w:w="2126" w:type="dxa"/>
          </w:tcPr>
          <w:p w14:paraId="6DB93554">
            <w:r>
              <w:t>照片转WebP，视频转H.265</w:t>
            </w:r>
          </w:p>
        </w:tc>
      </w:tr>
      <w:tr w14:paraId="1F1B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D5E8D4"/>
          </w:tcPr>
          <w:p w14:paraId="20D99B15">
            <w:r>
              <w:rPr>
                <w:b/>
                <w:color w:val="1D6B32"/>
              </w:rPr>
              <w:t>预估月费用（稳态）</w:t>
            </w:r>
          </w:p>
        </w:tc>
        <w:tc>
          <w:tcPr>
            <w:tcW w:w="2200" w:type="dxa"/>
            <w:shd w:val="clear" w:color="auto" w:fill="D5E8D4"/>
          </w:tcPr>
          <w:p w14:paraId="6BAC76FF">
            <w:r>
              <w:t>腾讯云COS参考价</w:t>
            </w:r>
          </w:p>
        </w:tc>
        <w:tc>
          <w:tcPr>
            <w:tcW w:w="2200" w:type="dxa"/>
            <w:shd w:val="clear" w:color="auto" w:fill="D5E8D4"/>
          </w:tcPr>
          <w:p w14:paraId="478D18EC">
            <w:r>
              <w:rPr>
                <w:b/>
                <w:color w:val="1D6B32"/>
              </w:rPr>
              <w:t>约 ¥44 / 月</w:t>
            </w:r>
          </w:p>
        </w:tc>
        <w:tc>
          <w:tcPr>
            <w:tcW w:w="2126" w:type="dxa"/>
            <w:shd w:val="clear" w:color="auto" w:fill="D5E8D4"/>
          </w:tcPr>
          <w:p w14:paraId="361414E9">
            <w:r>
              <w:t>含存储+流量+CI处理</w:t>
            </w:r>
          </w:p>
        </w:tc>
      </w:tr>
    </w:tbl>
    <w:p w14:paraId="05A94F75"/>
    <w:p w14:paraId="7AADADB6">
      <w:pPr>
        <w:pStyle w:val="5"/>
      </w:pPr>
      <w:r>
        <w:t>4.6 离线功能规范（微信小程序）</w:t>
      </w:r>
    </w:p>
    <w:p w14:paraId="3E506B55"/>
    <w:p w14:paraId="17C6D931">
      <w:r>
        <w:rPr>
          <w:b/>
        </w:rPr>
        <w:t>离线可操作（本地缓存 + 上传队列）：</w:t>
      </w:r>
    </w:p>
    <w:p w14:paraId="03C0E6ED">
      <w:r>
        <w:t>• 拍照并本地暂存，联网后自动上传（失败重试3次）</w:t>
      </w:r>
    </w:p>
    <w:p w14:paraId="2B7D5A9A">
      <w:r>
        <w:t>• 查看已缓存的派单任务、客户信息、车辆信息</w:t>
      </w:r>
    </w:p>
    <w:p w14:paraId="15BC3CE2">
      <w:r>
        <w:t>• 修改施工状态（本地写入，联网后自动同步）</w:t>
      </w:r>
    </w:p>
    <w:p w14:paraId="04EDA796">
      <w:r>
        <w:t>• 查看外出施工地址及导航链接</w:t>
      </w:r>
    </w:p>
    <w:p w14:paraId="347C44D0">
      <w:r>
        <w:t>• 提交请假申请（联网后上传）</w:t>
      </w:r>
    </w:p>
    <w:p w14:paraId="3C6AABB8">
      <w:r>
        <w:t>• 查看自己的历史施工记录</w:t>
      </w:r>
    </w:p>
    <w:p w14:paraId="32561056"/>
    <w:p w14:paraId="00410445">
      <w:r>
        <w:rPr>
          <w:b/>
        </w:rPr>
        <w:t>需联网操作：</w:t>
      </w:r>
    </w:p>
    <w:p w14:paraId="7DDFF73A">
      <w:r>
        <w:t>• 实时搜索客户/车牌/订单（需服务端查询）</w:t>
      </w:r>
    </w:p>
    <w:p w14:paraId="64DDC39B">
      <w:r>
        <w:t>• 派单/接单确认（状态实时同步）</w:t>
      </w:r>
    </w:p>
    <w:p w14:paraId="03F3BA73">
      <w:r>
        <w:t>• 查看报表与统计数据</w:t>
      </w:r>
    </w:p>
    <w:p w14:paraId="5E3B3AF1">
      <w:r>
        <w:t>• 发票、返利、费用申请提交</w:t>
      </w:r>
    </w:p>
    <w:p w14:paraId="1293D3DB">
      <w:r>
        <w:t>• 照片/视频实际上传至腾讯云COS</w:t>
      </w:r>
    </w:p>
    <w:p w14:paraId="5372492A">
      <w:r>
        <w:t>• 接收系统推送通知</w:t>
      </w:r>
    </w:p>
    <w:p w14:paraId="101EFF32"/>
    <w:p w14:paraId="5D3A608C">
      <w:r>
        <w:rPr>
          <w:b/>
        </w:rPr>
        <w:t>技术实现：</w:t>
      </w:r>
    </w:p>
    <w:p w14:paraId="49B509BB">
      <w:r>
        <w:t>微信小程序 Storage API 本地缓存 + 上传任务队列。照片先写本地，联网后批量上传。缓存上限建议200MB（约100张照片），超出时提示用户"立即上传清空"。派单数据每次启动App时预拉取缓存至本地，离线时使用缓存版本并标注"数据更新于 XX:XX"。</w:t>
      </w:r>
    </w:p>
    <w:p w14:paraId="0CCAB275"/>
    <w:p w14:paraId="349CC13A"/>
    <w:p w14:paraId="10303A93">
      <w:pPr>
        <w:pStyle w:val="4"/>
      </w:pPr>
      <w:r>
        <w:t>五、数据库设计要点</w:t>
      </w:r>
    </w:p>
    <w:p w14:paraId="1C97F342"/>
    <w:p w14:paraId="23E58910">
      <w:pPr>
        <w:pStyle w:val="5"/>
      </w:pPr>
      <w:r>
        <w:t>5.1 核心数据表</w:t>
      </w:r>
    </w:p>
    <w:p w14:paraId="0C52618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2376"/>
        <w:gridCol w:w="3076"/>
      </w:tblGrid>
      <w:tr w14:paraId="31B8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CF4D0F9">
            <w:pPr>
              <w:jc w:val="left"/>
            </w:pPr>
            <w:r>
              <w:rPr>
                <w:b/>
              </w:rPr>
              <w:t>表名</w:t>
            </w:r>
          </w:p>
        </w:tc>
        <w:tc>
          <w:tcPr>
            <w:tcW w:w="2771" w:type="dxa"/>
            <w:shd w:val="clear" w:color="auto" w:fill="F2F2F2"/>
          </w:tcPr>
          <w:p w14:paraId="60B14424">
            <w:pPr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2771" w:type="dxa"/>
            <w:shd w:val="clear" w:color="auto" w:fill="F2F2F2"/>
          </w:tcPr>
          <w:p w14:paraId="04825D2F">
            <w:pPr>
              <w:jc w:val="left"/>
            </w:pPr>
            <w:r>
              <w:rPr>
                <w:b/>
              </w:rPr>
              <w:t>关键字段</w:t>
            </w:r>
          </w:p>
        </w:tc>
      </w:tr>
      <w:tr w14:paraId="7B7F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F3DEFE">
            <w:pPr>
              <w:jc w:val="left"/>
            </w:pPr>
            <w:r>
              <w:t>customers</w:t>
            </w:r>
          </w:p>
        </w:tc>
        <w:tc>
          <w:tcPr>
            <w:tcW w:w="2771" w:type="dxa"/>
          </w:tcPr>
          <w:p w14:paraId="1939E2B4">
            <w:pPr>
              <w:jc w:val="left"/>
            </w:pPr>
            <w:r>
              <w:t>客户表</w:t>
            </w:r>
          </w:p>
        </w:tc>
        <w:tc>
          <w:tcPr>
            <w:tcW w:w="2771" w:type="dxa"/>
          </w:tcPr>
          <w:p w14:paraId="36A5C4FA">
            <w:pPr>
              <w:jc w:val="left"/>
            </w:pPr>
            <w:r>
              <w:t>customer</w:t>
            </w:r>
            <w:r>
              <w:rPr>
                <w:i/>
              </w:rPr>
              <w:t>id, customer</w:t>
            </w:r>
            <w:r>
              <w:t>type, name, gender, company</w:t>
            </w:r>
            <w:r>
              <w:rPr>
                <w:i/>
              </w:rPr>
              <w:t>name, phone, wechat, email, tags, created</w:t>
            </w:r>
            <w:r>
              <w:t>at, updated_at</w:t>
            </w:r>
          </w:p>
        </w:tc>
      </w:tr>
      <w:tr w14:paraId="098E1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CBFF0F">
            <w:pPr>
              <w:jc w:val="left"/>
            </w:pPr>
            <w:r>
              <w:t>customer_vehicles</w:t>
            </w:r>
          </w:p>
        </w:tc>
        <w:tc>
          <w:tcPr>
            <w:tcW w:w="2771" w:type="dxa"/>
          </w:tcPr>
          <w:p w14:paraId="597B3E06">
            <w:pPr>
              <w:jc w:val="left"/>
            </w:pPr>
            <w:r>
              <w:t>客户车辆表</w:t>
            </w:r>
          </w:p>
        </w:tc>
        <w:tc>
          <w:tcPr>
            <w:tcW w:w="2771" w:type="dxa"/>
          </w:tcPr>
          <w:p w14:paraId="5DACAEBA">
            <w:pPr>
              <w:jc w:val="left"/>
            </w:pPr>
            <w:r>
              <w:t>vehicle</w:t>
            </w:r>
            <w:r>
              <w:rPr>
                <w:i/>
              </w:rPr>
              <w:t>id, customer</w:t>
            </w:r>
            <w:r>
              <w:t>id, car</w:t>
            </w:r>
            <w:r>
              <w:rPr>
                <w:i/>
              </w:rPr>
              <w:t>plate, vin, car</w:t>
            </w:r>
            <w:r>
              <w:t>model, car</w:t>
            </w:r>
            <w:r>
              <w:rPr>
                <w:i/>
              </w:rPr>
              <w:t>color, purchase</w:t>
            </w:r>
            <w:r>
              <w:t>date, car</w:t>
            </w:r>
            <w:r>
              <w:rPr>
                <w:i/>
              </w:rPr>
              <w:t>photo, created</w:t>
            </w:r>
            <w:r>
              <w:t>at</w:t>
            </w:r>
          </w:p>
        </w:tc>
      </w:tr>
      <w:tr w14:paraId="7CD7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5620B3">
            <w:pPr>
              <w:jc w:val="left"/>
            </w:pPr>
            <w:r>
              <w:t>orders</w:t>
            </w:r>
          </w:p>
        </w:tc>
        <w:tc>
          <w:tcPr>
            <w:tcW w:w="2771" w:type="dxa"/>
          </w:tcPr>
          <w:p w14:paraId="2882D9DF">
            <w:pPr>
              <w:jc w:val="left"/>
            </w:pPr>
            <w:r>
              <w:t>订单表</w:t>
            </w:r>
          </w:p>
        </w:tc>
        <w:tc>
          <w:tcPr>
            <w:tcW w:w="2771" w:type="dxa"/>
          </w:tcPr>
          <w:p w14:paraId="0CAD270D">
            <w:pPr>
              <w:jc w:val="left"/>
            </w:pPr>
            <w:r>
              <w:t>order</w:t>
            </w:r>
            <w:r>
              <w:rPr>
                <w:i/>
              </w:rPr>
              <w:t>id, customer</w:t>
            </w:r>
            <w:r>
              <w:t>id, customer</w:t>
            </w:r>
            <w:r>
              <w:rPr>
                <w:i/>
              </w:rPr>
              <w:t>type, customer</w:t>
            </w:r>
            <w:r>
              <w:t>name, company</w:t>
            </w:r>
            <w:r>
              <w:rPr>
                <w:i/>
              </w:rPr>
              <w:t>name, phone, car</w:t>
            </w:r>
            <w:r>
              <w:t>plate, vin, product</w:t>
            </w:r>
            <w:r>
              <w:rPr>
                <w:i/>
              </w:rPr>
              <w:t>id, construction</w:t>
            </w:r>
            <w:r>
              <w:t>type, construction</w:t>
            </w:r>
            <w:r>
              <w:rPr>
                <w:i/>
              </w:rPr>
              <w:t>location, address, status, sales</w:t>
            </w:r>
            <w:r>
              <w:t>id, customer</w:t>
            </w:r>
            <w:r>
              <w:rPr>
                <w:i/>
              </w:rPr>
              <w:t>source</w:t>
            </w:r>
            <w:r>
              <w:t>type, customer</w:t>
            </w:r>
            <w:r>
              <w:rPr>
                <w:i/>
              </w:rPr>
              <w:t>source</w:t>
            </w:r>
            <w:r>
              <w:t>detail, created_at</w:t>
            </w:r>
          </w:p>
        </w:tc>
      </w:tr>
      <w:tr w14:paraId="437C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959AF9">
            <w:pPr>
              <w:jc w:val="left"/>
            </w:pPr>
            <w:r>
              <w:t>order_amounts</w:t>
            </w:r>
          </w:p>
        </w:tc>
        <w:tc>
          <w:tcPr>
            <w:tcW w:w="2771" w:type="dxa"/>
          </w:tcPr>
          <w:p w14:paraId="67075245">
            <w:pPr>
              <w:jc w:val="left"/>
            </w:pPr>
            <w:r>
              <w:t>订单金额表</w:t>
            </w:r>
          </w:p>
        </w:tc>
        <w:tc>
          <w:tcPr>
            <w:tcW w:w="2771" w:type="dxa"/>
          </w:tcPr>
          <w:p w14:paraId="7E317A12">
            <w:pPr>
              <w:jc w:val="left"/>
            </w:pPr>
            <w:r>
              <w:t>amount</w:t>
            </w:r>
            <w:r>
              <w:rPr>
                <w:i/>
              </w:rPr>
              <w:t>id, order</w:t>
            </w:r>
            <w:r>
              <w:t>id, product</w:t>
            </w:r>
            <w:r>
              <w:rPr>
                <w:i/>
              </w:rPr>
              <w:t>cost, labor</w:t>
            </w:r>
            <w:r>
              <w:t>cost, material</w:t>
            </w:r>
            <w:r>
              <w:rPr>
                <w:i/>
              </w:rPr>
              <w:t>cost, total</w:t>
            </w:r>
            <w:r>
              <w:t>amount, construction</w:t>
            </w:r>
            <w:r>
              <w:rPr>
                <w:i/>
              </w:rPr>
              <w:t>service</w:t>
            </w:r>
            <w:r>
              <w:t>amount, sales</w:t>
            </w:r>
            <w:r>
              <w:rPr>
                <w:i/>
              </w:rPr>
              <w:t>commission, profit</w:t>
            </w:r>
            <w:r>
              <w:t>construction, profit</w:t>
            </w:r>
            <w:r>
              <w:rPr>
                <w:i/>
              </w:rPr>
              <w:t>order, modified</w:t>
            </w:r>
            <w:r>
              <w:t>by, modified</w:t>
            </w:r>
            <w:r>
              <w:rPr>
                <w:i/>
              </w:rPr>
              <w:t>at, created</w:t>
            </w:r>
            <w:r>
              <w:t>at, updated_at</w:t>
            </w:r>
          </w:p>
        </w:tc>
      </w:tr>
      <w:tr w14:paraId="701C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CF9008">
            <w:pPr>
              <w:jc w:val="left"/>
            </w:pPr>
            <w:r>
              <w:t>sales_persons</w:t>
            </w:r>
          </w:p>
        </w:tc>
        <w:tc>
          <w:tcPr>
            <w:tcW w:w="2771" w:type="dxa"/>
          </w:tcPr>
          <w:p w14:paraId="6A789F10">
            <w:pPr>
              <w:jc w:val="left"/>
            </w:pPr>
            <w:r>
              <w:t>销售人员表</w:t>
            </w:r>
          </w:p>
        </w:tc>
        <w:tc>
          <w:tcPr>
            <w:tcW w:w="2771" w:type="dxa"/>
          </w:tcPr>
          <w:p w14:paraId="500CE084">
            <w:pPr>
              <w:jc w:val="left"/>
            </w:pPr>
            <w:r>
              <w:t>sales</w:t>
            </w:r>
            <w:r>
              <w:rPr>
                <w:i/>
              </w:rPr>
              <w:t>id, name, phone, status, commission</w:t>
            </w:r>
            <w:r>
              <w:t>rule</w:t>
            </w:r>
            <w:r>
              <w:rPr>
                <w:i/>
              </w:rPr>
              <w:t>type, created</w:t>
            </w:r>
            <w:r>
              <w:t>at, updated_at</w:t>
            </w:r>
          </w:p>
        </w:tc>
      </w:tr>
      <w:tr w14:paraId="5AB2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D75657">
            <w:pPr>
              <w:jc w:val="left"/>
            </w:pPr>
            <w:r>
              <w:t>sales</w:t>
            </w:r>
            <w:r>
              <w:rPr>
                <w:i/>
              </w:rPr>
              <w:t>commission</w:t>
            </w:r>
            <w:r>
              <w:t>rules</w:t>
            </w:r>
          </w:p>
        </w:tc>
        <w:tc>
          <w:tcPr>
            <w:tcW w:w="2771" w:type="dxa"/>
          </w:tcPr>
          <w:p w14:paraId="413A6771">
            <w:pPr>
              <w:jc w:val="left"/>
            </w:pPr>
            <w:r>
              <w:t>销售提成规则表</w:t>
            </w:r>
          </w:p>
        </w:tc>
        <w:tc>
          <w:tcPr>
            <w:tcW w:w="2771" w:type="dxa"/>
          </w:tcPr>
          <w:p w14:paraId="10762DA9">
            <w:pPr>
              <w:jc w:val="left"/>
            </w:pPr>
            <w:r>
              <w:t>rule</w:t>
            </w:r>
            <w:r>
              <w:rPr>
                <w:i/>
              </w:rPr>
              <w:t>id, sales</w:t>
            </w:r>
            <w:r>
              <w:t>id, rule</w:t>
            </w:r>
            <w:r>
              <w:rPr>
                <w:i/>
              </w:rPr>
              <w:t>type, construction</w:t>
            </w:r>
            <w:r>
              <w:t>type, min</w:t>
            </w:r>
            <w:r>
              <w:rPr>
                <w:i/>
              </w:rPr>
              <w:t>amount, max</w:t>
            </w:r>
            <w:r>
              <w:t>amount, commission</w:t>
            </w:r>
            <w:r>
              <w:rPr>
                <w:i/>
              </w:rPr>
              <w:t>rate, effective</w:t>
            </w:r>
            <w:r>
              <w:t>date, expire</w:t>
            </w:r>
            <w:r>
              <w:rPr>
                <w:i/>
              </w:rPr>
              <w:t>date, created</w:t>
            </w:r>
            <w:r>
              <w:t>at, updated_at</w:t>
            </w:r>
          </w:p>
        </w:tc>
      </w:tr>
      <w:tr w14:paraId="34CB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54A1DE1">
            <w:pPr>
              <w:jc w:val="left"/>
            </w:pPr>
            <w:r>
              <w:t>sales</w:t>
            </w:r>
            <w:r>
              <w:rPr>
                <w:i/>
              </w:rPr>
              <w:t>commission</w:t>
            </w:r>
            <w:r>
              <w:t>templates</w:t>
            </w:r>
          </w:p>
        </w:tc>
        <w:tc>
          <w:tcPr>
            <w:tcW w:w="2771" w:type="dxa"/>
          </w:tcPr>
          <w:p w14:paraId="11C99BD9">
            <w:pPr>
              <w:jc w:val="left"/>
            </w:pPr>
            <w:r>
              <w:t>销售提成规则模板表</w:t>
            </w:r>
          </w:p>
        </w:tc>
        <w:tc>
          <w:tcPr>
            <w:tcW w:w="2771" w:type="dxa"/>
          </w:tcPr>
          <w:p w14:paraId="4F38D4D9">
            <w:pPr>
              <w:jc w:val="left"/>
            </w:pPr>
            <w:r>
              <w:t>template</w:t>
            </w:r>
            <w:r>
              <w:rPr>
                <w:i/>
              </w:rPr>
              <w:t>id, template</w:t>
            </w:r>
            <w:r>
              <w:t>name, template</w:t>
            </w:r>
            <w:r>
              <w:rPr>
                <w:i/>
              </w:rPr>
              <w:t>data, created</w:t>
            </w:r>
            <w:r>
              <w:t>at, updated_at</w:t>
            </w:r>
          </w:p>
        </w:tc>
      </w:tr>
      <w:tr w14:paraId="4F6C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EBABD5">
            <w:pPr>
              <w:jc w:val="left"/>
            </w:pPr>
            <w:r>
              <w:t>sales</w:t>
            </w:r>
            <w:r>
              <w:rPr>
                <w:i/>
              </w:rPr>
              <w:t>commission</w:t>
            </w:r>
            <w:r>
              <w:t>logs</w:t>
            </w:r>
          </w:p>
        </w:tc>
        <w:tc>
          <w:tcPr>
            <w:tcW w:w="2771" w:type="dxa"/>
          </w:tcPr>
          <w:p w14:paraId="211C28F6">
            <w:pPr>
              <w:jc w:val="left"/>
            </w:pPr>
            <w:r>
              <w:t>销售提成规则修改日志表</w:t>
            </w:r>
          </w:p>
        </w:tc>
        <w:tc>
          <w:tcPr>
            <w:tcW w:w="2771" w:type="dxa"/>
          </w:tcPr>
          <w:p w14:paraId="5BF525C1">
            <w:pPr>
              <w:jc w:val="left"/>
            </w:pPr>
            <w:r>
              <w:t>log</w:t>
            </w:r>
            <w:r>
              <w:rPr>
                <w:i/>
              </w:rPr>
              <w:t>id, rule</w:t>
            </w:r>
            <w:r>
              <w:t>id, sales</w:t>
            </w:r>
            <w:r>
              <w:rPr>
                <w:i/>
              </w:rPr>
              <w:t>id, action, old</w:t>
            </w:r>
            <w:r>
              <w:t>value, new</w:t>
            </w:r>
            <w:r>
              <w:rPr>
                <w:i/>
              </w:rPr>
              <w:t>value, reason, operator</w:t>
            </w:r>
            <w:r>
              <w:t>id, created_at</w:t>
            </w:r>
          </w:p>
        </w:tc>
      </w:tr>
      <w:tr w14:paraId="6886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70ECAF2">
            <w:pPr>
              <w:jc w:val="left"/>
            </w:pPr>
            <w:r>
              <w:t>construction_records</w:t>
            </w:r>
          </w:p>
        </w:tc>
        <w:tc>
          <w:tcPr>
            <w:tcW w:w="2771" w:type="dxa"/>
          </w:tcPr>
          <w:p w14:paraId="7195D46B">
            <w:pPr>
              <w:jc w:val="left"/>
            </w:pPr>
            <w:r>
              <w:t>施工记录表</w:t>
            </w:r>
          </w:p>
        </w:tc>
        <w:tc>
          <w:tcPr>
            <w:tcW w:w="2771" w:type="dxa"/>
          </w:tcPr>
          <w:p w14:paraId="66B26962">
            <w:pPr>
              <w:jc w:val="left"/>
            </w:pPr>
            <w:r>
              <w:t>record</w:t>
            </w:r>
            <w:r>
              <w:rPr>
                <w:i/>
              </w:rPr>
              <w:t>id, order</w:t>
            </w:r>
            <w:r>
              <w:t>id, worker</w:t>
            </w:r>
            <w:r>
              <w:rPr>
                <w:i/>
              </w:rPr>
              <w:t>id, status, pre</w:t>
            </w:r>
            <w:r>
              <w:t>photos, in</w:t>
            </w:r>
            <w:r>
              <w:rPr>
                <w:i/>
              </w:rPr>
              <w:t>photos, after</w:t>
            </w:r>
            <w:r>
              <w:t>photos, check</w:t>
            </w:r>
            <w:r>
              <w:rPr>
                <w:i/>
              </w:rPr>
              <w:t>in</w:t>
            </w:r>
            <w:r>
              <w:t>time, check</w:t>
            </w:r>
            <w:r>
              <w:rPr>
                <w:i/>
              </w:rPr>
              <w:t>out</w:t>
            </w:r>
            <w:r>
              <w:t>time, actual</w:t>
            </w:r>
            <w:r>
              <w:rPr>
                <w:i/>
              </w:rPr>
              <w:t>duration, created</w:t>
            </w:r>
            <w:r>
              <w:t>at, updated_at</w:t>
            </w:r>
          </w:p>
        </w:tc>
      </w:tr>
      <w:tr w14:paraId="5A7A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1B1330F">
            <w:pPr>
              <w:jc w:val="left"/>
            </w:pPr>
            <w:r>
              <w:t>construction_workers</w:t>
            </w:r>
          </w:p>
        </w:tc>
        <w:tc>
          <w:tcPr>
            <w:tcW w:w="2771" w:type="dxa"/>
          </w:tcPr>
          <w:p w14:paraId="074A7214">
            <w:pPr>
              <w:jc w:val="left"/>
            </w:pPr>
            <w:r>
              <w:t>施工人员关联表</w:t>
            </w:r>
          </w:p>
        </w:tc>
        <w:tc>
          <w:tcPr>
            <w:tcW w:w="2771" w:type="dxa"/>
          </w:tcPr>
          <w:p w14:paraId="241CB86B">
            <w:pPr>
              <w:jc w:val="left"/>
            </w:pPr>
            <w:r>
              <w:t>cw</w:t>
            </w:r>
            <w:r>
              <w:rPr>
                <w:i/>
              </w:rPr>
              <w:t>id, record</w:t>
            </w:r>
            <w:r>
              <w:t>id, worker</w:t>
            </w:r>
            <w:r>
              <w:rPr>
                <w:i/>
              </w:rPr>
              <w:t>id, role, commission</w:t>
            </w:r>
            <w:r>
              <w:t>ratio, created_at</w:t>
            </w:r>
          </w:p>
        </w:tc>
      </w:tr>
      <w:tr w14:paraId="1247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6D3C76">
            <w:pPr>
              <w:jc w:val="left"/>
            </w:pPr>
            <w:r>
              <w:t>daily_capacity</w:t>
            </w:r>
          </w:p>
        </w:tc>
        <w:tc>
          <w:tcPr>
            <w:tcW w:w="2771" w:type="dxa"/>
          </w:tcPr>
          <w:p w14:paraId="2E8DA010">
            <w:pPr>
              <w:jc w:val="left"/>
            </w:pPr>
            <w:r>
              <w:t>每日施工量设定表</w:t>
            </w:r>
          </w:p>
        </w:tc>
        <w:tc>
          <w:tcPr>
            <w:tcW w:w="2771" w:type="dxa"/>
          </w:tcPr>
          <w:p w14:paraId="55DCF1D9">
            <w:pPr>
              <w:jc w:val="left"/>
            </w:pPr>
            <w:r>
              <w:t>capacity</w:t>
            </w:r>
            <w:r>
              <w:rPr>
                <w:i/>
              </w:rPr>
              <w:t>id, date, total</w:t>
            </w:r>
            <w:r>
              <w:t>count, booked</w:t>
            </w:r>
            <w:r>
              <w:rPr>
                <w:i/>
              </w:rPr>
              <w:t>count, remaining</w:t>
            </w:r>
            <w:r>
              <w:t>count, created</w:t>
            </w:r>
            <w:r>
              <w:rPr>
                <w:i/>
              </w:rPr>
              <w:t>at, updated</w:t>
            </w:r>
            <w:r>
              <w:t>at</w:t>
            </w:r>
          </w:p>
        </w:tc>
      </w:tr>
      <w:tr w14:paraId="1CED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4C4061">
            <w:pPr>
              <w:jc w:val="left"/>
            </w:pPr>
            <w:r>
              <w:t>inventory</w:t>
            </w:r>
          </w:p>
        </w:tc>
        <w:tc>
          <w:tcPr>
            <w:tcW w:w="2771" w:type="dxa"/>
          </w:tcPr>
          <w:p w14:paraId="790F7B15">
            <w:pPr>
              <w:jc w:val="left"/>
            </w:pPr>
            <w:r>
              <w:t>库存表</w:t>
            </w:r>
          </w:p>
        </w:tc>
        <w:tc>
          <w:tcPr>
            <w:tcW w:w="2771" w:type="dxa"/>
          </w:tcPr>
          <w:p w14:paraId="3200F012">
            <w:pPr>
              <w:jc w:val="left"/>
            </w:pPr>
            <w:r>
              <w:t>inventory</w:t>
            </w:r>
            <w:r>
              <w:rPr>
                <w:i/>
              </w:rPr>
              <w:t>id, product</w:t>
            </w:r>
            <w:r>
              <w:t>id, batch</w:t>
            </w:r>
            <w:r>
              <w:rPr>
                <w:i/>
              </w:rPr>
              <w:t>no, quantity, unit, warehouse</w:t>
            </w:r>
            <w:r>
              <w:t>id, created_at</w:t>
            </w:r>
          </w:p>
        </w:tc>
      </w:tr>
      <w:tr w14:paraId="08C4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D58EC0">
            <w:pPr>
              <w:jc w:val="left"/>
            </w:pPr>
            <w:r>
              <w:t>inventory_logs</w:t>
            </w:r>
          </w:p>
        </w:tc>
        <w:tc>
          <w:tcPr>
            <w:tcW w:w="2771" w:type="dxa"/>
          </w:tcPr>
          <w:p w14:paraId="5F177D42">
            <w:pPr>
              <w:jc w:val="left"/>
            </w:pPr>
            <w:r>
              <w:t>出入库日志表</w:t>
            </w:r>
          </w:p>
        </w:tc>
        <w:tc>
          <w:tcPr>
            <w:tcW w:w="2771" w:type="dxa"/>
          </w:tcPr>
          <w:p w14:paraId="19B9E9CF">
            <w:pPr>
              <w:jc w:val="left"/>
            </w:pPr>
            <w:r>
              <w:t>log</w:t>
            </w:r>
            <w:r>
              <w:rPr>
                <w:i/>
              </w:rPr>
              <w:t>id, inventory</w:t>
            </w:r>
            <w:r>
              <w:t>id, type, quantity, operator</w:t>
            </w:r>
            <w:r>
              <w:rPr>
                <w:i/>
              </w:rPr>
              <w:t>id, created</w:t>
            </w:r>
            <w:r>
              <w:t>at</w:t>
            </w:r>
          </w:p>
        </w:tc>
      </w:tr>
      <w:tr w14:paraId="1CBE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B12C8E">
            <w:pPr>
              <w:jc w:val="left"/>
            </w:pPr>
            <w:r>
              <w:t>purchase_orders</w:t>
            </w:r>
          </w:p>
        </w:tc>
        <w:tc>
          <w:tcPr>
            <w:tcW w:w="2771" w:type="dxa"/>
          </w:tcPr>
          <w:p w14:paraId="7A958276">
            <w:pPr>
              <w:jc w:val="left"/>
            </w:pPr>
            <w:r>
              <w:t>采购订单表</w:t>
            </w:r>
          </w:p>
        </w:tc>
        <w:tc>
          <w:tcPr>
            <w:tcW w:w="2771" w:type="dxa"/>
          </w:tcPr>
          <w:p w14:paraId="3C34A3DD">
            <w:pPr>
              <w:jc w:val="left"/>
            </w:pPr>
            <w:r>
              <w:t>purchase</w:t>
            </w:r>
            <w:r>
              <w:rPr>
                <w:i/>
              </w:rPr>
              <w:t>id, product</w:t>
            </w:r>
            <w:r>
              <w:t>id, quantity, supplier</w:t>
            </w:r>
            <w:r>
              <w:rPr>
                <w:i/>
              </w:rPr>
              <w:t>id, status, created</w:t>
            </w:r>
            <w:r>
              <w:t>at</w:t>
            </w:r>
          </w:p>
        </w:tc>
      </w:tr>
      <w:tr w14:paraId="1805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AE5871">
            <w:pPr>
              <w:jc w:val="left"/>
            </w:pPr>
            <w:r>
              <w:t>warranties</w:t>
            </w:r>
          </w:p>
        </w:tc>
        <w:tc>
          <w:tcPr>
            <w:tcW w:w="2771" w:type="dxa"/>
          </w:tcPr>
          <w:p w14:paraId="305C4E6E">
            <w:pPr>
              <w:jc w:val="left"/>
            </w:pPr>
            <w:r>
              <w:t>质保表</w:t>
            </w:r>
          </w:p>
        </w:tc>
        <w:tc>
          <w:tcPr>
            <w:tcW w:w="2771" w:type="dxa"/>
          </w:tcPr>
          <w:p w14:paraId="752650C8">
            <w:pPr>
              <w:jc w:val="left"/>
            </w:pPr>
            <w:r>
              <w:t>warranty</w:t>
            </w:r>
            <w:r>
              <w:rPr>
                <w:i/>
              </w:rPr>
              <w:t>id, order</w:t>
            </w:r>
            <w:r>
              <w:t>id, customer</w:t>
            </w:r>
            <w:r>
              <w:rPr>
                <w:i/>
              </w:rPr>
              <w:t>id, customer</w:t>
            </w:r>
            <w:r>
              <w:t>name, phone, vin, car</w:t>
            </w:r>
            <w:r>
              <w:rPr>
                <w:i/>
              </w:rPr>
              <w:t>plate, photos, start</w:t>
            </w:r>
            <w:r>
              <w:t>date, end</w:t>
            </w:r>
            <w:r>
              <w:rPr>
                <w:i/>
              </w:rPr>
              <w:t>date, created</w:t>
            </w:r>
            <w:r>
              <w:t>at</w:t>
            </w:r>
          </w:p>
        </w:tc>
      </w:tr>
      <w:tr w14:paraId="78D1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78F7C9">
            <w:pPr>
              <w:jc w:val="left"/>
            </w:pPr>
            <w:r>
              <w:t>after_sales</w:t>
            </w:r>
          </w:p>
        </w:tc>
        <w:tc>
          <w:tcPr>
            <w:tcW w:w="2771" w:type="dxa"/>
          </w:tcPr>
          <w:p w14:paraId="40A16B0F">
            <w:pPr>
              <w:jc w:val="left"/>
            </w:pPr>
            <w:r>
              <w:t>售后表</w:t>
            </w:r>
          </w:p>
        </w:tc>
        <w:tc>
          <w:tcPr>
            <w:tcW w:w="2771" w:type="dxa"/>
          </w:tcPr>
          <w:p w14:paraId="55C74D4D">
            <w:pPr>
              <w:jc w:val="left"/>
            </w:pPr>
            <w:r>
              <w:t>after</w:t>
            </w:r>
            <w:r>
              <w:rPr>
                <w:i/>
              </w:rPr>
              <w:t>sale</w:t>
            </w:r>
            <w:r>
              <w:t>id, order</w:t>
            </w:r>
            <w:r>
              <w:rPr>
                <w:i/>
              </w:rPr>
              <w:t>id, customer</w:t>
            </w:r>
            <w:r>
              <w:t>id, description, photos, reason, status, assigned</w:t>
            </w:r>
            <w:r>
              <w:rPr>
                <w:i/>
              </w:rPr>
              <w:t>worker</w:t>
            </w:r>
            <w:r>
              <w:t>id, penalty</w:t>
            </w:r>
            <w:r>
              <w:rPr>
                <w:i/>
              </w:rPr>
              <w:t>amount, created</w:t>
            </w:r>
            <w:r>
              <w:t>at</w:t>
            </w:r>
          </w:p>
        </w:tc>
      </w:tr>
      <w:tr w14:paraId="1002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9F6300">
            <w:pPr>
              <w:jc w:val="left"/>
            </w:pPr>
            <w:r>
              <w:t>workers</w:t>
            </w:r>
          </w:p>
        </w:tc>
        <w:tc>
          <w:tcPr>
            <w:tcW w:w="2771" w:type="dxa"/>
          </w:tcPr>
          <w:p w14:paraId="778091FA">
            <w:pPr>
              <w:jc w:val="left"/>
            </w:pPr>
            <w:r>
              <w:t>施工人员表</w:t>
            </w:r>
          </w:p>
        </w:tc>
        <w:tc>
          <w:tcPr>
            <w:tcW w:w="2771" w:type="dxa"/>
          </w:tcPr>
          <w:p w14:paraId="5A465DF8">
            <w:pPr>
              <w:jc w:val="left"/>
            </w:pPr>
            <w:r>
              <w:t>worker</w:t>
            </w:r>
            <w:r>
              <w:rPr>
                <w:i/>
              </w:rPr>
              <w:t>id, name, phone, outdoor</w:t>
            </w:r>
            <w:r>
              <w:t>capability, status, created_at</w:t>
            </w:r>
          </w:p>
        </w:tc>
      </w:tr>
      <w:tr w14:paraId="5CCC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2EB153">
            <w:pPr>
              <w:jc w:val="left"/>
            </w:pPr>
            <w:r>
              <w:t>leave_requests</w:t>
            </w:r>
          </w:p>
        </w:tc>
        <w:tc>
          <w:tcPr>
            <w:tcW w:w="2771" w:type="dxa"/>
          </w:tcPr>
          <w:p w14:paraId="661A8C35">
            <w:pPr>
              <w:jc w:val="left"/>
            </w:pPr>
            <w:r>
              <w:t>请假表</w:t>
            </w:r>
          </w:p>
        </w:tc>
        <w:tc>
          <w:tcPr>
            <w:tcW w:w="2771" w:type="dxa"/>
          </w:tcPr>
          <w:p w14:paraId="7D047379">
            <w:pPr>
              <w:jc w:val="left"/>
            </w:pPr>
            <w:r>
              <w:t>request</w:t>
            </w:r>
            <w:r>
              <w:rPr>
                <w:i/>
              </w:rPr>
              <w:t>id, worker</w:t>
            </w:r>
            <w:r>
              <w:t>id, leave</w:t>
            </w:r>
            <w:r>
              <w:rPr>
                <w:i/>
              </w:rPr>
              <w:t>date, type, reason, status, created</w:t>
            </w:r>
            <w:r>
              <w:t>at</w:t>
            </w:r>
          </w:p>
        </w:tc>
      </w:tr>
      <w:tr w14:paraId="71BD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925295">
            <w:pPr>
              <w:jc w:val="left"/>
            </w:pPr>
            <w:r>
              <w:t>schedules</w:t>
            </w:r>
          </w:p>
        </w:tc>
        <w:tc>
          <w:tcPr>
            <w:tcW w:w="2771" w:type="dxa"/>
          </w:tcPr>
          <w:p w14:paraId="0B503AD5">
            <w:pPr>
              <w:jc w:val="left"/>
            </w:pPr>
            <w:r>
              <w:t>排班表</w:t>
            </w:r>
          </w:p>
        </w:tc>
        <w:tc>
          <w:tcPr>
            <w:tcW w:w="2771" w:type="dxa"/>
          </w:tcPr>
          <w:p w14:paraId="2711DD55">
            <w:pPr>
              <w:jc w:val="left"/>
            </w:pPr>
            <w:r>
              <w:t>schedule</w:t>
            </w:r>
            <w:r>
              <w:rPr>
                <w:i/>
              </w:rPr>
              <w:t>id, worker</w:t>
            </w:r>
            <w:r>
              <w:t>id, order</w:t>
            </w:r>
            <w:r>
              <w:rPr>
                <w:i/>
              </w:rPr>
              <w:t>id, date, created</w:t>
            </w:r>
            <w:r>
              <w:t>at</w:t>
            </w:r>
          </w:p>
        </w:tc>
      </w:tr>
      <w:tr w14:paraId="3A65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BE6864">
            <w:pPr>
              <w:jc w:val="left"/>
            </w:pPr>
            <w:r>
              <w:t>commissions</w:t>
            </w:r>
          </w:p>
        </w:tc>
        <w:tc>
          <w:tcPr>
            <w:tcW w:w="2771" w:type="dxa"/>
          </w:tcPr>
          <w:p w14:paraId="569F24FD">
            <w:pPr>
              <w:jc w:val="left"/>
            </w:pPr>
            <w:r>
              <w:t>提成表</w:t>
            </w:r>
          </w:p>
        </w:tc>
        <w:tc>
          <w:tcPr>
            <w:tcW w:w="2771" w:type="dxa"/>
          </w:tcPr>
          <w:p w14:paraId="32DD7C6F">
            <w:pPr>
              <w:jc w:val="left"/>
            </w:pPr>
            <w:r>
              <w:t>commission</w:t>
            </w:r>
            <w:r>
              <w:rPr>
                <w:i/>
              </w:rPr>
              <w:t>id, worker</w:t>
            </w:r>
            <w:r>
              <w:t>id, order</w:t>
            </w:r>
            <w:r>
              <w:rPr>
                <w:i/>
              </w:rPr>
              <w:t>id, amount, status, created</w:t>
            </w:r>
            <w:r>
              <w:t>at</w:t>
            </w:r>
          </w:p>
        </w:tc>
      </w:tr>
      <w:tr w14:paraId="32D1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E11D16">
            <w:pPr>
              <w:jc w:val="left"/>
            </w:pPr>
            <w:r>
              <w:t>customer_tags</w:t>
            </w:r>
          </w:p>
        </w:tc>
        <w:tc>
          <w:tcPr>
            <w:tcW w:w="2771" w:type="dxa"/>
          </w:tcPr>
          <w:p w14:paraId="2828CC22">
            <w:pPr>
              <w:jc w:val="left"/>
            </w:pPr>
            <w:r>
              <w:t>客户标签表</w:t>
            </w:r>
          </w:p>
        </w:tc>
        <w:tc>
          <w:tcPr>
            <w:tcW w:w="2771" w:type="dxa"/>
          </w:tcPr>
          <w:p w14:paraId="158CAFC8">
            <w:pPr>
              <w:jc w:val="left"/>
            </w:pPr>
            <w:r>
              <w:t>tag</w:t>
            </w:r>
            <w:r>
              <w:rPr>
                <w:i/>
              </w:rPr>
              <w:t>id, customer</w:t>
            </w:r>
            <w:r>
              <w:t>id, tag</w:t>
            </w:r>
            <w:r>
              <w:rPr>
                <w:i/>
              </w:rPr>
              <w:t>name, tag</w:t>
            </w:r>
            <w:r>
              <w:t>color, tag</w:t>
            </w:r>
            <w:r>
              <w:rPr>
                <w:i/>
              </w:rPr>
              <w:t>type, created</w:t>
            </w:r>
            <w:r>
              <w:t>by, created_at</w:t>
            </w:r>
          </w:p>
        </w:tc>
      </w:tr>
      <w:tr w14:paraId="7243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A0CED5">
            <w:pPr>
              <w:jc w:val="left"/>
            </w:pPr>
            <w:r>
              <w:t>customer_notes</w:t>
            </w:r>
          </w:p>
        </w:tc>
        <w:tc>
          <w:tcPr>
            <w:tcW w:w="2771" w:type="dxa"/>
          </w:tcPr>
          <w:p w14:paraId="78228728">
            <w:pPr>
              <w:jc w:val="left"/>
            </w:pPr>
            <w:r>
              <w:t>客户备注表</w:t>
            </w:r>
          </w:p>
        </w:tc>
        <w:tc>
          <w:tcPr>
            <w:tcW w:w="2771" w:type="dxa"/>
          </w:tcPr>
          <w:p w14:paraId="608E057B">
            <w:pPr>
              <w:jc w:val="left"/>
            </w:pPr>
            <w:r>
              <w:t>note</w:t>
            </w:r>
            <w:r>
              <w:rPr>
                <w:i/>
              </w:rPr>
              <w:t>id, customer</w:t>
            </w:r>
            <w:r>
              <w:t>id, note</w:t>
            </w:r>
            <w:r>
              <w:rPr>
                <w:i/>
              </w:rPr>
              <w:t>content, created</w:t>
            </w:r>
            <w:r>
              <w:t>by, created_at</w:t>
            </w:r>
          </w:p>
        </w:tc>
      </w:tr>
      <w:tr w14:paraId="69A2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B5B406">
            <w:pPr>
              <w:jc w:val="left"/>
            </w:pPr>
            <w:r>
              <w:t>expense_applications</w:t>
            </w:r>
          </w:p>
        </w:tc>
        <w:tc>
          <w:tcPr>
            <w:tcW w:w="2771" w:type="dxa"/>
          </w:tcPr>
          <w:p w14:paraId="2DA3A9C6">
            <w:pPr>
              <w:jc w:val="left"/>
            </w:pPr>
            <w:r>
              <w:t>费用申请表</w:t>
            </w:r>
          </w:p>
        </w:tc>
        <w:tc>
          <w:tcPr>
            <w:tcW w:w="2771" w:type="dxa"/>
          </w:tcPr>
          <w:p w14:paraId="2FD5E81C">
            <w:pPr>
              <w:jc w:val="left"/>
            </w:pPr>
            <w:r>
              <w:t>application</w:t>
            </w:r>
            <w:r>
              <w:rPr>
                <w:i/>
              </w:rPr>
              <w:t>id, applicant</w:t>
            </w:r>
            <w:r>
              <w:t>id, department</w:t>
            </w:r>
            <w:r>
              <w:rPr>
                <w:i/>
              </w:rPr>
              <w:t>id, expense</w:t>
            </w:r>
            <w:r>
              <w:t>type, amount, purpose, apply</w:t>
            </w:r>
            <w:r>
              <w:rPr>
                <w:i/>
              </w:rPr>
              <w:t>date, expected</w:t>
            </w:r>
            <w:r>
              <w:t>date, status, approver</w:t>
            </w:r>
            <w:r>
              <w:rPr>
                <w:i/>
              </w:rPr>
              <w:t>id, created</w:t>
            </w:r>
            <w:r>
              <w:t>at, updated_at</w:t>
            </w:r>
          </w:p>
        </w:tc>
      </w:tr>
      <w:tr w14:paraId="342C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6298DE">
            <w:pPr>
              <w:jc w:val="left"/>
            </w:pPr>
            <w:r>
              <w:t>expense_approvals</w:t>
            </w:r>
          </w:p>
        </w:tc>
        <w:tc>
          <w:tcPr>
            <w:tcW w:w="2771" w:type="dxa"/>
          </w:tcPr>
          <w:p w14:paraId="6EE4CA2B">
            <w:pPr>
              <w:jc w:val="left"/>
            </w:pPr>
            <w:r>
              <w:t>费用审批记录表</w:t>
            </w:r>
          </w:p>
        </w:tc>
        <w:tc>
          <w:tcPr>
            <w:tcW w:w="2771" w:type="dxa"/>
          </w:tcPr>
          <w:p w14:paraId="16379ABF">
            <w:pPr>
              <w:jc w:val="left"/>
            </w:pPr>
            <w:r>
              <w:t>approval</w:t>
            </w:r>
            <w:r>
              <w:rPr>
                <w:i/>
              </w:rPr>
              <w:t>id, application</w:t>
            </w:r>
            <w:r>
              <w:t>id, approver</w:t>
            </w:r>
            <w:r>
              <w:rPr>
                <w:i/>
              </w:rPr>
              <w:t>id, action, comment, created</w:t>
            </w:r>
            <w:r>
              <w:t>at</w:t>
            </w:r>
          </w:p>
        </w:tc>
      </w:tr>
      <w:tr w14:paraId="54DD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173E45">
            <w:pPr>
              <w:jc w:val="left"/>
            </w:pPr>
            <w:r>
              <w:t>reimbursement_applications</w:t>
            </w:r>
          </w:p>
        </w:tc>
        <w:tc>
          <w:tcPr>
            <w:tcW w:w="2771" w:type="dxa"/>
          </w:tcPr>
          <w:p w14:paraId="329882D3">
            <w:pPr>
              <w:jc w:val="left"/>
            </w:pPr>
            <w:r>
              <w:t>报销申请表</w:t>
            </w:r>
          </w:p>
        </w:tc>
        <w:tc>
          <w:tcPr>
            <w:tcW w:w="2771" w:type="dxa"/>
          </w:tcPr>
          <w:p w14:paraId="7433417C">
            <w:pPr>
              <w:jc w:val="left"/>
            </w:pPr>
            <w:r>
              <w:t>reimbursement</w:t>
            </w:r>
            <w:r>
              <w:rPr>
                <w:i/>
              </w:rPr>
              <w:t>id, application</w:t>
            </w:r>
            <w:r>
              <w:t>id, applicant</w:t>
            </w:r>
            <w:r>
              <w:rPr>
                <w:i/>
              </w:rPr>
              <w:t>id, expense</w:t>
            </w:r>
            <w:r>
              <w:t>type, actual</w:t>
            </w:r>
            <w:r>
              <w:rPr>
                <w:i/>
              </w:rPr>
              <w:t>amount, occur</w:t>
            </w:r>
            <w:r>
              <w:t>date, description, invoice</w:t>
            </w:r>
            <w:r>
              <w:rPr>
                <w:i/>
              </w:rPr>
              <w:t>no, invoice</w:t>
            </w:r>
            <w:r>
              <w:t>amount, invoice</w:t>
            </w:r>
            <w:r>
              <w:rPr>
                <w:i/>
              </w:rPr>
              <w:t>type, invoice</w:t>
            </w:r>
            <w:r>
              <w:t>photo, attachments, account</w:t>
            </w:r>
            <w:r>
              <w:rPr>
                <w:i/>
              </w:rPr>
              <w:t>info, status, created</w:t>
            </w:r>
            <w:r>
              <w:t>at, updated_at</w:t>
            </w:r>
          </w:p>
        </w:tc>
      </w:tr>
      <w:tr w14:paraId="5B3D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FEB5C7">
            <w:pPr>
              <w:jc w:val="left"/>
            </w:pPr>
            <w:r>
              <w:t>reimbursement_approvals</w:t>
            </w:r>
          </w:p>
        </w:tc>
        <w:tc>
          <w:tcPr>
            <w:tcW w:w="2771" w:type="dxa"/>
          </w:tcPr>
          <w:p w14:paraId="35E71EDB">
            <w:pPr>
              <w:jc w:val="left"/>
            </w:pPr>
            <w:r>
              <w:t>报销审批记录表</w:t>
            </w:r>
          </w:p>
        </w:tc>
        <w:tc>
          <w:tcPr>
            <w:tcW w:w="2771" w:type="dxa"/>
          </w:tcPr>
          <w:p w14:paraId="4C4BCE09">
            <w:pPr>
              <w:jc w:val="left"/>
            </w:pPr>
            <w:r>
              <w:t>reimbursement</w:t>
            </w:r>
            <w:r>
              <w:rPr>
                <w:i/>
              </w:rPr>
              <w:t>approval</w:t>
            </w:r>
            <w:r>
              <w:t>id, reimbursement</w:t>
            </w:r>
            <w:r>
              <w:rPr>
                <w:i/>
              </w:rPr>
              <w:t>id, approver</w:t>
            </w:r>
            <w:r>
              <w:t>id, action, comment, created_at</w:t>
            </w:r>
          </w:p>
        </w:tc>
      </w:tr>
      <w:tr w14:paraId="6D8F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E4F0BD">
            <w:pPr>
              <w:jc w:val="left"/>
            </w:pPr>
            <w:r>
              <w:t>payment_records</w:t>
            </w:r>
          </w:p>
        </w:tc>
        <w:tc>
          <w:tcPr>
            <w:tcW w:w="2771" w:type="dxa"/>
          </w:tcPr>
          <w:p w14:paraId="16CD0020">
            <w:pPr>
              <w:jc w:val="left"/>
            </w:pPr>
            <w:r>
              <w:t>打款记录表</w:t>
            </w:r>
          </w:p>
        </w:tc>
        <w:tc>
          <w:tcPr>
            <w:tcW w:w="2771" w:type="dxa"/>
          </w:tcPr>
          <w:p w14:paraId="700779D4">
            <w:pPr>
              <w:jc w:val="left"/>
            </w:pPr>
            <w:r>
              <w:t>payment</w:t>
            </w:r>
            <w:r>
              <w:rPr>
                <w:i/>
              </w:rPr>
              <w:t>id, reimbursement</w:t>
            </w:r>
            <w:r>
              <w:t>id, amount, payment</w:t>
            </w:r>
            <w:r>
              <w:rPr>
                <w:i/>
              </w:rPr>
              <w:t>time, account</w:t>
            </w:r>
            <w:r>
              <w:t>info, voucher, created_at</w:t>
            </w:r>
          </w:p>
        </w:tc>
      </w:tr>
      <w:tr w14:paraId="551D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411952">
            <w:pPr>
              <w:jc w:val="left"/>
            </w:pPr>
            <w:r>
              <w:t>payment_accounts</w:t>
            </w:r>
          </w:p>
        </w:tc>
        <w:tc>
          <w:tcPr>
            <w:tcW w:w="2771" w:type="dxa"/>
          </w:tcPr>
          <w:p w14:paraId="74DD96CF">
            <w:pPr>
              <w:jc w:val="left"/>
            </w:pPr>
            <w:r>
              <w:t>收款账户表</w:t>
            </w:r>
          </w:p>
        </w:tc>
        <w:tc>
          <w:tcPr>
            <w:tcW w:w="2771" w:type="dxa"/>
          </w:tcPr>
          <w:p w14:paraId="0E6DDC42">
            <w:pPr>
              <w:jc w:val="left"/>
            </w:pPr>
            <w:r>
              <w:t>account</w:t>
            </w:r>
            <w:r>
              <w:rPr>
                <w:i/>
              </w:rPr>
              <w:t>id, account</w:t>
            </w:r>
            <w:r>
              <w:t>name, account</w:t>
            </w:r>
            <w:r>
              <w:rPr>
                <w:i/>
              </w:rPr>
              <w:t>type, bank</w:t>
            </w:r>
            <w:r>
              <w:t>name, account</w:t>
            </w:r>
            <w:r>
              <w:rPr>
                <w:i/>
              </w:rPr>
              <w:t>no, status, is</w:t>
            </w:r>
            <w:r>
              <w:t>default, created_at</w:t>
            </w:r>
          </w:p>
        </w:tc>
      </w:tr>
      <w:tr w14:paraId="592D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BE05AB4">
            <w:pPr>
              <w:jc w:val="left"/>
            </w:pPr>
            <w:r>
              <w:t>order_payments</w:t>
            </w:r>
          </w:p>
        </w:tc>
        <w:tc>
          <w:tcPr>
            <w:tcW w:w="2771" w:type="dxa"/>
          </w:tcPr>
          <w:p w14:paraId="5C050322">
            <w:pPr>
              <w:jc w:val="left"/>
            </w:pPr>
            <w:r>
              <w:t>订单收款记录表</w:t>
            </w:r>
          </w:p>
        </w:tc>
        <w:tc>
          <w:tcPr>
            <w:tcW w:w="2771" w:type="dxa"/>
          </w:tcPr>
          <w:p w14:paraId="726B1E66">
            <w:pPr>
              <w:jc w:val="left"/>
            </w:pPr>
            <w:r>
              <w:t>payment</w:t>
            </w:r>
            <w:r>
              <w:rPr>
                <w:i/>
              </w:rPr>
              <w:t>id, order</w:t>
            </w:r>
            <w:r>
              <w:t>id, account</w:t>
            </w:r>
            <w:r>
              <w:rPr>
                <w:i/>
              </w:rPr>
              <w:t>id, payment</w:t>
            </w:r>
            <w:r>
              <w:t>amount, payment</w:t>
            </w:r>
            <w:r>
              <w:rPr>
                <w:i/>
              </w:rPr>
              <w:t>time, created</w:t>
            </w:r>
            <w:r>
              <w:t>at</w:t>
            </w:r>
          </w:p>
        </w:tc>
      </w:tr>
      <w:tr w14:paraId="0E47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31F3757">
            <w:pPr>
              <w:jc w:val="left"/>
            </w:pPr>
            <w:r>
              <w:t>invoices</w:t>
            </w:r>
          </w:p>
        </w:tc>
        <w:tc>
          <w:tcPr>
            <w:tcW w:w="2771" w:type="dxa"/>
          </w:tcPr>
          <w:p w14:paraId="1E54BB1F">
            <w:pPr>
              <w:jc w:val="left"/>
            </w:pPr>
            <w:r>
              <w:t>发票表</w:t>
            </w:r>
          </w:p>
        </w:tc>
        <w:tc>
          <w:tcPr>
            <w:tcW w:w="2771" w:type="dxa"/>
          </w:tcPr>
          <w:p w14:paraId="0A319B02">
            <w:pPr>
              <w:jc w:val="left"/>
            </w:pPr>
            <w:r>
              <w:t>invoice</w:t>
            </w:r>
            <w:r>
              <w:rPr>
                <w:i/>
              </w:rPr>
              <w:t>id, order</w:t>
            </w:r>
            <w:r>
              <w:t>id, invoice</w:t>
            </w:r>
            <w:r>
              <w:rPr>
                <w:i/>
              </w:rPr>
              <w:t>no, invoice</w:t>
            </w:r>
            <w:r>
              <w:t>type, invoice</w:t>
            </w:r>
            <w:r>
              <w:rPr>
                <w:i/>
              </w:rPr>
              <w:t>title, tax</w:t>
            </w:r>
            <w:r>
              <w:t>no, bank</w:t>
            </w:r>
            <w:r>
              <w:rPr>
                <w:i/>
              </w:rPr>
              <w:t>name, bank</w:t>
            </w:r>
            <w:r>
              <w:t>account, address</w:t>
            </w:r>
            <w:r>
              <w:rPr>
                <w:i/>
              </w:rPr>
              <w:t>phone, invoice</w:t>
            </w:r>
            <w:r>
              <w:t>amount, invoice</w:t>
            </w:r>
            <w:r>
              <w:rPr>
                <w:i/>
              </w:rPr>
              <w:t>content, invoice</w:t>
            </w:r>
            <w:r>
              <w:t>remark, status, issue</w:t>
            </w:r>
            <w:r>
              <w:rPr>
                <w:i/>
              </w:rPr>
              <w:t>date, receiver</w:t>
            </w:r>
            <w:r>
              <w:t>name, receiver</w:t>
            </w:r>
            <w:r>
              <w:rPr>
                <w:i/>
              </w:rPr>
              <w:t>phone, receiver</w:t>
            </w:r>
            <w:r>
              <w:t>address, receiver</w:t>
            </w:r>
            <w:r>
              <w:rPr>
                <w:i/>
              </w:rPr>
              <w:t>email, created</w:t>
            </w:r>
            <w:r>
              <w:t>at</w:t>
            </w:r>
          </w:p>
        </w:tc>
      </w:tr>
      <w:tr w14:paraId="2EF0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20B868">
            <w:pPr>
              <w:jc w:val="left"/>
            </w:pPr>
            <w:r>
              <w:t>invoice_logs</w:t>
            </w:r>
          </w:p>
        </w:tc>
        <w:tc>
          <w:tcPr>
            <w:tcW w:w="2771" w:type="dxa"/>
          </w:tcPr>
          <w:p w14:paraId="225A79D4">
            <w:pPr>
              <w:jc w:val="left"/>
            </w:pPr>
            <w:r>
              <w:t>发票日志表</w:t>
            </w:r>
          </w:p>
        </w:tc>
        <w:tc>
          <w:tcPr>
            <w:tcW w:w="2771" w:type="dxa"/>
          </w:tcPr>
          <w:p w14:paraId="05D30BB3">
            <w:pPr>
              <w:jc w:val="left"/>
            </w:pPr>
            <w:r>
              <w:t>log</w:t>
            </w:r>
            <w:r>
              <w:rPr>
                <w:i/>
              </w:rPr>
              <w:t>id, invoice</w:t>
            </w:r>
            <w:r>
              <w:t>id, action, operator</w:t>
            </w:r>
            <w:r>
              <w:rPr>
                <w:i/>
              </w:rPr>
              <w:t>id, remark, created</w:t>
            </w:r>
            <w:r>
              <w:t>at</w:t>
            </w:r>
          </w:p>
        </w:tc>
      </w:tr>
      <w:tr w14:paraId="149A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293C3B9">
            <w:pPr>
              <w:jc w:val="left"/>
            </w:pPr>
            <w:r>
              <w:t>customer_rebates</w:t>
            </w:r>
          </w:p>
        </w:tc>
        <w:tc>
          <w:tcPr>
            <w:tcW w:w="2771" w:type="dxa"/>
          </w:tcPr>
          <w:p w14:paraId="01EA49EF">
            <w:pPr>
              <w:jc w:val="left"/>
            </w:pPr>
            <w:r>
              <w:t>客户返利表</w:t>
            </w:r>
          </w:p>
        </w:tc>
        <w:tc>
          <w:tcPr>
            <w:tcW w:w="2771" w:type="dxa"/>
          </w:tcPr>
          <w:p w14:paraId="594B8744">
            <w:pPr>
              <w:jc w:val="left"/>
            </w:pPr>
            <w:r>
              <w:t>rebate</w:t>
            </w:r>
            <w:r>
              <w:rPr>
                <w:i/>
              </w:rPr>
              <w:t>id, order</w:t>
            </w:r>
            <w:r>
              <w:t>id, customer</w:t>
            </w:r>
            <w:r>
              <w:rPr>
                <w:i/>
              </w:rPr>
              <w:t>id, customer</w:t>
            </w:r>
            <w:r>
              <w:t>name, phone, rebate</w:t>
            </w:r>
            <w:r>
              <w:rPr>
                <w:i/>
              </w:rPr>
              <w:t>amount, rebate</w:t>
            </w:r>
            <w:r>
              <w:t>reason, status, applicant</w:t>
            </w:r>
            <w:r>
              <w:rPr>
                <w:i/>
              </w:rPr>
              <w:t>id, apply</w:t>
            </w:r>
            <w:r>
              <w:t>date, reviewer</w:t>
            </w:r>
            <w:r>
              <w:rPr>
                <w:i/>
              </w:rPr>
              <w:t>id, review</w:t>
            </w:r>
            <w:r>
              <w:t>date, review</w:t>
            </w:r>
            <w:r>
              <w:rPr>
                <w:i/>
              </w:rPr>
              <w:t>remark, approver</w:t>
            </w:r>
            <w:r>
              <w:t>id, approve</w:t>
            </w:r>
            <w:r>
              <w:rPr>
                <w:i/>
              </w:rPr>
              <w:t>date, approve</w:t>
            </w:r>
            <w:r>
              <w:t>remark, issue</w:t>
            </w:r>
            <w:r>
              <w:rPr>
                <w:i/>
              </w:rPr>
              <w:t>method, issue</w:t>
            </w:r>
            <w:r>
              <w:t>account, issue</w:t>
            </w:r>
            <w:r>
              <w:rPr>
                <w:i/>
              </w:rPr>
              <w:t>date, created</w:t>
            </w:r>
            <w:r>
              <w:t>at, updated_at</w:t>
            </w:r>
          </w:p>
        </w:tc>
      </w:tr>
      <w:tr w14:paraId="3D6C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63534DB">
            <w:pPr>
              <w:jc w:val="left"/>
            </w:pPr>
            <w:r>
              <w:t>rebate_logs</w:t>
            </w:r>
          </w:p>
        </w:tc>
        <w:tc>
          <w:tcPr>
            <w:tcW w:w="2771" w:type="dxa"/>
          </w:tcPr>
          <w:p w14:paraId="294667D4">
            <w:pPr>
              <w:jc w:val="left"/>
            </w:pPr>
            <w:r>
              <w:t>返利日志表</w:t>
            </w:r>
          </w:p>
        </w:tc>
        <w:tc>
          <w:tcPr>
            <w:tcW w:w="2771" w:type="dxa"/>
          </w:tcPr>
          <w:p w14:paraId="41DB1DDB">
            <w:pPr>
              <w:jc w:val="left"/>
            </w:pPr>
            <w:r>
              <w:t>log</w:t>
            </w:r>
            <w:r>
              <w:rPr>
                <w:i/>
              </w:rPr>
              <w:t>id, rebate</w:t>
            </w:r>
            <w:r>
              <w:t>id, action, operator</w:t>
            </w:r>
            <w:r>
              <w:rPr>
                <w:i/>
              </w:rPr>
              <w:t>id, remark, created</w:t>
            </w:r>
            <w:r>
              <w:t>at</w:t>
            </w:r>
          </w:p>
        </w:tc>
      </w:tr>
    </w:tbl>
    <w:p w14:paraId="1F22F205"/>
    <w:p w14:paraId="2DF7345A">
      <w:pPr>
        <w:pStyle w:val="5"/>
      </w:pPr>
      <w:r>
        <w:t>5.2 关键关系</w:t>
      </w:r>
    </w:p>
    <w:p w14:paraId="71460D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车辆</w:t>
      </w:r>
    </w:p>
    <w:p w14:paraId="79640E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订单</w:t>
      </w:r>
    </w:p>
    <w:p w14:paraId="7048F6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质保</w:t>
      </w:r>
    </w:p>
    <w:p w14:paraId="2E10C4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售后</w:t>
      </w:r>
    </w:p>
    <w:p w14:paraId="2D3465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标签</w:t>
      </w:r>
    </w:p>
    <w:p w14:paraId="7AA73F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备注</w:t>
      </w:r>
    </w:p>
    <w:p w14:paraId="043CB6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客户 1:N 返利记录</w:t>
      </w:r>
    </w:p>
    <w:p w14:paraId="6B0053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施工记录</w:t>
      </w:r>
    </w:p>
    <w:p w14:paraId="354468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质保</w:t>
      </w:r>
    </w:p>
    <w:p w14:paraId="2FF166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售后</w:t>
      </w:r>
    </w:p>
    <w:p w14:paraId="594C01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发票</w:t>
      </w:r>
    </w:p>
    <w:p w14:paraId="342078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收款记录</w:t>
      </w:r>
    </w:p>
    <w:p w14:paraId="0D276B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1:N 返利记录</w:t>
      </w:r>
    </w:p>
    <w:p w14:paraId="75882A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订单 N:1 销售人员</w:t>
      </w:r>
    </w:p>
    <w:p w14:paraId="5F76E4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销售人员 1:N 销售提成规则</w:t>
      </w:r>
    </w:p>
    <w:p w14:paraId="00CC44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销售提成规则 1:N 销售提成规则修改日志</w:t>
      </w:r>
    </w:p>
    <w:p w14:paraId="3A21B0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销售提成规则模板 1:N 销售人员（应用模板）</w:t>
      </w:r>
    </w:p>
    <w:p w14:paraId="361D80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施工记录 N:1 施工人员</w:t>
      </w:r>
    </w:p>
    <w:p w14:paraId="0E011B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库存 1:N 批次</w:t>
      </w:r>
    </w:p>
    <w:p w14:paraId="2E7795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收款账户 1:N 订单收款记录</w:t>
      </w:r>
    </w:p>
    <w:p w14:paraId="61390E5B"/>
    <w:p w14:paraId="1829E3EA">
      <w:pPr>
        <w:pStyle w:val="169"/>
        <w:pBdr>
          <w:top w:val="single" w:color="CCCCCC" w:sz="8" w:space="0"/>
        </w:pBdr>
        <w:spacing w:after="240"/>
      </w:pPr>
    </w:p>
    <w:p w14:paraId="76E41181"/>
    <w:p w14:paraId="48AA9D5E">
      <w:pPr>
        <w:pStyle w:val="4"/>
      </w:pPr>
      <w:r>
        <w:t>六、技术选型建议</w:t>
      </w:r>
    </w:p>
    <w:p w14:paraId="54C375E3"/>
    <w:p w14:paraId="43780B1D">
      <w:pPr>
        <w:pStyle w:val="5"/>
      </w:pPr>
      <w:r>
        <w:t>6.1 前端技术</w:t>
      </w:r>
    </w:p>
    <w:p w14:paraId="2F3614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管理端：Vue.js 3 + Element Plus</w:t>
      </w:r>
    </w:p>
    <w:p w14:paraId="716F60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移动端：微信小程序（uni-app 框架，兼容微信生态，无需下载安装）</w:t>
      </w:r>
    </w:p>
    <w:p w14:paraId="56DC38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图表：ECharts</w:t>
      </w:r>
    </w:p>
    <w:p w14:paraId="782CDD3C"/>
    <w:p w14:paraId="2AD8DE3B">
      <w:pPr>
        <w:pStyle w:val="5"/>
      </w:pPr>
      <w:r>
        <w:t>6.2 后端技术</w:t>
      </w:r>
    </w:p>
    <w:p w14:paraId="3DC925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开发语言：Java / Python</w:t>
      </w:r>
    </w:p>
    <w:p w14:paraId="12865D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框架：Spring Boot / Django</w:t>
      </w:r>
    </w:p>
    <w:p w14:paraId="21D387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数据库：MySQL 8.0</w:t>
      </w:r>
    </w:p>
    <w:p w14:paraId="1B7460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缓存：Redis</w:t>
      </w:r>
    </w:p>
    <w:p w14:paraId="025D5D5F"/>
    <w:p w14:paraId="34F55ED1">
      <w:pPr>
        <w:pStyle w:val="5"/>
      </w:pPr>
      <w:r>
        <w:t>6.3 存储方案</w:t>
      </w:r>
    </w:p>
    <w:p w14:paraId="680A39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文件存储：阿里云OSS / 腾讯云COS</w:t>
      </w:r>
    </w:p>
    <w:p w14:paraId="7F24DB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图片处理：自动压缩、缩略图生成</w:t>
      </w:r>
    </w:p>
    <w:p w14:paraId="2A838DA5"/>
    <w:p w14:paraId="6E518119">
      <w:pPr>
        <w:pStyle w:val="5"/>
      </w:pPr>
      <w:r>
        <w:t>6.4 通知服务</w:t>
      </w:r>
    </w:p>
    <w:p w14:paraId="3AFD4A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短信：阿里云短信服务</w:t>
      </w:r>
    </w:p>
    <w:p w14:paraId="590B86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APP推送：极光推送 / 个推</w:t>
      </w:r>
    </w:p>
    <w:p w14:paraId="1851D21B"/>
    <w:p w14:paraId="18BF3E38">
      <w:pPr>
        <w:pStyle w:val="169"/>
        <w:pBdr>
          <w:top w:val="single" w:color="CCCCCC" w:sz="8" w:space="0"/>
        </w:pBdr>
        <w:spacing w:after="240"/>
      </w:pPr>
    </w:p>
    <w:p w14:paraId="1F39CEF5"/>
    <w:p w14:paraId="553F4D25">
      <w:pPr>
        <w:pStyle w:val="4"/>
      </w:pPr>
      <w:r>
        <w:t>七、实施计划</w:t>
      </w:r>
    </w:p>
    <w:p w14:paraId="021B38B2"/>
    <w:p w14:paraId="59D0C0D9">
      <w:pPr>
        <w:pStyle w:val="5"/>
      </w:pPr>
      <w:r>
        <w:t>7.1 开发阶段</w:t>
      </w:r>
    </w:p>
    <w:p w14:paraId="0AE16F3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141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E6DAD12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28FE11AB">
            <w:pPr>
              <w:jc w:val="left"/>
            </w:pPr>
            <w:r>
              <w:rPr>
                <w:b/>
              </w:rPr>
              <w:t>时间</w:t>
            </w:r>
          </w:p>
        </w:tc>
        <w:tc>
          <w:tcPr>
            <w:tcW w:w="2771" w:type="dxa"/>
            <w:shd w:val="clear" w:color="auto" w:fill="F2F2F2"/>
          </w:tcPr>
          <w:p w14:paraId="31C2DBFB">
            <w:pPr>
              <w:jc w:val="left"/>
            </w:pPr>
            <w:r>
              <w:rPr>
                <w:b/>
              </w:rPr>
              <w:t>主要任务</w:t>
            </w:r>
          </w:p>
        </w:tc>
      </w:tr>
      <w:tr w14:paraId="0BFC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FAE12E">
            <w:pPr>
              <w:jc w:val="left"/>
            </w:pPr>
            <w:r>
              <w:t>需求确认</w:t>
            </w:r>
          </w:p>
        </w:tc>
        <w:tc>
          <w:tcPr>
            <w:tcW w:w="2771" w:type="dxa"/>
          </w:tcPr>
          <w:p w14:paraId="192B4FEA">
            <w:pPr>
              <w:jc w:val="left"/>
            </w:pPr>
            <w:r>
              <w:t>1周</w:t>
            </w:r>
          </w:p>
        </w:tc>
        <w:tc>
          <w:tcPr>
            <w:tcW w:w="2771" w:type="dxa"/>
          </w:tcPr>
          <w:p w14:paraId="5305D85C">
            <w:pPr>
              <w:jc w:val="left"/>
            </w:pPr>
            <w:r>
              <w:t>细化需求、确认原型</w:t>
            </w:r>
          </w:p>
        </w:tc>
      </w:tr>
      <w:tr w14:paraId="72B3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DACF11">
            <w:pPr>
              <w:jc w:val="left"/>
            </w:pPr>
            <w:r>
              <w:t>系统设计</w:t>
            </w:r>
          </w:p>
        </w:tc>
        <w:tc>
          <w:tcPr>
            <w:tcW w:w="2771" w:type="dxa"/>
          </w:tcPr>
          <w:p w14:paraId="07B95655">
            <w:pPr>
              <w:jc w:val="left"/>
            </w:pPr>
            <w:r>
              <w:t>1周</w:t>
            </w:r>
          </w:p>
        </w:tc>
        <w:tc>
          <w:tcPr>
            <w:tcW w:w="2771" w:type="dxa"/>
          </w:tcPr>
          <w:p w14:paraId="68E8BCA5">
            <w:pPr>
              <w:jc w:val="left"/>
            </w:pPr>
            <w:r>
              <w:t>数据库设计、接口设计</w:t>
            </w:r>
          </w:p>
        </w:tc>
      </w:tr>
      <w:tr w14:paraId="078B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B64169">
            <w:pPr>
              <w:jc w:val="left"/>
            </w:pPr>
            <w:r>
              <w:t>核心功能开发</w:t>
            </w:r>
          </w:p>
        </w:tc>
        <w:tc>
          <w:tcPr>
            <w:tcW w:w="2771" w:type="dxa"/>
          </w:tcPr>
          <w:p w14:paraId="3CFD49F4">
            <w:pPr>
              <w:jc w:val="left"/>
            </w:pPr>
            <w:r>
              <w:t>3周</w:t>
            </w:r>
          </w:p>
        </w:tc>
        <w:tc>
          <w:tcPr>
            <w:tcW w:w="2771" w:type="dxa"/>
          </w:tcPr>
          <w:p w14:paraId="00502595">
            <w:pPr>
              <w:jc w:val="left"/>
            </w:pPr>
            <w:r>
              <w:t>订单、库存、施工管理</w:t>
            </w:r>
          </w:p>
        </w:tc>
      </w:tr>
      <w:tr w14:paraId="1419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61D1771">
            <w:pPr>
              <w:jc w:val="left"/>
            </w:pPr>
            <w:r>
              <w:t>移动端开发</w:t>
            </w:r>
          </w:p>
        </w:tc>
        <w:tc>
          <w:tcPr>
            <w:tcW w:w="2771" w:type="dxa"/>
          </w:tcPr>
          <w:p w14:paraId="7FCED6E2">
            <w:pPr>
              <w:jc w:val="left"/>
            </w:pPr>
            <w:r>
              <w:t>2周</w:t>
            </w:r>
          </w:p>
        </w:tc>
        <w:tc>
          <w:tcPr>
            <w:tcW w:w="2771" w:type="dxa"/>
          </w:tcPr>
          <w:p w14:paraId="2083FBC4">
            <w:pPr>
              <w:jc w:val="left"/>
            </w:pPr>
            <w:r>
              <w:t>师傅APP开发</w:t>
            </w:r>
          </w:p>
        </w:tc>
      </w:tr>
      <w:tr w14:paraId="7FD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480A7BC">
            <w:pPr>
              <w:jc w:val="left"/>
            </w:pPr>
            <w:r>
              <w:t>报表开发</w:t>
            </w:r>
          </w:p>
        </w:tc>
        <w:tc>
          <w:tcPr>
            <w:tcW w:w="2771" w:type="dxa"/>
          </w:tcPr>
          <w:p w14:paraId="19A722D2">
            <w:pPr>
              <w:jc w:val="left"/>
            </w:pPr>
            <w:r>
              <w:t>1周</w:t>
            </w:r>
          </w:p>
        </w:tc>
        <w:tc>
          <w:tcPr>
            <w:tcW w:w="2771" w:type="dxa"/>
          </w:tcPr>
          <w:p w14:paraId="7EB5D11D">
            <w:pPr>
              <w:jc w:val="left"/>
            </w:pPr>
            <w:r>
              <w:t>报表统计功能</w:t>
            </w:r>
          </w:p>
        </w:tc>
      </w:tr>
      <w:tr w14:paraId="1B04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34E3EF">
            <w:pPr>
              <w:jc w:val="left"/>
            </w:pPr>
            <w:r>
              <w:t>测试优化</w:t>
            </w:r>
          </w:p>
        </w:tc>
        <w:tc>
          <w:tcPr>
            <w:tcW w:w="2771" w:type="dxa"/>
          </w:tcPr>
          <w:p w14:paraId="1A9019FF">
            <w:pPr>
              <w:jc w:val="left"/>
            </w:pPr>
            <w:r>
              <w:t>1周</w:t>
            </w:r>
          </w:p>
        </w:tc>
        <w:tc>
          <w:tcPr>
            <w:tcW w:w="2771" w:type="dxa"/>
          </w:tcPr>
          <w:p w14:paraId="54A8AF21">
            <w:pPr>
              <w:jc w:val="left"/>
            </w:pPr>
            <w:r>
              <w:t>功能测试、性能优化</w:t>
            </w:r>
          </w:p>
        </w:tc>
      </w:tr>
      <w:tr w14:paraId="28FE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E10A454">
            <w:pPr>
              <w:jc w:val="left"/>
            </w:pPr>
            <w:r>
              <w:t>上线部署</w:t>
            </w:r>
          </w:p>
        </w:tc>
        <w:tc>
          <w:tcPr>
            <w:tcW w:w="2771" w:type="dxa"/>
          </w:tcPr>
          <w:p w14:paraId="6129C4E4">
            <w:pPr>
              <w:jc w:val="left"/>
            </w:pPr>
            <w:r>
              <w:t>3天</w:t>
            </w:r>
          </w:p>
        </w:tc>
        <w:tc>
          <w:tcPr>
            <w:tcW w:w="2771" w:type="dxa"/>
          </w:tcPr>
          <w:p w14:paraId="07AC3B4C">
            <w:pPr>
              <w:jc w:val="left"/>
            </w:pPr>
            <w:r>
              <w:t>系统部署、数据迁移</w:t>
            </w:r>
          </w:p>
        </w:tc>
      </w:tr>
    </w:tbl>
    <w:p w14:paraId="50E6611E"/>
    <w:p w14:paraId="27948193">
      <w:pPr>
        <w:pStyle w:val="5"/>
      </w:pPr>
      <w:r>
        <w:t>7.2 试点运行</w:t>
      </w:r>
    </w:p>
    <w:p w14:paraId="05FCD1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选择1-2个门店试点</w:t>
      </w:r>
    </w:p>
    <w:p w14:paraId="2F4660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收集用户反馈</w:t>
      </w:r>
    </w:p>
    <w:p w14:paraId="7A8DF3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优化调整</w:t>
      </w:r>
    </w:p>
    <w:p w14:paraId="01A1EF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全面推广</w:t>
      </w:r>
    </w:p>
    <w:p w14:paraId="7FDE7BB7"/>
    <w:p w14:paraId="443CCE1C">
      <w:pPr>
        <w:pStyle w:val="169"/>
        <w:pBdr>
          <w:top w:val="single" w:color="CCCCCC" w:sz="8" w:space="0"/>
        </w:pBdr>
        <w:spacing w:after="240"/>
      </w:pPr>
    </w:p>
    <w:p w14:paraId="1DFD4F75"/>
    <w:p w14:paraId="4AB5F7A7">
      <w:pPr>
        <w:pStyle w:val="4"/>
      </w:pPr>
      <w:r>
        <w:t>八、附录</w:t>
      </w:r>
    </w:p>
    <w:p w14:paraId="17E9FC86"/>
    <w:p w14:paraId="510660FE">
      <w:pPr>
        <w:pStyle w:val="5"/>
      </w:pPr>
      <w:r>
        <w:t>8.1 术语表</w:t>
      </w:r>
    </w:p>
    <w:p w14:paraId="16C21D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PPF：Paint Protection Film，漆面保护膜</w:t>
      </w:r>
    </w:p>
    <w:p w14:paraId="5B3BDB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BOP：Bottom of Pyramid，金字塔底层市场</w:t>
      </w:r>
    </w:p>
    <w:p w14:paraId="6DC624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VIN：Vehicle Identification Number，车架号</w:t>
      </w:r>
    </w:p>
    <w:p w14:paraId="124FEAF4"/>
    <w:p w14:paraId="512EAA9E">
      <w:pPr>
        <w:pStyle w:val="5"/>
      </w:pPr>
      <w:r>
        <w:t>8.2 变更记录</w:t>
      </w:r>
    </w:p>
    <w:p w14:paraId="07D0355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811"/>
        <w:gridCol w:w="3186"/>
        <w:gridCol w:w="1743"/>
      </w:tblGrid>
      <w:tr w14:paraId="143B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66AE100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2078" w:type="dxa"/>
            <w:shd w:val="clear" w:color="auto" w:fill="F2F2F2"/>
          </w:tcPr>
          <w:p w14:paraId="1919AC33">
            <w:pPr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2078" w:type="dxa"/>
            <w:shd w:val="clear" w:color="auto" w:fill="F2F2F2"/>
          </w:tcPr>
          <w:p w14:paraId="346B361E">
            <w:pPr>
              <w:jc w:val="left"/>
            </w:pPr>
            <w:r>
              <w:rPr>
                <w:b/>
              </w:rPr>
              <w:t>变更内容</w:t>
            </w:r>
          </w:p>
        </w:tc>
        <w:tc>
          <w:tcPr>
            <w:tcW w:w="2078" w:type="dxa"/>
            <w:shd w:val="clear" w:color="auto" w:fill="F2F2F2"/>
          </w:tcPr>
          <w:p w14:paraId="3F083D0E">
            <w:pPr>
              <w:jc w:val="left"/>
            </w:pPr>
            <w:r>
              <w:rPr>
                <w:b/>
              </w:rPr>
              <w:t>变更人</w:t>
            </w:r>
          </w:p>
        </w:tc>
      </w:tr>
      <w:tr w14:paraId="7BF4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3E15397">
            <w:pPr>
              <w:jc w:val="left"/>
            </w:pPr>
            <w:r>
              <w:t>V1.0</w:t>
            </w:r>
          </w:p>
        </w:tc>
        <w:tc>
          <w:tcPr>
            <w:tcW w:w="2078" w:type="dxa"/>
          </w:tcPr>
          <w:p w14:paraId="78D9FE59">
            <w:pPr>
              <w:jc w:val="left"/>
            </w:pPr>
            <w:r>
              <w:t>2026-04-18</w:t>
            </w:r>
          </w:p>
        </w:tc>
        <w:tc>
          <w:tcPr>
            <w:tcW w:w="2078" w:type="dxa"/>
          </w:tcPr>
          <w:p w14:paraId="4CA6797E">
            <w:pPr>
              <w:jc w:val="left"/>
            </w:pPr>
            <w:r>
              <w:t>初始版本</w:t>
            </w:r>
          </w:p>
        </w:tc>
        <w:tc>
          <w:tcPr>
            <w:tcW w:w="2078" w:type="dxa"/>
          </w:tcPr>
          <w:p w14:paraId="2D0D349F">
            <w:pPr>
              <w:jc w:val="left"/>
            </w:pPr>
            <w:r>
              <w:t>晶晶的小助理</w:t>
            </w:r>
          </w:p>
        </w:tc>
      </w:tr>
      <w:tr w14:paraId="71A0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46EA237">
            <w:pPr>
              <w:jc w:val="left"/>
            </w:pPr>
            <w:r>
              <w:t>V1.1</w:t>
            </w:r>
          </w:p>
        </w:tc>
        <w:tc>
          <w:tcPr>
            <w:tcW w:w="2078" w:type="dxa"/>
          </w:tcPr>
          <w:p w14:paraId="30B4572E">
            <w:pPr>
              <w:jc w:val="left"/>
            </w:pPr>
            <w:r>
              <w:t>2026-04-18</w:t>
            </w:r>
          </w:p>
        </w:tc>
        <w:tc>
          <w:tcPr>
            <w:tcW w:w="2078" w:type="dxa"/>
          </w:tcPr>
          <w:p w14:paraId="2560B729">
            <w:pPr>
              <w:jc w:val="left"/>
            </w:pPr>
            <w:r>
              <w:t>新增：每日施工量设定功能、客户类型区分（个人/企业）、施工地点区分（店内/外出）、外出施工派单逻辑、师傅外出能力标识；新增数据表：daily_capacity</w:t>
            </w:r>
          </w:p>
        </w:tc>
        <w:tc>
          <w:tcPr>
            <w:tcW w:w="2078" w:type="dxa"/>
          </w:tcPr>
          <w:p w14:paraId="14714462">
            <w:pPr>
              <w:jc w:val="left"/>
            </w:pPr>
            <w:r>
              <w:t>晶晶的小助理</w:t>
            </w:r>
          </w:p>
        </w:tc>
      </w:tr>
      <w:tr w14:paraId="20BB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966130">
            <w:pPr>
              <w:jc w:val="left"/>
            </w:pPr>
            <w:r>
              <w:t>V1.2</w:t>
            </w:r>
          </w:p>
        </w:tc>
        <w:tc>
          <w:tcPr>
            <w:tcW w:w="2078" w:type="dxa"/>
          </w:tcPr>
          <w:p w14:paraId="56155C20">
            <w:pPr>
              <w:jc w:val="left"/>
            </w:pPr>
            <w:r>
              <w:t>2026-04-18</w:t>
            </w:r>
          </w:p>
        </w:tc>
        <w:tc>
          <w:tcPr>
            <w:tcW w:w="2078" w:type="dxa"/>
          </w:tcPr>
          <w:p w14:paraId="105079FD">
            <w:pPr>
              <w:jc w:val="left"/>
            </w:pPr>
            <w:r>
              <w:t>新增：客户管理模块，包括客户信息管理、客户搜索、往期消费记录查询、往期施工记录查询、创建订单时自动查询客户历史、客户画像与标签管理；新增数据表：customers、customer</w:t>
            </w:r>
            <w:r>
              <w:rPr>
                <w:i/>
              </w:rPr>
              <w:t>vehicles、customer</w:t>
            </w:r>
            <w:r>
              <w:t>tags、customer_notes</w:t>
            </w:r>
          </w:p>
        </w:tc>
        <w:tc>
          <w:tcPr>
            <w:tcW w:w="2078" w:type="dxa"/>
          </w:tcPr>
          <w:p w14:paraId="26D6798C">
            <w:pPr>
              <w:jc w:val="left"/>
            </w:pPr>
            <w:r>
              <w:t>晶晶的小助理</w:t>
            </w:r>
          </w:p>
        </w:tc>
      </w:tr>
      <w:tr w14:paraId="087C7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B64E8A">
            <w:pPr>
              <w:jc w:val="left"/>
            </w:pPr>
            <w:r>
              <w:t>V1.3</w:t>
            </w:r>
          </w:p>
        </w:tc>
        <w:tc>
          <w:tcPr>
            <w:tcW w:w="2078" w:type="dxa"/>
          </w:tcPr>
          <w:p w14:paraId="5D79A9CB">
            <w:pPr>
              <w:jc w:val="left"/>
            </w:pPr>
            <w:r>
              <w:t>2026-04-18</w:t>
            </w:r>
          </w:p>
        </w:tc>
        <w:tc>
          <w:tcPr>
            <w:tcW w:w="2078" w:type="dxa"/>
          </w:tcPr>
          <w:p w14:paraId="06980CC6">
            <w:pPr>
              <w:jc w:val="left"/>
            </w:pPr>
            <w:r>
              <w:t>新增：施工费用清单（销售下单时列出、施工主管可修改）、施工报表（施工费/绩效/提成/毛利）、施工用时计算与提醒（超8小时提醒）、施工人员组合优化（支持2-3人组合）、各报表分析及建议、财务管理模块（费用申请/报销流程/财务报表）；新增数据表：order</w:t>
            </w:r>
            <w:r>
              <w:rPr>
                <w:i/>
              </w:rPr>
              <w:t>amounts、construction</w:t>
            </w:r>
            <w:r>
              <w:t>workers、expense</w:t>
            </w:r>
            <w:r>
              <w:rPr>
                <w:i/>
              </w:rPr>
              <w:t>applications、expense</w:t>
            </w:r>
            <w:r>
              <w:t>approvals、reimbursement</w:t>
            </w:r>
            <w:r>
              <w:rPr>
                <w:i/>
              </w:rPr>
              <w:t>applications、reimbursement</w:t>
            </w:r>
            <w:r>
              <w:t>approvals、payment_records</w:t>
            </w:r>
          </w:p>
        </w:tc>
        <w:tc>
          <w:tcPr>
            <w:tcW w:w="2078" w:type="dxa"/>
          </w:tcPr>
          <w:p w14:paraId="649539C1">
            <w:pPr>
              <w:jc w:val="left"/>
            </w:pPr>
            <w:r>
              <w:t>晶晶的小助理</w:t>
            </w:r>
          </w:p>
        </w:tc>
      </w:tr>
      <w:tr w14:paraId="22D8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6E0CA4E">
            <w:pPr>
              <w:jc w:val="left"/>
            </w:pPr>
            <w:r>
              <w:t>V1.4</w:t>
            </w:r>
          </w:p>
        </w:tc>
        <w:tc>
          <w:tcPr>
            <w:tcW w:w="2078" w:type="dxa"/>
          </w:tcPr>
          <w:p w14:paraId="081F4435">
            <w:pPr>
              <w:jc w:val="left"/>
            </w:pPr>
            <w:r>
              <w:t>2026-04-19</w:t>
            </w:r>
          </w:p>
        </w:tc>
        <w:tc>
          <w:tcPr>
            <w:tcW w:w="2078" w:type="dxa"/>
          </w:tcPr>
          <w:p w14:paraId="12EFB2A2">
            <w:pPr>
              <w:jc w:val="left"/>
            </w:pPr>
            <w:r>
              <w:t>新增：销售订单客户来源（线上渠道/线下门店/老客户转介绍等）、收款账户管理（支持多账户）、发票申请流程（增值税专用发票/普通发票）、客户返利流程（客服申请→主管老板审核→财务审批→发放）、修改毛利计算公式（施工部毛利=施工服务金额-师傅提成，订单毛利=订单合计金额-材料成本-师傅成本-销售提成）；新增数据表：payment</w:t>
            </w:r>
            <w:r>
              <w:rPr>
                <w:i/>
              </w:rPr>
              <w:t>accounts、order</w:t>
            </w:r>
            <w:r>
              <w:t>payments、invoices、invoice</w:t>
            </w:r>
            <w:r>
              <w:rPr>
                <w:i/>
              </w:rPr>
              <w:t>logs、customer</w:t>
            </w:r>
            <w:r>
              <w:t>rebates、rebate_logs</w:t>
            </w:r>
          </w:p>
        </w:tc>
        <w:tc>
          <w:tcPr>
            <w:tcW w:w="2078" w:type="dxa"/>
          </w:tcPr>
          <w:p w14:paraId="5FB1BE2D">
            <w:pPr>
              <w:jc w:val="left"/>
            </w:pPr>
            <w:r>
              <w:t>晶晶的小助理</w:t>
            </w:r>
          </w:p>
        </w:tc>
      </w:tr>
      <w:tr w14:paraId="16C8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D297F0">
            <w:pPr>
              <w:jc w:val="left"/>
            </w:pPr>
            <w:r>
              <w:t>V1.5</w:t>
            </w:r>
          </w:p>
        </w:tc>
        <w:tc>
          <w:tcPr>
            <w:tcW w:w="2078" w:type="dxa"/>
          </w:tcPr>
          <w:p w14:paraId="26899334">
            <w:pPr>
              <w:jc w:val="left"/>
            </w:pPr>
            <w:r>
              <w:t>2026-04-19</w:t>
            </w:r>
          </w:p>
        </w:tc>
        <w:tc>
          <w:tcPr>
            <w:tcW w:w="2078" w:type="dxa"/>
          </w:tcPr>
          <w:p w14:paraId="2B1F81F9">
            <w:pPr>
              <w:jc w:val="left"/>
            </w:pPr>
            <w:r>
              <w:t>新增：销售人员提成比例设定功能，支持4种提成规则类型（固定比例/按施工类型/按销售额阶梯/综合规则），支持提成比例模板功能和历史记录；修改：外出服务费合并到施工费中（外出施工费可高于店内施工费）；新增数据表：sales</w:t>
            </w:r>
            <w:r>
              <w:rPr>
                <w:i/>
              </w:rPr>
              <w:t>persons、sales</w:t>
            </w:r>
            <w:r>
              <w:t>commission</w:t>
            </w:r>
            <w:r>
              <w:rPr>
                <w:i/>
              </w:rPr>
              <w:t>rules、sales</w:t>
            </w:r>
            <w:r>
              <w:t>commission</w:t>
            </w:r>
            <w:r>
              <w:rPr>
                <w:i/>
              </w:rPr>
              <w:t>templates、sales</w:t>
            </w:r>
            <w:r>
              <w:t>commission_logs</w:t>
            </w:r>
          </w:p>
        </w:tc>
        <w:tc>
          <w:tcPr>
            <w:tcW w:w="2078" w:type="dxa"/>
          </w:tcPr>
          <w:p w14:paraId="33275B9A">
            <w:pPr>
              <w:jc w:val="left"/>
            </w:pPr>
            <w:r>
              <w:t>晶晶的小助理</w:t>
            </w:r>
          </w:p>
        </w:tc>
      </w:tr>
      <w:tr w14:paraId="2C40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</w:tcPr>
          <w:p w14:paraId="130CE780">
            <w:r>
              <w:t>V1.6</w:t>
            </w:r>
          </w:p>
        </w:tc>
        <w:tc>
          <w:tcPr>
            <w:tcW w:w="2078" w:type="dxa"/>
          </w:tcPr>
          <w:p w14:paraId="4D683FD0">
            <w:r>
              <w:t>2026-05-14</w:t>
            </w:r>
          </w:p>
        </w:tc>
        <w:tc>
          <w:tcPr>
            <w:tcW w:w="2078" w:type="dxa"/>
          </w:tcPr>
          <w:p w14:paraId="7319DDC6">
            <w:r>
              <w:t>新增：4.4用户角色权限矩阵（8角色×13模块细化，含部分权限说明）；4.5存储容量规划（2000台/年约200GB，2年后压缩存档，腾讯云COS月费约¥44）；4.6离线功能规范（微信小程序离线/联网操作边界）；修改：移动端技术方案由Flutter改为微信小程序（uni-app框架）</w:t>
            </w:r>
          </w:p>
        </w:tc>
        <w:tc>
          <w:tcPr>
            <w:tcW w:w="2078" w:type="dxa"/>
          </w:tcPr>
          <w:p w14:paraId="50BE1E89">
            <w:r>
              <w:t>晶晶的小助理</w:t>
            </w:r>
          </w:p>
        </w:tc>
      </w:tr>
    </w:tbl>
    <w:p w14:paraId="48388AEF"/>
    <w:p w14:paraId="68926DA6">
      <w:pPr>
        <w:pStyle w:val="169"/>
        <w:pBdr>
          <w:top w:val="single" w:color="CCCCCC" w:sz="8" w:space="0"/>
        </w:pBdr>
        <w:spacing w:after="240"/>
      </w:pPr>
    </w:p>
    <w:p w14:paraId="171FA16D"/>
    <w:p w14:paraId="06D568D3">
      <w:r>
        <w:rPr>
          <w:b/>
        </w:rPr>
        <w:t>文档结束</w:t>
      </w:r>
    </w:p>
    <w:p w14:paraId="16BD7F0D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8E87547"/>
    <w:multiLevelType w:val="singleLevel"/>
    <w:tmpl w:val="18E87547"/>
    <w:lvl w:ilvl="0" w:tentative="0">
      <w:start w:val="5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4A43BA"/>
    <w:rsid w:val="0F5B1F22"/>
    <w:rsid w:val="13737F6D"/>
    <w:rsid w:val="13E155E9"/>
    <w:rsid w:val="41595546"/>
    <w:rsid w:val="455D6D9A"/>
    <w:rsid w:val="49F7474D"/>
    <w:rsid w:val="4BA8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1771</Words>
  <Characters>2243</Characters>
  <Lines>0</Lines>
  <Paragraphs>0</Paragraphs>
  <TotalTime>864</TotalTime>
  <ScaleCrop>false</ScaleCrop>
  <LinksUpToDate>false</LinksUpToDate>
  <CharactersWithSpaces>2557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赵晶晶</cp:lastModifiedBy>
  <dcterms:modified xsi:type="dcterms:W3CDTF">2026-05-31T05:12:16Z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eyJoZGlkIjoiNWJjY2YzOWZkZGZjMzc5NmIwZGI5NDUxNmIwYmY3MTkiLCJ1c2VySWQiOiIyODMzMDg2OTMifQ==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C0A102379FEB4DCD8B090B1D9CC16DC6_12</vt:lpwstr>
  </property>
</Properties>
</file>