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D41B6" w14:textId="26C1A039" w:rsidR="00E61EED" w:rsidRPr="007C6E08" w:rsidRDefault="00510F1A" w:rsidP="007C6E08">
      <w:pPr>
        <w:spacing w:line="480" w:lineRule="auto"/>
        <w:jc w:val="both"/>
        <w:rPr>
          <w:rFonts w:ascii="Georgia" w:hAnsi="Georgia"/>
          <w:b/>
          <w:bCs/>
        </w:rPr>
      </w:pPr>
      <w:r w:rsidRPr="007C6E08">
        <w:rPr>
          <w:rFonts w:ascii="Georgia" w:hAnsi="Georgia"/>
          <w:b/>
          <w:bCs/>
        </w:rPr>
        <w:t>Part 1:</w:t>
      </w:r>
      <w:r w:rsidR="005A7DB7" w:rsidRPr="007C6E08">
        <w:rPr>
          <w:rFonts w:ascii="Georgia" w:hAnsi="Georgia"/>
          <w:b/>
          <w:bCs/>
        </w:rPr>
        <w:softHyphen/>
      </w:r>
    </w:p>
    <w:p w14:paraId="0F0CC0DE" w14:textId="070A70B5" w:rsidR="00CF480F" w:rsidRPr="00176664" w:rsidRDefault="005A7DB7" w:rsidP="007C6E08">
      <w:pPr>
        <w:shd w:val="clear" w:color="auto" w:fill="FFFFFF"/>
        <w:spacing w:after="100" w:afterAutospacing="1" w:line="480" w:lineRule="auto"/>
        <w:ind w:firstLine="720"/>
        <w:jc w:val="both"/>
        <w:rPr>
          <w:rFonts w:ascii="Georgia" w:eastAsia="Times New Roman" w:hAnsi="Georgia" w:cs="Segoe UI"/>
          <w:color w:val="212529"/>
        </w:rPr>
      </w:pPr>
      <w:r w:rsidRPr="005A7DB7">
        <w:rPr>
          <w:rFonts w:ascii="Georgia" w:eastAsia="Times New Roman" w:hAnsi="Georgia" w:cs="Segoe UI"/>
          <w:color w:val="212529"/>
        </w:rPr>
        <w:t>Matplotlib uses PSF license and by accepting the terms, users agree to use matplotlib in “sour</w:t>
      </w:r>
      <w:r>
        <w:rPr>
          <w:rFonts w:ascii="Georgia" w:eastAsia="Times New Roman" w:hAnsi="Georgia" w:cs="Segoe UI"/>
          <w:color w:val="212529"/>
        </w:rPr>
        <w:t>c</w:t>
      </w:r>
      <w:r w:rsidRPr="005A7DB7">
        <w:rPr>
          <w:rFonts w:ascii="Georgia" w:eastAsia="Times New Roman" w:hAnsi="Georgia" w:cs="Segoe UI"/>
          <w:color w:val="212529"/>
        </w:rPr>
        <w:t>e or binary form and its associated documentation.” (Matplo</w:t>
      </w:r>
      <w:r>
        <w:rPr>
          <w:rFonts w:ascii="Georgia" w:eastAsia="Times New Roman" w:hAnsi="Georgia" w:cs="Segoe UI"/>
          <w:color w:val="212529"/>
        </w:rPr>
        <w:t>t</w:t>
      </w:r>
      <w:r w:rsidRPr="005A7DB7">
        <w:rPr>
          <w:rFonts w:ascii="Georgia" w:eastAsia="Times New Roman" w:hAnsi="Georgia" w:cs="Segoe UI"/>
          <w:color w:val="212529"/>
        </w:rPr>
        <w:t>lib)</w:t>
      </w:r>
      <w:r>
        <w:rPr>
          <w:rFonts w:ascii="Georgia" w:eastAsia="Times New Roman" w:hAnsi="Georgia" w:cs="Segoe UI"/>
          <w:color w:val="212529"/>
        </w:rPr>
        <w:t xml:space="preserve"> </w:t>
      </w:r>
      <w:r w:rsidR="00486320">
        <w:rPr>
          <w:rFonts w:ascii="Georgia" w:eastAsia="Times New Roman" w:hAnsi="Georgia" w:cs="Segoe UI"/>
          <w:color w:val="212529"/>
        </w:rPr>
        <w:t xml:space="preserve">Matplotlib offers a series of plotting functions </w:t>
      </w:r>
      <w:r w:rsidR="00A10FB8">
        <w:rPr>
          <w:rFonts w:ascii="Georgia" w:eastAsia="Times New Roman" w:hAnsi="Georgia" w:cs="Segoe UI"/>
          <w:color w:val="212529"/>
        </w:rPr>
        <w:t>and allows users to customize the graphs.  In addition, users can get access to matplotlib’s mathematics extension NumPy and show the result accordingly.</w:t>
      </w:r>
      <w:r w:rsidR="007C6E08">
        <w:rPr>
          <w:rFonts w:ascii="Georgia" w:eastAsia="Times New Roman" w:hAnsi="Georgia" w:cs="Segoe UI"/>
          <w:color w:val="212529"/>
        </w:rPr>
        <w:t xml:space="preserve"> </w:t>
      </w:r>
      <w:r w:rsidR="00E6683B">
        <w:rPr>
          <w:rFonts w:ascii="Georgia" w:eastAsia="Times New Roman" w:hAnsi="Georgia" w:cs="Segoe UI"/>
          <w:color w:val="212529"/>
        </w:rPr>
        <w:t>M</w:t>
      </w:r>
      <w:r w:rsidR="00E6683B">
        <w:rPr>
          <w:rFonts w:ascii="Georgia" w:eastAsia="Times New Roman" w:hAnsi="Georgia" w:cs="Segoe UI"/>
          <w:color w:val="212529"/>
        </w:rPr>
        <w:t>atplotlib</w:t>
      </w:r>
      <w:r w:rsidR="00E6683B">
        <w:rPr>
          <w:rFonts w:ascii="Georgia" w:eastAsia="Times New Roman" w:hAnsi="Georgia" w:cs="Segoe UI"/>
          <w:color w:val="212529"/>
        </w:rPr>
        <w:t xml:space="preserve"> supports interactivity and pyplot</w:t>
      </w:r>
      <w:r w:rsidR="0088502B">
        <w:rPr>
          <w:rFonts w:ascii="Georgia" w:eastAsia="Times New Roman" w:hAnsi="Georgia" w:cs="Segoe UI"/>
          <w:color w:val="212529"/>
        </w:rPr>
        <w:t xml:space="preserve">, an interface comes with </w:t>
      </w:r>
      <w:r w:rsidR="0088502B">
        <w:rPr>
          <w:rFonts w:ascii="Georgia" w:eastAsia="Times New Roman" w:hAnsi="Georgia" w:cs="Segoe UI"/>
          <w:color w:val="212529"/>
        </w:rPr>
        <w:t>matplotlib</w:t>
      </w:r>
      <w:r w:rsidR="0088502B">
        <w:rPr>
          <w:rFonts w:ascii="Georgia" w:eastAsia="Times New Roman" w:hAnsi="Georgia" w:cs="Segoe UI"/>
          <w:color w:val="212529"/>
        </w:rPr>
        <w:t xml:space="preserve"> package, helps to display interactive plots.  Functions like ion() and ioff() to switch interactive mode and other controlling functions to monitor the activity. Set_camp() </w:t>
      </w:r>
      <w:r w:rsidR="000A0A9A">
        <w:rPr>
          <w:rFonts w:ascii="Georgia" w:eastAsia="Times New Roman" w:hAnsi="Georgia" w:cs="Segoe UI"/>
          <w:color w:val="212529"/>
        </w:rPr>
        <w:t>helps</w:t>
      </w:r>
      <w:r w:rsidR="0088502B">
        <w:rPr>
          <w:rFonts w:ascii="Georgia" w:eastAsia="Times New Roman" w:hAnsi="Georgia" w:cs="Segoe UI"/>
          <w:color w:val="212529"/>
        </w:rPr>
        <w:t xml:space="preserve"> to update the maps </w:t>
      </w:r>
      <w:r w:rsidR="00E528F4">
        <w:rPr>
          <w:rFonts w:ascii="Georgia" w:eastAsia="Times New Roman" w:hAnsi="Georgia" w:cs="Segoe UI"/>
          <w:color w:val="212529"/>
        </w:rPr>
        <w:t>and show result</w:t>
      </w:r>
      <w:r w:rsidR="002359AA">
        <w:rPr>
          <w:rFonts w:ascii="Georgia" w:eastAsia="Times New Roman" w:hAnsi="Georgia" w:cs="Segoe UI"/>
          <w:color w:val="212529"/>
        </w:rPr>
        <w:t>s</w:t>
      </w:r>
      <w:r w:rsidR="00E528F4">
        <w:rPr>
          <w:rFonts w:ascii="Georgia" w:eastAsia="Times New Roman" w:hAnsi="Georgia" w:cs="Segoe UI"/>
          <w:color w:val="212529"/>
        </w:rPr>
        <w:t xml:space="preserve"> before and after the updates </w:t>
      </w:r>
      <w:r w:rsidR="002359AA">
        <w:rPr>
          <w:rFonts w:ascii="Georgia" w:eastAsia="Times New Roman" w:hAnsi="Georgia" w:cs="Segoe UI"/>
          <w:color w:val="212529"/>
        </w:rPr>
        <w:t>for better comparison</w:t>
      </w:r>
      <w:r w:rsidR="00DC5964">
        <w:rPr>
          <w:rFonts w:ascii="Georgia" w:eastAsia="Times New Roman" w:hAnsi="Georgia" w:cs="Segoe UI"/>
          <w:color w:val="212529"/>
        </w:rPr>
        <w:t>s</w:t>
      </w:r>
      <w:r w:rsidR="002359AA">
        <w:rPr>
          <w:rFonts w:ascii="Georgia" w:eastAsia="Times New Roman" w:hAnsi="Georgia" w:cs="Segoe UI"/>
          <w:color w:val="212529"/>
        </w:rPr>
        <w:t>. Moreover, FuncAnimatio</w:t>
      </w:r>
      <w:r w:rsidR="00187755">
        <w:rPr>
          <w:rFonts w:ascii="Georgia" w:eastAsia="Times New Roman" w:hAnsi="Georgia" w:cs="Segoe UI"/>
          <w:color w:val="212529"/>
        </w:rPr>
        <w:t xml:space="preserve">n() </w:t>
      </w:r>
      <w:r w:rsidR="002359AA">
        <w:rPr>
          <w:rFonts w:ascii="Georgia" w:eastAsia="Times New Roman" w:hAnsi="Georgia" w:cs="Segoe UI"/>
          <w:color w:val="212529"/>
        </w:rPr>
        <w:t xml:space="preserve"> enables individuals to customize animated functions and recursively call the function to enforce the animation.  </w:t>
      </w:r>
      <w:r w:rsidR="00187755">
        <w:rPr>
          <w:rFonts w:ascii="Georgia" w:eastAsia="Times New Roman" w:hAnsi="Georgia" w:cs="Segoe UI"/>
          <w:color w:val="212529"/>
        </w:rPr>
        <w:t>Some of the advantages of</w:t>
      </w:r>
      <w:r w:rsidR="00187755" w:rsidRPr="00187755">
        <w:rPr>
          <w:rFonts w:ascii="Georgia" w:eastAsia="Times New Roman" w:hAnsi="Georgia" w:cs="Segoe UI"/>
          <w:color w:val="212529"/>
        </w:rPr>
        <w:t xml:space="preserve"> </w:t>
      </w:r>
      <w:r w:rsidR="00187755" w:rsidRPr="005A7DB7">
        <w:rPr>
          <w:rFonts w:ascii="Georgia" w:eastAsia="Times New Roman" w:hAnsi="Georgia" w:cs="Segoe UI"/>
          <w:color w:val="212529"/>
        </w:rPr>
        <w:t>Matplotlib</w:t>
      </w:r>
      <w:r w:rsidR="00187755">
        <w:rPr>
          <w:rFonts w:ascii="Georgia" w:eastAsia="Times New Roman" w:hAnsi="Georgia" w:cs="Segoe UI"/>
          <w:color w:val="212529"/>
        </w:rPr>
        <w:t xml:space="preserve"> include its flexibility in numbers of platforms and operating syste</w:t>
      </w:r>
      <w:r w:rsidR="00820403">
        <w:rPr>
          <w:rFonts w:ascii="Georgia" w:eastAsia="Times New Roman" w:hAnsi="Georgia" w:cs="Segoe UI"/>
          <w:color w:val="212529"/>
        </w:rPr>
        <w:t xml:space="preserve">ms. Various </w:t>
      </w:r>
      <w:r w:rsidR="00820403">
        <w:rPr>
          <w:rFonts w:ascii="Georgia" w:eastAsia="Times New Roman" w:hAnsi="Georgia" w:cs="Segoe UI" w:hint="eastAsia"/>
          <w:color w:val="212529"/>
        </w:rPr>
        <w:t>plot</w:t>
      </w:r>
      <w:r w:rsidR="00820403">
        <w:rPr>
          <w:rFonts w:ascii="Georgia" w:eastAsia="Times New Roman" w:hAnsi="Georgia" w:cs="Segoe UI"/>
          <w:color w:val="212529"/>
        </w:rPr>
        <w:t xml:space="preserve"> types are provided in the </w:t>
      </w:r>
      <w:r w:rsidR="00820403" w:rsidRPr="005A7DB7">
        <w:rPr>
          <w:rFonts w:ascii="Georgia" w:eastAsia="Times New Roman" w:hAnsi="Georgia" w:cs="Segoe UI"/>
          <w:color w:val="212529"/>
        </w:rPr>
        <w:t>Matplotlib</w:t>
      </w:r>
      <w:r w:rsidR="00820403">
        <w:rPr>
          <w:rFonts w:ascii="Georgia" w:eastAsia="Times New Roman" w:hAnsi="Georgia" w:cs="Segoe UI"/>
          <w:color w:val="212529"/>
        </w:rPr>
        <w:t xml:space="preserve"> package for multiple plotting purposes and large datasets can be manipulated, displa</w:t>
      </w:r>
      <w:r w:rsidR="00820403">
        <w:rPr>
          <w:rFonts w:ascii="Georgia" w:eastAsia="Times New Roman" w:hAnsi="Georgia" w:cs="Segoe UI" w:hint="eastAsia"/>
          <w:color w:val="212529"/>
        </w:rPr>
        <w:t>y</w:t>
      </w:r>
      <w:r w:rsidR="00820403">
        <w:rPr>
          <w:rFonts w:ascii="Georgia" w:eastAsia="Times New Roman" w:hAnsi="Georgia" w:cs="Segoe UI"/>
          <w:color w:val="212529"/>
        </w:rPr>
        <w:t xml:space="preserve">ed and </w:t>
      </w:r>
      <w:r w:rsidR="007C6E08">
        <w:rPr>
          <w:rFonts w:ascii="Georgia" w:eastAsia="Times New Roman" w:hAnsi="Georgia" w:cs="Segoe UI"/>
          <w:color w:val="212529"/>
        </w:rPr>
        <w:t xml:space="preserve">visualized on pyplot interface. However, a more </w:t>
      </w:r>
      <w:r w:rsidR="000A0A9A">
        <w:rPr>
          <w:rFonts w:ascii="Georgia" w:eastAsia="Times New Roman" w:hAnsi="Georgia" w:cs="Segoe UI"/>
          <w:color w:val="212529"/>
        </w:rPr>
        <w:t xml:space="preserve">interactive and </w:t>
      </w:r>
      <w:r w:rsidR="007C6E08">
        <w:rPr>
          <w:rFonts w:ascii="Georgia" w:eastAsia="Times New Roman" w:hAnsi="Georgia" w:cs="Segoe UI"/>
          <w:color w:val="212529"/>
        </w:rPr>
        <w:t xml:space="preserve">complicated API is needed for complex graphs because </w:t>
      </w:r>
      <w:r w:rsidR="007C6E08" w:rsidRPr="005A7DB7">
        <w:rPr>
          <w:rFonts w:ascii="Georgia" w:eastAsia="Times New Roman" w:hAnsi="Georgia" w:cs="Segoe UI"/>
          <w:color w:val="212529"/>
        </w:rPr>
        <w:t>Matplotlib</w:t>
      </w:r>
      <w:r w:rsidR="007C6E08">
        <w:rPr>
          <w:rFonts w:ascii="Georgia" w:eastAsia="Times New Roman" w:hAnsi="Georgia" w:cs="Segoe UI"/>
          <w:color w:val="212529"/>
        </w:rPr>
        <w:t xml:space="preserve"> package can be outdated to support newest graph types in order to fulfill user needs. </w:t>
      </w:r>
    </w:p>
    <w:p w14:paraId="74B995C0" w14:textId="426525B9" w:rsidR="009F0143" w:rsidRDefault="007C6E08" w:rsidP="009F0143">
      <w:pPr>
        <w:spacing w:line="480" w:lineRule="auto"/>
        <w:jc w:val="both"/>
        <w:rPr>
          <w:rFonts w:ascii="Georgia" w:eastAsia="Times New Roman" w:hAnsi="Georgia" w:cs="Segoe UI"/>
          <w:color w:val="212529"/>
        </w:rPr>
      </w:pPr>
      <w:r>
        <w:rPr>
          <w:rFonts w:ascii="Georgia" w:hAnsi="Georgia"/>
        </w:rPr>
        <w:tab/>
        <w:t xml:space="preserve">Unlike </w:t>
      </w:r>
      <w:r w:rsidRPr="005A7DB7">
        <w:rPr>
          <w:rFonts w:ascii="Georgia" w:eastAsia="Times New Roman" w:hAnsi="Georgia" w:cs="Segoe UI"/>
          <w:color w:val="212529"/>
        </w:rPr>
        <w:t>Matplotlib</w:t>
      </w:r>
      <w:r>
        <w:rPr>
          <w:rFonts w:ascii="Georgia" w:eastAsia="Times New Roman" w:hAnsi="Georgia" w:cs="Segoe UI"/>
          <w:color w:val="212529"/>
        </w:rPr>
        <w:t xml:space="preserve">, bqplot adopts Apache Software License and </w:t>
      </w:r>
      <w:r w:rsidR="000A0A9A">
        <w:rPr>
          <w:rFonts w:ascii="Georgia" w:eastAsia="Times New Roman" w:hAnsi="Georgia" w:cs="Segoe UI"/>
          <w:color w:val="212529"/>
        </w:rPr>
        <w:t>offers interactive plotting functions for Jupyter notebook. B</w:t>
      </w:r>
      <w:r w:rsidR="000A0A9A">
        <w:rPr>
          <w:rFonts w:ascii="Georgia" w:eastAsia="Times New Roman" w:hAnsi="Georgia" w:cs="Segoe UI"/>
          <w:color w:val="212529"/>
        </w:rPr>
        <w:t>qplot</w:t>
      </w:r>
      <w:r w:rsidR="000A0A9A">
        <w:rPr>
          <w:rFonts w:ascii="Georgia" w:eastAsia="Times New Roman" w:hAnsi="Georgia" w:cs="Segoe UI"/>
          <w:color w:val="212529"/>
        </w:rPr>
        <w:t xml:space="preserve"> does an outstanding job when it comes to interactive graphs since most of its attributes can be customized and made personal. More functions like pan/zoom, selector and BrushInterval have added additional ways for users to explore and play around data visualizations. Developers can adjust the marks, axes, labels and scales for ideal outcomes. In addition, a default toolbar comes with the </w:t>
      </w:r>
      <w:r w:rsidR="000A0A9A">
        <w:rPr>
          <w:rFonts w:ascii="Georgia" w:eastAsia="Times New Roman" w:hAnsi="Georgia" w:cs="Segoe UI"/>
          <w:color w:val="212529"/>
        </w:rPr>
        <w:lastRenderedPageBreak/>
        <w:t xml:space="preserve">interface so that users have more control over the graph to reach the goal of interactivity. </w:t>
      </w:r>
      <w:r w:rsidR="009F0143">
        <w:rPr>
          <w:rFonts w:ascii="Georgia" w:eastAsia="Times New Roman" w:hAnsi="Georgia" w:cs="Segoe UI"/>
          <w:color w:val="212529"/>
        </w:rPr>
        <w:t>B</w:t>
      </w:r>
      <w:r w:rsidR="009F0143">
        <w:rPr>
          <w:rFonts w:ascii="Georgia" w:eastAsia="Times New Roman" w:hAnsi="Georgia" w:cs="Segoe UI"/>
          <w:color w:val="212529"/>
        </w:rPr>
        <w:t>qplot</w:t>
      </w:r>
      <w:r w:rsidR="009F0143">
        <w:rPr>
          <w:rFonts w:ascii="Georgia" w:eastAsia="Times New Roman" w:hAnsi="Georgia" w:cs="Segoe UI"/>
          <w:color w:val="212529"/>
        </w:rPr>
        <w:t xml:space="preserve"> can be one of the easiest packages to use for interactive graphing because a</w:t>
      </w:r>
      <w:r w:rsidR="000A0A9A">
        <w:rPr>
          <w:rFonts w:ascii="Georgia" w:eastAsia="Times New Roman" w:hAnsi="Georgia" w:cs="Segoe UI"/>
          <w:color w:val="212529"/>
        </w:rPr>
        <w:t xml:space="preserve">ll these </w:t>
      </w:r>
      <w:r w:rsidR="009F0143">
        <w:rPr>
          <w:rFonts w:ascii="Georgia" w:eastAsia="Times New Roman" w:hAnsi="Georgia" w:cs="Segoe UI"/>
          <w:color w:val="212529"/>
        </w:rPr>
        <w:t xml:space="preserve">embedded functions save developers much time from coding and provide promising outcome using simple command lines. One drawback for </w:t>
      </w:r>
      <w:r w:rsidR="009F0143">
        <w:rPr>
          <w:rFonts w:ascii="Georgia" w:eastAsia="Times New Roman" w:hAnsi="Georgia" w:cs="Segoe UI"/>
          <w:color w:val="212529"/>
        </w:rPr>
        <w:t>bqplot</w:t>
      </w:r>
      <w:r w:rsidR="009F0143">
        <w:rPr>
          <w:rFonts w:ascii="Georgia" w:eastAsia="Times New Roman" w:hAnsi="Georgia" w:cs="Segoe UI"/>
          <w:color w:val="212529"/>
        </w:rPr>
        <w:t xml:space="preserve"> is that the outcomes will not stay in notebook unless running the code again. B</w:t>
      </w:r>
      <w:r w:rsidR="009F0143">
        <w:rPr>
          <w:rFonts w:ascii="Georgia" w:eastAsia="Times New Roman" w:hAnsi="Georgia" w:cs="Segoe UI"/>
          <w:color w:val="212529"/>
        </w:rPr>
        <w:t>qplot</w:t>
      </w:r>
      <w:r w:rsidR="009F0143">
        <w:rPr>
          <w:rFonts w:ascii="Georgia" w:eastAsia="Times New Roman" w:hAnsi="Georgia" w:cs="Segoe UI"/>
          <w:color w:val="212529"/>
        </w:rPr>
        <w:t xml:space="preserve"> graphs are missing when downloading notebook file. Screenshots can always do but interactions cannot be recorded indeed.</w:t>
      </w:r>
    </w:p>
    <w:p w14:paraId="4076F818" w14:textId="1AB8453B" w:rsidR="00CF480F" w:rsidRDefault="009F0143" w:rsidP="0007627C">
      <w:pPr>
        <w:spacing w:line="480" w:lineRule="auto"/>
        <w:jc w:val="both"/>
        <w:rPr>
          <w:rFonts w:ascii="Georgia" w:eastAsia="Times New Roman" w:hAnsi="Georgia" w:cs="Segoe UI"/>
          <w:color w:val="212529"/>
        </w:rPr>
      </w:pPr>
      <w:r>
        <w:rPr>
          <w:rFonts w:ascii="Georgia" w:eastAsia="Times New Roman" w:hAnsi="Georgia" w:cs="Segoe UI"/>
          <w:color w:val="212529"/>
        </w:rPr>
        <w:tab/>
        <w:t xml:space="preserve">The third visualization tool is Plotly. </w:t>
      </w:r>
      <w:r w:rsidR="002B4EA0">
        <w:rPr>
          <w:rFonts w:ascii="Georgia" w:eastAsia="Times New Roman" w:hAnsi="Georgia" w:cs="Segoe UI"/>
          <w:color w:val="212529"/>
        </w:rPr>
        <w:t xml:space="preserve">Plotly also uses MIT license and aims to offer graphing functions based on browser utilities. </w:t>
      </w:r>
      <w:r w:rsidR="00BF5B79">
        <w:rPr>
          <w:rFonts w:ascii="Georgia" w:eastAsia="Times New Roman" w:hAnsi="Georgia" w:cs="Segoe UI"/>
          <w:color w:val="212529"/>
        </w:rPr>
        <w:t xml:space="preserve"> It allows online collaboration and users to accomplish technical graphing in high-level complexity. </w:t>
      </w:r>
      <w:r w:rsidR="00A53AB3">
        <w:rPr>
          <w:rFonts w:ascii="Georgia" w:eastAsia="Times New Roman" w:hAnsi="Georgia" w:cs="Segoe UI"/>
          <w:color w:val="212529"/>
        </w:rPr>
        <w:t xml:space="preserve">The toolkit includes Dash framework that </w:t>
      </w:r>
      <w:r w:rsidR="00BA38DA">
        <w:rPr>
          <w:rFonts w:ascii="Georgia" w:eastAsia="Times New Roman" w:hAnsi="Georgia" w:cs="Segoe UI"/>
          <w:color w:val="212529"/>
        </w:rPr>
        <w:t>enables the graphing functions, and all attributes can also be changed according to difference usage and purposes.</w:t>
      </w:r>
      <w:r w:rsidR="00696ED2">
        <w:rPr>
          <w:rFonts w:ascii="Georgia" w:eastAsia="Times New Roman" w:hAnsi="Georgia" w:cs="Segoe UI"/>
          <w:color w:val="212529"/>
        </w:rPr>
        <w:t xml:space="preserve"> Using FigureWidget function in plotly.graph_objects, a</w:t>
      </w:r>
      <w:r w:rsidR="00696ED2">
        <w:rPr>
          <w:rFonts w:ascii="Georgia" w:eastAsia="Times New Roman" w:hAnsi="Georgia" w:cs="Segoe UI"/>
          <w:color w:val="212529"/>
        </w:rPr>
        <w:t>dditional functions are require</w:t>
      </w:r>
      <w:r w:rsidR="00696ED2">
        <w:rPr>
          <w:rFonts w:ascii="Georgia" w:eastAsia="Times New Roman" w:hAnsi="Georgia" w:cs="Segoe UI"/>
          <w:color w:val="212529"/>
        </w:rPr>
        <w:t>d</w:t>
      </w:r>
      <w:r w:rsidR="00696ED2">
        <w:rPr>
          <w:rFonts w:ascii="Georgia" w:eastAsia="Times New Roman" w:hAnsi="Georgia" w:cs="Segoe UI"/>
          <w:color w:val="212529"/>
        </w:rPr>
        <w:t xml:space="preserve"> if users want to add their own interactions</w:t>
      </w:r>
      <w:r w:rsidR="00696ED2">
        <w:rPr>
          <w:rFonts w:ascii="Georgia" w:eastAsia="Times New Roman" w:hAnsi="Georgia" w:cs="Segoe UI"/>
          <w:color w:val="212529"/>
        </w:rPr>
        <w:t xml:space="preserve"> to the graph. Developers can customize effects on hovering, selectors and layout options to set ideal settings for </w:t>
      </w:r>
      <w:r w:rsidR="0007627C">
        <w:rPr>
          <w:rFonts w:ascii="Georgia" w:eastAsia="Times New Roman" w:hAnsi="Georgia" w:cs="Segoe UI"/>
          <w:color w:val="212529"/>
        </w:rPr>
        <w:t xml:space="preserve">professional and technical graphs. Categories including Artificial Intelligence, statistics and finance are provided. Custom control tools, 3d plots and animation functions can also be added according to user needs. Plotly supports a number of platforms and allows interactive html webpage export. In this way, professionals will find it easy to implement different graph to their fields and html export makes sure users can also interact with graphs. Since Plotly offers advanced graph types, it can lack of graph variety for fundamental graph types. In addition, developers currently do not have access to change style of interactive graphs yet. </w:t>
      </w:r>
    </w:p>
    <w:p w14:paraId="6F15E836" w14:textId="0BEB3855" w:rsidR="00CF480F" w:rsidRDefault="00665A8A" w:rsidP="007C6E08">
      <w:pPr>
        <w:spacing w:line="480" w:lineRule="auto"/>
        <w:jc w:val="both"/>
        <w:rPr>
          <w:rFonts w:ascii="Georgia" w:eastAsia="Times New Roman" w:hAnsi="Georgia" w:cs="Segoe UI"/>
          <w:color w:val="212529"/>
        </w:rPr>
      </w:pPr>
      <w:r>
        <w:rPr>
          <w:rFonts w:ascii="Georgia" w:eastAsia="Times New Roman" w:hAnsi="Georgia" w:cs="Segoe UI"/>
          <w:color w:val="212529"/>
        </w:rPr>
        <w:tab/>
        <w:t xml:space="preserve">R has GNU General Public License which guarantees individuals </w:t>
      </w:r>
      <w:r w:rsidR="002F134D">
        <w:rPr>
          <w:rFonts w:ascii="Georgia" w:eastAsia="Times New Roman" w:hAnsi="Georgia" w:cs="Segoe UI"/>
          <w:color w:val="212529"/>
        </w:rPr>
        <w:t xml:space="preserve">has freedom </w:t>
      </w:r>
      <w:r>
        <w:rPr>
          <w:rFonts w:ascii="Georgia" w:eastAsia="Times New Roman" w:hAnsi="Georgia" w:cs="Segoe UI"/>
          <w:color w:val="212529"/>
        </w:rPr>
        <w:t xml:space="preserve">to share and change </w:t>
      </w:r>
      <w:r w:rsidR="00DF02B7">
        <w:rPr>
          <w:rFonts w:ascii="Georgia" w:eastAsia="Times New Roman" w:hAnsi="Georgia" w:cs="Segoe UI"/>
          <w:color w:val="212529"/>
        </w:rPr>
        <w:t xml:space="preserve"> </w:t>
      </w:r>
      <w:r w:rsidR="002F134D">
        <w:rPr>
          <w:rFonts w:ascii="Georgia" w:eastAsia="Times New Roman" w:hAnsi="Georgia" w:cs="Segoe UI"/>
          <w:color w:val="212529"/>
        </w:rPr>
        <w:t xml:space="preserve">the software. </w:t>
      </w:r>
      <w:r w:rsidR="00E418B4">
        <w:rPr>
          <w:rFonts w:ascii="Georgia" w:eastAsia="Times New Roman" w:hAnsi="Georgia" w:cs="Segoe UI"/>
          <w:color w:val="212529"/>
        </w:rPr>
        <w:t xml:space="preserve"> One of the main goals of R is to provide a platform that </w:t>
      </w:r>
      <w:r w:rsidR="00E418B4">
        <w:rPr>
          <w:rFonts w:ascii="Georgia" w:eastAsia="Times New Roman" w:hAnsi="Georgia" w:cs="Segoe UI"/>
          <w:color w:val="212529"/>
        </w:rPr>
        <w:lastRenderedPageBreak/>
        <w:t xml:space="preserve">offers graphing functions to perform data analyzations. A significant number of plot types are covered in R library to guarantee users with their usage needs. Some rare yet useful graph types include circlepacker, chorddiag and collapsibletree give users more options to showcase and present results using data visualization. Ggplot() comes with the R package and it generates quality graphs efficiently. Ggplotly() turns contents from ggplot() into interactive graphs and users can also alter attributes to reorder, to re-deign chart appearances, to zoom etc.  Additional packages like shiny help to extend basic functions to interactive web page. Users can alter styles accordingly as well. </w:t>
      </w:r>
      <w:r w:rsidR="009303B9">
        <w:rPr>
          <w:rFonts w:ascii="Georgia" w:eastAsia="Times New Roman" w:hAnsi="Georgia" w:cs="Segoe UI"/>
          <w:color w:val="212529"/>
        </w:rPr>
        <w:t xml:space="preserve">Unlike a lot of other tools, R also support exporting interactive chart to html or png files. </w:t>
      </w:r>
      <w:r w:rsidR="00DC5964">
        <w:rPr>
          <w:rFonts w:ascii="Georgia" w:eastAsia="Times New Roman" w:hAnsi="Georgia" w:cs="Segoe UI"/>
          <w:color w:val="212529"/>
        </w:rPr>
        <w:t xml:space="preserve">In addition, R offers a huge number of packages to fulfill most user needs. However, R occupies a chunk of  local memory so that the speed will be reduced for larger files. By having too many packages, users can also get lost by options. </w:t>
      </w:r>
    </w:p>
    <w:p w14:paraId="59DCCF52" w14:textId="77777777" w:rsidR="00DC5964" w:rsidRPr="00DC5964" w:rsidRDefault="00DC5964" w:rsidP="007C6E08">
      <w:pPr>
        <w:spacing w:line="480" w:lineRule="auto"/>
        <w:jc w:val="both"/>
        <w:rPr>
          <w:rFonts w:ascii="Georgia" w:eastAsia="Times New Roman" w:hAnsi="Georgia" w:cs="Segoe UI"/>
          <w:color w:val="212529"/>
        </w:rPr>
      </w:pPr>
    </w:p>
    <w:p w14:paraId="026AD36F" w14:textId="050106BB" w:rsidR="00510F1A" w:rsidRPr="0007627C" w:rsidRDefault="00510F1A" w:rsidP="007C6E08">
      <w:pPr>
        <w:spacing w:line="480" w:lineRule="auto"/>
        <w:jc w:val="both"/>
        <w:rPr>
          <w:rFonts w:ascii="Georgia" w:hAnsi="Georgia"/>
          <w:b/>
          <w:bCs/>
        </w:rPr>
      </w:pPr>
      <w:r w:rsidRPr="0007627C">
        <w:rPr>
          <w:rFonts w:ascii="Georgia" w:hAnsi="Georgia"/>
          <w:b/>
          <w:bCs/>
        </w:rPr>
        <w:t>Part 2:</w:t>
      </w:r>
    </w:p>
    <w:p w14:paraId="49B42469" w14:textId="124ACAAD" w:rsidR="00B5333C" w:rsidRPr="005A7DB7" w:rsidRDefault="00510F1A" w:rsidP="007C6E08">
      <w:pPr>
        <w:spacing w:line="480" w:lineRule="auto"/>
        <w:jc w:val="both"/>
        <w:rPr>
          <w:rFonts w:ascii="Georgia" w:hAnsi="Georgia"/>
        </w:rPr>
      </w:pPr>
      <w:r w:rsidRPr="005A7DB7">
        <w:rPr>
          <w:rFonts w:ascii="Georgia" w:hAnsi="Georgia"/>
        </w:rPr>
        <w:t>Github</w:t>
      </w:r>
      <w:r w:rsidR="00B5333C" w:rsidRPr="005A7DB7">
        <w:rPr>
          <w:rFonts w:ascii="Georgia" w:hAnsi="Georgia"/>
        </w:rPr>
        <w:t>.io age:</w:t>
      </w:r>
      <w:r w:rsidR="00B5333C" w:rsidRPr="005A7DB7">
        <w:rPr>
          <w:rFonts w:ascii="Georgia" w:hAnsi="Georgia"/>
        </w:rPr>
        <w:t xml:space="preserve"> </w:t>
      </w:r>
      <w:hyperlink r:id="rId5" w:history="1">
        <w:r w:rsidR="00B5333C" w:rsidRPr="005A7DB7">
          <w:rPr>
            <w:rStyle w:val="Hyperlink"/>
            <w:rFonts w:ascii="Georgia" w:hAnsi="Georgia"/>
          </w:rPr>
          <w:t>https://wheeendiii.github.io/</w:t>
        </w:r>
      </w:hyperlink>
      <w:r w:rsidR="00B5333C" w:rsidRPr="005A7DB7">
        <w:rPr>
          <w:rFonts w:ascii="Georgia" w:hAnsi="Georgia"/>
        </w:rPr>
        <w:t xml:space="preserve">  </w:t>
      </w:r>
    </w:p>
    <w:p w14:paraId="5A4E1B59" w14:textId="6DF14842" w:rsidR="005A7DB7" w:rsidRDefault="005A7DB7" w:rsidP="007C6E08">
      <w:pPr>
        <w:spacing w:line="480" w:lineRule="auto"/>
        <w:jc w:val="both"/>
        <w:rPr>
          <w:rFonts w:ascii="Georgia" w:hAnsi="Georgia"/>
        </w:rPr>
      </w:pPr>
    </w:p>
    <w:p w14:paraId="5C6DEB5C" w14:textId="0EF6676A" w:rsidR="0007627C" w:rsidRDefault="0007627C" w:rsidP="007C6E08">
      <w:pPr>
        <w:spacing w:line="480" w:lineRule="auto"/>
        <w:jc w:val="both"/>
        <w:rPr>
          <w:rFonts w:ascii="Georgia" w:hAnsi="Georgia"/>
        </w:rPr>
      </w:pPr>
      <w:r>
        <w:rPr>
          <w:rFonts w:ascii="Georgia" w:hAnsi="Georgia"/>
        </w:rPr>
        <w:t>Work Cited</w:t>
      </w:r>
    </w:p>
    <w:p w14:paraId="0F96CE87" w14:textId="034AF640" w:rsidR="005A7DB7" w:rsidRPr="005A7DB7" w:rsidRDefault="0007627C" w:rsidP="007C6E08">
      <w:pPr>
        <w:spacing w:line="480" w:lineRule="auto"/>
        <w:jc w:val="both"/>
        <w:rPr>
          <w:rFonts w:ascii="Georgia" w:hAnsi="Georgia"/>
        </w:rPr>
      </w:pPr>
      <w:r>
        <w:rPr>
          <w:rFonts w:ascii="Georgia" w:hAnsi="Georgia"/>
        </w:rPr>
        <w:t>Matplotlib documentation(v3.3.3).</w:t>
      </w:r>
      <w:r>
        <w:rPr>
          <w:rFonts w:ascii="Georgia" w:hAnsi="Georgia"/>
        </w:rPr>
        <w:t xml:space="preserve"> </w:t>
      </w:r>
      <w:hyperlink r:id="rId6" w:history="1">
        <w:r w:rsidRPr="009154B4">
          <w:rPr>
            <w:rStyle w:val="Hyperlink"/>
            <w:rFonts w:ascii="Georgia" w:hAnsi="Georgia"/>
          </w:rPr>
          <w:t>https://matplotlib.org</w:t>
        </w:r>
        <w:r w:rsidRPr="009154B4">
          <w:rPr>
            <w:rStyle w:val="Hyperlink"/>
            <w:rFonts w:ascii="Georgia" w:hAnsi="Georgia"/>
          </w:rPr>
          <w:t>/</w:t>
        </w:r>
        <w:r w:rsidRPr="009154B4">
          <w:rPr>
            <w:rStyle w:val="Hyperlink"/>
            <w:rFonts w:ascii="Georgia" w:hAnsi="Georgia"/>
          </w:rPr>
          <w:t>3.3.3/users/license.html</w:t>
        </w:r>
      </w:hyperlink>
      <w:r w:rsidR="005A7DB7" w:rsidRPr="005A7DB7">
        <w:rPr>
          <w:rFonts w:ascii="Georgia" w:hAnsi="Georgia"/>
        </w:rPr>
        <w:t xml:space="preserve"> </w:t>
      </w:r>
    </w:p>
    <w:sectPr w:rsidR="005A7DB7" w:rsidRPr="005A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C121C"/>
    <w:multiLevelType w:val="hybridMultilevel"/>
    <w:tmpl w:val="03423D5E"/>
    <w:lvl w:ilvl="0" w:tplc="3738BB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160F73"/>
    <w:multiLevelType w:val="hybridMultilevel"/>
    <w:tmpl w:val="F8A20F86"/>
    <w:lvl w:ilvl="0" w:tplc="8626E392">
      <w:numFmt w:val="bullet"/>
      <w:lvlText w:val="-"/>
      <w:lvlJc w:val="left"/>
      <w:pPr>
        <w:ind w:left="1080" w:hanging="360"/>
      </w:pPr>
      <w:rPr>
        <w:rFonts w:ascii="Georgia" w:eastAsia="Times New Roman" w:hAnsi="Georgia"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2B4616"/>
    <w:multiLevelType w:val="multilevel"/>
    <w:tmpl w:val="0404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B1"/>
    <w:rsid w:val="0007627C"/>
    <w:rsid w:val="000A0A9A"/>
    <w:rsid w:val="00176664"/>
    <w:rsid w:val="00187755"/>
    <w:rsid w:val="001A02F0"/>
    <w:rsid w:val="002359AA"/>
    <w:rsid w:val="002B4EA0"/>
    <w:rsid w:val="002F134D"/>
    <w:rsid w:val="00352439"/>
    <w:rsid w:val="003F50AF"/>
    <w:rsid w:val="00413A59"/>
    <w:rsid w:val="00486320"/>
    <w:rsid w:val="00510F1A"/>
    <w:rsid w:val="005A7DB7"/>
    <w:rsid w:val="0060008B"/>
    <w:rsid w:val="006541B1"/>
    <w:rsid w:val="00665A8A"/>
    <w:rsid w:val="00696ED2"/>
    <w:rsid w:val="006B1322"/>
    <w:rsid w:val="00713836"/>
    <w:rsid w:val="007C6E08"/>
    <w:rsid w:val="00820403"/>
    <w:rsid w:val="0088502B"/>
    <w:rsid w:val="009303B9"/>
    <w:rsid w:val="009F0143"/>
    <w:rsid w:val="00A10FB8"/>
    <w:rsid w:val="00A53AB3"/>
    <w:rsid w:val="00AC113C"/>
    <w:rsid w:val="00B5333C"/>
    <w:rsid w:val="00BA38DA"/>
    <w:rsid w:val="00BF5B79"/>
    <w:rsid w:val="00C678B8"/>
    <w:rsid w:val="00CB2D52"/>
    <w:rsid w:val="00CF480F"/>
    <w:rsid w:val="00D92A7F"/>
    <w:rsid w:val="00DC5964"/>
    <w:rsid w:val="00DF02B7"/>
    <w:rsid w:val="00E418B4"/>
    <w:rsid w:val="00E528F4"/>
    <w:rsid w:val="00E61EED"/>
    <w:rsid w:val="00E6683B"/>
    <w:rsid w:val="00ED4406"/>
    <w:rsid w:val="00F2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FC2A"/>
  <w15:chartTrackingRefBased/>
  <w15:docId w15:val="{FBC2CE3F-F7F6-814A-8022-FC944CB3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666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0F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33C"/>
    <w:rPr>
      <w:color w:val="0563C1" w:themeColor="hyperlink"/>
      <w:u w:val="single"/>
    </w:rPr>
  </w:style>
  <w:style w:type="character" w:styleId="UnresolvedMention">
    <w:name w:val="Unresolved Mention"/>
    <w:basedOn w:val="DefaultParagraphFont"/>
    <w:uiPriority w:val="99"/>
    <w:semiHidden/>
    <w:unhideWhenUsed/>
    <w:rsid w:val="00B5333C"/>
    <w:rPr>
      <w:color w:val="605E5C"/>
      <w:shd w:val="clear" w:color="auto" w:fill="E1DFDD"/>
    </w:rPr>
  </w:style>
  <w:style w:type="character" w:styleId="FollowedHyperlink">
    <w:name w:val="FollowedHyperlink"/>
    <w:basedOn w:val="DefaultParagraphFont"/>
    <w:uiPriority w:val="99"/>
    <w:semiHidden/>
    <w:unhideWhenUsed/>
    <w:rsid w:val="00B5333C"/>
    <w:rPr>
      <w:color w:val="954F72" w:themeColor="followedHyperlink"/>
      <w:u w:val="single"/>
    </w:rPr>
  </w:style>
  <w:style w:type="character" w:customStyle="1" w:styleId="Heading2Char">
    <w:name w:val="Heading 2 Char"/>
    <w:basedOn w:val="DefaultParagraphFont"/>
    <w:link w:val="Heading2"/>
    <w:uiPriority w:val="9"/>
    <w:rsid w:val="001766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66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F480F"/>
    <w:pPr>
      <w:ind w:left="720"/>
      <w:contextualSpacing/>
    </w:pPr>
  </w:style>
  <w:style w:type="character" w:customStyle="1" w:styleId="Heading3Char">
    <w:name w:val="Heading 3 Char"/>
    <w:basedOn w:val="DefaultParagraphFont"/>
    <w:link w:val="Heading3"/>
    <w:uiPriority w:val="9"/>
    <w:semiHidden/>
    <w:rsid w:val="00A10F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459152">
      <w:bodyDiv w:val="1"/>
      <w:marLeft w:val="0"/>
      <w:marRight w:val="0"/>
      <w:marTop w:val="0"/>
      <w:marBottom w:val="0"/>
      <w:divBdr>
        <w:top w:val="none" w:sz="0" w:space="0" w:color="auto"/>
        <w:left w:val="none" w:sz="0" w:space="0" w:color="auto"/>
        <w:bottom w:val="none" w:sz="0" w:space="0" w:color="auto"/>
        <w:right w:val="none" w:sz="0" w:space="0" w:color="auto"/>
      </w:divBdr>
    </w:div>
    <w:div w:id="1295478713">
      <w:bodyDiv w:val="1"/>
      <w:marLeft w:val="0"/>
      <w:marRight w:val="0"/>
      <w:marTop w:val="0"/>
      <w:marBottom w:val="0"/>
      <w:divBdr>
        <w:top w:val="none" w:sz="0" w:space="0" w:color="auto"/>
        <w:left w:val="none" w:sz="0" w:space="0" w:color="auto"/>
        <w:bottom w:val="none" w:sz="0" w:space="0" w:color="auto"/>
        <w:right w:val="none" w:sz="0" w:space="0" w:color="auto"/>
      </w:divBdr>
      <w:divsChild>
        <w:div w:id="574095987">
          <w:marLeft w:val="0"/>
          <w:marRight w:val="0"/>
          <w:marTop w:val="0"/>
          <w:marBottom w:val="0"/>
          <w:divBdr>
            <w:top w:val="none" w:sz="0" w:space="0" w:color="auto"/>
            <w:left w:val="none" w:sz="0" w:space="0" w:color="auto"/>
            <w:bottom w:val="none" w:sz="0" w:space="0" w:color="auto"/>
            <w:right w:val="none" w:sz="0" w:space="0" w:color="auto"/>
          </w:divBdr>
          <w:divsChild>
            <w:div w:id="1804537761">
              <w:marLeft w:val="0"/>
              <w:marRight w:val="0"/>
              <w:marTop w:val="0"/>
              <w:marBottom w:val="0"/>
              <w:divBdr>
                <w:top w:val="none" w:sz="0" w:space="0" w:color="auto"/>
                <w:left w:val="none" w:sz="0" w:space="0" w:color="auto"/>
                <w:bottom w:val="none" w:sz="0" w:space="0" w:color="auto"/>
                <w:right w:val="none" w:sz="0" w:space="0" w:color="auto"/>
              </w:divBdr>
            </w:div>
          </w:divsChild>
        </w:div>
        <w:div w:id="2143383302">
          <w:marLeft w:val="0"/>
          <w:marRight w:val="0"/>
          <w:marTop w:val="0"/>
          <w:marBottom w:val="0"/>
          <w:divBdr>
            <w:top w:val="none" w:sz="0" w:space="0" w:color="auto"/>
            <w:left w:val="none" w:sz="0" w:space="0" w:color="auto"/>
            <w:bottom w:val="none" w:sz="0" w:space="0" w:color="auto"/>
            <w:right w:val="none" w:sz="0" w:space="0" w:color="auto"/>
          </w:divBdr>
        </w:div>
        <w:div w:id="1276446711">
          <w:marLeft w:val="0"/>
          <w:marRight w:val="0"/>
          <w:marTop w:val="0"/>
          <w:marBottom w:val="0"/>
          <w:divBdr>
            <w:top w:val="none" w:sz="0" w:space="0" w:color="auto"/>
            <w:left w:val="none" w:sz="0" w:space="0" w:color="auto"/>
            <w:bottom w:val="none" w:sz="0" w:space="0" w:color="auto"/>
            <w:right w:val="none" w:sz="0" w:space="0" w:color="auto"/>
          </w:divBdr>
          <w:divsChild>
            <w:div w:id="1793013409">
              <w:marLeft w:val="0"/>
              <w:marRight w:val="0"/>
              <w:marTop w:val="0"/>
              <w:marBottom w:val="0"/>
              <w:divBdr>
                <w:top w:val="none" w:sz="0" w:space="0" w:color="auto"/>
                <w:left w:val="none" w:sz="0" w:space="0" w:color="auto"/>
                <w:bottom w:val="none" w:sz="0" w:space="0" w:color="auto"/>
                <w:right w:val="none" w:sz="0" w:space="0" w:color="auto"/>
              </w:divBdr>
            </w:div>
          </w:divsChild>
        </w:div>
        <w:div w:id="520320584">
          <w:marLeft w:val="0"/>
          <w:marRight w:val="0"/>
          <w:marTop w:val="0"/>
          <w:marBottom w:val="0"/>
          <w:divBdr>
            <w:top w:val="none" w:sz="0" w:space="0" w:color="auto"/>
            <w:left w:val="none" w:sz="0" w:space="0" w:color="auto"/>
            <w:bottom w:val="none" w:sz="0" w:space="0" w:color="auto"/>
            <w:right w:val="none" w:sz="0" w:space="0" w:color="auto"/>
          </w:divBdr>
        </w:div>
      </w:divsChild>
    </w:div>
    <w:div w:id="1328903889">
      <w:bodyDiv w:val="1"/>
      <w:marLeft w:val="0"/>
      <w:marRight w:val="0"/>
      <w:marTop w:val="0"/>
      <w:marBottom w:val="0"/>
      <w:divBdr>
        <w:top w:val="none" w:sz="0" w:space="0" w:color="auto"/>
        <w:left w:val="none" w:sz="0" w:space="0" w:color="auto"/>
        <w:bottom w:val="none" w:sz="0" w:space="0" w:color="auto"/>
        <w:right w:val="none" w:sz="0" w:space="0" w:color="auto"/>
      </w:divBdr>
    </w:div>
    <w:div w:id="185194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3.3/users/license.html" TargetMode="External"/><Relationship Id="rId5" Type="http://schemas.openxmlformats.org/officeDocument/2006/relationships/hyperlink" Target="https://wheeendiii.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Wendy</dc:creator>
  <cp:keywords/>
  <dc:description/>
  <cp:lastModifiedBy>Zhu, Wendy</cp:lastModifiedBy>
  <cp:revision>2</cp:revision>
  <dcterms:created xsi:type="dcterms:W3CDTF">2021-02-25T05:27:00Z</dcterms:created>
  <dcterms:modified xsi:type="dcterms:W3CDTF">2021-02-27T03:59:00Z</dcterms:modified>
</cp:coreProperties>
</file>