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6B" w:rsidRPr="00490C31" w:rsidRDefault="006E5E54" w:rsidP="00490C3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5D2615">
        <w:rPr>
          <w:b/>
        </w:rPr>
        <w:t>Task 1 –</w:t>
      </w:r>
      <w:r w:rsidR="00432076" w:rsidRPr="005D2615">
        <w:rPr>
          <w:b/>
        </w:rPr>
        <w:t xml:space="preserve"> Read</w:t>
      </w:r>
      <w:r w:rsidRPr="005D2615">
        <w:rPr>
          <w:b/>
        </w:rPr>
        <w:t xml:space="preserve"> </w:t>
      </w:r>
      <w:r w:rsidR="00C0110B" w:rsidRPr="005D2615">
        <w:rPr>
          <w:b/>
        </w:rPr>
        <w:t>Topology F</w:t>
      </w:r>
      <w:r w:rsidR="00176BAE" w:rsidRPr="005D2615">
        <w:rPr>
          <w:b/>
        </w:rPr>
        <w:t>ile</w:t>
      </w:r>
      <w:bookmarkStart w:id="0" w:name="_GoBack"/>
      <w:bookmarkEnd w:id="0"/>
    </w:p>
    <w:p w:rsidR="00177A9F" w:rsidRPr="005D2615" w:rsidRDefault="0015631B" w:rsidP="009013A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b/>
        </w:rPr>
      </w:pPr>
      <w:r w:rsidRPr="005D2615">
        <w:rPr>
          <w:b/>
        </w:rPr>
        <w:t xml:space="preserve">Mininet </w:t>
      </w:r>
      <w:r w:rsidR="00177A9F" w:rsidRPr="005D2615">
        <w:rPr>
          <w:b/>
        </w:rPr>
        <w:t>Command</w:t>
      </w:r>
    </w:p>
    <w:p w:rsidR="00817C71" w:rsidRDefault="00817C71" w:rsidP="009013A2">
      <w:pPr>
        <w:spacing w:after="0" w:line="240" w:lineRule="auto"/>
      </w:pPr>
      <w:r>
        <w:t xml:space="preserve">The command to execute mininetTopo.py requires additional parameter “--inputFile”. InputFile parameter takes in the directory of the topology input file. For example, </w:t>
      </w:r>
    </w:p>
    <w:p w:rsidR="00844156" w:rsidRDefault="00844156" w:rsidP="009013A2">
      <w:pPr>
        <w:spacing w:after="0" w:line="240" w:lineRule="auto"/>
      </w:pPr>
    </w:p>
    <w:p w:rsidR="00246D2C" w:rsidRPr="009C2015" w:rsidRDefault="00246D2C" w:rsidP="009013A2">
      <w:pPr>
        <w:spacing w:after="0" w:line="240" w:lineRule="auto"/>
        <w:rPr>
          <w:rFonts w:ascii="Courier New" w:hAnsi="Courier New" w:cs="Courier New"/>
        </w:rPr>
      </w:pPr>
      <w:r w:rsidRPr="009C2015">
        <w:rPr>
          <w:rFonts w:ascii="Courier New" w:hAnsi="Courier New" w:cs="Courier New"/>
        </w:rPr>
        <w:t>$ sudo python mininetTopo.py –inputFile=topology.in</w:t>
      </w:r>
    </w:p>
    <w:p w:rsidR="00246D2C" w:rsidRDefault="00246D2C" w:rsidP="009013A2">
      <w:pPr>
        <w:spacing w:after="0" w:line="240" w:lineRule="auto"/>
        <w:ind w:left="-360"/>
      </w:pPr>
    </w:p>
    <w:p w:rsidR="0056169D" w:rsidRPr="005D2615" w:rsidRDefault="00177A9F" w:rsidP="009013A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b/>
        </w:rPr>
      </w:pPr>
      <w:r w:rsidRPr="005D2615">
        <w:rPr>
          <w:b/>
        </w:rPr>
        <w:t>Read File</w:t>
      </w:r>
    </w:p>
    <w:p w:rsidR="00BA4C8E" w:rsidRDefault="000D6EA0" w:rsidP="009013A2">
      <w:pPr>
        <w:spacing w:after="0" w:line="240" w:lineRule="auto"/>
        <w:rPr>
          <w:noProof/>
        </w:rPr>
      </w:pPr>
      <w:r>
        <w:rPr>
          <w:noProof/>
        </w:rPr>
        <w:t xml:space="preserve">From line 84:159, </w:t>
      </w:r>
      <w:r w:rsidR="00963D56">
        <w:rPr>
          <w:noProof/>
        </w:rPr>
        <w:t>the program</w:t>
      </w:r>
      <w:r w:rsidR="0073497B">
        <w:rPr>
          <w:noProof/>
        </w:rPr>
        <w:t xml:space="preserve"> read</w:t>
      </w:r>
      <w:r w:rsidR="00963D56">
        <w:rPr>
          <w:noProof/>
        </w:rPr>
        <w:t>s</w:t>
      </w:r>
      <w:r w:rsidR="0073497B">
        <w:rPr>
          <w:noProof/>
        </w:rPr>
        <w:t xml:space="preserve"> every line from the input file.</w:t>
      </w:r>
      <w:r w:rsidR="001E3266">
        <w:rPr>
          <w:noProof/>
        </w:rPr>
        <w:t xml:space="preserve"> Eac</w:t>
      </w:r>
      <w:r w:rsidR="0093305A">
        <w:rPr>
          <w:noProof/>
        </w:rPr>
        <w:t xml:space="preserve">h host </w:t>
      </w:r>
      <w:r w:rsidR="00C81994">
        <w:rPr>
          <w:noProof/>
        </w:rPr>
        <w:t xml:space="preserve">is assigned by an increment counter; e.g. index 1 represent </w:t>
      </w:r>
      <w:r w:rsidR="00D85F85">
        <w:rPr>
          <w:noProof/>
        </w:rPr>
        <w:t>h1 with ip address of 10.0.0.1.</w:t>
      </w:r>
      <w:r w:rsidR="00A35B49">
        <w:rPr>
          <w:noProof/>
        </w:rPr>
        <w:t xml:space="preserve"> </w:t>
      </w:r>
      <w:r w:rsidR="001552D9">
        <w:rPr>
          <w:noProof/>
        </w:rPr>
        <w:t xml:space="preserve">Switches are implemented </w:t>
      </w:r>
      <w:r w:rsidR="00921A0B">
        <w:rPr>
          <w:noProof/>
        </w:rPr>
        <w:t xml:space="preserve">with specific dpid </w:t>
      </w:r>
      <w:r w:rsidR="00765918">
        <w:rPr>
          <w:noProof/>
        </w:rPr>
        <w:t>and ports are assigned to various bandwidth – 10Mbps and 100Mbps.</w:t>
      </w:r>
    </w:p>
    <w:p w:rsidR="00A61B8A" w:rsidRDefault="00A61B8A" w:rsidP="009013A2">
      <w:pPr>
        <w:spacing w:after="0" w:line="240" w:lineRule="auto"/>
      </w:pPr>
      <w:r>
        <w:rPr>
          <w:noProof/>
        </w:rPr>
        <w:t xml:space="preserve">QoS </w:t>
      </w:r>
      <w:r w:rsidR="00916D80">
        <w:rPr>
          <w:noProof/>
        </w:rPr>
        <w:t>commands are further executed once all links between a host and switch are implemented</w:t>
      </w:r>
      <w:r w:rsidR="00AD52B5">
        <w:rPr>
          <w:noProof/>
        </w:rPr>
        <w:t>.</w:t>
      </w:r>
    </w:p>
    <w:p w:rsidR="006D42F6" w:rsidRDefault="006D42F6" w:rsidP="009013A2">
      <w:pPr>
        <w:spacing w:after="0" w:line="240" w:lineRule="auto"/>
        <w:ind w:left="-360"/>
      </w:pPr>
    </w:p>
    <w:p w:rsidR="006E5E54" w:rsidRPr="00BD36F9" w:rsidRDefault="006E5E54" w:rsidP="009013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BD36F9">
        <w:rPr>
          <w:b/>
        </w:rPr>
        <w:t>Task 2</w:t>
      </w:r>
      <w:r w:rsidR="00C16565" w:rsidRPr="00BD36F9">
        <w:rPr>
          <w:b/>
        </w:rPr>
        <w:t xml:space="preserve"> – Learning Switch</w:t>
      </w:r>
    </w:p>
    <w:p w:rsidR="002C1BAA" w:rsidRPr="00BD36F9" w:rsidRDefault="002C1BAA" w:rsidP="009013A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b/>
        </w:rPr>
      </w:pPr>
      <w:r w:rsidRPr="00BD36F9">
        <w:rPr>
          <w:b/>
        </w:rPr>
        <w:t>Controller Command</w:t>
      </w:r>
    </w:p>
    <w:p w:rsidR="004B34E8" w:rsidRDefault="004B34E8" w:rsidP="009013A2">
      <w:pPr>
        <w:spacing w:after="0" w:line="240" w:lineRule="auto"/>
      </w:pPr>
      <w:r>
        <w:t>The following command is executed to start the controller.py.</w:t>
      </w:r>
      <w:r w:rsidR="00AF1D24">
        <w:t xml:space="preserve"> An additional parameter “rule”</w:t>
      </w:r>
      <w:r w:rsidR="00FD5CA0">
        <w:t xml:space="preserve"> is required </w:t>
      </w:r>
      <w:r w:rsidR="00D369FE">
        <w:t xml:space="preserve">which </w:t>
      </w:r>
      <w:r w:rsidR="007804FB">
        <w:t>reads an</w:t>
      </w:r>
      <w:r w:rsidR="00D369FE">
        <w:t xml:space="preserve"> input policy </w:t>
      </w:r>
      <w:r w:rsidR="007804FB">
        <w:t>file.</w:t>
      </w:r>
    </w:p>
    <w:p w:rsidR="004B34E8" w:rsidRDefault="004B34E8" w:rsidP="009013A2">
      <w:pPr>
        <w:spacing w:after="0" w:line="240" w:lineRule="auto"/>
      </w:pPr>
    </w:p>
    <w:p w:rsidR="004B34E8" w:rsidRPr="009C2015" w:rsidRDefault="006E7903" w:rsidP="009013A2">
      <w:pPr>
        <w:spacing w:after="0" w:line="240" w:lineRule="auto"/>
        <w:rPr>
          <w:rFonts w:ascii="Courier New" w:hAnsi="Courier New" w:cs="Courier New"/>
        </w:rPr>
      </w:pPr>
      <w:r w:rsidRPr="009C2015">
        <w:rPr>
          <w:rFonts w:ascii="Courier New" w:hAnsi="Courier New" w:cs="Courier New"/>
        </w:rPr>
        <w:t>/</w:t>
      </w:r>
      <w:r w:rsidR="004B34E8" w:rsidRPr="009C2015">
        <w:rPr>
          <w:rFonts w:ascii="Courier New" w:hAnsi="Courier New" w:cs="Courier New"/>
        </w:rPr>
        <w:t>pox: $ sudo python pox.py</w:t>
      </w:r>
      <w:r w:rsidR="00A84F34" w:rsidRPr="009C2015">
        <w:rPr>
          <w:rFonts w:ascii="Courier New" w:hAnsi="Courier New" w:cs="Courier New"/>
        </w:rPr>
        <w:t xml:space="preserve"> log.level –DEBUG controller </w:t>
      </w:r>
      <w:r w:rsidR="00046B85" w:rsidRPr="009C2015">
        <w:rPr>
          <w:rFonts w:ascii="Courier New" w:hAnsi="Courier New" w:cs="Courier New"/>
        </w:rPr>
        <w:t>--</w:t>
      </w:r>
      <w:r w:rsidR="00A84F34" w:rsidRPr="009C2015">
        <w:rPr>
          <w:rFonts w:ascii="Courier New" w:hAnsi="Courier New" w:cs="Courier New"/>
        </w:rPr>
        <w:t>rule=policy.in</w:t>
      </w:r>
    </w:p>
    <w:p w:rsidR="004B34E8" w:rsidRDefault="004B34E8" w:rsidP="009013A2">
      <w:pPr>
        <w:spacing w:after="0" w:line="240" w:lineRule="auto"/>
      </w:pPr>
    </w:p>
    <w:p w:rsidR="000E0F1A" w:rsidRPr="00BD36F9" w:rsidRDefault="003D4339" w:rsidP="009013A2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b/>
        </w:rPr>
      </w:pPr>
      <w:r w:rsidRPr="00BD36F9">
        <w:rPr>
          <w:b/>
        </w:rPr>
        <w:t>Learning Table</w:t>
      </w:r>
    </w:p>
    <w:p w:rsidR="00A8761C" w:rsidRDefault="00A8761C" w:rsidP="009013A2">
      <w:pPr>
        <w:spacing w:after="0" w:line="240" w:lineRule="auto"/>
      </w:pPr>
      <w:r>
        <w:t>Refer to controller.py, the following code describes how the switch learns and build its forwarding table.</w:t>
      </w:r>
    </w:p>
    <w:p w:rsidR="00A8761C" w:rsidRDefault="00A8761C" w:rsidP="009013A2">
      <w:pPr>
        <w:spacing w:after="0" w:line="240" w:lineRule="auto"/>
      </w:pPr>
    </w:p>
    <w:p w:rsidR="00A8761C" w:rsidRPr="005008CC" w:rsidRDefault="00A8761C" w:rsidP="009013A2">
      <w:pPr>
        <w:spacing w:after="0" w:line="240" w:lineRule="auto"/>
        <w:rPr>
          <w:rFonts w:ascii="Courier New" w:hAnsi="Courier New" w:cs="Courier New"/>
        </w:rPr>
      </w:pPr>
      <w:r w:rsidRPr="005008CC">
        <w:rPr>
          <w:rFonts w:ascii="Courier New" w:hAnsi="Courier New" w:cs="Courier New"/>
        </w:rPr>
        <w:t>self.forwardTable[dpid][packet.next.srcip] = Entry(inport, packet.src)</w:t>
      </w:r>
    </w:p>
    <w:p w:rsidR="00A8761C" w:rsidRDefault="00A8761C" w:rsidP="009013A2">
      <w:pPr>
        <w:spacing w:after="0" w:line="240" w:lineRule="auto"/>
      </w:pPr>
    </w:p>
    <w:p w:rsidR="00D52748" w:rsidRDefault="0065106B" w:rsidP="009013A2">
      <w:pPr>
        <w:spacing w:after="0" w:line="240" w:lineRule="auto"/>
      </w:pPr>
      <w:r>
        <w:t xml:space="preserve">Forwarding table is a 2D array which holds two keys – switch </w:t>
      </w:r>
      <w:r w:rsidR="00B62308">
        <w:rPr>
          <w:i/>
        </w:rPr>
        <w:t>DPID</w:t>
      </w:r>
      <w:r w:rsidR="00C92AC4">
        <w:t xml:space="preserve"> and </w:t>
      </w:r>
      <w:r w:rsidR="00B970E1">
        <w:t>IP</w:t>
      </w:r>
      <w:r w:rsidR="00C92AC4">
        <w:t xml:space="preserve"> packet </w:t>
      </w:r>
      <w:r w:rsidR="00B970E1">
        <w:rPr>
          <w:i/>
        </w:rPr>
        <w:t>SRCIP</w:t>
      </w:r>
      <w:r>
        <w:t xml:space="preserve"> address.</w:t>
      </w:r>
      <w:r w:rsidR="006B4E74">
        <w:t xml:space="preserve"> It holds the values </w:t>
      </w:r>
      <w:r w:rsidR="007016D9">
        <w:t>–</w:t>
      </w:r>
      <w:r w:rsidR="006B4E74">
        <w:t xml:space="preserve"> </w:t>
      </w:r>
      <w:r w:rsidR="007016D9">
        <w:t>incoming port number and current packet source mac address.</w:t>
      </w:r>
    </w:p>
    <w:p w:rsidR="00A8761C" w:rsidRDefault="00A8761C" w:rsidP="009013A2">
      <w:pPr>
        <w:spacing w:after="0" w:line="240" w:lineRule="auto"/>
      </w:pPr>
    </w:p>
    <w:p w:rsidR="00CF5236" w:rsidRPr="00BD36F9" w:rsidRDefault="00CF5236" w:rsidP="009013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BD36F9">
        <w:rPr>
          <w:b/>
        </w:rPr>
        <w:t>Task 3 – Firewall</w:t>
      </w:r>
    </w:p>
    <w:p w:rsidR="00903445" w:rsidRDefault="00D011C8" w:rsidP="009013A2">
      <w:pPr>
        <w:spacing w:after="0" w:line="240" w:lineRule="auto"/>
      </w:pPr>
      <w:r>
        <w:t xml:space="preserve">Refer to controller.py </w:t>
      </w:r>
      <w:r w:rsidR="002E6358">
        <w:t>lines 86:104, controller reads the policy file which holds all firewall rules.</w:t>
      </w:r>
      <w:r w:rsidR="007073F3">
        <w:t xml:space="preserve"> </w:t>
      </w:r>
      <w:r w:rsidR="00C52546">
        <w:t>From line 173:186, f</w:t>
      </w:r>
      <w:r w:rsidR="007073F3">
        <w:t>or each</w:t>
      </w:r>
      <w:r w:rsidR="002E6358">
        <w:t xml:space="preserve"> </w:t>
      </w:r>
      <w:r w:rsidR="007073F3">
        <w:t xml:space="preserve">incoming </w:t>
      </w:r>
      <w:r w:rsidR="00E952FA">
        <w:t>IPV4</w:t>
      </w:r>
      <w:r w:rsidR="00194CC9">
        <w:t xml:space="preserve"> </w:t>
      </w:r>
      <w:r w:rsidR="00CE388D">
        <w:t>TCP</w:t>
      </w:r>
      <w:r w:rsidR="00590200">
        <w:t xml:space="preserve"> </w:t>
      </w:r>
      <w:r w:rsidR="007073F3">
        <w:t xml:space="preserve">packet, the program </w:t>
      </w:r>
      <w:r w:rsidR="00590200">
        <w:t xml:space="preserve">checks </w:t>
      </w:r>
      <w:r w:rsidR="002B73D0">
        <w:t>against the firewal</w:t>
      </w:r>
      <w:r w:rsidR="002164F7">
        <w:t>l if the incoming packet source</w:t>
      </w:r>
      <w:r w:rsidR="00FC7DCF">
        <w:t xml:space="preserve"> address</w:t>
      </w:r>
      <w:r w:rsidR="002164F7">
        <w:t xml:space="preserve">, </w:t>
      </w:r>
      <w:r w:rsidR="002B73D0">
        <w:t xml:space="preserve">destination address </w:t>
      </w:r>
      <w:r w:rsidR="002164F7">
        <w:t xml:space="preserve">and port number </w:t>
      </w:r>
      <w:r w:rsidR="002B73D0">
        <w:t>is restricted.</w:t>
      </w:r>
      <w:r w:rsidR="00267B10">
        <w:t xml:space="preserve"> The program drops the packet if the firewall</w:t>
      </w:r>
      <w:r w:rsidR="00D4030E">
        <w:t xml:space="preserve"> detects a record from its table.</w:t>
      </w:r>
      <w:r w:rsidR="00267B10">
        <w:t xml:space="preserve"> </w:t>
      </w:r>
    </w:p>
    <w:p w:rsidR="00303CA6" w:rsidRDefault="00303CA6" w:rsidP="009013A2">
      <w:pPr>
        <w:spacing w:after="0" w:line="240" w:lineRule="auto"/>
      </w:pPr>
    </w:p>
    <w:p w:rsidR="00A25ABB" w:rsidRPr="00BD36F9" w:rsidRDefault="00F50361" w:rsidP="00A25AB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BD36F9">
        <w:rPr>
          <w:b/>
        </w:rPr>
        <w:t xml:space="preserve">Task 4 </w:t>
      </w:r>
      <w:r w:rsidR="009013A2" w:rsidRPr="00BD36F9">
        <w:rPr>
          <w:b/>
        </w:rPr>
        <w:t>–</w:t>
      </w:r>
      <w:r w:rsidR="00A854BA" w:rsidRPr="00BD36F9">
        <w:rPr>
          <w:b/>
        </w:rPr>
        <w:t xml:space="preserve"> Quality of Service</w:t>
      </w:r>
    </w:p>
    <w:p w:rsidR="009013A2" w:rsidRDefault="006E6C57" w:rsidP="009013A2">
      <w:pPr>
        <w:spacing w:after="0" w:line="240" w:lineRule="auto"/>
      </w:pPr>
      <w:r>
        <w:t>Similarly to Firewall, the controller reads the policy file which indicate the premium hosts.</w:t>
      </w:r>
      <w:r w:rsidR="006B3BB8">
        <w:t xml:space="preserve"> </w:t>
      </w:r>
      <w:r w:rsidR="00A33B3F">
        <w:t xml:space="preserve">Refer to controller.py lines 211:214, </w:t>
      </w:r>
      <w:r w:rsidR="0043159B">
        <w:t xml:space="preserve">controller checks if destination </w:t>
      </w:r>
      <w:r w:rsidR="00AF320E">
        <w:t>IP</w:t>
      </w:r>
      <w:r w:rsidR="006E3B88">
        <w:t xml:space="preserve"> address is premium</w:t>
      </w:r>
      <w:r w:rsidR="008D304C">
        <w:t>.</w:t>
      </w:r>
      <w:r w:rsidR="00CF59A1">
        <w:t xml:space="preserve"> </w:t>
      </w:r>
      <w:r w:rsidR="00B91FFC">
        <w:t>Premium q</w:t>
      </w:r>
      <w:r w:rsidR="00806F71">
        <w:t>ueue id is assigned to the flow</w:t>
      </w:r>
      <w:r w:rsidR="001F0DAB">
        <w:t xml:space="preserve"> if the IP addres</w:t>
      </w:r>
      <w:r w:rsidR="002E66C7">
        <w:t>s is indicated in premium table.</w:t>
      </w:r>
    </w:p>
    <w:p w:rsidR="009013A2" w:rsidRDefault="009013A2" w:rsidP="009013A2">
      <w:pPr>
        <w:spacing w:after="0" w:line="240" w:lineRule="auto"/>
      </w:pPr>
    </w:p>
    <w:sectPr w:rsidR="0090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673F7"/>
    <w:multiLevelType w:val="multilevel"/>
    <w:tmpl w:val="472A6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9F"/>
    <w:rsid w:val="00040C19"/>
    <w:rsid w:val="0004488B"/>
    <w:rsid w:val="00046B85"/>
    <w:rsid w:val="00057179"/>
    <w:rsid w:val="000D6EA0"/>
    <w:rsid w:val="000E0F1A"/>
    <w:rsid w:val="00147DE6"/>
    <w:rsid w:val="001506C2"/>
    <w:rsid w:val="00152F55"/>
    <w:rsid w:val="001552D9"/>
    <w:rsid w:val="0015631B"/>
    <w:rsid w:val="00157246"/>
    <w:rsid w:val="00176BAE"/>
    <w:rsid w:val="00177A9F"/>
    <w:rsid w:val="00190023"/>
    <w:rsid w:val="00194CC9"/>
    <w:rsid w:val="001E3266"/>
    <w:rsid w:val="001E3BD9"/>
    <w:rsid w:val="001F0DAB"/>
    <w:rsid w:val="00203F63"/>
    <w:rsid w:val="002164F7"/>
    <w:rsid w:val="00246D2C"/>
    <w:rsid w:val="00267B10"/>
    <w:rsid w:val="002B538C"/>
    <w:rsid w:val="002B73D0"/>
    <w:rsid w:val="002C1BAA"/>
    <w:rsid w:val="002E38EA"/>
    <w:rsid w:val="002E6358"/>
    <w:rsid w:val="002E66C7"/>
    <w:rsid w:val="002F1548"/>
    <w:rsid w:val="00303CA6"/>
    <w:rsid w:val="00335509"/>
    <w:rsid w:val="003D4339"/>
    <w:rsid w:val="0043159B"/>
    <w:rsid w:val="00432076"/>
    <w:rsid w:val="00442B6B"/>
    <w:rsid w:val="00490C31"/>
    <w:rsid w:val="004B34E8"/>
    <w:rsid w:val="004B61C6"/>
    <w:rsid w:val="004C7C81"/>
    <w:rsid w:val="005008CC"/>
    <w:rsid w:val="0056169D"/>
    <w:rsid w:val="005760CF"/>
    <w:rsid w:val="00590200"/>
    <w:rsid w:val="005D2615"/>
    <w:rsid w:val="00642FCB"/>
    <w:rsid w:val="0065106B"/>
    <w:rsid w:val="006B3BB8"/>
    <w:rsid w:val="006B4E74"/>
    <w:rsid w:val="006D42F6"/>
    <w:rsid w:val="006E3B88"/>
    <w:rsid w:val="006E5E54"/>
    <w:rsid w:val="006E6C57"/>
    <w:rsid w:val="006E7903"/>
    <w:rsid w:val="007016D9"/>
    <w:rsid w:val="007073F3"/>
    <w:rsid w:val="0073497B"/>
    <w:rsid w:val="00765918"/>
    <w:rsid w:val="007804FB"/>
    <w:rsid w:val="007926A2"/>
    <w:rsid w:val="007B7A34"/>
    <w:rsid w:val="007C0787"/>
    <w:rsid w:val="00806F71"/>
    <w:rsid w:val="00817C71"/>
    <w:rsid w:val="00844156"/>
    <w:rsid w:val="00844451"/>
    <w:rsid w:val="008925F2"/>
    <w:rsid w:val="008D304C"/>
    <w:rsid w:val="008E2C06"/>
    <w:rsid w:val="009013A2"/>
    <w:rsid w:val="00903445"/>
    <w:rsid w:val="00916D80"/>
    <w:rsid w:val="00921A0B"/>
    <w:rsid w:val="0093305A"/>
    <w:rsid w:val="00963D56"/>
    <w:rsid w:val="00993DB7"/>
    <w:rsid w:val="009C2015"/>
    <w:rsid w:val="00A04111"/>
    <w:rsid w:val="00A25ABB"/>
    <w:rsid w:val="00A33B3F"/>
    <w:rsid w:val="00A35B49"/>
    <w:rsid w:val="00A61B8A"/>
    <w:rsid w:val="00A84F34"/>
    <w:rsid w:val="00A854BA"/>
    <w:rsid w:val="00A8761C"/>
    <w:rsid w:val="00AD52B5"/>
    <w:rsid w:val="00AD682E"/>
    <w:rsid w:val="00AF1D24"/>
    <w:rsid w:val="00AF320E"/>
    <w:rsid w:val="00B62308"/>
    <w:rsid w:val="00B8383D"/>
    <w:rsid w:val="00B91FFC"/>
    <w:rsid w:val="00B970E1"/>
    <w:rsid w:val="00BA4C8E"/>
    <w:rsid w:val="00BD1BCD"/>
    <w:rsid w:val="00BD36F9"/>
    <w:rsid w:val="00BD564C"/>
    <w:rsid w:val="00BF55A1"/>
    <w:rsid w:val="00C0110B"/>
    <w:rsid w:val="00C10E9F"/>
    <w:rsid w:val="00C16565"/>
    <w:rsid w:val="00C239F3"/>
    <w:rsid w:val="00C52546"/>
    <w:rsid w:val="00C607BC"/>
    <w:rsid w:val="00C7653D"/>
    <w:rsid w:val="00C81994"/>
    <w:rsid w:val="00C84179"/>
    <w:rsid w:val="00C92AC4"/>
    <w:rsid w:val="00CC0B88"/>
    <w:rsid w:val="00CC2801"/>
    <w:rsid w:val="00CC2BC2"/>
    <w:rsid w:val="00CE388D"/>
    <w:rsid w:val="00CF5236"/>
    <w:rsid w:val="00CF59A1"/>
    <w:rsid w:val="00D011C8"/>
    <w:rsid w:val="00D369FE"/>
    <w:rsid w:val="00D4030E"/>
    <w:rsid w:val="00D52748"/>
    <w:rsid w:val="00D64B8B"/>
    <w:rsid w:val="00D85F85"/>
    <w:rsid w:val="00E952FA"/>
    <w:rsid w:val="00EF0224"/>
    <w:rsid w:val="00F246C0"/>
    <w:rsid w:val="00F50361"/>
    <w:rsid w:val="00FA1831"/>
    <w:rsid w:val="00FC7DCF"/>
    <w:rsid w:val="00FD5CA0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D36CD-2D64-40C8-9981-7403321F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1676</Characters>
  <Application>Microsoft Office Word</Application>
  <DocSecurity>0</DocSecurity>
  <Lines>13</Lines>
  <Paragraphs>3</Paragraphs>
  <ScaleCrop>false</ScaleCrop>
  <Company>diakov.net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131</cp:revision>
  <dcterms:created xsi:type="dcterms:W3CDTF">2017-11-16T11:49:00Z</dcterms:created>
  <dcterms:modified xsi:type="dcterms:W3CDTF">2017-11-16T12:24:00Z</dcterms:modified>
</cp:coreProperties>
</file>