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6FC48" w14:textId="03184C7A" w:rsidR="00F05F2E" w:rsidRDefault="00710C27">
      <w:r>
        <w:t>Jeff Wheeler</w:t>
      </w:r>
    </w:p>
    <w:p w14:paraId="30874093" w14:textId="38613A41" w:rsidR="00710C27" w:rsidRDefault="00710C27">
      <w:r>
        <w:t>Data Visualization Bootcamp Cohort 5 (Tuesday/Thursday)</w:t>
      </w:r>
    </w:p>
    <w:p w14:paraId="050497A0" w14:textId="4C15FBBC" w:rsidR="00710C27" w:rsidRDefault="00710C27">
      <w:r>
        <w:t>September 7, 2019</w:t>
      </w:r>
    </w:p>
    <w:p w14:paraId="02673404" w14:textId="5B0749C8" w:rsidR="00710C27" w:rsidRDefault="00710C27">
      <w:r>
        <w:t>Homework #1 “Kickstart my Chart”</w:t>
      </w:r>
    </w:p>
    <w:p w14:paraId="41A66BBA" w14:textId="287FA8E5" w:rsidR="00710C27" w:rsidRDefault="00710C27"/>
    <w:p w14:paraId="761FF753" w14:textId="77777777" w:rsidR="00710C27" w:rsidRDefault="00710C27" w:rsidP="00710C27"/>
    <w:p w14:paraId="43601194" w14:textId="77777777" w:rsidR="00710C27" w:rsidRDefault="00710C27" w:rsidP="00710C27"/>
    <w:p w14:paraId="578F404B" w14:textId="77777777" w:rsidR="00710C27" w:rsidRDefault="00710C27" w:rsidP="00710C27"/>
    <w:p w14:paraId="2DA25BCF" w14:textId="77777777" w:rsidR="00710C27" w:rsidRDefault="00710C27" w:rsidP="00710C27"/>
    <w:p w14:paraId="48A8D084" w14:textId="5EBD9038" w:rsidR="00710C27" w:rsidRDefault="00710C27" w:rsidP="00710C27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9529574" w14:textId="2BDBC674" w:rsidR="00710C27" w:rsidRDefault="00710C27" w:rsidP="00710C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10C27">
        <w:rPr>
          <w:b/>
          <w:bCs/>
          <w:i/>
          <w:iCs/>
        </w:rPr>
        <w:t>Kickstarter campaigns tend to be more successful between January and July each year.</w:t>
      </w:r>
    </w:p>
    <w:p w14:paraId="06763DFF" w14:textId="01352433" w:rsidR="00710C27" w:rsidRDefault="00710C27" w:rsidP="00710C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Theater and music tend to be the most successful. </w:t>
      </w:r>
    </w:p>
    <w:p w14:paraId="6EBA73B8" w14:textId="01F27651" w:rsidR="00710C27" w:rsidRDefault="00710C27" w:rsidP="00710C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Rock music campaigns tend to be the most successful music category campaigns.</w:t>
      </w:r>
    </w:p>
    <w:p w14:paraId="295915AD" w14:textId="767BCD0C" w:rsidR="00710C27" w:rsidRDefault="00710C27" w:rsidP="00710C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The least successful campaigns tend to be food.</w:t>
      </w:r>
    </w:p>
    <w:p w14:paraId="0CECAF36" w14:textId="1F1436C9" w:rsidR="00710C27" w:rsidRPr="00710C27" w:rsidRDefault="00710C27" w:rsidP="00710C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December has the lowest success rate of any month of the year.</w:t>
      </w:r>
    </w:p>
    <w:p w14:paraId="4393B357" w14:textId="6FF7645F" w:rsidR="00710C27" w:rsidRPr="00710C27" w:rsidRDefault="00710C27" w:rsidP="00710C27">
      <w:pPr>
        <w:rPr>
          <w:b/>
          <w:bCs/>
          <w:i/>
          <w:iCs/>
        </w:rPr>
      </w:pPr>
    </w:p>
    <w:p w14:paraId="0F543A43" w14:textId="14C345E0" w:rsidR="00710C27" w:rsidRDefault="00710C27" w:rsidP="00710C2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25C6656" w14:textId="111DD045" w:rsidR="001A32C6" w:rsidRPr="001A32C6" w:rsidRDefault="001A32C6" w:rsidP="001A32C6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There are a variety of Kickstarter categories which are absent from this data set such as campaigns for patients to pay medical bills and political action </w:t>
      </w:r>
      <w:bookmarkStart w:id="0" w:name="_GoBack"/>
      <w:bookmarkEnd w:id="0"/>
      <w:r>
        <w:rPr>
          <w:b/>
          <w:bCs/>
          <w:i/>
          <w:iCs/>
        </w:rPr>
        <w:t xml:space="preserve">committees. </w:t>
      </w:r>
    </w:p>
    <w:p w14:paraId="447F295D" w14:textId="0D910162" w:rsidR="00710C27" w:rsidRDefault="00710C27" w:rsidP="00710C27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8FDC8EB" w14:textId="552241CE" w:rsidR="002E7463" w:rsidRPr="00913BE0" w:rsidRDefault="002E7463" w:rsidP="002E746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Success of the campaigns is not expressed as a percentage in any of the pivot tables.</w:t>
      </w:r>
      <w:r>
        <w:rPr>
          <w:b/>
          <w:bCs/>
          <w:i/>
          <w:iCs/>
        </w:rPr>
        <w:t xml:space="preserve"> It would be good to include that and a pie chart to visualize that.</w:t>
      </w:r>
    </w:p>
    <w:p w14:paraId="0EEEC4BA" w14:textId="77777777" w:rsidR="002E7463" w:rsidRDefault="002E7463" w:rsidP="002E7463">
      <w:pPr>
        <w:ind w:left="360"/>
      </w:pPr>
    </w:p>
    <w:sectPr w:rsidR="002E7463" w:rsidSect="00E4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3BB"/>
    <w:multiLevelType w:val="hybridMultilevel"/>
    <w:tmpl w:val="F95A7294"/>
    <w:lvl w:ilvl="0" w:tplc="7F6CE3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AC9"/>
    <w:multiLevelType w:val="hybridMultilevel"/>
    <w:tmpl w:val="7D56D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27"/>
    <w:rsid w:val="001A32C6"/>
    <w:rsid w:val="002E7463"/>
    <w:rsid w:val="00710C27"/>
    <w:rsid w:val="00913BE0"/>
    <w:rsid w:val="00CB19BA"/>
    <w:rsid w:val="00E4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88883"/>
  <w15:chartTrackingRefBased/>
  <w15:docId w15:val="{E765E3BA-8FD6-FB46-9B7C-D7394482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Wheeler</dc:creator>
  <cp:keywords/>
  <dc:description/>
  <cp:lastModifiedBy>Jeff Wheeler</cp:lastModifiedBy>
  <cp:revision>3</cp:revision>
  <dcterms:created xsi:type="dcterms:W3CDTF">2019-09-07T19:23:00Z</dcterms:created>
  <dcterms:modified xsi:type="dcterms:W3CDTF">2019-09-07T19:41:00Z</dcterms:modified>
</cp:coreProperties>
</file>