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0E384E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11BE137E" w14:textId="3ED24E95" w:rsidR="00D401DE" w:rsidRPr="000E384E" w:rsidRDefault="00FB44BA" w:rsidP="00EF32FB">
      <w:pPr>
        <w:jc w:val="center"/>
        <w:rPr>
          <w:rFonts w:ascii="Noto Sans KR" w:eastAsia="Noto Sans KR" w:hAnsi="Noto Sans KR"/>
          <w:sz w:val="100"/>
          <w:szCs w:val="100"/>
        </w:rPr>
      </w:pPr>
      <w:r w:rsidRPr="000E384E">
        <w:rPr>
          <w:rFonts w:ascii="Noto Sans KR" w:eastAsia="Noto Sans KR" w:hAnsi="Noto Sans KR" w:hint="eastAsia"/>
          <w:sz w:val="100"/>
          <w:szCs w:val="100"/>
        </w:rPr>
        <w:t>세금계산서</w:t>
      </w:r>
    </w:p>
    <w:p w14:paraId="7548F633" w14:textId="04C02E15" w:rsidR="00FB44BA" w:rsidRPr="000E384E" w:rsidRDefault="00FB44BA" w:rsidP="00EF32FB">
      <w:pPr>
        <w:jc w:val="center"/>
        <w:rPr>
          <w:rFonts w:ascii="Noto Sans KR" w:eastAsia="Noto Sans KR" w:hAnsi="Noto Sans KR"/>
          <w:sz w:val="100"/>
          <w:szCs w:val="100"/>
        </w:rPr>
      </w:pPr>
      <w:r w:rsidRPr="000E384E">
        <w:rPr>
          <w:rFonts w:ascii="Noto Sans KR" w:eastAsia="Noto Sans KR" w:hAnsi="Noto Sans KR" w:hint="eastAsia"/>
          <w:sz w:val="100"/>
          <w:szCs w:val="100"/>
        </w:rPr>
        <w:t>요청서</w:t>
      </w:r>
    </w:p>
    <w:sectPr w:rsidR="00FB44BA" w:rsidRPr="000E3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C2402"/>
    <w:rsid w:val="000E384E"/>
    <w:rsid w:val="00113B79"/>
    <w:rsid w:val="00484271"/>
    <w:rsid w:val="00536CA2"/>
    <w:rsid w:val="005452AC"/>
    <w:rsid w:val="00557F0A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2025-08-01T07:32:00Z</dcterms:created>
  <dcterms:modified xsi:type="dcterms:W3CDTF">2025-08-04T11:53:00Z</dcterms:modified>
</cp:coreProperties>
</file>