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66" w:rsidRPr="00663BA3" w:rsidRDefault="00663BA3" w:rsidP="00663BA3">
      <w:pPr>
        <w:jc w:val="center"/>
        <w:rPr>
          <w:b/>
          <w:sz w:val="28"/>
          <w:szCs w:val="28"/>
        </w:rPr>
      </w:pPr>
      <w:r w:rsidRPr="00663BA3">
        <w:rPr>
          <w:b/>
          <w:sz w:val="28"/>
          <w:szCs w:val="28"/>
        </w:rPr>
        <w:t>Kuali-Research 1912 Deployment</w:t>
      </w:r>
    </w:p>
    <w:p w:rsidR="00663BA3" w:rsidRDefault="00663BA3"/>
    <w:p w:rsidR="00663BA3" w:rsidRDefault="00663BA3">
      <w:r>
        <w:t xml:space="preserve">The deployment of </w:t>
      </w:r>
      <w:proofErr w:type="spellStart"/>
      <w:r>
        <w:t>kuali</w:t>
      </w:r>
      <w:proofErr w:type="spellEnd"/>
      <w:r>
        <w:t>-research for new releases is a process that involves the following actions:</w:t>
      </w:r>
    </w:p>
    <w:p w:rsidR="00663BA3" w:rsidRDefault="00663BA3" w:rsidP="00663BA3">
      <w:pPr>
        <w:pStyle w:val="ListParagraph"/>
        <w:numPr>
          <w:ilvl w:val="0"/>
          <w:numId w:val="1"/>
        </w:numPr>
      </w:pPr>
      <w:r>
        <w:t xml:space="preserve">Pull the relevant source code for kc and related modules from the </w:t>
      </w:r>
      <w:proofErr w:type="spellStart"/>
      <w:r>
        <w:t>kualico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repos:</w:t>
      </w:r>
    </w:p>
    <w:p w:rsidR="00663BA3" w:rsidRDefault="00663BA3" w:rsidP="00663BA3">
      <w:pPr>
        <w:pStyle w:val="ListParagraph"/>
        <w:numPr>
          <w:ilvl w:val="1"/>
          <w:numId w:val="1"/>
        </w:numPr>
      </w:pPr>
      <w:r>
        <w:t>KC</w:t>
      </w:r>
    </w:p>
    <w:p w:rsidR="00663BA3" w:rsidRDefault="00663BA3" w:rsidP="00663BA3">
      <w:pPr>
        <w:pStyle w:val="ListParagraph"/>
        <w:numPr>
          <w:ilvl w:val="1"/>
          <w:numId w:val="1"/>
        </w:numPr>
      </w:pPr>
      <w:proofErr w:type="spellStart"/>
      <w:r>
        <w:t>Cor</w:t>
      </w:r>
      <w:proofErr w:type="spellEnd"/>
      <w:r>
        <w:t>-main</w:t>
      </w:r>
    </w:p>
    <w:p w:rsidR="00663BA3" w:rsidRDefault="00663BA3" w:rsidP="00663BA3">
      <w:pPr>
        <w:pStyle w:val="ListParagraph"/>
        <w:numPr>
          <w:ilvl w:val="1"/>
          <w:numId w:val="1"/>
        </w:numPr>
      </w:pPr>
      <w:r>
        <w:t>Research-portal</w:t>
      </w:r>
    </w:p>
    <w:p w:rsidR="005060EA" w:rsidRDefault="005060EA" w:rsidP="005060EA">
      <w:pPr>
        <w:pStyle w:val="ListParagraph"/>
        <w:numPr>
          <w:ilvl w:val="0"/>
          <w:numId w:val="1"/>
        </w:numPr>
      </w:pPr>
      <w:r>
        <w:t xml:space="preserve">Merge the pulled code with our own copy of </w:t>
      </w:r>
      <w:proofErr w:type="gramStart"/>
      <w:r>
        <w:t>the codebase</w:t>
      </w:r>
      <w:proofErr w:type="gramEnd"/>
      <w:r>
        <w:t xml:space="preserve"> for the prior release. KC takes the most time here as it involves merging upstream code into a highly customized </w:t>
      </w:r>
      <w:proofErr w:type="spellStart"/>
      <w:r>
        <w:t>bu</w:t>
      </w:r>
      <w:proofErr w:type="spellEnd"/>
      <w:r>
        <w:t xml:space="preserve"> version of </w:t>
      </w:r>
      <w:proofErr w:type="gramStart"/>
      <w:r>
        <w:t>the codebase</w:t>
      </w:r>
      <w:proofErr w:type="gramEnd"/>
      <w:r>
        <w:t>.</w:t>
      </w:r>
    </w:p>
    <w:p w:rsidR="00663BA3" w:rsidRDefault="00663BA3" w:rsidP="00663BA3">
      <w:pPr>
        <w:pStyle w:val="ListParagraph"/>
        <w:numPr>
          <w:ilvl w:val="0"/>
          <w:numId w:val="1"/>
        </w:numPr>
      </w:pPr>
      <w:r>
        <w:t xml:space="preserve">Tag and push the </w:t>
      </w:r>
      <w:r w:rsidR="005060EA">
        <w:t xml:space="preserve">merged </w:t>
      </w:r>
      <w:r>
        <w:t xml:space="preserve">source code to our own </w:t>
      </w:r>
      <w:proofErr w:type="spellStart"/>
      <w:r>
        <w:t>bu-ist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repos.</w:t>
      </w:r>
    </w:p>
    <w:p w:rsidR="00663BA3" w:rsidRDefault="00663BA3" w:rsidP="00663BA3">
      <w:pPr>
        <w:pStyle w:val="ListParagraph"/>
        <w:numPr>
          <w:ilvl w:val="0"/>
          <w:numId w:val="1"/>
        </w:numPr>
      </w:pPr>
      <w:r>
        <w:t xml:space="preserve">Run jobs in Jenkins to (one for each module) to build a </w:t>
      </w:r>
      <w:proofErr w:type="spellStart"/>
      <w:r>
        <w:t>docker</w:t>
      </w:r>
      <w:proofErr w:type="spellEnd"/>
      <w:r>
        <w:t xml:space="preserve"> image for each module.</w:t>
      </w:r>
      <w:r>
        <w:br/>
        <w:t xml:space="preserve">Steps of the </w:t>
      </w:r>
      <w:proofErr w:type="spellStart"/>
      <w:r>
        <w:t>docker</w:t>
      </w:r>
      <w:proofErr w:type="spellEnd"/>
      <w:r>
        <w:t xml:space="preserve"> image construction include:</w:t>
      </w:r>
    </w:p>
    <w:p w:rsidR="00663BA3" w:rsidRDefault="00663BA3" w:rsidP="00663BA3">
      <w:pPr>
        <w:pStyle w:val="ListParagraph"/>
        <w:numPr>
          <w:ilvl w:val="1"/>
          <w:numId w:val="1"/>
        </w:numPr>
      </w:pPr>
      <w:r>
        <w:t>Pull the source code</w:t>
      </w:r>
    </w:p>
    <w:p w:rsidR="00663BA3" w:rsidRDefault="00663BA3" w:rsidP="00663BA3">
      <w:pPr>
        <w:pStyle w:val="ListParagraph"/>
        <w:numPr>
          <w:ilvl w:val="1"/>
          <w:numId w:val="1"/>
        </w:numPr>
      </w:pPr>
      <w:r>
        <w:t>Compile/build the module into artifacts</w:t>
      </w:r>
    </w:p>
    <w:p w:rsidR="00663BA3" w:rsidRDefault="00663BA3" w:rsidP="00663BA3">
      <w:pPr>
        <w:pStyle w:val="ListParagraph"/>
        <w:numPr>
          <w:ilvl w:val="1"/>
          <w:numId w:val="1"/>
        </w:numPr>
      </w:pPr>
      <w:r>
        <w:t>Diagnose/Debug issues introduced by new changes introduced with the release.</w:t>
      </w:r>
    </w:p>
    <w:p w:rsidR="00663BA3" w:rsidRDefault="00663BA3" w:rsidP="00663BA3">
      <w:pPr>
        <w:pStyle w:val="ListParagraph"/>
        <w:numPr>
          <w:ilvl w:val="0"/>
          <w:numId w:val="1"/>
        </w:numPr>
      </w:pPr>
      <w:r>
        <w:t xml:space="preserve">Run jobs in Jenkins to push </w:t>
      </w:r>
      <w:proofErr w:type="spellStart"/>
      <w:r>
        <w:t>docker</w:t>
      </w:r>
      <w:proofErr w:type="spellEnd"/>
      <w:r>
        <w:t xml:space="preserve"> images to our cloud-based </w:t>
      </w:r>
      <w:proofErr w:type="spellStart"/>
      <w:r>
        <w:t>docker</w:t>
      </w:r>
      <w:proofErr w:type="spellEnd"/>
      <w:r>
        <w:t xml:space="preserve"> registry.</w:t>
      </w:r>
    </w:p>
    <w:p w:rsidR="00663BA3" w:rsidRDefault="00663BA3" w:rsidP="00663BA3">
      <w:pPr>
        <w:pStyle w:val="ListParagraph"/>
        <w:numPr>
          <w:ilvl w:val="0"/>
          <w:numId w:val="1"/>
        </w:numPr>
      </w:pPr>
      <w:r>
        <w:t xml:space="preserve">Run jobs in Jenkins that issue commands to each </w:t>
      </w:r>
      <w:proofErr w:type="spellStart"/>
      <w:r>
        <w:t>kuali</w:t>
      </w:r>
      <w:proofErr w:type="spellEnd"/>
      <w:r>
        <w:t xml:space="preserve">-application host </w:t>
      </w:r>
      <w:r w:rsidR="005060EA">
        <w:t xml:space="preserve">to pull and run new </w:t>
      </w:r>
      <w:proofErr w:type="spellStart"/>
      <w:r w:rsidR="005060EA">
        <w:t>docker</w:t>
      </w:r>
      <w:proofErr w:type="spellEnd"/>
      <w:r w:rsidR="005060EA">
        <w:t xml:space="preserve"> containers based on the image that is now newly available in the </w:t>
      </w:r>
      <w:proofErr w:type="spellStart"/>
      <w:r w:rsidR="005060EA">
        <w:t>docker</w:t>
      </w:r>
      <w:proofErr w:type="spellEnd"/>
      <w:r w:rsidR="005060EA">
        <w:t xml:space="preserve"> registry.</w:t>
      </w:r>
    </w:p>
    <w:p w:rsidR="005060EA" w:rsidRDefault="005060EA" w:rsidP="00663BA3">
      <w:pPr>
        <w:pStyle w:val="ListParagraph"/>
        <w:numPr>
          <w:ilvl w:val="0"/>
          <w:numId w:val="1"/>
        </w:numPr>
      </w:pPr>
      <w:r>
        <w:t>Smoke test the kc website for any runtime issues introduced by the new release.</w:t>
      </w:r>
    </w:p>
    <w:p w:rsidR="005060EA" w:rsidRDefault="005060EA" w:rsidP="005060EA"/>
    <w:p w:rsidR="005060EA" w:rsidRDefault="005060EA" w:rsidP="005060EA">
      <w:r w:rsidRPr="005060EA">
        <w:rPr>
          <w:b/>
        </w:rPr>
        <w:t>Environments</w:t>
      </w:r>
      <w:r>
        <w:t>:</w:t>
      </w:r>
    </w:p>
    <w:p w:rsidR="005060EA" w:rsidRDefault="005060EA" w:rsidP="005060EA">
      <w:r>
        <w:t>Sandbox, CI.</w:t>
      </w:r>
      <w:r>
        <w:br/>
        <w:t>Steps 1-7 above are done for both the sandbox and CI environments:</w:t>
      </w:r>
    </w:p>
    <w:p w:rsidR="005060EA" w:rsidRDefault="005060EA" w:rsidP="005060EA">
      <w:pPr>
        <w:pStyle w:val="ListParagraph"/>
        <w:numPr>
          <w:ilvl w:val="0"/>
          <w:numId w:val="2"/>
        </w:numPr>
      </w:pPr>
      <w:r>
        <w:t>Sandbox: step 2 for KC is minor as we do not merge with any customization of our own.</w:t>
      </w:r>
    </w:p>
    <w:p w:rsidR="005060EA" w:rsidRDefault="005060EA" w:rsidP="005060EA">
      <w:pPr>
        <w:pStyle w:val="ListParagraph"/>
        <w:numPr>
          <w:ilvl w:val="0"/>
          <w:numId w:val="2"/>
        </w:numPr>
      </w:pPr>
      <w:r>
        <w:t>CI: CI takes longer, but once completed, marks near completion for the overall deployment effort.</w:t>
      </w:r>
    </w:p>
    <w:p w:rsidR="005060EA" w:rsidRDefault="005060EA" w:rsidP="005060EA">
      <w:r>
        <w:t>QA, Staging, Production.</w:t>
      </w:r>
      <w:r>
        <w:br/>
        <w:t>Only steps 6 and 7 are necessary for these environments.</w:t>
      </w:r>
    </w:p>
    <w:p w:rsidR="005060EA" w:rsidRDefault="005060EA" w:rsidP="005060EA"/>
    <w:p w:rsidR="005060EA" w:rsidRPr="00201DF7" w:rsidRDefault="005060EA" w:rsidP="005060EA">
      <w:pPr>
        <w:rPr>
          <w:b/>
        </w:rPr>
      </w:pPr>
      <w:r w:rsidRPr="00201DF7">
        <w:rPr>
          <w:b/>
        </w:rPr>
        <w:t>Potential Impacts:</w:t>
      </w:r>
    </w:p>
    <w:p w:rsidR="005060EA" w:rsidRDefault="005060EA" w:rsidP="005060EA">
      <w:r>
        <w:t>Experience to date shows that almost all impacts in terms of complicating or delaying</w:t>
      </w:r>
      <w:r w:rsidR="00245C0B">
        <w:t xml:space="preserve"> release timelines occur at the following steps:</w:t>
      </w:r>
    </w:p>
    <w:p w:rsidR="00245C0B" w:rsidRDefault="00201DF7" w:rsidP="00245C0B">
      <w:pPr>
        <w:pStyle w:val="ListParagraph"/>
        <w:numPr>
          <w:ilvl w:val="0"/>
          <w:numId w:val="3"/>
        </w:numPr>
      </w:pPr>
      <w:r>
        <w:t>Step 4</w:t>
      </w:r>
      <w:r w:rsidR="00245C0B">
        <w:br/>
      </w:r>
      <w:proofErr w:type="gramStart"/>
      <w:r w:rsidR="00245C0B">
        <w:t>The</w:t>
      </w:r>
      <w:proofErr w:type="gramEnd"/>
      <w:r w:rsidR="00245C0B">
        <w:t xml:space="preserve"> </w:t>
      </w:r>
      <w:proofErr w:type="spellStart"/>
      <w:r w:rsidR="00245C0B">
        <w:t>cor</w:t>
      </w:r>
      <w:proofErr w:type="spellEnd"/>
      <w:r w:rsidR="00245C0B">
        <w:t xml:space="preserve">-main module, for example, frequently undergoes changes that change the way the application is built and configured. Such changes are not usually documented by </w:t>
      </w:r>
      <w:proofErr w:type="spellStart"/>
      <w:r w:rsidR="00245C0B">
        <w:t>kualico</w:t>
      </w:r>
      <w:proofErr w:type="spellEnd"/>
      <w:r w:rsidR="00245C0B">
        <w:t xml:space="preserve"> and debugging efforts combined with </w:t>
      </w:r>
      <w:proofErr w:type="spellStart"/>
      <w:r w:rsidR="00245C0B">
        <w:t>zendesk</w:t>
      </w:r>
      <w:proofErr w:type="spellEnd"/>
      <w:r w:rsidR="00245C0B">
        <w:t xml:space="preserve"> ticketing may apply.</w:t>
      </w:r>
    </w:p>
    <w:p w:rsidR="00245C0B" w:rsidRDefault="00201DF7" w:rsidP="00245C0B">
      <w:pPr>
        <w:pStyle w:val="ListParagraph"/>
        <w:numPr>
          <w:ilvl w:val="0"/>
          <w:numId w:val="3"/>
        </w:numPr>
      </w:pPr>
      <w:r w:rsidRPr="00201DF7">
        <w:lastRenderedPageBreak/>
        <w:t>S</w:t>
      </w:r>
      <w:r w:rsidR="00245C0B" w:rsidRPr="00201DF7">
        <w:t>t</w:t>
      </w:r>
      <w:r w:rsidRPr="00201DF7">
        <w:t>ep 7</w:t>
      </w:r>
      <w:r w:rsidR="00245C0B" w:rsidRPr="00201DF7">
        <w:br/>
      </w:r>
      <w:proofErr w:type="gramStart"/>
      <w:r w:rsidR="00245C0B">
        <w:t>Secondarily</w:t>
      </w:r>
      <w:proofErr w:type="gramEnd"/>
      <w:r w:rsidR="00245C0B">
        <w:t>, changes to the new release may introduce issues/bugs that show up during runtime. This require a revisit of step 4.</w:t>
      </w:r>
    </w:p>
    <w:p w:rsidR="00663BA3" w:rsidRDefault="00663BA3"/>
    <w:p w:rsidR="00201DF7" w:rsidRPr="00201DF7" w:rsidRDefault="00201DF7">
      <w:pPr>
        <w:rPr>
          <w:b/>
        </w:rPr>
      </w:pPr>
      <w:r w:rsidRPr="00201DF7">
        <w:rPr>
          <w:b/>
        </w:rPr>
        <w:t>1912 Release Impacts:</w:t>
      </w:r>
    </w:p>
    <w:p w:rsidR="00201DF7" w:rsidRDefault="00201DF7">
      <w:r w:rsidRPr="00201DF7">
        <w:t>Build problems</w:t>
      </w:r>
      <w:r>
        <w:t xml:space="preserve"> where </w:t>
      </w:r>
      <w:proofErr w:type="gramStart"/>
      <w:r>
        <w:t xml:space="preserve">encountered </w:t>
      </w:r>
      <w:r w:rsidRPr="00201DF7">
        <w:t xml:space="preserve"> for</w:t>
      </w:r>
      <w:proofErr w:type="gramEnd"/>
      <w:r w:rsidRPr="00201DF7">
        <w:t xml:space="preserve"> </w:t>
      </w:r>
      <w:proofErr w:type="spellStart"/>
      <w:r w:rsidRPr="00201DF7">
        <w:t>cor</w:t>
      </w:r>
      <w:proofErr w:type="spellEnd"/>
      <w:r>
        <w:t>-main</w:t>
      </w:r>
      <w:r w:rsidRPr="00201DF7">
        <w:t xml:space="preserve">. Fixing gulp version mismatch since core upgraded to node 12.x (worked </w:t>
      </w:r>
      <w:r>
        <w:t>as of the</w:t>
      </w:r>
      <w:r w:rsidRPr="00201DF7">
        <w:t xml:space="preserve"> </w:t>
      </w:r>
      <w:proofErr w:type="spellStart"/>
      <w:proofErr w:type="gramStart"/>
      <w:r w:rsidRPr="00201DF7">
        <w:t>november</w:t>
      </w:r>
      <w:proofErr w:type="spellEnd"/>
      <w:proofErr w:type="gramEnd"/>
      <w:r w:rsidRPr="00201DF7">
        <w:t xml:space="preserve"> level code).</w:t>
      </w:r>
      <w:r>
        <w:t xml:space="preserve"> This issue was resolved and the release is not endangered.</w:t>
      </w:r>
      <w:bookmarkStart w:id="0" w:name="_GoBack"/>
      <w:bookmarkEnd w:id="0"/>
    </w:p>
    <w:p w:rsidR="00201DF7" w:rsidRDefault="00201DF7"/>
    <w:sectPr w:rsidR="0020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0B25"/>
    <w:multiLevelType w:val="hybridMultilevel"/>
    <w:tmpl w:val="94667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F4A8A"/>
    <w:multiLevelType w:val="hybridMultilevel"/>
    <w:tmpl w:val="A54A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65FAA"/>
    <w:multiLevelType w:val="hybridMultilevel"/>
    <w:tmpl w:val="87AE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25"/>
    <w:rsid w:val="00201DF7"/>
    <w:rsid w:val="00245C0B"/>
    <w:rsid w:val="003705F8"/>
    <w:rsid w:val="005060EA"/>
    <w:rsid w:val="00663BA3"/>
    <w:rsid w:val="00701E25"/>
    <w:rsid w:val="007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AF4"/>
  <w15:chartTrackingRefBased/>
  <w15:docId w15:val="{3BE2C132-2CB0-4B8F-9C82-594BDF42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Hennemuth, Warren</dc:creator>
  <cp:keywords/>
  <dc:description/>
  <cp:lastModifiedBy>Hennemuth, Warren</cp:lastModifiedBy>
  <cp:revision>3</cp:revision>
  <dcterms:created xsi:type="dcterms:W3CDTF">2020-01-24T16:59:00Z</dcterms:created>
  <dcterms:modified xsi:type="dcterms:W3CDTF">2020-01-24T17:35:00Z</dcterms:modified>
</cp:coreProperties>
</file>