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4E" w:rsidRDefault="000F34F7">
      <w:r>
        <w:t>Abstract:</w:t>
      </w:r>
    </w:p>
    <w:p w:rsidR="000F34F7" w:rsidRDefault="000F34F7">
      <w:r>
        <w:t xml:space="preserve">For automation testing, there will have more than thousands of test cases. </w:t>
      </w:r>
      <w:r w:rsidR="00273A90">
        <w:t>In regression phase, each round run all the huge number of test cases may take a long time. If these cases could be executed in many machines will reduce the running time to an accepted range. But running cases in same time may cause resource confliction</w:t>
      </w:r>
      <w:r w:rsidR="00B54931">
        <w:t xml:space="preserve">, and adding </w:t>
      </w:r>
      <w:bookmarkStart w:id="0" w:name="OLE_LINK1"/>
      <w:bookmarkStart w:id="1" w:name="OLE_LINK2"/>
      <w:r w:rsidR="00B54931">
        <w:t xml:space="preserve">synchronization </w:t>
      </w:r>
      <w:bookmarkEnd w:id="0"/>
      <w:bookmarkEnd w:id="1"/>
      <w:r w:rsidR="00B54931">
        <w:t>code to existed code may a time consuming and error prone</w:t>
      </w:r>
      <w:r w:rsidR="00273A90">
        <w:t xml:space="preserve"> </w:t>
      </w:r>
      <w:r w:rsidR="00B54931">
        <w:t xml:space="preserve">work. </w:t>
      </w:r>
      <w:r w:rsidR="00273A90">
        <w:t>Is there an easy way to scale out these test cases to parallel execution without resource confliction?</w:t>
      </w:r>
      <w:r w:rsidR="00F26750">
        <w:t xml:space="preserve"> The paper will describe how to scale out your test cases in an easy way.</w:t>
      </w:r>
    </w:p>
    <w:p w:rsidR="00F26750" w:rsidRDefault="00F26750" w:rsidP="00F267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75A0">
        <w:rPr>
          <w:rFonts w:ascii="Arial" w:hAnsi="Arial" w:cs="Arial"/>
          <w:sz w:val="24"/>
          <w:szCs w:val="24"/>
        </w:rPr>
        <w:t>Introduction</w:t>
      </w:r>
    </w:p>
    <w:p w:rsidR="00787DA1" w:rsidRDefault="006E319A" w:rsidP="006E319A">
      <w:r>
        <w:t>When testing automation test cases, there is always pain to handle tremendous cases in short time: if all test cases run sequentially in separated environments, that will take</w:t>
      </w:r>
      <w:r w:rsidR="00787DA1">
        <w:t xml:space="preserve">s more time to complete testing than expected ,but if cases are parallel running, that will require extra effort to  synchronize the critical resource </w:t>
      </w:r>
      <w:r w:rsidR="00D134CC">
        <w:t>requests between the test cases.</w:t>
      </w:r>
    </w:p>
    <w:p w:rsidR="00A84A9E" w:rsidRDefault="00787DA1" w:rsidP="006E319A">
      <w:r>
        <w:t xml:space="preserve">How to synchronize the resource request </w:t>
      </w:r>
      <w:r w:rsidR="003316F3">
        <w:t>in automation test cases?</w:t>
      </w:r>
      <w:r w:rsidR="00D134CC">
        <w:t xml:space="preserve"> For the test cases are running on different machines, so it is intuitional to h</w:t>
      </w:r>
      <w:r w:rsidR="00A84A9E">
        <w:t xml:space="preserve">ave a server to synchronize the requests.  The server side implementation could simple and straightforward, but the difficult part is the client code, for the following reasons: </w:t>
      </w:r>
    </w:p>
    <w:p w:rsidR="00D134CC" w:rsidRDefault="00A84A9E" w:rsidP="00A84A9E">
      <w:pPr>
        <w:pStyle w:val="ListParagraph"/>
        <w:numPr>
          <w:ilvl w:val="0"/>
          <w:numId w:val="2"/>
        </w:numPr>
      </w:pPr>
      <w:r>
        <w:t xml:space="preserve">The existed test cases are designed without consider the </w:t>
      </w:r>
      <w:r w:rsidR="004F26FE">
        <w:t xml:space="preserve">parallel execution cases. </w:t>
      </w:r>
    </w:p>
    <w:p w:rsidR="004F26FE" w:rsidRDefault="004F26FE" w:rsidP="00A84A9E">
      <w:pPr>
        <w:pStyle w:val="ListParagraph"/>
        <w:numPr>
          <w:ilvl w:val="0"/>
          <w:numId w:val="2"/>
        </w:numPr>
      </w:pPr>
      <w:r>
        <w:t>The testing environment may change frequently.</w:t>
      </w:r>
    </w:p>
    <w:p w:rsidR="004F26FE" w:rsidRDefault="004F26FE" w:rsidP="00A84A9E">
      <w:pPr>
        <w:pStyle w:val="ListParagraph"/>
        <w:numPr>
          <w:ilvl w:val="0"/>
          <w:numId w:val="2"/>
        </w:numPr>
      </w:pPr>
      <w:r>
        <w:t>Adding the synchronize code in test cases needs extra effect for QA.</w:t>
      </w:r>
    </w:p>
    <w:p w:rsidR="006B301F" w:rsidRDefault="006B301F" w:rsidP="00A84A9E">
      <w:pPr>
        <w:pStyle w:val="ListParagraph"/>
        <w:numPr>
          <w:ilvl w:val="0"/>
          <w:numId w:val="2"/>
        </w:numPr>
      </w:pPr>
      <w:r>
        <w:t>There will heterogeneous test cases, for example, test case A will require resource 1</w:t>
      </w:r>
      <w:proofErr w:type="gramStart"/>
      <w:r>
        <w:t>,2,3</w:t>
      </w:r>
      <w:proofErr w:type="gramEnd"/>
      <w:r>
        <w:t xml:space="preserve"> in different phases , but test case B will only require resource 2 in specified .</w:t>
      </w:r>
    </w:p>
    <w:p w:rsidR="004F26FE" w:rsidRDefault="004F26FE" w:rsidP="004F26FE">
      <w:r>
        <w:t xml:space="preserve">Is </w:t>
      </w:r>
      <w:r w:rsidR="004C6CBD">
        <w:t xml:space="preserve">there </w:t>
      </w:r>
      <w:r w:rsidR="006B301F">
        <w:t xml:space="preserve">a </w:t>
      </w:r>
      <w:r>
        <w:t xml:space="preserve">panacea </w:t>
      </w:r>
      <w:r w:rsidR="004C6CBD">
        <w:t xml:space="preserve">to serve </w:t>
      </w:r>
      <w:r w:rsidR="006B301F">
        <w:t xml:space="preserve">all test cases?  </w:t>
      </w:r>
      <w:r w:rsidR="00A80C80">
        <w:t>Yes, the paper will introduce the method which will easily transfer the sing</w:t>
      </w:r>
      <w:r w:rsidR="004C6CBD">
        <w:t>le-process test cases to multi-processes test cases.</w:t>
      </w:r>
    </w:p>
    <w:p w:rsidR="00D132EF" w:rsidRDefault="00D132EF" w:rsidP="004F26FE"/>
    <w:p w:rsidR="00D134CC" w:rsidRDefault="00D134CC" w:rsidP="006E319A"/>
    <w:p w:rsidR="006E319A" w:rsidRPr="006E319A" w:rsidRDefault="00787DA1" w:rsidP="006E319A">
      <w:r>
        <w:t xml:space="preserve"> </w:t>
      </w:r>
    </w:p>
    <w:p w:rsidR="00F26750" w:rsidRDefault="00F26750"/>
    <w:p w:rsidR="00F26750" w:rsidRDefault="00F26750"/>
    <w:sectPr w:rsidR="00F26750" w:rsidSect="0021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26A74"/>
    <w:multiLevelType w:val="hybridMultilevel"/>
    <w:tmpl w:val="89809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C62579"/>
    <w:multiLevelType w:val="hybridMultilevel"/>
    <w:tmpl w:val="7F40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34F7"/>
    <w:rsid w:val="000F34F7"/>
    <w:rsid w:val="0021044E"/>
    <w:rsid w:val="00273A90"/>
    <w:rsid w:val="003150D2"/>
    <w:rsid w:val="003316F3"/>
    <w:rsid w:val="004C6CBD"/>
    <w:rsid w:val="004F26FE"/>
    <w:rsid w:val="00542662"/>
    <w:rsid w:val="00551C3B"/>
    <w:rsid w:val="006B301F"/>
    <w:rsid w:val="006E319A"/>
    <w:rsid w:val="00787DA1"/>
    <w:rsid w:val="008B4A1F"/>
    <w:rsid w:val="00900708"/>
    <w:rsid w:val="00A80C80"/>
    <w:rsid w:val="00A84A9E"/>
    <w:rsid w:val="00B54931"/>
    <w:rsid w:val="00D132EF"/>
    <w:rsid w:val="00D134CC"/>
    <w:rsid w:val="00F26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7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TAO</dc:creator>
  <cp:lastModifiedBy>ZHOU TAO</cp:lastModifiedBy>
  <cp:revision>7</cp:revision>
  <dcterms:created xsi:type="dcterms:W3CDTF">2013-08-14T02:42:00Z</dcterms:created>
  <dcterms:modified xsi:type="dcterms:W3CDTF">2013-09-13T09:09:00Z</dcterms:modified>
</cp:coreProperties>
</file>