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5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6589" cy="84848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589" cy="84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9"/>
        <w:rPr>
          <w:rFonts w:ascii="Times New Roman"/>
          <w:sz w:val="36"/>
        </w:rPr>
      </w:pPr>
    </w:p>
    <w:p>
      <w:pPr>
        <w:pStyle w:val="Heading1"/>
        <w:rPr>
          <w:u w:val="none"/>
        </w:rPr>
      </w:pPr>
      <w:r>
        <w:rPr>
          <w:u w:val="single"/>
        </w:rPr>
        <w:t>COMPUTER</w:t>
      </w:r>
      <w:r>
        <w:rPr>
          <w:spacing w:val="-3"/>
          <w:u w:val="single"/>
        </w:rPr>
        <w:t> </w:t>
      </w:r>
      <w:r>
        <w:rPr>
          <w:u w:val="single"/>
        </w:rPr>
        <w:t>USER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AGREEMENT</w:t>
      </w:r>
    </w:p>
    <w:p>
      <w:pPr>
        <w:pStyle w:val="BodyText"/>
        <w:spacing w:before="227"/>
        <w:rPr>
          <w:b/>
        </w:rPr>
      </w:pPr>
    </w:p>
    <w:p>
      <w:pPr>
        <w:pStyle w:val="BodyText"/>
        <w:ind w:left="9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0768">
                <wp:simplePos x="0" y="0"/>
                <wp:positionH relativeFrom="page">
                  <wp:posOffset>4743450</wp:posOffset>
                </wp:positionH>
                <wp:positionV relativeFrom="paragraph">
                  <wp:posOffset>121978</wp:posOffset>
                </wp:positionV>
                <wp:extent cx="2085339" cy="3048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085339" cy="304800"/>
                          <a:chExt cx="2085339" cy="3048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" y="184150"/>
                            <a:ext cx="1920493" cy="35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5pt;margin-top:9.604589pt;width:164.2pt;height:24pt;mso-position-horizontal-relative:page;mso-position-vertical-relative:paragraph;z-index:-15795712" id="docshapegroup1" coordorigin="7470,192" coordsize="3284,480">
                <v:shape style="position:absolute;left:7470;top:192;width:3284;height:480" type="#_x0000_t75" id="docshape2" stroked="false">
                  <v:imagedata r:id="rId6" o:title=""/>
                </v:shape>
                <v:shape style="position:absolute;left:7596;top:482;width:3025;height:56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Lepanto</w:t>
      </w:r>
      <w:r>
        <w:rPr>
          <w:spacing w:val="23"/>
        </w:rPr>
        <w:t> </w:t>
      </w:r>
      <w:r>
        <w:rPr/>
        <w:t>Consolidated</w:t>
      </w:r>
      <w:r>
        <w:rPr>
          <w:spacing w:val="26"/>
        </w:rPr>
        <w:t> </w:t>
      </w:r>
      <w:r>
        <w:rPr/>
        <w:t>Mining</w:t>
      </w:r>
      <w:r>
        <w:rPr>
          <w:spacing w:val="25"/>
        </w:rPr>
        <w:t> </w:t>
      </w:r>
      <w:r>
        <w:rPr/>
        <w:t>Company,</w:t>
      </w:r>
      <w:r>
        <w:rPr>
          <w:spacing w:val="24"/>
        </w:rPr>
        <w:t> </w:t>
      </w:r>
      <w:r>
        <w:rPr/>
        <w:t>hereinafter</w:t>
      </w:r>
      <w:r>
        <w:rPr>
          <w:spacing w:val="27"/>
        </w:rPr>
        <w:t> </w:t>
      </w:r>
      <w:r>
        <w:rPr/>
        <w:t>referred</w:t>
      </w:r>
      <w:r>
        <w:rPr>
          <w:spacing w:val="23"/>
        </w:rPr>
        <w:t> </w:t>
      </w:r>
      <w:r>
        <w:rPr/>
        <w:t>to</w:t>
      </w:r>
      <w:r>
        <w:rPr>
          <w:spacing w:val="26"/>
        </w:rPr>
        <w:t> </w:t>
      </w:r>
      <w:r>
        <w:rPr/>
        <w:t>as</w:t>
      </w:r>
      <w:r>
        <w:rPr>
          <w:spacing w:val="22"/>
        </w:rPr>
        <w:t> </w:t>
      </w:r>
      <w:r>
        <w:rPr/>
        <w:t>the</w:t>
      </w:r>
      <w:r>
        <w:rPr>
          <w:spacing w:val="25"/>
        </w:rPr>
        <w:t> </w:t>
      </w:r>
      <w:r>
        <w:rPr/>
        <w:t>“COMPANY”,</w:t>
      </w:r>
      <w:r>
        <w:rPr>
          <w:spacing w:val="27"/>
        </w:rPr>
        <w:t> </w:t>
      </w:r>
      <w:r>
        <w:rPr>
          <w:spacing w:val="-5"/>
        </w:rPr>
        <w:t>and</w:t>
      </w:r>
    </w:p>
    <w:p>
      <w:pPr>
        <w:spacing w:before="13"/>
        <w:ind w:left="260" w:right="0" w:firstLine="0"/>
        <w:jc w:val="both"/>
        <w:rPr>
          <w:sz w:val="22"/>
        </w:rPr>
      </w:pPr>
      <w:r>
        <w:rPr>
          <w:b/>
          <w:sz w:val="22"/>
        </w:rPr>
        <w:t>NAME</w:t>
      </w:r>
      <w:r>
        <w:rPr>
          <w:b/>
          <w:sz w:val="22"/>
          <w:u w:val="single"/>
        </w:rPr>
        <w:t>:</w:t>
      </w:r>
      <w:r>
        <w:rPr>
          <w:b/>
          <w:spacing w:val="17"/>
          <w:sz w:val="22"/>
          <w:u w:val="single"/>
        </w:rPr>
        <w:t> </w:t>
      </w:r>
      <w:r>
        <w:rPr>
          <w:b/>
          <w:sz w:val="22"/>
          <w:u w:val="single"/>
        </w:rPr>
        <w:t>ADRIAN</w:t>
      </w:r>
      <w:r>
        <w:rPr>
          <w:b/>
          <w:spacing w:val="18"/>
          <w:sz w:val="22"/>
          <w:u w:val="single"/>
        </w:rPr>
        <w:t> </w:t>
      </w:r>
      <w:r>
        <w:rPr>
          <w:b/>
          <w:sz w:val="22"/>
          <w:u w:val="single"/>
        </w:rPr>
        <w:t>KURT</w:t>
      </w:r>
      <w:r>
        <w:rPr>
          <w:b/>
          <w:spacing w:val="20"/>
          <w:sz w:val="22"/>
          <w:u w:val="single"/>
        </w:rPr>
        <w:t> </w:t>
      </w:r>
      <w:r>
        <w:rPr>
          <w:b/>
          <w:sz w:val="22"/>
          <w:u w:val="single"/>
        </w:rPr>
        <w:t>VENTURA</w:t>
      </w:r>
      <w:r>
        <w:rPr>
          <w:b/>
          <w:spacing w:val="49"/>
          <w:sz w:val="22"/>
        </w:rPr>
        <w:t> </w:t>
      </w:r>
      <w:r>
        <w:rPr>
          <w:sz w:val="22"/>
        </w:rPr>
        <w:t>with</w:t>
      </w:r>
      <w:r>
        <w:rPr>
          <w:spacing w:val="43"/>
          <w:sz w:val="22"/>
        </w:rPr>
        <w:t> </w:t>
      </w:r>
      <w:r>
        <w:rPr>
          <w:sz w:val="22"/>
        </w:rPr>
        <w:t>designation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b/>
          <w:sz w:val="22"/>
        </w:rPr>
        <w:t>MISD</w:t>
      </w:r>
      <w:r>
        <w:rPr>
          <w:sz w:val="22"/>
        </w:rPr>
        <w:t>:</w:t>
      </w:r>
      <w:r>
        <w:rPr>
          <w:spacing w:val="20"/>
          <w:sz w:val="22"/>
        </w:rPr>
        <w:t> </w:t>
      </w:r>
      <w:r>
        <w:rPr>
          <w:b/>
          <w:sz w:val="22"/>
          <w:u w:val="single"/>
        </w:rPr>
        <w:t>JR</w:t>
      </w:r>
      <w:r>
        <w:rPr>
          <w:b/>
          <w:spacing w:val="17"/>
          <w:sz w:val="22"/>
          <w:u w:val="single"/>
        </w:rPr>
        <w:t> </w:t>
      </w:r>
      <w:r>
        <w:rPr>
          <w:b/>
          <w:sz w:val="22"/>
          <w:u w:val="single"/>
        </w:rPr>
        <w:t>SYSTEM</w:t>
      </w:r>
      <w:r>
        <w:rPr>
          <w:b/>
          <w:spacing w:val="20"/>
          <w:sz w:val="22"/>
          <w:u w:val="single"/>
        </w:rPr>
        <w:t> </w:t>
      </w:r>
      <w:r>
        <w:rPr>
          <w:b/>
          <w:sz w:val="22"/>
          <w:u w:val="single"/>
        </w:rPr>
        <w:t>PROGRAMMER</w:t>
      </w:r>
      <w:r>
        <w:rPr>
          <w:b/>
          <w:spacing w:val="21"/>
          <w:sz w:val="22"/>
        </w:rPr>
        <w:t> </w:t>
      </w:r>
      <w:r>
        <w:rPr>
          <w:spacing w:val="-5"/>
          <w:sz w:val="22"/>
        </w:rPr>
        <w:t>as</w:t>
      </w:r>
    </w:p>
    <w:p>
      <w:pPr>
        <w:pStyle w:val="BodyText"/>
        <w:spacing w:before="21"/>
        <w:ind w:left="260" w:right="237"/>
        <w:jc w:val="both"/>
      </w:pPr>
      <w:r>
        <w:rPr/>
        <w:t>hereinafter referred to as the “USER”, for good consideration, do hereby enter into the followin</w:t>
      </w:r>
      <w:r>
        <w:rPr/>
        <w:t>g</w:t>
      </w:r>
      <w:r>
        <w:rPr/>
        <w:t> agreement for the use of the laptop/desktop computer equipment, peripherals and manual</w:t>
      </w:r>
      <w:r>
        <w:rPr/>
        <w:t>s</w:t>
      </w:r>
      <w:r>
        <w:rPr/>
        <w:t> hereinafter referred to as the “EQUIPMENT”.</w:t>
      </w:r>
    </w:p>
    <w:p>
      <w:pPr>
        <w:pStyle w:val="BodyText"/>
        <w:spacing w:before="50"/>
      </w:pPr>
    </w:p>
    <w:p>
      <w:pPr>
        <w:pStyle w:val="Heading3"/>
        <w:jc w:val="both"/>
      </w:pPr>
      <w:r>
        <w:rPr/>
        <w:t>Description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Equipment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Peripherals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240" w:lineRule="auto" w:before="200" w:after="0"/>
        <w:ind w:left="501" w:right="0" w:hanging="241"/>
        <w:jc w:val="left"/>
        <w:rPr>
          <w:b/>
          <w:sz w:val="22"/>
        </w:rPr>
      </w:pPr>
      <w:r>
        <w:rPr>
          <w:b/>
          <w:sz w:val="22"/>
        </w:rPr>
        <w:t>Computer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Set:</w:t>
      </w:r>
      <w:r>
        <w:rPr>
          <w:b/>
          <w:spacing w:val="30"/>
          <w:sz w:val="22"/>
        </w:rPr>
        <w:t>  </w:t>
      </w:r>
      <w:r>
        <w:rPr>
          <w:b/>
          <w:sz w:val="22"/>
        </w:rPr>
        <w:t>Tag-ID:</w:t>
      </w:r>
      <w:r>
        <w:rPr>
          <w:b/>
          <w:spacing w:val="-2"/>
          <w:sz w:val="22"/>
        </w:rPr>
        <w:t> LMD.LCOM146</w:t>
      </w: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Ind w:w="69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3"/>
        <w:gridCol w:w="5686"/>
      </w:tblGrid>
      <w:tr>
        <w:trPr>
          <w:trHeight w:val="2152" w:hRule="atLeast"/>
        </w:trPr>
        <w:tc>
          <w:tcPr>
            <w:tcW w:w="9149" w:type="dxa"/>
            <w:gridSpan w:val="2"/>
          </w:tcPr>
          <w:p>
            <w:pPr>
              <w:pStyle w:val="TableParagraph"/>
              <w:tabs>
                <w:tab w:pos="3569" w:val="left" w:leader="none"/>
              </w:tabs>
              <w:rPr>
                <w:b/>
                <w:sz w:val="22"/>
              </w:rPr>
            </w:pPr>
            <w:r>
              <w:rPr>
                <w:sz w:val="22"/>
              </w:rPr>
              <w:t>Computer </w:t>
            </w:r>
            <w:r>
              <w:rPr>
                <w:spacing w:val="-2"/>
                <w:sz w:val="22"/>
              </w:rPr>
              <w:t>Type:</w:t>
            </w:r>
            <w:r>
              <w:rPr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LAPTOP</w:t>
            </w:r>
          </w:p>
          <w:p>
            <w:pPr>
              <w:pStyle w:val="TableParagraph"/>
              <w:tabs>
                <w:tab w:pos="3569" w:val="left" w:leader="none"/>
              </w:tabs>
              <w:spacing w:before="15"/>
              <w:rPr>
                <w:b/>
                <w:sz w:val="22"/>
              </w:rPr>
            </w:pPr>
            <w:r>
              <w:rPr>
                <w:sz w:val="22"/>
              </w:rPr>
              <w:t>Serial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Number:</w:t>
            </w:r>
            <w:r>
              <w:rPr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PF5WAPMX</w:t>
            </w:r>
          </w:p>
          <w:p>
            <w:pPr>
              <w:pStyle w:val="TableParagraph"/>
              <w:tabs>
                <w:tab w:pos="3569" w:val="left" w:leader="none"/>
              </w:tabs>
              <w:spacing w:before="17"/>
              <w:rPr>
                <w:b/>
                <w:sz w:val="22"/>
              </w:rPr>
            </w:pPr>
            <w:r>
              <w:rPr>
                <w:sz w:val="22"/>
              </w:rPr>
              <w:t>Brand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Name:</w:t>
            </w:r>
            <w:r>
              <w:rPr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LENOVO</w:t>
            </w:r>
          </w:p>
          <w:p>
            <w:pPr>
              <w:pStyle w:val="TableParagraph"/>
              <w:tabs>
                <w:tab w:pos="3569" w:val="left" w:leader="none"/>
              </w:tabs>
              <w:spacing w:before="15"/>
              <w:rPr>
                <w:b/>
                <w:sz w:val="22"/>
              </w:rPr>
            </w:pPr>
            <w:r>
              <w:rPr>
                <w:sz w:val="22"/>
              </w:rPr>
              <w:t>Model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Name: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THINKPAD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E16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Gen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  <w:p>
            <w:pPr>
              <w:pStyle w:val="TableParagraph"/>
              <w:tabs>
                <w:tab w:pos="3569" w:val="left" w:leader="none"/>
              </w:tabs>
              <w:spacing w:before="17"/>
              <w:rPr>
                <w:b/>
                <w:sz w:val="22"/>
              </w:rPr>
            </w:pPr>
            <w:r>
              <w:rPr>
                <w:spacing w:val="-5"/>
                <w:sz w:val="22"/>
              </w:rPr>
              <w:t>OS: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Windows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11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PRO </w:t>
            </w:r>
            <w:r>
              <w:rPr>
                <w:b/>
                <w:spacing w:val="-2"/>
                <w:sz w:val="22"/>
              </w:rPr>
              <w:t>(licensed)</w:t>
            </w:r>
          </w:p>
          <w:p>
            <w:pPr>
              <w:pStyle w:val="TableParagraph"/>
              <w:tabs>
                <w:tab w:pos="3569" w:val="left" w:leader="none"/>
              </w:tabs>
              <w:spacing w:before="15"/>
              <w:rPr>
                <w:b/>
                <w:sz w:val="22"/>
              </w:rPr>
            </w:pPr>
            <w:r>
              <w:rPr>
                <w:spacing w:val="-2"/>
                <w:sz w:val="22"/>
              </w:rPr>
              <w:t>Processor: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INTEL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CORE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ULTRA </w:t>
            </w:r>
            <w:r>
              <w:rPr>
                <w:b/>
                <w:spacing w:val="-10"/>
                <w:sz w:val="22"/>
              </w:rPr>
              <w:t>7</w:t>
            </w:r>
          </w:p>
          <w:p>
            <w:pPr>
              <w:pStyle w:val="TableParagraph"/>
              <w:tabs>
                <w:tab w:pos="3569" w:val="left" w:leader="none"/>
              </w:tabs>
              <w:spacing w:before="17"/>
              <w:rPr>
                <w:b/>
                <w:sz w:val="22"/>
              </w:rPr>
            </w:pPr>
            <w:r>
              <w:rPr>
                <w:spacing w:val="-2"/>
                <w:sz w:val="22"/>
              </w:rPr>
              <w:t>Memory: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16GB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DDR4</w:t>
            </w:r>
          </w:p>
          <w:p>
            <w:pPr>
              <w:pStyle w:val="TableParagraph"/>
              <w:tabs>
                <w:tab w:pos="3569" w:val="left" w:leader="none"/>
              </w:tabs>
              <w:spacing w:line="238" w:lineRule="exact" w:before="15"/>
              <w:rPr>
                <w:b/>
                <w:sz w:val="22"/>
              </w:rPr>
            </w:pPr>
            <w:r>
              <w:rPr>
                <w:spacing w:val="-5"/>
                <w:sz w:val="22"/>
              </w:rPr>
              <w:t>HD: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1TB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NVME2</w:t>
            </w:r>
          </w:p>
        </w:tc>
      </w:tr>
      <w:tr>
        <w:trPr>
          <w:trHeight w:val="790" w:hRule="atLeast"/>
        </w:trPr>
        <w:tc>
          <w:tcPr>
            <w:tcW w:w="3463" w:type="dxa"/>
          </w:tcPr>
          <w:p>
            <w:pPr>
              <w:pStyle w:val="TableParagraph"/>
              <w:spacing w:line="249" w:lineRule="auto"/>
              <w:ind w:right="1866"/>
              <w:rPr>
                <w:sz w:val="22"/>
              </w:rPr>
            </w:pPr>
            <w:r>
              <w:rPr>
                <w:spacing w:val="-2"/>
                <w:sz w:val="22"/>
              </w:rPr>
              <w:t>Accessori</w:t>
            </w:r>
            <w:r>
              <w:rPr>
                <w:spacing w:val="-2"/>
                <w:sz w:val="22"/>
              </w:rPr>
              <w:t>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Purchase</w:t>
            </w:r>
          </w:p>
          <w:p>
            <w:pPr>
              <w:pStyle w:val="TableParagraph"/>
              <w:spacing w:line="232" w:lineRule="exact" w:before="0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Issuance</w:t>
            </w:r>
          </w:p>
        </w:tc>
        <w:tc>
          <w:tcPr>
            <w:tcW w:w="5686" w:type="dxa"/>
          </w:tcPr>
          <w:p>
            <w:pPr>
              <w:pStyle w:val="TableParagraph"/>
              <w:ind w:left="10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BAG</w:t>
            </w:r>
          </w:p>
          <w:p>
            <w:pPr>
              <w:pStyle w:val="TableParagraph"/>
              <w:spacing w:before="9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August 15,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2026</w:t>
            </w:r>
          </w:p>
          <w:p>
            <w:pPr>
              <w:pStyle w:val="TableParagraph"/>
              <w:spacing w:line="232" w:lineRule="exact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September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,2026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601" w:val="left" w:leader="none"/>
        </w:tabs>
        <w:spacing w:line="760" w:lineRule="atLeast" w:before="19" w:after="0"/>
        <w:ind w:left="362" w:right="6813" w:firstLine="0"/>
        <w:jc w:val="left"/>
      </w:pPr>
      <w:r>
        <w:rPr>
          <w:spacing w:val="-2"/>
        </w:rPr>
        <w:t>Peripherals/Accessorie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PURPOSE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AGREEMENT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362" w:right="315"/>
        <w:jc w:val="both"/>
      </w:pPr>
      <w:r>
        <w:rPr/>
        <w:t>The COMPANY</w:t>
      </w:r>
      <w:r>
        <w:rPr>
          <w:spacing w:val="-1"/>
        </w:rPr>
        <w:t> </w:t>
      </w:r>
      <w:r>
        <w:rPr/>
        <w:t>is the owner of</w:t>
      </w:r>
      <w:r>
        <w:rPr>
          <w:spacing w:val="-1"/>
        </w:rPr>
        <w:t> </w:t>
      </w:r>
      <w:r>
        <w:rPr/>
        <w:t>the EQUIPMENT,</w:t>
      </w:r>
      <w:r>
        <w:rPr>
          <w:spacing w:val="-1"/>
        </w:rPr>
        <w:t> </w:t>
      </w:r>
      <w:r>
        <w:rPr/>
        <w:t>as described above,</w:t>
      </w:r>
      <w:r>
        <w:rPr>
          <w:spacing w:val="-1"/>
        </w:rPr>
        <w:t> </w:t>
      </w:r>
      <w:r>
        <w:rPr/>
        <w:t>assigned to</w:t>
      </w:r>
      <w:r>
        <w:rPr>
          <w:spacing w:val="-4"/>
        </w:rPr>
        <w:t> </w:t>
      </w:r>
      <w:r>
        <w:rPr/>
        <w:t>the USER t</w:t>
      </w:r>
      <w:r>
        <w:rPr/>
        <w:t>o</w:t>
      </w:r>
      <w:r>
        <w:rPr/>
        <w:t> assist him/her in the performance of his/her official functions.</w:t>
      </w:r>
      <w:r>
        <w:rPr>
          <w:spacing w:val="80"/>
        </w:rPr>
        <w:t> </w:t>
      </w:r>
      <w:r>
        <w:rPr/>
        <w:t>The EQUIPMENT shall remai</w:t>
      </w:r>
      <w:r>
        <w:rPr/>
        <w:t>n</w:t>
      </w:r>
      <w:r>
        <w:rPr>
          <w:spacing w:val="40"/>
        </w:rPr>
        <w:t> </w:t>
      </w:r>
      <w:r>
        <w:rPr/>
        <w:t>the property of the COMPANY and its assignment to the ISSUER shall not make the latter th</w:t>
      </w:r>
      <w:r>
        <w:rPr/>
        <w:t>e</w:t>
      </w:r>
      <w:r>
        <w:rPr/>
        <w:t> owner thereof.</w:t>
      </w:r>
    </w:p>
    <w:p>
      <w:pPr>
        <w:spacing w:line="242" w:lineRule="auto" w:before="246"/>
        <w:ind w:left="362" w:right="306" w:firstLine="0"/>
        <w:jc w:val="both"/>
        <w:rPr>
          <w:sz w:val="22"/>
        </w:rPr>
      </w:pPr>
      <w:r>
        <w:rPr>
          <w:sz w:val="22"/>
        </w:rPr>
        <w:t>In addition, the USER shall abide by the </w:t>
      </w:r>
      <w:r>
        <w:rPr>
          <w:i/>
          <w:sz w:val="22"/>
        </w:rPr>
        <w:t>Accounting Policies and Procedures on Property</w:t>
      </w:r>
      <w:r>
        <w:rPr>
          <w:sz w:val="22"/>
        </w:rPr>
        <w:t>,</w:t>
      </w:r>
      <w:r>
        <w:rPr>
          <w:sz w:val="22"/>
        </w:rPr>
        <w:t> specifically on </w:t>
      </w:r>
      <w:r>
        <w:rPr>
          <w:i/>
          <w:sz w:val="22"/>
        </w:rPr>
        <w:t>Fixed Asset Accountability</w:t>
      </w:r>
      <w:r>
        <w:rPr>
          <w:sz w:val="22"/>
        </w:rPr>
        <w:t>.</w:t>
      </w:r>
    </w:p>
    <w:p>
      <w:pPr>
        <w:pStyle w:val="BodyText"/>
        <w:spacing w:before="50"/>
      </w:pPr>
    </w:p>
    <w:p>
      <w:pPr>
        <w:pStyle w:val="Heading2"/>
        <w:jc w:val="both"/>
      </w:pPr>
      <w:r>
        <w:rPr/>
        <w:t>ACCOUNTABILITY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4"/>
        </w:rPr>
        <w:t>USER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362" w:right="317"/>
        <w:jc w:val="both"/>
      </w:pPr>
      <w:r>
        <w:rPr/>
        <w:t>The USER shall exercise extraordinary care in the handling and use of the EQUIPMENT an</w:t>
      </w:r>
      <w:r>
        <w:rPr/>
        <w:t>d</w:t>
      </w:r>
      <w:r>
        <w:rPr/>
        <w:t> agrees</w:t>
      </w:r>
      <w:r>
        <w:rPr>
          <w:spacing w:val="-13"/>
        </w:rPr>
        <w:t> </w:t>
      </w:r>
      <w:r>
        <w:rPr/>
        <w:t>to</w:t>
      </w:r>
      <w:r>
        <w:rPr>
          <w:spacing w:val="-16"/>
        </w:rPr>
        <w:t> </w:t>
      </w:r>
      <w:r>
        <w:rPr/>
        <w:t>voluntarily</w:t>
      </w:r>
      <w:r>
        <w:rPr>
          <w:spacing w:val="-12"/>
        </w:rPr>
        <w:t> </w:t>
      </w:r>
      <w:r>
        <w:rPr/>
        <w:t>return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good</w:t>
      </w:r>
      <w:r>
        <w:rPr>
          <w:spacing w:val="-14"/>
        </w:rPr>
        <w:t> </w:t>
      </w:r>
      <w:r>
        <w:rPr/>
        <w:t>condition</w:t>
      </w:r>
      <w:r>
        <w:rPr>
          <w:spacing w:val="-14"/>
        </w:rPr>
        <w:t> </w:t>
      </w:r>
      <w:r>
        <w:rPr/>
        <w:t>upon</w:t>
      </w:r>
      <w:r>
        <w:rPr>
          <w:spacing w:val="-13"/>
        </w:rPr>
        <w:t> </w:t>
      </w:r>
      <w:r>
        <w:rPr/>
        <w:t>resignation,</w:t>
      </w:r>
      <w:r>
        <w:rPr>
          <w:spacing w:val="-15"/>
        </w:rPr>
        <w:t> </w:t>
      </w:r>
      <w:r>
        <w:rPr/>
        <w:t>termination</w:t>
      </w:r>
      <w:r>
        <w:rPr>
          <w:spacing w:val="-14"/>
        </w:rPr>
        <w:t> </w:t>
      </w:r>
      <w:r>
        <w:rPr/>
        <w:t>or</w:t>
      </w:r>
      <w:r>
        <w:rPr>
          <w:spacing w:val="-15"/>
        </w:rPr>
        <w:t> </w:t>
      </w:r>
      <w:r>
        <w:rPr/>
        <w:t>separatio</w:t>
      </w:r>
      <w:r>
        <w:rPr/>
        <w:t>n</w:t>
      </w:r>
      <w:r>
        <w:rPr/>
        <w:t> from employment.</w:t>
      </w:r>
      <w:r>
        <w:rPr>
          <w:spacing w:val="40"/>
        </w:rPr>
        <w:t> </w:t>
      </w:r>
      <w:r>
        <w:rPr/>
        <w:t>If the USER fails or refuses to surrender the EQUIPMENT upon separatio</w:t>
      </w:r>
      <w:r>
        <w:rPr/>
        <w:t>n</w:t>
      </w:r>
      <w:r>
        <w:rPr/>
        <w:t> from the COMPANY, he shall not be issued a clearance and shall be held liable for damages t</w:t>
      </w:r>
      <w:r>
        <w:rPr/>
        <w:t>o</w:t>
      </w:r>
      <w:r>
        <w:rPr/>
        <w:t> the COMPANY corresponding to the value of the EQUIPMENT at the time of the termination o</w:t>
      </w:r>
      <w:r>
        <w:rPr/>
        <w:t>f</w:t>
      </w:r>
      <w:r>
        <w:rPr/>
        <w:t> his employment.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740" w:bottom="280" w:left="1080" w:right="1080"/>
        </w:sectPr>
      </w:pPr>
    </w:p>
    <w:p>
      <w:pPr>
        <w:pStyle w:val="BodyText"/>
        <w:spacing w:before="71"/>
        <w:ind w:left="362" w:right="321"/>
        <w:jc w:val="both"/>
      </w:pPr>
      <w:r>
        <w:rPr/>
        <w:t>In the event of damage to the EQUIPMENT at any time while in the USER’s possession, th</w:t>
      </w:r>
      <w:r>
        <w:rPr/>
        <w:t>e</w:t>
      </w:r>
      <w:r>
        <w:rPr/>
        <w:t> USER shall</w:t>
      </w:r>
      <w:r>
        <w:rPr>
          <w:spacing w:val="-7"/>
        </w:rPr>
        <w:t> </w:t>
      </w:r>
      <w:r>
        <w:rPr/>
        <w:t>promptly inform the MIS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so that</w:t>
      </w:r>
      <w:r>
        <w:rPr>
          <w:spacing w:val="-2"/>
        </w:rPr>
        <w:t> </w:t>
      </w:r>
      <w:r>
        <w:rPr/>
        <w:t>necessary</w:t>
      </w:r>
      <w:r>
        <w:rPr>
          <w:spacing w:val="-4"/>
        </w:rPr>
        <w:t> </w:t>
      </w:r>
      <w:r>
        <w:rPr/>
        <w:t>repairs can be performed o</w:t>
      </w:r>
      <w:r>
        <w:rPr/>
        <w:t>n</w:t>
      </w:r>
      <w:r>
        <w:rPr/>
        <w:t> the EQUIPMENT.</w:t>
      </w:r>
    </w:p>
    <w:p>
      <w:pPr>
        <w:pStyle w:val="BodyText"/>
        <w:spacing w:before="3"/>
      </w:pPr>
    </w:p>
    <w:p>
      <w:pPr>
        <w:pStyle w:val="BodyText"/>
        <w:ind w:left="362" w:right="317"/>
        <w:jc w:val="both"/>
      </w:pPr>
      <w:r>
        <w:rPr/>
        <w:t>The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shall</w:t>
      </w:r>
      <w:r>
        <w:rPr>
          <w:spacing w:val="-12"/>
        </w:rPr>
        <w:t> </w:t>
      </w:r>
      <w:r>
        <w:rPr/>
        <w:t>be</w:t>
      </w:r>
      <w:r>
        <w:rPr>
          <w:spacing w:val="-6"/>
        </w:rPr>
        <w:t> </w:t>
      </w:r>
      <w:r>
        <w:rPr/>
        <w:t>responsible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damage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due</w:t>
      </w:r>
      <w:r>
        <w:rPr>
          <w:spacing w:val="-6"/>
        </w:rPr>
        <w:t> </w:t>
      </w:r>
      <w:r>
        <w:rPr/>
        <w:t>to</w:t>
      </w:r>
      <w:r>
        <w:rPr>
          <w:spacing w:val="-10"/>
        </w:rPr>
        <w:t> </w:t>
      </w:r>
      <w:r>
        <w:rPr/>
        <w:t>unauthorized</w:t>
      </w:r>
      <w:r>
        <w:rPr>
          <w:spacing w:val="-12"/>
        </w:rPr>
        <w:t> </w:t>
      </w:r>
      <w:r>
        <w:rPr/>
        <w:t>additio</w:t>
      </w:r>
      <w:r>
        <w:rPr/>
        <w:t>n</w:t>
      </w:r>
      <w:r>
        <w:rPr/>
        <w:t> or removal of software or usage of the EQUIPMENT with incompatible hardware or software.</w:t>
      </w:r>
    </w:p>
    <w:p>
      <w:pPr>
        <w:pStyle w:val="BodyText"/>
        <w:spacing w:before="3"/>
      </w:pPr>
    </w:p>
    <w:p>
      <w:pPr>
        <w:pStyle w:val="Heading4"/>
        <w:spacing w:line="228" w:lineRule="auto"/>
      </w:pPr>
      <w:r>
        <w:rPr/>
        <w:t>The user shall be responsible for any lawsuit arising from unauthorized installation o</w:t>
      </w:r>
      <w:r>
        <w:rPr/>
        <w:t>f</w:t>
      </w:r>
      <w:r>
        <w:rPr/>
        <w:t> unlicensed/pirated software</w:t>
      </w:r>
    </w:p>
    <w:p>
      <w:pPr>
        <w:pStyle w:val="BodyText"/>
        <w:spacing w:before="3"/>
        <w:rPr>
          <w:b/>
          <w:i/>
        </w:rPr>
      </w:pPr>
    </w:p>
    <w:p>
      <w:pPr>
        <w:pStyle w:val="BodyText"/>
        <w:spacing w:line="228" w:lineRule="auto"/>
        <w:ind w:left="362" w:right="325"/>
        <w:jc w:val="both"/>
      </w:pPr>
      <w:r>
        <w:rPr/>
        <w:t>The USER shall promptly pay the cost of repairs or, in the event of total damage or loss, th</w:t>
      </w:r>
      <w:r>
        <w:rPr/>
        <w:t>e</w:t>
      </w:r>
      <w:r>
        <w:rPr/>
        <w:t> replacement cost of the EQUIPMENT to be determined at the time of loss as a result of th</w:t>
      </w:r>
      <w:r>
        <w:rPr/>
        <w:t>e</w:t>
      </w:r>
      <w:r>
        <w:rPr/>
        <w:t> USER’s lack of due care, negligence or misuse.</w:t>
      </w:r>
    </w:p>
    <w:p>
      <w:pPr>
        <w:pStyle w:val="BodyText"/>
        <w:spacing w:before="252"/>
      </w:pPr>
    </w:p>
    <w:p>
      <w:pPr>
        <w:spacing w:line="228" w:lineRule="auto" w:before="0"/>
        <w:ind w:left="362" w:right="322" w:firstLine="0"/>
        <w:jc w:val="both"/>
        <w:rPr>
          <w:i/>
          <w:sz w:val="22"/>
        </w:rPr>
      </w:pPr>
      <w:r>
        <w:rPr>
          <w:i/>
          <w:sz w:val="22"/>
        </w:rPr>
        <w:t>Note: Managers are authorized to bring their company issued laptop at home for the purpose o</w:t>
      </w:r>
      <w:r>
        <w:rPr>
          <w:i/>
          <w:sz w:val="22"/>
        </w:rPr>
        <w:t>f</w:t>
      </w:r>
      <w:r>
        <w:rPr>
          <w:i/>
          <w:sz w:val="22"/>
        </w:rPr>
        <w:t> being able to complete work / tasks anytime, anywhere.</w:t>
      </w:r>
    </w:p>
    <w:p>
      <w:pPr>
        <w:pStyle w:val="BodyText"/>
        <w:spacing w:before="240"/>
        <w:rPr>
          <w:i/>
        </w:rPr>
      </w:pPr>
    </w:p>
    <w:p>
      <w:pPr>
        <w:pStyle w:val="Heading2"/>
        <w:jc w:val="both"/>
      </w:pPr>
      <w:r>
        <w:rPr/>
        <w:t>DELIVERY</w:t>
      </w:r>
      <w:r>
        <w:rPr>
          <w:spacing w:val="-4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ACCEPTANCE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228" w:lineRule="auto" w:before="1"/>
        <w:ind w:left="362" w:right="331"/>
        <w:jc w:val="both"/>
      </w:pPr>
      <w:r>
        <w:rPr/>
        <w:t>The USER hereby acknowledges receipt of the EQUIPMENT in good condition and workin</w:t>
      </w:r>
      <w:r>
        <w:rPr/>
        <w:t>g</w:t>
      </w:r>
      <w:r>
        <w:rPr/>
        <w:t> </w:t>
      </w:r>
      <w:r>
        <w:rPr>
          <w:spacing w:val="-2"/>
        </w:rPr>
        <w:t>order.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000" w:bottom="280" w:left="1080" w:right="1080"/>
        </w:sectPr>
      </w:pPr>
    </w:p>
    <w:p>
      <w:pPr>
        <w:tabs>
          <w:tab w:pos="1720" w:val="left" w:leader="none"/>
          <w:tab w:pos="3784" w:val="left" w:leader="none"/>
        </w:tabs>
        <w:spacing w:line="242" w:lineRule="auto" w:before="93"/>
        <w:ind w:left="362" w:right="38" w:firstLine="0"/>
        <w:jc w:val="left"/>
        <w:rPr>
          <w:sz w:val="22"/>
        </w:rPr>
      </w:pPr>
      <w:r>
        <w:rPr>
          <w:spacing w:val="-2"/>
          <w:sz w:val="22"/>
        </w:rPr>
        <w:t>LEPANTO</w:t>
      </w:r>
      <w:r>
        <w:rPr>
          <w:sz w:val="22"/>
        </w:rPr>
        <w:tab/>
      </w:r>
      <w:r>
        <w:rPr>
          <w:spacing w:val="-2"/>
          <w:sz w:val="22"/>
        </w:rPr>
        <w:t>CONSOLIDATED</w:t>
      </w:r>
      <w:r>
        <w:rPr>
          <w:sz w:val="22"/>
        </w:rPr>
        <w:tab/>
      </w:r>
      <w:r>
        <w:rPr>
          <w:spacing w:val="-2"/>
          <w:sz w:val="22"/>
        </w:rPr>
        <w:t>MININ</w:t>
      </w:r>
      <w:r>
        <w:rPr>
          <w:spacing w:val="-2"/>
          <w:sz w:val="22"/>
        </w:rPr>
        <w:t>G</w:t>
      </w:r>
      <w:r>
        <w:rPr>
          <w:spacing w:val="-2"/>
          <w:sz w:val="22"/>
        </w:rPr>
        <w:t> COMPANY</w:t>
      </w:r>
    </w:p>
    <w:p>
      <w:pPr>
        <w:spacing w:before="93"/>
        <w:ind w:left="362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CONFORME: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740" w:bottom="280" w:left="1080" w:right="1080"/>
          <w:cols w:num="2" w:equalWidth="0">
            <w:col w:w="4617" w:space="1340"/>
            <w:col w:w="412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740" w:bottom="280" w:left="1080" w:right="1080"/>
        </w:sectPr>
      </w:pPr>
    </w:p>
    <w:p>
      <w:pPr>
        <w:pStyle w:val="Heading2"/>
        <w:spacing w:before="93"/>
        <w:ind w:left="9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1374940</wp:posOffset>
            </wp:positionH>
            <wp:positionV relativeFrom="paragraph">
              <wp:posOffset>-118865</wp:posOffset>
            </wp:positionV>
            <wp:extent cx="113461" cy="57186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1" cy="571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2"/>
          <w:u w:val="single"/>
        </w:rPr>
        <w:t> </w:t>
      </w:r>
      <w:r>
        <w:rPr>
          <w:u w:val="single"/>
        </w:rPr>
        <w:t>ALFREDO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VILLARICO</w:t>
      </w:r>
    </w:p>
    <w:p>
      <w:pPr>
        <w:spacing w:before="23"/>
        <w:ind w:left="422" w:right="0" w:firstLine="0"/>
        <w:jc w:val="left"/>
        <w:rPr>
          <w:sz w:val="22"/>
        </w:rPr>
      </w:pPr>
      <w:r>
        <w:rPr>
          <w:sz w:val="22"/>
        </w:rPr>
        <w:t>MIS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ADH</w:t>
      </w:r>
    </w:p>
    <w:p>
      <w:pPr>
        <w:pStyle w:val="Heading2"/>
        <w:spacing w:line="252" w:lineRule="exact" w:before="103"/>
        <w:ind w:left="836"/>
      </w:pPr>
      <w:r>
        <w:rPr>
          <w:b w:val="0"/>
        </w:rPr>
        <w:br w:type="column"/>
      </w:r>
      <w:r>
        <w:rPr>
          <w:spacing w:val="-2"/>
          <w:u w:val="single"/>
        </w:rPr>
        <w:t>ADRIAN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KURT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VENTURA</w:t>
      </w:r>
    </w:p>
    <w:p>
      <w:pPr>
        <w:pStyle w:val="BodyText"/>
        <w:spacing w:line="252" w:lineRule="exact"/>
        <w:ind w:right="661"/>
        <w:jc w:val="center"/>
      </w:pPr>
      <w:r>
        <w:rPr>
          <w:spacing w:val="-2"/>
        </w:rPr>
        <w:t>Assignee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90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2</w:t>
      </w:r>
    </w:p>
    <w:sectPr>
      <w:type w:val="continuous"/>
      <w:pgSz w:w="12240" w:h="15840"/>
      <w:pgMar w:top="740" w:bottom="280" w:left="1080" w:right="1080"/>
      <w:cols w:num="2" w:equalWidth="0">
        <w:col w:w="2485" w:space="2416"/>
        <w:col w:w="51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502" w:hanging="243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"/>
      <w:jc w:val="center"/>
      <w:outlineLvl w:val="1"/>
    </w:pPr>
    <w:rPr>
      <w:rFonts w:ascii="Arial" w:hAnsi="Arial" w:eastAsia="Arial" w:cs="Arial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2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2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2" w:right="326"/>
      <w:jc w:val="both"/>
      <w:outlineLvl w:val="4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"/>
      <w:ind w:left="362" w:hanging="24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/>
      <w:ind w:left="10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</dc:creator>
  <dcterms:created xsi:type="dcterms:W3CDTF">2026-09-04T03:43:21Z</dcterms:created>
  <dcterms:modified xsi:type="dcterms:W3CDTF">2026-09-04T03:43:21Z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2026-09-04T00:00:00Z</vt:filetime>
  </property>
  <property fmtid="{D5CDD505-2E9C-101B-9397-08002B2CF9AE}" pid="6" name="Producer">
    <vt:lpwstr>3-Heights(TM) PDF Security Shell 4.8.25.2 (http://www.pdf-tools.com)</vt:lpwstr>
  </property>
</Properties>
</file>