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9B" w:rsidRPr="00CF749B" w:rsidRDefault="00CF749B" w:rsidP="00CF74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CF749B">
        <w:rPr>
          <w:rFonts w:ascii="Arial" w:eastAsia="宋体" w:hAnsi="Arial" w:cs="Arial"/>
          <w:color w:val="000000"/>
          <w:kern w:val="0"/>
          <w:sz w:val="45"/>
          <w:szCs w:val="45"/>
        </w:rPr>
        <w:t>别让低质量的勤奋毁了你</w:t>
      </w:r>
    </w:p>
    <w:p w:rsidR="00CF749B" w:rsidRPr="00CF749B" w:rsidRDefault="00CF749B" w:rsidP="00CF749B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CF749B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885" cy="476885"/>
            <wp:effectExtent l="0" t="0" r="0" b="0"/>
            <wp:docPr id="1" name="图片 1" descr="https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CF749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每天学点经济学</w:t>
        </w:r>
        <w:r w:rsidRPr="00CF749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CF749B">
        <w:rPr>
          <w:rFonts w:ascii="Arial" w:eastAsia="宋体" w:hAnsi="Arial" w:cs="Arial"/>
          <w:color w:val="808080"/>
          <w:kern w:val="0"/>
          <w:sz w:val="18"/>
          <w:szCs w:val="18"/>
        </w:rPr>
        <w:t> 2017-09-29 10:29:15 </w:t>
      </w:r>
      <w:hyperlink r:id="rId6" w:history="1">
        <w:r w:rsidRPr="00CF749B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:rsidR="00CF749B" w:rsidRPr="00CF749B" w:rsidRDefault="00CF749B" w:rsidP="00CF749B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CF749B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CF749B">
        <w:rPr>
          <w:rFonts w:ascii="Arial" w:eastAsia="宋体" w:hAnsi="Arial" w:cs="Arial"/>
          <w:color w:val="808080"/>
          <w:kern w:val="0"/>
          <w:sz w:val="18"/>
          <w:szCs w:val="18"/>
        </w:rPr>
        <w:t>18738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​​​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上本科那会儿，同宿舍有个立志考研的哥们儿。他真的很努力：大三一开学，他的书桌上就钉了两张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A4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纸的学习计划，周围环绕着五颜六色的便利贴；大部分时间都泡在自习室，偶尔在食堂碰见他，也多半是右手举筷夹食左手捧书注视的状态。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可最后，那个哥们儿果然没有考上，这个结果我们却早就预见到了。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就比如他学考研英语，本来有很多</w:t>
      </w:r>
      <w:proofErr w:type="gramStart"/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高效记</w:t>
      </w:r>
      <w:proofErr w:type="gramEnd"/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单词的方法，他却偏偏喜欢重复而机械地背诵，似乎声音越大他的底气越足，有没有真正记住倒是次要的事；甚至抄课本，他自己也知道这是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笨方法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，但就是觉得这样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踏实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，于是不厌其烦地一直抄写，英语书法倒是练好了不少。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还记得当时我们问他：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这么拼命考研是为了什么？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他会回答：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为了找一份好工作。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这当然无可厚非。可是，如果最终目的只是为了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找一份好工作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，那为什么不一开始就向着这个目标努力呢？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对这样的质疑，他不以为然，说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等我考上了研究生，好工作自然就容易找到了。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相信明眼人都能看得出来，其实事情并不会那么绝对。想要找到好工作，参加社会实践、寻找实习机会、丰富并优化简历、补充课堂上学不到的工作技能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……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这些也都是需要去努力的。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而他以为只要考上研究生，就等于走上了捷径，可以简化甚至省略掉上面的步骤，不用全面提升自己，轻易便能找到好工作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或许他也清楚这并不容易实现，但仍然用整天泡自习室的勤奋，来掩饰自己不愿直面现实的懒惰。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不走心的努力，都是看起来很努力。拼命做无用功的最大意义，不过是营造一个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我很努力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的幻觉，就是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用战术上的勤奋，掩盖战略上的懒惰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，换取可怜的自我安慰罢了。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其实，稍微留意一下就会发现，这种人很常见：觉得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死记硬背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就是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勤能补拙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，不懂得</w:t>
      </w:r>
      <w:proofErr w:type="gramStart"/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巩</w:t>
      </w:r>
      <w:proofErr w:type="gramEnd"/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弱补强、有的放矢的学生；只把自己当螺丝钉拼命运转，不懂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得升级自己的维度、不想离开舒适区的员工；从未真正了解孩子，以为自己有付出、对孩子足够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好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就万事太平的家长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这种人早出晚归，鞠躬尽瘁，确实尽了力，但往往并没有真正处理好学习工作家庭中的问题。他们的努力，常常只是为了让自己感到踏实，殊不知感动的也只有他们自己而已。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这种情况之所以常见，是因为许多人不愿意用大脑思考，反而逃避思考。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大脑就像我们身体上的肌肉，没怎么锻炼过身体的人，活动量稍微大一些，就会感到异常疲惫。没有经过锻炼的大脑也是这样，它很孱弱。一旦它被使用到，就会觉得很累，想要停止。这就是很多人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低质量勤奋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的根本原因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他们懒于思考。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　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  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思维懒惰，就是不愿意把事情想透彻，喜欢放弃思考，把一切交给惯性和本能。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就像我那个考研的哥们儿，有次咨询我怎样学好英语。当时我们都是穷学生，没有条件体验全英文的语言环境，但尽量往这方面靠拢，还是可以提高学习效率的。于是，我建议他，网上就有很多类似的教学，它会有压力地逼迫你在听说读写四个方面齐头并进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但是，哥们儿挠了挠头说：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我还是背书吧，这样太复杂。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他仍然回去刻苦背单词，今天十个，明天十个，后天十个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坚持了一年，终于考研失败。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没有实质进展的努力，跟自欺欺人有什么区别？但这种幻觉就像毒品，很多人内心也许知道真相，可就是沉湎在自我感动中，难以自拔。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一开始思考，大脑便嗡鸣不已，呻吟着自己很累。于是，放弃思考的人，通常会掉入三个陷阱：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从众心理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——“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大多数人都这么想，那就一定是对的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惯性思维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——“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以前就是这样，那就一定是对的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固执己见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——“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我就这么想，那就一定是对的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可怕的不仅是逃避、放弃思考，更因为这也是在逃避、放弃自我的可能性。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学生不应该有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努力的幻觉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，低效的学习某种程度上就是半吊子，这样耗费大量时间和精力，实在得不偿失。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进入社会的成年人，更不应该有这种幻觉。成年人的世界更加复杂熙攘，时间和精力也更为有限。如果沉溺其中长此以往，换取少得可怜的成果，世界只会多一个庸碌无为甚至失败潦倒的中老年人。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不要再为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低质量勤奋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>痛苦拉锯，人生更应该是分清轻重缓急，有规划和思考，从容不迫地撒网捕鱼。</w:t>
      </w:r>
    </w:p>
    <w:p w:rsidR="00CF749B" w:rsidRPr="00CF749B" w:rsidRDefault="00CF749B" w:rsidP="00CF749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为此，大脑也应该像肌肉一样，勤于锻炼，才能善于思索。</w:t>
      </w:r>
    </w:p>
    <w:p w:rsidR="00CF749B" w:rsidRPr="00CF749B" w:rsidRDefault="00CF749B" w:rsidP="00CF749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      </w:t>
      </w:r>
      <w:r w:rsidRPr="00CF74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你会发现，这个世界上，思维懒惰的人太常见了。凡事只要多考虑一些，轻易便能与他们拉开差距。</w:t>
      </w:r>
    </w:p>
    <w:p w:rsidR="002E0DF5" w:rsidRPr="00CF749B" w:rsidRDefault="00CF749B">
      <w:bookmarkStart w:id="0" w:name="_GoBack"/>
      <w:bookmarkEnd w:id="0"/>
    </w:p>
    <w:sectPr w:rsidR="002E0DF5" w:rsidRPr="00CF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1"/>
    <w:rsid w:val="00034E7A"/>
    <w:rsid w:val="005C39AE"/>
    <w:rsid w:val="00827601"/>
    <w:rsid w:val="00B1433E"/>
    <w:rsid w:val="00BA3511"/>
    <w:rsid w:val="00CF749B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D85AF-0C5F-40EE-9D57-8CA97AA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CF749B"/>
  </w:style>
  <w:style w:type="character" w:styleId="a3">
    <w:name w:val="Hyperlink"/>
    <w:basedOn w:val="a0"/>
    <w:uiPriority w:val="99"/>
    <w:semiHidden/>
    <w:unhideWhenUsed/>
    <w:rsid w:val="00CF749B"/>
    <w:rPr>
      <w:color w:val="0000FF"/>
      <w:u w:val="single"/>
    </w:rPr>
  </w:style>
  <w:style w:type="character" w:customStyle="1" w:styleId="time">
    <w:name w:val="time"/>
    <w:basedOn w:val="a0"/>
    <w:rsid w:val="00CF749B"/>
  </w:style>
  <w:style w:type="character" w:customStyle="1" w:styleId="del">
    <w:name w:val="del"/>
    <w:basedOn w:val="a0"/>
    <w:rsid w:val="00CF749B"/>
  </w:style>
  <w:style w:type="character" w:customStyle="1" w:styleId="num">
    <w:name w:val="num"/>
    <w:basedOn w:val="a0"/>
    <w:rsid w:val="00CF749B"/>
  </w:style>
  <w:style w:type="paragraph" w:styleId="a4">
    <w:name w:val="Normal (Web)"/>
    <w:basedOn w:val="a"/>
    <w:uiPriority w:val="99"/>
    <w:semiHidden/>
    <w:unhideWhenUsed/>
    <w:rsid w:val="00CF7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0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5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eibo.com/u/189092660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2017-09-29T09:21:00Z</dcterms:created>
  <dcterms:modified xsi:type="dcterms:W3CDTF">2017-09-29T09:21:00Z</dcterms:modified>
</cp:coreProperties>
</file>