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35FAF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35FAF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35FAF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35FAF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35FAF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35FAF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35FAF">
        <w:tc>
          <w:tcPr>
            <w:tcW w:w="2977" w:type="dxa"/>
          </w:tcPr>
          <w:p w14:paraId="073E5134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35FAF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35FAF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35FAF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35FAF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35FAF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35FAF">
        <w:tc>
          <w:tcPr>
            <w:tcW w:w="3217" w:type="dxa"/>
          </w:tcPr>
          <w:p w14:paraId="200C93A7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35FAF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35FAF">
        <w:tc>
          <w:tcPr>
            <w:tcW w:w="4528" w:type="dxa"/>
            <w:gridSpan w:val="2"/>
          </w:tcPr>
          <w:p w14:paraId="55B922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635FAF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35FAF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35FAF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35FAF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35FAF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35FAF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35FAF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35FAF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35FAF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35FAF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35FAF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35FA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35FAF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629F1432" w14:textId="0BB50DC2" w:rsidR="00BD5FF7" w:rsidRPr="00BD5FF7" w:rsidRDefault="00106B1C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827111" w:history="1">
            <w:r w:rsidR="00BD5FF7"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_Toc229827111 \h </w:instrTex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6A5BF" w14:textId="0EB71C1F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2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_Toc229827112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5339" w14:textId="26C5E383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3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_Toc229827113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28C71" w14:textId="2D5EEBF0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4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 Настройка веб-инструмента Figma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_Toc229827114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2C9FC" w14:textId="41FDB7EA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5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2.2 Установка интерпретатора Python 3.12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_Toc229827115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B70A3" w14:textId="41E32488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6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 Установка интегрированной среды разработки PyCharm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_Toc229827116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CD781" w14:textId="2B0FF581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7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 Установка системы контроля версий Git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_Toc229827117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47C34" w14:textId="1C549DC0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8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_Toc229827118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DB8F8" w14:textId="7C38086F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9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_Toc229827119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DF961" w14:textId="398F2683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0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_Toc229827120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4DEAD" w14:textId="0450DF1C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1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_Toc229827121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F3D8F" w14:textId="6A12E95D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2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4.3 Прототипирование интерфейса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_Toc229827122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95EF4" w14:textId="08032EB8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3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4.4 Программная реализация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_Toc229827123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CA5D5" w14:textId="660A04B0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4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_Toc229827124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2CB7F" w14:textId="4B386B60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5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_Toc229827125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5AF49" w14:textId="0C6DB411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6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_Toc229827126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26FCB" w14:textId="3FEA8583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7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_Toc229827127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78447" w14:textId="557CB545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8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_Toc229827128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A8737" w14:textId="230CF780" w:rsidR="00BD5FF7" w:rsidRDefault="00BD5FF7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27129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_Toc229827129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E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EAFB6" w14:textId="21320048" w:rsidR="00106B1C" w:rsidRPr="00C93E05" w:rsidRDefault="00106B1C" w:rsidP="00C93E05">
          <w:pPr>
            <w:pStyle w:val="11"/>
            <w:rPr>
              <w:rFonts w:ascii="Times New Roman" w:eastAsia="Times New Roman" w:hAnsi="Times New Roman" w:cs="Times New Roman"/>
              <w:sz w:val="28"/>
              <w:szCs w:val="28"/>
              <w:u w:val="single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0378EE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29827111"/>
      <w:r w:rsidRPr="000378EE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29827112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35FAF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35FAF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35FAF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35FAF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35FAF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35FAF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B83C9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29827113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НАСТРОЙКА РАБОЧЕГО ОКРУЖЕНИЯ</w:t>
      </w:r>
      <w:bookmarkEnd w:id="2"/>
    </w:p>
    <w:p w14:paraId="16512EF6" w14:textId="77777777" w:rsidR="00EE3A39" w:rsidRPr="00B83C9E" w:rsidRDefault="00EE3A39" w:rsidP="00EE3A39"/>
    <w:p w14:paraId="3B2F3A97" w14:textId="41F7DEC8" w:rsidR="00225499" w:rsidRPr="00213E13" w:rsidRDefault="00213E13" w:rsidP="005D2C52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9827114"/>
      <w:r w:rsidRPr="00F94A3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Настройка веб-инструмента </w:t>
      </w:r>
      <w:proofErr w:type="spellStart"/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>Figma</w:t>
      </w:r>
      <w:bookmarkEnd w:id="3"/>
      <w:proofErr w:type="spellEnd"/>
    </w:p>
    <w:p w14:paraId="1DE78FC5" w14:textId="3C3EB5A9" w:rsidR="00225499" w:rsidRPr="00C40347" w:rsidRDefault="00225499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="00A37EBF" w:rsidRPr="00C40347">
        <w:rPr>
          <w:rFonts w:ascii="Times New Roman" w:eastAsia="Times New Roman" w:hAnsi="Times New Roman" w:cs="Times New Roman"/>
          <w:sz w:val="28"/>
          <w:szCs w:val="28"/>
        </w:rPr>
        <w:t>это ведущий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веб-ориентированный инструмент для интерфейсного дизайна, который работает прямо в браузере. В контексте моего проекта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сыграл ключевую роль на этапе визуального проектирования приложения до того, как был написан его код на Python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F69E027" w14:textId="34E84BF9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Для начала работы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и создания прототипов интерфейса необходимо зарегистрировать учетную запись.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. После успешной регистрации и первого входа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предложила ответить на несколько вопросов о моем уровне владения инструментом и целях использования.</w:t>
      </w:r>
    </w:p>
    <w:p w14:paraId="7BC92F73" w14:textId="4D78FE70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Далее я выбрал бесплатный тарифный план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Starter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», который предоставляет все необходимые для обучения и создания простых проектов возможности: неограниченное количество личных файлов и возможность приглашать до двух редакторов для совместной работы над одним проектом. После завершения всех шагов я попал в личный дашборд (рабочий стол)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, откуда можно создавать новые дизайн-файлы или открывать существующие.</w:t>
      </w:r>
    </w:p>
    <w:p w14:paraId="214C1CB4" w14:textId="702E5592" w:rsidR="00A37EBF" w:rsidRDefault="00A37EBF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A2A8F" w14:textId="49C5FF26" w:rsidR="00225499" w:rsidRPr="00225499" w:rsidRDefault="00225499" w:rsidP="002254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949210" w14:textId="5C2CF56A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4" w:name="_Toc229827115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интерпретатора Python 3.12</w:t>
      </w:r>
      <w:bookmarkEnd w:id="4"/>
    </w:p>
    <w:p w14:paraId="02B45964" w14:textId="77777777" w:rsidR="00CA6B56" w:rsidRPr="00692FB4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Я выбрал последнюю стабильную версию Python, так как в ней меньше ошибок и больше возможностей. Для этого я перешёл на </w:t>
      </w:r>
      <w:r w:rsidRPr="008B35E6">
        <w:rPr>
          <w:rFonts w:ascii="Times New Roman" w:eastAsia="Times New Roman" w:hAnsi="Times New Roman" w:cs="Times New Roman"/>
          <w:sz w:val="28"/>
          <w:szCs w:val="28"/>
        </w:rPr>
        <w:t>официальный сайт</w:t>
      </w:r>
      <w:r w:rsidRPr="00C40347"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68C26F56" w14:textId="77777777" w:rsidR="00CA6B56" w:rsidRPr="003B37F9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1BFE1BA">
            <wp:extent cx="4174435" cy="518207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6448" cy="56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CC84" w14:textId="6437F27D" w:rsidR="00CA6B56" w:rsidRPr="00F9535D" w:rsidRDefault="00CA6B56" w:rsidP="00225499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1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версии Python в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CMD</w:t>
      </w:r>
    </w:p>
    <w:p w14:paraId="6402B3B7" w14:textId="56B560F3" w:rsidR="00225499" w:rsidRPr="00225499" w:rsidRDefault="00225499" w:rsidP="00225499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2D876959" w14:textId="24FE3C3F" w:rsidR="00CA6B56" w:rsidRPr="00213E13" w:rsidRDefault="00213E13" w:rsidP="00C40347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5" w:name="_Toc229827116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интегрированной среды разработки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PyCharm</w:t>
      </w:r>
      <w:bookmarkEnd w:id="5"/>
      <w:proofErr w:type="spellEnd"/>
    </w:p>
    <w:p w14:paraId="3EE14403" w14:textId="665BB99D" w:rsidR="00CA6B56" w:rsidRPr="005C2BCE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также в базе имеет все нужные инструменты для написания, как простых</w:t>
      </w:r>
      <w:r w:rsidR="000378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proofErr w:type="spellStart"/>
      <w:r w:rsidRPr="008B35E6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Pr="008B35E6"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Download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>» на странице загрузок. Скачал бесплатную версию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2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29C8BC46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6" w:name="_Toc229827117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системы контроля версий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Git</w:t>
      </w:r>
      <w:bookmarkEnd w:id="6"/>
      <w:proofErr w:type="spellEnd"/>
    </w:p>
    <w:p w14:paraId="456985CD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Pr="00C40347"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  <w:proofErr w:type="gramEnd"/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3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Конфигурация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GIT</w:t>
      </w:r>
    </w:p>
    <w:p w14:paraId="50B481BC" w14:textId="77777777" w:rsidR="00A63FDE" w:rsidRDefault="00A63FDE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highlight w:val="yellow"/>
        </w:rPr>
      </w:pPr>
    </w:p>
    <w:p w14:paraId="51F54D7F" w14:textId="6403D6B7" w:rsidR="00A63FDE" w:rsidRPr="00C40347" w:rsidRDefault="00A63FDE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EB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была успешно настроена профессиональная среда для разработки на языке Python, включающая в себя интерпретатор стабильной версии, и интегрированную среду разработки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 Community и систему контроля версий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. Параллельно был проведен анализ современных инструментов проектирования, в частности веб-сервиса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>, который был использован для визуального прототипирования графического интерфейса будущего приложения. Таким образом, техническое оснащение и предварительное проектирование выполнены.</w:t>
      </w:r>
    </w:p>
    <w:p w14:paraId="1EC13D41" w14:textId="185CD8EF" w:rsidR="002E6EF5" w:rsidRPr="00A63FDE" w:rsidRDefault="00A63FDE" w:rsidP="00A63FDE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br w:type="page"/>
      </w:r>
    </w:p>
    <w:p w14:paraId="168464A8" w14:textId="77777777" w:rsidR="00106B1C" w:rsidRPr="000378E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2982711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 ФОРМУЛИРОВКА ИНДИВИДУАЛЬНОГО ЗАДАНИЯ</w:t>
      </w:r>
      <w:bookmarkEnd w:id="7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CA53369" w14:textId="23C2DD0C" w:rsidR="00E87398" w:rsidRPr="00C40347" w:rsidRDefault="00106B1C" w:rsidP="002E6E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целью настоящей разработки является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:</w:t>
      </w:r>
      <w:r w:rsidR="002E6EF5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 xml:space="preserve">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, а также подготовка полного пакета документации.</w:t>
      </w:r>
    </w:p>
    <w:p w14:paraId="18B24599" w14:textId="77777777" w:rsidR="00E87398" w:rsidRPr="00A63FDE" w:rsidRDefault="00E87398" w:rsidP="002E6EF5">
      <w:pPr>
        <w:pStyle w:val="a7"/>
        <w:spacing w:after="0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5CCB803C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про</w:t>
      </w:r>
      <w:r w:rsidR="00E87398" w:rsidRPr="00A63FDE">
        <w:rPr>
          <w:rFonts w:ascii="Times New Roman" w:hAnsi="Times New Roman" w:cs="Times New Roman"/>
          <w:sz w:val="28"/>
          <w:szCs w:val="28"/>
        </w:rPr>
        <w:t>анализ</w:t>
      </w:r>
      <w:r w:rsidRPr="00A63FDE">
        <w:rPr>
          <w:rFonts w:ascii="Times New Roman" w:hAnsi="Times New Roman" w:cs="Times New Roman"/>
          <w:sz w:val="28"/>
          <w:szCs w:val="28"/>
        </w:rPr>
        <w:t>ировать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Pr="00A63FDE">
        <w:rPr>
          <w:rFonts w:ascii="Times New Roman" w:hAnsi="Times New Roman" w:cs="Times New Roman"/>
          <w:sz w:val="28"/>
          <w:szCs w:val="28"/>
        </w:rPr>
        <w:t>ую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A63FDE">
        <w:rPr>
          <w:rFonts w:ascii="Times New Roman" w:hAnsi="Times New Roman" w:cs="Times New Roman"/>
          <w:sz w:val="28"/>
          <w:szCs w:val="28"/>
        </w:rPr>
        <w:t>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и существующи</w:t>
      </w:r>
      <w:r w:rsidRPr="00A63FDE">
        <w:rPr>
          <w:rFonts w:ascii="Times New Roman" w:hAnsi="Times New Roman" w:cs="Times New Roman"/>
          <w:sz w:val="28"/>
          <w:szCs w:val="28"/>
        </w:rPr>
        <w:t>е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аналог</w:t>
      </w:r>
      <w:r w:rsidRPr="00A63FDE">
        <w:rPr>
          <w:rFonts w:ascii="Times New Roman" w:hAnsi="Times New Roman" w:cs="Times New Roman"/>
          <w:sz w:val="28"/>
          <w:szCs w:val="28"/>
        </w:rPr>
        <w:t>и</w:t>
      </w:r>
      <w:r w:rsidR="00E87398" w:rsidRPr="00A63FDE">
        <w:rPr>
          <w:rFonts w:ascii="Times New Roman" w:hAnsi="Times New Roman" w:cs="Times New Roman"/>
          <w:sz w:val="28"/>
          <w:szCs w:val="28"/>
        </w:rPr>
        <w:t>;</w:t>
      </w:r>
    </w:p>
    <w:p w14:paraId="3E2E6B58" w14:textId="01542584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с</w:t>
      </w:r>
      <w:r w:rsidR="00E87398" w:rsidRPr="00A63FDE">
        <w:rPr>
          <w:rFonts w:ascii="Times New Roman" w:hAnsi="Times New Roman" w:cs="Times New Roman"/>
          <w:sz w:val="28"/>
          <w:szCs w:val="28"/>
        </w:rPr>
        <w:t>проектирова</w:t>
      </w:r>
      <w:r w:rsidRPr="00A63FDE">
        <w:rPr>
          <w:rFonts w:ascii="Times New Roman" w:hAnsi="Times New Roman" w:cs="Times New Roman"/>
          <w:sz w:val="28"/>
          <w:szCs w:val="28"/>
        </w:rPr>
        <w:t>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приложения и пользовательского интерфейса;</w:t>
      </w:r>
    </w:p>
    <w:p w14:paraId="15D8E451" w14:textId="0AB33B0D" w:rsidR="00E87398" w:rsidRPr="00A63FDE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реа</w:t>
      </w:r>
      <w:r w:rsidR="002E6EF5" w:rsidRPr="00A63FDE">
        <w:rPr>
          <w:rFonts w:ascii="Times New Roman" w:hAnsi="Times New Roman" w:cs="Times New Roman"/>
          <w:sz w:val="28"/>
          <w:szCs w:val="28"/>
        </w:rPr>
        <w:t>л</w:t>
      </w:r>
      <w:r w:rsidRPr="00A63FDE">
        <w:rPr>
          <w:rFonts w:ascii="Times New Roman" w:hAnsi="Times New Roman" w:cs="Times New Roman"/>
          <w:sz w:val="28"/>
          <w:szCs w:val="28"/>
        </w:rPr>
        <w:t>из</w:t>
      </w:r>
      <w:r w:rsidR="002E6EF5" w:rsidRPr="00A63FDE">
        <w:rPr>
          <w:rFonts w:ascii="Times New Roman" w:hAnsi="Times New Roman" w:cs="Times New Roman"/>
          <w:sz w:val="28"/>
          <w:szCs w:val="28"/>
        </w:rPr>
        <w:t>овать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игров</w:t>
      </w:r>
      <w:r w:rsidR="002E6EF5" w:rsidRP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2E6EF5" w:rsidRPr="00A63FDE">
        <w:rPr>
          <w:rFonts w:ascii="Times New Roman" w:hAnsi="Times New Roman" w:cs="Times New Roman"/>
          <w:sz w:val="28"/>
          <w:szCs w:val="28"/>
        </w:rPr>
        <w:t>у</w:t>
      </w:r>
      <w:r w:rsidRPr="00A63FDE">
        <w:rPr>
          <w:rFonts w:ascii="Times New Roman" w:hAnsi="Times New Roman" w:cs="Times New Roman"/>
          <w:sz w:val="28"/>
          <w:szCs w:val="28"/>
        </w:rPr>
        <w:t xml:space="preserve"> (движение змейки, появление еды, проверка столкновений, подсчёт очков);</w:t>
      </w:r>
    </w:p>
    <w:p w14:paraId="3CBBA6A2" w14:textId="31F94466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="00E87398" w:rsidRPr="00A63FDE">
        <w:rPr>
          <w:rFonts w:ascii="Times New Roman" w:hAnsi="Times New Roman" w:cs="Times New Roman"/>
          <w:sz w:val="28"/>
          <w:szCs w:val="28"/>
        </w:rPr>
        <w:t>тестирование и отладк</w:t>
      </w:r>
      <w:r w:rsid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программы;</w:t>
      </w:r>
    </w:p>
    <w:p w14:paraId="05F458F7" w14:textId="5E914EDA" w:rsidR="00E87398" w:rsidRPr="00D90E9F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подготов</w:t>
      </w:r>
      <w:r w:rsidR="002E6EF5" w:rsidRPr="00A63FDE">
        <w:rPr>
          <w:rFonts w:ascii="Times New Roman" w:hAnsi="Times New Roman" w:cs="Times New Roman"/>
          <w:sz w:val="28"/>
          <w:szCs w:val="28"/>
        </w:rPr>
        <w:t>ить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техническ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 пользовательск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документац</w:t>
      </w:r>
      <w:r w:rsidR="00A63FDE">
        <w:rPr>
          <w:rFonts w:ascii="Times New Roman" w:hAnsi="Times New Roman" w:cs="Times New Roman"/>
          <w:sz w:val="28"/>
          <w:szCs w:val="28"/>
        </w:rPr>
        <w:t>ию</w:t>
      </w:r>
      <w:r w:rsidRPr="00D90E9F">
        <w:rPr>
          <w:rFonts w:ascii="Times New Roman" w:hAnsi="Times New Roman" w:cs="Times New Roman"/>
          <w:sz w:val="28"/>
          <w:szCs w:val="28"/>
        </w:rPr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29827119"/>
      <w:r w:rsidRPr="00213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4.</w:t>
      </w:r>
      <w:r w:rsidRPr="002D0C29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ОПИСАНИЕ ВЫПОЛНЕНИЯ ИНДИВИДУАЛЬНОГО ЗАДАНИЯ</w:t>
      </w:r>
      <w:bookmarkEnd w:id="8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5D2C52">
      <w:pPr>
        <w:pStyle w:val="2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982712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9"/>
    </w:p>
    <w:p w14:paraId="5B708177" w14:textId="77777777" w:rsidR="00E87398" w:rsidRPr="00E87398" w:rsidRDefault="00E87398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«Змейка» (англ.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Snake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20E050C0" w14:textId="0CF3F7B4" w:rsidR="00E87398" w:rsidRDefault="00E87398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Основы жанра заложила аркадная игра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Blockade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от команды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Gremlin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Worm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создал Питер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Трефонас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для компьютера TRS-80. Каноническую версию разработал Танели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Арманто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6DC8442A" w14:textId="77777777" w:rsidR="00BD5FF7" w:rsidRPr="00BD5FF7" w:rsidRDefault="00BD5FF7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A5C498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№1</w:t>
      </w:r>
    </w:p>
    <w:p w14:paraId="2873BD4F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«Змейка!»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4"/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Pitraev</w:t>
      </w:r>
      <w:proofErr w:type="spellEnd"/>
      <w:r w:rsidRPr="00F94A35">
        <w:rPr>
          <w:rFonts w:cs="Times New Roman"/>
          <w:sz w:val="28"/>
          <w:szCs w:val="28"/>
        </w:rPr>
        <w:t xml:space="preserve"> </w:t>
      </w:r>
      <w:r w:rsidRPr="00F94A35">
        <w:rPr>
          <w:rFonts w:cs="Times New Roman"/>
          <w:sz w:val="28"/>
          <w:szCs w:val="28"/>
          <w:lang w:val="en-US"/>
        </w:rPr>
        <w:t>Vlad</w:t>
      </w:r>
      <w:r w:rsidRPr="00F94A35">
        <w:rPr>
          <w:rFonts w:cs="Times New Roman"/>
          <w:sz w:val="28"/>
          <w:szCs w:val="28"/>
        </w:rPr>
        <w:t>, 2020 год:</w:t>
      </w:r>
    </w:p>
    <w:p w14:paraId="7B323B1D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C8288" wp14:editId="372EAD38">
            <wp:extent cx="1685780" cy="126316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750" cy="131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94F" w14:textId="77777777" w:rsidR="00F94A35" w:rsidRPr="00F94A35" w:rsidRDefault="00F94A35" w:rsidP="00D90E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Рисунок 1 – Скриншот интерфейса игры «Змейка!»</w:t>
      </w:r>
    </w:p>
    <w:p w14:paraId="58C1CC9D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Змейка! (см. рисунок 1) – традиционная игра змейка, из популярного магазина приложений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Store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2020 году разработчиком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Pitraev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Vlad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DD398F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59A05E8C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85815B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хвостом;</w:t>
      </w:r>
    </w:p>
    <w:p w14:paraId="66472803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управление.</w:t>
      </w:r>
    </w:p>
    <w:p w14:paraId="52D6DD0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17E9F22B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в противоположном направление);</w:t>
      </w:r>
    </w:p>
    <w:p w14:paraId="04FC1DF0" w14:textId="3EF2C083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57152A2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рваный игровой процесс.</w:t>
      </w:r>
    </w:p>
    <w:p w14:paraId="61FEC2D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586173D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№2</w:t>
      </w:r>
    </w:p>
    <w:p w14:paraId="0436442C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 2</w:t>
      </w:r>
      <w:r w:rsidRPr="00F94A35">
        <w:rPr>
          <w:rFonts w:cs="Times New Roman"/>
          <w:sz w:val="28"/>
          <w:szCs w:val="28"/>
          <w:lang w:val="en-US"/>
        </w:rPr>
        <w:t>D</w:t>
      </w:r>
      <w:r w:rsidRPr="00F94A35">
        <w:rPr>
          <w:rFonts w:cs="Times New Roman"/>
          <w:sz w:val="28"/>
          <w:szCs w:val="28"/>
        </w:rPr>
        <w:t>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5"/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DevKD</w:t>
      </w:r>
      <w:r w:rsidRPr="00F94A35">
        <w:rPr>
          <w:rFonts w:cs="Times New Roman"/>
          <w:sz w:val="28"/>
          <w:szCs w:val="28"/>
        </w:rPr>
        <w:t>, 27 фев. 2024 года:</w:t>
      </w:r>
    </w:p>
    <w:p w14:paraId="30E20AA0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5CD42C" wp14:editId="29EC3A39">
            <wp:extent cx="1910676" cy="2418715"/>
            <wp:effectExtent l="0" t="0" r="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712" cy="251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7044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2 – Скриншот интерфейса игры «Змейка 2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»</w:t>
      </w:r>
    </w:p>
    <w:p w14:paraId="26E5E03C" w14:textId="77777777" w:rsidR="00F94A35" w:rsidRPr="00F94A35" w:rsidRDefault="00F94A35" w:rsidP="00D90E9F">
      <w:pPr>
        <w:spacing w:line="36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>Змейка 2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27фев. 2024 года разработчиком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DevKD</w:t>
      </w:r>
      <w:proofErr w:type="spellEnd"/>
      <w:r w:rsidRPr="00F94A3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5BD8171E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BFBB20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отображение текущего счёта прямо на игровом поле;</w:t>
      </w:r>
    </w:p>
    <w:p w14:paraId="51E90E4E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4D6B1C8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6B6F31A0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23CFBD9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возможны зависания, особенно при первом запуске;</w:t>
      </w:r>
    </w:p>
    <w:p w14:paraId="73A90412" w14:textId="56F6CF2D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360E2BEA" w14:textId="4B0FCE95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выигрыша.</w:t>
      </w:r>
    </w:p>
    <w:p w14:paraId="58B76FC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47C883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Аналог №3</w:t>
      </w:r>
    </w:p>
    <w:p w14:paraId="2CE40B4E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6"/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SpateTech</w:t>
      </w:r>
      <w:proofErr w:type="spellEnd"/>
      <w:r w:rsidRPr="00F94A35">
        <w:rPr>
          <w:rFonts w:cs="Times New Roman"/>
          <w:sz w:val="28"/>
          <w:szCs w:val="28"/>
        </w:rPr>
        <w:t>, 23мар. 2024 год:</w:t>
      </w:r>
    </w:p>
    <w:p w14:paraId="43926E47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D705F6" wp14:editId="5C2169B9">
            <wp:extent cx="3080743" cy="2929456"/>
            <wp:effectExtent l="0" t="0" r="5715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301" cy="297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372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3 – Скриншот интерфейса игры «Змейка!»</w:t>
      </w:r>
    </w:p>
    <w:p w14:paraId="27FCFB76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 (см. рисунок 3) – классическая аркадная змейка, из популярного магазина приложений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23мар. 2024 года разработчиком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SpateTech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F4798B0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68B961F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 кнопками;</w:t>
      </w:r>
    </w:p>
    <w:p w14:paraId="2AF02C41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5ADE8630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25CED1B4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A4FC04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сама в себя);</w:t>
      </w:r>
    </w:p>
    <w:p w14:paraId="309148FA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проигрыша;</w:t>
      </w:r>
    </w:p>
    <w:p w14:paraId="0812665C" w14:textId="30C0B027" w:rsidR="002E6EF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выигрыша.</w:t>
      </w:r>
    </w:p>
    <w:p w14:paraId="11586E93" w14:textId="77777777" w:rsidR="00F94A35" w:rsidRPr="00F94A35" w:rsidRDefault="00F94A35" w:rsidP="00F94A35">
      <w:pPr>
        <w:pStyle w:val="a7"/>
        <w:keepLines/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6517" w14:textId="4AD6A9C0" w:rsidR="00106B1C" w:rsidRPr="00BD5FF7" w:rsidRDefault="00E87398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658D9">
        <w:rPr>
          <w:rFonts w:ascii="Times New Roman" w:eastAsia="Times New Roman" w:hAnsi="Times New Roman" w:cs="Times New Roman"/>
          <w:sz w:val="28"/>
          <w:szCs w:val="28"/>
        </w:rPr>
        <w:t>Был проведён анализ предметной области классической игры «Змейка».</w:t>
      </w:r>
      <w:r w:rsid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изучения аналогов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выявлены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функциональные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требования к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играм подобного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типа, которые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сформулированы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в виде ТЗ, которое было составлено по ГОСТ 34.602–2020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[</w:t>
      </w:r>
      <w:r w:rsidR="00D90E9F">
        <w:rPr>
          <w:rFonts w:ascii="Times New Roman" w:eastAsia="Times New Roman" w:hAnsi="Times New Roman" w:cs="Times New Roman"/>
          <w:sz w:val="28"/>
          <w:szCs w:val="28"/>
        </w:rPr>
        <w:t>11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7CD55362" w14:textId="77777777" w:rsidR="00656C23" w:rsidRPr="00BD5FF7" w:rsidRDefault="00656C23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5B0642" w14:textId="12F9CE8E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982712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структуры приложения и алгоритмов функционирования</w:t>
      </w:r>
      <w:bookmarkEnd w:id="10"/>
    </w:p>
    <w:p w14:paraId="38D58F6E" w14:textId="0D71A168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если срабатывает хотя бы один, то отображаем экран поражения,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(см. Рисунок 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1A7CF61C" w:rsidR="001501FA" w:rsidRPr="00196A44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95C5B" w:rsidRPr="00D90E9F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 – Схема алгоритма работы игры «Змейка»</w:t>
      </w:r>
    </w:p>
    <w:p w14:paraId="0B18D446" w14:textId="0D903B9B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Нотация IDEF0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2CB7A72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>8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предоставлена функциональная модель игры «Змейка» в нотации IDEF0.</w:t>
      </w:r>
    </w:p>
    <w:p w14:paraId="1A489F42" w14:textId="77777777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28C33D04" w14:textId="20ED14B5" w:rsidR="4670F2A7" w:rsidRDefault="4670F2A7" w:rsidP="44753CC8">
      <w:pPr>
        <w:jc w:val="center"/>
      </w:pPr>
      <w:r>
        <w:rPr>
          <w:noProof/>
        </w:rPr>
        <w:drawing>
          <wp:inline distT="0" distB="0" distL="0" distR="0" wp14:anchorId="7D9B67C6" wp14:editId="6C238D38">
            <wp:extent cx="4191000" cy="3997826"/>
            <wp:effectExtent l="0" t="0" r="0" b="3175"/>
            <wp:docPr id="1408395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95748" name="Picture 1408395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1169"/>
                    <a:stretch>
                      <a:fillRect/>
                    </a:stretch>
                  </pic:blipFill>
                  <pic:spPr>
                    <a:xfrm>
                      <a:off x="0" y="0"/>
                      <a:ext cx="4201032" cy="400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0546" w14:textId="4AE5A2AA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8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Функциональная модель игровой системы «Змейка» 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1D20A265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</w:t>
      </w:r>
      <w:r w:rsidR="00196A44">
        <w:rPr>
          <w:rFonts w:ascii="Times New Roman" w:hAnsi="Times New Roman" w:cs="Times New Roman"/>
          <w:sz w:val="28"/>
          <w:szCs w:val="28"/>
        </w:rPr>
        <w:t>унок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drawing>
          <wp:inline distT="0" distB="0" distL="0" distR="0" wp14:anchorId="4D0B83A6" wp14:editId="4124D091">
            <wp:extent cx="5876708" cy="3711923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77E4E0A8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9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</w:t>
      </w:r>
      <w:r w:rsidR="00196A44">
        <w:rPr>
          <w:rFonts w:ascii="Times New Roman" w:hAnsi="Times New Roman" w:cs="Times New Roman"/>
          <w:sz w:val="28"/>
          <w:szCs w:val="28"/>
        </w:rPr>
        <w:t>Функциональная</w:t>
      </w:r>
      <w:r w:rsidRPr="00196A44">
        <w:rPr>
          <w:rFonts w:ascii="Times New Roman" w:hAnsi="Times New Roman" w:cs="Times New Roman"/>
          <w:sz w:val="28"/>
          <w:szCs w:val="28"/>
        </w:rPr>
        <w:t xml:space="preserve"> мод</w:t>
      </w:r>
      <w:r w:rsidR="00196A44">
        <w:rPr>
          <w:rFonts w:ascii="Times New Roman" w:hAnsi="Times New Roman" w:cs="Times New Roman"/>
          <w:sz w:val="28"/>
          <w:szCs w:val="28"/>
        </w:rPr>
        <w:t xml:space="preserve">ель игровой системы </w:t>
      </w:r>
      <w:r w:rsidRPr="00196A44">
        <w:rPr>
          <w:rFonts w:ascii="Times New Roman" w:hAnsi="Times New Roman" w:cs="Times New Roman"/>
          <w:sz w:val="28"/>
          <w:szCs w:val="28"/>
        </w:rPr>
        <w:t>«Змейка» в нотации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(Диаграмма декомпозиции)</w:t>
      </w:r>
    </w:p>
    <w:p w14:paraId="2E79A0C1" w14:textId="14B9E4F2" w:rsidR="001501FA" w:rsidRPr="00A55E09" w:rsidRDefault="00A55E09" w:rsidP="00A55E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09">
        <w:rPr>
          <w:rFonts w:ascii="Times New Roman" w:hAnsi="Times New Roman" w:cs="Times New Roman"/>
          <w:sz w:val="28"/>
          <w:szCs w:val="28"/>
        </w:rPr>
        <w:t>Применение нотации IDEF0 к разработке игры «Змейка» позволил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A55E09">
        <w:rPr>
          <w:rFonts w:ascii="Times New Roman" w:hAnsi="Times New Roman" w:cs="Times New Roman"/>
          <w:sz w:val="28"/>
          <w:szCs w:val="28"/>
        </w:rPr>
        <w:t xml:space="preserve"> не просто написать код, а 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5E09">
        <w:rPr>
          <w:rFonts w:ascii="Times New Roman" w:hAnsi="Times New Roman" w:cs="Times New Roman"/>
          <w:sz w:val="28"/>
          <w:szCs w:val="28"/>
        </w:rPr>
        <w:t xml:space="preserve">структурировать логику работы системы на высоком уровне абстракции,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55E09">
        <w:rPr>
          <w:rFonts w:ascii="Times New Roman" w:hAnsi="Times New Roman" w:cs="Times New Roman"/>
          <w:sz w:val="28"/>
          <w:szCs w:val="28"/>
        </w:rPr>
        <w:t xml:space="preserve">диаграмма декомпозиции разбила сложный игровой процесс на управляемые, понятные функциональные блоки. </w:t>
      </w:r>
      <w:r>
        <w:rPr>
          <w:rFonts w:ascii="Times New Roman" w:hAnsi="Times New Roman" w:cs="Times New Roman"/>
          <w:sz w:val="28"/>
          <w:szCs w:val="28"/>
        </w:rPr>
        <w:t xml:space="preserve">Также это </w:t>
      </w:r>
      <w:r w:rsidRPr="00A55E09">
        <w:rPr>
          <w:rFonts w:ascii="Times New Roman" w:hAnsi="Times New Roman" w:cs="Times New Roman"/>
          <w:sz w:val="28"/>
          <w:szCs w:val="28"/>
        </w:rPr>
        <w:t>минимизирует количество логических ошибок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05EDCF7B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9827122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Прототипирование интерфейса</w:t>
      </w:r>
      <w:bookmarkEnd w:id="11"/>
    </w:p>
    <w:p w14:paraId="4FFFC7F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В моем проекте прототипирование интерфейса проводилось осознанно и структурировано.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спроектировал все ключевые экраны игры: экран загрузки, главное меню, игровое поле, экран поражения и экран победы.</w:t>
      </w:r>
    </w:p>
    <w:p w14:paraId="22A8613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создал каркасы всех сцен. Я использовал инструменты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рисования прямоугольников, добавления текстовых полей и размещения кнопок. Для игрового поля я отобразил сетку, на которой будет располагаться змейка и еда. Для главного меню я разместил кнопку Start и заголовок игры. Для экранов поражения и победы я добавил соответствующие надписи и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перезапуска игры.</w:t>
      </w:r>
    </w:p>
    <w:p w14:paraId="30A77F09" w14:textId="6ACE6123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Затем я добавил визуальное оформление. Я подобрал цветовую гамму: зеленый цвет для змейки, красный для еды, розовый для игрового поля. Также я добавил фоновые изображения для каждого экрана. Кнопки я оформил в виде изображений с текстом Start и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>.</w:t>
      </w:r>
    </w:p>
    <w:p w14:paraId="26707499" w14:textId="4B0E8BF4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После того как все экраны были отрисованы, я переключился в режим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в правой панели инструментов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создания интерактивного прототипа. Я выделил кнопку Start на главном меню, перетащил линию-соединитель на кадр с игровым полем и настроил триггер на On Click. Это означает, что при клике на кнопку Start в прототипе будет открываться игровое поле. Аналогично я соединил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на экранах поражения и победы обратно с игровым полем для перезапуска игры.</w:t>
      </w:r>
    </w:p>
    <w:p w14:paraId="3A3F2B13" w14:textId="24643E56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Благодаря такому подходу я мог мгновенно менять картинки, цвета или расположение элементов.</w:t>
      </w:r>
    </w:p>
    <w:p w14:paraId="3CA04E31" w14:textId="77777777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34E5" w14:textId="3FA82FAE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82712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Программная реализация</w:t>
      </w:r>
      <w:bookmarkEnd w:id="12"/>
    </w:p>
    <w:p w14:paraId="7F5C7D2E" w14:textId="58C1CE7B" w:rsidR="0024363D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конфигурируемость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-практики. Всё это </w:t>
      </w:r>
      <w:r w:rsidRPr="0024363D">
        <w:rPr>
          <w:rFonts w:ascii="Times New Roman" w:hAnsi="Times New Roman" w:cs="Times New Roman"/>
          <w:sz w:val="28"/>
          <w:szCs w:val="28"/>
        </w:rPr>
        <w:lastRenderedPageBreak/>
        <w:t xml:space="preserve">позволило легко менять параметры игры без перекомпиляции и собирать приложение в один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standalone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>-образ.</w:t>
      </w:r>
    </w:p>
    <w:p w14:paraId="70AA1F43" w14:textId="5FEFE68E" w:rsidR="00656C23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. Чтобы обеспечить полную совместимость со старыми версиями Python и при этом использовать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hints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future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__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код остаётся чистым, статически типизированным и совместимым с </w:t>
      </w:r>
      <w:r w:rsidR="00B83C9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инструментами, при этом не ломает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рантайм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на Python 3.8–3.9.</w:t>
      </w:r>
    </w:p>
    <w:p w14:paraId="131C888E" w14:textId="0D43519B" w:rsidR="00656C23" w:rsidRPr="00656C23" w:rsidRDefault="00656C23" w:rsidP="00656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6C23">
        <w:rPr>
          <w:rFonts w:ascii="Times New Roman" w:hAnsi="Times New Roman" w:cs="Times New Roman"/>
          <w:sz w:val="28"/>
          <w:szCs w:val="28"/>
        </w:rPr>
        <w:t xml:space="preserve">Листинг 1 – </w:t>
      </w:r>
      <w:r w:rsidR="00DD1200">
        <w:rPr>
          <w:rFonts w:ascii="Times New Roman" w:hAnsi="Times New Roman" w:cs="Times New Roman"/>
          <w:sz w:val="28"/>
          <w:szCs w:val="28"/>
        </w:rPr>
        <w:t>И</w:t>
      </w:r>
      <w:r w:rsidRPr="00656C23">
        <w:rPr>
          <w:rFonts w:ascii="Times New Roman" w:hAnsi="Times New Roman" w:cs="Times New Roman"/>
          <w:sz w:val="28"/>
          <w:szCs w:val="28"/>
        </w:rPr>
        <w:t>мпорты в файле управления ресурсами</w:t>
      </w:r>
    </w:p>
    <w:p w14:paraId="06E2246D" w14:textId="50F8B7A5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__future__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annotations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pathlib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typing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Final, final, List, Optional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loguru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logger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pydantic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BaseModel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Field,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field_validator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model_validator</w:t>
      </w:r>
      <w:proofErr w:type="spellEnd"/>
    </w:p>
    <w:p w14:paraId="1983D339" w14:textId="77777777" w:rsidR="00F9535D" w:rsidRPr="00F9535D" w:rsidRDefault="00F9535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41B3BC" w14:textId="13CA7132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Графический интерфейс я полностью построил на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ассетов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>
        <w:rPr>
          <w:rFonts w:ascii="Times New Roman" w:hAnsi="Times New Roman" w:cs="Times New Roman"/>
          <w:sz w:val="28"/>
          <w:szCs w:val="28"/>
        </w:rPr>
        <w:t>т.к.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голый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ткинтер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во-первых, не поддерживает большинство нормальных форматов 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43FCEE7" w14:textId="0EF155C7" w:rsidR="00656C23" w:rsidRPr="00BD5FF7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Для валидации конфигурации я выбрал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парсю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если подробнее, то они не изменяемые. Так же реализована обработка при передаче лишних аргументов в </w:t>
      </w:r>
      <w:r w:rsidR="00490795">
        <w:rPr>
          <w:rFonts w:ascii="Times New Roman" w:hAnsi="Times New Roman" w:cs="Times New Roman"/>
          <w:sz w:val="28"/>
          <w:szCs w:val="28"/>
        </w:rPr>
        <w:lastRenderedPageBreak/>
        <w:t>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proofErr w:type="spellStart"/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он сам </w:t>
      </w:r>
      <w:proofErr w:type="spellStart"/>
      <w:r w:rsidR="00490795">
        <w:rPr>
          <w:rFonts w:ascii="Times New Roman" w:hAnsi="Times New Roman" w:cs="Times New Roman"/>
          <w:sz w:val="28"/>
          <w:szCs w:val="28"/>
        </w:rPr>
        <w:t>проитерируется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 xml:space="preserve"> по нему и применит к нашим атрибутам полученные значения из конфига.</w:t>
      </w:r>
    </w:p>
    <w:p w14:paraId="2AEBB577" w14:textId="61B07471" w:rsid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– </w:t>
      </w:r>
      <w:r w:rsidR="00DD120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алидация ширины экрана</w:t>
      </w:r>
    </w:p>
    <w:p w14:paraId="057ABA12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54693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field</w:t>
      </w:r>
      <w:r w:rsidRPr="0054693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_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validator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width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54693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proofErr w:type="spellStart"/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classmethod</w:t>
      </w:r>
      <w:proofErr w:type="spellEnd"/>
      <w:r w:rsidRPr="0054693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54693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</w:t>
      </w:r>
      <w:r w:rsidRPr="0054693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proofErr w:type="gramStart"/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width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proofErr w:type="gramEnd"/>
      <w:r w:rsidRPr="00656C23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54693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54693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&lt;= </w:t>
      </w:r>
      <w:r w:rsidRPr="00546939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raise</w:t>
      </w:r>
      <w:r w:rsidRPr="0054693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proofErr w:type="gram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ValueError</w:t>
      </w:r>
      <w:proofErr w:type="spellEnd"/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gramEnd"/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Ширина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экрана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должна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быть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положительным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числом</w:t>
      </w:r>
      <w:r w:rsidRPr="0054693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54693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54693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% </w:t>
      </w:r>
      <w:proofErr w:type="gramStart"/>
      <w:r w:rsidRPr="00546939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!</w:t>
      </w:r>
      <w:proofErr w:type="gramEnd"/>
      <w:r w:rsidRPr="0054693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raise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proofErr w:type="gram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ValueError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"Ширина экрана должна быть четной для корректного отображения"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</w:t>
      </w:r>
      <w:proofErr w:type="gram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value</w:t>
      </w:r>
      <w:proofErr w:type="spellEnd"/>
    </w:p>
    <w:p w14:paraId="21E32D02" w14:textId="77777777" w:rsidR="00656C23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E7AF5" w14:textId="0A6D54E3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очень удобная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бибилотека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3210258" w14:textId="55077E05" w:rsidR="00656C23" w:rsidRP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– </w:t>
      </w:r>
      <w:r w:rsidR="00DD1200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ример использования отладки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</w:p>
    <w:p w14:paraId="7A88BAAB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proofErr w:type="gram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logger.error</w:t>
      </w:r>
      <w:proofErr w:type="spellEnd"/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f"Файл</w:t>
      </w:r>
      <w:proofErr w:type="spellEnd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конфига </w:t>
      </w:r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config_path</w:t>
      </w:r>
      <w:proofErr w:type="spellEnd"/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не найден"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</w:p>
    <w:p w14:paraId="44A2E691" w14:textId="77777777" w:rsidR="00656C23" w:rsidRPr="0024363D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113A" w14:textId="3FE983C5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содержит чистые модели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Snake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Food,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 xml:space="preserve">Реализованы отложенные импорты </w:t>
      </w:r>
      <w:proofErr w:type="gramStart"/>
      <w:r w:rsidR="00F721E5">
        <w:rPr>
          <w:rFonts w:ascii="Times New Roman" w:hAnsi="Times New Roman" w:cs="Times New Roman"/>
          <w:sz w:val="28"/>
          <w:szCs w:val="28"/>
        </w:rPr>
        <w:t>т.к.</w:t>
      </w:r>
      <w:proofErr w:type="gramEnd"/>
      <w:r w:rsidR="00F721E5">
        <w:rPr>
          <w:rFonts w:ascii="Times New Roman" w:hAnsi="Times New Roman" w:cs="Times New Roman"/>
          <w:sz w:val="28"/>
          <w:szCs w:val="28"/>
        </w:rPr>
        <w:t xml:space="preserve">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 xml:space="preserve">защищено.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 Сборка в .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на python:3.12. CI/CD настроен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</w:t>
      </w:r>
    </w:p>
    <w:p w14:paraId="38EAB417" w14:textId="01E9FDF1" w:rsidR="00F721E5" w:rsidRPr="004C6D58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F94A35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29827124"/>
      <w:r w:rsidRPr="00F94A3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13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6E5DE495" w:rsidR="00845B8E" w:rsidRPr="002E6EF5" w:rsidRDefault="00845B8E" w:rsidP="00C403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строчек. </w:t>
      </w:r>
      <w:r w:rsidR="00A468CD">
        <w:rPr>
          <w:rFonts w:ascii="Times New Roman" w:hAnsi="Times New Roman" w:cs="Times New Roman"/>
          <w:sz w:val="28"/>
          <w:szCs w:val="28"/>
        </w:rPr>
        <w:t>А в</w:t>
      </w:r>
      <w:r w:rsidRPr="00845B8E">
        <w:rPr>
          <w:rFonts w:ascii="Times New Roman" w:hAnsi="Times New Roman" w:cs="Times New Roman"/>
          <w:sz w:val="28"/>
          <w:szCs w:val="28"/>
        </w:rPr>
        <w:t>место этого я построил полноценную модульную архитектуру. С</w:t>
      </w:r>
      <w:r w:rsidR="00546939">
        <w:rPr>
          <w:rFonts w:ascii="Times New Roman" w:hAnsi="Times New Roman" w:cs="Times New Roman"/>
          <w:sz w:val="28"/>
          <w:szCs w:val="28"/>
        </w:rPr>
        <w:t xml:space="preserve"> классом управления ресурсами</w:t>
      </w:r>
      <w:r w:rsidRPr="00845B8E">
        <w:rPr>
          <w:rFonts w:ascii="Times New Roman" w:hAnsi="Times New Roman" w:cs="Times New Roman"/>
          <w:sz w:val="28"/>
          <w:szCs w:val="28"/>
        </w:rPr>
        <w:t xml:space="preserve">, аннотациями типов, строгой валидацией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профессиональным логированием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Loguru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полной готовностью к кроссплатформенной сборке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r w:rsidR="00546939">
        <w:rPr>
          <w:rFonts w:ascii="Times New Roman" w:hAnsi="Times New Roman" w:cs="Times New Roman"/>
          <w:sz w:val="28"/>
          <w:szCs w:val="28"/>
        </w:rPr>
        <w:t>–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>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</w:t>
      </w:r>
      <w:r w:rsidR="0054693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2E6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proofErr w:type="spellEnd"/>
      <w:r w:rsidRPr="002E6EF5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4" w:name="_Toc229827125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14"/>
    </w:p>
    <w:p w14:paraId="0F29062A" w14:textId="03664F4C" w:rsidR="00106B1C" w:rsidRPr="002D0C29" w:rsidRDefault="41686E00" w:rsidP="44753C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F5BBA7" w14:textId="24D1F905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1.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3.12.0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8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83C9E">
          <w:rPr>
            <w:rFonts w:ascii="Times New Roman" w:hAnsi="Times New Roman" w:cs="Times New Roman"/>
            <w:sz w:val="28"/>
            <w:szCs w:val="28"/>
          </w:rPr>
          <w:t>/3.12/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15.05.2026).</w:t>
      </w:r>
    </w:p>
    <w:p w14:paraId="0FF73437" w14:textId="4182EDC3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2.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9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jetbrains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pycharm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20.05.2026).</w:t>
      </w:r>
    </w:p>
    <w:p w14:paraId="3D069C35" w14:textId="37BC20AD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3.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SCM.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0">
        <w:r w:rsidRPr="44753CC8">
          <w:rPr>
            <w:rFonts w:ascii="Times New Roman" w:hAnsi="Times New Roman" w:cs="Times New Roman"/>
            <w:sz w:val="28"/>
            <w:szCs w:val="28"/>
          </w:rPr>
          <w:t>https://git-scm.com/doc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22.05.2026).</w:t>
      </w:r>
    </w:p>
    <w:p w14:paraId="64F8394C" w14:textId="0A78C039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4.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, Inc.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Help Center [Электронный ресурс]. – Режим доступа: </w:t>
      </w:r>
      <w:hyperlink r:id="rId21">
        <w:r w:rsidRPr="44753CC8">
          <w:rPr>
            <w:rFonts w:ascii="Times New Roman" w:hAnsi="Times New Roman" w:cs="Times New Roman"/>
            <w:sz w:val="28"/>
            <w:szCs w:val="28"/>
          </w:rPr>
          <w:t>https://help.figma.com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25.05.2026).</w:t>
      </w:r>
    </w:p>
    <w:p w14:paraId="0A5387EF" w14:textId="63465D59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DevKD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 2D: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2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https://www.rustore.ru/catalog/app/com.devkd.snake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D072E44" w14:textId="206AC9F7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Pitraev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Vlad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41686E00" w:rsidRPr="44753CC8">
        <w:rPr>
          <w:rFonts w:ascii="Times New Roman" w:hAnsi="Times New Roman" w:cs="Times New Roman"/>
          <w:sz w:val="28"/>
          <w:szCs w:val="28"/>
        </w:rPr>
        <w:t>Змейка!:</w:t>
      </w:r>
      <w:proofErr w:type="gram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приложение для Windows [Электронный ресурс]. – Режим доступа: </w:t>
      </w:r>
      <w:hyperlink r:id="rId23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https://www.microsoft.com/store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CD9E941" w14:textId="232599E7" w:rsidR="00106B1C" w:rsidRDefault="009A6EFF" w:rsidP="44753C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SpateTech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4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https://www.rustore.ru/catalog/app/com.spatetech.snake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78A02D68" w14:textId="083BC3C6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8. </w:t>
      </w:r>
      <w:r w:rsidRPr="009A6EFF">
        <w:rPr>
          <w:rFonts w:ascii="Times New Roman" w:hAnsi="Times New Roman" w:cs="Times New Roman"/>
          <w:sz w:val="28"/>
          <w:szCs w:val="28"/>
        </w:rPr>
        <w:t>ГОСТ 2.105–2019. Единая система конструкторской документации. Общие требования к текстовым документам;</w:t>
      </w:r>
    </w:p>
    <w:p w14:paraId="33FAF49B" w14:textId="3BA40CAE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9. </w:t>
      </w:r>
      <w:r w:rsidRPr="009A6EFF">
        <w:rPr>
          <w:rFonts w:ascii="Times New Roman" w:hAnsi="Times New Roman" w:cs="Times New Roman"/>
          <w:sz w:val="28"/>
          <w:szCs w:val="28"/>
        </w:rPr>
        <w:t>ГОСТ 7.32–2017. Система стандартов по информации, библиотечному и издательскому делу. Отчет о научно-исследовательской работе. Структура и правила оформления;</w:t>
      </w:r>
    </w:p>
    <w:p w14:paraId="5844C6FE" w14:textId="24636563" w:rsid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10. </w:t>
      </w:r>
      <w:r w:rsidRPr="009A6EFF">
        <w:rPr>
          <w:rFonts w:ascii="Times New Roman" w:hAnsi="Times New Roman" w:cs="Times New Roman"/>
          <w:sz w:val="28"/>
          <w:szCs w:val="28"/>
        </w:rPr>
        <w:t>СТП </w:t>
      </w:r>
      <w:proofErr w:type="spellStart"/>
      <w:r w:rsidRPr="009A6EFF">
        <w:rPr>
          <w:rFonts w:ascii="Times New Roman" w:hAnsi="Times New Roman" w:cs="Times New Roman"/>
          <w:sz w:val="28"/>
          <w:szCs w:val="28"/>
        </w:rPr>
        <w:t>ВятГУ</w:t>
      </w:r>
      <w:proofErr w:type="spellEnd"/>
      <w:r w:rsidRPr="009A6EFF">
        <w:rPr>
          <w:rFonts w:ascii="Times New Roman" w:hAnsi="Times New Roman" w:cs="Times New Roman"/>
          <w:sz w:val="28"/>
          <w:szCs w:val="28"/>
        </w:rPr>
        <w:t> 101–2004. Общие требования к оформлению текстовых документов;</w:t>
      </w:r>
    </w:p>
    <w:p w14:paraId="76E20439" w14:textId="79AD91D3" w:rsidR="00106B1C" w:rsidRPr="002D0C29" w:rsidRDefault="00F94A35" w:rsidP="00D90E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  <w:r w:rsidR="00D90E9F">
        <w:rPr>
          <w:rFonts w:ascii="Times New Roman" w:hAnsi="Times New Roman" w:cs="Times New Roman"/>
          <w:sz w:val="28"/>
          <w:szCs w:val="28"/>
        </w:rPr>
        <w:t>. </w:t>
      </w:r>
      <w:r w:rsidR="00D90E9F" w:rsidRPr="00D90E9F">
        <w:rPr>
          <w:rFonts w:ascii="Times New Roman" w:hAnsi="Times New Roman" w:cs="Times New Roman"/>
          <w:sz w:val="28"/>
          <w:szCs w:val="28"/>
        </w:rPr>
        <w:t>ГОСТ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="00D90E9F" w:rsidRPr="00D90E9F">
        <w:rPr>
          <w:rFonts w:ascii="Times New Roman" w:hAnsi="Times New Roman" w:cs="Times New Roman"/>
          <w:sz w:val="28"/>
          <w:szCs w:val="28"/>
        </w:rPr>
        <w:t>34.602–2020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Pr="00F94A35">
        <w:rPr>
          <w:rFonts w:ascii="Times New Roman" w:hAnsi="Times New Roman" w:cs="Times New Roman"/>
          <w:sz w:val="28"/>
          <w:szCs w:val="28"/>
        </w:rPr>
        <w:t>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C8FC5C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5" w:name="_Toc229827126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А</w:t>
      </w:r>
      <w:bookmarkEnd w:id="15"/>
    </w:p>
    <w:p w14:paraId="186F0126" w14:textId="6F1E7A76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6" w:name="_Toc229827127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Б</w:t>
      </w:r>
      <w:bookmarkEnd w:id="16"/>
    </w:p>
    <w:p w14:paraId="5C99A628" w14:textId="7F4CF860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7" w:name="_Toc22982712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В</w:t>
      </w:r>
      <w:bookmarkEnd w:id="17"/>
    </w:p>
    <w:p w14:paraId="38B2B527" w14:textId="46E1704A" w:rsidR="00106B1C" w:rsidRPr="00A55E09" w:rsidRDefault="00106B1C" w:rsidP="00A55E09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8" w:name="_Toc229827129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Г</w:t>
      </w:r>
      <w:bookmarkEnd w:id="18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3C31ECA9" w14:textId="77777777" w:rsidR="00814EAD" w:rsidRDefault="00814EAD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0497F48" w14:textId="56B76DAC" w:rsidR="00106B1C" w:rsidRPr="00F67FEC" w:rsidRDefault="00814EAD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Final, final, List, Optional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pydantic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Field,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field_validator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model_config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extra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"ignore"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действие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передаче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лишних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frozen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Запрет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изменение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экземлпяра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validate_default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Валидация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дефолтных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DEFAULT_CONFIG_NAME: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"Config.ini"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1024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768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resizable: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bool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title: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 Game"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"green"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"red"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delay: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"pink"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Прочие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Optional[List[str]]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=[],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"width"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"height"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0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"""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Введен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некорректный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                   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Обратите внимание!!!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        А также ширина и высота игрового поля!!!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return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def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eastAsia="ru-RU"/>
        </w:rPr>
        <w:t>validate_width_game_place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raise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"Ширина игрового поля превышает размеры окна!"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превышает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"snake_facts"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"before"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parse_snake_facts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Превращаем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уже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пришла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запятым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.split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ничего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всякий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сверху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пойдет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DEFAULT_CONFIG_NAME)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конфигурацию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существования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значениями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умолчанию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encoding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"utf-8"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UnicodeError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кодировки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PermissionError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Недостаточно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прав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открытия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Exception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as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Возникла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работе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"Settings window"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'Settings window'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"Gameplay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'Gameplay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 place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 place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"Other"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'Other'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иконки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Иконка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поиска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Извлечение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 window"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"Gameplay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 place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"Other"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data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{**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.model_validate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data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подгрузку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.geometry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.iconbitmap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0BCE8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3D6B1045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514C7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List[List[int]]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ID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объектов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canvas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List[int]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случайном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месте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правая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(192 + 640 = 832)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верхняя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нижняя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(64 + 640 = 704)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while 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Генерируем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ТОЛЬКО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800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672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сетке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!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занята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not 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break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F11F9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257C422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22964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List,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змею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центру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&lt;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3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менее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невозможно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врезалась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всегда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рядом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:]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</w:p>
    <w:p w14:paraId="4980E2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6C3851F2" w14:textId="77777777" w:rsidR="00F67FEC" w:rsidRPr="00F67FEC" w:rsidRDefault="00F67FEC" w:rsidP="00F67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AE0F0A9" w14:textId="4E052355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entities.Snake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utils.Move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переменные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"BackGroundGame.jpg"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Флаг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остановки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[bool]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__initialize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Инициализация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Инициализирую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Максимальный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&gt;=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bottom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собственным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.create_text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95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X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слева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Y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f"SCORE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Цвет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Fixedsys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"bold"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возможности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Обновляю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самой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.__initialize(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Image.Resampling.LANCZOS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Snake(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food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Привязка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обработчика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основному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.bind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sequence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"&lt;Key&gt;"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func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Рендеринг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Движение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съедения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==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хвост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Продолжаем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.delay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outline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6D15554B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A10E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475D097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IMAGE_LOAD_SCREEN: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"LoadScreen.png"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Отрисовываю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.IMAGE_LOAD_SCREEN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вызывает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функцию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80158E" w14:textId="77777777" w:rsidR="00543230" w:rsidRPr="00F67FEC" w:rsidRDefault="00543230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2B250B69" w14:textId="39FB86D9" w:rsidR="00534538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="00534538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override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IMAGE_LOSE_SCREEN: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"LoseScreen.jpg"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="00534538" w:rsidRPr="00534538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@override</w:t>
      </w:r>
    </w:p>
    <w:p w14:paraId="0FB62ABC" w14:textId="079BBC53" w:rsidR="00F67FEC" w:rsidRPr="00F67FEC" w:rsidRDefault="00534538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None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проигрыша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.IMAGE_LOSE_SCREEN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09F55E63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7C1C0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Button, 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ABC,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abstractmethod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(ABC):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IMAGE_BACKGROUND: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"BackGroundMenu.jpg"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IMAGE_START: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"Start.png"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IMAGE_SETTINGS: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@abstractmethod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кнопками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.IMAGE_BACKGROUND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.IMAGE_START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процесс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Label(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начнется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через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6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секунд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\n\n\n\n\n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Интересный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факт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else None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"Courier"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expand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делать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7FBA49F0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69BACBBF" w14:textId="31D0CFAB" w:rsidR="00534538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="00534538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override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IMAGE_WIN_SCREEN: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"WinScreen.jpg"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="00534538" w:rsidRPr="00534538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@override</w:t>
      </w:r>
    </w:p>
    <w:p w14:paraId="579BDE20" w14:textId="423AEAF9" w:rsidR="00F67FEC" w:rsidRPr="00F67FEC" w:rsidRDefault="00534538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="00F67FEC"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победы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.IMAGE_WIN_SCREEN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="00F67FEC"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="00F67FEC"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.ready_win_button_image.width</w:t>
      </w:r>
      <w:proofErr w:type="spellEnd"/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="00F67FEC"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="00F67FEC"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="00F67FEC"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1DCA54AA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71ED33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нажатой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Нажата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клавиша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текущие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squares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57A2673D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C344B46" w14:textId="419D63A9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main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лог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logger.add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"errors.log"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level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"CRITICAL"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window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Tk()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Resources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Resources.from_config_file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ResourceManager.load_base_settings_for_window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LoadScreen.load_screen_rendering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.mainloop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__name__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"__main__"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main()</w:t>
      </w:r>
    </w:p>
    <w:sectPr w:rsidR="00F67FEC" w:rsidRPr="00F67FEC" w:rsidSect="00D43280">
      <w:headerReference w:type="default" r:id="rId25"/>
      <w:footerReference w:type="default" r:id="rId26"/>
      <w:headerReference w:type="first" r:id="rId2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020C5" w14:textId="77777777" w:rsidR="00600942" w:rsidRDefault="00600942">
      <w:pPr>
        <w:spacing w:after="0" w:line="240" w:lineRule="auto"/>
      </w:pPr>
      <w:r>
        <w:separator/>
      </w:r>
    </w:p>
  </w:endnote>
  <w:endnote w:type="continuationSeparator" w:id="0">
    <w:p w14:paraId="53BE616A" w14:textId="77777777" w:rsidR="00600942" w:rsidRDefault="0060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00635FAF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75962" w14:textId="77777777" w:rsidR="00600942" w:rsidRDefault="00600942">
      <w:pPr>
        <w:spacing w:after="0" w:line="240" w:lineRule="auto"/>
      </w:pPr>
      <w:r>
        <w:separator/>
      </w:r>
    </w:p>
  </w:footnote>
  <w:footnote w:type="continuationSeparator" w:id="0">
    <w:p w14:paraId="3062D089" w14:textId="77777777" w:rsidR="00600942" w:rsidRDefault="00600942">
      <w:pPr>
        <w:spacing w:after="0" w:line="240" w:lineRule="auto"/>
      </w:pPr>
      <w:r>
        <w:continuationSeparator/>
      </w:r>
    </w:p>
  </w:footnote>
  <w:footnote w:id="1">
    <w:p w14:paraId="74394444" w14:textId="7976CE31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Python is a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programming language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]. – URL: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https://www.python.org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10.03.2026)</w:t>
      </w:r>
    </w:p>
  </w:footnote>
  <w:footnote w:id="2">
    <w:p w14:paraId="53FCC98E" w14:textId="0DF73342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8B35E6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JetBrains s.r.o. PyCharm Community Edition Documentation</w:t>
      </w:r>
      <w:r w:rsidR="008B35E6" w:rsidRPr="008B35E6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[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сайт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— URL: </w:t>
      </w:r>
      <w:hyperlink r:id="rId1" w:tgtFrame="_blank" w:history="1">
        <w:r w:rsidR="008B35E6" w:rsidRPr="008B35E6">
          <w:rPr>
            <w:rStyle w:val="af2"/>
            <w:rFonts w:ascii="Times New Roman" w:eastAsia="Times New Roman" w:hAnsi="Times New Roman" w:cs="Times New Roman"/>
            <w:sz w:val="24"/>
            <w:szCs w:val="24"/>
            <w:lang w:val="en-US"/>
          </w:rPr>
          <w:t>https://www.jetbrains.com</w:t>
        </w:r>
      </w:hyperlink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обращения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1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.0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.2026)</w:t>
      </w:r>
    </w:p>
  </w:footnote>
  <w:footnote w:id="3">
    <w:p w14:paraId="23CD394F" w14:textId="4C6C1F6D" w:rsidR="00CA6B56" w:rsidRPr="00F9535D" w:rsidRDefault="00CA6B56" w:rsidP="00213E13">
      <w:pPr>
        <w:pStyle w:val="af6"/>
        <w:rPr>
          <w:rFonts w:ascii="Times New Roman" w:hAnsi="Times New Roman" w:cs="Times New Roman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F9535D">
        <w:rPr>
          <w:rFonts w:ascii="Times New Roman" w:hAnsi="Times New Roman" w:cs="Times New Roman"/>
          <w:sz w:val="24"/>
          <w:szCs w:val="24"/>
          <w:lang w:val="en-US"/>
        </w:rPr>
        <w:t>Git SCM. Git Documentation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] – URL: </w:t>
      </w:r>
      <w:hyperlink r:id="rId2" w:tgtFrame="_blank" w:history="1">
        <w:r w:rsidR="00D90E9F" w:rsidRPr="00F9535D">
          <w:rPr>
            <w:rStyle w:val="af2"/>
            <w:rFonts w:ascii="Times New Roman" w:hAnsi="Times New Roman" w:cs="Times New Roman"/>
            <w:sz w:val="24"/>
            <w:szCs w:val="24"/>
            <w:lang w:val="en-US"/>
          </w:rPr>
          <w:t>https://git-scm.com</w:t>
        </w:r>
      </w:hyperlink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10.03.2026)</w:t>
      </w:r>
    </w:p>
  </w:footnote>
  <w:footnote w:id="4">
    <w:p w14:paraId="7425DE31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«Змейка!»: страница приложения // Microsoft Store. – URL: </w:t>
      </w:r>
      <w:hyperlink r:id="rId3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https://apps.microsoft.com/detail/9WZDNCRDD3MQ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5">
    <w:p w14:paraId="6BC9FDC7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 2D»: страница приложения / разработчик devKD // RuStore. – URL: </w:t>
      </w:r>
      <w:hyperlink r:id="rId4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https://www.rustore.ru/catalog/app/com.devkd.snake_game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6">
    <w:p w14:paraId="3F199E6C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«Змейка»: страница приложения / разработчик SpateTech // RuStore. – URL: </w:t>
      </w:r>
      <w:hyperlink r:id="rId5" w:history="1">
        <w:r w:rsidRPr="00D90E9F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https://www.rustore.ru/catalog/app/com.spatetech.simplesnake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00635FAF">
      <w:trPr>
        <w:trHeight w:val="300"/>
      </w:trPr>
      <w:tc>
        <w:tcPr>
          <w:tcW w:w="3165" w:type="dxa"/>
        </w:tcPr>
        <w:p w14:paraId="7BA1A6F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00635FA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00635FAF">
      <w:trPr>
        <w:trHeight w:val="300"/>
      </w:trPr>
      <w:tc>
        <w:tcPr>
          <w:tcW w:w="3165" w:type="dxa"/>
        </w:tcPr>
        <w:p w14:paraId="7F03686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00635FA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C56"/>
    <w:multiLevelType w:val="hybridMultilevel"/>
    <w:tmpl w:val="818EA048"/>
    <w:lvl w:ilvl="0" w:tplc="8758C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7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8E41017"/>
    <w:multiLevelType w:val="multilevel"/>
    <w:tmpl w:val="0C92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30565"/>
    <w:multiLevelType w:val="hybridMultilevel"/>
    <w:tmpl w:val="609A78DE"/>
    <w:lvl w:ilvl="0" w:tplc="145ECC2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12"/>
  </w:num>
  <w:num w:numId="2" w16cid:durableId="1699694100">
    <w:abstractNumId w:val="6"/>
  </w:num>
  <w:num w:numId="3" w16cid:durableId="746344960">
    <w:abstractNumId w:val="2"/>
  </w:num>
  <w:num w:numId="4" w16cid:durableId="1893497041">
    <w:abstractNumId w:val="9"/>
  </w:num>
  <w:num w:numId="5" w16cid:durableId="861557669">
    <w:abstractNumId w:val="7"/>
  </w:num>
  <w:num w:numId="6" w16cid:durableId="1185481628">
    <w:abstractNumId w:val="4"/>
  </w:num>
  <w:num w:numId="7" w16cid:durableId="1963072299">
    <w:abstractNumId w:val="15"/>
  </w:num>
  <w:num w:numId="8" w16cid:durableId="929505581">
    <w:abstractNumId w:val="16"/>
  </w:num>
  <w:num w:numId="9" w16cid:durableId="787939937">
    <w:abstractNumId w:val="14"/>
  </w:num>
  <w:num w:numId="10" w16cid:durableId="1195120198">
    <w:abstractNumId w:val="5"/>
  </w:num>
  <w:num w:numId="11" w16cid:durableId="566886466">
    <w:abstractNumId w:val="8"/>
  </w:num>
  <w:num w:numId="12" w16cid:durableId="1271546209">
    <w:abstractNumId w:val="13"/>
  </w:num>
  <w:num w:numId="13" w16cid:durableId="1972511999">
    <w:abstractNumId w:val="1"/>
  </w:num>
  <w:num w:numId="14" w16cid:durableId="588543898">
    <w:abstractNumId w:val="3"/>
  </w:num>
  <w:num w:numId="15" w16cid:durableId="1509324864">
    <w:abstractNumId w:val="10"/>
  </w:num>
  <w:num w:numId="16" w16cid:durableId="719284579">
    <w:abstractNumId w:val="11"/>
  </w:num>
  <w:num w:numId="17" w16cid:durableId="1416510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378EE"/>
    <w:rsid w:val="000436C9"/>
    <w:rsid w:val="000D0139"/>
    <w:rsid w:val="000D772B"/>
    <w:rsid w:val="00106B1C"/>
    <w:rsid w:val="001501FA"/>
    <w:rsid w:val="00196A44"/>
    <w:rsid w:val="0021088B"/>
    <w:rsid w:val="00213E13"/>
    <w:rsid w:val="00225499"/>
    <w:rsid w:val="0023559F"/>
    <w:rsid w:val="00237387"/>
    <w:rsid w:val="00241978"/>
    <w:rsid w:val="0024363D"/>
    <w:rsid w:val="002658D9"/>
    <w:rsid w:val="0027387B"/>
    <w:rsid w:val="002E6EF5"/>
    <w:rsid w:val="00344E4F"/>
    <w:rsid w:val="00386287"/>
    <w:rsid w:val="00490795"/>
    <w:rsid w:val="004C6D58"/>
    <w:rsid w:val="00515894"/>
    <w:rsid w:val="005255FE"/>
    <w:rsid w:val="00534538"/>
    <w:rsid w:val="00540172"/>
    <w:rsid w:val="00543230"/>
    <w:rsid w:val="00546939"/>
    <w:rsid w:val="005D2C52"/>
    <w:rsid w:val="00600942"/>
    <w:rsid w:val="00635FAF"/>
    <w:rsid w:val="00644E2D"/>
    <w:rsid w:val="00656C23"/>
    <w:rsid w:val="006D7516"/>
    <w:rsid w:val="006F3C02"/>
    <w:rsid w:val="00814EAD"/>
    <w:rsid w:val="00845B8E"/>
    <w:rsid w:val="008613DF"/>
    <w:rsid w:val="00887D9A"/>
    <w:rsid w:val="008B35E6"/>
    <w:rsid w:val="00914F9A"/>
    <w:rsid w:val="009A6EFF"/>
    <w:rsid w:val="009F569F"/>
    <w:rsid w:val="00A2297D"/>
    <w:rsid w:val="00A37EBF"/>
    <w:rsid w:val="00A468CD"/>
    <w:rsid w:val="00A55E09"/>
    <w:rsid w:val="00A63FDE"/>
    <w:rsid w:val="00AE7495"/>
    <w:rsid w:val="00AF0D25"/>
    <w:rsid w:val="00B40EF2"/>
    <w:rsid w:val="00B60E1B"/>
    <w:rsid w:val="00B62802"/>
    <w:rsid w:val="00B83C9E"/>
    <w:rsid w:val="00B96927"/>
    <w:rsid w:val="00BB4CB3"/>
    <w:rsid w:val="00BD417B"/>
    <w:rsid w:val="00BD5FF7"/>
    <w:rsid w:val="00C40347"/>
    <w:rsid w:val="00C70815"/>
    <w:rsid w:val="00C86A8D"/>
    <w:rsid w:val="00C93E05"/>
    <w:rsid w:val="00CA6B56"/>
    <w:rsid w:val="00CB55A7"/>
    <w:rsid w:val="00D43280"/>
    <w:rsid w:val="00D90E9F"/>
    <w:rsid w:val="00DD1200"/>
    <w:rsid w:val="00E21EF2"/>
    <w:rsid w:val="00E87398"/>
    <w:rsid w:val="00EC5DA8"/>
    <w:rsid w:val="00EE3A39"/>
    <w:rsid w:val="00F00F09"/>
    <w:rsid w:val="00F24313"/>
    <w:rsid w:val="00F67FEC"/>
    <w:rsid w:val="00F721E5"/>
    <w:rsid w:val="00F94A35"/>
    <w:rsid w:val="00F9535D"/>
    <w:rsid w:val="00F95C5B"/>
    <w:rsid w:val="00FA5466"/>
    <w:rsid w:val="00FD4058"/>
    <w:rsid w:val="0ACB0ECF"/>
    <w:rsid w:val="138B4373"/>
    <w:rsid w:val="1CF4FB65"/>
    <w:rsid w:val="2DEDBE43"/>
    <w:rsid w:val="41686E00"/>
    <w:rsid w:val="44753CC8"/>
    <w:rsid w:val="4670F2A7"/>
    <w:rsid w:val="46D0A30D"/>
    <w:rsid w:val="5606EABD"/>
    <w:rsid w:val="5965ACD7"/>
    <w:rsid w:val="65F36F92"/>
    <w:rsid w:val="7EBCE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562CA5AC-338B-49E9-9243-C4ACEB6B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aliases w:val="vgu_PictureName"/>
    <w:basedOn w:val="a"/>
    <w:link w:val="af5"/>
    <w:uiPriority w:val="3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aliases w:val="vgu_PictureName Знак"/>
    <w:basedOn w:val="a0"/>
    <w:link w:val="af4"/>
    <w:uiPriority w:val="35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0378EE"/>
    <w:rPr>
      <w:color w:val="605E5C"/>
      <w:shd w:val="clear" w:color="auto" w:fill="E1DFDD"/>
    </w:rPr>
  </w:style>
  <w:style w:type="paragraph" w:customStyle="1" w:styleId="afb">
    <w:name w:val="ФАК"/>
    <w:basedOn w:val="a"/>
    <w:link w:val="afc"/>
    <w:qFormat/>
    <w:rsid w:val="00F94A35"/>
    <w:pPr>
      <w:spacing w:before="240" w:after="0" w:line="360" w:lineRule="auto"/>
      <w:ind w:firstLine="709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character" w:customStyle="1" w:styleId="afc">
    <w:name w:val="ФАК Знак"/>
    <w:basedOn w:val="a0"/>
    <w:link w:val="afb"/>
    <w:rsid w:val="00F94A35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.12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help.figma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-scm.com/do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rustore.ru/catalog/app/com.spatetech.snak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microsoft.com/store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your.email@example.com" TargetMode="External"/><Relationship Id="rId19" Type="http://schemas.openxmlformats.org/officeDocument/2006/relationships/hyperlink" Target="https://www.jetbrains.com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rustore.ru/catalog/app/com.devkd.snake" TargetMode="External"/><Relationship Id="rId27" Type="http://schemas.openxmlformats.org/officeDocument/2006/relationships/header" Target="head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apps.microsoft.com/detail/9WZDNCRDD3MQ" TargetMode="External"/><Relationship Id="rId2" Type="http://schemas.openxmlformats.org/officeDocument/2006/relationships/hyperlink" Target="https://git-scm.com" TargetMode="External"/><Relationship Id="rId1" Type="http://schemas.openxmlformats.org/officeDocument/2006/relationships/hyperlink" Target="https://www.jetbrains.com" TargetMode="External"/><Relationship Id="rId5" Type="http://schemas.openxmlformats.org/officeDocument/2006/relationships/hyperlink" Target="https://www.rustore.ru/catalog/app/com.spatetech.simplesnake" TargetMode="External"/><Relationship Id="rId4" Type="http://schemas.openxmlformats.org/officeDocument/2006/relationships/hyperlink" Target="https://www.rustore.ru/catalog/app/com.devkd.snake_gam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8993</Words>
  <Characters>51262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6</cp:revision>
  <cp:lastPrinted>2026-05-23T03:41:00Z</cp:lastPrinted>
  <dcterms:created xsi:type="dcterms:W3CDTF">2026-04-06T12:34:00Z</dcterms:created>
  <dcterms:modified xsi:type="dcterms:W3CDTF">2026-05-23T04:14:00Z</dcterms:modified>
</cp:coreProperties>
</file>