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0A15" w14:textId="77777777" w:rsidR="00894074" w:rsidRPr="001A4D9D" w:rsidRDefault="004125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D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C0D77" wp14:editId="3E3D541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F70" w14:textId="77777777" w:rsidR="00894074" w:rsidRPr="001A4D9D" w:rsidRDefault="004125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4D9D">
        <w:rPr>
          <w:rFonts w:ascii="Times New Roman" w:hAnsi="Times New Roman" w:cs="Times New Roman"/>
          <w:b/>
          <w:sz w:val="28"/>
          <w:szCs w:val="28"/>
        </w:rPr>
        <w:t xml:space="preserve">Колледж </w:t>
      </w:r>
      <w:proofErr w:type="spellStart"/>
      <w:r w:rsidRPr="001A4D9D">
        <w:rPr>
          <w:rFonts w:ascii="Times New Roman" w:hAnsi="Times New Roman" w:cs="Times New Roman"/>
          <w:b/>
          <w:sz w:val="28"/>
          <w:szCs w:val="28"/>
        </w:rPr>
        <w:t>ВятГУ</w:t>
      </w:r>
      <w:proofErr w:type="spellEnd"/>
    </w:p>
    <w:p w14:paraId="35461689" w14:textId="77777777" w:rsidR="00894074" w:rsidRPr="001A4D9D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DB605B" w14:textId="77777777" w:rsidR="00894074" w:rsidRPr="001A4D9D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0C740C" w14:textId="77777777" w:rsidR="00894074" w:rsidRPr="001A4D9D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CED43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7B71BAD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7BC9FA8" w14:textId="77777777" w:rsidR="000E0F49" w:rsidRDefault="000E0F49" w:rsidP="000E0F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F49">
        <w:rPr>
          <w:rFonts w:ascii="Times New Roman" w:hAnsi="Times New Roman" w:cs="Times New Roman"/>
          <w:b/>
          <w:bCs/>
          <w:sz w:val="32"/>
          <w:szCs w:val="32"/>
        </w:rPr>
        <w:t>Практическая работа</w:t>
      </w:r>
      <w:r w:rsidRPr="00F0605E">
        <w:rPr>
          <w:rFonts w:ascii="Times New Roman" w:hAnsi="Times New Roman" w:cs="Times New Roman"/>
          <w:b/>
          <w:bCs/>
          <w:sz w:val="28"/>
          <w:szCs w:val="28"/>
        </w:rPr>
        <w:t xml:space="preserve"> №1 </w:t>
      </w:r>
    </w:p>
    <w:p w14:paraId="1797982C" w14:textId="2F3D24E1" w:rsidR="000E0F49" w:rsidRPr="00F0605E" w:rsidRDefault="000E0F49" w:rsidP="000E0F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05E">
        <w:rPr>
          <w:rFonts w:ascii="Times New Roman" w:hAnsi="Times New Roman" w:cs="Times New Roman"/>
          <w:b/>
          <w:bCs/>
          <w:sz w:val="28"/>
          <w:szCs w:val="28"/>
        </w:rPr>
        <w:t>по теме: «Основы конституционного права РФ»</w:t>
      </w:r>
    </w:p>
    <w:p w14:paraId="018A7F84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94AA09A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F000FE1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06E3189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E6F25EA" w14:textId="77777777" w:rsidR="00894074" w:rsidRPr="001A4D9D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90E7758" w14:textId="73E6EFD4" w:rsidR="00894074" w:rsidRPr="001A4D9D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A4D9D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</w:t>
      </w:r>
    </w:p>
    <w:p w14:paraId="6B05560A" w14:textId="2DC09BD5" w:rsidR="00894074" w:rsidRPr="001A4D9D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D9D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="001A4D9D" w:rsidRPr="001A4D9D">
        <w:rPr>
          <w:rFonts w:ascii="Times New Roman" w:eastAsia="Times New Roman" w:hAnsi="Times New Roman" w:cs="Times New Roman"/>
          <w:sz w:val="28"/>
          <w:szCs w:val="28"/>
        </w:rPr>
        <w:t>03-52-00</w:t>
      </w:r>
    </w:p>
    <w:p w14:paraId="46C2AD20" w14:textId="4EECF7B0" w:rsidR="00894074" w:rsidRPr="001A4D9D" w:rsidRDefault="001A4D9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Шильников М</w:t>
      </w:r>
      <w:r w:rsidR="00B01906">
        <w:rPr>
          <w:rFonts w:ascii="Times New Roman" w:eastAsia="Times New Roman" w:hAnsi="Times New Roman" w:cs="Times New Roman"/>
          <w:sz w:val="28"/>
          <w:szCs w:val="28"/>
        </w:rPr>
        <w:t xml:space="preserve">аксим 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r w:rsidR="00B01906">
        <w:rPr>
          <w:rFonts w:ascii="Times New Roman" w:eastAsia="Times New Roman" w:hAnsi="Times New Roman" w:cs="Times New Roman"/>
          <w:sz w:val="28"/>
          <w:szCs w:val="28"/>
        </w:rPr>
        <w:t>рьевич</w:t>
      </w:r>
    </w:p>
    <w:p w14:paraId="35788941" w14:textId="77777777" w:rsidR="00894074" w:rsidRPr="001A4D9D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C365A47" w14:textId="6E6469DA" w:rsidR="00894074" w:rsidRPr="001A4D9D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A4D9D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</w:p>
    <w:p w14:paraId="2F56C933" w14:textId="2627032C" w:rsidR="00894074" w:rsidRPr="001A4D9D" w:rsidRDefault="000E0F49" w:rsidP="001A4D9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Пупырева</w:t>
      </w:r>
      <w:proofErr w:type="spellEnd"/>
      <w:r w:rsidR="001A4D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0A55A0">
        <w:rPr>
          <w:rFonts w:ascii="Times New Roman" w:eastAsia="Times New Roman" w:hAnsi="Times New Roman" w:cs="Times New Roman"/>
          <w:sz w:val="28"/>
          <w:szCs w:val="28"/>
        </w:rPr>
        <w:t xml:space="preserve">лена </w:t>
      </w:r>
      <w:r w:rsidR="001A4D9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0A55A0">
        <w:rPr>
          <w:rFonts w:ascii="Times New Roman" w:eastAsia="Times New Roman" w:hAnsi="Times New Roman" w:cs="Times New Roman"/>
          <w:sz w:val="28"/>
          <w:szCs w:val="28"/>
        </w:rPr>
        <w:t>лександровна</w:t>
      </w:r>
    </w:p>
    <w:p w14:paraId="2F7173EF" w14:textId="67B5A7B2" w:rsidR="00894074" w:rsidRPr="001A4D9D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795976" w14:textId="77777777" w:rsidR="00894074" w:rsidRPr="001A4D9D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69E235" w14:textId="77777777" w:rsidR="00894074" w:rsidRPr="001A4D9D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17B2AA" w14:textId="77777777" w:rsidR="00894074" w:rsidRPr="001A4D9D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2E126E" w14:textId="77777777" w:rsidR="00894074" w:rsidRPr="001A4D9D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85D2C4" w14:textId="77777777" w:rsidR="00894074" w:rsidRPr="001A4D9D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A4D9D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27F363A6" w14:textId="5F5FCB64" w:rsidR="00894074" w:rsidRPr="001A4D9D" w:rsidRDefault="0041257D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1A4D9D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1A4D9D" w:rsidRPr="001A4D9D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1A4D9D">
        <w:rPr>
          <w:rFonts w:ascii="Times New Roman" w:hAnsi="Times New Roman" w:cs="Times New Roman"/>
          <w:sz w:val="28"/>
          <w:szCs w:val="28"/>
        </w:rPr>
        <w:br w:type="page"/>
      </w:r>
    </w:p>
    <w:p w14:paraId="287D8AD6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60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№1 по теме: «Основы конституционного права РФ»</w:t>
      </w:r>
    </w:p>
    <w:p w14:paraId="6E335B55" w14:textId="47991626" w:rsidR="00B01906" w:rsidRDefault="00B01906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(Все статьи взяты из конституции РФ)</w:t>
      </w:r>
    </w:p>
    <w:p w14:paraId="7343FAEC" w14:textId="7D8B907F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Задание 1:</w:t>
      </w:r>
    </w:p>
    <w:p w14:paraId="11FE1F02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1.  Человек, его права и свободы являются высшей ценностью. (ст. 2)</w:t>
      </w:r>
    </w:p>
    <w:p w14:paraId="5CF83929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2.  РФ состоит из республик, краев, областей, городов федерального значения, автономной области, автономных округов. (ст. 5 ч. 1)</w:t>
      </w:r>
    </w:p>
    <w:p w14:paraId="39B5C4E5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3.  Арест, заключение под стражу и содержание под стражей допускаются только по судебному решению. (ст. 22 ч. 2)</w:t>
      </w:r>
    </w:p>
    <w:p w14:paraId="0D4F475B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4.  Государственную власть в РФ осуществляют Президент РФ, Федеральное Собрание, Правительство РФ, суды РФ. (ст. 11 ч. 1)</w:t>
      </w:r>
    </w:p>
    <w:p w14:paraId="35713072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5.  Смертная казнь может устанавливаться федеральным законом как исключительная мера наказания за особо тяжкие преступления против жизни. (ст. 20 ч. 2)</w:t>
      </w:r>
    </w:p>
    <w:p w14:paraId="525C5CB4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6.  Трудоспособные дети, достигшие 18 лет, должны заботиться о нетрудоспособных родителях. (ст. 38 ч. 3)</w:t>
      </w:r>
    </w:p>
    <w:p w14:paraId="3C5D56AF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7.  Обвиняемый не обязан доказывать свою невиновность. (ст. 49 ч. 2)</w:t>
      </w:r>
    </w:p>
    <w:p w14:paraId="63D343A0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8.  Никто не может быть повторно осужден за одно и то же преступление. (ст. 50 ч. 1)</w:t>
      </w:r>
    </w:p>
    <w:p w14:paraId="3AD638FA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9.  Гражданин РФ может самостоятельно осуществлять в полном объеме свои права и обязанности с 18 лет. (ст. 60)</w:t>
      </w:r>
    </w:p>
    <w:p w14:paraId="47549F38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10. Города федерального значения: Москва, Санкт-Петербург, Севастополь. (ст. 65 ч. 1)</w:t>
      </w:r>
    </w:p>
    <w:p w14:paraId="146CFD5D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11. Республики вправе устанавливать свои государственные языки. (ст. 68 ч. 2)</w:t>
      </w:r>
    </w:p>
    <w:p w14:paraId="3440A058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12. Президент РФ избирается сроком на шесть лет. (ст. 81 ч. 1)</w:t>
      </w:r>
    </w:p>
    <w:p w14:paraId="2E54155B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13. Президент назначает Председателя Правительства с согласия Государственной Думы. (ст. 111 ч. 1)</w:t>
      </w:r>
    </w:p>
    <w:p w14:paraId="6AC3FF2D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14. Президентом может быть избран гражданин РФ не моложе 35 лет, постоянно проживающий в РФ не менее 25 лет. (ст. 81 ч. 2)</w:t>
      </w:r>
    </w:p>
    <w:p w14:paraId="7C21473F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15. Президент РФ назначает выборы Государственной Думы. (ст. 84 п. "а")</w:t>
      </w:r>
    </w:p>
    <w:p w14:paraId="23B73D4A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lastRenderedPageBreak/>
        <w:t>16. Президент РФ осуществляет руководство внешней политикой РФ. (ст. 86 п. "а")</w:t>
      </w:r>
    </w:p>
    <w:p w14:paraId="47B70E08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17. Президент РФ издает указы и распоряжения. (ст. 90 ч. 1)</w:t>
      </w:r>
    </w:p>
    <w:p w14:paraId="54A2340E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18. О введении военного положения незамедлительно сообщается Совету Федерации и Государственной Думе. (ст. 87 ч. 2)</w:t>
      </w:r>
    </w:p>
    <w:p w14:paraId="6DB3CD2F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19. Указы и распоряжения Президента РФ не должны противоречить Конституции РФ. (ст. 90 ч. 3)</w:t>
      </w:r>
    </w:p>
    <w:p w14:paraId="25D36495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20. Президент прекращает исполнение полномочий с момента принесения присяги вновь избранным Президентом. (ст. 92 ч. 1)</w:t>
      </w:r>
    </w:p>
    <w:p w14:paraId="39C6802C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21. Решение Совета Федерации об отрешении Президента должно быть принято не позднее чем в трехмесячный срок после выдвижения обвинения. (ст. 93 ч. 3)</w:t>
      </w:r>
    </w:p>
    <w:p w14:paraId="0F2FDBDF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22. Федеральное Собрание — парламент РФ. (ст. 94)</w:t>
      </w:r>
    </w:p>
    <w:p w14:paraId="3A12C338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23. Президент может быть отрешен от должности на основании обвинения в государственной измене или совершении иного тяжкого преступления. (ст. 93 ч. 1)</w:t>
      </w:r>
    </w:p>
    <w:p w14:paraId="7CD80093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24. Федеральное Собрание состоит из Совета Федерации и Государственной Думы. (ст. 95 ч. 1)</w:t>
      </w:r>
    </w:p>
    <w:p w14:paraId="059B0151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25. Государственная Дума избирается сроком на пять лет. (ст. 96 ч. 1)</w:t>
      </w:r>
    </w:p>
    <w:p w14:paraId="268E21EC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26. Государственная Дума собирается на первое заседание на тридцатый день после избрания. (ст. 99 ч. 2)</w:t>
      </w:r>
    </w:p>
    <w:p w14:paraId="35B815A1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27. Выборы Президента РФ назначает Совет Федерации. (ст. 102 п. "д")</w:t>
      </w:r>
    </w:p>
    <w:p w14:paraId="7222927C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28. Государственная Дума назначает на должность Председателя Счетной палаты. (ст. 102 п. "и")</w:t>
      </w:r>
    </w:p>
    <w:p w14:paraId="335A8673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29. Федеральные законы принимаются Государственной Думой. (ст. 105 ч. 1)</w:t>
      </w:r>
    </w:p>
    <w:p w14:paraId="32E4B6BB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30. Правительство РФ состоит из Председателя Правительства, заместителей Председателя и федеральных министров. (ст. 110 ч. 2)</w:t>
      </w:r>
    </w:p>
    <w:p w14:paraId="6A012B15" w14:textId="77777777" w:rsidR="00543559" w:rsidRPr="00543559" w:rsidRDefault="000E0F49" w:rsidP="00543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 xml:space="preserve">31. </w:t>
      </w:r>
      <w:r w:rsidR="00543559" w:rsidRPr="00543559">
        <w:rPr>
          <w:rFonts w:ascii="Times New Roman" w:hAnsi="Times New Roman" w:cs="Times New Roman"/>
          <w:sz w:val="28"/>
          <w:szCs w:val="28"/>
        </w:rPr>
        <w:t>Председатель Правительства Российской Федерации назначается Президентом Российской Федерации с согласия Государственной Думы (Конституция РФ, гл. 6, ст. 111, п. 1)</w:t>
      </w:r>
    </w:p>
    <w:p w14:paraId="0B42EC51" w14:textId="49DEB180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70A4BD" w14:textId="1EBC4413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lastRenderedPageBreak/>
        <w:t>32.</w:t>
      </w:r>
      <w:r w:rsidR="00543559">
        <w:rPr>
          <w:rFonts w:ascii="Times New Roman" w:hAnsi="Times New Roman" w:cs="Times New Roman"/>
          <w:sz w:val="28"/>
          <w:szCs w:val="28"/>
        </w:rPr>
        <w:t xml:space="preserve"> </w:t>
      </w:r>
      <w:r w:rsidRPr="00F0605E">
        <w:rPr>
          <w:rFonts w:ascii="Times New Roman" w:hAnsi="Times New Roman" w:cs="Times New Roman"/>
          <w:sz w:val="28"/>
          <w:szCs w:val="28"/>
        </w:rPr>
        <w:t>Гражданин РФ, достигший 25 лет, имеющий высшее юридическое образование и стаж работы по юридической профессии не менее пяти лет. (ст. 119)</w:t>
      </w:r>
    </w:p>
    <w:p w14:paraId="796C9ACF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Задание 2:</w:t>
      </w:r>
    </w:p>
    <w:p w14:paraId="567BE139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Глава 2</w:t>
      </w:r>
    </w:p>
    <w:p w14:paraId="697C2271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Глава 1</w:t>
      </w:r>
    </w:p>
    <w:p w14:paraId="5A4247FA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Глава 1</w:t>
      </w:r>
    </w:p>
    <w:p w14:paraId="3BD0367C" w14:textId="54C0FA50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Глава 4-</w:t>
      </w:r>
      <w:r w:rsidR="00543559">
        <w:rPr>
          <w:rFonts w:ascii="Times New Roman" w:hAnsi="Times New Roman" w:cs="Times New Roman"/>
          <w:sz w:val="28"/>
          <w:szCs w:val="28"/>
        </w:rPr>
        <w:t>6</w:t>
      </w:r>
    </w:p>
    <w:p w14:paraId="3DC705C5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Глава 1</w:t>
      </w:r>
    </w:p>
    <w:p w14:paraId="17351E6D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Глава 2</w:t>
      </w:r>
    </w:p>
    <w:p w14:paraId="6BDCF67D" w14:textId="77777777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Глава 1</w:t>
      </w:r>
    </w:p>
    <w:p w14:paraId="06353D0C" w14:textId="320CA901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Глава 1</w:t>
      </w:r>
    </w:p>
    <w:p w14:paraId="4373A2EA" w14:textId="77777777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Задание 3: (Принципы из текста Конституции)</w:t>
      </w:r>
    </w:p>
    <w:p w14:paraId="463DD5A1" w14:textId="618ECAE5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Б) Принцип разделения властей</w:t>
      </w:r>
      <w:r w:rsidR="00543559">
        <w:rPr>
          <w:rFonts w:ascii="Times New Roman" w:hAnsi="Times New Roman" w:cs="Times New Roman"/>
          <w:sz w:val="28"/>
          <w:szCs w:val="28"/>
        </w:rPr>
        <w:t xml:space="preserve"> (Конституция РФ гл. 1, ст.10)</w:t>
      </w:r>
    </w:p>
    <w:p w14:paraId="4D396D89" w14:textId="0AD8CDD9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В) Провозглашение России демократическим правовым государством</w:t>
      </w:r>
      <w:r w:rsidR="00543559">
        <w:rPr>
          <w:rFonts w:ascii="Times New Roman" w:hAnsi="Times New Roman" w:cs="Times New Roman"/>
          <w:sz w:val="28"/>
          <w:szCs w:val="28"/>
        </w:rPr>
        <w:t xml:space="preserve"> </w:t>
      </w:r>
      <w:r w:rsidR="00543559">
        <w:rPr>
          <w:rFonts w:ascii="Times New Roman" w:hAnsi="Times New Roman" w:cs="Times New Roman"/>
          <w:sz w:val="28"/>
          <w:szCs w:val="28"/>
        </w:rPr>
        <w:t>(Конституция РФ гл. 1, ст.1)</w:t>
      </w:r>
    </w:p>
    <w:p w14:paraId="2F2BF7C3" w14:textId="6A0D163E" w:rsidR="000E0F49" w:rsidRPr="00F0605E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>Д) Равноправие всех субъектов РФ</w:t>
      </w:r>
      <w:r w:rsidR="00543559">
        <w:rPr>
          <w:rFonts w:ascii="Times New Roman" w:hAnsi="Times New Roman" w:cs="Times New Roman"/>
          <w:sz w:val="28"/>
          <w:szCs w:val="28"/>
        </w:rPr>
        <w:t xml:space="preserve"> </w:t>
      </w:r>
      <w:r w:rsidR="00543559">
        <w:rPr>
          <w:rFonts w:ascii="Times New Roman" w:hAnsi="Times New Roman" w:cs="Times New Roman"/>
          <w:sz w:val="28"/>
          <w:szCs w:val="28"/>
        </w:rPr>
        <w:t xml:space="preserve">(Конституция РФ гл. </w:t>
      </w:r>
      <w:r w:rsidR="00543559">
        <w:rPr>
          <w:rFonts w:ascii="Times New Roman" w:hAnsi="Times New Roman" w:cs="Times New Roman"/>
          <w:sz w:val="28"/>
          <w:szCs w:val="28"/>
        </w:rPr>
        <w:t>3</w:t>
      </w:r>
      <w:r w:rsidR="00543559">
        <w:rPr>
          <w:rFonts w:ascii="Times New Roman" w:hAnsi="Times New Roman" w:cs="Times New Roman"/>
          <w:sz w:val="28"/>
          <w:szCs w:val="28"/>
        </w:rPr>
        <w:t>, ст.</w:t>
      </w:r>
      <w:r w:rsidR="00543559">
        <w:rPr>
          <w:rFonts w:ascii="Times New Roman" w:hAnsi="Times New Roman" w:cs="Times New Roman"/>
          <w:sz w:val="28"/>
          <w:szCs w:val="28"/>
        </w:rPr>
        <w:t>5</w:t>
      </w:r>
      <w:r w:rsidR="00543559">
        <w:rPr>
          <w:rFonts w:ascii="Times New Roman" w:hAnsi="Times New Roman" w:cs="Times New Roman"/>
          <w:sz w:val="28"/>
          <w:szCs w:val="28"/>
        </w:rPr>
        <w:t>)</w:t>
      </w:r>
    </w:p>
    <w:p w14:paraId="7F51C582" w14:textId="74D43B7D" w:rsidR="000E0F49" w:rsidRDefault="000E0F49" w:rsidP="000A55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05E">
        <w:rPr>
          <w:rFonts w:ascii="Times New Roman" w:hAnsi="Times New Roman" w:cs="Times New Roman"/>
          <w:sz w:val="28"/>
          <w:szCs w:val="28"/>
        </w:rPr>
        <w:t xml:space="preserve">З) Провозглашение России социальным и светским </w:t>
      </w:r>
      <w:proofErr w:type="gramStart"/>
      <w:r w:rsidRPr="00F0605E">
        <w:rPr>
          <w:rFonts w:ascii="Times New Roman" w:hAnsi="Times New Roman" w:cs="Times New Roman"/>
          <w:sz w:val="28"/>
          <w:szCs w:val="28"/>
        </w:rPr>
        <w:t>государством.</w:t>
      </w:r>
      <w:r w:rsidR="005435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43559">
        <w:rPr>
          <w:rFonts w:ascii="Times New Roman" w:hAnsi="Times New Roman" w:cs="Times New Roman"/>
          <w:sz w:val="28"/>
          <w:szCs w:val="28"/>
        </w:rPr>
        <w:t>гл. 1, ст. 7)</w:t>
      </w:r>
    </w:p>
    <w:p w14:paraId="7F1318F0" w14:textId="77777777" w:rsidR="000E0F49" w:rsidRDefault="000E0F49" w:rsidP="000E0F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AD4A1" w14:textId="3FFEEE67" w:rsidR="00894074" w:rsidRPr="000E0F49" w:rsidRDefault="000E0F49" w:rsidP="000E0F49">
      <w:pPr>
        <w:rPr>
          <w:rFonts w:ascii="Times New Roman" w:hAnsi="Times New Roman" w:cs="Times New Roman"/>
          <w:sz w:val="28"/>
          <w:szCs w:val="28"/>
        </w:rPr>
      </w:pPr>
      <w:r w:rsidRPr="00D502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D5020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B90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A10B90">
        <w:rPr>
          <w:rFonts w:ascii="Times New Roman" w:hAnsi="Times New Roman" w:cs="Times New Roman"/>
          <w:sz w:val="28"/>
          <w:szCs w:val="28"/>
        </w:rPr>
        <w:t xml:space="preserve"> выполнения работы я повторил и закрепил знания по основам конституционного права Российской Федерации.</w:t>
      </w:r>
    </w:p>
    <w:sectPr w:rsidR="00894074" w:rsidRPr="000E0F49" w:rsidSect="00F700FD">
      <w:headerReference w:type="even" r:id="rId10"/>
      <w:headerReference w:type="default" r:id="rId11"/>
      <w:headerReference w:type="firs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20A8" w14:textId="77777777" w:rsidR="00AE0F42" w:rsidRDefault="00AE0F42">
      <w:pPr>
        <w:spacing w:after="0" w:line="240" w:lineRule="auto"/>
      </w:pPr>
      <w:r>
        <w:separator/>
      </w:r>
    </w:p>
  </w:endnote>
  <w:endnote w:type="continuationSeparator" w:id="0">
    <w:p w14:paraId="4BFCD156" w14:textId="77777777" w:rsidR="00AE0F42" w:rsidRDefault="00AE0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7B75D" w14:textId="77777777" w:rsidR="00AE0F42" w:rsidRDefault="00AE0F42">
      <w:pPr>
        <w:spacing w:after="0" w:line="240" w:lineRule="auto"/>
      </w:pPr>
      <w:r>
        <w:separator/>
      </w:r>
    </w:p>
  </w:footnote>
  <w:footnote w:type="continuationSeparator" w:id="0">
    <w:p w14:paraId="0FA31E44" w14:textId="77777777" w:rsidR="00AE0F42" w:rsidRDefault="00AE0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12F2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DF2D2BE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678BD056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CA04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A793EFC"/>
    <w:multiLevelType w:val="multilevel"/>
    <w:tmpl w:val="214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1613"/>
    <w:multiLevelType w:val="multilevel"/>
    <w:tmpl w:val="F61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6509"/>
    <w:multiLevelType w:val="multilevel"/>
    <w:tmpl w:val="A03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7010AD9"/>
    <w:multiLevelType w:val="hybridMultilevel"/>
    <w:tmpl w:val="715C4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32806"/>
    <w:multiLevelType w:val="multilevel"/>
    <w:tmpl w:val="63285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F448C"/>
    <w:multiLevelType w:val="multilevel"/>
    <w:tmpl w:val="C50E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E673E"/>
    <w:multiLevelType w:val="multilevel"/>
    <w:tmpl w:val="1AD25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46858"/>
    <w:multiLevelType w:val="multilevel"/>
    <w:tmpl w:val="8F8E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E2DB9"/>
    <w:multiLevelType w:val="multilevel"/>
    <w:tmpl w:val="A6A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350306">
    <w:abstractNumId w:val="0"/>
  </w:num>
  <w:num w:numId="2" w16cid:durableId="1795828655">
    <w:abstractNumId w:val="4"/>
  </w:num>
  <w:num w:numId="3" w16cid:durableId="1333754141">
    <w:abstractNumId w:val="9"/>
  </w:num>
  <w:num w:numId="4" w16cid:durableId="367074004">
    <w:abstractNumId w:val="6"/>
  </w:num>
  <w:num w:numId="5" w16cid:durableId="854852990">
    <w:abstractNumId w:val="8"/>
  </w:num>
  <w:num w:numId="6" w16cid:durableId="2134865334">
    <w:abstractNumId w:val="10"/>
  </w:num>
  <w:num w:numId="7" w16cid:durableId="1606764586">
    <w:abstractNumId w:val="1"/>
  </w:num>
  <w:num w:numId="8" w16cid:durableId="214044659">
    <w:abstractNumId w:val="3"/>
  </w:num>
  <w:num w:numId="9" w16cid:durableId="774863220">
    <w:abstractNumId w:val="2"/>
  </w:num>
  <w:num w:numId="10" w16cid:durableId="260528045">
    <w:abstractNumId w:val="7"/>
  </w:num>
  <w:num w:numId="11" w16cid:durableId="16837798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74"/>
    <w:rsid w:val="000A55A0"/>
    <w:rsid w:val="000E0F49"/>
    <w:rsid w:val="001A4D9D"/>
    <w:rsid w:val="0041257D"/>
    <w:rsid w:val="00523BBA"/>
    <w:rsid w:val="00543559"/>
    <w:rsid w:val="0063026C"/>
    <w:rsid w:val="00634520"/>
    <w:rsid w:val="0066075D"/>
    <w:rsid w:val="00766663"/>
    <w:rsid w:val="007E7891"/>
    <w:rsid w:val="00894074"/>
    <w:rsid w:val="008A23E8"/>
    <w:rsid w:val="008E20FE"/>
    <w:rsid w:val="00A6136D"/>
    <w:rsid w:val="00AE0F42"/>
    <w:rsid w:val="00B01906"/>
    <w:rsid w:val="00B047CB"/>
    <w:rsid w:val="00D40071"/>
    <w:rsid w:val="00F45E5A"/>
    <w:rsid w:val="00F700FD"/>
    <w:rsid w:val="00FC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5240D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1A4D9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A4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C031755-7061-49AC-9038-5C356AD2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13</cp:revision>
  <dcterms:created xsi:type="dcterms:W3CDTF">2022-01-26T03:38:00Z</dcterms:created>
  <dcterms:modified xsi:type="dcterms:W3CDTF">2026-01-19T15:57:00Z</dcterms:modified>
  <dc:language>ru-RU</dc:language>
</cp:coreProperties>
</file>