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695D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6BDAE8A4" wp14:editId="481BCAC6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DE83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14:paraId="2DEE3D9A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BE1A15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B6900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808E1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797E7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F4CC08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84428F9" w14:textId="49FE3E18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Pr="00F036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</w:t>
      </w:r>
      <w:r w:rsidR="00F10AE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29E498AC" w14:textId="5A54DA9B" w:rsidR="00894074" w:rsidRPr="00F10AE9" w:rsidRDefault="0041257D" w:rsidP="00F10AE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F10AE9" w:rsidRPr="00F10A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ЖЦИС. Инкрементная модель. Спиральная модель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1C1CB83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42A92FF0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FA0F1BC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66BA8D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C0F736F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7CC5CB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0DA7D4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4EC5791" w14:textId="1E09020D" w:rsidR="00894074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</w:t>
      </w:r>
      <w:r w:rsidR="00F03659"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203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F03659"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9E83090" w14:textId="10625C99" w:rsidR="00894074" w:rsidRDefault="00F0365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3B9BEAD1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78C19FB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04CDAC05" w14:textId="7053C719" w:rsidR="00894074" w:rsidRDefault="00F0365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614CFCA1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1848AE5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4D16E4D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814428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0979C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516C8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27F210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6C7E2FF1" w14:textId="703F4F71" w:rsidR="00894074" w:rsidRDefault="0041257D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F03659" w:rsidRPr="00F03659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4002327A" w14:textId="34695414" w:rsidR="00894074" w:rsidRPr="00F700FD" w:rsidRDefault="0041257D" w:rsidP="005915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F03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0AE9" w:rsidRPr="00F10AE9">
        <w:rPr>
          <w:rFonts w:ascii="Times New Roman" w:eastAsia="Times New Roman" w:hAnsi="Times New Roman" w:cs="Times New Roman"/>
          <w:sz w:val="28"/>
          <w:szCs w:val="28"/>
        </w:rPr>
        <w:t>представление об информационных системах, жизненном цикле информационных систем и о внедрении информационных систем.</w:t>
      </w:r>
    </w:p>
    <w:p w14:paraId="2F574AF6" w14:textId="77777777"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2E394A3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739D1ECD" w14:textId="77777777" w:rsidR="00972D7D" w:rsidRPr="00972D7D" w:rsidRDefault="00972D7D" w:rsidP="00972D7D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2D7D">
        <w:rPr>
          <w:rFonts w:ascii="Times New Roman" w:eastAsia="Times New Roman" w:hAnsi="Times New Roman" w:cs="Times New Roman"/>
          <w:color w:val="000000"/>
          <w:sz w:val="28"/>
          <w:szCs w:val="28"/>
        </w:rPr>
        <w:t>Самостоятельно изучить теоретический материал. При возникновении вопросов и для поиска ответов, пользоваться сетью Интернет не возбраняется. </w:t>
      </w:r>
    </w:p>
    <w:p w14:paraId="6DB3912F" w14:textId="77777777" w:rsidR="00972D7D" w:rsidRPr="00972D7D" w:rsidRDefault="00972D7D" w:rsidP="00972D7D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2D7D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план создания ИС с применением инкрементной модели. Исходя из того, что время, выделенное на разработку вашего продукта, составляет 6 месяцев (текущий семестр), распределите время (в неделях) на ту или иную итерацию с целью получения той или иной версии программного продукта.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сносок).  </w:t>
      </w:r>
    </w:p>
    <w:p w14:paraId="1CD5BBE0" w14:textId="77777777" w:rsidR="00972D7D" w:rsidRPr="00972D7D" w:rsidRDefault="00972D7D" w:rsidP="00972D7D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2D7D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оформить в виде отчета. Шаблон отчета по лабораторной работе лежит в папке с дополнительными материалами. Отчет сдать преподавателю. </w:t>
      </w:r>
    </w:p>
    <w:p w14:paraId="453EA5B9" w14:textId="77777777"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3B2A5775" w14:textId="703F3F9A" w:rsidR="00615BBC" w:rsidRPr="00E4666D" w:rsidRDefault="0041257D" w:rsidP="00E4666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heading=h.3znysh7"/>
      <w:bookmarkEnd w:id="1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20BAD92D" w14:textId="773304A9" w:rsidR="00615BBC" w:rsidRPr="0087556A" w:rsidRDefault="0087556A" w:rsidP="00875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 xml:space="preserve">Инкрементная модель, описанная в работах Б. Боэма[1] и К. Лармана[2], особенно эффективна для проектов с чётко определёнными, но постепенно уточняемыми требованиями. Для </w:t>
      </w:r>
      <w:r w:rsidRPr="0087556A">
        <w:rPr>
          <w:rFonts w:ascii="Times New Roman" w:hAnsi="Times New Roman" w:cs="Times New Roman"/>
          <w:sz w:val="28"/>
          <w:szCs w:val="28"/>
        </w:rPr>
        <w:t>моего</w:t>
      </w:r>
      <w:r w:rsidRPr="0087556A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Pr="0087556A">
        <w:rPr>
          <w:rFonts w:ascii="Times New Roman" w:hAnsi="Times New Roman" w:cs="Times New Roman"/>
          <w:sz w:val="28"/>
          <w:szCs w:val="28"/>
        </w:rPr>
        <w:t xml:space="preserve"> разработка игры</w:t>
      </w:r>
      <w:r w:rsidRPr="0087556A">
        <w:rPr>
          <w:rFonts w:ascii="Times New Roman" w:hAnsi="Times New Roman" w:cs="Times New Roman"/>
          <w:sz w:val="28"/>
          <w:szCs w:val="28"/>
        </w:rPr>
        <w:t xml:space="preserve"> «Змейка» </w:t>
      </w:r>
      <w:r w:rsidRPr="0087556A">
        <w:rPr>
          <w:rFonts w:ascii="Times New Roman" w:hAnsi="Times New Roman" w:cs="Times New Roman"/>
          <w:sz w:val="28"/>
          <w:szCs w:val="28"/>
        </w:rPr>
        <w:t xml:space="preserve">– </w:t>
      </w:r>
      <w:r w:rsidRPr="0087556A">
        <w:rPr>
          <w:rFonts w:ascii="Times New Roman" w:hAnsi="Times New Roman" w:cs="Times New Roman"/>
          <w:sz w:val="28"/>
          <w:szCs w:val="28"/>
        </w:rPr>
        <w:t>это позволяет начать разработку с основных механик</w:t>
      </w:r>
      <w:r w:rsidRPr="0087556A">
        <w:rPr>
          <w:rFonts w:ascii="Times New Roman" w:hAnsi="Times New Roman" w:cs="Times New Roman"/>
          <w:sz w:val="28"/>
          <w:szCs w:val="28"/>
        </w:rPr>
        <w:t xml:space="preserve"> и</w:t>
      </w:r>
      <w:r w:rsidRPr="0087556A">
        <w:rPr>
          <w:rFonts w:ascii="Times New Roman" w:hAnsi="Times New Roman" w:cs="Times New Roman"/>
          <w:sz w:val="28"/>
          <w:szCs w:val="28"/>
        </w:rPr>
        <w:t xml:space="preserve"> постепенно добавля</w:t>
      </w:r>
      <w:r w:rsidRPr="0087556A">
        <w:rPr>
          <w:rFonts w:ascii="Times New Roman" w:hAnsi="Times New Roman" w:cs="Times New Roman"/>
          <w:sz w:val="28"/>
          <w:szCs w:val="28"/>
        </w:rPr>
        <w:t>ть</w:t>
      </w:r>
      <w:r w:rsidRPr="0087556A">
        <w:rPr>
          <w:rFonts w:ascii="Times New Roman" w:hAnsi="Times New Roman" w:cs="Times New Roman"/>
          <w:sz w:val="28"/>
          <w:szCs w:val="28"/>
        </w:rPr>
        <w:t xml:space="preserve"> </w:t>
      </w:r>
      <w:r w:rsidRPr="0087556A">
        <w:rPr>
          <w:rFonts w:ascii="Times New Roman" w:hAnsi="Times New Roman" w:cs="Times New Roman"/>
          <w:sz w:val="28"/>
          <w:szCs w:val="28"/>
        </w:rPr>
        <w:t>какие то новые фичи</w:t>
      </w:r>
      <w:r w:rsidR="00AA1652">
        <w:rPr>
          <w:rFonts w:ascii="Times New Roman" w:hAnsi="Times New Roman" w:cs="Times New Roman"/>
          <w:sz w:val="28"/>
          <w:szCs w:val="28"/>
        </w:rPr>
        <w:t>, механики и т.д</w:t>
      </w:r>
      <w:r w:rsidRPr="008755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распределения времени приведен в таблице 1 ниже.</w:t>
      </w:r>
    </w:p>
    <w:p w14:paraId="5EE90AAD" w14:textId="11559414" w:rsidR="0014375F" w:rsidRPr="0067106B" w:rsidRDefault="0014375F" w:rsidP="00160807">
      <w:pPr>
        <w:rPr>
          <w:rFonts w:ascii="Times New Roman" w:hAnsi="Times New Roman" w:cs="Times New Roman"/>
          <w:sz w:val="24"/>
          <w:szCs w:val="24"/>
        </w:rPr>
      </w:pPr>
      <w:bookmarkStart w:id="2" w:name="_heading=h.2et92p0"/>
      <w:bookmarkEnd w:id="2"/>
      <w:r w:rsidRPr="005510CB">
        <w:rPr>
          <w:rFonts w:ascii="Times New Roman" w:hAnsi="Times New Roman" w:cs="Times New Roman"/>
          <w:sz w:val="24"/>
          <w:szCs w:val="24"/>
        </w:rPr>
        <w:t>Таблица 1</w:t>
      </w:r>
      <w:r w:rsidR="005510CB">
        <w:rPr>
          <w:rFonts w:ascii="Times New Roman" w:hAnsi="Times New Roman" w:cs="Times New Roman"/>
          <w:sz w:val="24"/>
          <w:szCs w:val="24"/>
        </w:rPr>
        <w:t xml:space="preserve"> – </w:t>
      </w:r>
      <w:r w:rsidR="00E20E42" w:rsidRPr="0067106B">
        <w:rPr>
          <w:rFonts w:ascii="Times New Roman" w:hAnsi="Times New Roman" w:cs="Times New Roman"/>
          <w:sz w:val="24"/>
          <w:szCs w:val="24"/>
        </w:rPr>
        <w:t xml:space="preserve">Распределение времени на этапы </w:t>
      </w:r>
      <w:r w:rsidR="00940A9C" w:rsidRPr="00940A9C">
        <w:rPr>
          <w:rFonts w:ascii="Times New Roman" w:hAnsi="Times New Roman" w:cs="Times New Roman"/>
          <w:sz w:val="24"/>
          <w:szCs w:val="24"/>
        </w:rPr>
        <w:t>инкрементной</w:t>
      </w:r>
      <w:r w:rsidR="00E20E42" w:rsidRPr="0067106B">
        <w:rPr>
          <w:rFonts w:ascii="Times New Roman" w:hAnsi="Times New Roman" w:cs="Times New Roman"/>
          <w:sz w:val="24"/>
          <w:szCs w:val="24"/>
        </w:rPr>
        <w:t xml:space="preserve"> модели</w:t>
      </w:r>
    </w:p>
    <w:tbl>
      <w:tblPr>
        <w:tblStyle w:val="af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849"/>
        <w:gridCol w:w="2625"/>
        <w:gridCol w:w="1897"/>
        <w:gridCol w:w="3483"/>
      </w:tblGrid>
      <w:tr w:rsidR="00972D7D" w:rsidRPr="00E4666D" w14:paraId="0FE95DD5" w14:textId="77777777" w:rsidTr="00972D7D">
        <w:trPr>
          <w:tblHeader/>
          <w:jc w:val="center"/>
        </w:trPr>
        <w:tc>
          <w:tcPr>
            <w:tcW w:w="1849" w:type="dxa"/>
            <w:vAlign w:val="center"/>
          </w:tcPr>
          <w:p w14:paraId="2A4F8D23" w14:textId="65D44FA4" w:rsidR="00972D7D" w:rsidRPr="00972D7D" w:rsidRDefault="00972D7D" w:rsidP="00972D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итерации</w:t>
            </w:r>
          </w:p>
        </w:tc>
        <w:tc>
          <w:tcPr>
            <w:tcW w:w="2625" w:type="dxa"/>
            <w:vAlign w:val="center"/>
          </w:tcPr>
          <w:p w14:paraId="18DECF8B" w14:textId="193BE868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897" w:type="dxa"/>
            <w:vAlign w:val="center"/>
          </w:tcPr>
          <w:p w14:paraId="36CCD772" w14:textId="794FB9EB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Срок реализации</w:t>
            </w:r>
          </w:p>
        </w:tc>
        <w:tc>
          <w:tcPr>
            <w:tcW w:w="3483" w:type="dxa"/>
            <w:vAlign w:val="center"/>
          </w:tcPr>
          <w:p w14:paraId="6B7202FC" w14:textId="32867023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Описание действий</w:t>
            </w:r>
          </w:p>
        </w:tc>
      </w:tr>
      <w:tr w:rsidR="00972D7D" w:rsidRPr="00E4666D" w14:paraId="368C3374" w14:textId="77777777" w:rsidTr="00972D7D">
        <w:trPr>
          <w:jc w:val="center"/>
        </w:trPr>
        <w:tc>
          <w:tcPr>
            <w:tcW w:w="1849" w:type="dxa"/>
            <w:vMerge w:val="restart"/>
            <w:vAlign w:val="center"/>
          </w:tcPr>
          <w:p w14:paraId="59DADCA9" w14:textId="77777777" w:rsidR="00972D7D" w:rsidRDefault="00972D7D" w:rsidP="00972D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5A893B5" w14:textId="092D58B5" w:rsidR="00940A9C" w:rsidRPr="00E4666D" w:rsidRDefault="00940A9C" w:rsidP="00972D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(Недели 1-8)</w:t>
            </w:r>
          </w:p>
        </w:tc>
        <w:tc>
          <w:tcPr>
            <w:tcW w:w="2625" w:type="dxa"/>
            <w:vAlign w:val="center"/>
          </w:tcPr>
          <w:p w14:paraId="00D7B7F3" w14:textId="48E649C3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1.Анализ</w:t>
            </w:r>
          </w:p>
        </w:tc>
        <w:tc>
          <w:tcPr>
            <w:tcW w:w="1897" w:type="dxa"/>
            <w:vAlign w:val="center"/>
          </w:tcPr>
          <w:p w14:paraId="6EB8A4BD" w14:textId="7D0529ED" w:rsidR="00972D7D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72D7D"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 недел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3483" w:type="dxa"/>
            <w:vAlign w:val="center"/>
          </w:tcPr>
          <w:p w14:paraId="3C94E118" w14:textId="5EDC0220" w:rsidR="00972D7D" w:rsidRPr="00E4666D" w:rsidRDefault="00972D7D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Анализ предметной области. Изучение аналогов. Формулировка целей, определение функционала. </w:t>
            </w:r>
          </w:p>
        </w:tc>
      </w:tr>
      <w:tr w:rsidR="00972D7D" w:rsidRPr="00E4666D" w14:paraId="09F56AA3" w14:textId="77777777" w:rsidTr="00972D7D">
        <w:trPr>
          <w:jc w:val="center"/>
        </w:trPr>
        <w:tc>
          <w:tcPr>
            <w:tcW w:w="1849" w:type="dxa"/>
            <w:vMerge/>
          </w:tcPr>
          <w:p w14:paraId="3B6D2E49" w14:textId="77777777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3B9ECBE6" w14:textId="6F3766BC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2.Проектирование</w:t>
            </w:r>
          </w:p>
        </w:tc>
        <w:tc>
          <w:tcPr>
            <w:tcW w:w="1897" w:type="dxa"/>
            <w:vAlign w:val="center"/>
          </w:tcPr>
          <w:p w14:paraId="5600F977" w14:textId="384653AF" w:rsidR="00972D7D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72D7D"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 недели</w:t>
            </w:r>
          </w:p>
        </w:tc>
        <w:tc>
          <w:tcPr>
            <w:tcW w:w="3483" w:type="dxa"/>
            <w:vAlign w:val="center"/>
          </w:tcPr>
          <w:p w14:paraId="7E6F2BEF" w14:textId="394A695B" w:rsidR="00972D7D" w:rsidRPr="00E4666D" w:rsidRDefault="00972D7D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Выбор архитектуры ООП, проектирование основных классов. Создание схемы алгоритма взаимодействий. </w:t>
            </w:r>
          </w:p>
        </w:tc>
      </w:tr>
      <w:tr w:rsidR="00972D7D" w:rsidRPr="00E4666D" w14:paraId="5437530C" w14:textId="77777777" w:rsidTr="00972D7D">
        <w:trPr>
          <w:jc w:val="center"/>
        </w:trPr>
        <w:tc>
          <w:tcPr>
            <w:tcW w:w="1849" w:type="dxa"/>
            <w:vMerge/>
          </w:tcPr>
          <w:p w14:paraId="11728F33" w14:textId="77777777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2708979A" w14:textId="66958740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3.Реализация и тестирование</w:t>
            </w:r>
          </w:p>
        </w:tc>
        <w:tc>
          <w:tcPr>
            <w:tcW w:w="1897" w:type="dxa"/>
            <w:vAlign w:val="center"/>
          </w:tcPr>
          <w:p w14:paraId="0FACC51E" w14:textId="75D99C19" w:rsidR="00972D7D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72D7D"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 недел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</w:p>
        </w:tc>
        <w:tc>
          <w:tcPr>
            <w:tcW w:w="3483" w:type="dxa"/>
            <w:vAlign w:val="center"/>
          </w:tcPr>
          <w:p w14:paraId="7212BF07" w14:textId="25DCCEFB" w:rsidR="00972D7D" w:rsidRPr="00E4666D" w:rsidRDefault="00940A9C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Реализация основных классов. Создание игрового цикла. Механика движения и управления.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работы базовых функций.</w:t>
            </w:r>
          </w:p>
        </w:tc>
      </w:tr>
      <w:tr w:rsidR="00972D7D" w:rsidRPr="00E4666D" w14:paraId="044A2C50" w14:textId="77777777" w:rsidTr="00972D7D">
        <w:trPr>
          <w:jc w:val="center"/>
        </w:trPr>
        <w:tc>
          <w:tcPr>
            <w:tcW w:w="1849" w:type="dxa"/>
            <w:vMerge/>
          </w:tcPr>
          <w:p w14:paraId="6EA1700D" w14:textId="77777777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6979D597" w14:textId="72EC4F0C" w:rsidR="00972D7D" w:rsidRPr="00E4666D" w:rsidRDefault="00972D7D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4. Внедрение</w:t>
            </w:r>
          </w:p>
        </w:tc>
        <w:tc>
          <w:tcPr>
            <w:tcW w:w="1897" w:type="dxa"/>
            <w:vAlign w:val="center"/>
          </w:tcPr>
          <w:p w14:paraId="0203E0B8" w14:textId="68AD63D6" w:rsidR="00972D7D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72D7D"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 недел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3483" w:type="dxa"/>
            <w:vAlign w:val="center"/>
          </w:tcPr>
          <w:p w14:paraId="69D0A4AB" w14:textId="2D21B8CE" w:rsidR="00972D7D" w:rsidRPr="00E4666D" w:rsidRDefault="00940A9C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Демонстрация работающего прототипа. Получение обратной связи.</w:t>
            </w:r>
          </w:p>
        </w:tc>
      </w:tr>
      <w:tr w:rsidR="00940A9C" w:rsidRPr="00E4666D" w14:paraId="0C94CA28" w14:textId="77777777" w:rsidTr="00940A9C">
        <w:trPr>
          <w:jc w:val="center"/>
        </w:trPr>
        <w:tc>
          <w:tcPr>
            <w:tcW w:w="1849" w:type="dxa"/>
            <w:vMerge w:val="restart"/>
            <w:vAlign w:val="center"/>
          </w:tcPr>
          <w:p w14:paraId="1791C963" w14:textId="77777777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F48E773" w14:textId="7AED7A73" w:rsidR="00940A9C" w:rsidRP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(Недели 9-16)</w:t>
            </w:r>
          </w:p>
        </w:tc>
        <w:tc>
          <w:tcPr>
            <w:tcW w:w="2625" w:type="dxa"/>
            <w:vAlign w:val="center"/>
          </w:tcPr>
          <w:p w14:paraId="1AE3E74B" w14:textId="57C2F54C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1.Анализ</w:t>
            </w:r>
          </w:p>
        </w:tc>
        <w:tc>
          <w:tcPr>
            <w:tcW w:w="1897" w:type="dxa"/>
            <w:vAlign w:val="center"/>
          </w:tcPr>
          <w:p w14:paraId="342CEAC9" w14:textId="450792D2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3483" w:type="dxa"/>
            <w:vAlign w:val="center"/>
          </w:tcPr>
          <w:p w14:paraId="3A37DFE3" w14:textId="4A441F1C" w:rsidR="00940A9C" w:rsidRPr="00940A9C" w:rsidRDefault="00940A9C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Анализ обратной связи по первой версии. Определение дополнительных функций.</w:t>
            </w:r>
          </w:p>
        </w:tc>
      </w:tr>
      <w:tr w:rsidR="00940A9C" w:rsidRPr="00E4666D" w14:paraId="7A6F4010" w14:textId="77777777" w:rsidTr="00940A9C">
        <w:trPr>
          <w:jc w:val="center"/>
        </w:trPr>
        <w:tc>
          <w:tcPr>
            <w:tcW w:w="1849" w:type="dxa"/>
            <w:vMerge/>
            <w:vAlign w:val="center"/>
          </w:tcPr>
          <w:p w14:paraId="663B1020" w14:textId="7777777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02E67937" w14:textId="3B14FFAC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2.Проектирование</w:t>
            </w:r>
          </w:p>
        </w:tc>
        <w:tc>
          <w:tcPr>
            <w:tcW w:w="1897" w:type="dxa"/>
            <w:vAlign w:val="center"/>
          </w:tcPr>
          <w:p w14:paraId="5EC4E16F" w14:textId="718CA62F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3483" w:type="dxa"/>
            <w:vAlign w:val="center"/>
          </w:tcPr>
          <w:p w14:paraId="420950D8" w14:textId="26C58437" w:rsidR="00940A9C" w:rsidRPr="00940A9C" w:rsidRDefault="00940A9C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системы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счета очков</w:t>
            </w: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, меню, уровней сложности.</w:t>
            </w:r>
          </w:p>
        </w:tc>
      </w:tr>
      <w:tr w:rsidR="00940A9C" w:rsidRPr="00E4666D" w14:paraId="0E96AEF5" w14:textId="77777777" w:rsidTr="00940A9C">
        <w:trPr>
          <w:jc w:val="center"/>
        </w:trPr>
        <w:tc>
          <w:tcPr>
            <w:tcW w:w="1849" w:type="dxa"/>
            <w:vMerge/>
            <w:vAlign w:val="center"/>
          </w:tcPr>
          <w:p w14:paraId="083D2A70" w14:textId="7777777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2D91B6F9" w14:textId="358F0BF0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3.Реализация и тестирование</w:t>
            </w:r>
          </w:p>
        </w:tc>
        <w:tc>
          <w:tcPr>
            <w:tcW w:w="1897" w:type="dxa"/>
            <w:vAlign w:val="center"/>
          </w:tcPr>
          <w:p w14:paraId="4A252F58" w14:textId="6A36610A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недель</w:t>
            </w:r>
          </w:p>
        </w:tc>
        <w:tc>
          <w:tcPr>
            <w:tcW w:w="3483" w:type="dxa"/>
            <w:vAlign w:val="center"/>
          </w:tcPr>
          <w:p w14:paraId="0F96285A" w14:textId="6B4A7894" w:rsidR="00940A9C" w:rsidRPr="00940A9C" w:rsidRDefault="00940A9C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Реализация новой функциональности. Интеграция с основной системой.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Тестирование расширенных возможностей.</w:t>
            </w:r>
          </w:p>
        </w:tc>
      </w:tr>
      <w:tr w:rsidR="00940A9C" w:rsidRPr="00E4666D" w14:paraId="675923AF" w14:textId="77777777" w:rsidTr="00940A9C">
        <w:trPr>
          <w:jc w:val="center"/>
        </w:trPr>
        <w:tc>
          <w:tcPr>
            <w:tcW w:w="1849" w:type="dxa"/>
            <w:vMerge/>
            <w:vAlign w:val="center"/>
          </w:tcPr>
          <w:p w14:paraId="1EEAA040" w14:textId="7777777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2A12718C" w14:textId="3409F3C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4. Внедрение</w:t>
            </w:r>
          </w:p>
        </w:tc>
        <w:tc>
          <w:tcPr>
            <w:tcW w:w="1897" w:type="dxa"/>
            <w:vAlign w:val="center"/>
          </w:tcPr>
          <w:p w14:paraId="209AC77A" w14:textId="3C585AB3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3483" w:type="dxa"/>
            <w:vAlign w:val="center"/>
          </w:tcPr>
          <w:p w14:paraId="6CE34EF6" w14:textId="026C2309" w:rsidR="00940A9C" w:rsidRPr="00940A9C" w:rsidRDefault="00940A9C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A9C">
              <w:rPr>
                <w:rFonts w:ascii="Times New Roman" w:hAnsi="Times New Roman" w:cs="Times New Roman"/>
                <w:sz w:val="24"/>
                <w:szCs w:val="24"/>
              </w:rPr>
              <w:t>Демонстрация улучшенной версии. Корректировка плана.</w:t>
            </w:r>
          </w:p>
        </w:tc>
      </w:tr>
      <w:tr w:rsidR="00940A9C" w:rsidRPr="00E4666D" w14:paraId="45C653B0" w14:textId="77777777" w:rsidTr="00940A9C">
        <w:trPr>
          <w:jc w:val="center"/>
        </w:trPr>
        <w:tc>
          <w:tcPr>
            <w:tcW w:w="1849" w:type="dxa"/>
            <w:vMerge w:val="restart"/>
            <w:vAlign w:val="center"/>
          </w:tcPr>
          <w:p w14:paraId="0AA4E7DE" w14:textId="77777777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FBBD953" w14:textId="4161A3D2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(Недели 17-24)</w:t>
            </w:r>
          </w:p>
        </w:tc>
        <w:tc>
          <w:tcPr>
            <w:tcW w:w="2625" w:type="dxa"/>
            <w:vAlign w:val="center"/>
          </w:tcPr>
          <w:p w14:paraId="448D3B77" w14:textId="7240EC4F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1.Анализ</w:t>
            </w:r>
          </w:p>
        </w:tc>
        <w:tc>
          <w:tcPr>
            <w:tcW w:w="1897" w:type="dxa"/>
            <w:vAlign w:val="center"/>
          </w:tcPr>
          <w:p w14:paraId="792F16CC" w14:textId="3C84AC5D" w:rsidR="00940A9C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3483" w:type="dxa"/>
            <w:vAlign w:val="center"/>
          </w:tcPr>
          <w:p w14:paraId="1E8A96C2" w14:textId="40E49C5E" w:rsidR="00940A9C" w:rsidRPr="00940A9C" w:rsidRDefault="0087556A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56A">
              <w:rPr>
                <w:rFonts w:ascii="Times New Roman" w:hAnsi="Times New Roman" w:cs="Times New Roman"/>
                <w:sz w:val="24"/>
                <w:szCs w:val="24"/>
              </w:rPr>
              <w:t>Оценка полноты реализации. Определение финальных улучшений.</w:t>
            </w:r>
          </w:p>
        </w:tc>
      </w:tr>
      <w:tr w:rsidR="00940A9C" w:rsidRPr="00E4666D" w14:paraId="29DCA478" w14:textId="77777777" w:rsidTr="00940A9C">
        <w:trPr>
          <w:jc w:val="center"/>
        </w:trPr>
        <w:tc>
          <w:tcPr>
            <w:tcW w:w="1849" w:type="dxa"/>
            <w:vMerge/>
            <w:vAlign w:val="center"/>
          </w:tcPr>
          <w:p w14:paraId="1790AFFE" w14:textId="7777777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24BC5F4B" w14:textId="50828D55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2.Проектирование</w:t>
            </w:r>
          </w:p>
        </w:tc>
        <w:tc>
          <w:tcPr>
            <w:tcW w:w="1897" w:type="dxa"/>
            <w:vAlign w:val="center"/>
          </w:tcPr>
          <w:p w14:paraId="69A086AD" w14:textId="11208559" w:rsidR="00940A9C" w:rsidRDefault="0087556A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3483" w:type="dxa"/>
            <w:vAlign w:val="center"/>
          </w:tcPr>
          <w:p w14:paraId="4E5B9129" w14:textId="741FAC10" w:rsidR="00940A9C" w:rsidRPr="00940A9C" w:rsidRDefault="0087556A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56A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оптимизации. Дизайн финального </w:t>
            </w:r>
            <w:r w:rsidRPr="008755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интерфейса.</w:t>
            </w:r>
          </w:p>
        </w:tc>
      </w:tr>
      <w:tr w:rsidR="00940A9C" w:rsidRPr="00E4666D" w14:paraId="18A4354E" w14:textId="77777777" w:rsidTr="00940A9C">
        <w:trPr>
          <w:jc w:val="center"/>
        </w:trPr>
        <w:tc>
          <w:tcPr>
            <w:tcW w:w="1849" w:type="dxa"/>
            <w:vMerge/>
            <w:vAlign w:val="center"/>
          </w:tcPr>
          <w:p w14:paraId="33CDA821" w14:textId="7777777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73B7BE9F" w14:textId="1F20D720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3.Реализация и тестирование</w:t>
            </w:r>
          </w:p>
        </w:tc>
        <w:tc>
          <w:tcPr>
            <w:tcW w:w="1897" w:type="dxa"/>
            <w:vAlign w:val="center"/>
          </w:tcPr>
          <w:p w14:paraId="6B18C249" w14:textId="51B85B5F" w:rsidR="00940A9C" w:rsidRDefault="0087556A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недели</w:t>
            </w:r>
          </w:p>
        </w:tc>
        <w:tc>
          <w:tcPr>
            <w:tcW w:w="3483" w:type="dxa"/>
            <w:vAlign w:val="center"/>
          </w:tcPr>
          <w:p w14:paraId="2FE25358" w14:textId="6CC22F3D" w:rsidR="00940A9C" w:rsidRPr="00940A9C" w:rsidRDefault="0087556A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56A">
              <w:rPr>
                <w:rFonts w:ascii="Times New Roman" w:hAnsi="Times New Roman" w:cs="Times New Roman"/>
                <w:sz w:val="24"/>
                <w:szCs w:val="24"/>
              </w:rPr>
              <w:t>Исправление ошибок. Оптимизация кода. Добавление завершающих элементов.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556A">
              <w:rPr>
                <w:rFonts w:ascii="Times New Roman" w:hAnsi="Times New Roman" w:cs="Times New Roman"/>
                <w:sz w:val="24"/>
                <w:szCs w:val="24"/>
              </w:rPr>
              <w:t>Всестороннее тестирование. Проверка соответствия требованиям.</w:t>
            </w:r>
          </w:p>
        </w:tc>
      </w:tr>
      <w:tr w:rsidR="00940A9C" w:rsidRPr="00E4666D" w14:paraId="6102BE6D" w14:textId="77777777" w:rsidTr="00940A9C">
        <w:trPr>
          <w:jc w:val="center"/>
        </w:trPr>
        <w:tc>
          <w:tcPr>
            <w:tcW w:w="1849" w:type="dxa"/>
            <w:vMerge/>
            <w:vAlign w:val="center"/>
          </w:tcPr>
          <w:p w14:paraId="632540EB" w14:textId="7777777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vAlign w:val="center"/>
          </w:tcPr>
          <w:p w14:paraId="273855EF" w14:textId="0F572E27" w:rsidR="00940A9C" w:rsidRPr="00E4666D" w:rsidRDefault="00940A9C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4. Внедрение</w:t>
            </w:r>
          </w:p>
        </w:tc>
        <w:tc>
          <w:tcPr>
            <w:tcW w:w="1897" w:type="dxa"/>
            <w:vAlign w:val="center"/>
          </w:tcPr>
          <w:p w14:paraId="37456E24" w14:textId="04E36F47" w:rsidR="00940A9C" w:rsidRDefault="0087556A" w:rsidP="00940A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недели</w:t>
            </w:r>
          </w:p>
        </w:tc>
        <w:tc>
          <w:tcPr>
            <w:tcW w:w="3483" w:type="dxa"/>
            <w:vAlign w:val="center"/>
          </w:tcPr>
          <w:p w14:paraId="7D9F3D61" w14:textId="2A7D1573" w:rsidR="00940A9C" w:rsidRPr="00940A9C" w:rsidRDefault="0087556A" w:rsidP="0094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556A">
              <w:rPr>
                <w:rFonts w:ascii="Times New Roman" w:hAnsi="Times New Roman" w:cs="Times New Roman"/>
                <w:sz w:val="24"/>
                <w:szCs w:val="24"/>
              </w:rPr>
              <w:t>Финальная презентация проекта. Сдача всей документации.</w:t>
            </w:r>
          </w:p>
        </w:tc>
      </w:tr>
    </w:tbl>
    <w:p w14:paraId="323A8318" w14:textId="18DEBA49" w:rsidR="0087556A" w:rsidRPr="0087556A" w:rsidRDefault="0087556A" w:rsidP="00875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Я распределил таким образом, что каждая итерация у меня заняла 8 недель и это позволяет обеспечить</w:t>
      </w:r>
    </w:p>
    <w:p w14:paraId="09C40D02" w14:textId="77777777" w:rsidR="0087556A" w:rsidRPr="0087556A" w:rsidRDefault="0087556A" w:rsidP="0087556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Реалистичные сроки для выполнения каждого этапа</w:t>
      </w:r>
    </w:p>
    <w:p w14:paraId="4133BEAC" w14:textId="77777777" w:rsidR="0087556A" w:rsidRPr="0087556A" w:rsidRDefault="0087556A" w:rsidP="0087556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Время на исправление ошибок после промежуточных сдач</w:t>
      </w:r>
    </w:p>
    <w:p w14:paraId="7926A81E" w14:textId="77777777" w:rsidR="0087556A" w:rsidRPr="0087556A" w:rsidRDefault="0087556A" w:rsidP="0087556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Возможность адаптации плана по результатам обратной связи</w:t>
      </w:r>
    </w:p>
    <w:p w14:paraId="5B0C8CB8" w14:textId="77777777" w:rsidR="0087556A" w:rsidRPr="0087556A" w:rsidRDefault="0087556A" w:rsidP="00875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Пример из практики: При разработке учебных проектов в MIT[3] и Stanford[4] использовался аналогичный подход с трёхэтапной инкрементной разработкой, где каждая итерация завершалась презентацией результатов. Это позволило студентам:</w:t>
      </w:r>
    </w:p>
    <w:p w14:paraId="0B7F5892" w14:textId="77777777" w:rsidR="0087556A" w:rsidRPr="0087556A" w:rsidRDefault="0087556A" w:rsidP="0087556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Равномерно распределить нагрузку</w:t>
      </w:r>
    </w:p>
    <w:p w14:paraId="2F7597D5" w14:textId="77777777" w:rsidR="0087556A" w:rsidRPr="0087556A" w:rsidRDefault="0087556A" w:rsidP="0087556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Своевременно получать обратную связь</w:t>
      </w:r>
    </w:p>
    <w:p w14:paraId="4D4E8219" w14:textId="77777777" w:rsidR="0087556A" w:rsidRPr="0087556A" w:rsidRDefault="0087556A" w:rsidP="0087556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56A">
        <w:rPr>
          <w:rFonts w:ascii="Times New Roman" w:hAnsi="Times New Roman" w:cs="Times New Roman"/>
          <w:sz w:val="28"/>
          <w:szCs w:val="28"/>
        </w:rPr>
        <w:t>Избежать аврала перед финальной сдачей</w:t>
      </w:r>
    </w:p>
    <w:p w14:paraId="23C215A2" w14:textId="77777777" w:rsidR="00894074" w:rsidRPr="00F700FD" w:rsidRDefault="0041257D" w:rsidP="00160807">
      <w:pPr>
        <w:rPr>
          <w:rFonts w:ascii="Times New Roman" w:eastAsia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67C4A6A4" w14:textId="77777777" w:rsidR="00894074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heading=h.3rdcrjn"/>
      <w:bookmarkEnd w:id="3"/>
      <w:r w:rsidRPr="00F700F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14:paraId="46127257" w14:textId="1829D322" w:rsidR="0014375F" w:rsidRPr="00972D7D" w:rsidRDefault="0014375F" w:rsidP="00972D7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4375F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мной</w:t>
      </w:r>
      <w:r w:rsidRPr="0014375F">
        <w:rPr>
          <w:rFonts w:ascii="Times New Roman" w:hAnsi="Times New Roman" w:cs="Times New Roman"/>
          <w:sz w:val="28"/>
          <w:szCs w:val="28"/>
        </w:rPr>
        <w:t xml:space="preserve"> было проведено самостоятельное изучение </w:t>
      </w:r>
      <w:r w:rsidR="00972D7D" w:rsidRPr="00972D7D">
        <w:rPr>
          <w:rFonts w:ascii="Times New Roman" w:hAnsi="Times New Roman" w:cs="Times New Roman"/>
          <w:sz w:val="28"/>
          <w:szCs w:val="28"/>
        </w:rPr>
        <w:t>инкрементной</w:t>
      </w:r>
      <w:r w:rsidRPr="0014375F">
        <w:rPr>
          <w:rFonts w:ascii="Times New Roman" w:hAnsi="Times New Roman" w:cs="Times New Roman"/>
          <w:sz w:val="28"/>
          <w:szCs w:val="28"/>
        </w:rPr>
        <w:t xml:space="preserve"> модели жизненного цикла информационной системы и выполнено распределение шестимесячного периода разработки по этапам в соответствии с её принципами.</w:t>
      </w:r>
    </w:p>
    <w:p w14:paraId="1B8020C7" w14:textId="77777777" w:rsidR="0014375F" w:rsidRDefault="001437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FBC8FE" w14:textId="7ADC5AD9" w:rsidR="0014375F" w:rsidRPr="00972D7D" w:rsidRDefault="0014375F" w:rsidP="001437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375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Pr="00972D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4375F">
        <w:rPr>
          <w:rFonts w:ascii="Times New Roman" w:hAnsi="Times New Roman" w:cs="Times New Roman"/>
          <w:b/>
          <w:bCs/>
          <w:sz w:val="28"/>
          <w:szCs w:val="28"/>
        </w:rPr>
        <w:t>источников</w:t>
      </w:r>
    </w:p>
    <w:p w14:paraId="435A8E6A" w14:textId="77777777" w:rsidR="00972D7D" w:rsidRPr="00972D7D" w:rsidRDefault="00972D7D" w:rsidP="00972D7D">
      <w:pPr>
        <w:pStyle w:val="ad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2D7D">
        <w:rPr>
          <w:rFonts w:ascii="Times New Roman" w:hAnsi="Times New Roman" w:cs="Times New Roman"/>
          <w:sz w:val="28"/>
          <w:szCs w:val="28"/>
          <w:lang w:val="en-US"/>
        </w:rPr>
        <w:t>Boehm B. W. Software Engineering Economics. — Prentice Hall, 1981.</w:t>
      </w:r>
    </w:p>
    <w:p w14:paraId="68E6008B" w14:textId="602EACB9" w:rsidR="00972D7D" w:rsidRPr="00972D7D" w:rsidRDefault="00972D7D" w:rsidP="00972D7D">
      <w:pPr>
        <w:pStyle w:val="ad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D7D">
        <w:rPr>
          <w:rFonts w:ascii="Times New Roman" w:hAnsi="Times New Roman" w:cs="Times New Roman"/>
          <w:sz w:val="28"/>
          <w:szCs w:val="28"/>
          <w:lang w:val="en-US"/>
        </w:rPr>
        <w:t>Larman C., Basili V. R. Iterative and Incremental Development: A Brief History // IEEE Computer. — 2003.</w:t>
      </w:r>
    </w:p>
    <w:p w14:paraId="238BAAB7" w14:textId="79A53003" w:rsidR="00972D7D" w:rsidRPr="00972D7D" w:rsidRDefault="00972D7D" w:rsidP="00972D7D">
      <w:pPr>
        <w:pStyle w:val="ad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72D7D">
        <w:rPr>
          <w:rFonts w:ascii="Times New Roman" w:hAnsi="Times New Roman" w:cs="Times New Roman"/>
          <w:sz w:val="28"/>
          <w:szCs w:val="28"/>
          <w:lang w:val="en-US"/>
        </w:rPr>
        <w:t>MIT OpenCourseWare. Software Construction. — 2020.</w:t>
      </w:r>
    </w:p>
    <w:p w14:paraId="5D9A891B" w14:textId="0B1FB82C" w:rsidR="009D277D" w:rsidRPr="00972D7D" w:rsidRDefault="00972D7D" w:rsidP="00972D7D">
      <w:pPr>
        <w:pStyle w:val="ad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D7D">
        <w:rPr>
          <w:rFonts w:ascii="Times New Roman" w:hAnsi="Times New Roman" w:cs="Times New Roman"/>
          <w:sz w:val="28"/>
          <w:szCs w:val="28"/>
          <w:lang w:val="en-US"/>
        </w:rPr>
        <w:t>Stanford CS Education Library. Software Development Models. — 2021.</w:t>
      </w:r>
    </w:p>
    <w:sectPr w:rsidR="009D277D" w:rsidRPr="00972D7D" w:rsidSect="00153B5F">
      <w:headerReference w:type="even" r:id="rId9"/>
      <w:headerReference w:type="default" r:id="rId10"/>
      <w:headerReference w:type="first" r:id="rId11"/>
      <w:pgSz w:w="11906" w:h="16838"/>
      <w:pgMar w:top="1134" w:right="567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E751" w14:textId="77777777" w:rsidR="00C31F16" w:rsidRDefault="00C31F16">
      <w:pPr>
        <w:spacing w:after="0" w:line="240" w:lineRule="auto"/>
      </w:pPr>
      <w:r>
        <w:separator/>
      </w:r>
    </w:p>
  </w:endnote>
  <w:endnote w:type="continuationSeparator" w:id="0">
    <w:p w14:paraId="6289AAB4" w14:textId="77777777" w:rsidR="00C31F16" w:rsidRDefault="00C31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3486F" w14:textId="77777777" w:rsidR="00C31F16" w:rsidRDefault="00C31F16">
      <w:pPr>
        <w:spacing w:after="0" w:line="240" w:lineRule="auto"/>
      </w:pPr>
      <w:r>
        <w:separator/>
      </w:r>
    </w:p>
  </w:footnote>
  <w:footnote w:type="continuationSeparator" w:id="0">
    <w:p w14:paraId="250E6C89" w14:textId="77777777" w:rsidR="00C31F16" w:rsidRDefault="00C31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8CB1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38BD6E76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56438A18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8895E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F21"/>
    <w:multiLevelType w:val="multilevel"/>
    <w:tmpl w:val="763E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04CC0"/>
    <w:multiLevelType w:val="hybridMultilevel"/>
    <w:tmpl w:val="5172E8BA"/>
    <w:lvl w:ilvl="0" w:tplc="0419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" w15:restartNumberingAfterBreak="0">
    <w:nsid w:val="030924DB"/>
    <w:multiLevelType w:val="multilevel"/>
    <w:tmpl w:val="319CB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719A1"/>
    <w:multiLevelType w:val="hybridMultilevel"/>
    <w:tmpl w:val="C22A6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79A4F5C"/>
    <w:multiLevelType w:val="multilevel"/>
    <w:tmpl w:val="68BA3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94B7F"/>
    <w:multiLevelType w:val="multilevel"/>
    <w:tmpl w:val="F1A0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0D475CF"/>
    <w:multiLevelType w:val="multilevel"/>
    <w:tmpl w:val="D43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F253BB"/>
    <w:multiLevelType w:val="multilevel"/>
    <w:tmpl w:val="C92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82FF3"/>
    <w:multiLevelType w:val="multilevel"/>
    <w:tmpl w:val="50A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A4EBC"/>
    <w:multiLevelType w:val="multilevel"/>
    <w:tmpl w:val="782C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31C0D"/>
    <w:multiLevelType w:val="multilevel"/>
    <w:tmpl w:val="BF907D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0098E"/>
    <w:multiLevelType w:val="multilevel"/>
    <w:tmpl w:val="9D729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0645F8"/>
    <w:multiLevelType w:val="hybridMultilevel"/>
    <w:tmpl w:val="15409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F1CB3"/>
    <w:multiLevelType w:val="hybridMultilevel"/>
    <w:tmpl w:val="6F8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DD2118"/>
    <w:multiLevelType w:val="multilevel"/>
    <w:tmpl w:val="A1D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20042"/>
    <w:multiLevelType w:val="multilevel"/>
    <w:tmpl w:val="134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B1212"/>
    <w:multiLevelType w:val="multilevel"/>
    <w:tmpl w:val="0392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23201"/>
    <w:multiLevelType w:val="multilevel"/>
    <w:tmpl w:val="34A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22ADA"/>
    <w:multiLevelType w:val="hybridMultilevel"/>
    <w:tmpl w:val="4412C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D37F8B"/>
    <w:multiLevelType w:val="hybridMultilevel"/>
    <w:tmpl w:val="C94606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2729677">
    <w:abstractNumId w:val="4"/>
  </w:num>
  <w:num w:numId="2" w16cid:durableId="355546060">
    <w:abstractNumId w:val="7"/>
  </w:num>
  <w:num w:numId="3" w16cid:durableId="235021287">
    <w:abstractNumId w:val="18"/>
  </w:num>
  <w:num w:numId="4" w16cid:durableId="1724332567">
    <w:abstractNumId w:val="2"/>
  </w:num>
  <w:num w:numId="5" w16cid:durableId="928808937">
    <w:abstractNumId w:val="12"/>
  </w:num>
  <w:num w:numId="6" w16cid:durableId="418252915">
    <w:abstractNumId w:val="8"/>
  </w:num>
  <w:num w:numId="7" w16cid:durableId="1100952148">
    <w:abstractNumId w:val="17"/>
  </w:num>
  <w:num w:numId="8" w16cid:durableId="1057823020">
    <w:abstractNumId w:val="21"/>
  </w:num>
  <w:num w:numId="9" w16cid:durableId="1363087909">
    <w:abstractNumId w:val="15"/>
  </w:num>
  <w:num w:numId="10" w16cid:durableId="1353339598">
    <w:abstractNumId w:val="1"/>
  </w:num>
  <w:num w:numId="11" w16cid:durableId="987242991">
    <w:abstractNumId w:val="3"/>
  </w:num>
  <w:num w:numId="12" w16cid:durableId="414787069">
    <w:abstractNumId w:val="0"/>
  </w:num>
  <w:num w:numId="13" w16cid:durableId="863789469">
    <w:abstractNumId w:val="11"/>
  </w:num>
  <w:num w:numId="14" w16cid:durableId="1995989636">
    <w:abstractNumId w:val="5"/>
  </w:num>
  <w:num w:numId="15" w16cid:durableId="1157526764">
    <w:abstractNumId w:val="13"/>
  </w:num>
  <w:num w:numId="16" w16cid:durableId="2007440707">
    <w:abstractNumId w:val="14"/>
  </w:num>
  <w:num w:numId="17" w16cid:durableId="1675915250">
    <w:abstractNumId w:val="20"/>
  </w:num>
  <w:num w:numId="18" w16cid:durableId="1945453062">
    <w:abstractNumId w:val="9"/>
  </w:num>
  <w:num w:numId="19" w16cid:durableId="2022970951">
    <w:abstractNumId w:val="10"/>
  </w:num>
  <w:num w:numId="20" w16cid:durableId="376902227">
    <w:abstractNumId w:val="16"/>
  </w:num>
  <w:num w:numId="21" w16cid:durableId="616184711">
    <w:abstractNumId w:val="6"/>
  </w:num>
  <w:num w:numId="22" w16cid:durableId="12114528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74"/>
    <w:rsid w:val="00106C3C"/>
    <w:rsid w:val="0014375F"/>
    <w:rsid w:val="00153B5F"/>
    <w:rsid w:val="00160807"/>
    <w:rsid w:val="0033609E"/>
    <w:rsid w:val="0041257D"/>
    <w:rsid w:val="00473BD0"/>
    <w:rsid w:val="0053747C"/>
    <w:rsid w:val="005510CB"/>
    <w:rsid w:val="0059157A"/>
    <w:rsid w:val="00615BBC"/>
    <w:rsid w:val="0067106B"/>
    <w:rsid w:val="006B01F2"/>
    <w:rsid w:val="006C5CB4"/>
    <w:rsid w:val="00801821"/>
    <w:rsid w:val="00830321"/>
    <w:rsid w:val="0087556A"/>
    <w:rsid w:val="00894074"/>
    <w:rsid w:val="00940A9C"/>
    <w:rsid w:val="00944AAC"/>
    <w:rsid w:val="00972D7D"/>
    <w:rsid w:val="00973C8E"/>
    <w:rsid w:val="009D277D"/>
    <w:rsid w:val="00AA1652"/>
    <w:rsid w:val="00AA1D49"/>
    <w:rsid w:val="00AC30C1"/>
    <w:rsid w:val="00B1634D"/>
    <w:rsid w:val="00B639BE"/>
    <w:rsid w:val="00C31F16"/>
    <w:rsid w:val="00CB22B3"/>
    <w:rsid w:val="00CC38D6"/>
    <w:rsid w:val="00D44B1C"/>
    <w:rsid w:val="00E20E42"/>
    <w:rsid w:val="00E235EA"/>
    <w:rsid w:val="00E4666D"/>
    <w:rsid w:val="00F03659"/>
    <w:rsid w:val="00F10AE9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497F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F03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59157A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9157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D277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sid w:val="009D277D"/>
    <w:rPr>
      <w:b/>
      <w:bCs/>
    </w:rPr>
  </w:style>
  <w:style w:type="character" w:styleId="af3">
    <w:name w:val="Emphasis"/>
    <w:basedOn w:val="a0"/>
    <w:uiPriority w:val="20"/>
    <w:qFormat/>
    <w:rsid w:val="009D277D"/>
    <w:rPr>
      <w:i/>
      <w:iCs/>
    </w:rPr>
  </w:style>
  <w:style w:type="paragraph" w:styleId="af4">
    <w:name w:val="footnote text"/>
    <w:basedOn w:val="a"/>
    <w:link w:val="af5"/>
    <w:uiPriority w:val="99"/>
    <w:semiHidden/>
    <w:unhideWhenUsed/>
    <w:rsid w:val="00944AAC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944AAC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944A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5</cp:revision>
  <dcterms:created xsi:type="dcterms:W3CDTF">2026-01-21T06:40:00Z</dcterms:created>
  <dcterms:modified xsi:type="dcterms:W3CDTF">2026-01-28T10:14:00Z</dcterms:modified>
  <dc:language>ru-RU</dc:language>
</cp:coreProperties>
</file>