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556BDAA3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6B27C2">
              <w:t>Жукова М.Н.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2FBB1154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6B27C2">
              <w:t>Ворожцова О.Г.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5D9ACFF9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2837C024" w14:textId="58ECF40C" w:rsidR="006E3476" w:rsidRPr="00B32BB5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193826833" w:history="1">
            <w:r w:rsidR="006E3476" w:rsidRPr="00B32BB5">
              <w:rPr>
                <w:rStyle w:val="a6"/>
              </w:rPr>
              <w:t>Введение</w:t>
            </w:r>
            <w:r w:rsidR="006E3476" w:rsidRPr="00B32BB5">
              <w:rPr>
                <w:webHidden/>
              </w:rPr>
              <w:tab/>
            </w:r>
            <w:r w:rsidR="006E3476" w:rsidRPr="00B32BB5">
              <w:rPr>
                <w:webHidden/>
              </w:rPr>
              <w:fldChar w:fldCharType="begin"/>
            </w:r>
            <w:r w:rsidR="006E3476" w:rsidRPr="00B32BB5">
              <w:rPr>
                <w:webHidden/>
              </w:rPr>
              <w:instrText xml:space="preserve"> PAGEREF _Toc193826833 \h </w:instrText>
            </w:r>
            <w:r w:rsidR="006E3476" w:rsidRPr="00B32BB5">
              <w:rPr>
                <w:webHidden/>
              </w:rPr>
            </w:r>
            <w:r w:rsidR="006E3476"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3</w:t>
            </w:r>
            <w:r w:rsidR="006E3476" w:rsidRPr="00B32BB5">
              <w:rPr>
                <w:webHidden/>
              </w:rPr>
              <w:fldChar w:fldCharType="end"/>
            </w:r>
          </w:hyperlink>
        </w:p>
        <w:p w14:paraId="7DD2E43D" w14:textId="3B72D79D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4" w:history="1">
            <w:r w:rsidRPr="00B32BB5">
              <w:rPr>
                <w:rStyle w:val="a6"/>
              </w:rPr>
              <w:t>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Термины и определения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4</w:t>
            </w:r>
            <w:r w:rsidRPr="00B32BB5">
              <w:rPr>
                <w:webHidden/>
              </w:rPr>
              <w:fldChar w:fldCharType="end"/>
            </w:r>
          </w:hyperlink>
        </w:p>
        <w:p w14:paraId="1E8AFD16" w14:textId="2ECAD507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5" w:history="1">
            <w:r w:rsidRPr="00B32BB5">
              <w:rPr>
                <w:rStyle w:val="a6"/>
              </w:rPr>
              <w:t>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Перечень сокращений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5</w:t>
            </w:r>
            <w:r w:rsidRPr="00B32BB5">
              <w:rPr>
                <w:webHidden/>
              </w:rPr>
              <w:fldChar w:fldCharType="end"/>
            </w:r>
          </w:hyperlink>
        </w:p>
        <w:p w14:paraId="551BF175" w14:textId="0E37D82A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6" w:history="1">
            <w:r w:rsidRPr="00B32BB5">
              <w:rPr>
                <w:rStyle w:val="a6"/>
              </w:rPr>
              <w:t>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Основные сведения о разработке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2C0B05BF" w14:textId="29EDD83E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7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Наименование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3DE84DF9" w14:textId="1B9EAA9A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Цель и задачи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4041E47" w14:textId="07E38024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Сведения об участниках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_Toc193826839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7D0A54F1" w14:textId="7442D68E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Сроки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069A8E0" w14:textId="1E04B25D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1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Назначение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40804EA6" w14:textId="29C877E5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2" w:history="1">
            <w:r w:rsidRPr="00B32BB5">
              <w:rPr>
                <w:rStyle w:val="a6"/>
              </w:rPr>
              <w:t>3.5.1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Функциональное назначение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155615C4" w14:textId="6602D823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3" w:history="1">
            <w:r w:rsidRPr="00B32BB5">
              <w:rPr>
                <w:rStyle w:val="a6"/>
              </w:rPr>
              <w:t>3.5.2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Эксплуатационное назначение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6</w:t>
            </w:r>
            <w:r w:rsidRPr="00B32BB5">
              <w:rPr>
                <w:webHidden/>
              </w:rPr>
              <w:fldChar w:fldCharType="end"/>
            </w:r>
          </w:hyperlink>
        </w:p>
        <w:p w14:paraId="228DC36A" w14:textId="2FBBF041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4" w:history="1">
            <w:r w:rsidRPr="00B32BB5">
              <w:rPr>
                <w:rStyle w:val="a6"/>
              </w:rPr>
              <w:t>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Анализ предметной области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338E90BA" w14:textId="1E58052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5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Описание предметной области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7F52F387" w14:textId="35C3D18F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6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Обзор аналогов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7</w:t>
            </w:r>
            <w:r w:rsidRPr="00B32BB5">
              <w:rPr>
                <w:webHidden/>
              </w:rPr>
              <w:fldChar w:fldCharType="end"/>
            </w:r>
          </w:hyperlink>
        </w:p>
        <w:p w14:paraId="2C557895" w14:textId="107562AA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7" w:history="1">
            <w:r w:rsidRPr="00B32BB5">
              <w:rPr>
                <w:rStyle w:val="a6"/>
              </w:rPr>
              <w:t>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результатам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5FFAD64" w14:textId="6B7E37DF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Правила игры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1CABB730" w14:textId="5610FCE1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4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функциям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_Toc193826849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029F6876" w14:textId="56E733F4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показателям назначения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387716F0" w14:textId="37C0A9D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1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пользовательскому интерфейсу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4BB7C523" w14:textId="2126D376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2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видам обеспечения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412B949" w14:textId="2DA2AFDE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3" w:history="1">
            <w:r w:rsidRPr="00B32BB5">
              <w:rPr>
                <w:rStyle w:val="a6"/>
              </w:rPr>
              <w:t>5.5.1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математическому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3D5B231A" w14:textId="74D8AC6A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4" w:history="1">
            <w:r w:rsidRPr="00B32BB5">
              <w:rPr>
                <w:rStyle w:val="a6"/>
              </w:rPr>
              <w:t>5.5.2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информационному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C5E6067" w14:textId="6404E37D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5" w:history="1">
            <w:r w:rsidRPr="00B32BB5">
              <w:rPr>
                <w:rStyle w:val="a6"/>
              </w:rPr>
              <w:t>5.5.3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метрологическому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_Toc193826855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7BA545F4" w14:textId="012B720B" w:rsidR="006E3476" w:rsidRPr="00B32BB5" w:rsidRDefault="006E3476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6" w:history="1">
            <w:r w:rsidRPr="00B32BB5">
              <w:rPr>
                <w:rStyle w:val="a6"/>
              </w:rPr>
              <w:t>5.5.4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техническому обеспечению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_Toc193826856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0E798945" w14:textId="42DFDCFB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7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надежности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_Toc193826857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6793D7A2" w14:textId="53FBCE53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8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безопасности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_Toc193826858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2DC44B34" w14:textId="77E2AF15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59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патентной чистоте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_Toc193826859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5E85CC33" w14:textId="29716395" w:rsidR="006E3476" w:rsidRPr="00B32BB5" w:rsidRDefault="006E3476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0" w:history="1">
            <w:r w:rsidRPr="00B32BB5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перспективам развития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_Toc193826860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8</w:t>
            </w:r>
            <w:r w:rsidRPr="00B32BB5">
              <w:rPr>
                <w:webHidden/>
              </w:rPr>
              <w:fldChar w:fldCharType="end"/>
            </w:r>
          </w:hyperlink>
        </w:p>
        <w:p w14:paraId="4DF7B737" w14:textId="29543040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1" w:history="1">
            <w:r w:rsidRPr="00B32BB5">
              <w:rPr>
                <w:rStyle w:val="a6"/>
              </w:rPr>
              <w:t>6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Состав и содержание работ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_Toc193826861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9</w:t>
            </w:r>
            <w:r w:rsidRPr="00B32BB5">
              <w:rPr>
                <w:webHidden/>
              </w:rPr>
              <w:fldChar w:fldCharType="end"/>
            </w:r>
          </w:hyperlink>
        </w:p>
        <w:p w14:paraId="333C8808" w14:textId="725CBD28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2" w:history="1">
            <w:r w:rsidRPr="00B32BB5">
              <w:rPr>
                <w:rStyle w:val="a6"/>
              </w:rPr>
              <w:t>7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Порядок разработки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_Toc193826862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10</w:t>
            </w:r>
            <w:r w:rsidRPr="00B32BB5">
              <w:rPr>
                <w:webHidden/>
              </w:rPr>
              <w:fldChar w:fldCharType="end"/>
            </w:r>
          </w:hyperlink>
        </w:p>
        <w:p w14:paraId="343B6696" w14:textId="2F26C18E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3" w:history="1">
            <w:r w:rsidRPr="00B32BB5">
              <w:rPr>
                <w:rStyle w:val="a6"/>
              </w:rPr>
              <w:t>8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документированию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_Toc193826863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11</w:t>
            </w:r>
            <w:r w:rsidRPr="00B32BB5">
              <w:rPr>
                <w:webHidden/>
              </w:rPr>
              <w:fldChar w:fldCharType="end"/>
            </w:r>
          </w:hyperlink>
        </w:p>
        <w:p w14:paraId="65DB4D80" w14:textId="29F8D2F0" w:rsidR="006E3476" w:rsidRPr="00B32BB5" w:rsidRDefault="006E347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64" w:history="1">
            <w:r w:rsidRPr="00B32BB5">
              <w:rPr>
                <w:rStyle w:val="a6"/>
              </w:rPr>
              <w:t>9</w:t>
            </w:r>
            <w:r w:rsidRPr="00B32BB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B32BB5">
              <w:rPr>
                <w:rStyle w:val="a6"/>
              </w:rPr>
              <w:t>Требования к приемно-сдаточным процедурам</w:t>
            </w:r>
            <w:r w:rsidRPr="00B32BB5">
              <w:rPr>
                <w:webHidden/>
              </w:rPr>
              <w:tab/>
            </w:r>
            <w:r w:rsidRPr="00B32BB5">
              <w:rPr>
                <w:webHidden/>
              </w:rPr>
              <w:fldChar w:fldCharType="begin"/>
            </w:r>
            <w:r w:rsidRPr="00B32BB5">
              <w:rPr>
                <w:webHidden/>
              </w:rPr>
              <w:instrText xml:space="preserve"> PAGEREF _Toc193826864 \h </w:instrText>
            </w:r>
            <w:r w:rsidRPr="00B32BB5">
              <w:rPr>
                <w:webHidden/>
              </w:rPr>
            </w:r>
            <w:r w:rsidRPr="00B32BB5">
              <w:rPr>
                <w:webHidden/>
              </w:rPr>
              <w:fldChar w:fldCharType="separate"/>
            </w:r>
            <w:r w:rsidR="00BD02AB">
              <w:rPr>
                <w:webHidden/>
              </w:rPr>
              <w:t>12</w:t>
            </w:r>
            <w:r w:rsidRPr="00B32BB5">
              <w:rPr>
                <w:webHidden/>
              </w:rPr>
              <w:fldChar w:fldCharType="end"/>
            </w:r>
          </w:hyperlink>
        </w:p>
        <w:p w14:paraId="3CF0F4E1" w14:textId="72EA792E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193826833"/>
      <w:r>
        <w:lastRenderedPageBreak/>
        <w:t>Вв</w:t>
      </w:r>
      <w:r w:rsidR="005A4E60" w:rsidRPr="00F62DCD">
        <w:t>едение</w:t>
      </w:r>
      <w:bookmarkEnd w:id="0"/>
    </w:p>
    <w:p w14:paraId="12BB7F20" w14:textId="0A808AE7" w:rsidR="00FD1418" w:rsidRDefault="00FD1418" w:rsidP="00FD1418"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FD1418"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7E6C8D0E" w:rsidR="00FD1418" w:rsidRPr="00FD1418" w:rsidRDefault="00FD1418" w:rsidP="00FD1418">
      <w:r>
        <w:t>Настоящий документ предназначен для технического специалиста _ представителей заказчика работ _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193826834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3C48D17" w14:textId="77777777" w:rsidR="008513B1" w:rsidRDefault="008513B1" w:rsidP="008513B1">
      <w:pPr>
        <w:pStyle w:val="a0"/>
      </w:pPr>
      <w:bookmarkStart w:id="4" w:name="_Toc193826835"/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513B1">
      <w:pPr>
        <w:pStyle w:val="a0"/>
      </w:pPr>
      <w:bookmarkStart w:id="5" w:name="_Toc193826836"/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  <w:rPr>
          <w:lang w:val="en-US"/>
        </w:rPr>
      </w:pPr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E51BF5">
      <w:r>
        <w:t>В данном разделе настоящего технического задания описываются основные сведения разработки игры «</w:t>
      </w:r>
      <w:r>
        <w:t>Змейка</w:t>
      </w:r>
      <w:r>
        <w:t>».</w:t>
      </w:r>
    </w:p>
    <w:p w14:paraId="41078D8B" w14:textId="3D1D6415" w:rsidR="00F91124" w:rsidRDefault="00A52CF3" w:rsidP="00A52CF3">
      <w:pPr>
        <w:pStyle w:val="2"/>
      </w:pPr>
      <w:bookmarkStart w:id="6" w:name="_Toc193826837"/>
      <w:r>
        <w:t>Наименование разработки</w:t>
      </w:r>
      <w:bookmarkEnd w:id="6"/>
    </w:p>
    <w:p w14:paraId="614716EB" w14:textId="287A7EB0" w:rsidR="00E51BF5" w:rsidRPr="00FD1418" w:rsidRDefault="00E51BF5" w:rsidP="00E51BF5">
      <w:bookmarkStart w:id="7" w:name="_Toc193826838"/>
      <w:r>
        <w:t>Наименование игры, разрабатываемой в форме учебной практики: «</w:t>
      </w:r>
      <w:r>
        <w:t>Змейка</w:t>
      </w:r>
      <w:r>
        <w:t>».</w:t>
      </w:r>
    </w:p>
    <w:p w14:paraId="4D0F4268" w14:textId="0D4BF663" w:rsidR="00A52CF3" w:rsidRDefault="00A52CF3" w:rsidP="00A52CF3">
      <w:pPr>
        <w:pStyle w:val="2"/>
      </w:pPr>
      <w:r>
        <w:t>Цель и задачи</w:t>
      </w:r>
      <w:bookmarkEnd w:id="7"/>
    </w:p>
    <w:p w14:paraId="3A194CBC" w14:textId="7AEEFD21" w:rsidR="008513B1" w:rsidRPr="00797242" w:rsidRDefault="008513B1" w:rsidP="008513B1">
      <w:pPr>
        <w:pStyle w:val="ds-markdown-paragraph"/>
        <w:spacing w:before="240" w:beforeAutospacing="0" w:after="0" w:afterAutospacing="0" w:line="360" w:lineRule="auto"/>
        <w:ind w:firstLine="851"/>
      </w:pPr>
      <w:bookmarkStart w:id="8" w:name="_Toc193826839"/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8513B1">
        <w:t>Tkinter</w:t>
      </w:r>
      <w:proofErr w:type="spellEnd"/>
      <w:r w:rsidRPr="008513B1">
        <w:t>, а также подготовка полного пакета документации.</w:t>
      </w:r>
    </w:p>
    <w:p w14:paraId="0F6EC56A" w14:textId="77777777" w:rsidR="008513B1" w:rsidRPr="008513B1" w:rsidRDefault="008513B1" w:rsidP="008513B1">
      <w:pPr>
        <w:pStyle w:val="a0"/>
        <w:numPr>
          <w:ilvl w:val="0"/>
          <w:numId w:val="0"/>
        </w:numPr>
        <w:ind w:left="851"/>
      </w:pPr>
      <w:r w:rsidRPr="008513B1">
        <w:t>Задачи разработки:</w:t>
      </w:r>
    </w:p>
    <w:p w14:paraId="27981AEC" w14:textId="77777777" w:rsidR="008513B1" w:rsidRPr="008513B1" w:rsidRDefault="008513B1" w:rsidP="008513B1">
      <w:pPr>
        <w:pStyle w:val="a0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513B1">
      <w:pPr>
        <w:pStyle w:val="a0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513B1">
      <w:pPr>
        <w:pStyle w:val="a0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513B1">
      <w:pPr>
        <w:pStyle w:val="a0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797242">
      <w:pPr>
        <w:pStyle w:val="a0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bookmarkStart w:id="9" w:name="_Toc193826840"/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), группы ИСПк-203-52-00, Шильников Максим Юрьевич.</w:t>
      </w:r>
    </w:p>
    <w:p w14:paraId="0EDB104A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):</w:t>
      </w:r>
    </w:p>
    <w:p w14:paraId="050CADB2" w14:textId="77777777" w:rsidR="00797242" w:rsidRPr="00797242" w:rsidRDefault="00797242" w:rsidP="00797242">
      <w:pPr>
        <w:pStyle w:val="a0"/>
      </w:pPr>
      <w:r w:rsidRPr="00797242">
        <w:t>по учебной практике – Самоделкин П.А.;</w:t>
      </w:r>
    </w:p>
    <w:p w14:paraId="52702BBA" w14:textId="77777777" w:rsidR="00797242" w:rsidRPr="00797242" w:rsidRDefault="00797242" w:rsidP="00797242">
      <w:pPr>
        <w:pStyle w:val="a0"/>
      </w:pPr>
      <w:r w:rsidRPr="00797242">
        <w:t>по дисциплине «Анализ и разработка технического задания» – Жукова М.Н.;</w:t>
      </w:r>
    </w:p>
    <w:p w14:paraId="344A62E6" w14:textId="77777777" w:rsidR="00797242" w:rsidRPr="00797242" w:rsidRDefault="00797242" w:rsidP="00797242">
      <w:pPr>
        <w:pStyle w:val="a0"/>
      </w:pPr>
      <w:r w:rsidRPr="00797242">
        <w:t>по дисциплине «Внедрение информационных систем» – Самоделкин П.А.;</w:t>
      </w:r>
    </w:p>
    <w:p w14:paraId="24C0F3B6" w14:textId="77777777" w:rsidR="00797242" w:rsidRPr="00797242" w:rsidRDefault="00797242" w:rsidP="00797242">
      <w:pPr>
        <w:pStyle w:val="a0"/>
      </w:pPr>
      <w:r w:rsidRPr="00797242">
        <w:t>руководитель образовательной программы – Ворожцова О.Г.</w:t>
      </w:r>
    </w:p>
    <w:p w14:paraId="0A193ADC" w14:textId="3EE02134" w:rsidR="00847368" w:rsidRDefault="00847368" w:rsidP="00847368">
      <w:pPr>
        <w:pStyle w:val="2"/>
      </w:pPr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93670C">
      <w:pPr>
        <w:pStyle w:val="2"/>
      </w:pPr>
      <w:bookmarkStart w:id="10" w:name="_Toc193826841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E51BF5">
      <w:r>
        <w:t>В данном разделе настоящего технического задания описывается назначение разработки игры «</w:t>
      </w:r>
      <w:r>
        <w:t>Змейка</w:t>
      </w:r>
      <w:r>
        <w:t>».</w:t>
      </w:r>
    </w:p>
    <w:p w14:paraId="011F16E9" w14:textId="17417D92" w:rsidR="007E7E19" w:rsidRDefault="007E7E19" w:rsidP="008675CB">
      <w:pPr>
        <w:pStyle w:val="3"/>
      </w:pPr>
      <w:bookmarkStart w:id="11" w:name="_Toc193826842"/>
      <w:r>
        <w:t>Функциональное назначение</w:t>
      </w:r>
      <w:bookmarkEnd w:id="11"/>
    </w:p>
    <w:p w14:paraId="299077F9" w14:textId="2DBBC474" w:rsidR="00797242" w:rsidRPr="00797242" w:rsidRDefault="00797242" w:rsidP="00797242"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797242">
      <w:pPr>
        <w:pStyle w:val="a0"/>
      </w:pPr>
      <w:r w:rsidRPr="00797242">
        <w:t>запуск и управление игрой;</w:t>
      </w:r>
    </w:p>
    <w:p w14:paraId="0054B79D" w14:textId="77777777" w:rsidR="00797242" w:rsidRPr="00797242" w:rsidRDefault="00797242" w:rsidP="00797242">
      <w:pPr>
        <w:pStyle w:val="a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797242">
      <w:pPr>
        <w:pStyle w:val="a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EA4518">
      <w:pPr>
        <w:pStyle w:val="a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193826843"/>
      <w:r>
        <w:t>Эксплуатационное назначение</w:t>
      </w:r>
      <w:bookmarkEnd w:id="12"/>
    </w:p>
    <w:p w14:paraId="1FDD02B5" w14:textId="2304520F" w:rsidR="00797242" w:rsidRPr="00797242" w:rsidRDefault="00797242" w:rsidP="00797242"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193826844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E51BF5"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02309A">
      <w:pPr>
        <w:pStyle w:val="2"/>
      </w:pPr>
      <w:bookmarkStart w:id="14" w:name="_Toc193826845"/>
      <w:r>
        <w:t>Описание предметной области</w:t>
      </w:r>
      <w:bookmarkEnd w:id="14"/>
    </w:p>
    <w:p w14:paraId="607D2814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bookmarkStart w:id="15" w:name="_Toc193826846"/>
      <w:r w:rsidRPr="0093670C">
        <w:rPr>
          <w:rFonts w:eastAsia="Times New Roman" w:cs="Times New Roman"/>
          <w:szCs w:val="24"/>
        </w:rPr>
        <w:t xml:space="preserve">«Змейка» (англ. </w:t>
      </w:r>
      <w:proofErr w:type="spellStart"/>
      <w:r w:rsidRPr="0093670C">
        <w:rPr>
          <w:rFonts w:eastAsia="Times New Roman" w:cs="Times New Roman"/>
          <w:szCs w:val="24"/>
        </w:rPr>
        <w:t>Snake</w:t>
      </w:r>
      <w:proofErr w:type="spellEnd"/>
      <w:r w:rsidRPr="0093670C">
        <w:rPr>
          <w:rFonts w:eastAsia="Times New Roman" w:cs="Times New Roman"/>
          <w:szCs w:val="24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Основы жанра заложила аркадная игра </w:t>
      </w:r>
      <w:proofErr w:type="spellStart"/>
      <w:r w:rsidRPr="0093670C">
        <w:rPr>
          <w:rFonts w:eastAsia="Times New Roman" w:cs="Times New Roman"/>
          <w:szCs w:val="24"/>
        </w:rPr>
        <w:t>Blockade</w:t>
      </w:r>
      <w:proofErr w:type="spellEnd"/>
      <w:r w:rsidRPr="0093670C">
        <w:rPr>
          <w:rFonts w:eastAsia="Times New Roman" w:cs="Times New Roman"/>
          <w:szCs w:val="24"/>
        </w:rPr>
        <w:t xml:space="preserve"> от команды </w:t>
      </w:r>
      <w:proofErr w:type="spellStart"/>
      <w:r w:rsidRPr="0093670C">
        <w:rPr>
          <w:rFonts w:eastAsia="Times New Roman" w:cs="Times New Roman"/>
          <w:szCs w:val="24"/>
        </w:rPr>
        <w:t>Gremlin</w:t>
      </w:r>
      <w:proofErr w:type="spellEnd"/>
      <w:r w:rsidRPr="0093670C">
        <w:rPr>
          <w:rFonts w:eastAsia="Times New Roman" w:cs="Times New Roman"/>
          <w:szCs w:val="24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93670C">
        <w:rPr>
          <w:rFonts w:eastAsia="Times New Roman" w:cs="Times New Roman"/>
          <w:szCs w:val="24"/>
        </w:rPr>
        <w:t>Worm</w:t>
      </w:r>
      <w:proofErr w:type="spellEnd"/>
      <w:r w:rsidRPr="0093670C">
        <w:rPr>
          <w:rFonts w:eastAsia="Times New Roman" w:cs="Times New Roman"/>
          <w:szCs w:val="24"/>
        </w:rPr>
        <w:t xml:space="preserve"> создал Питер </w:t>
      </w:r>
      <w:proofErr w:type="spellStart"/>
      <w:r w:rsidRPr="0093670C">
        <w:rPr>
          <w:rFonts w:eastAsia="Times New Roman" w:cs="Times New Roman"/>
          <w:szCs w:val="24"/>
        </w:rPr>
        <w:t>Трефонас</w:t>
      </w:r>
      <w:proofErr w:type="spellEnd"/>
      <w:r w:rsidRPr="0093670C">
        <w:rPr>
          <w:rFonts w:eastAsia="Times New Roman" w:cs="Times New Roman"/>
          <w:szCs w:val="24"/>
        </w:rPr>
        <w:t xml:space="preserve"> для компьютера TRS-80. Каноническую версию разработал Танели </w:t>
      </w:r>
      <w:proofErr w:type="spellStart"/>
      <w:r w:rsidRPr="0093670C">
        <w:rPr>
          <w:rFonts w:eastAsia="Times New Roman" w:cs="Times New Roman"/>
          <w:szCs w:val="24"/>
        </w:rPr>
        <w:t>Арманто</w:t>
      </w:r>
      <w:proofErr w:type="spellEnd"/>
      <w:r w:rsidRPr="0093670C">
        <w:rPr>
          <w:rFonts w:eastAsia="Times New Roman" w:cs="Times New Roman"/>
          <w:szCs w:val="24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bookmarkStart w:id="16" w:name="_Toc193826847"/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326E935C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 собственным хвостом</w:t>
      </w:r>
      <w:r>
        <w:t>;</w:t>
      </w:r>
    </w:p>
    <w:p w14:paraId="4C7EFC83" w14:textId="270D8A4D" w:rsidR="00797242" w:rsidRPr="0093670C" w:rsidRDefault="00797242" w:rsidP="00797242">
      <w:pPr>
        <w:pStyle w:val="a0"/>
      </w:pPr>
      <w:r>
        <w:t>отзывчивое управление.</w:t>
      </w:r>
    </w:p>
    <w:p w14:paraId="2638581F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797242">
      <w:pPr>
        <w:pStyle w:val="a0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07144C6E" w14:textId="2F702E70" w:rsidR="00797242" w:rsidRPr="0093670C" w:rsidRDefault="00797242" w:rsidP="00797242">
      <w:pPr>
        <w:pStyle w:val="a0"/>
      </w:pPr>
      <w:r>
        <w:t>рваный игровой процесс.</w:t>
      </w:r>
    </w:p>
    <w:p w14:paraId="7CA48827" w14:textId="77777777" w:rsidR="0093670C" w:rsidRPr="0093670C" w:rsidRDefault="0093670C" w:rsidP="00797242">
      <w:pPr>
        <w:pStyle w:val="a0"/>
      </w:pPr>
      <w:r w:rsidRPr="0093670C">
        <w:rPr>
          <w:rFonts w:eastAsia="Times New Roman"/>
        </w:rPr>
        <w:br w:type="page"/>
      </w:r>
    </w:p>
    <w:p w14:paraId="4F08368E" w14:textId="0B5FC5C6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</w:t>
      </w:r>
      <w:r w:rsidR="00E50A1F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</w:rPr>
        <w:t>года:</w:t>
      </w:r>
    </w:p>
    <w:p w14:paraId="0921BF21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88410AD">
            <wp:extent cx="4195482" cy="5311045"/>
            <wp:effectExtent l="0" t="0" r="0" b="444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1189" cy="534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E51BF5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797242">
      <w:pPr>
        <w:pStyle w:val="a0"/>
      </w:pPr>
      <w:r w:rsidRPr="000B4EF5">
        <w:t>о</w:t>
      </w:r>
      <w:r w:rsidRPr="000B4EF5">
        <w:t>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77777777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 собственным хвостом.</w:t>
      </w:r>
    </w:p>
    <w:p w14:paraId="6241997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lastRenderedPageBreak/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797242">
      <w:pPr>
        <w:pStyle w:val="a0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797242">
      <w:pPr>
        <w:pStyle w:val="a0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C6E422A" w14:textId="1BEA500D" w:rsidR="00797242" w:rsidRPr="00E51BF5" w:rsidRDefault="00797242" w:rsidP="00797242">
      <w:pPr>
        <w:pStyle w:val="a0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29561327" w14:textId="77777777" w:rsidR="0093670C" w:rsidRPr="0093670C" w:rsidRDefault="0093670C" w:rsidP="0093670C">
      <w:pPr>
        <w:spacing w:line="240" w:lineRule="auto"/>
        <w:rPr>
          <w:rFonts w:cs="Times New Roman"/>
          <w:szCs w:val="24"/>
        </w:rPr>
      </w:pPr>
      <w:r w:rsidRPr="0093670C">
        <w:rPr>
          <w:rFonts w:cs="Times New Roman"/>
          <w:szCs w:val="24"/>
        </w:rPr>
        <w:br w:type="page"/>
      </w:r>
    </w:p>
    <w:p w14:paraId="66298E71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E51BF5">
      <w:pPr>
        <w:pStyle w:val="a9"/>
      </w:pPr>
      <w:r w:rsidRPr="0093670C">
        <w:t>Рисунок 3 – Скриншот интерфейса игры «Змейка!»</w:t>
      </w:r>
    </w:p>
    <w:p w14:paraId="38249C0D" w14:textId="77777777" w:rsidR="0093670C" w:rsidRPr="00E51BF5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 (рис. 3)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797242">
      <w:pPr>
        <w:pStyle w:val="a0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797242">
      <w:pPr>
        <w:pStyle w:val="a0"/>
      </w:pPr>
      <w:r>
        <w:t>к</w:t>
      </w:r>
      <w:r w:rsidRPr="00B63CA2">
        <w:t xml:space="preserve">орректная </w:t>
      </w:r>
      <w:r w:rsidRPr="00B63CA2">
        <w:t xml:space="preserve">и четкая </w:t>
      </w:r>
      <w:r w:rsidRPr="00B63CA2">
        <w:t>обработка столкновений со стенами</w:t>
      </w:r>
      <w:r w:rsidR="000B4EF5">
        <w:t>;</w:t>
      </w:r>
    </w:p>
    <w:p w14:paraId="44D8A391" w14:textId="4CEE94BE" w:rsidR="00B63CA2" w:rsidRPr="00B63CA2" w:rsidRDefault="00B63CA2" w:rsidP="00797242">
      <w:pPr>
        <w:pStyle w:val="a0"/>
      </w:pPr>
      <w:r>
        <w:t>к</w:t>
      </w:r>
      <w:r w:rsidRPr="00B63CA2">
        <w:t xml:space="preserve">орректная и четкая обработка с </w:t>
      </w:r>
      <w:r w:rsidRPr="00B63CA2">
        <w:t>собственным хвостом.</w:t>
      </w:r>
    </w:p>
    <w:p w14:paraId="0CF1FA4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797242">
      <w:pPr>
        <w:pStyle w:val="a0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797242">
      <w:pPr>
        <w:pStyle w:val="a0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359971FE" w:rsidR="0093670C" w:rsidRPr="0093670C" w:rsidRDefault="00797242" w:rsidP="00797242">
      <w:pPr>
        <w:pStyle w:val="a0"/>
      </w:pPr>
      <w:r>
        <w:t xml:space="preserve">отсутствие какого </w:t>
      </w:r>
      <w:r w:rsidR="00B63CA2">
        <w:t xml:space="preserve">- </w:t>
      </w:r>
      <w:r>
        <w:t>либо экрана выигрыша.</w:t>
      </w:r>
      <w:r w:rsidR="0093670C" w:rsidRPr="00797242">
        <w:rPr>
          <w:b/>
          <w:bCs/>
        </w:rPr>
        <w:br w:type="page"/>
      </w:r>
    </w:p>
    <w:p w14:paraId="092F632B" w14:textId="3061BEEB" w:rsidR="00E61B22" w:rsidRDefault="00E61B22" w:rsidP="00E61B22">
      <w:pPr>
        <w:pStyle w:val="1"/>
      </w:pPr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E51BF5"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1D3FB1">
      <w:pPr>
        <w:pStyle w:val="2"/>
      </w:pPr>
      <w:bookmarkStart w:id="17" w:name="_Toc193826848"/>
      <w:r>
        <w:t>Правила игры</w:t>
      </w:r>
      <w:bookmarkEnd w:id="17"/>
    </w:p>
    <w:p w14:paraId="565C6EE9" w14:textId="61E65A84" w:rsidR="00CF399D" w:rsidRDefault="00CF399D" w:rsidP="00CF399D"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CF399D"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CF399D"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7A6C97">
      <w:pPr>
        <w:pStyle w:val="2"/>
      </w:pPr>
      <w:bookmarkStart w:id="18" w:name="_Toc193826849"/>
      <w:r>
        <w:t>Требования к функциям</w:t>
      </w:r>
      <w:bookmarkEnd w:id="18"/>
    </w:p>
    <w:p w14:paraId="5EBF33DF" w14:textId="21CDAC60" w:rsidR="00CF399D" w:rsidRDefault="00D6255A" w:rsidP="00CF399D">
      <w:bookmarkStart w:id="19" w:name="_Toc193826850"/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CF399D">
      <w:pPr>
        <w:pStyle w:val="a0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CF399D">
      <w:pPr>
        <w:pStyle w:val="a0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CF399D">
      <w:pPr>
        <w:pStyle w:val="a0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CF399D">
      <w:pPr>
        <w:pStyle w:val="a0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CF399D">
      <w:pPr>
        <w:pStyle w:val="a0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02309A">
      <w:pPr>
        <w:pStyle w:val="2"/>
      </w:pPr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EA4518"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9730DA">
      <w:pPr>
        <w:pStyle w:val="2"/>
      </w:pPr>
      <w:bookmarkStart w:id="20" w:name="_Toc193826851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CF399D">
      <w:pPr>
        <w:pStyle w:val="a0"/>
        <w:numPr>
          <w:ilvl w:val="0"/>
          <w:numId w:val="0"/>
        </w:numPr>
        <w:ind w:left="851"/>
      </w:pPr>
      <w:bookmarkStart w:id="21" w:name="_Toc193826852"/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CF399D">
      <w:pPr>
        <w:pStyle w:val="a0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4717BE">
      <w:pPr>
        <w:pStyle w:val="a0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CF399D">
      <w:pPr>
        <w:pStyle w:val="a0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D6255A">
      <w:pPr>
        <w:pStyle w:val="vguList2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D6255A">
      <w:pPr>
        <w:pStyle w:val="vguList2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D6255A">
      <w:pPr>
        <w:pStyle w:val="vguList2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CF399D">
      <w:pPr>
        <w:pStyle w:val="a0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7ED4485D" w:rsidR="00CF399D" w:rsidRDefault="00CF399D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 w:rsidRPr="00D6255A">
        <w:t>Прототипы интерфейса</w:t>
      </w:r>
      <w:r w:rsidRPr="00CF399D">
        <w:t>:</w:t>
      </w:r>
    </w:p>
    <w:p w14:paraId="5128CC08" w14:textId="06904F70" w:rsidR="005C5444" w:rsidRDefault="005C5444" w:rsidP="004717BE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1DC14A04" w:rsidR="005C5444" w:rsidRDefault="005C5444" w:rsidP="005C5444">
      <w:pPr>
        <w:pStyle w:val="a9"/>
      </w:pPr>
      <w:r>
        <w:t>Рисунок 1 – Прототип главного меню</w:t>
      </w:r>
    </w:p>
    <w:p w14:paraId="6947C1BF" w14:textId="4DB2AB4E" w:rsidR="005C5444" w:rsidRDefault="005C5444" w:rsidP="004717B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163F156F" w:rsidR="005C5444" w:rsidRPr="002F7A12" w:rsidRDefault="005C5444" w:rsidP="00EA4518">
      <w:pPr>
        <w:pStyle w:val="a9"/>
      </w:pPr>
      <w:r>
        <w:t xml:space="preserve">Рисунок </w:t>
      </w:r>
      <w:r w:rsidR="00EA4518">
        <w:t>2</w:t>
      </w:r>
      <w:r>
        <w:t xml:space="preserve"> – Прототип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DC0F31">
      <w:pPr>
        <w:pStyle w:val="2"/>
      </w:pPr>
      <w:r>
        <w:t>Требования к видам обеспечения</w:t>
      </w:r>
      <w:bookmarkEnd w:id="21"/>
    </w:p>
    <w:p w14:paraId="0048CD9F" w14:textId="50BBD6E4" w:rsidR="00E51BF5" w:rsidRPr="00E51BF5" w:rsidRDefault="00E51BF5" w:rsidP="00E51BF5"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256697">
      <w:pPr>
        <w:pStyle w:val="3"/>
      </w:pPr>
      <w:bookmarkStart w:id="22" w:name="_Toc193826853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90796B"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90796B">
      <w:pPr>
        <w:pStyle w:val="a0"/>
      </w:pPr>
      <w:proofErr w:type="spellStart"/>
      <w:r w:rsidRPr="0090796B">
        <w:t>left</w:t>
      </w:r>
      <w:proofErr w:type="spellEnd"/>
      <w:r w:rsidRPr="0090796B">
        <w:t xml:space="preserve">, </w:t>
      </w:r>
      <w:proofErr w:type="spellStart"/>
      <w:r w:rsidRPr="0090796B">
        <w:t>right</w:t>
      </w:r>
      <w:proofErr w:type="spellEnd"/>
      <w:r w:rsidRPr="0090796B">
        <w:t xml:space="preserve"> – координаты левой и правой границы игрового поля (в пикселях);</w:t>
      </w:r>
    </w:p>
    <w:p w14:paraId="0DAF3F3D" w14:textId="68E7B8F4" w:rsidR="0090796B" w:rsidRPr="0090796B" w:rsidRDefault="0090796B" w:rsidP="0090796B">
      <w:pPr>
        <w:pStyle w:val="a0"/>
      </w:pPr>
      <w:proofErr w:type="spellStart"/>
      <w:r w:rsidRPr="0090796B">
        <w:t>top</w:t>
      </w:r>
      <w:proofErr w:type="spellEnd"/>
      <w:r w:rsidRPr="0090796B">
        <w:t xml:space="preserve">, </w:t>
      </w:r>
      <w:proofErr w:type="spellStart"/>
      <w:r w:rsidRPr="0090796B">
        <w:t>bottom</w:t>
      </w:r>
      <w:proofErr w:type="spellEnd"/>
      <w:r w:rsidRPr="0090796B">
        <w:t xml:space="preserve"> – координаты верхней и нижней границы </w:t>
      </w:r>
      <w:proofErr w:type="gramStart"/>
      <w:r w:rsidRPr="0090796B">
        <w:t>поля</w:t>
      </w:r>
      <w:r>
        <w:t>(</w:t>
      </w:r>
      <w:proofErr w:type="gramEnd"/>
      <w:r>
        <w:t>в пикселях)</w:t>
      </w:r>
      <w:r w:rsidRPr="0090796B">
        <w:t>;</w:t>
      </w:r>
    </w:p>
    <w:p w14:paraId="1719B159" w14:textId="77777777" w:rsidR="0090796B" w:rsidRPr="0090796B" w:rsidRDefault="0090796B" w:rsidP="0090796B">
      <w:pPr>
        <w:pStyle w:val="a0"/>
      </w:pPr>
      <w:proofErr w:type="spellStart"/>
      <w:r w:rsidRPr="0090796B">
        <w:t>space_size</w:t>
      </w:r>
      <w:proofErr w:type="spellEnd"/>
      <w:r w:rsidRPr="0090796B">
        <w:t xml:space="preserve"> – размер стороны одной клетки (в пикселях).</w:t>
      </w:r>
    </w:p>
    <w:p w14:paraId="4FB560EC" w14:textId="77777777" w:rsidR="0090796B" w:rsidRPr="0090796B" w:rsidRDefault="0090796B" w:rsidP="0090796B"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90796B">
      <w:pPr>
        <w:jc w:val="left"/>
      </w:pPr>
      <w:proofErr w:type="spellStart"/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</w:rPr>
        <w:t xml:space="preserve"> </w:t>
      </w:r>
      <w:r w:rsidRPr="0090796B">
        <w:t>=</w:t>
      </w:r>
      <w:r w:rsidRPr="0090796B">
        <w:t xml:space="preserve">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</w:t>
      </w:r>
      <w:proofErr w:type="spellStart"/>
      <w:r w:rsidR="00B63CA2" w:rsidRPr="0090796B">
        <w:t>right</w:t>
      </w:r>
      <w:proofErr w:type="spellEnd"/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90796B">
      <w:pPr>
        <w:jc w:val="left"/>
      </w:pPr>
      <w:proofErr w:type="spellStart"/>
      <w:r>
        <w:rPr>
          <w:lang w:val="en-US"/>
        </w:rPr>
        <w:lastRenderedPageBreak/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proofErr w:type="spellStart"/>
      <w:r w:rsidR="00B63CA2" w:rsidRPr="00B63CA2">
        <w:t>bottom</w:t>
      </w:r>
      <w:proofErr w:type="spellEnd"/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Привязка к сетке (выравнивание по клеткам):</w:t>
      </w:r>
    </w:p>
    <w:p w14:paraId="2BD4B8E3" w14:textId="5F5BDC12" w:rsidR="0090796B" w:rsidRPr="0090796B" w:rsidRDefault="00B63CA2" w:rsidP="0090796B">
      <w:pPr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proofErr w:type="spellStart"/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proofErr w:type="spellEnd"/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90796B">
      <w:pPr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proofErr w:type="spellStart"/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256697">
      <w:pPr>
        <w:pStyle w:val="3"/>
      </w:pPr>
      <w:bookmarkStart w:id="23" w:name="_Toc193826854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EA4518"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 xml:space="preserve">информационному </w:t>
      </w:r>
      <w:r>
        <w:t>обеспечен</w:t>
      </w:r>
      <w:r>
        <w:t>ию</w:t>
      </w:r>
      <w:r>
        <w:t>.</w:t>
      </w:r>
    </w:p>
    <w:p w14:paraId="313B46E9" w14:textId="02A16220" w:rsidR="00E208B0" w:rsidRDefault="001F61FC" w:rsidP="001F61FC">
      <w:pPr>
        <w:pStyle w:val="4"/>
      </w:pPr>
      <w:r>
        <w:t>Требования к форматам хранения данных</w:t>
      </w:r>
    </w:p>
    <w:p w14:paraId="5604E416" w14:textId="2C0BF247" w:rsidR="00772EF0" w:rsidRPr="00772EF0" w:rsidRDefault="00772EF0" w:rsidP="00772EF0"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C34C70">
      <w:r>
        <w:t>Требования к лингвистическому обеспечению не предъявляются.</w:t>
      </w:r>
    </w:p>
    <w:p w14:paraId="02ABA6DD" w14:textId="1761ADF3" w:rsidR="008239DB" w:rsidRDefault="004A0E13" w:rsidP="004A0E13">
      <w:pPr>
        <w:pStyle w:val="3"/>
      </w:pPr>
      <w:bookmarkStart w:id="24" w:name="_Toc193826855"/>
      <w:r>
        <w:t>Требования к метрологическому обеспечению</w:t>
      </w:r>
      <w:bookmarkEnd w:id="24"/>
    </w:p>
    <w:p w14:paraId="195B1015" w14:textId="20ECF417" w:rsidR="00C34C70" w:rsidRPr="00C34C70" w:rsidRDefault="00C34C70" w:rsidP="00C34C70">
      <w:r>
        <w:t>Требования к метро 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772EF0">
      <w:pPr>
        <w:pStyle w:val="3"/>
      </w:pPr>
      <w:bookmarkStart w:id="25" w:name="_Toc193826856"/>
      <w:r>
        <w:t>Требования к техническому обеспечению</w:t>
      </w:r>
      <w:bookmarkStart w:id="26" w:name="_Toc193826857"/>
      <w:bookmarkEnd w:id="25"/>
    </w:p>
    <w:p w14:paraId="2BCF7A66" w14:textId="7B04A38A" w:rsidR="00772EF0" w:rsidRPr="00772EF0" w:rsidRDefault="00772EF0" w:rsidP="00EA4518">
      <w:pPr>
        <w:pStyle w:val="2"/>
        <w:numPr>
          <w:ilvl w:val="0"/>
          <w:numId w:val="0"/>
        </w:numPr>
        <w:ind w:firstLine="851"/>
        <w:rPr>
          <w:rFonts w:eastAsiaTheme="minorEastAsia" w:cstheme="minorBidi"/>
          <w:b w:val="0"/>
          <w:bCs w:val="0"/>
          <w:szCs w:val="22"/>
        </w:rPr>
      </w:pPr>
      <w:r w:rsidRPr="00772EF0">
        <w:rPr>
          <w:rFonts w:eastAsiaTheme="minorEastAsia" w:cstheme="minorBidi"/>
          <w:b w:val="0"/>
          <w:bCs w:val="0"/>
          <w:szCs w:val="22"/>
        </w:rPr>
        <w:t>Для корректной работы игры необходимо, чтобы компьютер соответствовал следующим минимальным характеристикам:</w:t>
      </w:r>
    </w:p>
    <w:p w14:paraId="74B4168C" w14:textId="1BB3D18F" w:rsidR="00772EF0" w:rsidRPr="00845B43" w:rsidRDefault="00772EF0" w:rsidP="00CF399D">
      <w:pPr>
        <w:pStyle w:val="a0"/>
      </w:pPr>
      <w:r w:rsidRPr="00845B43">
        <w:t>Процессор</w:t>
      </w:r>
      <w:r w:rsidR="00845B43">
        <w:t>: т</w:t>
      </w:r>
      <w:r w:rsidRPr="00845B43">
        <w:t>актовая частота: от 1,0 ГГц</w:t>
      </w:r>
      <w:r w:rsidR="00845B43" w:rsidRPr="00845B43">
        <w:t>.</w:t>
      </w:r>
    </w:p>
    <w:p w14:paraId="0F77C7A0" w14:textId="5C7B292C" w:rsidR="00772EF0" w:rsidRPr="00845B43" w:rsidRDefault="00772EF0" w:rsidP="00CF399D">
      <w:pPr>
        <w:pStyle w:val="a0"/>
      </w:pPr>
      <w:r w:rsidRPr="00845B43">
        <w:t>Операционная система</w:t>
      </w:r>
      <w:r w:rsidR="00845B43">
        <w:t xml:space="preserve">: </w:t>
      </w:r>
      <w:r w:rsidRPr="00845B43">
        <w:t>«Windows»: 7, 8, 10, 11</w:t>
      </w:r>
      <w:r w:rsidR="00845B43" w:rsidRPr="00845B43">
        <w:t>.</w:t>
      </w:r>
    </w:p>
    <w:p w14:paraId="09A2D2A9" w14:textId="6B70CDB1" w:rsidR="00772EF0" w:rsidRPr="00845B43" w:rsidRDefault="00772EF0" w:rsidP="00CF399D">
      <w:pPr>
        <w:pStyle w:val="a0"/>
      </w:pPr>
      <w:r w:rsidRPr="00845B43">
        <w:t>Оперативная память</w:t>
      </w:r>
      <w:r w:rsidR="00845B43">
        <w:t xml:space="preserve">: </w:t>
      </w:r>
      <w:r w:rsidRPr="00845B43">
        <w:t>2 ГБ</w:t>
      </w:r>
      <w:r w:rsidR="00845B43" w:rsidRPr="00845B43">
        <w:t>.</w:t>
      </w:r>
    </w:p>
    <w:p w14:paraId="121FA35E" w14:textId="618FF7B5" w:rsidR="00772EF0" w:rsidRPr="00845B43" w:rsidRDefault="00772EF0" w:rsidP="00CF399D">
      <w:pPr>
        <w:pStyle w:val="a0"/>
      </w:pPr>
      <w:r w:rsidRPr="00845B43">
        <w:t>Разрешение экрана</w:t>
      </w:r>
      <w:r w:rsidR="00845B43">
        <w:t xml:space="preserve">: </w:t>
      </w:r>
      <w:r w:rsidRPr="00845B43">
        <w:t>1280 × 800 пикселей</w:t>
      </w:r>
      <w:r w:rsidR="00845B43" w:rsidRPr="00845B43">
        <w:t>.</w:t>
      </w:r>
    </w:p>
    <w:p w14:paraId="20C9637D" w14:textId="6B1ED70F" w:rsidR="00772EF0" w:rsidRPr="00845B43" w:rsidRDefault="00772EF0" w:rsidP="00CF399D">
      <w:pPr>
        <w:pStyle w:val="a0"/>
      </w:pPr>
      <w:r w:rsidRPr="00845B43">
        <w:t>Устройство вывода</w:t>
      </w:r>
      <w:r w:rsidR="00845B43">
        <w:t>: м</w:t>
      </w:r>
      <w:r w:rsidRPr="00845B43">
        <w:t>онитор с поддержкой указанного разрешения</w:t>
      </w:r>
      <w:r w:rsidR="00845B43" w:rsidRPr="00845B43">
        <w:t>.</w:t>
      </w:r>
    </w:p>
    <w:p w14:paraId="1C0A2300" w14:textId="192D4167" w:rsidR="00772EF0" w:rsidRPr="00845B43" w:rsidRDefault="00772EF0" w:rsidP="00CF399D">
      <w:pPr>
        <w:pStyle w:val="a0"/>
      </w:pPr>
      <w:r w:rsidRPr="00845B43">
        <w:t>Устройство ввода</w:t>
      </w:r>
      <w:r w:rsidR="00845B43">
        <w:t>: к</w:t>
      </w:r>
      <w:r w:rsidRPr="00845B43">
        <w:t>лавиатура</w:t>
      </w:r>
    </w:p>
    <w:p w14:paraId="40F4FFA7" w14:textId="39908C49" w:rsidR="00772EF0" w:rsidRPr="00EA4518" w:rsidRDefault="00772EF0" w:rsidP="00EA4518">
      <w:pPr>
        <w:pStyle w:val="a0"/>
      </w:pPr>
      <w:r w:rsidRPr="00845B43">
        <w:t>Дополнительные программные требования</w:t>
      </w:r>
      <w:r w:rsidR="00845B43">
        <w:t>:</w:t>
      </w:r>
      <w:r w:rsidRPr="00845B43">
        <w:t xml:space="preserve"> </w:t>
      </w:r>
      <w:r w:rsidR="00845B43">
        <w:t>и</w:t>
      </w:r>
      <w:r w:rsidRPr="00845B43">
        <w:t>нтерпретатор Python версии 3.</w:t>
      </w:r>
      <w:r w:rsidR="00845B43" w:rsidRPr="00845B43">
        <w:t>12</w:t>
      </w:r>
    </w:p>
    <w:p w14:paraId="48FA2DD2" w14:textId="34001079" w:rsidR="009730DA" w:rsidRDefault="00645BED" w:rsidP="00772EF0">
      <w:pPr>
        <w:pStyle w:val="2"/>
      </w:pPr>
      <w:r>
        <w:t>Требования к надежности</w:t>
      </w:r>
      <w:bookmarkEnd w:id="26"/>
    </w:p>
    <w:p w14:paraId="0C221CB4" w14:textId="77777777" w:rsidR="00C34C70" w:rsidRDefault="00C34C70" w:rsidP="0002593D">
      <w:pPr>
        <w:pStyle w:val="a0"/>
        <w:numPr>
          <w:ilvl w:val="0"/>
          <w:numId w:val="0"/>
        </w:numPr>
        <w:ind w:left="851"/>
      </w:pPr>
      <w:r>
        <w:t>Приложение должно соответствовать следующим требованиям:</w:t>
      </w:r>
    </w:p>
    <w:p w14:paraId="13B3EA8D" w14:textId="2B54F149" w:rsidR="00C34C70" w:rsidRDefault="00C34C70" w:rsidP="00845B43">
      <w:pPr>
        <w:pStyle w:val="a0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45B43">
      <w:pPr>
        <w:pStyle w:val="a0"/>
      </w:pPr>
      <w:r>
        <w:lastRenderedPageBreak/>
        <w:t>Интерфейс должен четко отображать все компоненты   игры на экране;</w:t>
      </w:r>
    </w:p>
    <w:p w14:paraId="61B15760" w14:textId="2298C3BA" w:rsidR="00C34C70" w:rsidRDefault="00C34C70" w:rsidP="00845B43">
      <w:pPr>
        <w:pStyle w:val="a0"/>
      </w:pPr>
      <w:r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45B43">
      <w:pPr>
        <w:pStyle w:val="a0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45B43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645BED">
      <w:pPr>
        <w:pStyle w:val="2"/>
      </w:pPr>
      <w:bookmarkStart w:id="27" w:name="_Toc193826858"/>
      <w:r>
        <w:t>Требования к безопасности</w:t>
      </w:r>
      <w:bookmarkEnd w:id="27"/>
    </w:p>
    <w:p w14:paraId="245BE183" w14:textId="77777777" w:rsidR="0002593D" w:rsidRPr="0002593D" w:rsidRDefault="0002593D" w:rsidP="0002593D">
      <w:bookmarkStart w:id="28" w:name="_Toc193826859"/>
      <w:r w:rsidRPr="0002593D">
        <w:t>При разработке и эксплуатации программного продукта необходимо соблюдать требования законодательства об авторском праве, а также нормы информационной безопасности. В частности, следует руководствоваться:</w:t>
      </w:r>
    </w:p>
    <w:p w14:paraId="73E71AAE" w14:textId="77777777" w:rsidR="0002593D" w:rsidRPr="0002593D" w:rsidRDefault="0002593D" w:rsidP="0002593D">
      <w:pPr>
        <w:pStyle w:val="a0"/>
      </w:pPr>
      <w:r w:rsidRPr="0002593D">
        <w:t>Федеральным законом от 27 июля 2006 г. № 149-ФЗ «Об информации, информационных технологиях и о защите информации»;</w:t>
      </w:r>
    </w:p>
    <w:p w14:paraId="03F778FB" w14:textId="77777777" w:rsidR="0002593D" w:rsidRPr="0002593D" w:rsidRDefault="0002593D" w:rsidP="0002593D">
      <w:pPr>
        <w:pStyle w:val="a0"/>
      </w:pPr>
      <w:r w:rsidRPr="0002593D">
        <w:t>Федеральным законом от 27 июля 2006 г. № 152-ФЗ «О персональных данных» (применительно к сбору любой информации о пользователе; в данной игре сбор персональных данных не производится).</w:t>
      </w:r>
    </w:p>
    <w:p w14:paraId="47E8DAB9" w14:textId="5013A8AB" w:rsidR="0002593D" w:rsidRPr="0002593D" w:rsidRDefault="0002593D" w:rsidP="0002593D">
      <w:r w:rsidRPr="0002593D">
        <w:t>Код игры должен быть написан самостоятельно, без заимствования фрагментов, защищённых авторским правом, за исключением открытых библиотек с соответствующей лицензией</w:t>
      </w:r>
      <w:r>
        <w:t>.</w:t>
      </w:r>
    </w:p>
    <w:p w14:paraId="32C4A45D" w14:textId="1E02B27C" w:rsidR="007A3137" w:rsidRDefault="007A3137" w:rsidP="007A3137">
      <w:pPr>
        <w:pStyle w:val="2"/>
      </w:pPr>
      <w:r>
        <w:t>Требования к патентной чистоте</w:t>
      </w:r>
      <w:bookmarkEnd w:id="28"/>
    </w:p>
    <w:p w14:paraId="6886028E" w14:textId="71A28C1D" w:rsidR="008816CB" w:rsidRPr="008816CB" w:rsidRDefault="00F14362" w:rsidP="00F14362"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3A546E">
      <w:pPr>
        <w:pStyle w:val="2"/>
      </w:pPr>
      <w:bookmarkStart w:id="29" w:name="_Toc193826860"/>
      <w:r>
        <w:t>Требования к перспективам развития</w:t>
      </w:r>
      <w:bookmarkEnd w:id="29"/>
    </w:p>
    <w:p w14:paraId="53C05E36" w14:textId="77777777" w:rsidR="003E3CD1" w:rsidRDefault="003E3CD1" w:rsidP="003E3CD1">
      <w:bookmarkStart w:id="30" w:name="_Toc193826861"/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4F905CF9" w:rsidR="003E3CD1" w:rsidRDefault="003E3CD1" w:rsidP="003E3CD1">
      <w:pPr>
        <w:pStyle w:val="a0"/>
      </w:pPr>
      <w:r>
        <w:rPr>
          <w:rStyle w:val="afc"/>
          <w:b w:val="0"/>
          <w:bCs w:val="0"/>
        </w:rPr>
        <w:lastRenderedPageBreak/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</w:t>
      </w:r>
      <w:proofErr w:type="gramStart"/>
      <w:r>
        <w:t>движками  через</w:t>
      </w:r>
      <w:proofErr w:type="gramEnd"/>
      <w:r>
        <w:t xml:space="preserve">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773D51AE" w14:textId="17E8B7E1" w:rsidR="003E3CD1" w:rsidRDefault="003E3CD1" w:rsidP="003E3CD1">
      <w:pPr>
        <w:pStyle w:val="a0"/>
      </w:pPr>
      <w:r>
        <w:rPr>
          <w:rStyle w:val="afc"/>
          <w:b w:val="0"/>
          <w:bCs w:val="0"/>
        </w:rPr>
        <w:t>и</w:t>
      </w:r>
      <w:r w:rsidRPr="003E3CD1">
        <w:rPr>
          <w:rStyle w:val="afc"/>
          <w:b w:val="0"/>
          <w:bCs w:val="0"/>
        </w:rPr>
        <w:t>нтеграция с нейроинтерфейсами и биометрическим управлением</w:t>
      </w:r>
      <w:r>
        <w:t xml:space="preserve"> – использование технологий считывания мозговой активности для управления движением змейки силой мысли</w:t>
      </w:r>
      <w:r w:rsidRPr="003E3CD1">
        <w:t>;</w:t>
      </w:r>
    </w:p>
    <w:p w14:paraId="067383CA" w14:textId="4F8B9F1A" w:rsidR="003E3CD1" w:rsidRDefault="003E3CD1" w:rsidP="003E3CD1">
      <w:pPr>
        <w:pStyle w:val="a0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127A5A">
      <w:pPr>
        <w:pStyle w:val="1"/>
      </w:pPr>
      <w:r>
        <w:lastRenderedPageBreak/>
        <w:t>Состав и содержание рабо</w:t>
      </w:r>
      <w:r w:rsidR="0002309A">
        <w:t>т</w:t>
      </w:r>
      <w:bookmarkEnd w:id="30"/>
    </w:p>
    <w:p w14:paraId="680C6B64" w14:textId="77777777" w:rsidR="00F14362" w:rsidRDefault="00F14362" w:rsidP="00F14362">
      <w:bookmarkStart w:id="31" w:name="_Toc193826862"/>
      <w:r>
        <w:t>В рамках разработки должны быть выполнены следующие работы:</w:t>
      </w:r>
    </w:p>
    <w:p w14:paraId="3F80B8B0" w14:textId="77777777" w:rsidR="00F14362" w:rsidRDefault="00F14362" w:rsidP="00F14362">
      <w:pPr>
        <w:pStyle w:val="a0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F14362">
      <w:pPr>
        <w:pStyle w:val="a0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F14362">
      <w:pPr>
        <w:pStyle w:val="a0"/>
      </w:pPr>
      <w:r>
        <w:t xml:space="preserve">реализация и тестирование (написание кода на Python с использованием </w:t>
      </w:r>
      <w:proofErr w:type="spellStart"/>
      <w:r>
        <w:t>Tkinter</w:t>
      </w:r>
      <w:proofErr w:type="spellEnd"/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F14362">
      <w:pPr>
        <w:pStyle w:val="a0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127A5A">
      <w:pPr>
        <w:pStyle w:val="1"/>
      </w:pPr>
      <w:r>
        <w:lastRenderedPageBreak/>
        <w:t>Порядок разработки</w:t>
      </w:r>
      <w:bookmarkEnd w:id="31"/>
    </w:p>
    <w:p w14:paraId="38EA8C24" w14:textId="24104E06" w:rsidR="008816CB" w:rsidRDefault="008816CB" w:rsidP="008816CB">
      <w:pPr>
        <w:pStyle w:val="2"/>
      </w:pPr>
      <w:r>
        <w:t>Стадии разработки</w:t>
      </w:r>
    </w:p>
    <w:p w14:paraId="6E7889A0" w14:textId="2D56A88D" w:rsidR="000C14F7" w:rsidRDefault="000C14F7" w:rsidP="000C14F7">
      <w:pPr>
        <w:pStyle w:val="a0"/>
      </w:pPr>
      <w:r>
        <w:t>анализ</w:t>
      </w:r>
      <w:r>
        <w:rPr>
          <w:lang w:val="en-US"/>
        </w:rPr>
        <w:t>;</w:t>
      </w:r>
    </w:p>
    <w:p w14:paraId="54DD7A39" w14:textId="5113F360" w:rsidR="000C14F7" w:rsidRDefault="000C14F7" w:rsidP="000C14F7">
      <w:pPr>
        <w:pStyle w:val="a0"/>
      </w:pPr>
      <w:r>
        <w:t>проектирование</w:t>
      </w:r>
      <w:r>
        <w:rPr>
          <w:lang w:val="en-US"/>
        </w:rPr>
        <w:t>;</w:t>
      </w:r>
    </w:p>
    <w:p w14:paraId="7031362A" w14:textId="166735D0" w:rsidR="000C14F7" w:rsidRDefault="000C14F7" w:rsidP="000C14F7">
      <w:pPr>
        <w:pStyle w:val="a0"/>
      </w:pPr>
      <w:r>
        <w:t>реализация и тестирование</w:t>
      </w:r>
      <w:r>
        <w:rPr>
          <w:lang w:val="en-US"/>
        </w:rPr>
        <w:t>;</w:t>
      </w:r>
    </w:p>
    <w:p w14:paraId="6A115C51" w14:textId="4FFE6EB3" w:rsidR="000C14F7" w:rsidRPr="000C14F7" w:rsidRDefault="000C14F7" w:rsidP="000C14F7">
      <w:pPr>
        <w:pStyle w:val="a0"/>
      </w:pPr>
      <w:r>
        <w:t>внедрение</w:t>
      </w:r>
      <w:r>
        <w:rPr>
          <w:lang w:val="en-US"/>
        </w:rPr>
        <w:t>.</w:t>
      </w:r>
    </w:p>
    <w:p w14:paraId="24F0AEE8" w14:textId="33990731" w:rsidR="008816CB" w:rsidRDefault="008816CB" w:rsidP="000C14F7">
      <w:pPr>
        <w:pStyle w:val="vgutTableName"/>
      </w:pPr>
      <w:r>
        <w:t>Этапы разработки и содержания работ представлены в таблице 1.</w:t>
      </w:r>
    </w:p>
    <w:tbl>
      <w:tblPr>
        <w:tblStyle w:val="ac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074"/>
        <w:gridCol w:w="2326"/>
        <w:gridCol w:w="4785"/>
      </w:tblGrid>
      <w:tr w:rsidR="000C14F7" w:rsidRPr="00E4666D" w14:paraId="1A9F06F5" w14:textId="77777777" w:rsidTr="00155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122" w:type="dxa"/>
            <w:vAlign w:val="center"/>
          </w:tcPr>
          <w:p w14:paraId="143BB49B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Этап</w:t>
            </w:r>
          </w:p>
        </w:tc>
        <w:tc>
          <w:tcPr>
            <w:tcW w:w="2373" w:type="dxa"/>
            <w:vAlign w:val="center"/>
          </w:tcPr>
          <w:p w14:paraId="518C4EDD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Срок реализации</w:t>
            </w:r>
          </w:p>
        </w:tc>
        <w:tc>
          <w:tcPr>
            <w:tcW w:w="4926" w:type="dxa"/>
            <w:vAlign w:val="center"/>
          </w:tcPr>
          <w:p w14:paraId="0EBA42BD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Описание действий</w:t>
            </w:r>
          </w:p>
        </w:tc>
      </w:tr>
      <w:tr w:rsidR="000C14F7" w:rsidRPr="00E4666D" w14:paraId="7DCC91E4" w14:textId="77777777" w:rsidTr="001553BA">
        <w:trPr>
          <w:jc w:val="center"/>
        </w:trPr>
        <w:tc>
          <w:tcPr>
            <w:tcW w:w="3122" w:type="dxa"/>
            <w:vAlign w:val="center"/>
          </w:tcPr>
          <w:p w14:paraId="61DAA49E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1.Анализ</w:t>
            </w:r>
          </w:p>
        </w:tc>
        <w:tc>
          <w:tcPr>
            <w:tcW w:w="2373" w:type="dxa"/>
            <w:vAlign w:val="center"/>
          </w:tcPr>
          <w:p w14:paraId="1BEA2368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3 недели</w:t>
            </w:r>
          </w:p>
          <w:p w14:paraId="005D16BD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1-3)</w:t>
            </w:r>
          </w:p>
        </w:tc>
        <w:tc>
          <w:tcPr>
            <w:tcW w:w="4926" w:type="dxa"/>
            <w:vAlign w:val="center"/>
          </w:tcPr>
          <w:p w14:paraId="0E3E0EDB" w14:textId="77777777" w:rsidR="000C14F7" w:rsidRPr="00E4666D" w:rsidRDefault="000C14F7" w:rsidP="00EA4518">
            <w:pPr>
              <w:spacing w:before="0" w:line="240" w:lineRule="auto"/>
              <w:ind w:firstLine="0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Анализ предметной области. Изучение аналогов. Формулировка целей, определение функционала. Создание и согласование Технического Задания.</w:t>
            </w:r>
          </w:p>
        </w:tc>
      </w:tr>
      <w:tr w:rsidR="000C14F7" w:rsidRPr="00E4666D" w14:paraId="191CEB03" w14:textId="77777777" w:rsidTr="001553BA">
        <w:trPr>
          <w:jc w:val="center"/>
        </w:trPr>
        <w:tc>
          <w:tcPr>
            <w:tcW w:w="3122" w:type="dxa"/>
            <w:vAlign w:val="center"/>
          </w:tcPr>
          <w:p w14:paraId="2C05D817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2.Проектирование</w:t>
            </w:r>
          </w:p>
        </w:tc>
        <w:tc>
          <w:tcPr>
            <w:tcW w:w="2373" w:type="dxa"/>
            <w:vAlign w:val="center"/>
          </w:tcPr>
          <w:p w14:paraId="773FA492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4 недели</w:t>
            </w:r>
          </w:p>
          <w:p w14:paraId="5F997A69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4-7)</w:t>
            </w:r>
          </w:p>
        </w:tc>
        <w:tc>
          <w:tcPr>
            <w:tcW w:w="4926" w:type="dxa"/>
            <w:vAlign w:val="center"/>
          </w:tcPr>
          <w:p w14:paraId="1DF9F446" w14:textId="77777777" w:rsidR="000C14F7" w:rsidRPr="00E4666D" w:rsidRDefault="000C14F7" w:rsidP="00EA4518">
            <w:pPr>
              <w:spacing w:before="0" w:line="240" w:lineRule="auto"/>
              <w:ind w:firstLine="0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 xml:space="preserve">Выбор архитектуры ООП, проектирование основных классов. Создание схемы алгоритма взаимодействий. Формирование пояснительной записки, руководство пользователя, программа методик испытаний. </w:t>
            </w:r>
          </w:p>
        </w:tc>
      </w:tr>
      <w:tr w:rsidR="000C14F7" w:rsidRPr="00E4666D" w14:paraId="5E11D778" w14:textId="77777777" w:rsidTr="001553BA">
        <w:trPr>
          <w:jc w:val="center"/>
        </w:trPr>
        <w:tc>
          <w:tcPr>
            <w:tcW w:w="3122" w:type="dxa"/>
            <w:vAlign w:val="center"/>
          </w:tcPr>
          <w:p w14:paraId="057093CE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3.Реализация и тестирование</w:t>
            </w:r>
          </w:p>
        </w:tc>
        <w:tc>
          <w:tcPr>
            <w:tcW w:w="2373" w:type="dxa"/>
            <w:vAlign w:val="center"/>
          </w:tcPr>
          <w:p w14:paraId="4AE304C6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13 недель</w:t>
            </w:r>
          </w:p>
          <w:p w14:paraId="023B0FF4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8-20)</w:t>
            </w:r>
          </w:p>
        </w:tc>
        <w:tc>
          <w:tcPr>
            <w:tcW w:w="4926" w:type="dxa"/>
            <w:vAlign w:val="center"/>
          </w:tcPr>
          <w:p w14:paraId="2EDFA5F6" w14:textId="77777777" w:rsidR="000C14F7" w:rsidRPr="00E4666D" w:rsidRDefault="000C14F7" w:rsidP="00EA4518">
            <w:pPr>
              <w:spacing w:before="0" w:line="240" w:lineRule="auto"/>
              <w:ind w:firstLine="0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 xml:space="preserve">Настройка окружения, создание игрового поля на </w:t>
            </w:r>
            <w:proofErr w:type="gramStart"/>
            <w:r w:rsidRPr="00E4666D">
              <w:rPr>
                <w:rFonts w:cs="Times New Roman"/>
                <w:szCs w:val="24"/>
              </w:rPr>
              <w:t>t</w:t>
            </w:r>
            <w:proofErr w:type="spellStart"/>
            <w:r w:rsidRPr="00E4666D">
              <w:rPr>
                <w:rFonts w:cs="Times New Roman"/>
                <w:szCs w:val="24"/>
                <w:lang w:val="en-US"/>
              </w:rPr>
              <w:t>kiner</w:t>
            </w:r>
            <w:proofErr w:type="spellEnd"/>
            <w:r w:rsidRPr="00E4666D">
              <w:rPr>
                <w:rFonts w:cs="Times New Roman"/>
                <w:szCs w:val="24"/>
              </w:rPr>
              <w:t>.</w:t>
            </w:r>
            <w:r w:rsidRPr="00E4666D">
              <w:rPr>
                <w:rFonts w:cs="Times New Roman"/>
                <w:szCs w:val="24"/>
                <w:lang w:val="en-US"/>
              </w:rPr>
              <w:t>canvas</w:t>
            </w:r>
            <w:proofErr w:type="gramEnd"/>
            <w:r w:rsidRPr="00E4666D">
              <w:rPr>
                <w:rFonts w:cs="Times New Roman"/>
                <w:szCs w:val="24"/>
              </w:rPr>
              <w:t>, реализация логики классов, откладка основного игрового цикла.</w:t>
            </w:r>
          </w:p>
          <w:p w14:paraId="54EE8930" w14:textId="77777777" w:rsidR="000C14F7" w:rsidRPr="00E4666D" w:rsidRDefault="000C14F7" w:rsidP="00EA4518">
            <w:pPr>
              <w:spacing w:before="0" w:line="240" w:lineRule="auto"/>
              <w:ind w:firstLine="0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Модульное и системное тестирование. Исправление багов, оптимизация кода. Подготовка финальной версии.</w:t>
            </w:r>
          </w:p>
        </w:tc>
      </w:tr>
      <w:tr w:rsidR="000C14F7" w:rsidRPr="00E4666D" w14:paraId="34B24B84" w14:textId="77777777" w:rsidTr="001553BA">
        <w:trPr>
          <w:jc w:val="center"/>
        </w:trPr>
        <w:tc>
          <w:tcPr>
            <w:tcW w:w="3122" w:type="dxa"/>
            <w:vAlign w:val="center"/>
          </w:tcPr>
          <w:p w14:paraId="6D83F90C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4. Внедрение</w:t>
            </w:r>
          </w:p>
        </w:tc>
        <w:tc>
          <w:tcPr>
            <w:tcW w:w="2373" w:type="dxa"/>
            <w:vAlign w:val="center"/>
          </w:tcPr>
          <w:p w14:paraId="7AF6351F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6 недель</w:t>
            </w:r>
          </w:p>
          <w:p w14:paraId="5260D887" w14:textId="77777777" w:rsidR="000C14F7" w:rsidRPr="00E4666D" w:rsidRDefault="000C14F7" w:rsidP="00EA4518">
            <w:pPr>
              <w:spacing w:before="0"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(</w:t>
            </w:r>
            <w:proofErr w:type="spellStart"/>
            <w:r w:rsidRPr="00E4666D">
              <w:rPr>
                <w:rFonts w:cs="Times New Roman"/>
                <w:szCs w:val="24"/>
              </w:rPr>
              <w:t>нед</w:t>
            </w:r>
            <w:proofErr w:type="spellEnd"/>
            <w:r w:rsidRPr="00E4666D">
              <w:rPr>
                <w:rFonts w:cs="Times New Roman"/>
                <w:szCs w:val="24"/>
              </w:rPr>
              <w:t>. 21-26)</w:t>
            </w:r>
          </w:p>
        </w:tc>
        <w:tc>
          <w:tcPr>
            <w:tcW w:w="4926" w:type="dxa"/>
            <w:vAlign w:val="center"/>
          </w:tcPr>
          <w:p w14:paraId="685F8D08" w14:textId="77777777" w:rsidR="000C14F7" w:rsidRPr="00E4666D" w:rsidRDefault="000C14F7" w:rsidP="00EA4518">
            <w:pPr>
              <w:spacing w:before="0" w:line="240" w:lineRule="auto"/>
              <w:ind w:firstLine="0"/>
              <w:rPr>
                <w:rFonts w:cs="Times New Roman"/>
                <w:szCs w:val="24"/>
              </w:rPr>
            </w:pPr>
            <w:r w:rsidRPr="00E4666D">
              <w:rPr>
                <w:rFonts w:cs="Times New Roman"/>
                <w:szCs w:val="24"/>
              </w:rPr>
              <w:t>Оформление отчета по практике, акта приемки.</w:t>
            </w:r>
          </w:p>
        </w:tc>
      </w:tr>
    </w:tbl>
    <w:p w14:paraId="5E448EBA" w14:textId="77777777" w:rsidR="0002309A" w:rsidRPr="0002309A" w:rsidRDefault="0002309A" w:rsidP="00EA4518">
      <w:pPr>
        <w:ind w:firstLine="0"/>
      </w:pPr>
    </w:p>
    <w:p w14:paraId="46DFA2F2" w14:textId="4CF629AC" w:rsidR="005025A9" w:rsidRDefault="005025A9" w:rsidP="008F6FA6">
      <w:pPr>
        <w:pStyle w:val="1"/>
      </w:pPr>
      <w:bookmarkStart w:id="32" w:name="_Toc193826863"/>
      <w:r>
        <w:lastRenderedPageBreak/>
        <w:t>Требования к документированию</w:t>
      </w:r>
      <w:bookmarkEnd w:id="32"/>
    </w:p>
    <w:p w14:paraId="3FF178C3" w14:textId="77777777" w:rsidR="005E0B81" w:rsidRPr="005E0B81" w:rsidRDefault="005E0B81" w:rsidP="005E0B81"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5E0B81">
      <w:pPr>
        <w:pStyle w:val="a0"/>
      </w:pPr>
      <w:r w:rsidRPr="005E0B81">
        <w:t>техническое задание (настоящий документ);</w:t>
      </w:r>
    </w:p>
    <w:p w14:paraId="374B296A" w14:textId="77777777" w:rsidR="005E0B81" w:rsidRPr="005E0B81" w:rsidRDefault="005E0B81" w:rsidP="005E0B81">
      <w:pPr>
        <w:pStyle w:val="a0"/>
      </w:pPr>
      <w:r w:rsidRPr="005E0B81">
        <w:t>руководство пользователя;</w:t>
      </w:r>
    </w:p>
    <w:p w14:paraId="598094AF" w14:textId="77777777" w:rsidR="005E0B81" w:rsidRPr="005E0B81" w:rsidRDefault="005E0B81" w:rsidP="005E0B81">
      <w:pPr>
        <w:pStyle w:val="a0"/>
      </w:pPr>
      <w:r w:rsidRPr="005E0B81">
        <w:t>отчёт по учебной практике (пояснительная записка);</w:t>
      </w:r>
    </w:p>
    <w:p w14:paraId="34D4DADC" w14:textId="77777777" w:rsidR="005E0B81" w:rsidRPr="005E0B81" w:rsidRDefault="005E0B81" w:rsidP="005E0B81">
      <w:pPr>
        <w:pStyle w:val="a0"/>
      </w:pPr>
      <w:r w:rsidRPr="005E0B81">
        <w:t>программу и методику испытаний.</w:t>
      </w:r>
    </w:p>
    <w:p w14:paraId="64DD093B" w14:textId="77777777" w:rsidR="005E0B81" w:rsidRPr="005E0B81" w:rsidRDefault="005E0B81" w:rsidP="005E0B81">
      <w:r w:rsidRPr="005E0B81">
        <w:t>Все перечисленные документы должны быть написаны с учётом требований следующих ГОСТов:</w:t>
      </w:r>
    </w:p>
    <w:p w14:paraId="0EB7F813" w14:textId="77777777" w:rsidR="005E0B81" w:rsidRPr="005E0B81" w:rsidRDefault="005E0B81" w:rsidP="005E0B81">
      <w:pPr>
        <w:pStyle w:val="a0"/>
      </w:pPr>
      <w:r w:rsidRPr="005E0B81">
        <w:t>ГОСТ 19.201-78 – Техническое задание. Требования к содержанию и оформлению;</w:t>
      </w:r>
    </w:p>
    <w:p w14:paraId="42B4A9FF" w14:textId="77777777" w:rsidR="005E0B81" w:rsidRPr="005E0B81" w:rsidRDefault="005E0B81" w:rsidP="005E0B81">
      <w:pPr>
        <w:pStyle w:val="a0"/>
      </w:pPr>
      <w:r w:rsidRPr="005E0B81">
        <w:t>ГОСТ 19.404-79 – Пояснительная записка. Требования к содержанию и оформлению;</w:t>
      </w:r>
    </w:p>
    <w:p w14:paraId="27EA8536" w14:textId="77777777" w:rsidR="005E0B81" w:rsidRPr="005E0B81" w:rsidRDefault="005E0B81" w:rsidP="005E0B81">
      <w:pPr>
        <w:pStyle w:val="a0"/>
      </w:pPr>
      <w:r w:rsidRPr="005E0B81">
        <w:t>ГОСТ 19.505-79 – Руководство оператора. Требования к содержанию и оформлению;</w:t>
      </w:r>
    </w:p>
    <w:p w14:paraId="6B053FD5" w14:textId="77777777" w:rsidR="005E0B81" w:rsidRPr="005E0B81" w:rsidRDefault="005E0B81" w:rsidP="005E0B81">
      <w:pPr>
        <w:pStyle w:val="a0"/>
      </w:pPr>
      <w:r w:rsidRPr="005E0B81">
        <w:t>ГОСТ 19.301-79 – Программа и методика испытаний. Требования к содержанию и оформлению.</w:t>
      </w:r>
    </w:p>
    <w:p w14:paraId="3941664B" w14:textId="134BBE37" w:rsidR="0002309A" w:rsidRPr="0002309A" w:rsidRDefault="005E0B81" w:rsidP="00EA4518">
      <w:r w:rsidRPr="005E0B81">
        <w:t>Документация должна быть оформлена в соответствии с ЕСПД (Единая система программной документации), содержать все необходимые разделы, титульные листы с подписями, быть сброшюрована и представлена в электронном и бумажном виде.</w:t>
      </w:r>
    </w:p>
    <w:p w14:paraId="5A6F1D2C" w14:textId="73BEFF77" w:rsidR="0002309A" w:rsidRDefault="0002309A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E2B9E48" w14:textId="328C1EF6" w:rsidR="008F6FA6" w:rsidRDefault="008F6FA6" w:rsidP="008F6FA6">
      <w:pPr>
        <w:pStyle w:val="1"/>
      </w:pPr>
      <w:bookmarkStart w:id="33" w:name="_Toc193826864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3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45B43">
      <w:pPr>
        <w:pStyle w:val="a0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45B43">
      <w:pPr>
        <w:pStyle w:val="a0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45B43">
      <w:pPr>
        <w:pStyle w:val="a0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45B43">
      <w:pPr>
        <w:pStyle w:val="a0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45B43">
      <w:pPr>
        <w:pStyle w:val="a0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45B43">
      <w:pPr>
        <w:pStyle w:val="a0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4CEF9268" w:rsidR="000E5203" w:rsidRDefault="000E5203" w:rsidP="00845B43">
      <w:pPr>
        <w:pStyle w:val="a0"/>
      </w:pPr>
      <w:r>
        <w:t>Чистяков Геннадий Андреевич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122F2D26" w14:textId="7FAC6280" w:rsidR="0002309A" w:rsidRPr="0002309A" w:rsidRDefault="00845B43" w:rsidP="00EA4518">
      <w:pPr>
        <w:pStyle w:val="a0"/>
      </w:pPr>
      <w:r>
        <w:t>Сергеева Елизавета Григорьевна</w:t>
      </w:r>
      <w:r w:rsidR="000E5203">
        <w:t xml:space="preserve"> – преподаватель по дисциплине МДК 05.05</w:t>
      </w:r>
      <w:r w:rsidR="008513B1">
        <w:t>.</w:t>
      </w:r>
    </w:p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1565F" w14:textId="77777777" w:rsidR="00094136" w:rsidRDefault="00094136">
      <w:pPr>
        <w:spacing w:before="0" w:line="240" w:lineRule="auto"/>
      </w:pPr>
      <w:r>
        <w:separator/>
      </w:r>
    </w:p>
  </w:endnote>
  <w:endnote w:type="continuationSeparator" w:id="0">
    <w:p w14:paraId="0AFD7F6F" w14:textId="77777777" w:rsidR="00094136" w:rsidRDefault="00094136">
      <w:pPr>
        <w:spacing w:before="0" w:line="240" w:lineRule="auto"/>
      </w:pPr>
      <w:r>
        <w:continuationSeparator/>
      </w:r>
    </w:p>
  </w:endnote>
  <w:endnote w:type="continuationNotice" w:id="1">
    <w:p w14:paraId="57516CC0" w14:textId="77777777" w:rsidR="00094136" w:rsidRDefault="0009413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D1EE9" w14:textId="77777777" w:rsidR="00094136" w:rsidRDefault="00094136" w:rsidP="00990EAC">
      <w:pPr>
        <w:spacing w:before="0" w:line="240" w:lineRule="auto"/>
      </w:pPr>
      <w:r>
        <w:separator/>
      </w:r>
    </w:p>
  </w:footnote>
  <w:footnote w:type="continuationSeparator" w:id="0">
    <w:p w14:paraId="1F1A6F3E" w14:textId="77777777" w:rsidR="00094136" w:rsidRDefault="00094136" w:rsidP="00990EAC">
      <w:pPr>
        <w:spacing w:before="0" w:line="240" w:lineRule="auto"/>
      </w:pPr>
      <w:r>
        <w:continuationSeparator/>
      </w:r>
    </w:p>
  </w:footnote>
  <w:footnote w:type="continuationNotice" w:id="1">
    <w:p w14:paraId="7B3227F7" w14:textId="77777777" w:rsidR="00094136" w:rsidRDefault="00094136">
      <w:pPr>
        <w:spacing w:before="0" w:line="240" w:lineRule="auto"/>
      </w:pPr>
    </w:p>
  </w:footnote>
  <w:footnote w:id="2">
    <w:p w14:paraId="12784A8C" w14:textId="2E01DF30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</w:t>
      </w:r>
      <w:r w:rsidR="0046397E" w:rsidRPr="00E92FCD">
        <w:t>Змейка!</w:t>
      </w:r>
      <w:r w:rsidR="0046397E" w:rsidRPr="00E92FCD">
        <w:t>»: </w:t>
      </w:r>
      <w:r w:rsidR="0046397E" w:rsidRPr="00E92FCD">
        <w:t>страница</w:t>
      </w:r>
      <w:r w:rsidR="0046397E" w:rsidRPr="00E92FCD">
        <w:t> </w:t>
      </w:r>
      <w:r w:rsidR="0046397E" w:rsidRPr="00E92FCD">
        <w:t>приложения</w:t>
      </w:r>
      <w:r w:rsidR="0046397E" w:rsidRPr="00E92FCD">
        <w:t> </w:t>
      </w:r>
      <w:r w:rsidR="0046397E" w:rsidRPr="00E92FCD">
        <w:t>/</w:t>
      </w:r>
      <w:r w:rsidR="0046397E" w:rsidRPr="00E92FCD">
        <w:t>/ </w:t>
      </w:r>
      <w:r w:rsidR="0046397E" w:rsidRPr="00E92FCD">
        <w:t>Microsoft</w:t>
      </w:r>
      <w:r w:rsidR="0046397E" w:rsidRPr="00E92FCD">
        <w:t> </w:t>
      </w:r>
      <w:r w:rsidR="0046397E" w:rsidRPr="00E92FCD">
        <w:t>Store.</w:t>
      </w:r>
      <w:r w:rsidR="0046397E" w:rsidRPr="00E92FCD">
        <w:t> </w:t>
      </w:r>
      <w:r w:rsidR="0046397E" w:rsidRPr="00E92FCD">
        <w:t>–</w:t>
      </w:r>
      <w:r w:rsidR="0046397E" w:rsidRPr="00E92FCD">
        <w:t> </w:t>
      </w:r>
      <w:r w:rsidR="0046397E" w:rsidRPr="00E92FCD">
        <w:t>URL:</w:t>
      </w:r>
      <w:r w:rsidR="0046397E" w:rsidRPr="00E92FCD">
        <w:t>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</w:t>
      </w:r>
      <w:r w:rsidR="0046397E" w:rsidRPr="00E92FCD">
        <w:t>ейка</w:t>
      </w:r>
      <w:r w:rsidR="0046397E" w:rsidRPr="00E92FCD">
        <w:t> </w:t>
      </w:r>
      <w:r w:rsidR="0046397E" w:rsidRPr="00E92FCD">
        <w:t>2D</w:t>
      </w:r>
      <w:r w:rsidR="0046397E" w:rsidRPr="00E92FCD">
        <w:t>»</w:t>
      </w:r>
      <w:r w:rsidR="0046397E" w:rsidRPr="00E92FCD">
        <w:t>:</w:t>
      </w:r>
      <w:r w:rsidR="0046397E" w:rsidRPr="00E92FCD">
        <w:t> </w:t>
      </w:r>
      <w:r w:rsidR="0046397E" w:rsidRPr="00E92FCD">
        <w:t>страница</w:t>
      </w:r>
      <w:r w:rsidR="0046397E" w:rsidRPr="00E92FCD">
        <w:t> </w:t>
      </w:r>
      <w:r w:rsidR="0046397E" w:rsidRPr="00E92FCD">
        <w:t>приложения</w:t>
      </w:r>
      <w:r w:rsidR="0046397E" w:rsidRPr="00E92FCD">
        <w:t> </w:t>
      </w:r>
      <w:r w:rsidR="0046397E" w:rsidRPr="00E92FCD">
        <w:t>/</w:t>
      </w:r>
      <w:r w:rsidR="0046397E" w:rsidRPr="00E92FCD">
        <w:t> </w:t>
      </w:r>
      <w:r w:rsidR="0046397E" w:rsidRPr="00E92FCD">
        <w:t>разработчик</w:t>
      </w:r>
      <w:r w:rsidR="0046397E" w:rsidRPr="00E92FCD">
        <w:t> </w:t>
      </w:r>
      <w:r w:rsidR="0046397E" w:rsidRPr="00E92FCD">
        <w:t>devKD</w:t>
      </w:r>
      <w:r w:rsidR="0046397E" w:rsidRPr="00E92FCD">
        <w:t> </w:t>
      </w:r>
      <w:r w:rsidR="0046397E" w:rsidRPr="00E92FCD">
        <w:t>//</w:t>
      </w:r>
      <w:r w:rsidR="0046397E" w:rsidRPr="00E92FCD">
        <w:t> </w:t>
      </w:r>
      <w:r w:rsidR="0046397E" w:rsidRPr="00E92FCD">
        <w:t>RuStore.</w:t>
      </w:r>
      <w:r w:rsidR="0046397E" w:rsidRPr="00E92FCD">
        <w:t> </w:t>
      </w:r>
      <w:r w:rsidR="0046397E" w:rsidRPr="00E92FCD">
        <w:t>–</w:t>
      </w:r>
      <w:r w:rsidR="0046397E" w:rsidRPr="00E92FCD">
        <w:t> </w:t>
      </w:r>
      <w:r w:rsidR="0046397E" w:rsidRPr="00E92FCD">
        <w:t>URL:</w:t>
      </w:r>
      <w:r w:rsidR="0046397E" w:rsidRPr="00E92FCD">
        <w:t>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E92FCD">
        <w:rPr>
          <w:rStyle w:val="af9"/>
          <w:szCs w:val="24"/>
        </w:rPr>
        <w:footnoteRef/>
      </w:r>
      <w:r w:rsidR="00E92FCD" w:rsidRPr="00E92FCD">
        <w:t>«</w:t>
      </w:r>
      <w:r w:rsidR="00E92FCD" w:rsidRPr="00E92FCD">
        <w:rPr>
          <w:i/>
          <w:iCs/>
        </w:rPr>
        <w:t>Змейка</w:t>
      </w:r>
      <w:r w:rsidR="00E92FCD" w:rsidRPr="00E92FCD">
        <w:t>»</w:t>
      </w:r>
      <w:r w:rsidR="00E92FCD" w:rsidRPr="00E92FCD">
        <w:t>:</w:t>
      </w:r>
      <w:r w:rsidR="00E92FCD" w:rsidRPr="00E92FCD">
        <w:t> </w:t>
      </w:r>
      <w:r w:rsidR="00E92FCD" w:rsidRPr="00E92FCD">
        <w:t>страница</w:t>
      </w:r>
      <w:r w:rsidR="00E92FCD" w:rsidRPr="00E92FCD">
        <w:t> </w:t>
      </w:r>
      <w:r w:rsidR="00E92FCD" w:rsidRPr="00E92FCD">
        <w:t>приложения</w:t>
      </w:r>
      <w:r w:rsidR="00E92FCD" w:rsidRPr="00E92FCD">
        <w:t> </w:t>
      </w:r>
      <w:r w:rsidR="00E92FCD" w:rsidRPr="00E92FCD">
        <w:t>/</w:t>
      </w:r>
      <w:r w:rsidR="00E92FCD" w:rsidRPr="00E92FCD">
        <w:t> </w:t>
      </w:r>
      <w:r w:rsidR="00E92FCD" w:rsidRPr="00E92FCD">
        <w:t>разработчик</w:t>
      </w:r>
      <w:r w:rsidR="00E92FCD" w:rsidRPr="00E92FCD">
        <w:t> </w:t>
      </w:r>
      <w:r w:rsidR="00E92FCD" w:rsidRPr="00E92FCD">
        <w:t>SpateTech</w:t>
      </w:r>
      <w:r w:rsidR="00E92FCD" w:rsidRPr="00E92FCD">
        <w:t> </w:t>
      </w:r>
      <w:r w:rsidR="00E92FCD" w:rsidRPr="00E92FCD">
        <w:t>//</w:t>
      </w:r>
      <w:r w:rsidR="00E92FCD" w:rsidRPr="00E92FCD">
        <w:t> </w:t>
      </w:r>
      <w:r w:rsidR="00E92FCD" w:rsidRPr="00E92FCD">
        <w:t>RuStore.</w:t>
      </w:r>
      <w:r w:rsidR="00E92FCD" w:rsidRPr="00E92FCD">
        <w:t> </w:t>
      </w:r>
      <w:r w:rsidR="00E92FCD" w:rsidRPr="00E92FCD">
        <w:t>–</w:t>
      </w:r>
      <w:r w:rsidR="00E92FCD" w:rsidRPr="00E92FCD">
        <w:t> </w:t>
      </w:r>
      <w:r w:rsidR="00E92FCD" w:rsidRPr="00E92FCD">
        <w:t>URL:</w:t>
      </w:r>
      <w:r w:rsidR="00E92FCD" w:rsidRPr="00E92FCD">
        <w:t>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58AE"/>
    <w:rsid w:val="003E72CD"/>
    <w:rsid w:val="003F06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5524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41EC2"/>
    <w:rsid w:val="00742650"/>
    <w:rsid w:val="0074459F"/>
    <w:rsid w:val="007445A3"/>
    <w:rsid w:val="00747AA0"/>
    <w:rsid w:val="007522DD"/>
    <w:rsid w:val="007630D2"/>
    <w:rsid w:val="007661F7"/>
    <w:rsid w:val="0076691E"/>
    <w:rsid w:val="00770291"/>
    <w:rsid w:val="00772EF0"/>
    <w:rsid w:val="00773671"/>
    <w:rsid w:val="00773EC7"/>
    <w:rsid w:val="00775FCB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89D"/>
    <w:rsid w:val="008513B1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7668"/>
    <w:rsid w:val="00B06B73"/>
    <w:rsid w:val="00B125F0"/>
    <w:rsid w:val="00B27F07"/>
    <w:rsid w:val="00B3164A"/>
    <w:rsid w:val="00B32BB5"/>
    <w:rsid w:val="00B36C5A"/>
    <w:rsid w:val="00B37E6B"/>
    <w:rsid w:val="00B426FB"/>
    <w:rsid w:val="00B44B82"/>
    <w:rsid w:val="00B62D3F"/>
    <w:rsid w:val="00B63A5B"/>
    <w:rsid w:val="00B63CA2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34C70"/>
    <w:rsid w:val="00C435ED"/>
    <w:rsid w:val="00C44F52"/>
    <w:rsid w:val="00C50B21"/>
    <w:rsid w:val="00C52A0D"/>
    <w:rsid w:val="00C54F79"/>
    <w:rsid w:val="00C61DF4"/>
    <w:rsid w:val="00C66C45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211A"/>
    <w:rsid w:val="00CC184D"/>
    <w:rsid w:val="00CC3B6C"/>
    <w:rsid w:val="00CD1405"/>
    <w:rsid w:val="00CE3A3D"/>
    <w:rsid w:val="00CE7A30"/>
    <w:rsid w:val="00CE7A85"/>
    <w:rsid w:val="00CF399D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2FCD"/>
    <w:rsid w:val="00E97C53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3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414</TotalTime>
  <Pages>22</Pages>
  <Words>2961</Words>
  <Characters>16881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19803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21</cp:revision>
  <cp:lastPrinted>2019-07-22T11:48:00Z</cp:lastPrinted>
  <dcterms:created xsi:type="dcterms:W3CDTF">2026-02-04T07:02:00Z</dcterms:created>
  <dcterms:modified xsi:type="dcterms:W3CDTF">2026-02-24T17:42:00Z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