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0897D" w14:textId="5B8FE4FB" w:rsidR="008C17ED" w:rsidRDefault="008C17ED" w:rsidP="008C17ED">
      <w:pPr>
        <w:jc w:val="center"/>
        <w:rPr>
          <w:b/>
          <w:bCs/>
          <w:sz w:val="40"/>
          <w:szCs w:val="40"/>
        </w:rPr>
      </w:pPr>
      <w:r w:rsidRPr="008C17ED">
        <w:rPr>
          <w:b/>
          <w:bCs/>
          <w:sz w:val="40"/>
          <w:szCs w:val="40"/>
        </w:rPr>
        <w:t>Innovation Lab Interview Project</w:t>
      </w:r>
    </w:p>
    <w:p w14:paraId="21C0FA18" w14:textId="77777777" w:rsidR="008C17ED" w:rsidRPr="008C17ED" w:rsidRDefault="008C17ED" w:rsidP="008C17ED">
      <w:pPr>
        <w:jc w:val="center"/>
        <w:rPr>
          <w:b/>
          <w:bCs/>
          <w:sz w:val="40"/>
          <w:szCs w:val="40"/>
        </w:rPr>
      </w:pPr>
    </w:p>
    <w:p w14:paraId="08150444" w14:textId="01B5A466" w:rsidR="008C17ED" w:rsidRPr="008C17ED" w:rsidRDefault="008C17ED">
      <w:pPr>
        <w:rPr>
          <w:b/>
          <w:bCs/>
          <w:sz w:val="36"/>
          <w:szCs w:val="36"/>
        </w:rPr>
      </w:pPr>
      <w:r w:rsidRPr="008C17ED">
        <w:rPr>
          <w:b/>
          <w:bCs/>
          <w:sz w:val="36"/>
          <w:szCs w:val="36"/>
        </w:rPr>
        <w:t>The Motivation</w:t>
      </w:r>
    </w:p>
    <w:p w14:paraId="2E74A81F" w14:textId="77777777" w:rsidR="008C17ED" w:rsidRDefault="008C17ED"/>
    <w:p w14:paraId="198548CF" w14:textId="29514945" w:rsidR="004A0A13" w:rsidRDefault="004A0A13">
      <w:r>
        <w:t>In the Innovation Lab, our data scientists interact with many types of data sets and technologies. They also present their findings and contribute to business strategy due to the start-up nature of the lab. As a result, this project will allow us your skill in these different crucial areas of being a data scientist:</w:t>
      </w:r>
    </w:p>
    <w:p w14:paraId="2996C41D" w14:textId="2349B325" w:rsidR="004A0A13" w:rsidRDefault="004A0A13" w:rsidP="004A0A13">
      <w:pPr>
        <w:pStyle w:val="ListParagraph"/>
        <w:numPr>
          <w:ilvl w:val="0"/>
          <w:numId w:val="1"/>
        </w:numPr>
      </w:pPr>
      <w:r>
        <w:t xml:space="preserve">Develop a goal or problem statement (can come after step </w:t>
      </w:r>
      <w:r w:rsidR="0020510D">
        <w:t xml:space="preserve">4 </w:t>
      </w:r>
      <w:r>
        <w:t>when you explore data more)</w:t>
      </w:r>
    </w:p>
    <w:p w14:paraId="656CA0C3" w14:textId="08E73988" w:rsidR="004A0A13" w:rsidRDefault="004A0A13" w:rsidP="004A0A13">
      <w:pPr>
        <w:pStyle w:val="ListParagraph"/>
        <w:numPr>
          <w:ilvl w:val="0"/>
          <w:numId w:val="1"/>
        </w:numPr>
      </w:pPr>
      <w:r>
        <w:t>Ingesting data from a data source</w:t>
      </w:r>
    </w:p>
    <w:p w14:paraId="4999A51C" w14:textId="2EF1C9DD" w:rsidR="004A0A13" w:rsidRDefault="004A0A13" w:rsidP="004A0A13">
      <w:pPr>
        <w:pStyle w:val="ListParagraph"/>
        <w:numPr>
          <w:ilvl w:val="0"/>
          <w:numId w:val="1"/>
        </w:numPr>
      </w:pPr>
      <w:r>
        <w:t>Validating and cleaning the data</w:t>
      </w:r>
    </w:p>
    <w:p w14:paraId="0CD9F5A3" w14:textId="4450E898" w:rsidR="0020510D" w:rsidRDefault="0020510D" w:rsidP="004A0A13">
      <w:pPr>
        <w:pStyle w:val="ListParagraph"/>
        <w:numPr>
          <w:ilvl w:val="0"/>
          <w:numId w:val="1"/>
        </w:numPr>
      </w:pPr>
      <w:r>
        <w:t>Explore the data set</w:t>
      </w:r>
    </w:p>
    <w:p w14:paraId="3586A150" w14:textId="77777777" w:rsidR="004A0A13" w:rsidRDefault="004A0A13" w:rsidP="004A0A13">
      <w:pPr>
        <w:pStyle w:val="ListParagraph"/>
        <w:numPr>
          <w:ilvl w:val="0"/>
          <w:numId w:val="1"/>
        </w:numPr>
      </w:pPr>
      <w:r>
        <w:t>Extract and transform data that you need</w:t>
      </w:r>
    </w:p>
    <w:p w14:paraId="465D9D74" w14:textId="1726D5A7" w:rsidR="0020510D" w:rsidRDefault="0020510D" w:rsidP="004A0A13">
      <w:pPr>
        <w:pStyle w:val="ListParagraph"/>
        <w:numPr>
          <w:ilvl w:val="0"/>
          <w:numId w:val="1"/>
        </w:numPr>
      </w:pPr>
      <w:r>
        <w:t>Model the data/Gather some insight</w:t>
      </w:r>
    </w:p>
    <w:p w14:paraId="12DD52E6" w14:textId="09D02D1E" w:rsidR="0020510D" w:rsidRDefault="0020510D" w:rsidP="004A0A13">
      <w:pPr>
        <w:pStyle w:val="ListParagraph"/>
        <w:numPr>
          <w:ilvl w:val="0"/>
          <w:numId w:val="1"/>
        </w:numPr>
      </w:pPr>
      <w:r>
        <w:t>Interpret the model/data findings and present in a meaningful way</w:t>
      </w:r>
    </w:p>
    <w:p w14:paraId="3D16831A" w14:textId="0A690215" w:rsidR="0020510D" w:rsidRDefault="0020510D" w:rsidP="0020510D"/>
    <w:p w14:paraId="798182EB" w14:textId="77777777" w:rsidR="00B4167C" w:rsidRDefault="00B4167C" w:rsidP="0020510D"/>
    <w:p w14:paraId="5F3DBDB5" w14:textId="39C6A068" w:rsidR="008C17ED" w:rsidRDefault="00B4167C" w:rsidP="0020510D">
      <w:pPr>
        <w:rPr>
          <w:b/>
          <w:bCs/>
          <w:sz w:val="36"/>
          <w:szCs w:val="36"/>
        </w:rPr>
      </w:pPr>
      <w:r>
        <w:rPr>
          <w:b/>
          <w:bCs/>
          <w:sz w:val="36"/>
          <w:szCs w:val="36"/>
        </w:rPr>
        <w:t>What we are looking for</w:t>
      </w:r>
    </w:p>
    <w:p w14:paraId="1404777F" w14:textId="77777777" w:rsidR="00B4167C" w:rsidRPr="00B4167C" w:rsidRDefault="00B4167C" w:rsidP="0020510D">
      <w:pPr>
        <w:rPr>
          <w:b/>
          <w:bCs/>
          <w:sz w:val="36"/>
          <w:szCs w:val="36"/>
        </w:rPr>
      </w:pPr>
    </w:p>
    <w:p w14:paraId="73F07D1C" w14:textId="77777777" w:rsidR="008C17ED" w:rsidRDefault="0020510D" w:rsidP="009D025A">
      <w:pPr>
        <w:ind w:firstLine="360"/>
      </w:pPr>
      <w:r>
        <w:t xml:space="preserve">Depending on the data set and your objectives, certain steps will be more </w:t>
      </w:r>
      <w:r w:rsidR="009D025A">
        <w:t>important</w:t>
      </w:r>
      <w:r>
        <w:t xml:space="preserve"> and take more time than others. We want to see a </w:t>
      </w:r>
      <w:r w:rsidRPr="009D025A">
        <w:rPr>
          <w:b/>
          <w:bCs/>
        </w:rPr>
        <w:t>breadth</w:t>
      </w:r>
      <w:r>
        <w:t xml:space="preserve"> and </w:t>
      </w:r>
      <w:r w:rsidRPr="009D025A">
        <w:rPr>
          <w:b/>
          <w:bCs/>
        </w:rPr>
        <w:t>depth</w:t>
      </w:r>
      <w:r>
        <w:t xml:space="preserve"> of skill. </w:t>
      </w:r>
    </w:p>
    <w:p w14:paraId="51D0C700" w14:textId="77777777" w:rsidR="008C17ED" w:rsidRDefault="008C17ED" w:rsidP="009D025A">
      <w:pPr>
        <w:ind w:firstLine="360"/>
      </w:pPr>
    </w:p>
    <w:p w14:paraId="3E91E433" w14:textId="6BFC86EB" w:rsidR="0020510D" w:rsidRDefault="0020510D" w:rsidP="009D025A">
      <w:pPr>
        <w:ind w:firstLine="360"/>
      </w:pPr>
      <w:r>
        <w:t>For example, different steps have certain technologies well suited for them (Step 1: Ingestion pipeline or API, Step 3: SQL or Pandas, Step 7: Website or Dashboard). In these steps, picking the right technology based on your experience and research you do online will show us you can pick up or use technologies appropriately.</w:t>
      </w:r>
      <w:r w:rsidR="009D025A">
        <w:t xml:space="preserve"> Therefore, we will reward a variety of technologies used (so long as used appropriately). This is because day-to-day our data scientists can interact with many different technologies.</w:t>
      </w:r>
    </w:p>
    <w:p w14:paraId="58634F2E" w14:textId="211B226D" w:rsidR="009D025A" w:rsidRDefault="009D025A" w:rsidP="009D025A">
      <w:pPr>
        <w:ind w:firstLine="360"/>
      </w:pPr>
      <w:r>
        <w:t xml:space="preserve">We will also reward depth of expertise and solution. For example, if certain steps are more difficult technology-wise or are unfamiliar, do not worry. Show us your skill and specialty in one area, </w:t>
      </w:r>
      <w:proofErr w:type="gramStart"/>
      <w:r>
        <w:t>e.g.</w:t>
      </w:r>
      <w:proofErr w:type="gramEnd"/>
      <w:r>
        <w:t xml:space="preserve"> modelling and interpreting that model clearly. This will allow us to know your strengths which contribute to the strengths of the lab because we can rely on you to use or teach your specialty to others.</w:t>
      </w:r>
    </w:p>
    <w:p w14:paraId="609005B0" w14:textId="70DED36B" w:rsidR="002B52DF" w:rsidRDefault="00A6453E" w:rsidP="002B52DF">
      <w:pPr>
        <w:ind w:firstLine="360"/>
      </w:pPr>
      <w:r w:rsidRPr="00A6453E">
        <w:rPr>
          <w:rFonts w:ascii="Calibri" w:eastAsia="Times New Roman" w:hAnsi="Calibri" w:cs="Calibri"/>
          <w:color w:val="1D1C1D"/>
        </w:rPr>
        <w:t xml:space="preserve">Your goal is to </w:t>
      </w:r>
      <w:r w:rsidRPr="00A6453E">
        <w:rPr>
          <w:rFonts w:ascii="Calibri" w:eastAsia="Times New Roman" w:hAnsi="Calibri" w:cs="Calibri"/>
          <w:b/>
          <w:bCs/>
          <w:color w:val="1D1C1D"/>
        </w:rPr>
        <w:t xml:space="preserve">recommend a product or list of products to customers. </w:t>
      </w:r>
      <w:r w:rsidR="002B52DF">
        <w:t xml:space="preserve">We do not expect you to be able to hit all of these in this </w:t>
      </w:r>
      <w:r w:rsidR="003325DF">
        <w:t>time period</w:t>
      </w:r>
      <w:r w:rsidR="002B52DF">
        <w:t>, but the more breadth and depth you can show, the better we can judge your skills.</w:t>
      </w:r>
      <w:r w:rsidR="002B52DF">
        <w:t xml:space="preserve"> Be able to explain your assumptions and your strategy behind giving recommendations. </w:t>
      </w:r>
      <w:r w:rsidR="002B52DF">
        <w:t>Please also tell us, given more time (say 1 week or 1 month), what else you would do/prioritize.</w:t>
      </w:r>
    </w:p>
    <w:p w14:paraId="718A2EFA" w14:textId="5D391036" w:rsidR="002B52DF" w:rsidRDefault="002B52DF" w:rsidP="002B52DF">
      <w:pPr>
        <w:ind w:firstLine="360"/>
      </w:pPr>
    </w:p>
    <w:p w14:paraId="712FD2B0" w14:textId="5E6039DE" w:rsidR="002B52DF" w:rsidRDefault="002B52DF" w:rsidP="002B52DF">
      <w:pPr>
        <w:ind w:firstLine="360"/>
      </w:pPr>
      <w:r>
        <w:lastRenderedPageBreak/>
        <w:t xml:space="preserve">Tips: For customers with too few purchases, feel free to ignore or change your strategy, just explain your choice. </w:t>
      </w:r>
      <w:r w:rsidR="003325DF">
        <w:t>Also, it would be helpful to understand your objective when giving recommendations. As an example, you can imagine the recommendations you provide could be used on an e-commerce website for customers.</w:t>
      </w:r>
    </w:p>
    <w:p w14:paraId="130221A7" w14:textId="156903B8" w:rsidR="009D025A" w:rsidRDefault="009D025A" w:rsidP="002B52DF"/>
    <w:p w14:paraId="78C05EBD" w14:textId="77777777" w:rsidR="00B4167C" w:rsidRDefault="00B4167C" w:rsidP="009D025A">
      <w:pPr>
        <w:ind w:firstLine="360"/>
      </w:pPr>
    </w:p>
    <w:p w14:paraId="33CD70C6" w14:textId="5AFA1ABD" w:rsidR="008C17ED" w:rsidRPr="008C17ED" w:rsidRDefault="008C17ED" w:rsidP="008C17ED">
      <w:pPr>
        <w:rPr>
          <w:b/>
          <w:bCs/>
        </w:rPr>
      </w:pPr>
      <w:r w:rsidRPr="008C17ED">
        <w:rPr>
          <w:b/>
          <w:bCs/>
          <w:sz w:val="36"/>
          <w:szCs w:val="36"/>
        </w:rPr>
        <w:t>Data</w:t>
      </w:r>
      <w:r w:rsidRPr="008C17ED">
        <w:rPr>
          <w:b/>
          <w:bCs/>
        </w:rPr>
        <w:tab/>
      </w:r>
      <w:r w:rsidRPr="008C17ED">
        <w:rPr>
          <w:b/>
          <w:bCs/>
        </w:rPr>
        <w:tab/>
      </w:r>
    </w:p>
    <w:p w14:paraId="2F12F25D" w14:textId="77777777" w:rsidR="008C17ED" w:rsidRDefault="008C17ED" w:rsidP="009D025A">
      <w:pPr>
        <w:ind w:firstLine="360"/>
      </w:pPr>
    </w:p>
    <w:p w14:paraId="3E1AD941" w14:textId="759BD446" w:rsidR="00A6453E" w:rsidRPr="00A6453E" w:rsidRDefault="00435291" w:rsidP="00A6453E">
      <w:pPr>
        <w:ind w:firstLine="360"/>
        <w:rPr>
          <w:rFonts w:ascii="Arial" w:eastAsia="Times New Roman" w:hAnsi="Arial" w:cs="Arial"/>
          <w:b/>
          <w:bCs/>
          <w:color w:val="1D1C1D"/>
        </w:rPr>
      </w:pPr>
      <w:r>
        <w:rPr>
          <w:rFonts w:ascii="Arial" w:eastAsia="Times New Roman" w:hAnsi="Arial" w:cs="Arial"/>
          <w:color w:val="1D1C1D"/>
        </w:rPr>
        <w:t>The data set</w:t>
      </w:r>
      <w:r w:rsidR="00A45EC0">
        <w:rPr>
          <w:rFonts w:ascii="Arial" w:eastAsia="Times New Roman" w:hAnsi="Arial" w:cs="Arial"/>
          <w:color w:val="1D1C1D"/>
        </w:rPr>
        <w:t xml:space="preserve"> is</w:t>
      </w:r>
      <w:r>
        <w:rPr>
          <w:rFonts w:ascii="Arial" w:eastAsia="Times New Roman" w:hAnsi="Arial" w:cs="Arial"/>
          <w:color w:val="1D1C1D"/>
        </w:rPr>
        <w:t xml:space="preserve"> in the zipped folder</w:t>
      </w:r>
      <w:r w:rsidR="00A45EC0">
        <w:rPr>
          <w:rFonts w:ascii="Arial" w:eastAsia="Times New Roman" w:hAnsi="Arial" w:cs="Arial"/>
          <w:color w:val="1D1C1D"/>
        </w:rPr>
        <w:t xml:space="preserve">. Accounts.csv has the transaction ids and the account numbers. Along with transactions.csv, this will allow you to link customers to </w:t>
      </w:r>
      <w:proofErr w:type="gramStart"/>
      <w:r w:rsidR="00A45EC0">
        <w:rPr>
          <w:rFonts w:ascii="Arial" w:eastAsia="Times New Roman" w:hAnsi="Arial" w:cs="Arial"/>
          <w:color w:val="1D1C1D"/>
        </w:rPr>
        <w:t>all of</w:t>
      </w:r>
      <w:proofErr w:type="gramEnd"/>
      <w:r w:rsidR="00A45EC0">
        <w:rPr>
          <w:rFonts w:ascii="Arial" w:eastAsia="Times New Roman" w:hAnsi="Arial" w:cs="Arial"/>
          <w:color w:val="1D1C1D"/>
        </w:rPr>
        <w:t xml:space="preserve"> their transactions. The items_transactions.csv will allow you to see for each transaction, what </w:t>
      </w:r>
      <w:r w:rsidR="00A6453E">
        <w:rPr>
          <w:rFonts w:ascii="Arial" w:eastAsia="Times New Roman" w:hAnsi="Arial" w:cs="Arial"/>
          <w:color w:val="1D1C1D"/>
        </w:rPr>
        <w:t xml:space="preserve">are </w:t>
      </w:r>
      <w:r w:rsidR="00A45EC0">
        <w:rPr>
          <w:rFonts w:ascii="Arial" w:eastAsia="Times New Roman" w:hAnsi="Arial" w:cs="Arial"/>
          <w:color w:val="1D1C1D"/>
        </w:rPr>
        <w:t xml:space="preserve">their </w:t>
      </w:r>
      <w:r w:rsidR="00A6453E">
        <w:rPr>
          <w:rFonts w:ascii="Arial" w:eastAsia="Times New Roman" w:hAnsi="Arial" w:cs="Arial"/>
          <w:color w:val="1D1C1D"/>
        </w:rPr>
        <w:t xml:space="preserve">associated purchased items. Finally, the items_descriptions.csv will allow you to link the item id with the item’s description. </w:t>
      </w:r>
    </w:p>
    <w:p w14:paraId="44607D32" w14:textId="02E6C28F" w:rsidR="009D025A" w:rsidRDefault="00435291" w:rsidP="009D025A">
      <w:pPr>
        <w:ind w:firstLine="360"/>
        <w:rPr>
          <w:rFonts w:ascii="Arial" w:eastAsia="Times New Roman" w:hAnsi="Arial" w:cs="Arial"/>
          <w:color w:val="1D1C1D"/>
        </w:rPr>
      </w:pPr>
      <w:r>
        <w:rPr>
          <w:rFonts w:ascii="Arial" w:eastAsia="Times New Roman" w:hAnsi="Arial" w:cs="Arial"/>
          <w:color w:val="1D1C1D"/>
        </w:rPr>
        <w:t>Here are some ideas</w:t>
      </w:r>
      <w:r w:rsidR="00A6453E">
        <w:rPr>
          <w:rFonts w:ascii="Arial" w:eastAsia="Times New Roman" w:hAnsi="Arial" w:cs="Arial"/>
          <w:color w:val="1D1C1D"/>
        </w:rPr>
        <w:t xml:space="preserve"> that can help you with the recommendation</w:t>
      </w:r>
      <w:r>
        <w:rPr>
          <w:rFonts w:ascii="Arial" w:eastAsia="Times New Roman" w:hAnsi="Arial" w:cs="Arial"/>
          <w:color w:val="1D1C1D"/>
        </w:rPr>
        <w:t>, but they are not at all exhaustive, and you can be creative with what you do. You can pick multiple, or one and they can be from this list or whatever you pick.</w:t>
      </w:r>
    </w:p>
    <w:p w14:paraId="7C3FB1DE" w14:textId="00D1F06C" w:rsidR="00435291" w:rsidRDefault="00435291" w:rsidP="00435291">
      <w:pPr>
        <w:pStyle w:val="ListParagraph"/>
        <w:numPr>
          <w:ilvl w:val="0"/>
          <w:numId w:val="4"/>
        </w:numPr>
        <w:rPr>
          <w:rFonts w:ascii="Arial" w:eastAsia="Times New Roman" w:hAnsi="Arial" w:cs="Arial"/>
          <w:color w:val="1D1C1D"/>
        </w:rPr>
      </w:pPr>
      <w:r>
        <w:rPr>
          <w:rFonts w:ascii="Arial" w:eastAsia="Times New Roman" w:hAnsi="Arial" w:cs="Arial"/>
          <w:color w:val="1D1C1D"/>
        </w:rPr>
        <w:t xml:space="preserve">Data Exploration (correlations, regressions, interesting phenomena, </w:t>
      </w:r>
      <w:proofErr w:type="spellStart"/>
      <w:r>
        <w:rPr>
          <w:rFonts w:ascii="Arial" w:eastAsia="Times New Roman" w:hAnsi="Arial" w:cs="Arial"/>
          <w:color w:val="1D1C1D"/>
        </w:rPr>
        <w:t>etc</w:t>
      </w:r>
      <w:proofErr w:type="spellEnd"/>
      <w:r>
        <w:rPr>
          <w:rFonts w:ascii="Arial" w:eastAsia="Times New Roman" w:hAnsi="Arial" w:cs="Arial"/>
          <w:color w:val="1D1C1D"/>
        </w:rPr>
        <w:t>)</w:t>
      </w:r>
    </w:p>
    <w:p w14:paraId="7B98B925" w14:textId="2277969F" w:rsidR="00435291" w:rsidRDefault="00435291" w:rsidP="00435291">
      <w:pPr>
        <w:pStyle w:val="ListParagraph"/>
        <w:numPr>
          <w:ilvl w:val="0"/>
          <w:numId w:val="4"/>
        </w:numPr>
        <w:rPr>
          <w:rFonts w:ascii="Arial" w:eastAsia="Times New Roman" w:hAnsi="Arial" w:cs="Arial"/>
          <w:color w:val="1D1C1D"/>
        </w:rPr>
      </w:pPr>
      <w:r>
        <w:rPr>
          <w:rFonts w:ascii="Arial" w:eastAsia="Times New Roman" w:hAnsi="Arial" w:cs="Arial"/>
          <w:color w:val="1D1C1D"/>
        </w:rPr>
        <w:t xml:space="preserve">Natural Language Processing (NLP models both simple </w:t>
      </w:r>
      <w:proofErr w:type="gramStart"/>
      <w:r>
        <w:rPr>
          <w:rFonts w:ascii="Arial" w:eastAsia="Times New Roman" w:hAnsi="Arial" w:cs="Arial"/>
          <w:color w:val="1D1C1D"/>
        </w:rPr>
        <w:t>or</w:t>
      </w:r>
      <w:proofErr w:type="gramEnd"/>
      <w:r>
        <w:rPr>
          <w:rFonts w:ascii="Arial" w:eastAsia="Times New Roman" w:hAnsi="Arial" w:cs="Arial"/>
          <w:color w:val="1D1C1D"/>
        </w:rPr>
        <w:t xml:space="preserve"> complex)</w:t>
      </w:r>
    </w:p>
    <w:p w14:paraId="60DA06BC" w14:textId="5797552B" w:rsidR="00435291" w:rsidRDefault="008C17ED" w:rsidP="00435291">
      <w:pPr>
        <w:pStyle w:val="ListParagraph"/>
        <w:numPr>
          <w:ilvl w:val="0"/>
          <w:numId w:val="4"/>
        </w:numPr>
        <w:rPr>
          <w:rFonts w:ascii="Arial" w:eastAsia="Times New Roman" w:hAnsi="Arial" w:cs="Arial"/>
          <w:color w:val="1D1C1D"/>
        </w:rPr>
      </w:pPr>
      <w:r>
        <w:rPr>
          <w:rFonts w:ascii="Arial" w:eastAsia="Times New Roman" w:hAnsi="Arial" w:cs="Arial"/>
          <w:color w:val="1D1C1D"/>
        </w:rPr>
        <w:t>Machine Learning Models (Classification or Regression)</w:t>
      </w:r>
    </w:p>
    <w:p w14:paraId="63AB45EF" w14:textId="4BCCDCB4" w:rsidR="008C17ED" w:rsidRDefault="008C17ED" w:rsidP="00435291">
      <w:pPr>
        <w:pStyle w:val="ListParagraph"/>
        <w:numPr>
          <w:ilvl w:val="0"/>
          <w:numId w:val="4"/>
        </w:numPr>
        <w:rPr>
          <w:rFonts w:ascii="Arial" w:eastAsia="Times New Roman" w:hAnsi="Arial" w:cs="Arial"/>
          <w:color w:val="1D1C1D"/>
        </w:rPr>
      </w:pPr>
      <w:r>
        <w:rPr>
          <w:rFonts w:ascii="Arial" w:eastAsia="Times New Roman" w:hAnsi="Arial" w:cs="Arial"/>
          <w:color w:val="1D1C1D"/>
        </w:rPr>
        <w:t>Clustering Analysis of transactions or items</w:t>
      </w:r>
    </w:p>
    <w:p w14:paraId="0D3BB99D" w14:textId="582BB4DA" w:rsidR="008C17ED" w:rsidRDefault="008C17ED" w:rsidP="008C17ED">
      <w:pPr>
        <w:pStyle w:val="ListParagraph"/>
        <w:numPr>
          <w:ilvl w:val="1"/>
          <w:numId w:val="4"/>
        </w:numPr>
        <w:rPr>
          <w:rFonts w:ascii="Arial" w:eastAsia="Times New Roman" w:hAnsi="Arial" w:cs="Arial"/>
          <w:color w:val="1D1C1D"/>
        </w:rPr>
      </w:pPr>
      <w:r>
        <w:rPr>
          <w:rFonts w:ascii="Arial" w:eastAsia="Times New Roman" w:hAnsi="Arial" w:cs="Arial"/>
          <w:color w:val="1D1C1D"/>
        </w:rPr>
        <w:t>Classify product catalog entries into consistent groupings, for example ketchup is closer to tomatoes than pens</w:t>
      </w:r>
    </w:p>
    <w:p w14:paraId="1FC5F1CE" w14:textId="4FCFB976" w:rsidR="008C17ED" w:rsidRDefault="008C17ED" w:rsidP="008C17ED">
      <w:pPr>
        <w:pStyle w:val="ListParagraph"/>
        <w:numPr>
          <w:ilvl w:val="0"/>
          <w:numId w:val="4"/>
        </w:numPr>
        <w:rPr>
          <w:rFonts w:ascii="Arial" w:eastAsia="Times New Roman" w:hAnsi="Arial" w:cs="Arial"/>
          <w:color w:val="1D1C1D"/>
        </w:rPr>
      </w:pPr>
      <w:r>
        <w:rPr>
          <w:rFonts w:ascii="Arial" w:eastAsia="Times New Roman" w:hAnsi="Arial" w:cs="Arial"/>
          <w:color w:val="1D1C1D"/>
        </w:rPr>
        <w:t xml:space="preserve">Create a dashboard </w:t>
      </w:r>
    </w:p>
    <w:p w14:paraId="6F0AC87E" w14:textId="1A5DA59F" w:rsidR="008C17ED" w:rsidRDefault="008C17ED" w:rsidP="008C17ED">
      <w:pPr>
        <w:pStyle w:val="ListParagraph"/>
        <w:numPr>
          <w:ilvl w:val="1"/>
          <w:numId w:val="4"/>
        </w:numPr>
        <w:rPr>
          <w:rFonts w:ascii="Arial" w:eastAsia="Times New Roman" w:hAnsi="Arial" w:cs="Arial"/>
          <w:color w:val="1D1C1D"/>
        </w:rPr>
      </w:pPr>
      <w:r>
        <w:rPr>
          <w:rFonts w:ascii="Arial" w:eastAsia="Times New Roman" w:hAnsi="Arial" w:cs="Arial"/>
          <w:color w:val="1D1C1D"/>
        </w:rPr>
        <w:t>Make it easy for a business analyst or product manager to investigate the dataset</w:t>
      </w:r>
      <w:r w:rsidR="003325DF">
        <w:rPr>
          <w:rFonts w:ascii="Arial" w:eastAsia="Times New Roman" w:hAnsi="Arial" w:cs="Arial"/>
          <w:color w:val="1D1C1D"/>
        </w:rPr>
        <w:t xml:space="preserve"> or your recommendations</w:t>
      </w:r>
    </w:p>
    <w:p w14:paraId="06E1781F" w14:textId="2079FB0F" w:rsidR="008C17ED" w:rsidRDefault="008C17ED" w:rsidP="008C17ED">
      <w:pPr>
        <w:rPr>
          <w:rFonts w:ascii="Arial" w:eastAsia="Times New Roman" w:hAnsi="Arial" w:cs="Arial"/>
          <w:color w:val="1D1C1D"/>
        </w:rPr>
      </w:pPr>
    </w:p>
    <w:p w14:paraId="02A14046" w14:textId="78886069" w:rsidR="008C17ED" w:rsidRDefault="008C17ED" w:rsidP="008C17ED">
      <w:pPr>
        <w:rPr>
          <w:rFonts w:ascii="Arial" w:eastAsia="Times New Roman" w:hAnsi="Arial" w:cs="Arial"/>
          <w:color w:val="1D1C1D"/>
        </w:rPr>
      </w:pPr>
      <w:r>
        <w:rPr>
          <w:rFonts w:ascii="Arial" w:eastAsia="Times New Roman" w:hAnsi="Arial" w:cs="Arial"/>
          <w:color w:val="1D1C1D"/>
        </w:rPr>
        <w:t>The schema for the data set is at the bottom of the document.</w:t>
      </w:r>
    </w:p>
    <w:p w14:paraId="22E7A3D7" w14:textId="6AE6A41D" w:rsidR="00B4167C" w:rsidRDefault="00B4167C" w:rsidP="008C17ED">
      <w:pPr>
        <w:rPr>
          <w:rFonts w:ascii="Arial" w:eastAsia="Times New Roman" w:hAnsi="Arial" w:cs="Arial"/>
          <w:color w:val="1D1C1D"/>
        </w:rPr>
      </w:pPr>
    </w:p>
    <w:p w14:paraId="2D32EADE" w14:textId="77777777" w:rsidR="00B4167C" w:rsidRDefault="00B4167C" w:rsidP="008C17ED">
      <w:pPr>
        <w:rPr>
          <w:rFonts w:ascii="Arial" w:eastAsia="Times New Roman" w:hAnsi="Arial" w:cs="Arial"/>
          <w:color w:val="1D1C1D"/>
        </w:rPr>
      </w:pPr>
    </w:p>
    <w:p w14:paraId="330740B1" w14:textId="0F7BF5B5" w:rsidR="00B4167C" w:rsidRDefault="00B4167C" w:rsidP="008C17ED">
      <w:pPr>
        <w:rPr>
          <w:rFonts w:ascii="Arial" w:eastAsia="Times New Roman" w:hAnsi="Arial" w:cs="Arial"/>
          <w:color w:val="1D1C1D"/>
        </w:rPr>
      </w:pPr>
      <w:r>
        <w:rPr>
          <w:b/>
          <w:bCs/>
          <w:sz w:val="36"/>
          <w:szCs w:val="36"/>
        </w:rPr>
        <w:t>Technologies</w:t>
      </w:r>
    </w:p>
    <w:p w14:paraId="145EAA37" w14:textId="0EB4B45C" w:rsidR="008C17ED" w:rsidRDefault="008C17ED" w:rsidP="008C17ED">
      <w:pPr>
        <w:rPr>
          <w:rFonts w:ascii="Arial" w:eastAsia="Times New Roman" w:hAnsi="Arial" w:cs="Arial"/>
          <w:color w:val="1D1C1D"/>
        </w:rPr>
      </w:pPr>
    </w:p>
    <w:p w14:paraId="4577DFA0" w14:textId="6BFF7C1F" w:rsidR="008C17ED" w:rsidRDefault="008C17ED" w:rsidP="008C17ED">
      <w:pPr>
        <w:rPr>
          <w:rFonts w:ascii="Arial" w:eastAsia="Times New Roman" w:hAnsi="Arial" w:cs="Arial"/>
          <w:color w:val="1D1C1D"/>
        </w:rPr>
      </w:pPr>
      <w:r>
        <w:rPr>
          <w:rFonts w:ascii="Arial" w:eastAsia="Times New Roman" w:hAnsi="Arial" w:cs="Arial"/>
          <w:color w:val="1D1C1D"/>
        </w:rPr>
        <w:t>For each of the important steps for a data scientist above, here are some technologies/strategies you could use to start your research. Feel free to pull something outside of this list.</w:t>
      </w:r>
    </w:p>
    <w:p w14:paraId="4349AB05" w14:textId="7C32BF19" w:rsidR="00B4167C" w:rsidRDefault="00B4167C" w:rsidP="008C17ED">
      <w:pPr>
        <w:rPr>
          <w:rFonts w:ascii="Arial" w:eastAsia="Times New Roman" w:hAnsi="Arial" w:cs="Arial"/>
          <w:color w:val="1D1C1D"/>
        </w:rPr>
      </w:pPr>
    </w:p>
    <w:p w14:paraId="44624C0C" w14:textId="0710F82F" w:rsidR="00B4167C" w:rsidRDefault="00B4167C" w:rsidP="00B4167C">
      <w:pPr>
        <w:pStyle w:val="ListParagraph"/>
        <w:numPr>
          <w:ilvl w:val="0"/>
          <w:numId w:val="5"/>
        </w:numPr>
      </w:pPr>
      <w:r>
        <w:t>Develop a goal or problem statement (can come after step 4 when you explore data more)</w:t>
      </w:r>
    </w:p>
    <w:p w14:paraId="310DD534" w14:textId="05241046" w:rsidR="00B4167C" w:rsidRDefault="00B4167C" w:rsidP="00B4167C">
      <w:pPr>
        <w:pStyle w:val="ListParagraph"/>
        <w:numPr>
          <w:ilvl w:val="1"/>
          <w:numId w:val="5"/>
        </w:numPr>
      </w:pPr>
      <w:r>
        <w:t>Feel free to pull from the data section’s ideas on what to do</w:t>
      </w:r>
    </w:p>
    <w:p w14:paraId="0A0C541C" w14:textId="5390EFF9" w:rsidR="00B4167C" w:rsidRDefault="00B4167C" w:rsidP="00B4167C">
      <w:pPr>
        <w:pStyle w:val="ListParagraph"/>
        <w:numPr>
          <w:ilvl w:val="0"/>
          <w:numId w:val="5"/>
        </w:numPr>
      </w:pPr>
      <w:r>
        <w:t>Ingesting data from a data source</w:t>
      </w:r>
    </w:p>
    <w:p w14:paraId="7A52F32D" w14:textId="5E22A7A6" w:rsidR="00B4167C" w:rsidRDefault="00B4167C" w:rsidP="00B4167C">
      <w:pPr>
        <w:pStyle w:val="ListParagraph"/>
        <w:numPr>
          <w:ilvl w:val="1"/>
          <w:numId w:val="5"/>
        </w:numPr>
      </w:pPr>
      <w:r>
        <w:t>Set up a pipeline, so that you can ingest not only our data set, but other data sets in the future</w:t>
      </w:r>
    </w:p>
    <w:p w14:paraId="54A385B1" w14:textId="77777777" w:rsidR="00B4167C" w:rsidRDefault="00B4167C" w:rsidP="00B4167C">
      <w:pPr>
        <w:pStyle w:val="ListParagraph"/>
        <w:numPr>
          <w:ilvl w:val="1"/>
          <w:numId w:val="5"/>
        </w:numPr>
      </w:pPr>
      <w:r>
        <w:t>Some API request that can query an endpoint for the data set</w:t>
      </w:r>
    </w:p>
    <w:p w14:paraId="72867B3F" w14:textId="7EF2A114" w:rsidR="00B4167C" w:rsidRDefault="00B4167C" w:rsidP="00B4167C">
      <w:pPr>
        <w:pStyle w:val="ListParagraph"/>
        <w:numPr>
          <w:ilvl w:val="2"/>
          <w:numId w:val="5"/>
        </w:numPr>
      </w:pPr>
      <w:r>
        <w:t>An API endpoint to pass the data to your own request (to simulate when others will send API requests to you)</w:t>
      </w:r>
    </w:p>
    <w:p w14:paraId="3D1A82FD" w14:textId="44DA1BB8" w:rsidR="00B4167C" w:rsidRDefault="00B4167C" w:rsidP="00B4167C">
      <w:pPr>
        <w:pStyle w:val="ListParagraph"/>
        <w:numPr>
          <w:ilvl w:val="1"/>
          <w:numId w:val="5"/>
        </w:numPr>
      </w:pPr>
      <w:r>
        <w:lastRenderedPageBreak/>
        <w:t>Pandas, R, or whatever language to read from CSV to read in from a CSV</w:t>
      </w:r>
    </w:p>
    <w:p w14:paraId="1603714B" w14:textId="7E6636CF" w:rsidR="00B4167C" w:rsidRDefault="00B4167C" w:rsidP="00B4167C">
      <w:pPr>
        <w:pStyle w:val="ListParagraph"/>
        <w:numPr>
          <w:ilvl w:val="0"/>
          <w:numId w:val="5"/>
        </w:numPr>
      </w:pPr>
      <w:r>
        <w:t>Validating and cleaning the data</w:t>
      </w:r>
    </w:p>
    <w:p w14:paraId="3251A2A7" w14:textId="19643649" w:rsidR="00B4167C" w:rsidRDefault="00B4167C" w:rsidP="00B4167C">
      <w:pPr>
        <w:pStyle w:val="ListParagraph"/>
        <w:numPr>
          <w:ilvl w:val="1"/>
          <w:numId w:val="5"/>
        </w:numPr>
      </w:pPr>
      <w:r>
        <w:t xml:space="preserve">Python packages like </w:t>
      </w:r>
    </w:p>
    <w:p w14:paraId="34834DD6" w14:textId="543F022C" w:rsidR="00B4167C" w:rsidRDefault="00B4167C" w:rsidP="00B4167C">
      <w:pPr>
        <w:pStyle w:val="ListParagraph"/>
        <w:numPr>
          <w:ilvl w:val="2"/>
          <w:numId w:val="5"/>
        </w:numPr>
      </w:pPr>
      <w:r>
        <w:t>Pandas</w:t>
      </w:r>
    </w:p>
    <w:p w14:paraId="104341DB" w14:textId="7304455D" w:rsidR="00B4167C" w:rsidRDefault="00B4167C" w:rsidP="00B4167C">
      <w:pPr>
        <w:pStyle w:val="ListParagraph"/>
        <w:numPr>
          <w:ilvl w:val="2"/>
          <w:numId w:val="5"/>
        </w:numPr>
      </w:pPr>
      <w:proofErr w:type="spellStart"/>
      <w:r>
        <w:t>Pydantic</w:t>
      </w:r>
      <w:proofErr w:type="spellEnd"/>
    </w:p>
    <w:p w14:paraId="05E5F7ED" w14:textId="3633BD02" w:rsidR="00B4167C" w:rsidRDefault="00B4167C" w:rsidP="00B4167C">
      <w:pPr>
        <w:pStyle w:val="ListParagraph"/>
        <w:numPr>
          <w:ilvl w:val="1"/>
          <w:numId w:val="5"/>
        </w:numPr>
      </w:pPr>
      <w:r>
        <w:t>SQL</w:t>
      </w:r>
    </w:p>
    <w:p w14:paraId="79E6BA48" w14:textId="53CECDF8" w:rsidR="00B4167C" w:rsidRDefault="00B4167C" w:rsidP="00B4167C">
      <w:pPr>
        <w:pStyle w:val="ListParagraph"/>
        <w:numPr>
          <w:ilvl w:val="1"/>
          <w:numId w:val="5"/>
        </w:numPr>
      </w:pPr>
      <w:r>
        <w:t xml:space="preserve">R packages from </w:t>
      </w:r>
      <w:proofErr w:type="spellStart"/>
      <w:r>
        <w:t>tidyverse</w:t>
      </w:r>
      <w:proofErr w:type="spellEnd"/>
    </w:p>
    <w:p w14:paraId="3FC07A03" w14:textId="585F4AA2" w:rsidR="00C659F5" w:rsidRDefault="00173C19" w:rsidP="00C659F5">
      <w:pPr>
        <w:pStyle w:val="ListParagraph"/>
        <w:numPr>
          <w:ilvl w:val="2"/>
          <w:numId w:val="5"/>
        </w:numPr>
      </w:pPr>
      <w:proofErr w:type="spellStart"/>
      <w:r>
        <w:t>D</w:t>
      </w:r>
      <w:r w:rsidR="00C659F5">
        <w:t>plyr</w:t>
      </w:r>
      <w:proofErr w:type="spellEnd"/>
    </w:p>
    <w:p w14:paraId="1F7C05D1" w14:textId="2739233B" w:rsidR="00173C19" w:rsidRDefault="00173C19" w:rsidP="00173C19">
      <w:pPr>
        <w:pStyle w:val="ListParagraph"/>
        <w:numPr>
          <w:ilvl w:val="2"/>
          <w:numId w:val="5"/>
        </w:numPr>
      </w:pPr>
      <w:proofErr w:type="spellStart"/>
      <w:r>
        <w:t>Tidyr</w:t>
      </w:r>
      <w:proofErr w:type="spellEnd"/>
    </w:p>
    <w:p w14:paraId="1D1E09CA" w14:textId="7B4A4B0E" w:rsidR="00B4167C" w:rsidRDefault="00B4167C" w:rsidP="00B4167C">
      <w:pPr>
        <w:pStyle w:val="ListParagraph"/>
        <w:numPr>
          <w:ilvl w:val="0"/>
          <w:numId w:val="5"/>
        </w:numPr>
      </w:pPr>
      <w:r>
        <w:t>Explore the data set</w:t>
      </w:r>
    </w:p>
    <w:p w14:paraId="6C2E44E1" w14:textId="3C409C76" w:rsidR="00B4167C" w:rsidRDefault="00B4167C" w:rsidP="00B4167C">
      <w:pPr>
        <w:pStyle w:val="ListParagraph"/>
        <w:numPr>
          <w:ilvl w:val="1"/>
          <w:numId w:val="5"/>
        </w:numPr>
      </w:pPr>
      <w:r>
        <w:t>Python packages like</w:t>
      </w:r>
    </w:p>
    <w:p w14:paraId="15BF3143" w14:textId="6DFEE0C4" w:rsidR="00B4167C" w:rsidRDefault="00B4167C" w:rsidP="00B4167C">
      <w:pPr>
        <w:pStyle w:val="ListParagraph"/>
        <w:numPr>
          <w:ilvl w:val="2"/>
          <w:numId w:val="5"/>
        </w:numPr>
      </w:pPr>
      <w:r>
        <w:t xml:space="preserve">Pandas (profiling, </w:t>
      </w:r>
      <w:proofErr w:type="spellStart"/>
      <w:r>
        <w:t>etc</w:t>
      </w:r>
      <w:proofErr w:type="spellEnd"/>
      <w:r>
        <w:t>)</w:t>
      </w:r>
    </w:p>
    <w:p w14:paraId="7DDC56EC" w14:textId="77777777" w:rsidR="00C659F5" w:rsidRDefault="00C659F5" w:rsidP="00B4167C">
      <w:pPr>
        <w:pStyle w:val="ListParagraph"/>
        <w:numPr>
          <w:ilvl w:val="2"/>
          <w:numId w:val="5"/>
        </w:numPr>
      </w:pPr>
      <w:r>
        <w:t>Visualization platform</w:t>
      </w:r>
    </w:p>
    <w:p w14:paraId="25D47F68" w14:textId="11CCEE3D" w:rsidR="00C659F5" w:rsidRDefault="00B4167C" w:rsidP="00C659F5">
      <w:pPr>
        <w:pStyle w:val="ListParagraph"/>
        <w:numPr>
          <w:ilvl w:val="3"/>
          <w:numId w:val="5"/>
        </w:numPr>
      </w:pPr>
      <w:r>
        <w:t>Matplotlib</w:t>
      </w:r>
    </w:p>
    <w:p w14:paraId="7BC03D3D" w14:textId="77777777" w:rsidR="00C659F5" w:rsidRDefault="00B4167C" w:rsidP="00C659F5">
      <w:pPr>
        <w:pStyle w:val="ListParagraph"/>
        <w:numPr>
          <w:ilvl w:val="3"/>
          <w:numId w:val="5"/>
        </w:numPr>
      </w:pPr>
      <w:r>
        <w:t>Seaborn</w:t>
      </w:r>
    </w:p>
    <w:p w14:paraId="32C1BC71" w14:textId="08FFA7DB" w:rsidR="00B4167C" w:rsidRDefault="00B4167C" w:rsidP="00C659F5">
      <w:pPr>
        <w:pStyle w:val="ListParagraph"/>
        <w:numPr>
          <w:ilvl w:val="3"/>
          <w:numId w:val="5"/>
        </w:numPr>
      </w:pPr>
      <w:r>
        <w:t xml:space="preserve">Altair, or </w:t>
      </w:r>
      <w:proofErr w:type="gramStart"/>
      <w:r>
        <w:t>other</w:t>
      </w:r>
      <w:proofErr w:type="gramEnd"/>
      <w:r>
        <w:t xml:space="preserve"> platform</w:t>
      </w:r>
    </w:p>
    <w:p w14:paraId="5FB2CD13" w14:textId="731048B1" w:rsidR="00B4167C" w:rsidRDefault="00B4167C" w:rsidP="00B4167C">
      <w:pPr>
        <w:pStyle w:val="ListParagraph"/>
        <w:numPr>
          <w:ilvl w:val="1"/>
          <w:numId w:val="5"/>
        </w:numPr>
      </w:pPr>
      <w:r>
        <w:t>R packages for visualization</w:t>
      </w:r>
      <w:r w:rsidR="00173C19">
        <w:t xml:space="preserve"> like ggplot2</w:t>
      </w:r>
    </w:p>
    <w:p w14:paraId="246A3F0F" w14:textId="52D72372" w:rsidR="00B4167C" w:rsidRDefault="00B4167C" w:rsidP="00B4167C">
      <w:pPr>
        <w:pStyle w:val="ListParagraph"/>
        <w:numPr>
          <w:ilvl w:val="0"/>
          <w:numId w:val="5"/>
        </w:numPr>
      </w:pPr>
      <w:r>
        <w:t>Extract and transform data that you need</w:t>
      </w:r>
    </w:p>
    <w:p w14:paraId="2277B0AC" w14:textId="3BE77E66" w:rsidR="00C659F5" w:rsidRDefault="00C659F5" w:rsidP="00C659F5">
      <w:pPr>
        <w:pStyle w:val="ListParagraph"/>
        <w:numPr>
          <w:ilvl w:val="1"/>
          <w:numId w:val="5"/>
        </w:numPr>
      </w:pPr>
      <w:r>
        <w:t>Pandas (Python)</w:t>
      </w:r>
    </w:p>
    <w:p w14:paraId="7FAE40DD" w14:textId="6C491416" w:rsidR="00C659F5" w:rsidRDefault="00C659F5" w:rsidP="00C659F5">
      <w:pPr>
        <w:pStyle w:val="ListParagraph"/>
        <w:numPr>
          <w:ilvl w:val="1"/>
          <w:numId w:val="5"/>
        </w:numPr>
      </w:pPr>
      <w:proofErr w:type="spellStart"/>
      <w:r>
        <w:t>Tidyverse</w:t>
      </w:r>
      <w:proofErr w:type="spellEnd"/>
    </w:p>
    <w:p w14:paraId="4A948927" w14:textId="16957B8B" w:rsidR="00173C19" w:rsidRDefault="00173C19" w:rsidP="00173C19">
      <w:pPr>
        <w:pStyle w:val="ListParagraph"/>
        <w:numPr>
          <w:ilvl w:val="2"/>
          <w:numId w:val="5"/>
        </w:numPr>
      </w:pPr>
      <w:proofErr w:type="spellStart"/>
      <w:r>
        <w:t>Dplyr</w:t>
      </w:r>
      <w:proofErr w:type="spellEnd"/>
    </w:p>
    <w:p w14:paraId="7FB13A31" w14:textId="44FE953F" w:rsidR="00173C19" w:rsidRDefault="00173C19" w:rsidP="00173C19">
      <w:pPr>
        <w:pStyle w:val="ListParagraph"/>
        <w:numPr>
          <w:ilvl w:val="2"/>
          <w:numId w:val="5"/>
        </w:numPr>
      </w:pPr>
      <w:proofErr w:type="spellStart"/>
      <w:r>
        <w:t>Tidyr</w:t>
      </w:r>
      <w:proofErr w:type="spellEnd"/>
    </w:p>
    <w:p w14:paraId="1B01F087" w14:textId="52C1B4F2" w:rsidR="00B4167C" w:rsidRDefault="00B4167C" w:rsidP="00B4167C">
      <w:pPr>
        <w:pStyle w:val="ListParagraph"/>
        <w:numPr>
          <w:ilvl w:val="0"/>
          <w:numId w:val="5"/>
        </w:numPr>
      </w:pPr>
      <w:r>
        <w:t>Model the data/Gather some insight</w:t>
      </w:r>
    </w:p>
    <w:p w14:paraId="4BBA3E22" w14:textId="48BEF883" w:rsidR="00173C19" w:rsidRDefault="00173C19" w:rsidP="00173C19">
      <w:pPr>
        <w:pStyle w:val="ListParagraph"/>
        <w:numPr>
          <w:ilvl w:val="1"/>
          <w:numId w:val="5"/>
        </w:numPr>
      </w:pPr>
      <w:r>
        <w:t>Python Packages</w:t>
      </w:r>
    </w:p>
    <w:p w14:paraId="6150A2CA" w14:textId="194D19D7" w:rsidR="00173C19" w:rsidRDefault="00173C19" w:rsidP="00173C19">
      <w:pPr>
        <w:pStyle w:val="ListParagraph"/>
        <w:numPr>
          <w:ilvl w:val="2"/>
          <w:numId w:val="5"/>
        </w:numPr>
      </w:pPr>
      <w:r>
        <w:t>Machine Learning</w:t>
      </w:r>
    </w:p>
    <w:p w14:paraId="15DE1F99" w14:textId="77777777" w:rsidR="00173C19" w:rsidRDefault="00173C19" w:rsidP="00173C19">
      <w:pPr>
        <w:pStyle w:val="ListParagraph"/>
        <w:numPr>
          <w:ilvl w:val="3"/>
          <w:numId w:val="5"/>
        </w:numPr>
      </w:pPr>
      <w:proofErr w:type="spellStart"/>
      <w:r>
        <w:t>StatsModels</w:t>
      </w:r>
      <w:proofErr w:type="spellEnd"/>
    </w:p>
    <w:p w14:paraId="3DE5042E" w14:textId="6BD6332E" w:rsidR="00173C19" w:rsidRDefault="00173C19" w:rsidP="00173C19">
      <w:pPr>
        <w:pStyle w:val="ListParagraph"/>
        <w:numPr>
          <w:ilvl w:val="3"/>
          <w:numId w:val="5"/>
        </w:numPr>
      </w:pPr>
      <w:proofErr w:type="spellStart"/>
      <w:r>
        <w:t>ScipPy</w:t>
      </w:r>
      <w:proofErr w:type="spellEnd"/>
    </w:p>
    <w:p w14:paraId="6C47917C" w14:textId="137653DD" w:rsidR="00173C19" w:rsidRDefault="00173C19" w:rsidP="00173C19">
      <w:pPr>
        <w:pStyle w:val="ListParagraph"/>
        <w:numPr>
          <w:ilvl w:val="3"/>
          <w:numId w:val="5"/>
        </w:numPr>
      </w:pPr>
      <w:r>
        <w:t>Scikit-learn</w:t>
      </w:r>
    </w:p>
    <w:p w14:paraId="3D7C0B58" w14:textId="4343DB37" w:rsidR="00173C19" w:rsidRDefault="00953AC9" w:rsidP="00173C19">
      <w:pPr>
        <w:pStyle w:val="ListParagraph"/>
        <w:numPr>
          <w:ilvl w:val="2"/>
          <w:numId w:val="5"/>
        </w:numPr>
      </w:pPr>
      <w:r>
        <w:t>Neural Network</w:t>
      </w:r>
    </w:p>
    <w:p w14:paraId="0BB5928E" w14:textId="140AB477" w:rsidR="00173C19" w:rsidRDefault="00173C19" w:rsidP="00953AC9">
      <w:pPr>
        <w:pStyle w:val="ListParagraph"/>
        <w:numPr>
          <w:ilvl w:val="3"/>
          <w:numId w:val="5"/>
        </w:numPr>
      </w:pPr>
      <w:r>
        <w:t>TensorFlow</w:t>
      </w:r>
    </w:p>
    <w:p w14:paraId="73CA3B0B" w14:textId="060F180A" w:rsidR="00953AC9" w:rsidRDefault="00173C19" w:rsidP="00953AC9">
      <w:pPr>
        <w:pStyle w:val="ListParagraph"/>
        <w:numPr>
          <w:ilvl w:val="3"/>
          <w:numId w:val="5"/>
        </w:numPr>
      </w:pPr>
      <w:proofErr w:type="spellStart"/>
      <w:r>
        <w:t>PyTorch</w:t>
      </w:r>
      <w:proofErr w:type="spellEnd"/>
    </w:p>
    <w:p w14:paraId="0C19ED23" w14:textId="73A7544D" w:rsidR="00953AC9" w:rsidRDefault="00953AC9" w:rsidP="00953AC9">
      <w:pPr>
        <w:pStyle w:val="ListParagraph"/>
        <w:numPr>
          <w:ilvl w:val="2"/>
          <w:numId w:val="5"/>
        </w:numPr>
      </w:pPr>
      <w:r>
        <w:t>Time Series</w:t>
      </w:r>
    </w:p>
    <w:p w14:paraId="755A0A93" w14:textId="727CB59F" w:rsidR="00953AC9" w:rsidRDefault="00953AC9" w:rsidP="00953AC9">
      <w:pPr>
        <w:pStyle w:val="ListParagraph"/>
        <w:numPr>
          <w:ilvl w:val="3"/>
          <w:numId w:val="5"/>
        </w:numPr>
      </w:pPr>
      <w:proofErr w:type="spellStart"/>
      <w:r>
        <w:t>Tsfresh</w:t>
      </w:r>
      <w:proofErr w:type="spellEnd"/>
    </w:p>
    <w:p w14:paraId="431ABD08" w14:textId="608C3347" w:rsidR="00953AC9" w:rsidRDefault="00953AC9" w:rsidP="00953AC9">
      <w:pPr>
        <w:pStyle w:val="ListParagraph"/>
        <w:numPr>
          <w:ilvl w:val="3"/>
          <w:numId w:val="5"/>
        </w:numPr>
      </w:pPr>
      <w:proofErr w:type="spellStart"/>
      <w:r>
        <w:t>autots</w:t>
      </w:r>
      <w:proofErr w:type="spellEnd"/>
    </w:p>
    <w:p w14:paraId="34FB596B" w14:textId="3BA07798" w:rsidR="00173C19" w:rsidRDefault="00173C19" w:rsidP="00173C19">
      <w:pPr>
        <w:pStyle w:val="ListParagraph"/>
        <w:numPr>
          <w:ilvl w:val="1"/>
          <w:numId w:val="5"/>
        </w:numPr>
      </w:pPr>
      <w:r>
        <w:t>R Packages</w:t>
      </w:r>
    </w:p>
    <w:p w14:paraId="1618E786" w14:textId="1D3DA28D" w:rsidR="00173C19" w:rsidRDefault="00173C19" w:rsidP="00173C19">
      <w:pPr>
        <w:pStyle w:val="ListParagraph"/>
        <w:numPr>
          <w:ilvl w:val="2"/>
          <w:numId w:val="5"/>
        </w:numPr>
      </w:pPr>
      <w:r>
        <w:t>Classification and Regression Training (Caret)</w:t>
      </w:r>
    </w:p>
    <w:p w14:paraId="6091BF55" w14:textId="40A80503" w:rsidR="00953AC9" w:rsidRDefault="00953AC9" w:rsidP="00173C19">
      <w:pPr>
        <w:pStyle w:val="ListParagraph"/>
        <w:numPr>
          <w:ilvl w:val="2"/>
          <w:numId w:val="5"/>
        </w:numPr>
      </w:pPr>
      <w:r>
        <w:t>CRAN Time Series</w:t>
      </w:r>
    </w:p>
    <w:p w14:paraId="347528DC" w14:textId="7D98029B" w:rsidR="00B4167C" w:rsidRDefault="00B4167C" w:rsidP="00B4167C">
      <w:pPr>
        <w:pStyle w:val="ListParagraph"/>
        <w:numPr>
          <w:ilvl w:val="0"/>
          <w:numId w:val="5"/>
        </w:numPr>
      </w:pPr>
      <w:r>
        <w:t>Interpret the model/data findings and present in a meaningful way</w:t>
      </w:r>
    </w:p>
    <w:p w14:paraId="4BA8F004" w14:textId="0496B4E9" w:rsidR="00953AC9" w:rsidRDefault="00953AC9" w:rsidP="00953AC9">
      <w:pPr>
        <w:pStyle w:val="ListParagraph"/>
        <w:numPr>
          <w:ilvl w:val="1"/>
          <w:numId w:val="5"/>
        </w:numPr>
      </w:pPr>
      <w:r>
        <w:t>Website</w:t>
      </w:r>
    </w:p>
    <w:p w14:paraId="702F4795" w14:textId="130F7BEF" w:rsidR="00DF04DF" w:rsidRDefault="00DF04DF" w:rsidP="00DF04DF">
      <w:pPr>
        <w:pStyle w:val="ListParagraph"/>
        <w:numPr>
          <w:ilvl w:val="2"/>
          <w:numId w:val="5"/>
        </w:numPr>
      </w:pPr>
      <w:r>
        <w:t>Django</w:t>
      </w:r>
    </w:p>
    <w:p w14:paraId="54123A44" w14:textId="466268E1" w:rsidR="00365B77" w:rsidRDefault="00365B77" w:rsidP="00DF04DF">
      <w:pPr>
        <w:pStyle w:val="ListParagraph"/>
        <w:numPr>
          <w:ilvl w:val="2"/>
          <w:numId w:val="5"/>
        </w:numPr>
      </w:pPr>
      <w:r>
        <w:t>Dash</w:t>
      </w:r>
    </w:p>
    <w:p w14:paraId="65685125" w14:textId="36B7F12E" w:rsidR="00DF04DF" w:rsidRDefault="00DF04DF" w:rsidP="00DF04DF">
      <w:pPr>
        <w:pStyle w:val="ListParagraph"/>
        <w:numPr>
          <w:ilvl w:val="2"/>
          <w:numId w:val="5"/>
        </w:numPr>
      </w:pPr>
      <w:r>
        <w:t>Flask</w:t>
      </w:r>
    </w:p>
    <w:p w14:paraId="49AC3931" w14:textId="40FA0085" w:rsidR="00DF04DF" w:rsidRDefault="00DF04DF" w:rsidP="00DF04DF">
      <w:pPr>
        <w:pStyle w:val="ListParagraph"/>
        <w:numPr>
          <w:ilvl w:val="2"/>
          <w:numId w:val="5"/>
        </w:numPr>
      </w:pPr>
      <w:proofErr w:type="spellStart"/>
      <w:r>
        <w:t>Streamlit</w:t>
      </w:r>
      <w:proofErr w:type="spellEnd"/>
    </w:p>
    <w:p w14:paraId="51F2D74A" w14:textId="49FE9FC3" w:rsidR="00DF04DF" w:rsidRDefault="00DF04DF" w:rsidP="00DF04DF">
      <w:pPr>
        <w:pStyle w:val="ListParagraph"/>
        <w:numPr>
          <w:ilvl w:val="1"/>
          <w:numId w:val="5"/>
        </w:numPr>
      </w:pPr>
      <w:r>
        <w:t>API</w:t>
      </w:r>
    </w:p>
    <w:p w14:paraId="4843D707" w14:textId="32460850" w:rsidR="00DF04DF" w:rsidRDefault="00DF04DF" w:rsidP="00DF04DF">
      <w:pPr>
        <w:pStyle w:val="ListParagraph"/>
        <w:numPr>
          <w:ilvl w:val="2"/>
          <w:numId w:val="5"/>
        </w:numPr>
      </w:pPr>
      <w:proofErr w:type="spellStart"/>
      <w:r>
        <w:lastRenderedPageBreak/>
        <w:t>FastAPI</w:t>
      </w:r>
      <w:proofErr w:type="spellEnd"/>
    </w:p>
    <w:p w14:paraId="43B9BCF4" w14:textId="75F9D8C9" w:rsidR="00DF04DF" w:rsidRDefault="00DF04DF" w:rsidP="00DF04DF">
      <w:pPr>
        <w:pStyle w:val="ListParagraph"/>
        <w:numPr>
          <w:ilvl w:val="2"/>
          <w:numId w:val="5"/>
        </w:numPr>
      </w:pPr>
      <w:r>
        <w:t>Flask</w:t>
      </w:r>
    </w:p>
    <w:p w14:paraId="0CFE8F5C" w14:textId="1DB32401" w:rsidR="00DF04DF" w:rsidRDefault="00DF04DF" w:rsidP="00DF04DF">
      <w:pPr>
        <w:pStyle w:val="ListParagraph"/>
        <w:numPr>
          <w:ilvl w:val="1"/>
          <w:numId w:val="5"/>
        </w:numPr>
      </w:pPr>
      <w:r>
        <w:t>Dashboard</w:t>
      </w:r>
    </w:p>
    <w:p w14:paraId="7C78FFE5" w14:textId="025BE2B7" w:rsidR="00DF04DF" w:rsidRDefault="00365B77" w:rsidP="00DF04DF">
      <w:pPr>
        <w:pStyle w:val="ListParagraph"/>
        <w:numPr>
          <w:ilvl w:val="2"/>
          <w:numId w:val="5"/>
        </w:numPr>
      </w:pPr>
      <w:r>
        <w:t>Dash</w:t>
      </w:r>
    </w:p>
    <w:p w14:paraId="655A2645" w14:textId="34DE18DF" w:rsidR="00DF04DF" w:rsidRDefault="00DF04DF" w:rsidP="00DF04DF">
      <w:pPr>
        <w:pStyle w:val="ListParagraph"/>
        <w:numPr>
          <w:ilvl w:val="2"/>
          <w:numId w:val="5"/>
        </w:numPr>
      </w:pPr>
      <w:proofErr w:type="spellStart"/>
      <w:r>
        <w:t>Jupyter</w:t>
      </w:r>
      <w:proofErr w:type="spellEnd"/>
      <w:r>
        <w:t xml:space="preserve"> Dashboards</w:t>
      </w:r>
    </w:p>
    <w:p w14:paraId="476CE88C" w14:textId="21385A93" w:rsidR="00365B77" w:rsidRDefault="00365B77" w:rsidP="00365B77">
      <w:pPr>
        <w:pStyle w:val="ListParagraph"/>
        <w:numPr>
          <w:ilvl w:val="1"/>
          <w:numId w:val="5"/>
        </w:numPr>
      </w:pPr>
      <w:r>
        <w:t>Presentation</w:t>
      </w:r>
    </w:p>
    <w:p w14:paraId="6E7D5308" w14:textId="1628C36E" w:rsidR="00435291" w:rsidRPr="00365B77" w:rsidRDefault="00DF04DF" w:rsidP="00365B77">
      <w:pPr>
        <w:pStyle w:val="ListParagraph"/>
        <w:numPr>
          <w:ilvl w:val="2"/>
          <w:numId w:val="5"/>
        </w:numPr>
        <w:rPr>
          <w:rFonts w:ascii="Arial" w:eastAsia="Times New Roman" w:hAnsi="Arial" w:cs="Arial"/>
          <w:color w:val="1D1C1D"/>
        </w:rPr>
      </w:pPr>
      <w:proofErr w:type="spellStart"/>
      <w:r>
        <w:t>Powerpoint</w:t>
      </w:r>
      <w:proofErr w:type="spellEnd"/>
      <w:r>
        <w:t xml:space="preserve"> Presentation </w:t>
      </w:r>
    </w:p>
    <w:p w14:paraId="205AF734" w14:textId="5CCA39F7" w:rsidR="00365B77" w:rsidRDefault="00365B77" w:rsidP="00365B77">
      <w:pPr>
        <w:rPr>
          <w:rFonts w:ascii="Arial" w:eastAsia="Times New Roman" w:hAnsi="Arial" w:cs="Arial"/>
          <w:color w:val="1D1C1D"/>
        </w:rPr>
      </w:pPr>
    </w:p>
    <w:p w14:paraId="124B4CCF" w14:textId="03E8A7DA" w:rsidR="00365B77" w:rsidRDefault="00365B77" w:rsidP="00365B77">
      <w:pPr>
        <w:rPr>
          <w:rFonts w:ascii="Arial" w:eastAsia="Times New Roman" w:hAnsi="Arial" w:cs="Arial"/>
          <w:color w:val="1D1C1D"/>
        </w:rPr>
      </w:pPr>
      <w:r>
        <w:rPr>
          <w:b/>
          <w:bCs/>
          <w:sz w:val="36"/>
          <w:szCs w:val="36"/>
        </w:rPr>
        <w:t>Schema</w:t>
      </w:r>
    </w:p>
    <w:p w14:paraId="551E9BC9" w14:textId="77777777" w:rsidR="00365B77" w:rsidRDefault="00365B77" w:rsidP="00365B77">
      <w:pPr>
        <w:rPr>
          <w:rFonts w:ascii="Arial" w:eastAsia="Times New Roman" w:hAnsi="Arial" w:cs="Arial"/>
          <w:color w:val="1D1C1D"/>
        </w:rPr>
      </w:pPr>
    </w:p>
    <w:p w14:paraId="763D8122" w14:textId="308FE5D2" w:rsidR="00435291" w:rsidRDefault="00435291" w:rsidP="009D025A">
      <w:pPr>
        <w:ind w:firstLine="360"/>
        <w:rPr>
          <w:rFonts w:ascii="Arial" w:eastAsia="Times New Roman" w:hAnsi="Arial" w:cs="Arial"/>
          <w:color w:val="1D1C1D"/>
        </w:rPr>
      </w:pPr>
    </w:p>
    <w:p w14:paraId="2410669A" w14:textId="77777777" w:rsidR="00435291" w:rsidRPr="00435291" w:rsidRDefault="00435291" w:rsidP="00435291">
      <w:pPr>
        <w:shd w:val="clear" w:color="auto" w:fill="FFFFFF"/>
        <w:spacing w:after="100" w:afterAutospacing="1"/>
        <w:rPr>
          <w:rFonts w:ascii="Georgia" w:eastAsia="Times New Roman" w:hAnsi="Georgia" w:cs="Times New Roman"/>
          <w:color w:val="373D49"/>
          <w:sz w:val="21"/>
          <w:szCs w:val="21"/>
        </w:rPr>
      </w:pPr>
      <w:r w:rsidRPr="00435291">
        <w:rPr>
          <w:rFonts w:ascii="Georgia" w:eastAsia="Times New Roman" w:hAnsi="Georgia" w:cs="Times New Roman"/>
          <w:color w:val="373D49"/>
          <w:sz w:val="21"/>
          <w:szCs w:val="21"/>
        </w:rPr>
        <w:t>accounts.csv (75,252 rows):</w:t>
      </w:r>
    </w:p>
    <w:p w14:paraId="243CDC2B" w14:textId="77777777" w:rsidR="00435291" w:rsidRPr="00435291" w:rsidRDefault="00435291" w:rsidP="00435291">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rPr>
      </w:pPr>
      <w:proofErr w:type="spellStart"/>
      <w:r w:rsidRPr="00435291">
        <w:rPr>
          <w:rFonts w:ascii="Georgia" w:eastAsia="Times New Roman" w:hAnsi="Georgia" w:cs="Times New Roman"/>
          <w:b/>
          <w:bCs/>
          <w:color w:val="373D49"/>
          <w:sz w:val="21"/>
          <w:szCs w:val="21"/>
        </w:rPr>
        <w:t>global_transaction_id</w:t>
      </w:r>
      <w:proofErr w:type="spellEnd"/>
      <w:r w:rsidRPr="00435291">
        <w:rPr>
          <w:rFonts w:ascii="Georgia" w:eastAsia="Times New Roman" w:hAnsi="Georgia" w:cs="Times New Roman"/>
          <w:b/>
          <w:bCs/>
          <w:color w:val="373D49"/>
          <w:sz w:val="21"/>
          <w:szCs w:val="21"/>
        </w:rPr>
        <w:t>:</w:t>
      </w:r>
      <w:r w:rsidRPr="00435291">
        <w:rPr>
          <w:rFonts w:ascii="Georgia" w:eastAsia="Times New Roman" w:hAnsi="Georgia" w:cs="Times New Roman"/>
          <w:color w:val="373D49"/>
          <w:sz w:val="21"/>
          <w:szCs w:val="21"/>
        </w:rPr>
        <w:t> Global transaction identifier for this dataset</w:t>
      </w:r>
    </w:p>
    <w:p w14:paraId="4DD71644" w14:textId="77777777" w:rsidR="00435291" w:rsidRPr="00435291" w:rsidRDefault="00435291" w:rsidP="00435291">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rPr>
      </w:pPr>
      <w:proofErr w:type="spellStart"/>
      <w:r w:rsidRPr="00435291">
        <w:rPr>
          <w:rFonts w:ascii="Georgia" w:eastAsia="Times New Roman" w:hAnsi="Georgia" w:cs="Times New Roman"/>
          <w:b/>
          <w:bCs/>
          <w:color w:val="373D49"/>
          <w:sz w:val="21"/>
          <w:szCs w:val="21"/>
        </w:rPr>
        <w:t>ticket_num</w:t>
      </w:r>
      <w:proofErr w:type="spellEnd"/>
      <w:r w:rsidRPr="00435291">
        <w:rPr>
          <w:rFonts w:ascii="Georgia" w:eastAsia="Times New Roman" w:hAnsi="Georgia" w:cs="Times New Roman"/>
          <w:b/>
          <w:bCs/>
          <w:color w:val="373D49"/>
          <w:sz w:val="21"/>
          <w:szCs w:val="21"/>
        </w:rPr>
        <w:t>:</w:t>
      </w:r>
      <w:r w:rsidRPr="00435291">
        <w:rPr>
          <w:rFonts w:ascii="Georgia" w:eastAsia="Times New Roman" w:hAnsi="Georgia" w:cs="Times New Roman"/>
          <w:color w:val="373D49"/>
          <w:sz w:val="21"/>
          <w:szCs w:val="21"/>
        </w:rPr>
        <w:t> Original ticket number for the transaction</w:t>
      </w:r>
    </w:p>
    <w:p w14:paraId="2F89B6F5" w14:textId="77777777" w:rsidR="00435291" w:rsidRDefault="00435291" w:rsidP="00435291">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rPr>
      </w:pPr>
      <w:proofErr w:type="spellStart"/>
      <w:r w:rsidRPr="00435291">
        <w:rPr>
          <w:rFonts w:ascii="Georgia" w:eastAsia="Times New Roman" w:hAnsi="Georgia" w:cs="Times New Roman"/>
          <w:b/>
          <w:bCs/>
          <w:color w:val="373D49"/>
          <w:sz w:val="21"/>
          <w:szCs w:val="21"/>
        </w:rPr>
        <w:t>account_num_hash</w:t>
      </w:r>
      <w:proofErr w:type="spellEnd"/>
      <w:r w:rsidRPr="00435291">
        <w:rPr>
          <w:rFonts w:ascii="Georgia" w:eastAsia="Times New Roman" w:hAnsi="Georgia" w:cs="Times New Roman"/>
          <w:b/>
          <w:bCs/>
          <w:color w:val="373D49"/>
          <w:sz w:val="21"/>
          <w:szCs w:val="21"/>
        </w:rPr>
        <w:t>:</w:t>
      </w:r>
      <w:r w:rsidRPr="00435291">
        <w:rPr>
          <w:rFonts w:ascii="Georgia" w:eastAsia="Times New Roman" w:hAnsi="Georgia" w:cs="Times New Roman"/>
          <w:color w:val="373D49"/>
          <w:sz w:val="21"/>
          <w:szCs w:val="21"/>
        </w:rPr>
        <w:t> Hashed account number to link transactions</w:t>
      </w:r>
      <w:r w:rsidRPr="00435291">
        <w:rPr>
          <w:rFonts w:ascii="Georgia" w:eastAsia="Times New Roman" w:hAnsi="Georgia" w:cs="Times New Roman"/>
          <w:color w:val="373D49"/>
          <w:sz w:val="21"/>
          <w:szCs w:val="21"/>
        </w:rPr>
        <w:br/>
      </w:r>
    </w:p>
    <w:p w14:paraId="4F7E14D4" w14:textId="13C60A66" w:rsidR="00435291" w:rsidRPr="00435291" w:rsidRDefault="00435291" w:rsidP="00435291">
      <w:pPr>
        <w:shd w:val="clear" w:color="auto" w:fill="FFFFFF"/>
        <w:spacing w:before="100" w:beforeAutospacing="1" w:after="100" w:afterAutospacing="1"/>
        <w:rPr>
          <w:rFonts w:ascii="Georgia" w:eastAsia="Times New Roman" w:hAnsi="Georgia" w:cs="Times New Roman"/>
          <w:color w:val="373D49"/>
          <w:sz w:val="21"/>
          <w:szCs w:val="21"/>
        </w:rPr>
      </w:pPr>
      <w:r w:rsidRPr="00435291">
        <w:rPr>
          <w:rFonts w:ascii="Georgia" w:eastAsia="Times New Roman" w:hAnsi="Georgia" w:cs="Times New Roman"/>
          <w:color w:val="373D49"/>
          <w:sz w:val="21"/>
          <w:szCs w:val="21"/>
        </w:rPr>
        <w:t>transactions.csv (124,934 rows):</w:t>
      </w:r>
    </w:p>
    <w:p w14:paraId="32F1F8F6" w14:textId="77777777" w:rsidR="00435291" w:rsidRPr="00435291" w:rsidRDefault="00435291" w:rsidP="00435291">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rPr>
      </w:pPr>
      <w:proofErr w:type="spellStart"/>
      <w:r w:rsidRPr="00435291">
        <w:rPr>
          <w:rFonts w:ascii="Georgia" w:eastAsia="Times New Roman" w:hAnsi="Georgia" w:cs="Times New Roman"/>
          <w:b/>
          <w:bCs/>
          <w:color w:val="373D49"/>
          <w:sz w:val="21"/>
          <w:szCs w:val="21"/>
        </w:rPr>
        <w:t>global_transaction_id</w:t>
      </w:r>
      <w:proofErr w:type="spellEnd"/>
      <w:r w:rsidRPr="00435291">
        <w:rPr>
          <w:rFonts w:ascii="Georgia" w:eastAsia="Times New Roman" w:hAnsi="Georgia" w:cs="Times New Roman"/>
          <w:b/>
          <w:bCs/>
          <w:color w:val="373D49"/>
          <w:sz w:val="21"/>
          <w:szCs w:val="21"/>
        </w:rPr>
        <w:t>:</w:t>
      </w:r>
      <w:r w:rsidRPr="00435291">
        <w:rPr>
          <w:rFonts w:ascii="Georgia" w:eastAsia="Times New Roman" w:hAnsi="Georgia" w:cs="Times New Roman"/>
          <w:color w:val="373D49"/>
          <w:sz w:val="21"/>
          <w:szCs w:val="21"/>
        </w:rPr>
        <w:t> Global transaction identifier for this dataset</w:t>
      </w:r>
    </w:p>
    <w:p w14:paraId="07E8B715" w14:textId="77777777" w:rsidR="00435291" w:rsidRPr="00435291" w:rsidRDefault="00435291" w:rsidP="00435291">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rPr>
      </w:pPr>
      <w:proofErr w:type="spellStart"/>
      <w:r w:rsidRPr="00435291">
        <w:rPr>
          <w:rFonts w:ascii="Georgia" w:eastAsia="Times New Roman" w:hAnsi="Georgia" w:cs="Times New Roman"/>
          <w:b/>
          <w:bCs/>
          <w:color w:val="373D49"/>
          <w:sz w:val="21"/>
          <w:szCs w:val="21"/>
        </w:rPr>
        <w:t>store_num</w:t>
      </w:r>
      <w:proofErr w:type="spellEnd"/>
      <w:r w:rsidRPr="00435291">
        <w:rPr>
          <w:rFonts w:ascii="Georgia" w:eastAsia="Times New Roman" w:hAnsi="Georgia" w:cs="Times New Roman"/>
          <w:b/>
          <w:bCs/>
          <w:color w:val="373D49"/>
          <w:sz w:val="21"/>
          <w:szCs w:val="21"/>
        </w:rPr>
        <w:t>:</w:t>
      </w:r>
      <w:r w:rsidRPr="00435291">
        <w:rPr>
          <w:rFonts w:ascii="Georgia" w:eastAsia="Times New Roman" w:hAnsi="Georgia" w:cs="Times New Roman"/>
          <w:color w:val="373D49"/>
          <w:sz w:val="21"/>
          <w:szCs w:val="21"/>
        </w:rPr>
        <w:t> Physical store number</w:t>
      </w:r>
    </w:p>
    <w:p w14:paraId="05C45F93" w14:textId="77777777" w:rsidR="00435291" w:rsidRPr="00435291" w:rsidRDefault="00435291" w:rsidP="00435291">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rPr>
      </w:pPr>
      <w:proofErr w:type="spellStart"/>
      <w:r w:rsidRPr="00435291">
        <w:rPr>
          <w:rFonts w:ascii="Georgia" w:eastAsia="Times New Roman" w:hAnsi="Georgia" w:cs="Times New Roman"/>
          <w:b/>
          <w:bCs/>
          <w:color w:val="373D49"/>
          <w:sz w:val="21"/>
          <w:szCs w:val="21"/>
        </w:rPr>
        <w:t>ticket_num</w:t>
      </w:r>
      <w:proofErr w:type="spellEnd"/>
      <w:r w:rsidRPr="00435291">
        <w:rPr>
          <w:rFonts w:ascii="Georgia" w:eastAsia="Times New Roman" w:hAnsi="Georgia" w:cs="Times New Roman"/>
          <w:b/>
          <w:bCs/>
          <w:color w:val="373D49"/>
          <w:sz w:val="21"/>
          <w:szCs w:val="21"/>
        </w:rPr>
        <w:t>:</w:t>
      </w:r>
      <w:r w:rsidRPr="00435291">
        <w:rPr>
          <w:rFonts w:ascii="Georgia" w:eastAsia="Times New Roman" w:hAnsi="Georgia" w:cs="Times New Roman"/>
          <w:color w:val="373D49"/>
          <w:sz w:val="21"/>
          <w:szCs w:val="21"/>
        </w:rPr>
        <w:t> Original ticket number for the transaction</w:t>
      </w:r>
    </w:p>
    <w:p w14:paraId="59932DB1" w14:textId="77777777" w:rsidR="00435291" w:rsidRPr="00435291" w:rsidRDefault="00435291" w:rsidP="00435291">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rPr>
      </w:pPr>
      <w:r w:rsidRPr="00435291">
        <w:rPr>
          <w:rFonts w:ascii="Georgia" w:eastAsia="Times New Roman" w:hAnsi="Georgia" w:cs="Times New Roman"/>
          <w:b/>
          <w:bCs/>
          <w:color w:val="373D49"/>
          <w:sz w:val="21"/>
          <w:szCs w:val="21"/>
        </w:rPr>
        <w:t>date:</w:t>
      </w:r>
      <w:r w:rsidRPr="00435291">
        <w:rPr>
          <w:rFonts w:ascii="Georgia" w:eastAsia="Times New Roman" w:hAnsi="Georgia" w:cs="Times New Roman"/>
          <w:color w:val="373D49"/>
          <w:sz w:val="21"/>
          <w:szCs w:val="21"/>
        </w:rPr>
        <w:t> Date of the transaction (YYYY-MM-DD)</w:t>
      </w:r>
    </w:p>
    <w:p w14:paraId="7E4CCE57" w14:textId="77777777" w:rsidR="00435291" w:rsidRPr="00435291" w:rsidRDefault="00435291" w:rsidP="00435291">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rPr>
      </w:pPr>
      <w:proofErr w:type="spellStart"/>
      <w:r w:rsidRPr="00435291">
        <w:rPr>
          <w:rFonts w:ascii="Georgia" w:eastAsia="Times New Roman" w:hAnsi="Georgia" w:cs="Times New Roman"/>
          <w:b/>
          <w:bCs/>
          <w:color w:val="373D49"/>
          <w:sz w:val="21"/>
          <w:szCs w:val="21"/>
        </w:rPr>
        <w:t>transaction_start_time</w:t>
      </w:r>
      <w:proofErr w:type="spellEnd"/>
      <w:r w:rsidRPr="00435291">
        <w:rPr>
          <w:rFonts w:ascii="Georgia" w:eastAsia="Times New Roman" w:hAnsi="Georgia" w:cs="Times New Roman"/>
          <w:b/>
          <w:bCs/>
          <w:color w:val="373D49"/>
          <w:sz w:val="21"/>
          <w:szCs w:val="21"/>
        </w:rPr>
        <w:t>:</w:t>
      </w:r>
      <w:r w:rsidRPr="00435291">
        <w:rPr>
          <w:rFonts w:ascii="Georgia" w:eastAsia="Times New Roman" w:hAnsi="Georgia" w:cs="Times New Roman"/>
          <w:color w:val="373D49"/>
          <w:sz w:val="21"/>
          <w:szCs w:val="21"/>
        </w:rPr>
        <w:t> Time the transaction began (HH:</w:t>
      </w:r>
      <w:proofErr w:type="gramStart"/>
      <w:r w:rsidRPr="00435291">
        <w:rPr>
          <w:rFonts w:ascii="Georgia" w:eastAsia="Times New Roman" w:hAnsi="Georgia" w:cs="Times New Roman"/>
          <w:color w:val="373D49"/>
          <w:sz w:val="21"/>
          <w:szCs w:val="21"/>
        </w:rPr>
        <w:t>MM:SS</w:t>
      </w:r>
      <w:proofErr w:type="gramEnd"/>
      <w:r w:rsidRPr="00435291">
        <w:rPr>
          <w:rFonts w:ascii="Georgia" w:eastAsia="Times New Roman" w:hAnsi="Georgia" w:cs="Times New Roman"/>
          <w:color w:val="373D49"/>
          <w:sz w:val="21"/>
          <w:szCs w:val="21"/>
        </w:rPr>
        <w:t>)</w:t>
      </w:r>
    </w:p>
    <w:p w14:paraId="6394E726" w14:textId="77777777" w:rsidR="00435291" w:rsidRPr="00435291" w:rsidRDefault="00435291" w:rsidP="00435291">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rPr>
      </w:pPr>
      <w:proofErr w:type="spellStart"/>
      <w:r w:rsidRPr="00435291">
        <w:rPr>
          <w:rFonts w:ascii="Georgia" w:eastAsia="Times New Roman" w:hAnsi="Georgia" w:cs="Times New Roman"/>
          <w:b/>
          <w:bCs/>
          <w:color w:val="373D49"/>
          <w:sz w:val="21"/>
          <w:szCs w:val="21"/>
        </w:rPr>
        <w:t>transaction_end_time</w:t>
      </w:r>
      <w:proofErr w:type="spellEnd"/>
      <w:r w:rsidRPr="00435291">
        <w:rPr>
          <w:rFonts w:ascii="Georgia" w:eastAsia="Times New Roman" w:hAnsi="Georgia" w:cs="Times New Roman"/>
          <w:b/>
          <w:bCs/>
          <w:color w:val="373D49"/>
          <w:sz w:val="21"/>
          <w:szCs w:val="21"/>
        </w:rPr>
        <w:t>:</w:t>
      </w:r>
      <w:r w:rsidRPr="00435291">
        <w:rPr>
          <w:rFonts w:ascii="Georgia" w:eastAsia="Times New Roman" w:hAnsi="Georgia" w:cs="Times New Roman"/>
          <w:color w:val="373D49"/>
          <w:sz w:val="21"/>
          <w:szCs w:val="21"/>
        </w:rPr>
        <w:t> Time the transaction concluded (HH:</w:t>
      </w:r>
      <w:proofErr w:type="gramStart"/>
      <w:r w:rsidRPr="00435291">
        <w:rPr>
          <w:rFonts w:ascii="Georgia" w:eastAsia="Times New Roman" w:hAnsi="Georgia" w:cs="Times New Roman"/>
          <w:color w:val="373D49"/>
          <w:sz w:val="21"/>
          <w:szCs w:val="21"/>
        </w:rPr>
        <w:t>MM:SS</w:t>
      </w:r>
      <w:proofErr w:type="gramEnd"/>
      <w:r w:rsidRPr="00435291">
        <w:rPr>
          <w:rFonts w:ascii="Georgia" w:eastAsia="Times New Roman" w:hAnsi="Georgia" w:cs="Times New Roman"/>
          <w:color w:val="373D49"/>
          <w:sz w:val="21"/>
          <w:szCs w:val="21"/>
        </w:rPr>
        <w:t>)</w:t>
      </w:r>
    </w:p>
    <w:p w14:paraId="62748D45" w14:textId="77777777" w:rsidR="00435291" w:rsidRPr="00435291" w:rsidRDefault="00435291" w:rsidP="00435291">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rPr>
      </w:pPr>
      <w:proofErr w:type="spellStart"/>
      <w:r w:rsidRPr="00435291">
        <w:rPr>
          <w:rFonts w:ascii="Georgia" w:eastAsia="Times New Roman" w:hAnsi="Georgia" w:cs="Times New Roman"/>
          <w:b/>
          <w:bCs/>
          <w:color w:val="373D49"/>
          <w:sz w:val="21"/>
          <w:szCs w:val="21"/>
        </w:rPr>
        <w:t>num_items</w:t>
      </w:r>
      <w:proofErr w:type="spellEnd"/>
      <w:r w:rsidRPr="00435291">
        <w:rPr>
          <w:rFonts w:ascii="Georgia" w:eastAsia="Times New Roman" w:hAnsi="Georgia" w:cs="Times New Roman"/>
          <w:b/>
          <w:bCs/>
          <w:color w:val="373D49"/>
          <w:sz w:val="21"/>
          <w:szCs w:val="21"/>
        </w:rPr>
        <w:t>:</w:t>
      </w:r>
      <w:r w:rsidRPr="00435291">
        <w:rPr>
          <w:rFonts w:ascii="Georgia" w:eastAsia="Times New Roman" w:hAnsi="Georgia" w:cs="Times New Roman"/>
          <w:color w:val="373D49"/>
          <w:sz w:val="21"/>
          <w:szCs w:val="21"/>
        </w:rPr>
        <w:t> The sum of ‘</w:t>
      </w:r>
      <w:proofErr w:type="spellStart"/>
      <w:r w:rsidRPr="00435291">
        <w:rPr>
          <w:rFonts w:ascii="Georgia" w:eastAsia="Times New Roman" w:hAnsi="Georgia" w:cs="Times New Roman"/>
          <w:color w:val="373D49"/>
          <w:sz w:val="21"/>
          <w:szCs w:val="21"/>
        </w:rPr>
        <w:t>qty_sold</w:t>
      </w:r>
      <w:proofErr w:type="spellEnd"/>
      <w:r w:rsidRPr="00435291">
        <w:rPr>
          <w:rFonts w:ascii="Georgia" w:eastAsia="Times New Roman" w:hAnsi="Georgia" w:cs="Times New Roman"/>
          <w:color w:val="373D49"/>
          <w:sz w:val="21"/>
          <w:szCs w:val="21"/>
        </w:rPr>
        <w:t xml:space="preserve">’ of items that make up this transaction. Note: if </w:t>
      </w:r>
      <w:proofErr w:type="spellStart"/>
      <w:r w:rsidRPr="00435291">
        <w:rPr>
          <w:rFonts w:ascii="Georgia" w:eastAsia="Times New Roman" w:hAnsi="Georgia" w:cs="Times New Roman"/>
          <w:color w:val="373D49"/>
          <w:sz w:val="21"/>
          <w:szCs w:val="21"/>
        </w:rPr>
        <w:t>qty_is_weight</w:t>
      </w:r>
      <w:proofErr w:type="spellEnd"/>
      <w:r w:rsidRPr="00435291">
        <w:rPr>
          <w:rFonts w:ascii="Georgia" w:eastAsia="Times New Roman" w:hAnsi="Georgia" w:cs="Times New Roman"/>
          <w:color w:val="373D49"/>
          <w:sz w:val="21"/>
          <w:szCs w:val="21"/>
        </w:rPr>
        <w:t xml:space="preserve"> = 1, the total is incremented by 1 and not the weight value.</w:t>
      </w:r>
    </w:p>
    <w:p w14:paraId="1449B606" w14:textId="77777777" w:rsidR="00435291" w:rsidRDefault="00435291" w:rsidP="00435291">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rPr>
      </w:pPr>
      <w:proofErr w:type="spellStart"/>
      <w:r w:rsidRPr="00435291">
        <w:rPr>
          <w:rFonts w:ascii="Georgia" w:eastAsia="Times New Roman" w:hAnsi="Georgia" w:cs="Times New Roman"/>
          <w:b/>
          <w:bCs/>
          <w:color w:val="373D49"/>
          <w:sz w:val="21"/>
          <w:szCs w:val="21"/>
        </w:rPr>
        <w:t>ticket_total_value</w:t>
      </w:r>
      <w:proofErr w:type="spellEnd"/>
      <w:r w:rsidRPr="00435291">
        <w:rPr>
          <w:rFonts w:ascii="Georgia" w:eastAsia="Times New Roman" w:hAnsi="Georgia" w:cs="Times New Roman"/>
          <w:b/>
          <w:bCs/>
          <w:color w:val="373D49"/>
          <w:sz w:val="21"/>
          <w:szCs w:val="21"/>
        </w:rPr>
        <w:t>:</w:t>
      </w:r>
      <w:r w:rsidRPr="00435291">
        <w:rPr>
          <w:rFonts w:ascii="Georgia" w:eastAsia="Times New Roman" w:hAnsi="Georgia" w:cs="Times New Roman"/>
          <w:color w:val="373D49"/>
          <w:sz w:val="21"/>
          <w:szCs w:val="21"/>
        </w:rPr>
        <w:t> The total value in cents of the transaction/ticket</w:t>
      </w:r>
      <w:r w:rsidRPr="00435291">
        <w:rPr>
          <w:rFonts w:ascii="Georgia" w:eastAsia="Times New Roman" w:hAnsi="Georgia" w:cs="Times New Roman"/>
          <w:color w:val="373D49"/>
          <w:sz w:val="21"/>
          <w:szCs w:val="21"/>
        </w:rPr>
        <w:br/>
      </w:r>
    </w:p>
    <w:p w14:paraId="2C5C828F" w14:textId="04FDB65D" w:rsidR="00435291" w:rsidRPr="00435291" w:rsidRDefault="00435291" w:rsidP="00435291">
      <w:pPr>
        <w:shd w:val="clear" w:color="auto" w:fill="FFFFFF"/>
        <w:spacing w:before="100" w:beforeAutospacing="1" w:after="100" w:afterAutospacing="1"/>
        <w:rPr>
          <w:rFonts w:ascii="Georgia" w:eastAsia="Times New Roman" w:hAnsi="Georgia" w:cs="Times New Roman"/>
          <w:color w:val="373D49"/>
          <w:sz w:val="21"/>
          <w:szCs w:val="21"/>
        </w:rPr>
      </w:pPr>
      <w:r w:rsidRPr="00435291">
        <w:rPr>
          <w:rFonts w:ascii="Georgia" w:eastAsia="Times New Roman" w:hAnsi="Georgia" w:cs="Times New Roman"/>
          <w:color w:val="373D49"/>
          <w:sz w:val="21"/>
          <w:szCs w:val="21"/>
        </w:rPr>
        <w:t>items_transactions.csv (1,293,520 rows):</w:t>
      </w:r>
    </w:p>
    <w:p w14:paraId="74097067" w14:textId="77777777" w:rsidR="00435291" w:rsidRPr="00435291" w:rsidRDefault="00435291" w:rsidP="00435291">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rPr>
      </w:pPr>
      <w:proofErr w:type="spellStart"/>
      <w:r w:rsidRPr="00435291">
        <w:rPr>
          <w:rFonts w:ascii="Georgia" w:eastAsia="Times New Roman" w:hAnsi="Georgia" w:cs="Times New Roman"/>
          <w:b/>
          <w:bCs/>
          <w:color w:val="373D49"/>
          <w:sz w:val="21"/>
          <w:szCs w:val="21"/>
        </w:rPr>
        <w:t>global_transaction_id</w:t>
      </w:r>
      <w:proofErr w:type="spellEnd"/>
      <w:r w:rsidRPr="00435291">
        <w:rPr>
          <w:rFonts w:ascii="Georgia" w:eastAsia="Times New Roman" w:hAnsi="Georgia" w:cs="Times New Roman"/>
          <w:b/>
          <w:bCs/>
          <w:color w:val="373D49"/>
          <w:sz w:val="21"/>
          <w:szCs w:val="21"/>
        </w:rPr>
        <w:t>:</w:t>
      </w:r>
      <w:r w:rsidRPr="00435291">
        <w:rPr>
          <w:rFonts w:ascii="Georgia" w:eastAsia="Times New Roman" w:hAnsi="Georgia" w:cs="Times New Roman"/>
          <w:color w:val="373D49"/>
          <w:sz w:val="21"/>
          <w:szCs w:val="21"/>
        </w:rPr>
        <w:t> Global transaction identifier for this dataset</w:t>
      </w:r>
    </w:p>
    <w:p w14:paraId="292A120F" w14:textId="77777777" w:rsidR="00435291" w:rsidRPr="00435291" w:rsidRDefault="00435291" w:rsidP="00435291">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rPr>
      </w:pPr>
      <w:proofErr w:type="spellStart"/>
      <w:r w:rsidRPr="00435291">
        <w:rPr>
          <w:rFonts w:ascii="Georgia" w:eastAsia="Times New Roman" w:hAnsi="Georgia" w:cs="Times New Roman"/>
          <w:b/>
          <w:bCs/>
          <w:color w:val="373D49"/>
          <w:sz w:val="21"/>
          <w:szCs w:val="21"/>
        </w:rPr>
        <w:t>item_id</w:t>
      </w:r>
      <w:proofErr w:type="spellEnd"/>
      <w:r w:rsidRPr="00435291">
        <w:rPr>
          <w:rFonts w:ascii="Georgia" w:eastAsia="Times New Roman" w:hAnsi="Georgia" w:cs="Times New Roman"/>
          <w:b/>
          <w:bCs/>
          <w:color w:val="373D49"/>
          <w:sz w:val="21"/>
          <w:szCs w:val="21"/>
        </w:rPr>
        <w:t>:</w:t>
      </w:r>
      <w:r w:rsidRPr="00435291">
        <w:rPr>
          <w:rFonts w:ascii="Georgia" w:eastAsia="Times New Roman" w:hAnsi="Georgia" w:cs="Times New Roman"/>
          <w:color w:val="373D49"/>
          <w:sz w:val="21"/>
          <w:szCs w:val="21"/>
        </w:rPr>
        <w:t> Unique item identifier</w:t>
      </w:r>
    </w:p>
    <w:p w14:paraId="4E039FFE" w14:textId="77777777" w:rsidR="00435291" w:rsidRPr="00435291" w:rsidRDefault="00435291" w:rsidP="00435291">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rPr>
      </w:pPr>
      <w:proofErr w:type="spellStart"/>
      <w:r w:rsidRPr="00435291">
        <w:rPr>
          <w:rFonts w:ascii="Georgia" w:eastAsia="Times New Roman" w:hAnsi="Georgia" w:cs="Times New Roman"/>
          <w:b/>
          <w:bCs/>
          <w:color w:val="373D49"/>
          <w:sz w:val="21"/>
          <w:szCs w:val="21"/>
        </w:rPr>
        <w:t>dept_num</w:t>
      </w:r>
      <w:proofErr w:type="spellEnd"/>
      <w:r w:rsidRPr="00435291">
        <w:rPr>
          <w:rFonts w:ascii="Georgia" w:eastAsia="Times New Roman" w:hAnsi="Georgia" w:cs="Times New Roman"/>
          <w:b/>
          <w:bCs/>
          <w:color w:val="373D49"/>
          <w:sz w:val="21"/>
          <w:szCs w:val="21"/>
        </w:rPr>
        <w:t>:</w:t>
      </w:r>
      <w:r w:rsidRPr="00435291">
        <w:rPr>
          <w:rFonts w:ascii="Georgia" w:eastAsia="Times New Roman" w:hAnsi="Georgia" w:cs="Times New Roman"/>
          <w:color w:val="373D49"/>
          <w:sz w:val="21"/>
          <w:szCs w:val="21"/>
        </w:rPr>
        <w:t> Unique department identifier</w:t>
      </w:r>
    </w:p>
    <w:p w14:paraId="7C1DA53E" w14:textId="77777777" w:rsidR="00435291" w:rsidRPr="00435291" w:rsidRDefault="00435291" w:rsidP="00435291">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rPr>
      </w:pPr>
      <w:proofErr w:type="spellStart"/>
      <w:r w:rsidRPr="00435291">
        <w:rPr>
          <w:rFonts w:ascii="Georgia" w:eastAsia="Times New Roman" w:hAnsi="Georgia" w:cs="Times New Roman"/>
          <w:b/>
          <w:bCs/>
          <w:color w:val="373D49"/>
          <w:sz w:val="21"/>
          <w:szCs w:val="21"/>
        </w:rPr>
        <w:t>qty_sold</w:t>
      </w:r>
      <w:proofErr w:type="spellEnd"/>
      <w:r w:rsidRPr="00435291">
        <w:rPr>
          <w:rFonts w:ascii="Georgia" w:eastAsia="Times New Roman" w:hAnsi="Georgia" w:cs="Times New Roman"/>
          <w:b/>
          <w:bCs/>
          <w:color w:val="373D49"/>
          <w:sz w:val="21"/>
          <w:szCs w:val="21"/>
        </w:rPr>
        <w:t>:</w:t>
      </w:r>
      <w:r w:rsidRPr="00435291">
        <w:rPr>
          <w:rFonts w:ascii="Georgia" w:eastAsia="Times New Roman" w:hAnsi="Georgia" w:cs="Times New Roman"/>
          <w:color w:val="373D49"/>
          <w:sz w:val="21"/>
          <w:szCs w:val="21"/>
        </w:rPr>
        <w:t xml:space="preserve"> The total number of this item being sold, can be weight if </w:t>
      </w:r>
      <w:proofErr w:type="spellStart"/>
      <w:r w:rsidRPr="00435291">
        <w:rPr>
          <w:rFonts w:ascii="Georgia" w:eastAsia="Times New Roman" w:hAnsi="Georgia" w:cs="Times New Roman"/>
          <w:color w:val="373D49"/>
          <w:sz w:val="21"/>
          <w:szCs w:val="21"/>
        </w:rPr>
        <w:t>qty_is_weight</w:t>
      </w:r>
      <w:proofErr w:type="spellEnd"/>
      <w:r w:rsidRPr="00435291">
        <w:rPr>
          <w:rFonts w:ascii="Georgia" w:eastAsia="Times New Roman" w:hAnsi="Georgia" w:cs="Times New Roman"/>
          <w:color w:val="373D49"/>
          <w:sz w:val="21"/>
          <w:szCs w:val="21"/>
        </w:rPr>
        <w:t xml:space="preserve"> = 1, else it’s a count</w:t>
      </w:r>
    </w:p>
    <w:p w14:paraId="185930CA" w14:textId="77777777" w:rsidR="00435291" w:rsidRPr="00435291" w:rsidRDefault="00435291" w:rsidP="00435291">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rPr>
      </w:pPr>
      <w:proofErr w:type="spellStart"/>
      <w:r w:rsidRPr="00435291">
        <w:rPr>
          <w:rFonts w:ascii="Georgia" w:eastAsia="Times New Roman" w:hAnsi="Georgia" w:cs="Times New Roman"/>
          <w:b/>
          <w:bCs/>
          <w:color w:val="373D49"/>
          <w:sz w:val="21"/>
          <w:szCs w:val="21"/>
        </w:rPr>
        <w:t>item_price</w:t>
      </w:r>
      <w:proofErr w:type="spellEnd"/>
      <w:r w:rsidRPr="00435291">
        <w:rPr>
          <w:rFonts w:ascii="Georgia" w:eastAsia="Times New Roman" w:hAnsi="Georgia" w:cs="Times New Roman"/>
          <w:b/>
          <w:bCs/>
          <w:color w:val="373D49"/>
          <w:sz w:val="21"/>
          <w:szCs w:val="21"/>
        </w:rPr>
        <w:t>:</w:t>
      </w:r>
      <w:r w:rsidRPr="00435291">
        <w:rPr>
          <w:rFonts w:ascii="Georgia" w:eastAsia="Times New Roman" w:hAnsi="Georgia" w:cs="Times New Roman"/>
          <w:color w:val="373D49"/>
          <w:sz w:val="21"/>
          <w:szCs w:val="21"/>
        </w:rPr>
        <w:t> Price of the item in cents</w:t>
      </w:r>
    </w:p>
    <w:p w14:paraId="30B17333" w14:textId="77777777" w:rsidR="00435291" w:rsidRPr="00435291" w:rsidRDefault="00435291" w:rsidP="00435291">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rPr>
      </w:pPr>
      <w:proofErr w:type="spellStart"/>
      <w:r w:rsidRPr="00435291">
        <w:rPr>
          <w:rFonts w:ascii="Georgia" w:eastAsia="Times New Roman" w:hAnsi="Georgia" w:cs="Times New Roman"/>
          <w:b/>
          <w:bCs/>
          <w:color w:val="373D49"/>
          <w:sz w:val="21"/>
          <w:szCs w:val="21"/>
        </w:rPr>
        <w:t>qty_is_weight</w:t>
      </w:r>
      <w:proofErr w:type="spellEnd"/>
      <w:r w:rsidRPr="00435291">
        <w:rPr>
          <w:rFonts w:ascii="Georgia" w:eastAsia="Times New Roman" w:hAnsi="Georgia" w:cs="Times New Roman"/>
          <w:b/>
          <w:bCs/>
          <w:color w:val="373D49"/>
          <w:sz w:val="21"/>
          <w:szCs w:val="21"/>
        </w:rPr>
        <w:t>:</w:t>
      </w:r>
      <w:r w:rsidRPr="00435291">
        <w:rPr>
          <w:rFonts w:ascii="Georgia" w:eastAsia="Times New Roman" w:hAnsi="Georgia" w:cs="Times New Roman"/>
          <w:color w:val="373D49"/>
          <w:sz w:val="21"/>
          <w:szCs w:val="21"/>
        </w:rPr>
        <w:t xml:space="preserve"> Boolean signifying if the </w:t>
      </w:r>
      <w:proofErr w:type="spellStart"/>
      <w:r w:rsidRPr="00435291">
        <w:rPr>
          <w:rFonts w:ascii="Georgia" w:eastAsia="Times New Roman" w:hAnsi="Georgia" w:cs="Times New Roman"/>
          <w:color w:val="373D49"/>
          <w:sz w:val="21"/>
          <w:szCs w:val="21"/>
        </w:rPr>
        <w:t>qty_sold</w:t>
      </w:r>
      <w:proofErr w:type="spellEnd"/>
      <w:r w:rsidRPr="00435291">
        <w:rPr>
          <w:rFonts w:ascii="Georgia" w:eastAsia="Times New Roman" w:hAnsi="Georgia" w:cs="Times New Roman"/>
          <w:color w:val="373D49"/>
          <w:sz w:val="21"/>
          <w:szCs w:val="21"/>
        </w:rPr>
        <w:t xml:space="preserve"> field is weight (1) or count (0)</w:t>
      </w:r>
    </w:p>
    <w:p w14:paraId="229D3FC0" w14:textId="77777777" w:rsidR="00435291" w:rsidRPr="00435291" w:rsidRDefault="00435291" w:rsidP="00435291">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rPr>
      </w:pPr>
      <w:proofErr w:type="spellStart"/>
      <w:r w:rsidRPr="00435291">
        <w:rPr>
          <w:rFonts w:ascii="Georgia" w:eastAsia="Times New Roman" w:hAnsi="Georgia" w:cs="Times New Roman"/>
          <w:b/>
          <w:bCs/>
          <w:color w:val="373D49"/>
          <w:sz w:val="21"/>
          <w:szCs w:val="21"/>
        </w:rPr>
        <w:t>ticket_num</w:t>
      </w:r>
      <w:proofErr w:type="spellEnd"/>
      <w:r w:rsidRPr="00435291">
        <w:rPr>
          <w:rFonts w:ascii="Georgia" w:eastAsia="Times New Roman" w:hAnsi="Georgia" w:cs="Times New Roman"/>
          <w:b/>
          <w:bCs/>
          <w:color w:val="373D49"/>
          <w:sz w:val="21"/>
          <w:szCs w:val="21"/>
        </w:rPr>
        <w:t>:</w:t>
      </w:r>
      <w:r w:rsidRPr="00435291">
        <w:rPr>
          <w:rFonts w:ascii="Georgia" w:eastAsia="Times New Roman" w:hAnsi="Georgia" w:cs="Times New Roman"/>
          <w:color w:val="373D49"/>
          <w:sz w:val="21"/>
          <w:szCs w:val="21"/>
        </w:rPr>
        <w:t> Original ticket number for the transaction</w:t>
      </w:r>
    </w:p>
    <w:p w14:paraId="05A36286" w14:textId="77777777" w:rsidR="00435291" w:rsidRPr="00435291" w:rsidRDefault="00435291" w:rsidP="00435291">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rPr>
      </w:pPr>
      <w:r w:rsidRPr="00435291">
        <w:rPr>
          <w:rFonts w:ascii="Georgia" w:eastAsia="Times New Roman" w:hAnsi="Georgia" w:cs="Times New Roman"/>
          <w:b/>
          <w:bCs/>
          <w:color w:val="373D49"/>
          <w:sz w:val="21"/>
          <w:szCs w:val="21"/>
        </w:rPr>
        <w:t>date:</w:t>
      </w:r>
      <w:r w:rsidRPr="00435291">
        <w:rPr>
          <w:rFonts w:ascii="Georgia" w:eastAsia="Times New Roman" w:hAnsi="Georgia" w:cs="Times New Roman"/>
          <w:color w:val="373D49"/>
          <w:sz w:val="21"/>
          <w:szCs w:val="21"/>
        </w:rPr>
        <w:t> Date of the transaction</w:t>
      </w:r>
    </w:p>
    <w:p w14:paraId="0C0B0188" w14:textId="77777777" w:rsidR="00F3205D" w:rsidRDefault="00435291" w:rsidP="00435291">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rPr>
      </w:pPr>
      <w:proofErr w:type="spellStart"/>
      <w:r w:rsidRPr="00435291">
        <w:rPr>
          <w:rFonts w:ascii="Georgia" w:eastAsia="Times New Roman" w:hAnsi="Georgia" w:cs="Times New Roman"/>
          <w:b/>
          <w:bCs/>
          <w:color w:val="373D49"/>
          <w:sz w:val="21"/>
          <w:szCs w:val="21"/>
        </w:rPr>
        <w:t>time_scanned</w:t>
      </w:r>
      <w:proofErr w:type="spellEnd"/>
      <w:r w:rsidRPr="00435291">
        <w:rPr>
          <w:rFonts w:ascii="Georgia" w:eastAsia="Times New Roman" w:hAnsi="Georgia" w:cs="Times New Roman"/>
          <w:b/>
          <w:bCs/>
          <w:color w:val="373D49"/>
          <w:sz w:val="21"/>
          <w:szCs w:val="21"/>
        </w:rPr>
        <w:t>:</w:t>
      </w:r>
      <w:r w:rsidRPr="00435291">
        <w:rPr>
          <w:rFonts w:ascii="Georgia" w:eastAsia="Times New Roman" w:hAnsi="Georgia" w:cs="Times New Roman"/>
          <w:color w:val="373D49"/>
          <w:sz w:val="21"/>
          <w:szCs w:val="21"/>
        </w:rPr>
        <w:t xml:space="preserve"> The time that the </w:t>
      </w:r>
      <w:proofErr w:type="gramStart"/>
      <w:r w:rsidRPr="00435291">
        <w:rPr>
          <w:rFonts w:ascii="Georgia" w:eastAsia="Times New Roman" w:hAnsi="Georgia" w:cs="Times New Roman"/>
          <w:color w:val="373D49"/>
          <w:sz w:val="21"/>
          <w:szCs w:val="21"/>
        </w:rPr>
        <w:t>particular item</w:t>
      </w:r>
      <w:proofErr w:type="gramEnd"/>
      <w:r w:rsidRPr="00435291">
        <w:rPr>
          <w:rFonts w:ascii="Georgia" w:eastAsia="Times New Roman" w:hAnsi="Georgia" w:cs="Times New Roman"/>
          <w:color w:val="373D49"/>
          <w:sz w:val="21"/>
          <w:szCs w:val="21"/>
        </w:rPr>
        <w:t xml:space="preserve"> was scanned/rung up</w:t>
      </w:r>
    </w:p>
    <w:p w14:paraId="680763E0" w14:textId="084CF977" w:rsidR="00435291" w:rsidRPr="00435291" w:rsidRDefault="00435291" w:rsidP="00F3205D">
      <w:pPr>
        <w:shd w:val="clear" w:color="auto" w:fill="FFFFFF"/>
        <w:spacing w:before="100" w:beforeAutospacing="1" w:after="100" w:afterAutospacing="1"/>
        <w:rPr>
          <w:rFonts w:ascii="Georgia" w:eastAsia="Times New Roman" w:hAnsi="Georgia" w:cs="Times New Roman"/>
          <w:color w:val="373D49"/>
          <w:sz w:val="21"/>
          <w:szCs w:val="21"/>
        </w:rPr>
      </w:pPr>
      <w:r w:rsidRPr="00435291">
        <w:rPr>
          <w:rFonts w:ascii="Georgia" w:eastAsia="Times New Roman" w:hAnsi="Georgia" w:cs="Times New Roman"/>
          <w:color w:val="373D49"/>
          <w:sz w:val="21"/>
          <w:szCs w:val="21"/>
        </w:rPr>
        <w:t>items_descriptions.csv (48,551 rows):</w:t>
      </w:r>
    </w:p>
    <w:p w14:paraId="7E8F873A" w14:textId="77777777" w:rsidR="00435291" w:rsidRPr="00435291" w:rsidRDefault="00435291" w:rsidP="00435291">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rPr>
      </w:pPr>
      <w:proofErr w:type="spellStart"/>
      <w:r w:rsidRPr="00435291">
        <w:rPr>
          <w:rFonts w:ascii="Georgia" w:eastAsia="Times New Roman" w:hAnsi="Georgia" w:cs="Times New Roman"/>
          <w:b/>
          <w:bCs/>
          <w:color w:val="373D49"/>
          <w:sz w:val="21"/>
          <w:szCs w:val="21"/>
        </w:rPr>
        <w:t>item_id</w:t>
      </w:r>
      <w:proofErr w:type="spellEnd"/>
      <w:r w:rsidRPr="00435291">
        <w:rPr>
          <w:rFonts w:ascii="Georgia" w:eastAsia="Times New Roman" w:hAnsi="Georgia" w:cs="Times New Roman"/>
          <w:color w:val="373D49"/>
          <w:sz w:val="21"/>
          <w:szCs w:val="21"/>
        </w:rPr>
        <w:t>: Unique item identifier</w:t>
      </w:r>
    </w:p>
    <w:p w14:paraId="6343A9C3" w14:textId="77777777" w:rsidR="00435291" w:rsidRPr="00435291" w:rsidRDefault="00435291" w:rsidP="00435291">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rPr>
      </w:pPr>
      <w:r w:rsidRPr="00435291">
        <w:rPr>
          <w:rFonts w:ascii="Georgia" w:eastAsia="Times New Roman" w:hAnsi="Georgia" w:cs="Times New Roman"/>
          <w:b/>
          <w:bCs/>
          <w:color w:val="373D49"/>
          <w:sz w:val="21"/>
          <w:szCs w:val="21"/>
        </w:rPr>
        <w:t>description</w:t>
      </w:r>
      <w:r w:rsidRPr="00435291">
        <w:rPr>
          <w:rFonts w:ascii="Georgia" w:eastAsia="Times New Roman" w:hAnsi="Georgia" w:cs="Times New Roman"/>
          <w:color w:val="373D49"/>
          <w:sz w:val="21"/>
          <w:szCs w:val="21"/>
        </w:rPr>
        <w:t>: Item description</w:t>
      </w:r>
    </w:p>
    <w:p w14:paraId="35D49B0C" w14:textId="77777777" w:rsidR="00435291" w:rsidRPr="00435291" w:rsidRDefault="00435291" w:rsidP="00435291">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rPr>
      </w:pPr>
      <w:proofErr w:type="spellStart"/>
      <w:r w:rsidRPr="00435291">
        <w:rPr>
          <w:rFonts w:ascii="Georgia" w:eastAsia="Times New Roman" w:hAnsi="Georgia" w:cs="Times New Roman"/>
          <w:b/>
          <w:bCs/>
          <w:color w:val="373D49"/>
          <w:sz w:val="21"/>
          <w:szCs w:val="21"/>
        </w:rPr>
        <w:t>ecomm_description</w:t>
      </w:r>
      <w:proofErr w:type="spellEnd"/>
      <w:r w:rsidRPr="00435291">
        <w:rPr>
          <w:rFonts w:ascii="Georgia" w:eastAsia="Times New Roman" w:hAnsi="Georgia" w:cs="Times New Roman"/>
          <w:color w:val="373D49"/>
          <w:sz w:val="21"/>
          <w:szCs w:val="21"/>
        </w:rPr>
        <w:t>: E-commerce item description, not available for all items</w:t>
      </w:r>
    </w:p>
    <w:p w14:paraId="384CE2D7" w14:textId="77777777" w:rsidR="00435291" w:rsidRPr="00435291" w:rsidRDefault="00435291" w:rsidP="00435291">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rPr>
      </w:pPr>
      <w:r w:rsidRPr="00435291">
        <w:rPr>
          <w:rFonts w:ascii="Georgia" w:eastAsia="Times New Roman" w:hAnsi="Georgia" w:cs="Times New Roman"/>
          <w:b/>
          <w:bCs/>
          <w:color w:val="373D49"/>
          <w:sz w:val="21"/>
          <w:szCs w:val="21"/>
        </w:rPr>
        <w:lastRenderedPageBreak/>
        <w:t>category</w:t>
      </w:r>
      <w:r w:rsidRPr="00435291">
        <w:rPr>
          <w:rFonts w:ascii="Georgia" w:eastAsia="Times New Roman" w:hAnsi="Georgia" w:cs="Times New Roman"/>
          <w:color w:val="373D49"/>
          <w:sz w:val="21"/>
          <w:szCs w:val="21"/>
        </w:rPr>
        <w:t xml:space="preserve">: A category id number - we don’t have the mapping for what the id stands </w:t>
      </w:r>
      <w:proofErr w:type="gramStart"/>
      <w:r w:rsidRPr="00435291">
        <w:rPr>
          <w:rFonts w:ascii="Georgia" w:eastAsia="Times New Roman" w:hAnsi="Georgia" w:cs="Times New Roman"/>
          <w:color w:val="373D49"/>
          <w:sz w:val="21"/>
          <w:szCs w:val="21"/>
        </w:rPr>
        <w:t>for</w:t>
      </w:r>
      <w:proofErr w:type="gramEnd"/>
      <w:r w:rsidRPr="00435291">
        <w:rPr>
          <w:rFonts w:ascii="Georgia" w:eastAsia="Times New Roman" w:hAnsi="Georgia" w:cs="Times New Roman"/>
          <w:color w:val="373D49"/>
          <w:sz w:val="21"/>
          <w:szCs w:val="21"/>
        </w:rPr>
        <w:t xml:space="preserve"> however. Could help with categorization.</w:t>
      </w:r>
    </w:p>
    <w:p w14:paraId="78A736E2" w14:textId="77777777" w:rsidR="00435291" w:rsidRPr="00435291" w:rsidRDefault="00435291" w:rsidP="00435291">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rPr>
      </w:pPr>
      <w:proofErr w:type="spellStart"/>
      <w:r w:rsidRPr="00435291">
        <w:rPr>
          <w:rFonts w:ascii="Georgia" w:eastAsia="Times New Roman" w:hAnsi="Georgia" w:cs="Times New Roman"/>
          <w:b/>
          <w:bCs/>
          <w:color w:val="373D49"/>
          <w:sz w:val="21"/>
          <w:szCs w:val="21"/>
        </w:rPr>
        <w:t>item_type</w:t>
      </w:r>
      <w:proofErr w:type="spellEnd"/>
      <w:r w:rsidRPr="00435291">
        <w:rPr>
          <w:rFonts w:ascii="Georgia" w:eastAsia="Times New Roman" w:hAnsi="Georgia" w:cs="Times New Roman"/>
          <w:color w:val="373D49"/>
          <w:sz w:val="21"/>
          <w:szCs w:val="21"/>
        </w:rPr>
        <w:t xml:space="preserve">: Another id number for which we don’t have the mapping for what it </w:t>
      </w:r>
      <w:proofErr w:type="gramStart"/>
      <w:r w:rsidRPr="00435291">
        <w:rPr>
          <w:rFonts w:ascii="Georgia" w:eastAsia="Times New Roman" w:hAnsi="Georgia" w:cs="Times New Roman"/>
          <w:color w:val="373D49"/>
          <w:sz w:val="21"/>
          <w:szCs w:val="21"/>
        </w:rPr>
        <w:t>actually means</w:t>
      </w:r>
      <w:proofErr w:type="gramEnd"/>
      <w:r w:rsidRPr="00435291">
        <w:rPr>
          <w:rFonts w:ascii="Georgia" w:eastAsia="Times New Roman" w:hAnsi="Georgia" w:cs="Times New Roman"/>
          <w:color w:val="373D49"/>
          <w:sz w:val="21"/>
          <w:szCs w:val="21"/>
        </w:rPr>
        <w:t>. Could help with categorization.</w:t>
      </w:r>
    </w:p>
    <w:p w14:paraId="41F161B4" w14:textId="200F4603" w:rsidR="00435291" w:rsidRPr="00435291" w:rsidRDefault="00435291" w:rsidP="00435291">
      <w:pPr>
        <w:numPr>
          <w:ilvl w:val="0"/>
          <w:numId w:val="2"/>
        </w:numPr>
        <w:shd w:val="clear" w:color="auto" w:fill="FFFFFF"/>
        <w:spacing w:before="100" w:beforeAutospacing="1" w:after="100" w:afterAutospacing="1"/>
        <w:rPr>
          <w:rFonts w:ascii="Georgia" w:eastAsia="Times New Roman" w:hAnsi="Georgia" w:cs="Times New Roman"/>
          <w:color w:val="373D49"/>
          <w:sz w:val="21"/>
          <w:szCs w:val="21"/>
        </w:rPr>
      </w:pPr>
      <w:proofErr w:type="spellStart"/>
      <w:r w:rsidRPr="00435291">
        <w:rPr>
          <w:rFonts w:ascii="Georgia" w:eastAsia="Times New Roman" w:hAnsi="Georgia" w:cs="Times New Roman"/>
          <w:b/>
          <w:bCs/>
          <w:color w:val="373D49"/>
          <w:sz w:val="21"/>
          <w:szCs w:val="21"/>
        </w:rPr>
        <w:t>upc</w:t>
      </w:r>
      <w:proofErr w:type="spellEnd"/>
      <w:r w:rsidRPr="00435291">
        <w:rPr>
          <w:rFonts w:ascii="Georgia" w:eastAsia="Times New Roman" w:hAnsi="Georgia" w:cs="Times New Roman"/>
          <w:color w:val="373D49"/>
          <w:sz w:val="21"/>
          <w:szCs w:val="21"/>
        </w:rPr>
        <w:t xml:space="preserve">: The given Universal Product Code. However - does not seems to be globally registered UPCs. </w:t>
      </w:r>
      <w:proofErr w:type="spellStart"/>
      <w:r w:rsidRPr="00435291">
        <w:rPr>
          <w:rFonts w:ascii="Georgia" w:eastAsia="Times New Roman" w:hAnsi="Georgia" w:cs="Times New Roman"/>
          <w:color w:val="373D49"/>
          <w:sz w:val="21"/>
          <w:szCs w:val="21"/>
        </w:rPr>
        <w:t>Item_id</w:t>
      </w:r>
      <w:proofErr w:type="spellEnd"/>
      <w:r w:rsidRPr="00435291">
        <w:rPr>
          <w:rFonts w:ascii="Georgia" w:eastAsia="Times New Roman" w:hAnsi="Georgia" w:cs="Times New Roman"/>
          <w:color w:val="373D49"/>
          <w:sz w:val="21"/>
          <w:szCs w:val="21"/>
        </w:rPr>
        <w:t xml:space="preserve"> is derived from this column.</w:t>
      </w:r>
    </w:p>
    <w:p w14:paraId="643E1BEB" w14:textId="77777777" w:rsidR="00435291" w:rsidRPr="00435291" w:rsidRDefault="005237C3" w:rsidP="00435291">
      <w:pPr>
        <w:rPr>
          <w:rFonts w:ascii="Times New Roman" w:eastAsia="Times New Roman" w:hAnsi="Times New Roman" w:cs="Times New Roman"/>
        </w:rPr>
      </w:pPr>
      <w:r>
        <w:rPr>
          <w:rFonts w:ascii="Times New Roman" w:eastAsia="Times New Roman" w:hAnsi="Times New Roman" w:cs="Times New Roman"/>
          <w:noProof/>
        </w:rPr>
        <w:pict w14:anchorId="7FDB887F">
          <v:rect id="_x0000_i1025" alt="" style="width:468pt;height:.05pt;mso-width-percent:0;mso-height-percent:0;mso-width-percent:0;mso-height-percent:0" o:hralign="center" o:hrstd="t" o:hrnoshade="t" o:hr="t" fillcolor="#373d49" stroked="f"/>
        </w:pict>
      </w:r>
    </w:p>
    <w:p w14:paraId="3DC1E4EE" w14:textId="77777777" w:rsidR="00435291" w:rsidRPr="00435291" w:rsidRDefault="00435291" w:rsidP="00435291">
      <w:pPr>
        <w:shd w:val="clear" w:color="auto" w:fill="FFFFFF"/>
        <w:spacing w:after="100" w:afterAutospacing="1"/>
        <w:rPr>
          <w:rFonts w:ascii="Georgia" w:eastAsia="Times New Roman" w:hAnsi="Georgia" w:cs="Times New Roman"/>
          <w:color w:val="373D49"/>
          <w:sz w:val="21"/>
          <w:szCs w:val="21"/>
        </w:rPr>
      </w:pPr>
      <w:r w:rsidRPr="00435291">
        <w:rPr>
          <w:rFonts w:ascii="Georgia" w:eastAsia="Times New Roman" w:hAnsi="Georgia" w:cs="Times New Roman"/>
          <w:b/>
          <w:bCs/>
          <w:color w:val="373D49"/>
          <w:sz w:val="21"/>
          <w:szCs w:val="21"/>
        </w:rPr>
        <w:t>Dataset Notes:</w:t>
      </w:r>
      <w:r w:rsidRPr="00435291">
        <w:rPr>
          <w:rFonts w:ascii="Georgia" w:eastAsia="Times New Roman" w:hAnsi="Georgia" w:cs="Times New Roman"/>
          <w:color w:val="373D49"/>
          <w:sz w:val="21"/>
          <w:szCs w:val="21"/>
        </w:rPr>
        <w:br/>
        <w:t>• The dataset containing item names (items_descriptions.csv) is large! If you want to work with a smaller set to start, focus on the items that appear in the transactions data first.</w:t>
      </w:r>
      <w:r w:rsidRPr="00435291">
        <w:rPr>
          <w:rFonts w:ascii="Georgia" w:eastAsia="Times New Roman" w:hAnsi="Georgia" w:cs="Times New Roman"/>
          <w:color w:val="373D49"/>
          <w:sz w:val="21"/>
          <w:szCs w:val="21"/>
        </w:rPr>
        <w:br/>
        <w:t xml:space="preserve">• If using pandas, it is recommended to read in the CSVs with </w:t>
      </w:r>
      <w:proofErr w:type="spellStart"/>
      <w:r w:rsidRPr="00435291">
        <w:rPr>
          <w:rFonts w:ascii="Georgia" w:eastAsia="Times New Roman" w:hAnsi="Georgia" w:cs="Times New Roman"/>
          <w:color w:val="373D49"/>
          <w:sz w:val="21"/>
          <w:szCs w:val="21"/>
        </w:rPr>
        <w:t>dtype</w:t>
      </w:r>
      <w:proofErr w:type="spellEnd"/>
      <w:r w:rsidRPr="00435291">
        <w:rPr>
          <w:rFonts w:ascii="Georgia" w:eastAsia="Times New Roman" w:hAnsi="Georgia" w:cs="Times New Roman"/>
          <w:color w:val="373D49"/>
          <w:sz w:val="21"/>
          <w:szCs w:val="21"/>
        </w:rPr>
        <w:t xml:space="preserve">=str to avoid auto-formatting to </w:t>
      </w:r>
      <w:proofErr w:type="spellStart"/>
      <w:r w:rsidRPr="00435291">
        <w:rPr>
          <w:rFonts w:ascii="Georgia" w:eastAsia="Times New Roman" w:hAnsi="Georgia" w:cs="Times New Roman"/>
          <w:color w:val="373D49"/>
          <w:sz w:val="21"/>
          <w:szCs w:val="21"/>
        </w:rPr>
        <w:t>ints</w:t>
      </w:r>
      <w:proofErr w:type="spellEnd"/>
      <w:r w:rsidRPr="00435291">
        <w:rPr>
          <w:rFonts w:ascii="Georgia" w:eastAsia="Times New Roman" w:hAnsi="Georgia" w:cs="Times New Roman"/>
          <w:color w:val="373D49"/>
          <w:sz w:val="21"/>
          <w:szCs w:val="21"/>
        </w:rPr>
        <w:t>. You will notice that Excel will do this as well. Use a text editor to view the raw data.</w:t>
      </w:r>
      <w:r w:rsidRPr="00435291">
        <w:rPr>
          <w:rFonts w:ascii="Georgia" w:eastAsia="Times New Roman" w:hAnsi="Georgia" w:cs="Times New Roman"/>
          <w:color w:val="373D49"/>
          <w:sz w:val="21"/>
          <w:szCs w:val="21"/>
        </w:rPr>
        <w:br/>
        <w:t>• Not all items in items_transactions.csv have a description in items_descriptions.csv (but about 97% of them do).</w:t>
      </w:r>
    </w:p>
    <w:p w14:paraId="1B70757E" w14:textId="77777777" w:rsidR="00435291" w:rsidRDefault="00435291" w:rsidP="009D025A">
      <w:pPr>
        <w:ind w:firstLine="360"/>
      </w:pPr>
    </w:p>
    <w:sectPr w:rsidR="00435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8152D"/>
    <w:multiLevelType w:val="hybridMultilevel"/>
    <w:tmpl w:val="A6881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D4D81"/>
    <w:multiLevelType w:val="hybridMultilevel"/>
    <w:tmpl w:val="A6881CC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C32238"/>
    <w:multiLevelType w:val="multilevel"/>
    <w:tmpl w:val="DB16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F97D96"/>
    <w:multiLevelType w:val="hybridMultilevel"/>
    <w:tmpl w:val="5C383D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F69281A"/>
    <w:multiLevelType w:val="hybridMultilevel"/>
    <w:tmpl w:val="EA1A9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13"/>
    <w:rsid w:val="0012580C"/>
    <w:rsid w:val="00173C19"/>
    <w:rsid w:val="0020510D"/>
    <w:rsid w:val="002736F4"/>
    <w:rsid w:val="002B52DF"/>
    <w:rsid w:val="002C69A3"/>
    <w:rsid w:val="003325DF"/>
    <w:rsid w:val="00365B77"/>
    <w:rsid w:val="003C5E60"/>
    <w:rsid w:val="00435291"/>
    <w:rsid w:val="004A0A13"/>
    <w:rsid w:val="005237C3"/>
    <w:rsid w:val="00751FED"/>
    <w:rsid w:val="007951C9"/>
    <w:rsid w:val="008C17ED"/>
    <w:rsid w:val="00953AC9"/>
    <w:rsid w:val="009D025A"/>
    <w:rsid w:val="00A45EC0"/>
    <w:rsid w:val="00A6453E"/>
    <w:rsid w:val="00B4167C"/>
    <w:rsid w:val="00C659F5"/>
    <w:rsid w:val="00D544C3"/>
    <w:rsid w:val="00DF04DF"/>
    <w:rsid w:val="00F0509B"/>
    <w:rsid w:val="00F30A67"/>
    <w:rsid w:val="00F3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35AB"/>
  <w15:chartTrackingRefBased/>
  <w15:docId w15:val="{F657E9A2-CC79-B94E-9DF2-23A1CD85A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A13"/>
    <w:pPr>
      <w:ind w:left="720"/>
      <w:contextualSpacing/>
    </w:pPr>
  </w:style>
  <w:style w:type="paragraph" w:customStyle="1" w:styleId="msonormal0">
    <w:name w:val="msonormal"/>
    <w:basedOn w:val="Normal"/>
    <w:rsid w:val="009D025A"/>
    <w:pPr>
      <w:spacing w:before="100" w:beforeAutospacing="1" w:after="100" w:afterAutospacing="1"/>
    </w:pPr>
    <w:rPr>
      <w:rFonts w:ascii="Times New Roman" w:eastAsia="Times New Roman" w:hAnsi="Times New Roman" w:cs="Times New Roman"/>
    </w:rPr>
  </w:style>
  <w:style w:type="paragraph" w:customStyle="1" w:styleId="has-line-data">
    <w:name w:val="has-line-data"/>
    <w:basedOn w:val="Normal"/>
    <w:rsid w:val="0043529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352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7890">
      <w:bodyDiv w:val="1"/>
      <w:marLeft w:val="0"/>
      <w:marRight w:val="0"/>
      <w:marTop w:val="0"/>
      <w:marBottom w:val="0"/>
      <w:divBdr>
        <w:top w:val="none" w:sz="0" w:space="0" w:color="auto"/>
        <w:left w:val="none" w:sz="0" w:space="0" w:color="auto"/>
        <w:bottom w:val="none" w:sz="0" w:space="0" w:color="auto"/>
        <w:right w:val="none" w:sz="0" w:space="0" w:color="auto"/>
      </w:divBdr>
      <w:divsChild>
        <w:div w:id="146096620">
          <w:marLeft w:val="180"/>
          <w:marRight w:val="180"/>
          <w:marTop w:val="180"/>
          <w:marBottom w:val="180"/>
          <w:divBdr>
            <w:top w:val="none" w:sz="0" w:space="0" w:color="auto"/>
            <w:left w:val="none" w:sz="0" w:space="0" w:color="auto"/>
            <w:bottom w:val="none" w:sz="0" w:space="0" w:color="auto"/>
            <w:right w:val="none" w:sz="0" w:space="0" w:color="auto"/>
          </w:divBdr>
          <w:divsChild>
            <w:div w:id="27723713">
              <w:marLeft w:val="0"/>
              <w:marRight w:val="0"/>
              <w:marTop w:val="0"/>
              <w:marBottom w:val="0"/>
              <w:divBdr>
                <w:top w:val="none" w:sz="0" w:space="0" w:color="auto"/>
                <w:left w:val="none" w:sz="0" w:space="0" w:color="auto"/>
                <w:bottom w:val="none" w:sz="0" w:space="0" w:color="auto"/>
                <w:right w:val="none" w:sz="0" w:space="0" w:color="auto"/>
              </w:divBdr>
            </w:div>
          </w:divsChild>
        </w:div>
        <w:div w:id="1690250737">
          <w:marLeft w:val="180"/>
          <w:marRight w:val="180"/>
          <w:marTop w:val="180"/>
          <w:marBottom w:val="180"/>
          <w:divBdr>
            <w:top w:val="none" w:sz="0" w:space="0" w:color="auto"/>
            <w:left w:val="none" w:sz="0" w:space="0" w:color="auto"/>
            <w:bottom w:val="none" w:sz="0" w:space="0" w:color="auto"/>
            <w:right w:val="none" w:sz="0" w:space="0" w:color="auto"/>
          </w:divBdr>
          <w:divsChild>
            <w:div w:id="550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3509">
      <w:bodyDiv w:val="1"/>
      <w:marLeft w:val="0"/>
      <w:marRight w:val="0"/>
      <w:marTop w:val="0"/>
      <w:marBottom w:val="0"/>
      <w:divBdr>
        <w:top w:val="none" w:sz="0" w:space="0" w:color="auto"/>
        <w:left w:val="none" w:sz="0" w:space="0" w:color="auto"/>
        <w:bottom w:val="none" w:sz="0" w:space="0" w:color="auto"/>
        <w:right w:val="none" w:sz="0" w:space="0" w:color="auto"/>
      </w:divBdr>
      <w:divsChild>
        <w:div w:id="1863398213">
          <w:marLeft w:val="180"/>
          <w:marRight w:val="180"/>
          <w:marTop w:val="180"/>
          <w:marBottom w:val="180"/>
          <w:divBdr>
            <w:top w:val="none" w:sz="0" w:space="0" w:color="auto"/>
            <w:left w:val="none" w:sz="0" w:space="0" w:color="auto"/>
            <w:bottom w:val="none" w:sz="0" w:space="0" w:color="auto"/>
            <w:right w:val="none" w:sz="0" w:space="0" w:color="auto"/>
          </w:divBdr>
          <w:divsChild>
            <w:div w:id="951782387">
              <w:marLeft w:val="0"/>
              <w:marRight w:val="0"/>
              <w:marTop w:val="0"/>
              <w:marBottom w:val="0"/>
              <w:divBdr>
                <w:top w:val="none" w:sz="0" w:space="0" w:color="auto"/>
                <w:left w:val="none" w:sz="0" w:space="0" w:color="auto"/>
                <w:bottom w:val="none" w:sz="0" w:space="0" w:color="auto"/>
                <w:right w:val="none" w:sz="0" w:space="0" w:color="auto"/>
              </w:divBdr>
            </w:div>
          </w:divsChild>
        </w:div>
        <w:div w:id="790518874">
          <w:marLeft w:val="180"/>
          <w:marRight w:val="180"/>
          <w:marTop w:val="180"/>
          <w:marBottom w:val="180"/>
          <w:divBdr>
            <w:top w:val="none" w:sz="0" w:space="0" w:color="auto"/>
            <w:left w:val="none" w:sz="0" w:space="0" w:color="auto"/>
            <w:bottom w:val="none" w:sz="0" w:space="0" w:color="auto"/>
            <w:right w:val="none" w:sz="0" w:space="0" w:color="auto"/>
          </w:divBdr>
          <w:divsChild>
            <w:div w:id="1348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360">
      <w:bodyDiv w:val="1"/>
      <w:marLeft w:val="0"/>
      <w:marRight w:val="0"/>
      <w:marTop w:val="0"/>
      <w:marBottom w:val="0"/>
      <w:divBdr>
        <w:top w:val="none" w:sz="0" w:space="0" w:color="auto"/>
        <w:left w:val="none" w:sz="0" w:space="0" w:color="auto"/>
        <w:bottom w:val="none" w:sz="0" w:space="0" w:color="auto"/>
        <w:right w:val="none" w:sz="0" w:space="0" w:color="auto"/>
      </w:divBdr>
    </w:div>
    <w:div w:id="444347357">
      <w:bodyDiv w:val="1"/>
      <w:marLeft w:val="0"/>
      <w:marRight w:val="0"/>
      <w:marTop w:val="0"/>
      <w:marBottom w:val="0"/>
      <w:divBdr>
        <w:top w:val="none" w:sz="0" w:space="0" w:color="auto"/>
        <w:left w:val="none" w:sz="0" w:space="0" w:color="auto"/>
        <w:bottom w:val="none" w:sz="0" w:space="0" w:color="auto"/>
        <w:right w:val="none" w:sz="0" w:space="0" w:color="auto"/>
      </w:divBdr>
      <w:divsChild>
        <w:div w:id="1114248093">
          <w:marLeft w:val="180"/>
          <w:marRight w:val="180"/>
          <w:marTop w:val="180"/>
          <w:marBottom w:val="180"/>
          <w:divBdr>
            <w:top w:val="none" w:sz="0" w:space="0" w:color="auto"/>
            <w:left w:val="none" w:sz="0" w:space="0" w:color="auto"/>
            <w:bottom w:val="none" w:sz="0" w:space="0" w:color="auto"/>
            <w:right w:val="none" w:sz="0" w:space="0" w:color="auto"/>
          </w:divBdr>
          <w:divsChild>
            <w:div w:id="1324357589">
              <w:marLeft w:val="0"/>
              <w:marRight w:val="0"/>
              <w:marTop w:val="0"/>
              <w:marBottom w:val="0"/>
              <w:divBdr>
                <w:top w:val="none" w:sz="0" w:space="0" w:color="auto"/>
                <w:left w:val="none" w:sz="0" w:space="0" w:color="auto"/>
                <w:bottom w:val="none" w:sz="0" w:space="0" w:color="auto"/>
                <w:right w:val="none" w:sz="0" w:space="0" w:color="auto"/>
              </w:divBdr>
            </w:div>
          </w:divsChild>
        </w:div>
        <w:div w:id="1463619088">
          <w:marLeft w:val="180"/>
          <w:marRight w:val="180"/>
          <w:marTop w:val="180"/>
          <w:marBottom w:val="180"/>
          <w:divBdr>
            <w:top w:val="none" w:sz="0" w:space="0" w:color="auto"/>
            <w:left w:val="none" w:sz="0" w:space="0" w:color="auto"/>
            <w:bottom w:val="none" w:sz="0" w:space="0" w:color="auto"/>
            <w:right w:val="none" w:sz="0" w:space="0" w:color="auto"/>
          </w:divBdr>
          <w:divsChild>
            <w:div w:id="20607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Oishik</dc:creator>
  <cp:keywords/>
  <dc:description/>
  <cp:lastModifiedBy>Saha, Oishik</cp:lastModifiedBy>
  <cp:revision>5</cp:revision>
  <dcterms:created xsi:type="dcterms:W3CDTF">2022-03-18T18:37:00Z</dcterms:created>
  <dcterms:modified xsi:type="dcterms:W3CDTF">2022-03-23T01:07:00Z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bac993-578d-4fb6-a024-e1968d57a18c_Enabled">
    <vt:lpwstr>true</vt:lpwstr>
  </property>
  <property fmtid="{D5CDD505-2E9C-101B-9397-08002B2CF9AE}" pid="3" name="MSIP_Label_1ebac993-578d-4fb6-a024-e1968d57a18c_SetDate">
    <vt:lpwstr>2022-03-18T19:49:40Z</vt:lpwstr>
  </property>
  <property fmtid="{D5CDD505-2E9C-101B-9397-08002B2CF9AE}" pid="4" name="MSIP_Label_1ebac993-578d-4fb6-a024-e1968d57a18c_Method">
    <vt:lpwstr>Privileged</vt:lpwstr>
  </property>
  <property fmtid="{D5CDD505-2E9C-101B-9397-08002B2CF9AE}" pid="5" name="MSIP_Label_1ebac993-578d-4fb6-a024-e1968d57a18c_Name">
    <vt:lpwstr>1ebac993-578d-4fb6-a024-e1968d57a18c</vt:lpwstr>
  </property>
  <property fmtid="{D5CDD505-2E9C-101B-9397-08002B2CF9AE}" pid="6" name="MSIP_Label_1ebac993-578d-4fb6-a024-e1968d57a18c_SiteId">
    <vt:lpwstr>ae4df1f7-611e-444f-897e-f964e1205171</vt:lpwstr>
  </property>
  <property fmtid="{D5CDD505-2E9C-101B-9397-08002B2CF9AE}" pid="7" name="MSIP_Label_1ebac993-578d-4fb6-a024-e1968d57a18c_ActionId">
    <vt:lpwstr>81a45cc4-5024-4502-a28f-976deb84a2d3</vt:lpwstr>
  </property>
  <property fmtid="{D5CDD505-2E9C-101B-9397-08002B2CF9AE}" pid="8" name="MSIP_Label_1ebac993-578d-4fb6-a024-e1968d57a18c_ContentBits">
    <vt:lpwstr>0</vt:lpwstr>
  </property>
</Properties>
</file>