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Hunter</w:t>
      </w:r>
      <w:r>
        <w:t xml:space="preserve"> </w:t>
      </w:r>
      <w:r>
        <w:t xml:space="preserve">Giles</w:t>
      </w:r>
    </w:p>
    <w:p>
      <w:pPr>
        <w:pStyle w:val="Date"/>
      </w:pPr>
      <w:r>
        <w:t xml:space="preserve">2022-08-18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"data/cars.csv"</w:t>
      </w:r>
      <w:r>
        <w:rPr>
          <w:rStyle w:val="NormalTok"/>
        </w:rPr>
        <w:t xml:space="preserve">)</w:t>
      </w:r>
    </w:p>
    <w:bookmarkStart w:id="20" w:name="learning-r"/>
    <w:p>
      <w:pPr>
        <w:pStyle w:val="Heading1"/>
      </w:pPr>
      <w:r>
        <w:t xml:space="preserve">Learning R</w:t>
      </w:r>
    </w:p>
    <w:p>
      <w:pPr>
        <w:pStyle w:val="FirstParagraph"/>
      </w:pPr>
      <w:r>
        <w:t xml:space="preserve">Tell me that you worked through the primers and videos and examples at the example page for this week:</w:t>
      </w:r>
    </w:p>
    <w:p>
      <w:pPr>
        <w:pStyle w:val="BodyText"/>
      </w:pPr>
      <w:r>
        <w:t xml:space="preserve">The primers and videos were great!</w:t>
      </w:r>
    </w:p>
    <w:bookmarkEnd w:id="20"/>
    <w:bookmarkStart w:id="27" w:name="my-first-plots"/>
    <w:p>
      <w:pPr>
        <w:pStyle w:val="Heading1"/>
      </w:pPr>
      <w:r>
        <w:t xml:space="preserve">My first plots</w:t>
      </w:r>
    </w:p>
    <w:p>
      <w:pPr>
        <w:pStyle w:val="FirstParagraph"/>
      </w:pPr>
      <w:r>
        <w:t xml:space="preserve">Insert a chunk below and use it to create a scatterplot (hint: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with diplacement (</w:t>
      </w:r>
      <w:r>
        <w:rPr>
          <w:rStyle w:val="VerbatimChar"/>
        </w:rPr>
        <w:t xml:space="preserve">displ</w:t>
      </w:r>
      <w:r>
        <w:t xml:space="preserve">) on the x-axis, city MPG (</w:t>
      </w:r>
      <w:r>
        <w:rPr>
          <w:rStyle w:val="VerbatimChar"/>
        </w:rPr>
        <w:t xml:space="preserve">cty</w:t>
      </w:r>
      <w:r>
        <w:t xml:space="preserve">) on the y-axis, and with the points colored by drive (</w:t>
      </w:r>
      <w:r>
        <w:rPr>
          <w:rStyle w:val="VerbatimChar"/>
        </w:rPr>
        <w:t xml:space="preserve">drv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"Corr: City &amp; Displacement"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_assignment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a chunk below and use it to create a histogram (hint: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) with highway MPG (</w:t>
      </w:r>
      <w:r>
        <w:rPr>
          <w:rStyle w:val="VerbatimChar"/>
        </w:rPr>
        <w:t xml:space="preserve">hwy</w:t>
      </w:r>
      <w:r>
        <w:t xml:space="preserve">) on the x-axis. Do not include anything on the y-axis (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will do that automatically for you). Choose an appropriate bin width. If you’re brave, facet by drive (</w:t>
      </w:r>
      <w:r>
        <w:rPr>
          <w:rStyle w:val="VerbatimChar"/>
        </w:rPr>
        <w:t xml:space="preserve">drv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Dist"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1_assignment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my-first-data-manipulation"/>
    <w:p>
      <w:pPr>
        <w:pStyle w:val="Heading1"/>
      </w:pPr>
      <w:r>
        <w:t xml:space="preserve">My first data manipulation</w:t>
      </w:r>
    </w:p>
    <w:p>
      <w:pPr>
        <w:pStyle w:val="FirstParagraph"/>
      </w:pPr>
      <w:r>
        <w:t xml:space="preserve">Insert a chunk below and use it to calculate the average city MPG (</w:t>
      </w:r>
      <w:r>
        <w:rPr>
          <w:rStyle w:val="VerbatimChar"/>
        </w:rPr>
        <w:t xml:space="preserve">cty</w:t>
      </w:r>
      <w:r>
        <w:t xml:space="preserve">) by class of car (</w:t>
      </w:r>
      <w:r>
        <w:rPr>
          <w:rStyle w:val="VerbatimChar"/>
        </w:rPr>
        <w:t xml:space="preserve">class</w:t>
      </w:r>
      <w:r>
        <w:t xml:space="preserve">). This won’t be a plot—it’ll be a table. Hint: use a combination of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(cty))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class       mean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2seater     15.4</w:t>
      </w:r>
      <w:r>
        <w:br/>
      </w:r>
      <w:r>
        <w:rPr>
          <w:rStyle w:val="VerbatimChar"/>
        </w:rPr>
        <w:t xml:space="preserve">## 2 compact     20.1</w:t>
      </w:r>
      <w:r>
        <w:br/>
      </w:r>
      <w:r>
        <w:rPr>
          <w:rStyle w:val="VerbatimChar"/>
        </w:rPr>
        <w:t xml:space="preserve">## 3 midsize     18.8</w:t>
      </w:r>
      <w:r>
        <w:br/>
      </w:r>
      <w:r>
        <w:rPr>
          <w:rStyle w:val="VerbatimChar"/>
        </w:rPr>
        <w:t xml:space="preserve">## 4 minivan     15.8</w:t>
      </w:r>
      <w:r>
        <w:br/>
      </w:r>
      <w:r>
        <w:rPr>
          <w:rStyle w:val="VerbatimChar"/>
        </w:rPr>
        <w:t xml:space="preserve">## 5 pickup      13  </w:t>
      </w:r>
      <w:r>
        <w:br/>
      </w:r>
      <w:r>
        <w:rPr>
          <w:rStyle w:val="VerbatimChar"/>
        </w:rPr>
        <w:t xml:space="preserve">## 6 subcompact  20.4</w:t>
      </w:r>
      <w:r>
        <w:br/>
      </w:r>
      <w:r>
        <w:rPr>
          <w:rStyle w:val="VerbatimChar"/>
        </w:rPr>
        <w:t xml:space="preserve">## 7 suv         13.5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Hunter Giles</dc:creator>
  <cp:keywords/>
  <dcterms:created xsi:type="dcterms:W3CDTF">2022-08-24T19:57:01Z</dcterms:created>
  <dcterms:modified xsi:type="dcterms:W3CDTF">2022-08-24T19:57:01Z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/>
  </property>
</Properties>
</file>