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24D2B" w14:textId="77777777" w:rsidR="00A20DE3" w:rsidRPr="00A20DE3" w:rsidRDefault="00A20DE3" w:rsidP="00A20DE3">
      <w:pPr>
        <w:widowControl/>
        <w:spacing w:line="540" w:lineRule="exact"/>
        <w:jc w:val="left"/>
        <w:rPr>
          <w:rFonts w:ascii="等线" w:eastAsia="等线" w:hAnsi="等线" w:cs="宋体"/>
          <w:color w:val="000000"/>
          <w:kern w:val="0"/>
          <w:szCs w:val="21"/>
        </w:rPr>
      </w:pPr>
      <w:r w:rsidRPr="00A20DE3">
        <w:rPr>
          <w:rFonts w:ascii="仿宋_GB2312" w:eastAsia="仿宋_GB2312" w:hAnsi="等线" w:cs="宋体" w:hint="eastAsia"/>
          <w:color w:val="000000"/>
          <w:kern w:val="0"/>
          <w:sz w:val="32"/>
          <w:szCs w:val="32"/>
        </w:rPr>
        <w:t>附件2</w:t>
      </w:r>
    </w:p>
    <w:p w14:paraId="23B72D16" w14:textId="77777777" w:rsidR="00A20DE3" w:rsidRPr="00A20DE3" w:rsidRDefault="00A20DE3" w:rsidP="00A20DE3">
      <w:pPr>
        <w:widowControl/>
        <w:spacing w:line="540" w:lineRule="exact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A20DE3">
        <w:rPr>
          <w:rFonts w:ascii="Calibri" w:eastAsia="仿宋" w:hAnsi="Calibri" w:cs="Calibri"/>
          <w:b/>
          <w:bCs/>
          <w:color w:val="000000"/>
          <w:kern w:val="0"/>
          <w:sz w:val="32"/>
          <w:szCs w:val="32"/>
        </w:rPr>
        <w:t> </w:t>
      </w:r>
    </w:p>
    <w:p w14:paraId="45495CE4" w14:textId="77777777" w:rsidR="00A20DE3" w:rsidRPr="00A20DE3" w:rsidRDefault="00A20DE3" w:rsidP="00A20DE3">
      <w:pPr>
        <w:widowControl/>
        <w:spacing w:line="540" w:lineRule="exact"/>
        <w:jc w:val="center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A20DE3">
        <w:rPr>
          <w:rFonts w:ascii="方正小标宋_GBK" w:eastAsia="方正小标宋_GBK" w:hAnsi="等线" w:cs="宋体" w:hint="eastAsia"/>
          <w:color w:val="000000"/>
          <w:kern w:val="0"/>
          <w:sz w:val="44"/>
          <w:szCs w:val="44"/>
        </w:rPr>
        <w:t>山东大学聘任教师本科任教资格管理办法</w:t>
      </w:r>
    </w:p>
    <w:p w14:paraId="2A7D5DA3" w14:textId="77777777" w:rsidR="00A20DE3" w:rsidRPr="00A20DE3" w:rsidRDefault="00A20DE3" w:rsidP="00A20DE3">
      <w:pPr>
        <w:widowControl/>
        <w:spacing w:line="540" w:lineRule="exact"/>
        <w:jc w:val="center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A20DE3">
        <w:rPr>
          <w:rFonts w:ascii="楷体" w:eastAsia="楷体" w:hAnsi="楷体" w:cs="宋体" w:hint="eastAsia"/>
          <w:color w:val="000000"/>
          <w:kern w:val="0"/>
          <w:sz w:val="32"/>
          <w:szCs w:val="32"/>
        </w:rPr>
        <w:t xml:space="preserve">（试 </w:t>
      </w:r>
      <w:r w:rsidRPr="00A20DE3">
        <w:rPr>
          <w:rFonts w:ascii="Calibri" w:eastAsia="楷体" w:hAnsi="Calibri" w:cs="Calibri"/>
          <w:color w:val="000000"/>
          <w:kern w:val="0"/>
          <w:sz w:val="32"/>
          <w:szCs w:val="32"/>
        </w:rPr>
        <w:t> </w:t>
      </w:r>
      <w:r w:rsidRPr="00A20DE3">
        <w:rPr>
          <w:rFonts w:ascii="楷体" w:eastAsia="楷体" w:hAnsi="楷体" w:cs="宋体" w:hint="eastAsia"/>
          <w:color w:val="000000"/>
          <w:kern w:val="0"/>
          <w:sz w:val="32"/>
          <w:szCs w:val="32"/>
        </w:rPr>
        <w:t>行）</w:t>
      </w:r>
    </w:p>
    <w:p w14:paraId="267E02A5" w14:textId="77777777" w:rsidR="00A20DE3" w:rsidRPr="00A20DE3" w:rsidRDefault="00A20DE3" w:rsidP="00A20DE3">
      <w:pPr>
        <w:widowControl/>
        <w:spacing w:line="540" w:lineRule="exact"/>
        <w:jc w:val="center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A20DE3">
        <w:rPr>
          <w:rFonts w:ascii="Calibri" w:eastAsia="仿宋" w:hAnsi="Calibri" w:cs="Calibri"/>
          <w:color w:val="000000"/>
          <w:kern w:val="0"/>
          <w:sz w:val="32"/>
          <w:szCs w:val="32"/>
        </w:rPr>
        <w:t> </w:t>
      </w:r>
    </w:p>
    <w:p w14:paraId="4B3831E8" w14:textId="77777777" w:rsidR="00A20DE3" w:rsidRPr="00A20DE3" w:rsidRDefault="00A20DE3" w:rsidP="00A20DE3">
      <w:pPr>
        <w:widowControl/>
        <w:spacing w:line="540" w:lineRule="exact"/>
        <w:jc w:val="center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A20DE3">
        <w:rPr>
          <w:rFonts w:ascii="黑体" w:eastAsia="黑体" w:hAnsi="黑体" w:cs="宋体" w:hint="eastAsia"/>
          <w:color w:val="000000"/>
          <w:kern w:val="0"/>
          <w:sz w:val="32"/>
          <w:szCs w:val="32"/>
        </w:rPr>
        <w:t xml:space="preserve">第一章 </w:t>
      </w:r>
      <w:r w:rsidRPr="00A20DE3">
        <w:rPr>
          <w:rFonts w:ascii="Calibri" w:eastAsia="黑体" w:hAnsi="Calibri" w:cs="Calibri"/>
          <w:color w:val="000000"/>
          <w:kern w:val="0"/>
          <w:sz w:val="32"/>
          <w:szCs w:val="32"/>
        </w:rPr>
        <w:t> </w:t>
      </w:r>
      <w:r w:rsidRPr="00A20DE3">
        <w:rPr>
          <w:rFonts w:ascii="黑体" w:eastAsia="黑体" w:hAnsi="黑体" w:cs="宋体" w:hint="eastAsia"/>
          <w:color w:val="000000"/>
          <w:kern w:val="0"/>
          <w:sz w:val="32"/>
          <w:szCs w:val="32"/>
        </w:rPr>
        <w:t xml:space="preserve">总 </w:t>
      </w:r>
      <w:r w:rsidRPr="00A20DE3">
        <w:rPr>
          <w:rFonts w:ascii="Calibri" w:eastAsia="黑体" w:hAnsi="Calibri" w:cs="Calibri"/>
          <w:color w:val="000000"/>
          <w:kern w:val="0"/>
          <w:sz w:val="32"/>
          <w:szCs w:val="32"/>
        </w:rPr>
        <w:t> </w:t>
      </w:r>
      <w:r w:rsidRPr="00A20DE3">
        <w:rPr>
          <w:rFonts w:ascii="黑体" w:eastAsia="黑体" w:hAnsi="黑体" w:cs="宋体" w:hint="eastAsia"/>
          <w:color w:val="000000"/>
          <w:kern w:val="0"/>
          <w:sz w:val="32"/>
          <w:szCs w:val="32"/>
        </w:rPr>
        <w:t>则</w:t>
      </w:r>
    </w:p>
    <w:p w14:paraId="45DF7370" w14:textId="77777777" w:rsidR="00A20DE3" w:rsidRPr="00A20DE3" w:rsidRDefault="00A20DE3" w:rsidP="00A20DE3">
      <w:pPr>
        <w:widowControl/>
        <w:spacing w:line="540" w:lineRule="exact"/>
        <w:ind w:firstLine="640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A20DE3">
        <w:rPr>
          <w:rFonts w:ascii="仿宋_GB2312" w:eastAsia="仿宋_GB2312" w:hAnsi="等线" w:cs="宋体" w:hint="eastAsia"/>
          <w:color w:val="000000"/>
          <w:kern w:val="0"/>
          <w:sz w:val="32"/>
          <w:szCs w:val="32"/>
        </w:rPr>
        <w:t>第一条 为了充分利用校内外师资资源，更好地推进协同育人和办学国际化，同时规范教师任教资格和教师教学管理，依据《中华人民共和国教师法》和我校办学实际，制订本办法。</w:t>
      </w:r>
    </w:p>
    <w:p w14:paraId="285C6795" w14:textId="77777777" w:rsidR="00A20DE3" w:rsidRPr="00A20DE3" w:rsidRDefault="00A20DE3" w:rsidP="00A20DE3">
      <w:pPr>
        <w:widowControl/>
        <w:spacing w:line="540" w:lineRule="exact"/>
        <w:ind w:firstLine="640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A20DE3">
        <w:rPr>
          <w:rFonts w:ascii="仿宋_GB2312" w:eastAsia="仿宋_GB2312" w:hAnsi="等线" w:cs="宋体" w:hint="eastAsia"/>
          <w:color w:val="000000"/>
          <w:kern w:val="0"/>
          <w:sz w:val="32"/>
          <w:szCs w:val="32"/>
        </w:rPr>
        <w:t>第二条 任教资格是指担任本科理论课、实验课或者参与本科生见习实习、毕业论文（设计）、社会实践、创新创业活动、就业、竞赛展演、体育美育劳育教育等指导工作的资格。</w:t>
      </w:r>
    </w:p>
    <w:p w14:paraId="7BFE7513" w14:textId="77777777" w:rsidR="00A20DE3" w:rsidRPr="00A20DE3" w:rsidRDefault="00A20DE3" w:rsidP="00A20DE3">
      <w:pPr>
        <w:widowControl/>
        <w:spacing w:before="100" w:beforeAutospacing="1" w:after="100" w:afterAutospacing="1" w:line="540" w:lineRule="exact"/>
        <w:ind w:firstLine="640"/>
        <w:jc w:val="left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A20DE3"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第三条 本办法所称聘任教师是指兼聘、专聘和外聘教师。所有在山东大学任教的人员，均须取得山东大学任教资格。</w:t>
      </w:r>
    </w:p>
    <w:p w14:paraId="6BDE51B6" w14:textId="77777777" w:rsidR="00A20DE3" w:rsidRPr="00A20DE3" w:rsidRDefault="00A20DE3" w:rsidP="00A20DE3">
      <w:pPr>
        <w:widowControl/>
        <w:spacing w:before="100" w:beforeAutospacing="1" w:after="100" w:afterAutospacing="1" w:line="540" w:lineRule="exact"/>
        <w:jc w:val="center"/>
        <w:rPr>
          <w:rFonts w:ascii="宋体" w:eastAsia="宋体" w:hAnsi="宋体" w:cs="宋体"/>
          <w:color w:val="000000"/>
          <w:kern w:val="0"/>
          <w:sz w:val="27"/>
          <w:szCs w:val="27"/>
        </w:rPr>
      </w:pPr>
      <w:r w:rsidRPr="00A20DE3">
        <w:rPr>
          <w:rFonts w:ascii="黑体" w:eastAsia="黑体" w:hAnsi="黑体" w:cs="宋体" w:hint="eastAsia"/>
          <w:color w:val="000000"/>
          <w:kern w:val="0"/>
          <w:sz w:val="32"/>
          <w:szCs w:val="32"/>
        </w:rPr>
        <w:t xml:space="preserve">第二章 </w:t>
      </w:r>
      <w:r w:rsidRPr="00A20DE3">
        <w:rPr>
          <w:rFonts w:ascii="Calibri" w:eastAsia="黑体" w:hAnsi="Calibri" w:cs="Calibri"/>
          <w:color w:val="000000"/>
          <w:kern w:val="0"/>
          <w:sz w:val="32"/>
          <w:szCs w:val="32"/>
        </w:rPr>
        <w:t> </w:t>
      </w:r>
      <w:r w:rsidRPr="00A20DE3">
        <w:rPr>
          <w:rFonts w:ascii="黑体" w:eastAsia="黑体" w:hAnsi="黑体" w:cs="宋体" w:hint="eastAsia"/>
          <w:color w:val="000000"/>
          <w:kern w:val="0"/>
          <w:sz w:val="32"/>
          <w:szCs w:val="32"/>
        </w:rPr>
        <w:t>任教资格基本要求</w:t>
      </w:r>
    </w:p>
    <w:p w14:paraId="4AF19E0A" w14:textId="77777777" w:rsidR="00A20DE3" w:rsidRPr="00A20DE3" w:rsidRDefault="00A20DE3" w:rsidP="00A20DE3">
      <w:pPr>
        <w:widowControl/>
        <w:spacing w:line="540" w:lineRule="exact"/>
        <w:ind w:firstLine="640"/>
        <w:rPr>
          <w:rFonts w:ascii="等线" w:eastAsia="等线" w:hAnsi="等线" w:cs="宋体"/>
          <w:color w:val="000000"/>
          <w:kern w:val="0"/>
          <w:szCs w:val="21"/>
        </w:rPr>
      </w:pPr>
      <w:r w:rsidRPr="00A20DE3">
        <w:rPr>
          <w:rFonts w:ascii="仿宋_GB2312" w:eastAsia="仿宋_GB2312" w:hAnsi="等线" w:cs="宋体" w:hint="eastAsia"/>
          <w:color w:val="000000"/>
          <w:kern w:val="0"/>
          <w:sz w:val="32"/>
          <w:szCs w:val="32"/>
        </w:rPr>
        <w:t>第四条 取得山东大学任教资格须具备以下基本条件：</w:t>
      </w:r>
    </w:p>
    <w:p w14:paraId="3248C744" w14:textId="77777777" w:rsidR="00A20DE3" w:rsidRPr="00A20DE3" w:rsidRDefault="00A20DE3" w:rsidP="00A20DE3">
      <w:pPr>
        <w:widowControl/>
        <w:spacing w:line="540" w:lineRule="exact"/>
        <w:ind w:firstLine="640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A20DE3">
        <w:rPr>
          <w:rFonts w:ascii="仿宋_GB2312" w:eastAsia="仿宋_GB2312" w:hAnsi="等线" w:cs="宋体" w:hint="eastAsia"/>
          <w:color w:val="000000"/>
          <w:kern w:val="0"/>
          <w:sz w:val="32"/>
          <w:szCs w:val="32"/>
        </w:rPr>
        <w:t>（一） 遵守中华人民共和国宪法和法律法规，思想品德优良，符合师德师风规范，能够正确履行教书育人职责。</w:t>
      </w:r>
    </w:p>
    <w:p w14:paraId="2D11492E" w14:textId="77777777" w:rsidR="00A20DE3" w:rsidRPr="00A20DE3" w:rsidRDefault="00A20DE3" w:rsidP="00A20DE3">
      <w:pPr>
        <w:widowControl/>
        <w:spacing w:line="540" w:lineRule="exact"/>
        <w:ind w:firstLine="640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A20DE3">
        <w:rPr>
          <w:rFonts w:ascii="仿宋_GB2312" w:eastAsia="仿宋_GB2312" w:hAnsi="等线" w:cs="宋体" w:hint="eastAsia"/>
          <w:color w:val="000000"/>
          <w:kern w:val="0"/>
          <w:sz w:val="32"/>
          <w:szCs w:val="32"/>
        </w:rPr>
        <w:t>（二） 获得国家认可的教师资格；或者具备大学本科及以上学历或副高及以上专业技术职称，或者具有中高级职务</w:t>
      </w:r>
      <w:r w:rsidRPr="00A20DE3">
        <w:rPr>
          <w:rFonts w:ascii="仿宋_GB2312" w:eastAsia="仿宋_GB2312" w:hAnsi="等线" w:cs="宋体" w:hint="eastAsia"/>
          <w:color w:val="000000"/>
          <w:kern w:val="0"/>
          <w:sz w:val="32"/>
          <w:szCs w:val="32"/>
        </w:rPr>
        <w:lastRenderedPageBreak/>
        <w:t>且具有丰富的学识、实际工作经验，并通过学校任教资格认定。</w:t>
      </w:r>
    </w:p>
    <w:p w14:paraId="0B313C83" w14:textId="77777777" w:rsidR="00A20DE3" w:rsidRPr="00A20DE3" w:rsidRDefault="00A20DE3" w:rsidP="00A20DE3">
      <w:pPr>
        <w:widowControl/>
        <w:spacing w:line="540" w:lineRule="exact"/>
        <w:jc w:val="center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A20DE3">
        <w:rPr>
          <w:rFonts w:ascii="黑体" w:eastAsia="黑体" w:hAnsi="黑体" w:cs="宋体" w:hint="eastAsia"/>
          <w:color w:val="000000"/>
          <w:kern w:val="0"/>
          <w:sz w:val="32"/>
          <w:szCs w:val="32"/>
        </w:rPr>
        <w:t xml:space="preserve">第三章 </w:t>
      </w:r>
      <w:r w:rsidRPr="00A20DE3">
        <w:rPr>
          <w:rFonts w:ascii="Calibri" w:eastAsia="黑体" w:hAnsi="Calibri" w:cs="Calibri"/>
          <w:color w:val="000000"/>
          <w:kern w:val="0"/>
          <w:sz w:val="32"/>
          <w:szCs w:val="32"/>
        </w:rPr>
        <w:t> </w:t>
      </w:r>
      <w:r w:rsidRPr="00A20DE3">
        <w:rPr>
          <w:rFonts w:ascii="黑体" w:eastAsia="黑体" w:hAnsi="黑体" w:cs="宋体" w:hint="eastAsia"/>
          <w:color w:val="000000"/>
          <w:kern w:val="0"/>
          <w:sz w:val="32"/>
          <w:szCs w:val="32"/>
        </w:rPr>
        <w:t>任教资格认定</w:t>
      </w:r>
    </w:p>
    <w:p w14:paraId="7AEB160C" w14:textId="77777777" w:rsidR="00A20DE3" w:rsidRPr="00A20DE3" w:rsidRDefault="00A20DE3" w:rsidP="00A20DE3">
      <w:pPr>
        <w:widowControl/>
        <w:spacing w:line="540" w:lineRule="exact"/>
        <w:ind w:firstLine="640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A20DE3">
        <w:rPr>
          <w:rFonts w:ascii="仿宋_GB2312" w:eastAsia="仿宋_GB2312" w:hAnsi="等线" w:cs="宋体" w:hint="eastAsia"/>
          <w:color w:val="000000"/>
          <w:kern w:val="0"/>
          <w:sz w:val="32"/>
          <w:szCs w:val="32"/>
        </w:rPr>
        <w:t>第五条 学校和学院聘任的外聘、兼聘教师，凡具有国家认可的教师资格，服从聘任单位管理并填写《山东大学本科任教资格备案表》（附件）报本科生院备案，即可获得山东大学本科任教资格，独立承担课程教学任务。</w:t>
      </w:r>
    </w:p>
    <w:p w14:paraId="27B9CDDC" w14:textId="77777777" w:rsidR="00A20DE3" w:rsidRPr="00A20DE3" w:rsidRDefault="00A20DE3" w:rsidP="00A20DE3">
      <w:pPr>
        <w:widowControl/>
        <w:spacing w:line="540" w:lineRule="exact"/>
        <w:ind w:firstLine="640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A20DE3">
        <w:rPr>
          <w:rFonts w:ascii="仿宋_GB2312" w:eastAsia="仿宋_GB2312" w:hAnsi="等线" w:cs="宋体" w:hint="eastAsia"/>
          <w:color w:val="000000"/>
          <w:kern w:val="0"/>
          <w:sz w:val="32"/>
          <w:szCs w:val="32"/>
        </w:rPr>
        <w:t>第六条 学校和学院聘任的外聘教师，如只承担部分课程教学或者学生指导任务，可由课程主讲教师提出申请，经学院审核同意，由主讲教师实施管理，即可获得任教资格。</w:t>
      </w:r>
    </w:p>
    <w:p w14:paraId="1E1B425F" w14:textId="77777777" w:rsidR="00A20DE3" w:rsidRPr="00A20DE3" w:rsidRDefault="00A20DE3" w:rsidP="00A20DE3">
      <w:pPr>
        <w:widowControl/>
        <w:spacing w:line="540" w:lineRule="exact"/>
        <w:ind w:firstLine="640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A20DE3">
        <w:rPr>
          <w:rFonts w:ascii="仿宋_GB2312" w:eastAsia="仿宋_GB2312" w:hAnsi="等线" w:cs="宋体" w:hint="eastAsia"/>
          <w:color w:val="000000"/>
          <w:kern w:val="0"/>
          <w:sz w:val="32"/>
          <w:szCs w:val="32"/>
        </w:rPr>
        <w:t>第七条 校内研究、思政、教育管理研究、工程实验、图书档案文博等系列教师，通过个人申请，参加学校组织的政策学习、教学发展培训和本科生院审核，接受指定基层教学组织管理，即可获得任教资格，作为兼聘教师独立承担课程教学。</w:t>
      </w:r>
    </w:p>
    <w:p w14:paraId="16CDFB00" w14:textId="77777777" w:rsidR="00A20DE3" w:rsidRPr="00A20DE3" w:rsidRDefault="00A20DE3" w:rsidP="00A20DE3">
      <w:pPr>
        <w:widowControl/>
        <w:spacing w:line="540" w:lineRule="exact"/>
        <w:ind w:firstLine="640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A20DE3">
        <w:rPr>
          <w:rFonts w:ascii="仿宋_GB2312" w:eastAsia="仿宋_GB2312" w:hAnsi="等线" w:cs="宋体" w:hint="eastAsia"/>
          <w:color w:val="000000"/>
          <w:kern w:val="0"/>
          <w:sz w:val="32"/>
          <w:szCs w:val="32"/>
        </w:rPr>
        <w:t>第八条 专聘教师参照专任教师管理。</w:t>
      </w:r>
    </w:p>
    <w:p w14:paraId="7722E339" w14:textId="77777777" w:rsidR="00A20DE3" w:rsidRPr="00A20DE3" w:rsidRDefault="00A20DE3" w:rsidP="00A20DE3">
      <w:pPr>
        <w:widowControl/>
        <w:spacing w:before="100" w:beforeAutospacing="1" w:after="100" w:afterAutospacing="1" w:line="540" w:lineRule="exact"/>
        <w:jc w:val="center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 w:rsidRPr="00A20DE3">
        <w:rPr>
          <w:rFonts w:ascii="黑体" w:eastAsia="黑体" w:hAnsi="黑体" w:cs="宋体" w:hint="eastAsia"/>
          <w:color w:val="000000"/>
          <w:kern w:val="0"/>
          <w:sz w:val="32"/>
          <w:szCs w:val="32"/>
        </w:rPr>
        <w:t xml:space="preserve">第四章 </w:t>
      </w:r>
      <w:r w:rsidRPr="00A20DE3">
        <w:rPr>
          <w:rFonts w:ascii="Calibri" w:eastAsia="黑体" w:hAnsi="Calibri" w:cs="Calibri"/>
          <w:color w:val="000000"/>
          <w:kern w:val="0"/>
          <w:sz w:val="32"/>
          <w:szCs w:val="32"/>
        </w:rPr>
        <w:t> </w:t>
      </w:r>
      <w:r w:rsidRPr="00A20DE3">
        <w:rPr>
          <w:rFonts w:ascii="黑体" w:eastAsia="黑体" w:hAnsi="黑体" w:cs="宋体" w:hint="eastAsia"/>
          <w:color w:val="000000"/>
          <w:kern w:val="0"/>
          <w:sz w:val="32"/>
          <w:szCs w:val="32"/>
        </w:rPr>
        <w:t xml:space="preserve">附 </w:t>
      </w:r>
      <w:r w:rsidRPr="00A20DE3">
        <w:rPr>
          <w:rFonts w:ascii="Calibri" w:eastAsia="黑体" w:hAnsi="Calibri" w:cs="Calibri"/>
          <w:color w:val="000000"/>
          <w:kern w:val="0"/>
          <w:sz w:val="32"/>
          <w:szCs w:val="32"/>
        </w:rPr>
        <w:t> </w:t>
      </w:r>
      <w:r w:rsidRPr="00A20DE3">
        <w:rPr>
          <w:rFonts w:ascii="黑体" w:eastAsia="黑体" w:hAnsi="黑体" w:cs="宋体" w:hint="eastAsia"/>
          <w:color w:val="000000"/>
          <w:kern w:val="0"/>
          <w:sz w:val="32"/>
          <w:szCs w:val="32"/>
        </w:rPr>
        <w:t>则</w:t>
      </w:r>
    </w:p>
    <w:p w14:paraId="1073F2B4" w14:textId="77777777" w:rsidR="00A20DE3" w:rsidRPr="00A20DE3" w:rsidRDefault="00A20DE3" w:rsidP="00A20DE3">
      <w:pPr>
        <w:widowControl/>
        <w:spacing w:line="540" w:lineRule="exact"/>
        <w:ind w:firstLine="640"/>
        <w:rPr>
          <w:rFonts w:ascii="等线" w:eastAsia="等线" w:hAnsi="等线" w:cs="宋体"/>
          <w:color w:val="000000"/>
          <w:kern w:val="0"/>
          <w:szCs w:val="21"/>
        </w:rPr>
      </w:pPr>
      <w:r w:rsidRPr="00A20DE3">
        <w:rPr>
          <w:rFonts w:ascii="仿宋_GB2312" w:eastAsia="仿宋_GB2312" w:hAnsi="等线" w:cs="宋体" w:hint="eastAsia"/>
          <w:color w:val="000000"/>
          <w:kern w:val="0"/>
          <w:sz w:val="32"/>
          <w:szCs w:val="32"/>
        </w:rPr>
        <w:t>第九条 聘任教师教学管理参照《山东大学本科教学工作规范》执行，有合同规定的按合同执行。</w:t>
      </w:r>
    </w:p>
    <w:p w14:paraId="4B329392" w14:textId="77777777" w:rsidR="00A20DE3" w:rsidRPr="00A20DE3" w:rsidRDefault="00A20DE3" w:rsidP="00A20DE3">
      <w:pPr>
        <w:widowControl/>
        <w:spacing w:line="540" w:lineRule="exact"/>
        <w:ind w:firstLine="640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A20DE3">
        <w:rPr>
          <w:rFonts w:ascii="仿宋_GB2312" w:eastAsia="仿宋_GB2312" w:hAnsi="等线" w:cs="宋体" w:hint="eastAsia"/>
          <w:color w:val="000000"/>
          <w:kern w:val="0"/>
          <w:sz w:val="32"/>
          <w:szCs w:val="32"/>
        </w:rPr>
        <w:t>第十条 聘任教师违反学校相关规定造成教学事故的，参照《山东大学本科教学事故认定处理办法》处理，直至取消山东大学任教资格。</w:t>
      </w:r>
    </w:p>
    <w:p w14:paraId="6E541A02" w14:textId="77777777" w:rsidR="00A20DE3" w:rsidRPr="00A20DE3" w:rsidRDefault="00A20DE3" w:rsidP="00A20DE3">
      <w:pPr>
        <w:widowControl/>
        <w:spacing w:line="540" w:lineRule="exact"/>
        <w:ind w:firstLine="640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A20DE3">
        <w:rPr>
          <w:rFonts w:ascii="仿宋_GB2312" w:eastAsia="仿宋_GB2312" w:hAnsi="等线" w:cs="宋体" w:hint="eastAsia"/>
          <w:color w:val="000000"/>
          <w:kern w:val="0"/>
          <w:sz w:val="32"/>
          <w:szCs w:val="32"/>
        </w:rPr>
        <w:t>第十一条 本办法自发布之日起实施，由本科生院负责解释。</w:t>
      </w:r>
    </w:p>
    <w:p w14:paraId="2B76B3FE" w14:textId="77777777" w:rsidR="00A20DE3" w:rsidRPr="00A20DE3" w:rsidRDefault="00A20DE3" w:rsidP="00A20DE3">
      <w:pPr>
        <w:widowControl/>
        <w:spacing w:line="540" w:lineRule="exact"/>
        <w:textAlignment w:val="top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A20DE3">
        <w:rPr>
          <w:rFonts w:ascii="仿宋_GB2312" w:eastAsia="仿宋_GB2312" w:hAnsi="等线" w:cs="宋体" w:hint="eastAsia"/>
          <w:color w:val="000000"/>
          <w:kern w:val="0"/>
          <w:sz w:val="32"/>
          <w:szCs w:val="32"/>
        </w:rPr>
        <w:lastRenderedPageBreak/>
        <w:t> </w:t>
      </w:r>
    </w:p>
    <w:p w14:paraId="03E3D518" w14:textId="77777777" w:rsidR="00A20DE3" w:rsidRPr="00A20DE3" w:rsidRDefault="00A20DE3" w:rsidP="00A20DE3">
      <w:pPr>
        <w:widowControl/>
        <w:spacing w:line="540" w:lineRule="exact"/>
        <w:ind w:firstLine="640"/>
        <w:textAlignment w:val="top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A20DE3">
        <w:rPr>
          <w:rFonts w:ascii="仿宋_GB2312" w:eastAsia="仿宋_GB2312" w:hAnsi="等线" w:cs="宋体" w:hint="eastAsia"/>
          <w:color w:val="000000"/>
          <w:kern w:val="0"/>
          <w:sz w:val="32"/>
          <w:szCs w:val="32"/>
        </w:rPr>
        <w:t>附件：山东大学本科任教资格备案表</w:t>
      </w:r>
    </w:p>
    <w:p w14:paraId="5EBB442B" w14:textId="77777777" w:rsidR="00A20DE3" w:rsidRDefault="00A20DE3" w:rsidP="00A20DE3">
      <w:pPr>
        <w:widowControl/>
        <w:spacing w:line="540" w:lineRule="exact"/>
        <w:jc w:val="left"/>
        <w:rPr>
          <w:rFonts w:ascii="仿宋" w:eastAsia="仿宋" w:hAnsi="仿宋" w:cs="宋体"/>
          <w:color w:val="000000"/>
          <w:kern w:val="0"/>
          <w:sz w:val="32"/>
          <w:szCs w:val="32"/>
        </w:rPr>
      </w:pPr>
    </w:p>
    <w:p w14:paraId="2CBB80D3" w14:textId="77777777" w:rsidR="00A20DE3" w:rsidRDefault="00A20DE3" w:rsidP="00A20DE3">
      <w:pPr>
        <w:widowControl/>
        <w:spacing w:line="540" w:lineRule="exact"/>
        <w:jc w:val="left"/>
        <w:rPr>
          <w:rFonts w:ascii="仿宋" w:eastAsia="仿宋" w:hAnsi="仿宋" w:cs="宋体"/>
          <w:color w:val="000000"/>
          <w:kern w:val="0"/>
          <w:sz w:val="32"/>
          <w:szCs w:val="32"/>
        </w:rPr>
      </w:pPr>
    </w:p>
    <w:p w14:paraId="1F44FD2A" w14:textId="77777777" w:rsidR="00A20DE3" w:rsidRDefault="00A20DE3" w:rsidP="00A20DE3">
      <w:pPr>
        <w:widowControl/>
        <w:spacing w:line="540" w:lineRule="exact"/>
        <w:jc w:val="left"/>
        <w:rPr>
          <w:rFonts w:ascii="仿宋" w:eastAsia="仿宋" w:hAnsi="仿宋" w:cs="宋体"/>
          <w:color w:val="000000"/>
          <w:kern w:val="0"/>
          <w:sz w:val="32"/>
          <w:szCs w:val="32"/>
        </w:rPr>
      </w:pPr>
    </w:p>
    <w:p w14:paraId="05C49A49" w14:textId="77777777" w:rsidR="00A20DE3" w:rsidRDefault="00A20DE3" w:rsidP="00A20DE3">
      <w:pPr>
        <w:widowControl/>
        <w:spacing w:line="540" w:lineRule="exact"/>
        <w:jc w:val="left"/>
        <w:rPr>
          <w:rFonts w:ascii="仿宋" w:eastAsia="仿宋" w:hAnsi="仿宋" w:cs="宋体"/>
          <w:color w:val="000000"/>
          <w:kern w:val="0"/>
          <w:sz w:val="32"/>
          <w:szCs w:val="32"/>
        </w:rPr>
      </w:pPr>
    </w:p>
    <w:p w14:paraId="093DBB79" w14:textId="77777777" w:rsidR="00A20DE3" w:rsidRDefault="00A20DE3" w:rsidP="00A20DE3">
      <w:pPr>
        <w:widowControl/>
        <w:spacing w:line="540" w:lineRule="exact"/>
        <w:jc w:val="left"/>
        <w:rPr>
          <w:rFonts w:ascii="仿宋" w:eastAsia="仿宋" w:hAnsi="仿宋" w:cs="宋体"/>
          <w:color w:val="000000"/>
          <w:kern w:val="0"/>
          <w:sz w:val="32"/>
          <w:szCs w:val="32"/>
        </w:rPr>
      </w:pPr>
    </w:p>
    <w:p w14:paraId="654CE746" w14:textId="77777777" w:rsidR="00A20DE3" w:rsidRDefault="00A20DE3" w:rsidP="00A20DE3">
      <w:pPr>
        <w:widowControl/>
        <w:spacing w:line="540" w:lineRule="exact"/>
        <w:jc w:val="left"/>
        <w:rPr>
          <w:rFonts w:ascii="仿宋" w:eastAsia="仿宋" w:hAnsi="仿宋" w:cs="宋体"/>
          <w:color w:val="000000"/>
          <w:kern w:val="0"/>
          <w:sz w:val="32"/>
          <w:szCs w:val="32"/>
        </w:rPr>
      </w:pPr>
    </w:p>
    <w:p w14:paraId="17110D12" w14:textId="77777777" w:rsidR="00A20DE3" w:rsidRDefault="00A20DE3" w:rsidP="00A20DE3">
      <w:pPr>
        <w:widowControl/>
        <w:spacing w:line="540" w:lineRule="exact"/>
        <w:jc w:val="left"/>
        <w:rPr>
          <w:rFonts w:ascii="仿宋" w:eastAsia="仿宋" w:hAnsi="仿宋" w:cs="宋体"/>
          <w:color w:val="000000"/>
          <w:kern w:val="0"/>
          <w:sz w:val="32"/>
          <w:szCs w:val="32"/>
        </w:rPr>
      </w:pPr>
    </w:p>
    <w:p w14:paraId="211E7319" w14:textId="77777777" w:rsidR="00A20DE3" w:rsidRDefault="00A20DE3" w:rsidP="00A20DE3">
      <w:pPr>
        <w:widowControl/>
        <w:spacing w:line="540" w:lineRule="exact"/>
        <w:jc w:val="left"/>
        <w:rPr>
          <w:rFonts w:ascii="仿宋" w:eastAsia="仿宋" w:hAnsi="仿宋" w:cs="宋体"/>
          <w:color w:val="000000"/>
          <w:kern w:val="0"/>
          <w:sz w:val="32"/>
          <w:szCs w:val="32"/>
        </w:rPr>
      </w:pPr>
    </w:p>
    <w:p w14:paraId="2CED710F" w14:textId="77777777" w:rsidR="00A20DE3" w:rsidRDefault="00A20DE3" w:rsidP="00A20DE3">
      <w:pPr>
        <w:widowControl/>
        <w:spacing w:line="540" w:lineRule="exact"/>
        <w:jc w:val="left"/>
        <w:rPr>
          <w:rFonts w:ascii="仿宋" w:eastAsia="仿宋" w:hAnsi="仿宋" w:cs="宋体"/>
          <w:color w:val="000000"/>
          <w:kern w:val="0"/>
          <w:sz w:val="32"/>
          <w:szCs w:val="32"/>
        </w:rPr>
      </w:pPr>
    </w:p>
    <w:p w14:paraId="0BF73B28" w14:textId="77777777" w:rsidR="00A20DE3" w:rsidRDefault="00A20DE3" w:rsidP="00A20DE3">
      <w:pPr>
        <w:widowControl/>
        <w:spacing w:line="540" w:lineRule="exact"/>
        <w:jc w:val="left"/>
        <w:rPr>
          <w:rFonts w:ascii="仿宋" w:eastAsia="仿宋" w:hAnsi="仿宋" w:cs="宋体"/>
          <w:color w:val="000000"/>
          <w:kern w:val="0"/>
          <w:sz w:val="32"/>
          <w:szCs w:val="32"/>
        </w:rPr>
      </w:pPr>
    </w:p>
    <w:p w14:paraId="2A2C21AA" w14:textId="77777777" w:rsidR="00A20DE3" w:rsidRDefault="00A20DE3" w:rsidP="00A20DE3">
      <w:pPr>
        <w:widowControl/>
        <w:spacing w:line="540" w:lineRule="exact"/>
        <w:jc w:val="left"/>
        <w:rPr>
          <w:rFonts w:ascii="仿宋" w:eastAsia="仿宋" w:hAnsi="仿宋" w:cs="宋体"/>
          <w:color w:val="000000"/>
          <w:kern w:val="0"/>
          <w:sz w:val="32"/>
          <w:szCs w:val="32"/>
        </w:rPr>
      </w:pPr>
    </w:p>
    <w:p w14:paraId="7628C8FD" w14:textId="77777777" w:rsidR="00A20DE3" w:rsidRDefault="00A20DE3" w:rsidP="00A20DE3">
      <w:pPr>
        <w:widowControl/>
        <w:spacing w:line="540" w:lineRule="exact"/>
        <w:jc w:val="left"/>
        <w:rPr>
          <w:rFonts w:ascii="仿宋" w:eastAsia="仿宋" w:hAnsi="仿宋" w:cs="宋体"/>
          <w:color w:val="000000"/>
          <w:kern w:val="0"/>
          <w:sz w:val="32"/>
          <w:szCs w:val="32"/>
        </w:rPr>
      </w:pPr>
    </w:p>
    <w:p w14:paraId="2155DE30" w14:textId="77777777" w:rsidR="00A20DE3" w:rsidRDefault="00A20DE3" w:rsidP="00A20DE3">
      <w:pPr>
        <w:widowControl/>
        <w:spacing w:line="540" w:lineRule="exact"/>
        <w:jc w:val="left"/>
        <w:rPr>
          <w:rFonts w:ascii="仿宋" w:eastAsia="仿宋" w:hAnsi="仿宋" w:cs="宋体"/>
          <w:color w:val="000000"/>
          <w:kern w:val="0"/>
          <w:sz w:val="32"/>
          <w:szCs w:val="32"/>
        </w:rPr>
      </w:pPr>
    </w:p>
    <w:p w14:paraId="65D48F67" w14:textId="7095ABF0" w:rsidR="00A20DE3" w:rsidRDefault="00A20DE3" w:rsidP="00A20DE3">
      <w:pPr>
        <w:widowControl/>
        <w:spacing w:line="540" w:lineRule="exact"/>
        <w:jc w:val="left"/>
        <w:rPr>
          <w:rFonts w:ascii="仿宋" w:eastAsia="仿宋" w:hAnsi="仿宋" w:cs="宋体"/>
          <w:color w:val="000000"/>
          <w:kern w:val="0"/>
          <w:sz w:val="32"/>
          <w:szCs w:val="32"/>
        </w:rPr>
      </w:pPr>
    </w:p>
    <w:p w14:paraId="38F216FD" w14:textId="3A68CB0A" w:rsidR="00A20DE3" w:rsidRDefault="00A20DE3" w:rsidP="00A20DE3">
      <w:pPr>
        <w:widowControl/>
        <w:spacing w:line="540" w:lineRule="exact"/>
        <w:jc w:val="left"/>
        <w:rPr>
          <w:rFonts w:ascii="仿宋" w:eastAsia="仿宋" w:hAnsi="仿宋" w:cs="宋体"/>
          <w:color w:val="000000"/>
          <w:kern w:val="0"/>
          <w:sz w:val="32"/>
          <w:szCs w:val="32"/>
        </w:rPr>
      </w:pPr>
    </w:p>
    <w:p w14:paraId="61422462" w14:textId="417AB711" w:rsidR="00A20DE3" w:rsidRDefault="00A20DE3" w:rsidP="00A20DE3">
      <w:pPr>
        <w:widowControl/>
        <w:spacing w:line="540" w:lineRule="exact"/>
        <w:jc w:val="left"/>
        <w:rPr>
          <w:rFonts w:ascii="仿宋" w:eastAsia="仿宋" w:hAnsi="仿宋" w:cs="宋体"/>
          <w:color w:val="000000"/>
          <w:kern w:val="0"/>
          <w:sz w:val="32"/>
          <w:szCs w:val="32"/>
        </w:rPr>
      </w:pPr>
    </w:p>
    <w:p w14:paraId="1BCDDD7F" w14:textId="43B70E34" w:rsidR="00A20DE3" w:rsidRDefault="00A20DE3" w:rsidP="00A20DE3">
      <w:pPr>
        <w:widowControl/>
        <w:spacing w:line="540" w:lineRule="exact"/>
        <w:jc w:val="left"/>
        <w:rPr>
          <w:rFonts w:ascii="仿宋" w:eastAsia="仿宋" w:hAnsi="仿宋" w:cs="宋体"/>
          <w:color w:val="000000"/>
          <w:kern w:val="0"/>
          <w:sz w:val="32"/>
          <w:szCs w:val="32"/>
        </w:rPr>
      </w:pPr>
    </w:p>
    <w:p w14:paraId="60A8BC27" w14:textId="44470726" w:rsidR="00A20DE3" w:rsidRDefault="00A20DE3" w:rsidP="00A20DE3">
      <w:pPr>
        <w:widowControl/>
        <w:spacing w:line="540" w:lineRule="exact"/>
        <w:jc w:val="left"/>
        <w:rPr>
          <w:rFonts w:ascii="仿宋" w:eastAsia="仿宋" w:hAnsi="仿宋" w:cs="宋体"/>
          <w:color w:val="000000"/>
          <w:kern w:val="0"/>
          <w:sz w:val="32"/>
          <w:szCs w:val="32"/>
        </w:rPr>
      </w:pPr>
    </w:p>
    <w:p w14:paraId="73EA149E" w14:textId="7625ED1A" w:rsidR="00A20DE3" w:rsidRDefault="00A20DE3" w:rsidP="00A20DE3">
      <w:pPr>
        <w:widowControl/>
        <w:spacing w:line="540" w:lineRule="exact"/>
        <w:jc w:val="left"/>
        <w:rPr>
          <w:rFonts w:ascii="仿宋" w:eastAsia="仿宋" w:hAnsi="仿宋" w:cs="宋体"/>
          <w:color w:val="000000"/>
          <w:kern w:val="0"/>
          <w:sz w:val="32"/>
          <w:szCs w:val="32"/>
        </w:rPr>
      </w:pPr>
    </w:p>
    <w:p w14:paraId="2805FA74" w14:textId="0865FF4C" w:rsidR="00A20DE3" w:rsidRDefault="00A20DE3" w:rsidP="00A20DE3">
      <w:pPr>
        <w:widowControl/>
        <w:spacing w:line="540" w:lineRule="exact"/>
        <w:jc w:val="left"/>
        <w:rPr>
          <w:rFonts w:ascii="仿宋" w:eastAsia="仿宋" w:hAnsi="仿宋" w:cs="宋体"/>
          <w:color w:val="000000"/>
          <w:kern w:val="0"/>
          <w:sz w:val="32"/>
          <w:szCs w:val="32"/>
        </w:rPr>
      </w:pPr>
    </w:p>
    <w:p w14:paraId="4BFFC134" w14:textId="2DA3C361" w:rsidR="00A20DE3" w:rsidRDefault="00A20DE3" w:rsidP="00A20DE3">
      <w:pPr>
        <w:widowControl/>
        <w:spacing w:line="540" w:lineRule="exact"/>
        <w:jc w:val="left"/>
        <w:rPr>
          <w:rFonts w:ascii="仿宋" w:eastAsia="仿宋" w:hAnsi="仿宋" w:cs="宋体"/>
          <w:color w:val="000000"/>
          <w:kern w:val="0"/>
          <w:sz w:val="32"/>
          <w:szCs w:val="32"/>
        </w:rPr>
      </w:pPr>
    </w:p>
    <w:p w14:paraId="7E8B31C2" w14:textId="3D00D14B" w:rsidR="00A20DE3" w:rsidRDefault="00A20DE3" w:rsidP="00A20DE3">
      <w:pPr>
        <w:widowControl/>
        <w:spacing w:line="540" w:lineRule="exact"/>
        <w:jc w:val="left"/>
        <w:rPr>
          <w:rFonts w:ascii="仿宋" w:eastAsia="仿宋" w:hAnsi="仿宋" w:cs="宋体"/>
          <w:color w:val="000000"/>
          <w:kern w:val="0"/>
          <w:sz w:val="32"/>
          <w:szCs w:val="32"/>
        </w:rPr>
      </w:pPr>
    </w:p>
    <w:p w14:paraId="636A00C9" w14:textId="74AD175A" w:rsidR="00A20DE3" w:rsidRDefault="00A20DE3" w:rsidP="00A20DE3">
      <w:pPr>
        <w:widowControl/>
        <w:spacing w:line="540" w:lineRule="exact"/>
        <w:jc w:val="left"/>
        <w:rPr>
          <w:rFonts w:ascii="仿宋" w:eastAsia="仿宋" w:hAnsi="仿宋" w:cs="宋体"/>
          <w:color w:val="000000"/>
          <w:kern w:val="0"/>
          <w:sz w:val="32"/>
          <w:szCs w:val="32"/>
        </w:rPr>
      </w:pPr>
    </w:p>
    <w:p w14:paraId="5672A793" w14:textId="268E57D5" w:rsidR="00A20DE3" w:rsidRPr="00A20DE3" w:rsidRDefault="00A20DE3" w:rsidP="00A20DE3">
      <w:pPr>
        <w:widowControl/>
        <w:spacing w:line="540" w:lineRule="exact"/>
        <w:jc w:val="left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A20DE3">
        <w:rPr>
          <w:rFonts w:ascii="仿宋_GB2312" w:eastAsia="仿宋_GB2312" w:hAnsi="等线" w:cs="宋体" w:hint="eastAsia"/>
          <w:color w:val="000000"/>
          <w:kern w:val="0"/>
          <w:sz w:val="32"/>
          <w:szCs w:val="32"/>
        </w:rPr>
        <w:lastRenderedPageBreak/>
        <w:t xml:space="preserve">附件 </w:t>
      </w:r>
      <w:r w:rsidRPr="00A20DE3">
        <w:rPr>
          <w:rFonts w:ascii="仿宋_GB2312" w:eastAsia="仿宋_GB2312" w:hAnsi="等线" w:cs="宋体" w:hint="eastAsia"/>
          <w:color w:val="000000"/>
          <w:kern w:val="0"/>
          <w:sz w:val="32"/>
          <w:szCs w:val="32"/>
        </w:rPr>
        <w:t>    </w:t>
      </w:r>
    </w:p>
    <w:p w14:paraId="43696D55" w14:textId="6274CE75" w:rsidR="00A20DE3" w:rsidRPr="00A20DE3" w:rsidRDefault="00A20DE3" w:rsidP="00A20DE3">
      <w:pPr>
        <w:widowControl/>
        <w:spacing w:line="540" w:lineRule="exact"/>
        <w:jc w:val="center"/>
        <w:textAlignment w:val="top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A20DE3">
        <w:rPr>
          <w:rFonts w:ascii="方正小标宋_GBK" w:eastAsia="方正小标宋_GBK" w:hAnsi="等线" w:cs="宋体" w:hint="eastAsia"/>
          <w:color w:val="000000"/>
          <w:kern w:val="0"/>
          <w:sz w:val="44"/>
          <w:szCs w:val="44"/>
        </w:rPr>
        <w:t>山东大学本科任教资格备案表</w:t>
      </w:r>
    </w:p>
    <w:p w14:paraId="3E942E5F" w14:textId="77777777" w:rsidR="00A20DE3" w:rsidRPr="00A20DE3" w:rsidRDefault="00A20DE3" w:rsidP="00A20DE3">
      <w:pPr>
        <w:widowControl/>
        <w:spacing w:line="540" w:lineRule="exact"/>
        <w:textAlignment w:val="top"/>
        <w:rPr>
          <w:rFonts w:ascii="等线" w:eastAsia="等线" w:hAnsi="等线" w:cs="宋体" w:hint="eastAsia"/>
          <w:color w:val="000000"/>
          <w:kern w:val="0"/>
          <w:szCs w:val="21"/>
        </w:rPr>
      </w:pPr>
      <w:r w:rsidRPr="00A20DE3">
        <w:rPr>
          <w:rFonts w:ascii="仿宋_GB2312" w:eastAsia="仿宋_GB2312" w:hAnsi="等线" w:cs="宋体" w:hint="eastAsia"/>
          <w:color w:val="000000"/>
          <w:kern w:val="0"/>
          <w:sz w:val="24"/>
          <w:szCs w:val="24"/>
        </w:rPr>
        <w:t xml:space="preserve">学院____________________ </w:t>
      </w:r>
      <w:r w:rsidRPr="00A20DE3">
        <w:rPr>
          <w:rFonts w:ascii="仿宋_GB2312" w:eastAsia="仿宋_GB2312" w:hAnsi="等线" w:cs="宋体" w:hint="eastAsia"/>
          <w:color w:val="000000"/>
          <w:kern w:val="0"/>
          <w:sz w:val="24"/>
          <w:szCs w:val="24"/>
        </w:rPr>
        <w:t>                     </w:t>
      </w:r>
      <w:r w:rsidRPr="00A20DE3">
        <w:rPr>
          <w:rFonts w:ascii="仿宋_GB2312" w:eastAsia="仿宋_GB2312" w:hAnsi="等线" w:cs="宋体" w:hint="eastAsia"/>
          <w:color w:val="000000"/>
          <w:kern w:val="0"/>
          <w:sz w:val="24"/>
          <w:szCs w:val="24"/>
        </w:rPr>
        <w:t>填报日期：_____________</w:t>
      </w:r>
    </w:p>
    <w:tbl>
      <w:tblPr>
        <w:tblW w:w="90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389"/>
        <w:gridCol w:w="1304"/>
        <w:gridCol w:w="1417"/>
        <w:gridCol w:w="1276"/>
        <w:gridCol w:w="2098"/>
      </w:tblGrid>
      <w:tr w:rsidR="00A20DE3" w:rsidRPr="00A20DE3" w14:paraId="43B7B6E2" w14:textId="77777777" w:rsidTr="00A20DE3">
        <w:tc>
          <w:tcPr>
            <w:tcW w:w="15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C3B9D8" w14:textId="77777777" w:rsidR="00A20DE3" w:rsidRPr="00A20DE3" w:rsidRDefault="00A20DE3" w:rsidP="00A20DE3">
            <w:pPr>
              <w:widowControl/>
              <w:spacing w:line="540" w:lineRule="exact"/>
              <w:textAlignment w:val="top"/>
              <w:rPr>
                <w:rFonts w:ascii="等线" w:eastAsia="等线" w:hAnsi="等线" w:cs="Times New Roman" w:hint="eastAsia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 xml:space="preserve">姓 </w:t>
            </w: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   </w:t>
            </w: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名</w:t>
            </w:r>
          </w:p>
        </w:tc>
        <w:tc>
          <w:tcPr>
            <w:tcW w:w="13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D6A4F" w14:textId="77777777" w:rsidR="00A20DE3" w:rsidRPr="00A20DE3" w:rsidRDefault="00A20DE3" w:rsidP="00A20DE3">
            <w:pPr>
              <w:widowControl/>
              <w:spacing w:line="540" w:lineRule="exact"/>
              <w:textAlignment w:val="top"/>
              <w:rPr>
                <w:rFonts w:ascii="等线" w:eastAsia="等线" w:hAnsi="等线" w:cs="Times New Roman" w:hint="eastAsia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 </w:t>
            </w:r>
          </w:p>
        </w:tc>
        <w:tc>
          <w:tcPr>
            <w:tcW w:w="13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A4468C" w14:textId="77777777" w:rsidR="00A20DE3" w:rsidRPr="00A20DE3" w:rsidRDefault="00A20DE3" w:rsidP="00A20DE3">
            <w:pPr>
              <w:widowControl/>
              <w:spacing w:line="540" w:lineRule="exact"/>
              <w:textAlignment w:val="top"/>
              <w:rPr>
                <w:rFonts w:ascii="等线" w:eastAsia="等线" w:hAnsi="等线" w:cs="Times New Roman" w:hint="eastAsia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 xml:space="preserve">性 </w:t>
            </w: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   </w:t>
            </w: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别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332746" w14:textId="77777777" w:rsidR="00A20DE3" w:rsidRPr="00A20DE3" w:rsidRDefault="00A20DE3" w:rsidP="00A20DE3">
            <w:pPr>
              <w:widowControl/>
              <w:spacing w:line="540" w:lineRule="exact"/>
              <w:textAlignment w:val="top"/>
              <w:rPr>
                <w:rFonts w:ascii="等线" w:eastAsia="等线" w:hAnsi="等线" w:cs="Times New Roman" w:hint="eastAsia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68E09" w14:textId="77777777" w:rsidR="00A20DE3" w:rsidRPr="00A20DE3" w:rsidRDefault="00A20DE3" w:rsidP="00A20DE3">
            <w:pPr>
              <w:widowControl/>
              <w:spacing w:line="540" w:lineRule="exact"/>
              <w:textAlignment w:val="top"/>
              <w:rPr>
                <w:rFonts w:ascii="等线" w:eastAsia="等线" w:hAnsi="等线" w:cs="Times New Roman" w:hint="eastAsia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出生年月</w:t>
            </w:r>
          </w:p>
        </w:tc>
        <w:tc>
          <w:tcPr>
            <w:tcW w:w="20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33AE6E" w14:textId="77777777" w:rsidR="00A20DE3" w:rsidRPr="00A20DE3" w:rsidRDefault="00A20DE3" w:rsidP="00A20DE3">
            <w:pPr>
              <w:widowControl/>
              <w:spacing w:line="540" w:lineRule="exact"/>
              <w:textAlignment w:val="top"/>
              <w:rPr>
                <w:rFonts w:ascii="等线" w:eastAsia="等线" w:hAnsi="等线" w:cs="Times New Roman" w:hint="eastAsia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 </w:t>
            </w:r>
          </w:p>
        </w:tc>
      </w:tr>
      <w:tr w:rsidR="00A20DE3" w:rsidRPr="00A20DE3" w14:paraId="21B47A90" w14:textId="77777777" w:rsidTr="00A20DE3">
        <w:tc>
          <w:tcPr>
            <w:tcW w:w="15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EFDEEE" w14:textId="77777777" w:rsidR="00A20DE3" w:rsidRPr="00A20DE3" w:rsidRDefault="00A20DE3" w:rsidP="00A20DE3">
            <w:pPr>
              <w:widowControl/>
              <w:spacing w:line="540" w:lineRule="exact"/>
              <w:textAlignment w:val="top"/>
              <w:rPr>
                <w:rFonts w:ascii="等线" w:eastAsia="等线" w:hAnsi="等线" w:cs="Times New Roman" w:hint="eastAsia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最高学历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4840B5" w14:textId="77777777" w:rsidR="00A20DE3" w:rsidRPr="00A20DE3" w:rsidRDefault="00A20DE3" w:rsidP="00A20DE3">
            <w:pPr>
              <w:widowControl/>
              <w:spacing w:line="540" w:lineRule="exact"/>
              <w:textAlignment w:val="top"/>
              <w:rPr>
                <w:rFonts w:ascii="等线" w:eastAsia="等线" w:hAnsi="等线" w:cs="Times New Roman" w:hint="eastAsia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 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E71721" w14:textId="77777777" w:rsidR="00A20DE3" w:rsidRPr="00A20DE3" w:rsidRDefault="00A20DE3" w:rsidP="00A20DE3">
            <w:pPr>
              <w:widowControl/>
              <w:spacing w:line="540" w:lineRule="exact"/>
              <w:textAlignment w:val="top"/>
              <w:rPr>
                <w:rFonts w:ascii="等线" w:eastAsia="等线" w:hAnsi="等线" w:cs="Times New Roman" w:hint="eastAsia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最高学位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6F0962" w14:textId="77777777" w:rsidR="00A20DE3" w:rsidRPr="00A20DE3" w:rsidRDefault="00A20DE3" w:rsidP="00A20DE3">
            <w:pPr>
              <w:widowControl/>
              <w:spacing w:line="540" w:lineRule="exact"/>
              <w:textAlignment w:val="top"/>
              <w:rPr>
                <w:rFonts w:ascii="等线" w:eastAsia="等线" w:hAnsi="等线" w:cs="Times New Roman" w:hint="eastAsia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C7CE83" w14:textId="77777777" w:rsidR="00A20DE3" w:rsidRPr="00A20DE3" w:rsidRDefault="00A20DE3" w:rsidP="00A20DE3">
            <w:pPr>
              <w:widowControl/>
              <w:spacing w:line="540" w:lineRule="exact"/>
              <w:textAlignment w:val="top"/>
              <w:rPr>
                <w:rFonts w:ascii="等线" w:eastAsia="等线" w:hAnsi="等线" w:cs="Times New Roman" w:hint="eastAsia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毕业学校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4A7697" w14:textId="77777777" w:rsidR="00A20DE3" w:rsidRPr="00A20DE3" w:rsidRDefault="00A20DE3" w:rsidP="00A20DE3">
            <w:pPr>
              <w:widowControl/>
              <w:spacing w:line="540" w:lineRule="exact"/>
              <w:textAlignment w:val="top"/>
              <w:rPr>
                <w:rFonts w:ascii="等线" w:eastAsia="等线" w:hAnsi="等线" w:cs="Times New Roman" w:hint="eastAsia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 </w:t>
            </w:r>
          </w:p>
        </w:tc>
      </w:tr>
      <w:tr w:rsidR="00A20DE3" w:rsidRPr="00A20DE3" w14:paraId="589FC2DF" w14:textId="77777777" w:rsidTr="00A20DE3">
        <w:tc>
          <w:tcPr>
            <w:tcW w:w="15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CEBBF5" w14:textId="77777777" w:rsidR="00A20DE3" w:rsidRPr="00A20DE3" w:rsidRDefault="00A20DE3" w:rsidP="00A20DE3">
            <w:pPr>
              <w:widowControl/>
              <w:spacing w:line="540" w:lineRule="exact"/>
              <w:textAlignment w:val="top"/>
              <w:rPr>
                <w:rFonts w:ascii="等线" w:eastAsia="等线" w:hAnsi="等线" w:cs="Times New Roman" w:hint="eastAsia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现工作单位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0D7115" w14:textId="77777777" w:rsidR="00A20DE3" w:rsidRPr="00A20DE3" w:rsidRDefault="00A20DE3" w:rsidP="00A20DE3">
            <w:pPr>
              <w:widowControl/>
              <w:spacing w:line="540" w:lineRule="exact"/>
              <w:textAlignment w:val="top"/>
              <w:rPr>
                <w:rFonts w:ascii="等线" w:eastAsia="等线" w:hAnsi="等线" w:cs="Times New Roman" w:hint="eastAsia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B80C9F" w14:textId="77777777" w:rsidR="00A20DE3" w:rsidRPr="00A20DE3" w:rsidRDefault="00A20DE3" w:rsidP="00A20DE3">
            <w:pPr>
              <w:widowControl/>
              <w:spacing w:line="540" w:lineRule="exact"/>
              <w:textAlignment w:val="top"/>
              <w:rPr>
                <w:rFonts w:ascii="等线" w:eastAsia="等线" w:hAnsi="等线" w:cs="Times New Roman" w:hint="eastAsia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职称（职务）</w:t>
            </w:r>
          </w:p>
        </w:tc>
        <w:tc>
          <w:tcPr>
            <w:tcW w:w="33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C8E903" w14:textId="77777777" w:rsidR="00A20DE3" w:rsidRPr="00A20DE3" w:rsidRDefault="00A20DE3" w:rsidP="00A20DE3">
            <w:pPr>
              <w:widowControl/>
              <w:spacing w:line="540" w:lineRule="exact"/>
              <w:textAlignment w:val="top"/>
              <w:rPr>
                <w:rFonts w:ascii="等线" w:eastAsia="等线" w:hAnsi="等线" w:cs="Times New Roman" w:hint="eastAsia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 </w:t>
            </w:r>
          </w:p>
        </w:tc>
      </w:tr>
      <w:tr w:rsidR="00A20DE3" w:rsidRPr="00A20DE3" w14:paraId="2201952C" w14:textId="77777777" w:rsidTr="00A20DE3">
        <w:tc>
          <w:tcPr>
            <w:tcW w:w="15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03DA5A" w14:textId="77777777" w:rsidR="00A20DE3" w:rsidRPr="00A20DE3" w:rsidRDefault="00A20DE3" w:rsidP="00A20DE3">
            <w:pPr>
              <w:widowControl/>
              <w:spacing w:line="540" w:lineRule="exact"/>
              <w:textAlignment w:val="top"/>
              <w:rPr>
                <w:rFonts w:ascii="等线" w:eastAsia="等线" w:hAnsi="等线" w:cs="Times New Roman" w:hint="eastAsia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拟承担课程</w:t>
            </w:r>
          </w:p>
        </w:tc>
        <w:tc>
          <w:tcPr>
            <w:tcW w:w="411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DC7368" w14:textId="77777777" w:rsidR="00A20DE3" w:rsidRPr="00A20DE3" w:rsidRDefault="00A20DE3" w:rsidP="00A20DE3">
            <w:pPr>
              <w:widowControl/>
              <w:spacing w:line="540" w:lineRule="exact"/>
              <w:textAlignment w:val="top"/>
              <w:rPr>
                <w:rFonts w:ascii="等线" w:eastAsia="等线" w:hAnsi="等线" w:cs="Times New Roman" w:hint="eastAsia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4425E8" w14:textId="77777777" w:rsidR="00A20DE3" w:rsidRPr="00A20DE3" w:rsidRDefault="00A20DE3" w:rsidP="00A20DE3">
            <w:pPr>
              <w:widowControl/>
              <w:spacing w:line="540" w:lineRule="exact"/>
              <w:textAlignment w:val="top"/>
              <w:rPr>
                <w:rFonts w:ascii="等线" w:eastAsia="等线" w:hAnsi="等线" w:cs="Times New Roman" w:hint="eastAsia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教学课时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6F4047" w14:textId="77777777" w:rsidR="00A20DE3" w:rsidRPr="00A20DE3" w:rsidRDefault="00A20DE3" w:rsidP="00A20DE3">
            <w:pPr>
              <w:widowControl/>
              <w:spacing w:line="540" w:lineRule="exact"/>
              <w:textAlignment w:val="top"/>
              <w:rPr>
                <w:rFonts w:ascii="等线" w:eastAsia="等线" w:hAnsi="等线" w:cs="Times New Roman" w:hint="eastAsia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 </w:t>
            </w:r>
          </w:p>
        </w:tc>
      </w:tr>
      <w:tr w:rsidR="00A20DE3" w:rsidRPr="00A20DE3" w14:paraId="6EA25A80" w14:textId="77777777" w:rsidTr="00A20DE3">
        <w:tc>
          <w:tcPr>
            <w:tcW w:w="15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C4875C" w14:textId="77777777" w:rsidR="00A20DE3" w:rsidRPr="00A20DE3" w:rsidRDefault="00A20DE3" w:rsidP="00A20DE3">
            <w:pPr>
              <w:widowControl/>
              <w:spacing w:line="540" w:lineRule="exact"/>
              <w:textAlignment w:val="top"/>
              <w:rPr>
                <w:rFonts w:ascii="等线" w:eastAsia="等线" w:hAnsi="等线" w:cs="Times New Roman" w:hint="eastAsia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联系电话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89AE1C" w14:textId="77777777" w:rsidR="00A20DE3" w:rsidRPr="00A20DE3" w:rsidRDefault="00A20DE3" w:rsidP="00A20DE3">
            <w:pPr>
              <w:widowControl/>
              <w:spacing w:line="540" w:lineRule="exact"/>
              <w:textAlignment w:val="top"/>
              <w:rPr>
                <w:rFonts w:ascii="等线" w:eastAsia="等线" w:hAnsi="等线" w:cs="Times New Roman" w:hint="eastAsia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95245" w14:textId="77777777" w:rsidR="00A20DE3" w:rsidRPr="00A20DE3" w:rsidRDefault="00A20DE3" w:rsidP="00A20DE3">
            <w:pPr>
              <w:widowControl/>
              <w:spacing w:line="540" w:lineRule="exact"/>
              <w:textAlignment w:val="top"/>
              <w:rPr>
                <w:rFonts w:ascii="等线" w:eastAsia="等线" w:hAnsi="等线" w:cs="Times New Roman" w:hint="eastAsia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电子信箱</w:t>
            </w:r>
          </w:p>
        </w:tc>
        <w:tc>
          <w:tcPr>
            <w:tcW w:w="33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602B2" w14:textId="77777777" w:rsidR="00A20DE3" w:rsidRPr="00A20DE3" w:rsidRDefault="00A20DE3" w:rsidP="00A20DE3">
            <w:pPr>
              <w:widowControl/>
              <w:spacing w:line="540" w:lineRule="exact"/>
              <w:textAlignment w:val="top"/>
              <w:rPr>
                <w:rFonts w:ascii="等线" w:eastAsia="等线" w:hAnsi="等线" w:cs="Times New Roman" w:hint="eastAsia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 </w:t>
            </w:r>
          </w:p>
        </w:tc>
      </w:tr>
      <w:tr w:rsidR="00A20DE3" w:rsidRPr="00A20DE3" w14:paraId="2F87693F" w14:textId="77777777" w:rsidTr="00A20DE3">
        <w:tc>
          <w:tcPr>
            <w:tcW w:w="15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6D9A8" w14:textId="77777777" w:rsidR="00A20DE3" w:rsidRPr="00A20DE3" w:rsidRDefault="00A20DE3" w:rsidP="00A20DE3">
            <w:pPr>
              <w:widowControl/>
              <w:spacing w:line="540" w:lineRule="exact"/>
              <w:textAlignment w:val="top"/>
              <w:rPr>
                <w:rFonts w:ascii="等线" w:eastAsia="等线" w:hAnsi="等线" w:cs="Times New Roman" w:hint="eastAsia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校内联系人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8F74C" w14:textId="77777777" w:rsidR="00A20DE3" w:rsidRPr="00A20DE3" w:rsidRDefault="00A20DE3" w:rsidP="00A20DE3">
            <w:pPr>
              <w:widowControl/>
              <w:spacing w:line="540" w:lineRule="exact"/>
              <w:textAlignment w:val="top"/>
              <w:rPr>
                <w:rFonts w:ascii="等线" w:eastAsia="等线" w:hAnsi="等线" w:cs="Times New Roman" w:hint="eastAsia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3DC59" w14:textId="77777777" w:rsidR="00A20DE3" w:rsidRPr="00A20DE3" w:rsidRDefault="00A20DE3" w:rsidP="00A20DE3">
            <w:pPr>
              <w:widowControl/>
              <w:spacing w:line="540" w:lineRule="exact"/>
              <w:textAlignment w:val="top"/>
              <w:rPr>
                <w:rFonts w:ascii="等线" w:eastAsia="等线" w:hAnsi="等线" w:cs="Times New Roman" w:hint="eastAsia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 xml:space="preserve">电 </w:t>
            </w: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   </w:t>
            </w: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话</w:t>
            </w:r>
          </w:p>
        </w:tc>
        <w:tc>
          <w:tcPr>
            <w:tcW w:w="33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A935F3" w14:textId="77777777" w:rsidR="00A20DE3" w:rsidRPr="00A20DE3" w:rsidRDefault="00A20DE3" w:rsidP="00A20DE3">
            <w:pPr>
              <w:widowControl/>
              <w:spacing w:line="540" w:lineRule="exact"/>
              <w:textAlignment w:val="top"/>
              <w:rPr>
                <w:rFonts w:ascii="等线" w:eastAsia="等线" w:hAnsi="等线" w:cs="Times New Roman" w:hint="eastAsia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 </w:t>
            </w:r>
          </w:p>
        </w:tc>
      </w:tr>
      <w:tr w:rsidR="00A20DE3" w:rsidRPr="00A20DE3" w14:paraId="62FBEAD7" w14:textId="77777777" w:rsidTr="00A20DE3">
        <w:trPr>
          <w:trHeight w:val="2369"/>
        </w:trPr>
        <w:tc>
          <w:tcPr>
            <w:tcW w:w="15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DD51AD" w14:textId="77777777" w:rsidR="00A20DE3" w:rsidRPr="00A20DE3" w:rsidRDefault="00A20DE3" w:rsidP="00A20DE3">
            <w:pPr>
              <w:widowControl/>
              <w:spacing w:line="540" w:lineRule="exact"/>
              <w:jc w:val="center"/>
              <w:textAlignment w:val="top"/>
              <w:rPr>
                <w:rFonts w:ascii="等线" w:eastAsia="等线" w:hAnsi="等线" w:cs="Times New Roman" w:hint="eastAsia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个人承诺</w:t>
            </w:r>
          </w:p>
        </w:tc>
        <w:tc>
          <w:tcPr>
            <w:tcW w:w="7484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93581A" w14:textId="77777777" w:rsidR="00A20DE3" w:rsidRPr="00A20DE3" w:rsidRDefault="00A20DE3" w:rsidP="00A20DE3">
            <w:pPr>
              <w:widowControl/>
              <w:spacing w:before="100" w:beforeAutospacing="1" w:after="100" w:afterAutospacing="1" w:line="540" w:lineRule="exact"/>
              <w:ind w:left="360" w:hanging="360"/>
              <w:jc w:val="left"/>
              <w:textAlignment w:val="top"/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</w:pPr>
            <w:r w:rsidRPr="00A20DE3">
              <w:rPr>
                <w:rFonts w:ascii="仿宋_GB2312" w:eastAsia="仿宋_GB2312" w:hAnsi="Times New Roman" w:cs="Times New Roman" w:hint="eastAsia"/>
                <w:kern w:val="0"/>
                <w:sz w:val="24"/>
                <w:szCs w:val="24"/>
              </w:rPr>
              <w:t>1．</w:t>
            </w:r>
            <w:r w:rsidRPr="00A20DE3">
              <w:rPr>
                <w:rFonts w:ascii="仿宋_GB2312" w:eastAsia="仿宋_GB2312" w:hAnsi="Times New Roman" w:cs="Times New Roman" w:hint="eastAsia"/>
                <w:kern w:val="0"/>
                <w:sz w:val="24"/>
                <w:szCs w:val="24"/>
              </w:rPr>
              <w:t> </w:t>
            </w:r>
            <w:r w:rsidRPr="00A20DE3">
              <w:rPr>
                <w:rFonts w:ascii="仿宋_GB2312" w:eastAsia="仿宋_GB2312" w:hAnsi="Times New Roman" w:cs="Times New Roman" w:hint="eastAsia"/>
                <w:kern w:val="0"/>
                <w:sz w:val="24"/>
                <w:szCs w:val="24"/>
              </w:rPr>
              <w:t>遵守中华人民共和国宪法和相关法律法规；</w:t>
            </w:r>
          </w:p>
          <w:p w14:paraId="5590F8CB" w14:textId="578FF3E8" w:rsidR="00A20DE3" w:rsidRPr="00A20DE3" w:rsidRDefault="00A20DE3" w:rsidP="00A20DE3">
            <w:pPr>
              <w:widowControl/>
              <w:spacing w:before="100" w:beforeAutospacing="1" w:after="100" w:afterAutospacing="1" w:line="540" w:lineRule="exact"/>
              <w:jc w:val="left"/>
              <w:textAlignment w:val="top"/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</w:pPr>
            <w:r w:rsidRPr="00A20DE3">
              <w:rPr>
                <w:rFonts w:ascii="仿宋_GB2312" w:eastAsia="仿宋_GB2312" w:hAnsi="Times New Roman" w:cs="Times New Roman" w:hint="eastAsia"/>
                <w:kern w:val="0"/>
                <w:sz w:val="24"/>
                <w:szCs w:val="24"/>
              </w:rPr>
              <w:t>2．遵照《山东大学本科教学工作规范》，正确履行立德树人职责。</w:t>
            </w:r>
          </w:p>
          <w:p w14:paraId="35A56A79" w14:textId="77777777" w:rsidR="00A20DE3" w:rsidRPr="00A20DE3" w:rsidRDefault="00A20DE3" w:rsidP="00A20DE3">
            <w:pPr>
              <w:widowControl/>
              <w:spacing w:line="540" w:lineRule="exact"/>
              <w:ind w:left="3436" w:firstLine="852"/>
              <w:textAlignment w:val="top"/>
              <w:rPr>
                <w:rFonts w:ascii="等线" w:eastAsia="等线" w:hAnsi="等线" w:cs="Times New Roman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 xml:space="preserve">签名： </w:t>
            </w: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         </w:t>
            </w:r>
          </w:p>
          <w:p w14:paraId="25F27EEC" w14:textId="77777777" w:rsidR="00A20DE3" w:rsidRPr="00A20DE3" w:rsidRDefault="00A20DE3" w:rsidP="00A20DE3">
            <w:pPr>
              <w:widowControl/>
              <w:spacing w:line="540" w:lineRule="exact"/>
              <w:ind w:left="3436"/>
              <w:textAlignment w:val="top"/>
              <w:rPr>
                <w:rFonts w:ascii="等线" w:eastAsia="等线" w:hAnsi="等线" w:cs="Times New Roman" w:hint="eastAsia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 xml:space="preserve">日期： </w:t>
            </w: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  </w:t>
            </w: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 xml:space="preserve">年 </w:t>
            </w: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  </w:t>
            </w: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 xml:space="preserve">月 </w:t>
            </w: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  </w:t>
            </w: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日</w:t>
            </w:r>
          </w:p>
        </w:tc>
      </w:tr>
      <w:tr w:rsidR="00A20DE3" w:rsidRPr="00A20DE3" w14:paraId="4CFAA056" w14:textId="77777777" w:rsidTr="00A20DE3">
        <w:trPr>
          <w:trHeight w:val="3162"/>
        </w:trPr>
        <w:tc>
          <w:tcPr>
            <w:tcW w:w="15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6D2267" w14:textId="77777777" w:rsidR="00A20DE3" w:rsidRPr="00A20DE3" w:rsidRDefault="00A20DE3" w:rsidP="00A20DE3">
            <w:pPr>
              <w:widowControl/>
              <w:spacing w:line="540" w:lineRule="exact"/>
              <w:jc w:val="center"/>
              <w:textAlignment w:val="top"/>
              <w:rPr>
                <w:rFonts w:ascii="等线" w:eastAsia="等线" w:hAnsi="等线" w:cs="Times New Roman" w:hint="eastAsia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单位意见</w:t>
            </w:r>
          </w:p>
        </w:tc>
        <w:tc>
          <w:tcPr>
            <w:tcW w:w="7484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CDC39F" w14:textId="77777777" w:rsidR="00A20DE3" w:rsidRPr="00A20DE3" w:rsidRDefault="00A20DE3" w:rsidP="00A20DE3">
            <w:pPr>
              <w:widowControl/>
              <w:spacing w:before="100" w:beforeAutospacing="1" w:after="100" w:afterAutospacing="1" w:line="540" w:lineRule="exact"/>
              <w:jc w:val="left"/>
              <w:textAlignment w:val="top"/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</w:pPr>
            <w:r w:rsidRPr="00A20DE3">
              <w:rPr>
                <w:rFonts w:ascii="仿宋_GB2312" w:eastAsia="仿宋_GB2312" w:hAnsi="Times New Roman" w:cs="Times New Roman" w:hint="eastAsia"/>
                <w:kern w:val="0"/>
                <w:sz w:val="24"/>
                <w:szCs w:val="24"/>
              </w:rPr>
              <w:t>1．同意聘任（参加）___________参加___________________课程教学/指导工作。</w:t>
            </w:r>
          </w:p>
          <w:p w14:paraId="1DE50669" w14:textId="6114CE42" w:rsidR="00A20DE3" w:rsidRPr="00A20DE3" w:rsidRDefault="00A20DE3" w:rsidP="00A20DE3">
            <w:pPr>
              <w:widowControl/>
              <w:spacing w:before="100" w:beforeAutospacing="1" w:after="100" w:afterAutospacing="1" w:line="540" w:lineRule="exact"/>
              <w:ind w:left="360" w:hanging="360"/>
              <w:jc w:val="left"/>
              <w:textAlignment w:val="top"/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</w:rPr>
            </w:pPr>
            <w:r w:rsidRPr="00A20DE3">
              <w:rPr>
                <w:rFonts w:ascii="仿宋_GB2312" w:eastAsia="仿宋_GB2312" w:hAnsi="Times New Roman" w:cs="Times New Roman" w:hint="eastAsia"/>
                <w:kern w:val="0"/>
                <w:sz w:val="24"/>
                <w:szCs w:val="24"/>
              </w:rPr>
              <w:t>2．</w:t>
            </w:r>
            <w:r w:rsidRPr="00A20DE3">
              <w:rPr>
                <w:rFonts w:ascii="仿宋_GB2312" w:eastAsia="仿宋_GB2312" w:hAnsi="Times New Roman" w:cs="Times New Roman" w:hint="eastAsia"/>
                <w:kern w:val="0"/>
                <w:sz w:val="24"/>
                <w:szCs w:val="24"/>
              </w:rPr>
              <w:t> </w:t>
            </w:r>
            <w:r w:rsidRPr="00A20DE3">
              <w:rPr>
                <w:rFonts w:ascii="仿宋_GB2312" w:eastAsia="仿宋_GB2312" w:hAnsi="Times New Roman" w:cs="Times New Roman" w:hint="eastAsia"/>
                <w:kern w:val="0"/>
                <w:sz w:val="24"/>
                <w:szCs w:val="24"/>
              </w:rPr>
              <w:t>按照《山东大学本科教学工作规范》进行管理，确保教师正确履行教育教学职责。</w:t>
            </w:r>
          </w:p>
          <w:p w14:paraId="76339D3E" w14:textId="77777777" w:rsidR="00A20DE3" w:rsidRPr="00A20DE3" w:rsidRDefault="00A20DE3" w:rsidP="00A20DE3">
            <w:pPr>
              <w:widowControl/>
              <w:spacing w:line="540" w:lineRule="exact"/>
              <w:ind w:firstLine="4144"/>
              <w:textAlignment w:val="top"/>
              <w:rPr>
                <w:rFonts w:ascii="等线" w:eastAsia="等线" w:hAnsi="等线" w:cs="Times New Roman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签字（盖章）：</w:t>
            </w:r>
          </w:p>
          <w:p w14:paraId="35244F15" w14:textId="77777777" w:rsidR="00A20DE3" w:rsidRPr="00A20DE3" w:rsidRDefault="00A20DE3" w:rsidP="00A20DE3">
            <w:pPr>
              <w:widowControl/>
              <w:spacing w:line="540" w:lineRule="exact"/>
              <w:ind w:firstLine="3360"/>
              <w:textAlignment w:val="top"/>
              <w:rPr>
                <w:rFonts w:ascii="等线" w:eastAsia="等线" w:hAnsi="等线" w:cs="Times New Roman" w:hint="eastAsia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 xml:space="preserve">日期： </w:t>
            </w: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   </w:t>
            </w: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 xml:space="preserve">年 </w:t>
            </w: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   </w:t>
            </w: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 xml:space="preserve">月 </w:t>
            </w: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  </w:t>
            </w: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日</w:t>
            </w:r>
          </w:p>
        </w:tc>
      </w:tr>
      <w:tr w:rsidR="00A20DE3" w:rsidRPr="00A20DE3" w14:paraId="600A5096" w14:textId="77777777" w:rsidTr="00A20DE3">
        <w:trPr>
          <w:trHeight w:val="1181"/>
        </w:trPr>
        <w:tc>
          <w:tcPr>
            <w:tcW w:w="15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E5D690" w14:textId="77777777" w:rsidR="00A20DE3" w:rsidRPr="00A20DE3" w:rsidRDefault="00A20DE3" w:rsidP="00A20DE3">
            <w:pPr>
              <w:widowControl/>
              <w:spacing w:line="540" w:lineRule="exact"/>
              <w:jc w:val="center"/>
              <w:textAlignment w:val="top"/>
              <w:rPr>
                <w:rFonts w:ascii="等线" w:eastAsia="等线" w:hAnsi="等线" w:cs="Times New Roman" w:hint="eastAsia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本科生院</w:t>
            </w:r>
          </w:p>
          <w:p w14:paraId="1D652B8E" w14:textId="77777777" w:rsidR="00A20DE3" w:rsidRPr="00A20DE3" w:rsidRDefault="00A20DE3" w:rsidP="00A20DE3">
            <w:pPr>
              <w:widowControl/>
              <w:spacing w:line="540" w:lineRule="exact"/>
              <w:jc w:val="center"/>
              <w:textAlignment w:val="top"/>
              <w:rPr>
                <w:rFonts w:ascii="等线" w:eastAsia="等线" w:hAnsi="等线" w:cs="Times New Roman" w:hint="eastAsia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 xml:space="preserve">意 </w:t>
            </w: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  </w:t>
            </w: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见</w:t>
            </w:r>
          </w:p>
        </w:tc>
        <w:tc>
          <w:tcPr>
            <w:tcW w:w="7484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44A6E0" w14:textId="77777777" w:rsidR="00A20DE3" w:rsidRPr="00A20DE3" w:rsidRDefault="00A20DE3" w:rsidP="00A20DE3">
            <w:pPr>
              <w:widowControl/>
              <w:spacing w:line="540" w:lineRule="exact"/>
              <w:textAlignment w:val="top"/>
              <w:rPr>
                <w:rFonts w:ascii="等线" w:eastAsia="等线" w:hAnsi="等线" w:cs="Times New Roman" w:hint="eastAsia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 </w:t>
            </w:r>
          </w:p>
          <w:p w14:paraId="5DC2B35E" w14:textId="77777777" w:rsidR="00A20DE3" w:rsidRPr="00A20DE3" w:rsidRDefault="00A20DE3" w:rsidP="00A20DE3">
            <w:pPr>
              <w:widowControl/>
              <w:spacing w:line="540" w:lineRule="exact"/>
              <w:ind w:firstLine="4144"/>
              <w:textAlignment w:val="top"/>
              <w:rPr>
                <w:rFonts w:ascii="等线" w:eastAsia="等线" w:hAnsi="等线" w:cs="Times New Roman" w:hint="eastAsia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签字（盖章）：</w:t>
            </w:r>
          </w:p>
          <w:p w14:paraId="11680EBE" w14:textId="77777777" w:rsidR="00A20DE3" w:rsidRPr="00A20DE3" w:rsidRDefault="00A20DE3" w:rsidP="00A20DE3">
            <w:pPr>
              <w:widowControl/>
              <w:spacing w:line="540" w:lineRule="exact"/>
              <w:ind w:firstLine="3360"/>
              <w:textAlignment w:val="top"/>
              <w:rPr>
                <w:rFonts w:ascii="等线" w:eastAsia="等线" w:hAnsi="等线" w:cs="Times New Roman" w:hint="eastAsia"/>
                <w:kern w:val="0"/>
                <w:szCs w:val="21"/>
              </w:rPr>
            </w:pP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 xml:space="preserve">日期： </w:t>
            </w: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   </w:t>
            </w: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 xml:space="preserve">年 </w:t>
            </w: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   </w:t>
            </w: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 xml:space="preserve">月 </w:t>
            </w: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  </w:t>
            </w:r>
            <w:r w:rsidRPr="00A20DE3">
              <w:rPr>
                <w:rFonts w:ascii="仿宋_GB2312" w:eastAsia="仿宋_GB2312" w:hAnsi="等线" w:cs="Times New Roman" w:hint="eastAsia"/>
                <w:kern w:val="0"/>
                <w:sz w:val="24"/>
                <w:szCs w:val="24"/>
              </w:rPr>
              <w:t>日</w:t>
            </w:r>
          </w:p>
        </w:tc>
      </w:tr>
    </w:tbl>
    <w:p w14:paraId="4227985E" w14:textId="2938FCA5" w:rsidR="003C741A" w:rsidRPr="00A20DE3" w:rsidRDefault="003C741A" w:rsidP="00A20DE3">
      <w:pPr>
        <w:widowControl/>
        <w:spacing w:line="540" w:lineRule="exact"/>
        <w:rPr>
          <w:rFonts w:ascii="等线" w:eastAsia="等线" w:hAnsi="等线" w:cs="宋体" w:hint="eastAsia"/>
          <w:color w:val="000000"/>
          <w:kern w:val="0"/>
          <w:szCs w:val="21"/>
        </w:rPr>
      </w:pPr>
    </w:p>
    <w:sectPr w:rsidR="003C741A" w:rsidRPr="00A20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60E"/>
    <w:rsid w:val="000D060E"/>
    <w:rsid w:val="003C741A"/>
    <w:rsid w:val="00A20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B16CD"/>
  <w15:chartTrackingRefBased/>
  <w15:docId w15:val="{509926D7-0BA2-4040-81A3-D1D3F8455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6">
    <w:name w:val="16"/>
    <w:basedOn w:val="a"/>
    <w:rsid w:val="00A20DE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1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9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本科生院</dc:creator>
  <cp:keywords/>
  <dc:description/>
  <cp:lastModifiedBy>本科生院</cp:lastModifiedBy>
  <cp:revision>2</cp:revision>
  <dcterms:created xsi:type="dcterms:W3CDTF">2023-10-10T08:17:00Z</dcterms:created>
  <dcterms:modified xsi:type="dcterms:W3CDTF">2023-10-10T08:20:00Z</dcterms:modified>
</cp:coreProperties>
</file>