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720" w:lineRule="auto"/>
        <w:jc w:val="center"/>
        <w:rPr>
          <w:rFonts w:hint="eastAsia" w:asciiTheme="minorEastAsia" w:hAnsiTheme="minorEastAsia" w:eastAsiaTheme="minorEastAsia" w:cstheme="minorEastAsia"/>
          <w:b/>
          <w:bCs/>
          <w:sz w:val="56"/>
          <w:szCs w:val="28"/>
        </w:rPr>
      </w:pPr>
      <w:r>
        <w:rPr>
          <w:rFonts w:hint="eastAsia" w:asciiTheme="minorEastAsia" w:hAnsiTheme="minorEastAsia" w:eastAsiaTheme="minorEastAsia" w:cstheme="minorEastAsia"/>
          <w:b/>
          <w:bCs/>
          <w:sz w:val="56"/>
          <w:szCs w:val="28"/>
        </w:rPr>
        <w:drawing>
          <wp:inline distT="0" distB="0" distL="114300" distR="114300">
            <wp:extent cx="2620645" cy="530225"/>
            <wp:effectExtent l="0" t="0" r="8255" b="3175"/>
            <wp:docPr id="2" name="图片 1" descr="毛体师大-修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毛体师大-修饰"/>
                    <pic:cNvPicPr>
                      <a:picLocks noChangeAspect="1"/>
                    </pic:cNvPicPr>
                  </pic:nvPicPr>
                  <pic:blipFill>
                    <a:blip r:embed="rId4"/>
                    <a:stretch>
                      <a:fillRect/>
                    </a:stretch>
                  </pic:blipFill>
                  <pic:spPr>
                    <a:xfrm>
                      <a:off x="0" y="0"/>
                      <a:ext cx="2620645" cy="530225"/>
                    </a:xfrm>
                    <a:prstGeom prst="rect">
                      <a:avLst/>
                    </a:prstGeom>
                    <a:noFill/>
                    <a:ln>
                      <a:noFill/>
                    </a:ln>
                  </pic:spPr>
                </pic:pic>
              </a:graphicData>
            </a:graphic>
          </wp:inline>
        </w:drawing>
      </w:r>
    </w:p>
    <w:p>
      <w:pPr>
        <w:spacing w:line="720" w:lineRule="auto"/>
        <w:jc w:val="center"/>
        <w:rPr>
          <w:rFonts w:hint="eastAsia" w:asciiTheme="minorEastAsia" w:hAnsiTheme="minorEastAsia" w:eastAsiaTheme="minorEastAsia" w:cstheme="minorEastAsia"/>
          <w:b/>
          <w:bCs/>
          <w:sz w:val="56"/>
          <w:szCs w:val="28"/>
        </w:rPr>
      </w:pPr>
    </w:p>
    <w:p>
      <w:pPr>
        <w:bidi w:val="0"/>
        <w:ind w:firstLine="1040" w:firstLineChars="200"/>
        <w:rPr>
          <w:rFonts w:hint="eastAsia" w:asciiTheme="minorEastAsia" w:hAnsiTheme="minorEastAsia" w:eastAsiaTheme="minorEastAsia" w:cstheme="minorEastAsia"/>
          <w:sz w:val="52"/>
          <w:szCs w:val="72"/>
        </w:rPr>
      </w:pPr>
      <w:r>
        <w:rPr>
          <w:rFonts w:hint="eastAsia" w:asciiTheme="minorEastAsia" w:hAnsiTheme="minorEastAsia" w:eastAsiaTheme="minorEastAsia" w:cstheme="minorEastAsia"/>
          <w:sz w:val="52"/>
          <w:szCs w:val="72"/>
        </w:rPr>
        <w:t>团队项目软件系统设计说明书</w:t>
      </w: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tabs>
          <w:tab w:val="left" w:pos="2811"/>
        </w:tabs>
        <w:rPr>
          <w:rFonts w:hint="eastAsia" w:asciiTheme="minorEastAsia" w:hAnsiTheme="minorEastAsia" w:eastAsiaTheme="minorEastAsia" w:cstheme="minorEastAsia"/>
          <w:sz w:val="22"/>
          <w:szCs w:val="28"/>
          <w:lang w:eastAsia="zh-CN"/>
        </w:rPr>
      </w:pPr>
      <w:r>
        <w:rPr>
          <w:rFonts w:hint="eastAsia" w:asciiTheme="minorEastAsia" w:hAnsiTheme="minorEastAsia" w:eastAsiaTheme="minorEastAsia" w:cstheme="minorEastAsia"/>
          <w:sz w:val="22"/>
          <w:szCs w:val="28"/>
          <w:lang w:eastAsia="zh-CN"/>
        </w:rPr>
        <w:tab/>
      </w: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spacing w:line="720" w:lineRule="auto"/>
        <w:ind w:firstLine="1600" w:firstLineChars="500"/>
        <w:jc w:val="both"/>
        <w:rPr>
          <w:rFonts w:hint="eastAsia" w:asciiTheme="minorEastAsia" w:hAnsiTheme="minorEastAsia" w:eastAsiaTheme="minorEastAsia" w:cstheme="minorEastAsia"/>
          <w:bCs/>
          <w:sz w:val="48"/>
          <w:szCs w:val="28"/>
        </w:rPr>
      </w:pPr>
      <w:r>
        <w:rPr>
          <w:rFonts w:hint="eastAsia" w:asciiTheme="minorEastAsia" w:hAnsiTheme="minorEastAsia" w:eastAsiaTheme="minorEastAsia" w:cstheme="minorEastAsia"/>
          <w:sz w:val="32"/>
          <w:szCs w:val="28"/>
        </w:rPr>
        <w:t>题    目：</w:t>
      </w:r>
      <w:r>
        <w:rPr>
          <w:rFonts w:hint="eastAsia" w:asciiTheme="minorEastAsia" w:hAnsiTheme="minorEastAsia" w:eastAsiaTheme="minorEastAsia" w:cstheme="minorEastAsia"/>
          <w:sz w:val="32"/>
          <w:szCs w:val="28"/>
          <w:u w:val="single"/>
        </w:rPr>
        <w:t xml:space="preserve"> </w:t>
      </w:r>
      <w:r>
        <w:rPr>
          <w:rFonts w:hint="eastAsia" w:asciiTheme="minorEastAsia" w:hAnsiTheme="minorEastAsia" w:eastAsiaTheme="minorEastAsia" w:cstheme="minorEastAsia"/>
          <w:sz w:val="32"/>
          <w:szCs w:val="28"/>
          <w:u w:val="single"/>
          <w:lang w:val="en-US" w:eastAsia="zh-CN"/>
        </w:rPr>
        <w:t xml:space="preserve">         随手记账本            </w:t>
      </w:r>
      <w:r>
        <w:rPr>
          <w:rFonts w:hint="eastAsia" w:asciiTheme="minorEastAsia" w:hAnsiTheme="minorEastAsia" w:eastAsiaTheme="minorEastAsia" w:cstheme="minorEastAsia"/>
          <w:sz w:val="32"/>
          <w:szCs w:val="28"/>
          <w:u w:val="single"/>
        </w:rPr>
        <w:t xml:space="preserve"> </w:t>
      </w:r>
    </w:p>
    <w:p>
      <w:pPr>
        <w:spacing w:line="700" w:lineRule="exact"/>
        <w:ind w:firstLine="1600" w:firstLineChars="500"/>
        <w:rPr>
          <w:rFonts w:hint="eastAsia" w:asciiTheme="minorEastAsia" w:hAnsiTheme="minorEastAsia" w:eastAsiaTheme="minorEastAsia" w:cstheme="minorEastAsia"/>
          <w:sz w:val="32"/>
          <w:szCs w:val="28"/>
        </w:rPr>
      </w:pPr>
      <w:r>
        <w:rPr>
          <w:rFonts w:hint="eastAsia" w:asciiTheme="minorEastAsia" w:hAnsiTheme="minorEastAsia" w:eastAsiaTheme="minorEastAsia" w:cstheme="minorEastAsia"/>
          <w:sz w:val="32"/>
          <w:szCs w:val="28"/>
        </w:rPr>
        <w:t>学    院：</w:t>
      </w:r>
      <w:r>
        <w:rPr>
          <w:rFonts w:hint="eastAsia" w:asciiTheme="minorEastAsia" w:hAnsiTheme="minorEastAsia" w:eastAsiaTheme="minorEastAsia" w:cstheme="minorEastAsia"/>
          <w:sz w:val="32"/>
          <w:szCs w:val="28"/>
          <w:u w:val="single"/>
        </w:rPr>
        <w:t xml:space="preserve">     计算机科学与工程学院        </w:t>
      </w:r>
    </w:p>
    <w:p>
      <w:pPr>
        <w:spacing w:line="700" w:lineRule="exact"/>
        <w:ind w:firstLine="1600" w:firstLineChars="500"/>
        <w:rPr>
          <w:rFonts w:hint="eastAsia" w:asciiTheme="minorEastAsia" w:hAnsiTheme="minorEastAsia" w:eastAsiaTheme="minorEastAsia" w:cstheme="minorEastAsia"/>
          <w:sz w:val="32"/>
          <w:szCs w:val="28"/>
          <w:u w:val="single"/>
        </w:rPr>
      </w:pPr>
      <w:r>
        <w:rPr>
          <w:rFonts w:hint="eastAsia" w:asciiTheme="minorEastAsia" w:hAnsiTheme="minorEastAsia" w:eastAsiaTheme="minorEastAsia" w:cstheme="minorEastAsia"/>
          <w:sz w:val="32"/>
          <w:szCs w:val="28"/>
        </w:rPr>
        <w:t>专    业：</w:t>
      </w:r>
      <w:r>
        <w:rPr>
          <w:rFonts w:hint="eastAsia" w:asciiTheme="minorEastAsia" w:hAnsiTheme="minorEastAsia" w:eastAsiaTheme="minorEastAsia" w:cstheme="minorEastAsia"/>
          <w:sz w:val="32"/>
          <w:szCs w:val="28"/>
          <w:u w:val="single"/>
        </w:rPr>
        <w:t xml:space="preserve">        网络与信息安全           </w:t>
      </w:r>
    </w:p>
    <w:p>
      <w:pPr>
        <w:spacing w:line="700" w:lineRule="exact"/>
        <w:ind w:firstLine="1600" w:firstLineChars="500"/>
        <w:rPr>
          <w:rFonts w:hint="eastAsia" w:asciiTheme="minorEastAsia" w:hAnsiTheme="minorEastAsia" w:eastAsiaTheme="minorEastAsia" w:cstheme="minorEastAsia"/>
          <w:sz w:val="32"/>
          <w:szCs w:val="28"/>
          <w:u w:val="single"/>
        </w:rPr>
      </w:pPr>
      <w:r>
        <w:rPr>
          <w:rFonts w:hint="eastAsia" w:asciiTheme="minorEastAsia" w:hAnsiTheme="minorEastAsia" w:eastAsiaTheme="minorEastAsia" w:cstheme="minorEastAsia"/>
          <w:sz w:val="32"/>
          <w:szCs w:val="28"/>
        </w:rPr>
        <w:t>班    级：</w:t>
      </w:r>
      <w:r>
        <w:rPr>
          <w:rFonts w:hint="eastAsia" w:asciiTheme="minorEastAsia" w:hAnsiTheme="minorEastAsia" w:eastAsiaTheme="minorEastAsia" w:cstheme="minorEastAsia"/>
          <w:sz w:val="32"/>
          <w:szCs w:val="28"/>
          <w:u w:val="single"/>
        </w:rPr>
        <w:t xml:space="preserve">         2017级网络班            </w:t>
      </w:r>
    </w:p>
    <w:p>
      <w:pPr>
        <w:spacing w:line="700" w:lineRule="exact"/>
        <w:ind w:firstLine="1600" w:firstLineChars="500"/>
        <w:rPr>
          <w:rFonts w:hint="eastAsia" w:asciiTheme="minorEastAsia" w:hAnsiTheme="minorEastAsia" w:eastAsiaTheme="minorEastAsia" w:cstheme="minorEastAsia"/>
          <w:sz w:val="32"/>
          <w:szCs w:val="28"/>
          <w:u w:val="single"/>
        </w:rPr>
      </w:pPr>
      <w:r>
        <w:rPr>
          <w:rFonts w:hint="eastAsia" w:asciiTheme="minorEastAsia" w:hAnsiTheme="minorEastAsia" w:eastAsiaTheme="minorEastAsia" w:cstheme="minorEastAsia"/>
          <w:sz w:val="32"/>
          <w:szCs w:val="28"/>
          <w:lang w:val="en-US" w:eastAsia="zh-CN"/>
        </w:rPr>
        <w:t>成    员</w:t>
      </w:r>
      <w:r>
        <w:rPr>
          <w:rFonts w:hint="eastAsia" w:asciiTheme="minorEastAsia" w:hAnsiTheme="minorEastAsia" w:eastAsiaTheme="minorEastAsia" w:cstheme="minorEastAsia"/>
          <w:sz w:val="32"/>
          <w:szCs w:val="28"/>
        </w:rPr>
        <w:t>：</w:t>
      </w:r>
      <w:r>
        <w:rPr>
          <w:rFonts w:hint="eastAsia" w:asciiTheme="minorEastAsia" w:hAnsiTheme="minorEastAsia" w:eastAsiaTheme="minorEastAsia" w:cstheme="minorEastAsia"/>
          <w:sz w:val="32"/>
          <w:szCs w:val="28"/>
          <w:u w:val="single"/>
        </w:rPr>
        <w:t xml:space="preserve">           </w:t>
      </w:r>
      <w:r>
        <w:rPr>
          <w:rFonts w:hint="eastAsia" w:asciiTheme="minorEastAsia" w:hAnsiTheme="minorEastAsia" w:eastAsiaTheme="minorEastAsia" w:cstheme="minorEastAsia"/>
          <w:sz w:val="32"/>
          <w:szCs w:val="28"/>
          <w:u w:val="single"/>
          <w:lang w:val="en-US" w:eastAsia="zh-CN"/>
        </w:rPr>
        <w:t xml:space="preserve">  杨野    </w:t>
      </w:r>
      <w:r>
        <w:rPr>
          <w:rFonts w:hint="eastAsia" w:asciiTheme="minorEastAsia" w:hAnsiTheme="minorEastAsia" w:eastAsiaTheme="minorEastAsia" w:cstheme="minorEastAsia"/>
          <w:sz w:val="32"/>
          <w:szCs w:val="28"/>
          <w:u w:val="single"/>
        </w:rPr>
        <w:t xml:space="preserve">             </w:t>
      </w:r>
    </w:p>
    <w:p>
      <w:pPr>
        <w:spacing w:line="700" w:lineRule="exact"/>
        <w:ind w:firstLine="1600" w:firstLineChars="500"/>
        <w:rPr>
          <w:rFonts w:hint="eastAsia" w:asciiTheme="minorEastAsia" w:hAnsiTheme="minorEastAsia" w:eastAsiaTheme="minorEastAsia" w:cstheme="minorEastAsia"/>
          <w:sz w:val="32"/>
          <w:szCs w:val="28"/>
          <w:u w:val="single"/>
        </w:rPr>
      </w:pPr>
      <w:r>
        <w:rPr>
          <w:rFonts w:hint="eastAsia" w:asciiTheme="minorEastAsia" w:hAnsiTheme="minorEastAsia" w:eastAsiaTheme="minorEastAsia" w:cstheme="minorEastAsia"/>
          <w:sz w:val="32"/>
          <w:szCs w:val="28"/>
          <w:lang w:val="en-US" w:eastAsia="zh-CN"/>
        </w:rPr>
        <w:t>成    员</w:t>
      </w:r>
      <w:r>
        <w:rPr>
          <w:rFonts w:hint="eastAsia" w:asciiTheme="minorEastAsia" w:hAnsiTheme="minorEastAsia" w:eastAsiaTheme="minorEastAsia" w:cstheme="minorEastAsia"/>
          <w:sz w:val="32"/>
          <w:szCs w:val="28"/>
        </w:rPr>
        <w:t>：</w:t>
      </w:r>
      <w:r>
        <w:rPr>
          <w:rFonts w:hint="eastAsia" w:asciiTheme="minorEastAsia" w:hAnsiTheme="minorEastAsia" w:eastAsiaTheme="minorEastAsia" w:cstheme="minorEastAsia"/>
          <w:sz w:val="32"/>
          <w:szCs w:val="28"/>
          <w:u w:val="single"/>
        </w:rPr>
        <w:t xml:space="preserve">         </w:t>
      </w:r>
      <w:r>
        <w:rPr>
          <w:rFonts w:hint="eastAsia" w:asciiTheme="minorEastAsia" w:hAnsiTheme="minorEastAsia" w:eastAsiaTheme="minorEastAsia" w:cstheme="minorEastAsia"/>
          <w:sz w:val="32"/>
          <w:szCs w:val="28"/>
          <w:u w:val="single"/>
          <w:lang w:val="en-US" w:eastAsia="zh-CN"/>
        </w:rPr>
        <w:t xml:space="preserve">    汪慧和</w:t>
      </w:r>
      <w:r>
        <w:rPr>
          <w:rFonts w:hint="eastAsia" w:asciiTheme="minorEastAsia" w:hAnsiTheme="minorEastAsia" w:eastAsiaTheme="minorEastAsia" w:cstheme="minorEastAsia"/>
          <w:sz w:val="32"/>
          <w:szCs w:val="28"/>
          <w:u w:val="single"/>
        </w:rPr>
        <w:t xml:space="preserve">    </w:t>
      </w:r>
      <w:r>
        <w:rPr>
          <w:rFonts w:hint="eastAsia" w:asciiTheme="minorEastAsia" w:hAnsiTheme="minorEastAsia" w:eastAsiaTheme="minorEastAsia" w:cstheme="minorEastAsia"/>
          <w:sz w:val="32"/>
          <w:szCs w:val="28"/>
          <w:u w:val="single"/>
          <w:lang w:val="en-US" w:eastAsia="zh-CN"/>
        </w:rPr>
        <w:t xml:space="preserve">   </w:t>
      </w:r>
      <w:r>
        <w:rPr>
          <w:rFonts w:hint="eastAsia" w:asciiTheme="minorEastAsia" w:hAnsiTheme="minorEastAsia" w:eastAsiaTheme="minorEastAsia" w:cstheme="minorEastAsia"/>
          <w:sz w:val="32"/>
          <w:szCs w:val="28"/>
          <w:u w:val="single"/>
        </w:rPr>
        <w:t xml:space="preserve">        </w:t>
      </w:r>
    </w:p>
    <w:p>
      <w:pPr>
        <w:spacing w:line="700" w:lineRule="exact"/>
        <w:ind w:firstLine="1600" w:firstLineChars="500"/>
        <w:rPr>
          <w:rFonts w:hint="eastAsia" w:asciiTheme="minorEastAsia" w:hAnsiTheme="minorEastAsia" w:eastAsiaTheme="minorEastAsia" w:cstheme="minorEastAsia"/>
          <w:sz w:val="32"/>
          <w:szCs w:val="28"/>
          <w:u w:val="single"/>
        </w:rPr>
      </w:pPr>
      <w:r>
        <w:rPr>
          <w:rFonts w:hint="eastAsia" w:asciiTheme="minorEastAsia" w:hAnsiTheme="minorEastAsia" w:eastAsiaTheme="minorEastAsia" w:cstheme="minorEastAsia"/>
          <w:sz w:val="32"/>
          <w:szCs w:val="28"/>
          <w:lang w:val="en-US" w:eastAsia="zh-CN"/>
        </w:rPr>
        <w:t>成    员</w:t>
      </w:r>
      <w:r>
        <w:rPr>
          <w:rFonts w:hint="eastAsia" w:asciiTheme="minorEastAsia" w:hAnsiTheme="minorEastAsia" w:eastAsiaTheme="minorEastAsia" w:cstheme="minorEastAsia"/>
          <w:sz w:val="32"/>
          <w:szCs w:val="28"/>
        </w:rPr>
        <w:t>：</w:t>
      </w:r>
      <w:r>
        <w:rPr>
          <w:rFonts w:hint="eastAsia" w:asciiTheme="minorEastAsia" w:hAnsiTheme="minorEastAsia" w:eastAsiaTheme="minorEastAsia" w:cstheme="minorEastAsia"/>
          <w:sz w:val="32"/>
          <w:szCs w:val="28"/>
          <w:u w:val="single"/>
        </w:rPr>
        <w:t xml:space="preserve">           </w:t>
      </w:r>
      <w:r>
        <w:rPr>
          <w:rFonts w:hint="eastAsia" w:asciiTheme="minorEastAsia" w:hAnsiTheme="minorEastAsia" w:eastAsiaTheme="minorEastAsia" w:cstheme="minorEastAsia"/>
          <w:sz w:val="32"/>
          <w:szCs w:val="28"/>
          <w:u w:val="single"/>
          <w:lang w:val="en-US" w:eastAsia="zh-CN"/>
        </w:rPr>
        <w:t xml:space="preserve">  李婷华</w:t>
      </w:r>
      <w:r>
        <w:rPr>
          <w:rFonts w:hint="eastAsia" w:asciiTheme="minorEastAsia" w:hAnsiTheme="minorEastAsia" w:eastAsiaTheme="minorEastAsia" w:cstheme="minorEastAsia"/>
          <w:sz w:val="32"/>
          <w:szCs w:val="28"/>
          <w:u w:val="single"/>
        </w:rPr>
        <w:t xml:space="preserve">               </w:t>
      </w:r>
    </w:p>
    <w:p>
      <w:pPr>
        <w:spacing w:line="700" w:lineRule="exact"/>
        <w:ind w:firstLine="1600" w:firstLineChars="500"/>
        <w:rPr>
          <w:rFonts w:hint="eastAsia" w:asciiTheme="minorEastAsia" w:hAnsiTheme="minorEastAsia" w:eastAsiaTheme="minorEastAsia" w:cstheme="minorEastAsia"/>
          <w:sz w:val="32"/>
          <w:szCs w:val="28"/>
        </w:rPr>
      </w:pPr>
      <w:r>
        <w:rPr>
          <w:rFonts w:hint="eastAsia" w:asciiTheme="minorEastAsia" w:hAnsiTheme="minorEastAsia" w:eastAsiaTheme="minorEastAsia" w:cstheme="minorEastAsia"/>
          <w:sz w:val="32"/>
          <w:szCs w:val="28"/>
          <w:lang w:val="en-US" w:eastAsia="zh-CN"/>
        </w:rPr>
        <w:t>成    员</w:t>
      </w:r>
      <w:r>
        <w:rPr>
          <w:rFonts w:hint="eastAsia" w:asciiTheme="minorEastAsia" w:hAnsiTheme="minorEastAsia" w:eastAsiaTheme="minorEastAsia" w:cstheme="minorEastAsia"/>
          <w:sz w:val="32"/>
          <w:szCs w:val="28"/>
        </w:rPr>
        <w:t>：</w:t>
      </w:r>
      <w:r>
        <w:rPr>
          <w:rFonts w:hint="eastAsia" w:asciiTheme="minorEastAsia" w:hAnsiTheme="minorEastAsia" w:eastAsiaTheme="minorEastAsia" w:cstheme="minorEastAsia"/>
          <w:sz w:val="32"/>
          <w:szCs w:val="28"/>
          <w:u w:val="single"/>
        </w:rPr>
        <w:t xml:space="preserve">         </w:t>
      </w:r>
      <w:r>
        <w:rPr>
          <w:rFonts w:hint="eastAsia" w:asciiTheme="minorEastAsia" w:hAnsiTheme="minorEastAsia" w:eastAsiaTheme="minorEastAsia" w:cstheme="minorEastAsia"/>
          <w:sz w:val="32"/>
          <w:szCs w:val="28"/>
          <w:u w:val="single"/>
          <w:lang w:val="en-US" w:eastAsia="zh-CN"/>
        </w:rPr>
        <w:t xml:space="preserve">    王颖奇</w:t>
      </w:r>
      <w:r>
        <w:rPr>
          <w:rFonts w:hint="eastAsia" w:asciiTheme="minorEastAsia" w:hAnsiTheme="minorEastAsia" w:eastAsiaTheme="minorEastAsia" w:cstheme="minorEastAsia"/>
          <w:sz w:val="32"/>
          <w:szCs w:val="28"/>
          <w:u w:val="single"/>
        </w:rPr>
        <w:t xml:space="preserve">   </w:t>
      </w:r>
      <w:r>
        <w:rPr>
          <w:rFonts w:hint="eastAsia" w:asciiTheme="minorEastAsia" w:hAnsiTheme="minorEastAsia" w:eastAsiaTheme="minorEastAsia" w:cstheme="minorEastAsia"/>
          <w:sz w:val="32"/>
          <w:szCs w:val="28"/>
          <w:u w:val="single"/>
          <w:lang w:val="en-US" w:eastAsia="zh-CN"/>
        </w:rPr>
        <w:t xml:space="preserve">    </w:t>
      </w:r>
      <w:r>
        <w:rPr>
          <w:rFonts w:hint="eastAsia" w:asciiTheme="minorEastAsia" w:hAnsiTheme="minorEastAsia" w:eastAsiaTheme="minorEastAsia" w:cstheme="minorEastAsia"/>
          <w:sz w:val="32"/>
          <w:szCs w:val="28"/>
          <w:u w:val="single"/>
        </w:rPr>
        <w:t xml:space="preserve">        </w:t>
      </w:r>
    </w:p>
    <w:p>
      <w:pPr>
        <w:spacing w:line="700" w:lineRule="exact"/>
        <w:ind w:firstLine="1600" w:firstLineChars="500"/>
        <w:rPr>
          <w:rFonts w:hint="eastAsia" w:asciiTheme="minorEastAsia" w:hAnsiTheme="minorEastAsia" w:eastAsiaTheme="minorEastAsia" w:cstheme="minorEastAsia"/>
          <w:sz w:val="32"/>
          <w:szCs w:val="28"/>
          <w:u w:val="single"/>
        </w:rPr>
      </w:pPr>
      <w:r>
        <w:rPr>
          <w:rFonts w:hint="eastAsia" w:asciiTheme="minorEastAsia" w:hAnsiTheme="minorEastAsia" w:eastAsiaTheme="minorEastAsia" w:cstheme="minorEastAsia"/>
          <w:sz w:val="32"/>
          <w:szCs w:val="28"/>
        </w:rPr>
        <w:t>教师姓名：</w:t>
      </w:r>
      <w:r>
        <w:rPr>
          <w:rFonts w:hint="eastAsia" w:asciiTheme="minorEastAsia" w:hAnsiTheme="minorEastAsia" w:eastAsiaTheme="minorEastAsia" w:cstheme="minorEastAsia"/>
          <w:sz w:val="32"/>
          <w:szCs w:val="28"/>
          <w:u w:val="single"/>
        </w:rPr>
        <w:t xml:space="preserve">          </w:t>
      </w:r>
      <w:r>
        <w:rPr>
          <w:rFonts w:hint="eastAsia" w:asciiTheme="minorEastAsia" w:hAnsiTheme="minorEastAsia" w:eastAsiaTheme="minorEastAsia" w:cstheme="minorEastAsia"/>
          <w:sz w:val="32"/>
          <w:szCs w:val="28"/>
          <w:u w:val="single"/>
          <w:lang w:val="en-US" w:eastAsia="zh-CN"/>
        </w:rPr>
        <w:t xml:space="preserve">  </w:t>
      </w:r>
      <w:r>
        <w:rPr>
          <w:rFonts w:hint="eastAsia" w:asciiTheme="minorEastAsia" w:hAnsiTheme="minorEastAsia" w:eastAsiaTheme="minorEastAsia" w:cstheme="minorEastAsia"/>
          <w:sz w:val="32"/>
          <w:szCs w:val="28"/>
          <w:u w:val="single"/>
        </w:rPr>
        <w:t xml:space="preserve"> </w:t>
      </w:r>
      <w:r>
        <w:rPr>
          <w:rFonts w:hint="eastAsia" w:asciiTheme="minorEastAsia" w:hAnsiTheme="minorEastAsia" w:eastAsiaTheme="minorEastAsia" w:cstheme="minorEastAsia"/>
          <w:sz w:val="32"/>
          <w:szCs w:val="28"/>
          <w:u w:val="single"/>
          <w:lang w:val="en-US" w:eastAsia="zh-CN"/>
        </w:rPr>
        <w:t>代祖华</w:t>
      </w:r>
      <w:r>
        <w:rPr>
          <w:rFonts w:hint="eastAsia" w:asciiTheme="minorEastAsia" w:hAnsiTheme="minorEastAsia" w:eastAsiaTheme="minorEastAsia" w:cstheme="minorEastAsia"/>
          <w:sz w:val="32"/>
          <w:szCs w:val="28"/>
          <w:u w:val="single"/>
        </w:rPr>
        <w:t xml:space="preserve">               </w:t>
      </w:r>
      <w:bookmarkStart w:id="0" w:name="_Hlt8955190"/>
      <w:bookmarkEnd w:id="0"/>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4"/>
          <w:szCs w:val="24"/>
        </w:rPr>
      </w:pPr>
    </w:p>
    <w:sdt>
      <w:sdtPr>
        <w:rPr>
          <w:rFonts w:ascii="宋体" w:hAnsi="宋体" w:eastAsia="宋体" w:cstheme="minorBidi"/>
          <w:kern w:val="2"/>
          <w:sz w:val="21"/>
          <w:szCs w:val="24"/>
          <w:lang w:val="en-US" w:eastAsia="zh-CN" w:bidi="ar-SA"/>
        </w:rPr>
        <w:id w:val="147458469"/>
        <w15:color w:val="DBDBDB"/>
        <w:docPartObj>
          <w:docPartGallery w:val="Table of Contents"/>
          <w:docPartUnique/>
        </w:docPartObj>
      </w:sdtPr>
      <w:sdtEndPr>
        <w:rPr>
          <w:rFonts w:hint="eastAsia" w:asciiTheme="minorEastAsia" w:hAnsiTheme="minorEastAsia" w:eastAsiaTheme="minorEastAsia" w:cstheme="minorEastAsia"/>
          <w:b/>
          <w:kern w:val="2"/>
          <w:sz w:val="21"/>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5"/>
            <w:tabs>
              <w:tab w:val="right" w:leader="dot" w:pos="8306"/>
            </w:tabs>
          </w:pPr>
          <w:r>
            <w:rPr>
              <w:rFonts w:hint="eastAsia" w:asciiTheme="minorEastAsia" w:hAnsiTheme="minorEastAsia" w:eastAsiaTheme="minorEastAsia" w:cstheme="minorEastAsia"/>
              <w:sz w:val="22"/>
              <w:szCs w:val="28"/>
            </w:rPr>
            <w:fldChar w:fldCharType="begin"/>
          </w:r>
          <w:r>
            <w:rPr>
              <w:rFonts w:hint="eastAsia" w:asciiTheme="minorEastAsia" w:hAnsiTheme="minorEastAsia" w:eastAsiaTheme="minorEastAsia" w:cstheme="minorEastAsia"/>
              <w:sz w:val="22"/>
              <w:szCs w:val="28"/>
            </w:rPr>
            <w:instrText xml:space="preserve">TOC \o "1-2" \h \u </w:instrText>
          </w:r>
          <w:r>
            <w:rPr>
              <w:rFonts w:hint="eastAsia" w:asciiTheme="minorEastAsia" w:hAnsiTheme="minorEastAsia" w:eastAsiaTheme="minorEastAsia" w:cstheme="minorEastAsia"/>
              <w:sz w:val="22"/>
              <w:szCs w:val="28"/>
            </w:rPr>
            <w:fldChar w:fldCharType="separate"/>
          </w:r>
          <w:r>
            <w:rPr>
              <w:rFonts w:hint="eastAsia" w:asciiTheme="minorEastAsia" w:hAnsiTheme="minorEastAsia" w:eastAsiaTheme="minorEastAsia" w:cstheme="minorEastAsia"/>
              <w:szCs w:val="28"/>
            </w:rPr>
            <w:fldChar w:fldCharType="begin"/>
          </w:r>
          <w:r>
            <w:rPr>
              <w:rFonts w:hint="eastAsia" w:asciiTheme="minorEastAsia" w:hAnsiTheme="minorEastAsia" w:eastAsiaTheme="minorEastAsia" w:cstheme="minorEastAsia"/>
              <w:szCs w:val="28"/>
            </w:rPr>
            <w:instrText xml:space="preserve"> HYPERLINK \l _Toc21097 </w:instrText>
          </w:r>
          <w:r>
            <w:rPr>
              <w:rFonts w:hint="eastAsia" w:asciiTheme="minorEastAsia" w:hAnsiTheme="minorEastAsia" w:eastAsiaTheme="minorEastAsia" w:cstheme="minorEastAsia"/>
              <w:szCs w:val="28"/>
            </w:rPr>
            <w:fldChar w:fldCharType="separate"/>
          </w:r>
          <w:r>
            <w:rPr>
              <w:rFonts w:hint="eastAsia"/>
              <w:lang w:val="en-US" w:eastAsia="zh-CN"/>
            </w:rPr>
            <w:t>一.引言</w:t>
          </w:r>
          <w:r>
            <w:tab/>
          </w:r>
          <w:r>
            <w:fldChar w:fldCharType="begin"/>
          </w:r>
          <w:r>
            <w:instrText xml:space="preserve"> PAGEREF _Toc21097 </w:instrText>
          </w:r>
          <w:r>
            <w:fldChar w:fldCharType="separate"/>
          </w:r>
          <w:r>
            <w:t>3</w:t>
          </w:r>
          <w:r>
            <w:fldChar w:fldCharType="end"/>
          </w:r>
          <w:r>
            <w:rPr>
              <w:rFonts w:hint="eastAsia" w:asciiTheme="minorEastAsia" w:hAnsiTheme="minorEastAsia" w:eastAsiaTheme="minorEastAsia" w:cstheme="minorEastAsia"/>
              <w:szCs w:val="28"/>
            </w:rPr>
            <w:fldChar w:fldCharType="end"/>
          </w:r>
        </w:p>
        <w:p>
          <w:pPr>
            <w:pStyle w:val="6"/>
            <w:tabs>
              <w:tab w:val="right" w:leader="dot" w:pos="8306"/>
            </w:tabs>
          </w:pPr>
          <w:r>
            <w:rPr>
              <w:rFonts w:hint="eastAsia" w:asciiTheme="minorEastAsia" w:hAnsiTheme="minorEastAsia" w:eastAsiaTheme="minorEastAsia" w:cstheme="minorEastAsia"/>
              <w:szCs w:val="28"/>
            </w:rPr>
            <w:fldChar w:fldCharType="begin"/>
          </w:r>
          <w:r>
            <w:rPr>
              <w:rFonts w:hint="eastAsia" w:asciiTheme="minorEastAsia" w:hAnsiTheme="minorEastAsia" w:eastAsiaTheme="minorEastAsia" w:cstheme="minorEastAsia"/>
              <w:szCs w:val="28"/>
            </w:rPr>
            <w:instrText xml:space="preserve"> HYPERLINK \l _Toc23539 </w:instrText>
          </w:r>
          <w:r>
            <w:rPr>
              <w:rFonts w:hint="eastAsia" w:asciiTheme="minorEastAsia" w:hAnsiTheme="minorEastAsia" w:eastAsiaTheme="minorEastAsia" w:cstheme="minorEastAsia"/>
              <w:szCs w:val="28"/>
            </w:rPr>
            <w:fldChar w:fldCharType="separate"/>
          </w:r>
          <w:r>
            <w:rPr>
              <w:rFonts w:hint="eastAsia"/>
              <w:lang w:val="en-US" w:eastAsia="zh-CN"/>
            </w:rPr>
            <w:t>1.1编写目的</w:t>
          </w:r>
          <w:r>
            <w:tab/>
          </w:r>
          <w:r>
            <w:fldChar w:fldCharType="begin"/>
          </w:r>
          <w:r>
            <w:instrText xml:space="preserve"> PAGEREF _Toc23539 </w:instrText>
          </w:r>
          <w:r>
            <w:fldChar w:fldCharType="separate"/>
          </w:r>
          <w:r>
            <w:t>3</w:t>
          </w:r>
          <w:r>
            <w:fldChar w:fldCharType="end"/>
          </w:r>
          <w:r>
            <w:rPr>
              <w:rFonts w:hint="eastAsia" w:asciiTheme="minorEastAsia" w:hAnsiTheme="minorEastAsia" w:eastAsiaTheme="minorEastAsia" w:cstheme="minorEastAsia"/>
              <w:szCs w:val="28"/>
            </w:rPr>
            <w:fldChar w:fldCharType="end"/>
          </w:r>
        </w:p>
        <w:p>
          <w:pPr>
            <w:pStyle w:val="6"/>
            <w:tabs>
              <w:tab w:val="right" w:leader="dot" w:pos="8306"/>
            </w:tabs>
          </w:pPr>
          <w:r>
            <w:rPr>
              <w:rFonts w:hint="eastAsia" w:asciiTheme="minorEastAsia" w:hAnsiTheme="minorEastAsia" w:eastAsiaTheme="minorEastAsia" w:cstheme="minorEastAsia"/>
              <w:szCs w:val="28"/>
            </w:rPr>
            <w:fldChar w:fldCharType="begin"/>
          </w:r>
          <w:r>
            <w:rPr>
              <w:rFonts w:hint="eastAsia" w:asciiTheme="minorEastAsia" w:hAnsiTheme="minorEastAsia" w:eastAsiaTheme="minorEastAsia" w:cstheme="minorEastAsia"/>
              <w:szCs w:val="28"/>
            </w:rPr>
            <w:instrText xml:space="preserve"> HYPERLINK \l _Toc18783 </w:instrText>
          </w:r>
          <w:r>
            <w:rPr>
              <w:rFonts w:hint="eastAsia" w:asciiTheme="minorEastAsia" w:hAnsiTheme="minorEastAsia" w:eastAsiaTheme="minorEastAsia" w:cstheme="minorEastAsia"/>
              <w:szCs w:val="28"/>
            </w:rPr>
            <w:fldChar w:fldCharType="separate"/>
          </w:r>
          <w:r>
            <w:rPr>
              <w:rFonts w:hint="eastAsia"/>
              <w:lang w:val="en-US" w:eastAsia="zh-CN"/>
            </w:rPr>
            <w:t>1.2项目意义</w:t>
          </w:r>
          <w:r>
            <w:tab/>
          </w:r>
          <w:r>
            <w:fldChar w:fldCharType="begin"/>
          </w:r>
          <w:r>
            <w:instrText xml:space="preserve"> PAGEREF _Toc18783 </w:instrText>
          </w:r>
          <w:r>
            <w:fldChar w:fldCharType="separate"/>
          </w:r>
          <w:r>
            <w:t>3</w:t>
          </w:r>
          <w:r>
            <w:fldChar w:fldCharType="end"/>
          </w:r>
          <w:r>
            <w:rPr>
              <w:rFonts w:hint="eastAsia" w:asciiTheme="minorEastAsia" w:hAnsiTheme="minorEastAsia" w:eastAsiaTheme="minorEastAsia" w:cstheme="minorEastAsia"/>
              <w:szCs w:val="28"/>
            </w:rPr>
            <w:fldChar w:fldCharType="end"/>
          </w:r>
        </w:p>
        <w:p>
          <w:pPr>
            <w:pStyle w:val="6"/>
            <w:tabs>
              <w:tab w:val="right" w:leader="dot" w:pos="8306"/>
            </w:tabs>
          </w:pPr>
          <w:r>
            <w:rPr>
              <w:rFonts w:hint="eastAsia" w:asciiTheme="minorEastAsia" w:hAnsiTheme="minorEastAsia" w:eastAsiaTheme="minorEastAsia" w:cstheme="minorEastAsia"/>
              <w:szCs w:val="28"/>
            </w:rPr>
            <w:fldChar w:fldCharType="begin"/>
          </w:r>
          <w:r>
            <w:rPr>
              <w:rFonts w:hint="eastAsia" w:asciiTheme="minorEastAsia" w:hAnsiTheme="minorEastAsia" w:eastAsiaTheme="minorEastAsia" w:cstheme="minorEastAsia"/>
              <w:szCs w:val="28"/>
            </w:rPr>
            <w:instrText xml:space="preserve"> HYPERLINK \l _Toc28210 </w:instrText>
          </w:r>
          <w:r>
            <w:rPr>
              <w:rFonts w:hint="eastAsia" w:asciiTheme="minorEastAsia" w:hAnsiTheme="minorEastAsia" w:eastAsiaTheme="minorEastAsia" w:cstheme="minorEastAsia"/>
              <w:szCs w:val="28"/>
            </w:rPr>
            <w:fldChar w:fldCharType="separate"/>
          </w:r>
          <w:r>
            <w:rPr>
              <w:rFonts w:hint="eastAsia"/>
              <w:lang w:val="en-US" w:eastAsia="zh-CN"/>
            </w:rPr>
            <w:t>1.3项目研究内容</w:t>
          </w:r>
          <w:r>
            <w:tab/>
          </w:r>
          <w:r>
            <w:fldChar w:fldCharType="begin"/>
          </w:r>
          <w:r>
            <w:instrText xml:space="preserve"> PAGEREF _Toc28210 </w:instrText>
          </w:r>
          <w:r>
            <w:fldChar w:fldCharType="separate"/>
          </w:r>
          <w:r>
            <w:t>3</w:t>
          </w:r>
          <w:r>
            <w:fldChar w:fldCharType="end"/>
          </w:r>
          <w:r>
            <w:rPr>
              <w:rFonts w:hint="eastAsia" w:asciiTheme="minorEastAsia" w:hAnsiTheme="minorEastAsia" w:eastAsiaTheme="minorEastAsia" w:cstheme="minorEastAsia"/>
              <w:szCs w:val="28"/>
            </w:rPr>
            <w:fldChar w:fldCharType="end"/>
          </w:r>
        </w:p>
        <w:p>
          <w:pPr>
            <w:pStyle w:val="5"/>
            <w:tabs>
              <w:tab w:val="right" w:leader="dot" w:pos="8306"/>
            </w:tabs>
          </w:pPr>
          <w:r>
            <w:rPr>
              <w:rFonts w:hint="eastAsia" w:asciiTheme="minorEastAsia" w:hAnsiTheme="minorEastAsia" w:eastAsiaTheme="minorEastAsia" w:cstheme="minorEastAsia"/>
              <w:szCs w:val="28"/>
            </w:rPr>
            <w:fldChar w:fldCharType="begin"/>
          </w:r>
          <w:r>
            <w:rPr>
              <w:rFonts w:hint="eastAsia" w:asciiTheme="minorEastAsia" w:hAnsiTheme="minorEastAsia" w:eastAsiaTheme="minorEastAsia" w:cstheme="minorEastAsia"/>
              <w:szCs w:val="28"/>
            </w:rPr>
            <w:instrText xml:space="preserve"> HYPERLINK \l _Toc22249 </w:instrText>
          </w:r>
          <w:r>
            <w:rPr>
              <w:rFonts w:hint="eastAsia" w:asciiTheme="minorEastAsia" w:hAnsiTheme="minorEastAsia" w:eastAsiaTheme="minorEastAsia" w:cstheme="minorEastAsia"/>
              <w:szCs w:val="28"/>
            </w:rPr>
            <w:fldChar w:fldCharType="separate"/>
          </w:r>
          <w:r>
            <w:rPr>
              <w:rFonts w:hint="eastAsia"/>
              <w:lang w:val="en-US" w:eastAsia="zh-CN"/>
            </w:rPr>
            <w:t>二.总体设计</w:t>
          </w:r>
          <w:r>
            <w:tab/>
          </w:r>
          <w:r>
            <w:fldChar w:fldCharType="begin"/>
          </w:r>
          <w:r>
            <w:instrText xml:space="preserve"> PAGEREF _Toc22249 </w:instrText>
          </w:r>
          <w:r>
            <w:fldChar w:fldCharType="separate"/>
          </w:r>
          <w:r>
            <w:t>3</w:t>
          </w:r>
          <w:r>
            <w:fldChar w:fldCharType="end"/>
          </w:r>
          <w:r>
            <w:rPr>
              <w:rFonts w:hint="eastAsia" w:asciiTheme="minorEastAsia" w:hAnsiTheme="minorEastAsia" w:eastAsiaTheme="minorEastAsia" w:cstheme="minorEastAsia"/>
              <w:szCs w:val="28"/>
            </w:rPr>
            <w:fldChar w:fldCharType="end"/>
          </w:r>
        </w:p>
        <w:p>
          <w:pPr>
            <w:pStyle w:val="6"/>
            <w:tabs>
              <w:tab w:val="right" w:leader="dot" w:pos="8306"/>
            </w:tabs>
          </w:pPr>
          <w:r>
            <w:rPr>
              <w:rFonts w:hint="eastAsia" w:asciiTheme="minorEastAsia" w:hAnsiTheme="minorEastAsia" w:eastAsiaTheme="minorEastAsia" w:cstheme="minorEastAsia"/>
              <w:szCs w:val="28"/>
            </w:rPr>
            <w:fldChar w:fldCharType="begin"/>
          </w:r>
          <w:r>
            <w:rPr>
              <w:rFonts w:hint="eastAsia" w:asciiTheme="minorEastAsia" w:hAnsiTheme="minorEastAsia" w:eastAsiaTheme="minorEastAsia" w:cstheme="minorEastAsia"/>
              <w:szCs w:val="28"/>
            </w:rPr>
            <w:instrText xml:space="preserve"> HYPERLINK \l _Toc31711 </w:instrText>
          </w:r>
          <w:r>
            <w:rPr>
              <w:rFonts w:hint="eastAsia" w:asciiTheme="minorEastAsia" w:hAnsiTheme="minorEastAsia" w:eastAsiaTheme="minorEastAsia" w:cstheme="minorEastAsia"/>
              <w:szCs w:val="28"/>
            </w:rPr>
            <w:fldChar w:fldCharType="separate"/>
          </w:r>
          <w:r>
            <w:rPr>
              <w:rFonts w:hint="eastAsia"/>
              <w:lang w:val="en-US" w:eastAsia="zh-CN"/>
            </w:rPr>
            <w:t>2.1软件设计模式设计软件系统总体结构</w:t>
          </w:r>
          <w:r>
            <w:tab/>
          </w:r>
          <w:r>
            <w:fldChar w:fldCharType="begin"/>
          </w:r>
          <w:r>
            <w:instrText xml:space="preserve"> PAGEREF _Toc31711 </w:instrText>
          </w:r>
          <w:r>
            <w:fldChar w:fldCharType="separate"/>
          </w:r>
          <w:r>
            <w:t>3</w:t>
          </w:r>
          <w:r>
            <w:fldChar w:fldCharType="end"/>
          </w:r>
          <w:r>
            <w:rPr>
              <w:rFonts w:hint="eastAsia" w:asciiTheme="minorEastAsia" w:hAnsiTheme="minorEastAsia" w:eastAsiaTheme="minorEastAsia" w:cstheme="minorEastAsia"/>
              <w:szCs w:val="28"/>
            </w:rPr>
            <w:fldChar w:fldCharType="end"/>
          </w:r>
        </w:p>
        <w:p>
          <w:pPr>
            <w:pStyle w:val="6"/>
            <w:tabs>
              <w:tab w:val="right" w:leader="dot" w:pos="8306"/>
            </w:tabs>
          </w:pPr>
          <w:r>
            <w:rPr>
              <w:rFonts w:hint="eastAsia" w:asciiTheme="minorEastAsia" w:hAnsiTheme="minorEastAsia" w:eastAsiaTheme="minorEastAsia" w:cstheme="minorEastAsia"/>
              <w:szCs w:val="28"/>
            </w:rPr>
            <w:fldChar w:fldCharType="begin"/>
          </w:r>
          <w:r>
            <w:rPr>
              <w:rFonts w:hint="eastAsia" w:asciiTheme="minorEastAsia" w:hAnsiTheme="minorEastAsia" w:eastAsiaTheme="minorEastAsia" w:cstheme="minorEastAsia"/>
              <w:szCs w:val="28"/>
            </w:rPr>
            <w:instrText xml:space="preserve"> HYPERLINK \l _Toc410 </w:instrText>
          </w:r>
          <w:r>
            <w:rPr>
              <w:rFonts w:hint="eastAsia" w:asciiTheme="minorEastAsia" w:hAnsiTheme="minorEastAsia" w:eastAsiaTheme="minorEastAsia" w:cstheme="minorEastAsia"/>
              <w:szCs w:val="28"/>
            </w:rPr>
            <w:fldChar w:fldCharType="separate"/>
          </w:r>
          <w:r>
            <w:rPr>
              <w:rFonts w:hint="eastAsia"/>
              <w:lang w:val="en-US" w:eastAsia="zh-CN"/>
            </w:rPr>
            <w:t>2.2设计软件系统数据库逻辑结构</w:t>
          </w:r>
          <w:r>
            <w:tab/>
          </w:r>
          <w:r>
            <w:fldChar w:fldCharType="begin"/>
          </w:r>
          <w:r>
            <w:instrText xml:space="preserve"> PAGEREF _Toc410 </w:instrText>
          </w:r>
          <w:r>
            <w:fldChar w:fldCharType="separate"/>
          </w:r>
          <w:r>
            <w:t>5</w:t>
          </w:r>
          <w:r>
            <w:fldChar w:fldCharType="end"/>
          </w:r>
          <w:r>
            <w:rPr>
              <w:rFonts w:hint="eastAsia" w:asciiTheme="minorEastAsia" w:hAnsiTheme="minorEastAsia" w:eastAsiaTheme="minorEastAsia" w:cstheme="minorEastAsia"/>
              <w:szCs w:val="28"/>
            </w:rPr>
            <w:fldChar w:fldCharType="end"/>
          </w:r>
        </w:p>
        <w:p>
          <w:pPr>
            <w:pStyle w:val="6"/>
            <w:tabs>
              <w:tab w:val="right" w:leader="dot" w:pos="8306"/>
            </w:tabs>
          </w:pPr>
          <w:r>
            <w:rPr>
              <w:rFonts w:hint="eastAsia" w:asciiTheme="minorEastAsia" w:hAnsiTheme="minorEastAsia" w:eastAsiaTheme="minorEastAsia" w:cstheme="minorEastAsia"/>
              <w:szCs w:val="28"/>
            </w:rPr>
            <w:fldChar w:fldCharType="begin"/>
          </w:r>
          <w:r>
            <w:rPr>
              <w:rFonts w:hint="eastAsia" w:asciiTheme="minorEastAsia" w:hAnsiTheme="minorEastAsia" w:eastAsiaTheme="minorEastAsia" w:cstheme="minorEastAsia"/>
              <w:szCs w:val="28"/>
            </w:rPr>
            <w:instrText xml:space="preserve"> HYPERLINK \l _Toc7363 </w:instrText>
          </w:r>
          <w:r>
            <w:rPr>
              <w:rFonts w:hint="eastAsia" w:asciiTheme="minorEastAsia" w:hAnsiTheme="minorEastAsia" w:eastAsiaTheme="minorEastAsia" w:cstheme="minorEastAsia"/>
              <w:szCs w:val="28"/>
            </w:rPr>
            <w:fldChar w:fldCharType="separate"/>
          </w:r>
          <w:r>
            <w:rPr>
              <w:rFonts w:hint="eastAsia"/>
              <w:lang w:val="en-US" w:eastAsia="zh-CN"/>
            </w:rPr>
            <w:t>2.3软件重用方案</w:t>
          </w:r>
          <w:r>
            <w:tab/>
          </w:r>
          <w:r>
            <w:fldChar w:fldCharType="begin"/>
          </w:r>
          <w:r>
            <w:instrText xml:space="preserve"> PAGEREF _Toc7363 </w:instrText>
          </w:r>
          <w:r>
            <w:fldChar w:fldCharType="separate"/>
          </w:r>
          <w:r>
            <w:t>6</w:t>
          </w:r>
          <w:r>
            <w:fldChar w:fldCharType="end"/>
          </w:r>
          <w:r>
            <w:rPr>
              <w:rFonts w:hint="eastAsia" w:asciiTheme="minorEastAsia" w:hAnsiTheme="minorEastAsia" w:eastAsiaTheme="minorEastAsia" w:cstheme="minorEastAsia"/>
              <w:szCs w:val="28"/>
            </w:rPr>
            <w:fldChar w:fldCharType="end"/>
          </w:r>
        </w:p>
        <w:p>
          <w:pPr>
            <w:pStyle w:val="6"/>
            <w:tabs>
              <w:tab w:val="right" w:leader="dot" w:pos="8306"/>
            </w:tabs>
          </w:pPr>
          <w:r>
            <w:rPr>
              <w:rFonts w:hint="eastAsia" w:asciiTheme="minorEastAsia" w:hAnsiTheme="minorEastAsia" w:eastAsiaTheme="minorEastAsia" w:cstheme="minorEastAsia"/>
              <w:szCs w:val="28"/>
            </w:rPr>
            <w:fldChar w:fldCharType="begin"/>
          </w:r>
          <w:r>
            <w:rPr>
              <w:rFonts w:hint="eastAsia" w:asciiTheme="minorEastAsia" w:hAnsiTheme="minorEastAsia" w:eastAsiaTheme="minorEastAsia" w:cstheme="minorEastAsia"/>
              <w:szCs w:val="28"/>
            </w:rPr>
            <w:instrText xml:space="preserve"> HYPERLINK \l _Toc26538 </w:instrText>
          </w:r>
          <w:r>
            <w:rPr>
              <w:rFonts w:hint="eastAsia" w:asciiTheme="minorEastAsia" w:hAnsiTheme="minorEastAsia" w:eastAsiaTheme="minorEastAsia" w:cstheme="minorEastAsia"/>
              <w:szCs w:val="28"/>
            </w:rPr>
            <w:fldChar w:fldCharType="separate"/>
          </w:r>
          <w:r>
            <w:rPr>
              <w:rFonts w:hint="eastAsia"/>
              <w:lang w:val="en-US" w:eastAsia="zh-CN"/>
            </w:rPr>
            <w:t>2.4设计关键类的重点服务</w:t>
          </w:r>
          <w:r>
            <w:tab/>
          </w:r>
          <w:r>
            <w:fldChar w:fldCharType="begin"/>
          </w:r>
          <w:r>
            <w:instrText xml:space="preserve"> PAGEREF _Toc26538 </w:instrText>
          </w:r>
          <w:r>
            <w:fldChar w:fldCharType="separate"/>
          </w:r>
          <w:r>
            <w:t>7</w:t>
          </w:r>
          <w:r>
            <w:fldChar w:fldCharType="end"/>
          </w:r>
          <w:r>
            <w:rPr>
              <w:rFonts w:hint="eastAsia" w:asciiTheme="minorEastAsia" w:hAnsiTheme="minorEastAsia" w:eastAsiaTheme="minorEastAsia" w:cstheme="minorEastAsia"/>
              <w:szCs w:val="28"/>
            </w:rPr>
            <w:fldChar w:fldCharType="end"/>
          </w:r>
        </w:p>
        <w:p>
          <w:pPr>
            <w:pStyle w:val="5"/>
            <w:tabs>
              <w:tab w:val="right" w:leader="dot" w:pos="8306"/>
            </w:tabs>
          </w:pPr>
          <w:r>
            <w:rPr>
              <w:rFonts w:hint="eastAsia" w:asciiTheme="minorEastAsia" w:hAnsiTheme="minorEastAsia" w:eastAsiaTheme="minorEastAsia" w:cstheme="minorEastAsia"/>
              <w:szCs w:val="28"/>
            </w:rPr>
            <w:fldChar w:fldCharType="begin"/>
          </w:r>
          <w:r>
            <w:rPr>
              <w:rFonts w:hint="eastAsia" w:asciiTheme="minorEastAsia" w:hAnsiTheme="minorEastAsia" w:eastAsiaTheme="minorEastAsia" w:cstheme="minorEastAsia"/>
              <w:szCs w:val="28"/>
            </w:rPr>
            <w:instrText xml:space="preserve"> HYPERLINK \l _Toc3453 </w:instrText>
          </w:r>
          <w:r>
            <w:rPr>
              <w:rFonts w:hint="eastAsia" w:asciiTheme="minorEastAsia" w:hAnsiTheme="minorEastAsia" w:eastAsiaTheme="minorEastAsia" w:cstheme="minorEastAsia"/>
              <w:szCs w:val="28"/>
            </w:rPr>
            <w:fldChar w:fldCharType="separate"/>
          </w:r>
          <w:r>
            <w:rPr>
              <w:rFonts w:hint="eastAsia"/>
              <w:lang w:val="en-US" w:eastAsia="zh-CN"/>
            </w:rPr>
            <w:t>三.账本设计界面</w:t>
          </w:r>
          <w:r>
            <w:tab/>
          </w:r>
          <w:r>
            <w:fldChar w:fldCharType="begin"/>
          </w:r>
          <w:r>
            <w:instrText xml:space="preserve"> PAGEREF _Toc3453 </w:instrText>
          </w:r>
          <w:r>
            <w:fldChar w:fldCharType="separate"/>
          </w:r>
          <w:r>
            <w:t>9</w:t>
          </w:r>
          <w:r>
            <w:fldChar w:fldCharType="end"/>
          </w:r>
          <w:r>
            <w:rPr>
              <w:rFonts w:hint="eastAsia" w:asciiTheme="minorEastAsia" w:hAnsiTheme="minorEastAsia" w:eastAsiaTheme="minorEastAsia" w:cstheme="minorEastAsia"/>
              <w:szCs w:val="28"/>
            </w:rPr>
            <w:fldChar w:fldCharType="end"/>
          </w:r>
        </w:p>
        <w:p>
          <w:pPr>
            <w:pStyle w:val="6"/>
            <w:tabs>
              <w:tab w:val="right" w:leader="dot" w:pos="8306"/>
            </w:tabs>
          </w:pPr>
          <w:r>
            <w:rPr>
              <w:rFonts w:hint="eastAsia" w:asciiTheme="minorEastAsia" w:hAnsiTheme="minorEastAsia" w:eastAsiaTheme="minorEastAsia" w:cstheme="minorEastAsia"/>
              <w:szCs w:val="28"/>
            </w:rPr>
            <w:fldChar w:fldCharType="begin"/>
          </w:r>
          <w:r>
            <w:rPr>
              <w:rFonts w:hint="eastAsia" w:asciiTheme="minorEastAsia" w:hAnsiTheme="minorEastAsia" w:eastAsiaTheme="minorEastAsia" w:cstheme="minorEastAsia"/>
              <w:szCs w:val="28"/>
            </w:rPr>
            <w:instrText xml:space="preserve"> HYPERLINK \l _Toc13665 </w:instrText>
          </w:r>
          <w:r>
            <w:rPr>
              <w:rFonts w:hint="eastAsia" w:asciiTheme="minorEastAsia" w:hAnsiTheme="minorEastAsia" w:eastAsiaTheme="minorEastAsia" w:cstheme="minorEastAsia"/>
              <w:szCs w:val="28"/>
            </w:rPr>
            <w:fldChar w:fldCharType="separate"/>
          </w:r>
          <w:r>
            <w:rPr>
              <w:rFonts w:hint="eastAsia"/>
              <w:lang w:val="en-US" w:eastAsia="zh-CN"/>
            </w:rPr>
            <w:t>3.1界面的设计与使用</w:t>
          </w:r>
          <w:r>
            <w:tab/>
          </w:r>
          <w:r>
            <w:fldChar w:fldCharType="begin"/>
          </w:r>
          <w:r>
            <w:instrText xml:space="preserve"> PAGEREF _Toc13665 </w:instrText>
          </w:r>
          <w:r>
            <w:fldChar w:fldCharType="separate"/>
          </w:r>
          <w:r>
            <w:t>9</w:t>
          </w:r>
          <w:r>
            <w:fldChar w:fldCharType="end"/>
          </w:r>
          <w:r>
            <w:rPr>
              <w:rFonts w:hint="eastAsia" w:asciiTheme="minorEastAsia" w:hAnsiTheme="minorEastAsia" w:eastAsiaTheme="minorEastAsia" w:cstheme="minorEastAsia"/>
              <w:szCs w:val="28"/>
            </w:rPr>
            <w:fldChar w:fldCharType="end"/>
          </w:r>
        </w:p>
        <w:p>
          <w:pPr>
            <w:pStyle w:val="5"/>
            <w:tabs>
              <w:tab w:val="right" w:leader="dot" w:pos="8306"/>
            </w:tabs>
          </w:pPr>
          <w:r>
            <w:rPr>
              <w:rFonts w:hint="eastAsia" w:asciiTheme="minorEastAsia" w:hAnsiTheme="minorEastAsia" w:eastAsiaTheme="minorEastAsia" w:cstheme="minorEastAsia"/>
              <w:szCs w:val="28"/>
            </w:rPr>
            <w:fldChar w:fldCharType="begin"/>
          </w:r>
          <w:r>
            <w:rPr>
              <w:rFonts w:hint="eastAsia" w:asciiTheme="minorEastAsia" w:hAnsiTheme="minorEastAsia" w:eastAsiaTheme="minorEastAsia" w:cstheme="minorEastAsia"/>
              <w:szCs w:val="28"/>
            </w:rPr>
            <w:instrText xml:space="preserve"> HYPERLINK \l _Toc10958 </w:instrText>
          </w:r>
          <w:r>
            <w:rPr>
              <w:rFonts w:hint="eastAsia" w:asciiTheme="minorEastAsia" w:hAnsiTheme="minorEastAsia" w:eastAsiaTheme="minorEastAsia" w:cstheme="minorEastAsia"/>
              <w:szCs w:val="28"/>
            </w:rPr>
            <w:fldChar w:fldCharType="separate"/>
          </w:r>
          <w:r>
            <w:rPr>
              <w:rFonts w:hint="eastAsia"/>
              <w:lang w:val="en-US" w:eastAsia="zh-CN"/>
            </w:rPr>
            <w:t>四.出错设计与帮助设计</w:t>
          </w:r>
          <w:r>
            <w:tab/>
          </w:r>
          <w:r>
            <w:fldChar w:fldCharType="begin"/>
          </w:r>
          <w:r>
            <w:instrText xml:space="preserve"> PAGEREF _Toc10958 </w:instrText>
          </w:r>
          <w:r>
            <w:fldChar w:fldCharType="separate"/>
          </w:r>
          <w:r>
            <w:t>14</w:t>
          </w:r>
          <w:r>
            <w:fldChar w:fldCharType="end"/>
          </w:r>
          <w:r>
            <w:rPr>
              <w:rFonts w:hint="eastAsia" w:asciiTheme="minorEastAsia" w:hAnsiTheme="minorEastAsia" w:eastAsiaTheme="minorEastAsia" w:cstheme="minorEastAsia"/>
              <w:szCs w:val="28"/>
            </w:rPr>
            <w:fldChar w:fldCharType="end"/>
          </w:r>
        </w:p>
        <w:p>
          <w:pPr>
            <w:pStyle w:val="5"/>
            <w:tabs>
              <w:tab w:val="right" w:leader="dot" w:pos="8306"/>
            </w:tabs>
          </w:pPr>
          <w:r>
            <w:rPr>
              <w:rFonts w:hint="eastAsia" w:asciiTheme="minorEastAsia" w:hAnsiTheme="minorEastAsia" w:eastAsiaTheme="minorEastAsia" w:cstheme="minorEastAsia"/>
              <w:szCs w:val="28"/>
            </w:rPr>
            <w:fldChar w:fldCharType="begin"/>
          </w:r>
          <w:r>
            <w:rPr>
              <w:rFonts w:hint="eastAsia" w:asciiTheme="minorEastAsia" w:hAnsiTheme="minorEastAsia" w:eastAsiaTheme="minorEastAsia" w:cstheme="minorEastAsia"/>
              <w:szCs w:val="28"/>
            </w:rPr>
            <w:instrText xml:space="preserve"> HYPERLINK \l _Toc6056 </w:instrText>
          </w:r>
          <w:r>
            <w:rPr>
              <w:rFonts w:hint="eastAsia" w:asciiTheme="minorEastAsia" w:hAnsiTheme="minorEastAsia" w:eastAsiaTheme="minorEastAsia" w:cstheme="minorEastAsia"/>
              <w:szCs w:val="28"/>
            </w:rPr>
            <w:fldChar w:fldCharType="separate"/>
          </w:r>
          <w:r>
            <w:rPr>
              <w:rFonts w:hint="eastAsia"/>
              <w:lang w:val="en-US" w:eastAsia="zh-CN"/>
            </w:rPr>
            <w:t>五.维护设计</w:t>
          </w:r>
          <w:r>
            <w:tab/>
          </w:r>
          <w:r>
            <w:fldChar w:fldCharType="begin"/>
          </w:r>
          <w:r>
            <w:instrText xml:space="preserve"> PAGEREF _Toc6056 </w:instrText>
          </w:r>
          <w:r>
            <w:fldChar w:fldCharType="separate"/>
          </w:r>
          <w:r>
            <w:t>14</w:t>
          </w:r>
          <w:r>
            <w:fldChar w:fldCharType="end"/>
          </w:r>
          <w:r>
            <w:rPr>
              <w:rFonts w:hint="eastAsia" w:asciiTheme="minorEastAsia" w:hAnsiTheme="minorEastAsia" w:eastAsiaTheme="minorEastAsia" w:cstheme="minorEastAsia"/>
              <w:szCs w:val="28"/>
            </w:rPr>
            <w:fldChar w:fldCharType="end"/>
          </w:r>
        </w:p>
        <w:p>
          <w:pPr>
            <w:pStyle w:val="6"/>
            <w:tabs>
              <w:tab w:val="right" w:leader="dot" w:pos="8306"/>
            </w:tabs>
          </w:pPr>
          <w:r>
            <w:rPr>
              <w:rFonts w:hint="eastAsia" w:asciiTheme="minorEastAsia" w:hAnsiTheme="minorEastAsia" w:eastAsiaTheme="minorEastAsia" w:cstheme="minorEastAsia"/>
              <w:szCs w:val="28"/>
            </w:rPr>
            <w:fldChar w:fldCharType="begin"/>
          </w:r>
          <w:r>
            <w:rPr>
              <w:rFonts w:hint="eastAsia" w:asciiTheme="minorEastAsia" w:hAnsiTheme="minorEastAsia" w:eastAsiaTheme="minorEastAsia" w:cstheme="minorEastAsia"/>
              <w:szCs w:val="28"/>
            </w:rPr>
            <w:instrText xml:space="preserve"> HYPERLINK \l _Toc27752 </w:instrText>
          </w:r>
          <w:r>
            <w:rPr>
              <w:rFonts w:hint="eastAsia" w:asciiTheme="minorEastAsia" w:hAnsiTheme="minorEastAsia" w:eastAsiaTheme="minorEastAsia" w:cstheme="minorEastAsia"/>
              <w:szCs w:val="28"/>
            </w:rPr>
            <w:fldChar w:fldCharType="separate"/>
          </w:r>
          <w:r>
            <w:rPr>
              <w:rFonts w:hint="eastAsia"/>
              <w:lang w:val="en-US" w:eastAsia="zh-CN"/>
            </w:rPr>
            <w:t>5.1改正性维护</w:t>
          </w:r>
          <w:r>
            <w:tab/>
          </w:r>
          <w:r>
            <w:fldChar w:fldCharType="begin"/>
          </w:r>
          <w:r>
            <w:instrText xml:space="preserve"> PAGEREF _Toc27752 </w:instrText>
          </w:r>
          <w:r>
            <w:fldChar w:fldCharType="separate"/>
          </w:r>
          <w:r>
            <w:t>14</w:t>
          </w:r>
          <w:r>
            <w:fldChar w:fldCharType="end"/>
          </w:r>
          <w:r>
            <w:rPr>
              <w:rFonts w:hint="eastAsia" w:asciiTheme="minorEastAsia" w:hAnsiTheme="minorEastAsia" w:eastAsiaTheme="minorEastAsia" w:cstheme="minorEastAsia"/>
              <w:szCs w:val="28"/>
            </w:rPr>
            <w:fldChar w:fldCharType="end"/>
          </w:r>
        </w:p>
        <w:p>
          <w:pPr>
            <w:pStyle w:val="6"/>
            <w:tabs>
              <w:tab w:val="right" w:leader="dot" w:pos="8306"/>
            </w:tabs>
          </w:pPr>
          <w:r>
            <w:rPr>
              <w:rFonts w:hint="eastAsia" w:asciiTheme="minorEastAsia" w:hAnsiTheme="minorEastAsia" w:eastAsiaTheme="minorEastAsia" w:cstheme="minorEastAsia"/>
              <w:szCs w:val="28"/>
            </w:rPr>
            <w:fldChar w:fldCharType="begin"/>
          </w:r>
          <w:r>
            <w:rPr>
              <w:rFonts w:hint="eastAsia" w:asciiTheme="minorEastAsia" w:hAnsiTheme="minorEastAsia" w:eastAsiaTheme="minorEastAsia" w:cstheme="minorEastAsia"/>
              <w:szCs w:val="28"/>
            </w:rPr>
            <w:instrText xml:space="preserve"> HYPERLINK \l _Toc21551 </w:instrText>
          </w:r>
          <w:r>
            <w:rPr>
              <w:rFonts w:hint="eastAsia" w:asciiTheme="minorEastAsia" w:hAnsiTheme="minorEastAsia" w:eastAsiaTheme="minorEastAsia" w:cstheme="minorEastAsia"/>
              <w:szCs w:val="28"/>
            </w:rPr>
            <w:fldChar w:fldCharType="separate"/>
          </w:r>
          <w:r>
            <w:rPr>
              <w:rFonts w:hint="eastAsia"/>
              <w:lang w:val="en-US" w:eastAsia="zh-CN"/>
            </w:rPr>
            <w:t>5.2适应性维护</w:t>
          </w:r>
          <w:r>
            <w:tab/>
          </w:r>
          <w:r>
            <w:fldChar w:fldCharType="begin"/>
          </w:r>
          <w:r>
            <w:instrText xml:space="preserve"> PAGEREF _Toc21551 </w:instrText>
          </w:r>
          <w:r>
            <w:fldChar w:fldCharType="separate"/>
          </w:r>
          <w:r>
            <w:t>15</w:t>
          </w:r>
          <w:r>
            <w:fldChar w:fldCharType="end"/>
          </w:r>
          <w:r>
            <w:rPr>
              <w:rFonts w:hint="eastAsia" w:asciiTheme="minorEastAsia" w:hAnsiTheme="minorEastAsia" w:eastAsiaTheme="minorEastAsia" w:cstheme="minorEastAsia"/>
              <w:szCs w:val="28"/>
            </w:rPr>
            <w:fldChar w:fldCharType="end"/>
          </w:r>
        </w:p>
        <w:p>
          <w:pPr>
            <w:pStyle w:val="6"/>
            <w:tabs>
              <w:tab w:val="right" w:leader="dot" w:pos="8306"/>
            </w:tabs>
          </w:pPr>
          <w:r>
            <w:rPr>
              <w:rFonts w:hint="eastAsia" w:asciiTheme="minorEastAsia" w:hAnsiTheme="minorEastAsia" w:eastAsiaTheme="minorEastAsia" w:cstheme="minorEastAsia"/>
              <w:szCs w:val="28"/>
            </w:rPr>
            <w:fldChar w:fldCharType="begin"/>
          </w:r>
          <w:r>
            <w:rPr>
              <w:rFonts w:hint="eastAsia" w:asciiTheme="minorEastAsia" w:hAnsiTheme="minorEastAsia" w:eastAsiaTheme="minorEastAsia" w:cstheme="minorEastAsia"/>
              <w:szCs w:val="28"/>
            </w:rPr>
            <w:instrText xml:space="preserve"> HYPERLINK \l _Toc753 </w:instrText>
          </w:r>
          <w:r>
            <w:rPr>
              <w:rFonts w:hint="eastAsia" w:asciiTheme="minorEastAsia" w:hAnsiTheme="minorEastAsia" w:eastAsiaTheme="minorEastAsia" w:cstheme="minorEastAsia"/>
              <w:szCs w:val="28"/>
            </w:rPr>
            <w:fldChar w:fldCharType="separate"/>
          </w:r>
          <w:r>
            <w:rPr>
              <w:rFonts w:hint="eastAsia"/>
              <w:lang w:val="en-US" w:eastAsia="zh-CN"/>
            </w:rPr>
            <w:t>5.3完善性维护</w:t>
          </w:r>
          <w:r>
            <w:tab/>
          </w:r>
          <w:r>
            <w:fldChar w:fldCharType="begin"/>
          </w:r>
          <w:r>
            <w:instrText xml:space="preserve"> PAGEREF _Toc753 </w:instrText>
          </w:r>
          <w:r>
            <w:fldChar w:fldCharType="separate"/>
          </w:r>
          <w:r>
            <w:t>15</w:t>
          </w:r>
          <w:r>
            <w:fldChar w:fldCharType="end"/>
          </w:r>
          <w:r>
            <w:rPr>
              <w:rFonts w:hint="eastAsia" w:asciiTheme="minorEastAsia" w:hAnsiTheme="minorEastAsia" w:eastAsiaTheme="minorEastAsia" w:cstheme="minorEastAsia"/>
              <w:szCs w:val="28"/>
            </w:rPr>
            <w:fldChar w:fldCharType="end"/>
          </w:r>
        </w:p>
        <w:p>
          <w:pPr>
            <w:pStyle w:val="6"/>
            <w:tabs>
              <w:tab w:val="right" w:leader="dot" w:pos="8306"/>
            </w:tabs>
          </w:pPr>
          <w:r>
            <w:rPr>
              <w:rFonts w:hint="eastAsia" w:asciiTheme="minorEastAsia" w:hAnsiTheme="minorEastAsia" w:eastAsiaTheme="minorEastAsia" w:cstheme="minorEastAsia"/>
              <w:szCs w:val="28"/>
            </w:rPr>
            <w:fldChar w:fldCharType="begin"/>
          </w:r>
          <w:r>
            <w:rPr>
              <w:rFonts w:hint="eastAsia" w:asciiTheme="minorEastAsia" w:hAnsiTheme="minorEastAsia" w:eastAsiaTheme="minorEastAsia" w:cstheme="minorEastAsia"/>
              <w:szCs w:val="28"/>
            </w:rPr>
            <w:instrText xml:space="preserve"> HYPERLINK \l _Toc15318 </w:instrText>
          </w:r>
          <w:r>
            <w:rPr>
              <w:rFonts w:hint="eastAsia" w:asciiTheme="minorEastAsia" w:hAnsiTheme="minorEastAsia" w:eastAsiaTheme="minorEastAsia" w:cstheme="minorEastAsia"/>
              <w:szCs w:val="28"/>
            </w:rPr>
            <w:fldChar w:fldCharType="separate"/>
          </w:r>
          <w:r>
            <w:rPr>
              <w:rFonts w:hint="eastAsia"/>
              <w:lang w:val="en-US" w:eastAsia="zh-CN"/>
            </w:rPr>
            <w:t>5.4预防性维护</w:t>
          </w:r>
          <w:r>
            <w:tab/>
          </w:r>
          <w:r>
            <w:fldChar w:fldCharType="begin"/>
          </w:r>
          <w:r>
            <w:instrText xml:space="preserve"> PAGEREF _Toc15318 </w:instrText>
          </w:r>
          <w:r>
            <w:fldChar w:fldCharType="separate"/>
          </w:r>
          <w:r>
            <w:t>15</w:t>
          </w:r>
          <w:r>
            <w:fldChar w:fldCharType="end"/>
          </w:r>
          <w:r>
            <w:rPr>
              <w:rFonts w:hint="eastAsia" w:asciiTheme="minorEastAsia" w:hAnsiTheme="minorEastAsia" w:eastAsiaTheme="minorEastAsia" w:cstheme="minorEastAsia"/>
              <w:szCs w:val="28"/>
            </w:rPr>
            <w:fldChar w:fldCharType="end"/>
          </w:r>
        </w:p>
        <w:p>
          <w:pPr>
            <w:rPr>
              <w:rFonts w:hint="eastAsia" w:asciiTheme="minorEastAsia" w:hAnsiTheme="minorEastAsia" w:eastAsiaTheme="minorEastAsia" w:cstheme="minorEastAsia"/>
              <w:sz w:val="22"/>
              <w:szCs w:val="28"/>
            </w:rPr>
          </w:pPr>
          <w:r>
            <w:rPr>
              <w:rFonts w:hint="eastAsia" w:asciiTheme="minorEastAsia" w:hAnsiTheme="minorEastAsia" w:eastAsiaTheme="minorEastAsia" w:cstheme="minorEastAsia"/>
              <w:szCs w:val="28"/>
            </w:rPr>
            <w:fldChar w:fldCharType="end"/>
          </w:r>
        </w:p>
      </w:sdtContent>
    </w:sdt>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pStyle w:val="2"/>
        <w:bidi w:val="0"/>
        <w:rPr>
          <w:rFonts w:hint="eastAsia"/>
          <w:lang w:val="en-US" w:eastAsia="zh-CN"/>
        </w:rPr>
      </w:pPr>
      <w:bookmarkStart w:id="1" w:name="_Toc21097"/>
      <w:r>
        <w:rPr>
          <w:rFonts w:hint="eastAsia"/>
          <w:lang w:val="en-US" w:eastAsia="zh-CN"/>
        </w:rPr>
        <w:t>一.引言</w:t>
      </w:r>
      <w:bookmarkEnd w:id="1"/>
    </w:p>
    <w:p>
      <w:pPr>
        <w:pStyle w:val="3"/>
        <w:bidi w:val="0"/>
        <w:rPr>
          <w:rFonts w:hint="eastAsia"/>
          <w:lang w:val="en-US" w:eastAsia="zh-CN"/>
        </w:rPr>
      </w:pPr>
      <w:bookmarkStart w:id="2" w:name="_Toc23539"/>
      <w:r>
        <w:rPr>
          <w:rFonts w:hint="eastAsia"/>
          <w:lang w:val="en-US" w:eastAsia="zh-CN"/>
        </w:rPr>
        <w:t>1.1编写目的</w:t>
      </w:r>
      <w:bookmarkEnd w:id="2"/>
    </w:p>
    <w:p>
      <w:pPr>
        <w:numPr>
          <w:ilvl w:val="0"/>
          <w:numId w:val="0"/>
        </w:numPr>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软件设计说明书是根据本项目需求的规定并作为后续开发的指南，在需求分析阶段已经对本软件的功能模块进行详细的需求阐述，而本阶段主要在需求分析阶段已经对本软件的功能模块进行详细的需求阐述，而本阶段主要在模块间的接口等，本报告将详细说明本软件的系统设计，供开发人员开发软件时参考，作为软件开发的指南，亦为进行后面的设计和平台实现以及软件测试做准备。</w:t>
      </w:r>
    </w:p>
    <w:p>
      <w:pPr>
        <w:pStyle w:val="3"/>
        <w:bidi w:val="0"/>
        <w:rPr>
          <w:rFonts w:hint="eastAsia"/>
          <w:lang w:val="en-US" w:eastAsia="zh-CN"/>
        </w:rPr>
      </w:pPr>
      <w:bookmarkStart w:id="3" w:name="_Toc18783"/>
      <w:r>
        <w:rPr>
          <w:rFonts w:hint="eastAsia"/>
          <w:lang w:val="en-US" w:eastAsia="zh-CN"/>
        </w:rPr>
        <w:t>1.2项目意义</w:t>
      </w:r>
      <w:bookmarkEnd w:id="3"/>
    </w:p>
    <w:p>
      <w:pPr>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 xml:space="preserve">     当前生活节奏加快，人们生活水平不断提高，收入和支出越来越趋于多样化，传统的</w:t>
      </w:r>
    </w:p>
    <w:p>
      <w:pPr>
        <w:rPr>
          <w:rFonts w:hint="eastAsia" w:asciiTheme="minorEastAsia" w:hAnsiTheme="minorEastAsia" w:eastAsiaTheme="minorEastAsia" w:cstheme="minorEastAsia"/>
          <w:sz w:val="22"/>
          <w:szCs w:val="28"/>
        </w:rPr>
      </w:pPr>
      <w:r>
        <w:rPr>
          <w:rFonts w:hint="eastAsia" w:asciiTheme="minorEastAsia" w:hAnsiTheme="minorEastAsia" w:eastAsiaTheme="minorEastAsia" w:cstheme="minorEastAsia"/>
          <w:sz w:val="22"/>
          <w:szCs w:val="28"/>
        </w:rPr>
        <w:t>人工方式记录和管理家庭或自己财务情况的记录方式不仅不便于长期保存，还</w:t>
      </w:r>
      <w:r>
        <w:rPr>
          <w:rFonts w:hint="eastAsia" w:asciiTheme="minorEastAsia" w:hAnsiTheme="minorEastAsia" w:eastAsiaTheme="minorEastAsia" w:cstheme="minorEastAsia"/>
          <w:sz w:val="22"/>
          <w:szCs w:val="28"/>
          <w:lang w:val="en-US" w:eastAsia="zh-CN"/>
        </w:rPr>
        <w:t>有</w:t>
      </w:r>
      <w:r>
        <w:rPr>
          <w:rFonts w:hint="eastAsia" w:asciiTheme="minorEastAsia" w:hAnsiTheme="minorEastAsia" w:eastAsiaTheme="minorEastAsia" w:cstheme="minorEastAsia"/>
          <w:sz w:val="22"/>
          <w:szCs w:val="28"/>
        </w:rPr>
        <w:t>一些不可避免的缺点。开发一个能够管理个人收支的软件系统已经很有必要，这样可以减轻人们在个人财务统计和其他财务管理的负担。能够克服传统方法的多个缺点。</w:t>
      </w:r>
    </w:p>
    <w:p>
      <w:pPr>
        <w:pStyle w:val="3"/>
        <w:bidi w:val="0"/>
        <w:rPr>
          <w:rFonts w:hint="eastAsia"/>
          <w:lang w:val="en-US" w:eastAsia="zh-CN"/>
        </w:rPr>
      </w:pPr>
      <w:bookmarkStart w:id="4" w:name="_Toc28210"/>
      <w:r>
        <w:rPr>
          <w:rFonts w:hint="eastAsia"/>
          <w:lang w:val="en-US" w:eastAsia="zh-CN"/>
        </w:rPr>
        <w:t>1.3项目研究内容</w:t>
      </w:r>
      <w:bookmarkEnd w:id="4"/>
    </w:p>
    <w:p>
      <w:pPr>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 xml:space="preserve">    本系统属于一个小型的个人记账软件，能够满足个人或者多人的的记账需求，提供用户信息管理，收支管理，统计分析，账目导出等功能。</w:t>
      </w:r>
    </w:p>
    <w:p>
      <w:pPr>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 xml:space="preserve">    </w:t>
      </w:r>
    </w:p>
    <w:p>
      <w:pPr>
        <w:pStyle w:val="2"/>
        <w:bidi w:val="0"/>
        <w:rPr>
          <w:rFonts w:hint="eastAsia"/>
          <w:lang w:val="en-US" w:eastAsia="zh-CN"/>
        </w:rPr>
      </w:pPr>
      <w:bookmarkStart w:id="5" w:name="_Toc22249"/>
      <w:r>
        <w:rPr>
          <w:rFonts w:hint="eastAsia"/>
          <w:lang w:val="en-US" w:eastAsia="zh-CN"/>
        </w:rPr>
        <w:t>二.总体设计</w:t>
      </w:r>
      <w:bookmarkEnd w:id="5"/>
    </w:p>
    <w:p>
      <w:pPr>
        <w:pStyle w:val="3"/>
        <w:bidi w:val="0"/>
        <w:rPr>
          <w:rFonts w:hint="eastAsia"/>
          <w:lang w:val="en-US" w:eastAsia="zh-CN"/>
        </w:rPr>
      </w:pPr>
      <w:bookmarkStart w:id="6" w:name="_Toc31711"/>
      <w:r>
        <w:rPr>
          <w:rFonts w:hint="eastAsia"/>
          <w:lang w:val="en-US" w:eastAsia="zh-CN"/>
        </w:rPr>
        <w:t>2.1软件设计模式设计软件系统总体结构</w:t>
      </w:r>
      <w:bookmarkEnd w:id="6"/>
    </w:p>
    <w:p>
      <w:pPr>
        <w:numPr>
          <w:ilvl w:val="0"/>
          <w:numId w:val="0"/>
        </w:numPr>
        <w:ind w:leftChars="0" w:firstLine="420"/>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记账本是把用户所记录的日常消费、收入、借贷等信息存进统数据库进行管理，用户可以对其查询，修改，删除。可以将记录的内容从数据库导出到个人PC,以便保存。记账软件将这些记录的信息统计，生成统计图表后输出到用户界面，以便用户进行分析。如图2.1.1所示。软件的核心处理设计流程图如图2.1.2所示。</w:t>
      </w:r>
    </w:p>
    <w:p>
      <w:pPr>
        <w:numPr>
          <w:ilvl w:val="0"/>
          <w:numId w:val="0"/>
        </w:numPr>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drawing>
          <wp:inline distT="0" distB="0" distL="114300" distR="114300">
            <wp:extent cx="5269865" cy="5131435"/>
            <wp:effectExtent l="0" t="0" r="0" b="0"/>
            <wp:docPr id="3" name="图片 3"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 (1)"/>
                    <pic:cNvPicPr>
                      <a:picLocks noChangeAspect="1"/>
                    </pic:cNvPicPr>
                  </pic:nvPicPr>
                  <pic:blipFill>
                    <a:blip r:embed="rId5"/>
                    <a:stretch>
                      <a:fillRect/>
                    </a:stretch>
                  </pic:blipFill>
                  <pic:spPr>
                    <a:xfrm>
                      <a:off x="0" y="0"/>
                      <a:ext cx="5269865" cy="5131435"/>
                    </a:xfrm>
                    <a:prstGeom prst="rect">
                      <a:avLst/>
                    </a:prstGeom>
                  </pic:spPr>
                </pic:pic>
              </a:graphicData>
            </a:graphic>
          </wp:inline>
        </w:drawing>
      </w:r>
    </w:p>
    <w:p>
      <w:pPr>
        <w:numPr>
          <w:ilvl w:val="0"/>
          <w:numId w:val="0"/>
        </w:numPr>
        <w:jc w:val="center"/>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图2.1.1软件设计结构</w:t>
      </w:r>
    </w:p>
    <w:p>
      <w:pPr>
        <w:numPr>
          <w:ilvl w:val="0"/>
          <w:numId w:val="0"/>
        </w:numPr>
        <w:jc w:val="center"/>
        <w:rPr>
          <w:rFonts w:hint="eastAsia" w:asciiTheme="minorEastAsia" w:hAnsiTheme="minorEastAsia" w:eastAsiaTheme="minorEastAsia" w:cstheme="minorEastAsia"/>
          <w:sz w:val="22"/>
          <w:szCs w:val="28"/>
        </w:rPr>
      </w:pPr>
      <w:r>
        <w:rPr>
          <w:rFonts w:hint="eastAsia" w:asciiTheme="minorEastAsia" w:hAnsiTheme="minorEastAsia" w:eastAsiaTheme="minorEastAsia" w:cstheme="minorEastAsia"/>
          <w:sz w:val="22"/>
          <w:szCs w:val="28"/>
        </w:rPr>
        <w:drawing>
          <wp:inline distT="0" distB="0" distL="114300" distR="114300">
            <wp:extent cx="4038600" cy="2867025"/>
            <wp:effectExtent l="0" t="0" r="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4038600" cy="2867025"/>
                    </a:xfrm>
                    <a:prstGeom prst="rect">
                      <a:avLst/>
                    </a:prstGeom>
                    <a:noFill/>
                    <a:ln>
                      <a:noFill/>
                    </a:ln>
                  </pic:spPr>
                </pic:pic>
              </a:graphicData>
            </a:graphic>
          </wp:inline>
        </w:drawing>
      </w:r>
    </w:p>
    <w:p>
      <w:pPr>
        <w:pStyle w:val="7"/>
        <w:keepNext w:val="0"/>
        <w:keepLines w:val="0"/>
        <w:widowControl/>
        <w:suppressLineNumbers w:val="0"/>
        <w:spacing w:before="150" w:beforeAutospacing="0" w:after="150" w:afterAutospacing="0"/>
        <w:ind w:left="0" w:right="0" w:firstLine="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图2.1.2核心处理流程</w:t>
      </w:r>
    </w:p>
    <w:p>
      <w:pPr>
        <w:pStyle w:val="3"/>
        <w:bidi w:val="0"/>
        <w:rPr>
          <w:rFonts w:hint="eastAsia"/>
          <w:lang w:val="en-US" w:eastAsia="zh-CN"/>
        </w:rPr>
      </w:pPr>
      <w:bookmarkStart w:id="7" w:name="_Toc410"/>
      <w:r>
        <w:rPr>
          <w:rFonts w:hint="eastAsia"/>
          <w:lang w:val="en-US" w:eastAsia="zh-CN"/>
        </w:rPr>
        <w:t>2.2设计软件系统数据库逻辑结构</w:t>
      </w:r>
      <w:bookmarkEnd w:id="7"/>
    </w:p>
    <w:p>
      <w:pPr>
        <w:numPr>
          <w:ilvl w:val="0"/>
          <w:numId w:val="0"/>
        </w:numPr>
        <w:ind w:leftChars="0" w:firstLine="420"/>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本系统主要的数据库表如图2.2.1所示：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9"/>
        <w:gridCol w:w="3120"/>
        <w:gridCol w:w="40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9" w:type="dxa"/>
          </w:tcPr>
          <w:p>
            <w:pPr>
              <w:numPr>
                <w:ilvl w:val="0"/>
                <w:numId w:val="0"/>
              </w:numPr>
              <w:rPr>
                <w:rFonts w:hint="eastAsia" w:asciiTheme="minorEastAsia" w:hAnsiTheme="minorEastAsia" w:eastAsiaTheme="minorEastAsia" w:cstheme="minorEastAsia"/>
                <w:sz w:val="22"/>
                <w:szCs w:val="28"/>
                <w:vertAlign w:val="baseline"/>
                <w:lang w:val="en-US" w:eastAsia="zh-CN"/>
              </w:rPr>
            </w:pPr>
            <w:r>
              <w:rPr>
                <w:rFonts w:hint="eastAsia" w:asciiTheme="minorEastAsia" w:hAnsiTheme="minorEastAsia" w:eastAsiaTheme="minorEastAsia" w:cstheme="minorEastAsia"/>
                <w:sz w:val="22"/>
                <w:szCs w:val="28"/>
                <w:vertAlign w:val="baseline"/>
                <w:lang w:val="en-US" w:eastAsia="zh-CN"/>
              </w:rPr>
              <w:t>序号</w:t>
            </w:r>
          </w:p>
        </w:tc>
        <w:tc>
          <w:tcPr>
            <w:tcW w:w="3120" w:type="dxa"/>
          </w:tcPr>
          <w:p>
            <w:pPr>
              <w:numPr>
                <w:ilvl w:val="0"/>
                <w:numId w:val="0"/>
              </w:numPr>
              <w:jc w:val="center"/>
              <w:rPr>
                <w:rFonts w:hint="eastAsia" w:asciiTheme="minorEastAsia" w:hAnsiTheme="minorEastAsia" w:eastAsiaTheme="minorEastAsia" w:cstheme="minorEastAsia"/>
                <w:sz w:val="22"/>
                <w:szCs w:val="28"/>
                <w:vertAlign w:val="baseline"/>
                <w:lang w:val="en-US" w:eastAsia="zh-CN"/>
              </w:rPr>
            </w:pPr>
            <w:r>
              <w:rPr>
                <w:rFonts w:hint="eastAsia" w:asciiTheme="minorEastAsia" w:hAnsiTheme="minorEastAsia" w:eastAsiaTheme="minorEastAsia" w:cstheme="minorEastAsia"/>
                <w:sz w:val="22"/>
                <w:szCs w:val="28"/>
                <w:vertAlign w:val="baseline"/>
                <w:lang w:val="en-US" w:eastAsia="zh-CN"/>
              </w:rPr>
              <w:t>表名</w:t>
            </w:r>
          </w:p>
        </w:tc>
        <w:tc>
          <w:tcPr>
            <w:tcW w:w="4043" w:type="dxa"/>
          </w:tcPr>
          <w:p>
            <w:pPr>
              <w:numPr>
                <w:ilvl w:val="0"/>
                <w:numId w:val="0"/>
              </w:numPr>
              <w:jc w:val="center"/>
              <w:rPr>
                <w:rFonts w:hint="eastAsia" w:asciiTheme="minorEastAsia" w:hAnsiTheme="minorEastAsia" w:eastAsiaTheme="minorEastAsia" w:cstheme="minorEastAsia"/>
                <w:sz w:val="22"/>
                <w:szCs w:val="28"/>
                <w:vertAlign w:val="baseline"/>
                <w:lang w:val="en-US" w:eastAsia="zh-CN"/>
              </w:rPr>
            </w:pPr>
            <w:r>
              <w:rPr>
                <w:rFonts w:hint="eastAsia" w:asciiTheme="minorEastAsia" w:hAnsiTheme="minorEastAsia" w:eastAsiaTheme="minorEastAsia" w:cstheme="minorEastAsia"/>
                <w:sz w:val="22"/>
                <w:szCs w:val="28"/>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9" w:type="dxa"/>
          </w:tcPr>
          <w:p>
            <w:pPr>
              <w:numPr>
                <w:ilvl w:val="0"/>
                <w:numId w:val="0"/>
              </w:numPr>
              <w:rPr>
                <w:rFonts w:hint="eastAsia" w:asciiTheme="minorEastAsia" w:hAnsiTheme="minorEastAsia" w:eastAsiaTheme="minorEastAsia" w:cstheme="minorEastAsia"/>
                <w:sz w:val="22"/>
                <w:szCs w:val="28"/>
                <w:vertAlign w:val="baseline"/>
                <w:lang w:val="en-US" w:eastAsia="zh-CN"/>
              </w:rPr>
            </w:pPr>
            <w:r>
              <w:rPr>
                <w:rFonts w:hint="eastAsia" w:asciiTheme="minorEastAsia" w:hAnsiTheme="minorEastAsia" w:eastAsiaTheme="minorEastAsia" w:cstheme="minorEastAsia"/>
                <w:sz w:val="22"/>
                <w:szCs w:val="28"/>
                <w:vertAlign w:val="baseline"/>
                <w:lang w:val="en-US" w:eastAsia="zh-CN"/>
              </w:rPr>
              <w:t>1</w:t>
            </w:r>
          </w:p>
        </w:tc>
        <w:tc>
          <w:tcPr>
            <w:tcW w:w="3120" w:type="dxa"/>
          </w:tcPr>
          <w:p>
            <w:pPr>
              <w:numPr>
                <w:ilvl w:val="0"/>
                <w:numId w:val="0"/>
              </w:numPr>
              <w:jc w:val="center"/>
              <w:rPr>
                <w:rFonts w:hint="eastAsia" w:asciiTheme="minorEastAsia" w:hAnsiTheme="minorEastAsia" w:eastAsiaTheme="minorEastAsia" w:cstheme="minorEastAsia"/>
                <w:sz w:val="22"/>
                <w:szCs w:val="28"/>
                <w:vertAlign w:val="baseline"/>
                <w:lang w:val="en-US" w:eastAsia="zh-CN"/>
              </w:rPr>
            </w:pPr>
            <w:r>
              <w:rPr>
                <w:rFonts w:hint="eastAsia" w:asciiTheme="minorEastAsia" w:hAnsiTheme="minorEastAsia" w:eastAsiaTheme="minorEastAsia" w:cstheme="minorEastAsia"/>
                <w:sz w:val="22"/>
                <w:szCs w:val="28"/>
                <w:vertAlign w:val="baseline"/>
                <w:lang w:val="en-US" w:eastAsia="zh-CN"/>
              </w:rPr>
              <w:t>account</w:t>
            </w:r>
          </w:p>
        </w:tc>
        <w:tc>
          <w:tcPr>
            <w:tcW w:w="4043" w:type="dxa"/>
          </w:tcPr>
          <w:p>
            <w:pPr>
              <w:numPr>
                <w:ilvl w:val="0"/>
                <w:numId w:val="0"/>
              </w:numPr>
              <w:jc w:val="center"/>
              <w:rPr>
                <w:rFonts w:hint="eastAsia" w:asciiTheme="minorEastAsia" w:hAnsiTheme="minorEastAsia" w:eastAsiaTheme="minorEastAsia" w:cstheme="minorEastAsia"/>
                <w:sz w:val="22"/>
                <w:szCs w:val="28"/>
                <w:vertAlign w:val="baseline"/>
                <w:lang w:val="en-US" w:eastAsia="zh-CN"/>
              </w:rPr>
            </w:pPr>
            <w:r>
              <w:rPr>
                <w:rFonts w:hint="eastAsia" w:asciiTheme="minorEastAsia" w:hAnsiTheme="minorEastAsia" w:eastAsiaTheme="minorEastAsia" w:cstheme="minorEastAsia"/>
                <w:sz w:val="22"/>
                <w:szCs w:val="28"/>
                <w:vertAlign w:val="baseline"/>
                <w:lang w:val="en-US" w:eastAsia="zh-CN"/>
              </w:rPr>
              <w:t>账本表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9" w:type="dxa"/>
          </w:tcPr>
          <w:p>
            <w:pPr>
              <w:numPr>
                <w:ilvl w:val="0"/>
                <w:numId w:val="0"/>
              </w:numPr>
              <w:rPr>
                <w:rFonts w:hint="eastAsia" w:asciiTheme="minorEastAsia" w:hAnsiTheme="minorEastAsia" w:eastAsiaTheme="minorEastAsia" w:cstheme="minorEastAsia"/>
                <w:sz w:val="22"/>
                <w:szCs w:val="28"/>
                <w:vertAlign w:val="baseline"/>
                <w:lang w:val="en-US" w:eastAsia="zh-CN"/>
              </w:rPr>
            </w:pPr>
            <w:r>
              <w:rPr>
                <w:rFonts w:hint="eastAsia" w:asciiTheme="minorEastAsia" w:hAnsiTheme="minorEastAsia" w:eastAsiaTheme="minorEastAsia" w:cstheme="minorEastAsia"/>
                <w:sz w:val="22"/>
                <w:szCs w:val="28"/>
                <w:vertAlign w:val="baseline"/>
                <w:lang w:val="en-US" w:eastAsia="zh-CN"/>
              </w:rPr>
              <w:t>2</w:t>
            </w:r>
          </w:p>
        </w:tc>
        <w:tc>
          <w:tcPr>
            <w:tcW w:w="3120" w:type="dxa"/>
          </w:tcPr>
          <w:p>
            <w:pPr>
              <w:numPr>
                <w:ilvl w:val="0"/>
                <w:numId w:val="0"/>
              </w:numPr>
              <w:jc w:val="center"/>
              <w:rPr>
                <w:rFonts w:hint="eastAsia" w:asciiTheme="minorEastAsia" w:hAnsiTheme="minorEastAsia" w:eastAsiaTheme="minorEastAsia" w:cstheme="minorEastAsia"/>
                <w:sz w:val="22"/>
                <w:szCs w:val="28"/>
                <w:vertAlign w:val="baseline"/>
                <w:lang w:val="en-US" w:eastAsia="zh-CN"/>
              </w:rPr>
            </w:pPr>
            <w:r>
              <w:rPr>
                <w:rFonts w:hint="eastAsia" w:asciiTheme="minorEastAsia" w:hAnsiTheme="minorEastAsia" w:eastAsiaTheme="minorEastAsia" w:cstheme="minorEastAsia"/>
                <w:sz w:val="22"/>
                <w:szCs w:val="28"/>
                <w:vertAlign w:val="baseline"/>
                <w:lang w:val="en-US" w:eastAsia="zh-CN"/>
              </w:rPr>
              <w:t>user</w:t>
            </w:r>
          </w:p>
        </w:tc>
        <w:tc>
          <w:tcPr>
            <w:tcW w:w="4043" w:type="dxa"/>
          </w:tcPr>
          <w:p>
            <w:pPr>
              <w:numPr>
                <w:ilvl w:val="0"/>
                <w:numId w:val="0"/>
              </w:numPr>
              <w:jc w:val="center"/>
              <w:rPr>
                <w:rFonts w:hint="eastAsia" w:asciiTheme="minorEastAsia" w:hAnsiTheme="minorEastAsia" w:eastAsiaTheme="minorEastAsia" w:cstheme="minorEastAsia"/>
                <w:sz w:val="22"/>
                <w:szCs w:val="28"/>
                <w:vertAlign w:val="baseline"/>
                <w:lang w:val="en-US" w:eastAsia="zh-CN"/>
              </w:rPr>
            </w:pPr>
            <w:r>
              <w:rPr>
                <w:rFonts w:hint="eastAsia" w:asciiTheme="minorEastAsia" w:hAnsiTheme="minorEastAsia" w:eastAsiaTheme="minorEastAsia" w:cstheme="minorEastAsia"/>
                <w:sz w:val="22"/>
                <w:szCs w:val="28"/>
                <w:vertAlign w:val="baseline"/>
                <w:lang w:val="en-US" w:eastAsia="zh-CN"/>
              </w:rPr>
              <w:t>用户表</w:t>
            </w:r>
          </w:p>
        </w:tc>
      </w:tr>
    </w:tbl>
    <w:p>
      <w:pPr>
        <w:numPr>
          <w:ilvl w:val="0"/>
          <w:numId w:val="0"/>
        </w:numPr>
        <w:jc w:val="center"/>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图2.2.1数据库表</w:t>
      </w:r>
    </w:p>
    <w:p>
      <w:pPr>
        <w:numPr>
          <w:ilvl w:val="0"/>
          <w:numId w:val="0"/>
        </w:numPr>
        <w:ind w:leftChars="0" w:firstLine="420"/>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本系统的数据库关系图如图2.2.2所示：</w:t>
      </w:r>
    </w:p>
    <w:p>
      <w:pPr>
        <w:numPr>
          <w:ilvl w:val="0"/>
          <w:numId w:val="0"/>
        </w:numPr>
        <w:jc w:val="center"/>
        <w:rPr>
          <w:rFonts w:hint="eastAsia" w:asciiTheme="minorEastAsia" w:hAnsiTheme="minorEastAsia" w:eastAsiaTheme="minorEastAsia" w:cstheme="minorEastAsia"/>
          <w:sz w:val="22"/>
          <w:szCs w:val="28"/>
        </w:rPr>
      </w:pPr>
      <w:r>
        <w:rPr>
          <w:rFonts w:hint="eastAsia" w:asciiTheme="minorEastAsia" w:hAnsiTheme="minorEastAsia" w:eastAsiaTheme="minorEastAsia" w:cstheme="minorEastAsia"/>
          <w:sz w:val="22"/>
          <w:szCs w:val="28"/>
        </w:rPr>
        <w:drawing>
          <wp:inline distT="0" distB="0" distL="114300" distR="114300">
            <wp:extent cx="5270500" cy="2308225"/>
            <wp:effectExtent l="0" t="0" r="6350" b="1587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5270500" cy="2308225"/>
                    </a:xfrm>
                    <a:prstGeom prst="rect">
                      <a:avLst/>
                    </a:prstGeom>
                    <a:noFill/>
                    <a:ln>
                      <a:noFill/>
                    </a:ln>
                  </pic:spPr>
                </pic:pic>
              </a:graphicData>
            </a:graphic>
          </wp:inline>
        </w:drawing>
      </w:r>
    </w:p>
    <w:p>
      <w:pPr>
        <w:numPr>
          <w:ilvl w:val="0"/>
          <w:numId w:val="0"/>
        </w:numPr>
        <w:jc w:val="center"/>
        <w:rPr>
          <w:rFonts w:hint="eastAsia" w:asciiTheme="minorEastAsia" w:hAnsiTheme="minorEastAsia" w:eastAsiaTheme="minorEastAsia" w:cstheme="minorEastAsia"/>
          <w:sz w:val="22"/>
          <w:szCs w:val="28"/>
        </w:rPr>
      </w:pPr>
    </w:p>
    <w:p>
      <w:pPr>
        <w:numPr>
          <w:ilvl w:val="0"/>
          <w:numId w:val="0"/>
        </w:numPr>
        <w:jc w:val="center"/>
        <w:rPr>
          <w:rFonts w:hint="eastAsia" w:asciiTheme="minorEastAsia" w:hAnsiTheme="minorEastAsia" w:eastAsiaTheme="minorEastAsia" w:cstheme="minorEastAsia"/>
          <w:sz w:val="22"/>
          <w:szCs w:val="28"/>
        </w:rPr>
      </w:pPr>
    </w:p>
    <w:p>
      <w:pPr>
        <w:numPr>
          <w:ilvl w:val="0"/>
          <w:numId w:val="0"/>
        </w:numPr>
        <w:jc w:val="center"/>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图2.2.2数据库关系图</w:t>
      </w:r>
    </w:p>
    <w:p>
      <w:pPr>
        <w:numPr>
          <w:ilvl w:val="0"/>
          <w:numId w:val="0"/>
        </w:numPr>
        <w:ind w:firstLine="880" w:firstLineChars="400"/>
        <w:jc w:val="both"/>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用户表结构如图2.2.3所示。</w:t>
      </w:r>
    </w:p>
    <w:p>
      <w:pPr>
        <w:numPr>
          <w:ilvl w:val="0"/>
          <w:numId w:val="0"/>
        </w:numPr>
        <w:jc w:val="both"/>
        <w:rPr>
          <w:rFonts w:hint="eastAsia" w:asciiTheme="minorEastAsia" w:hAnsiTheme="minorEastAsia" w:eastAsiaTheme="minorEastAsia" w:cstheme="minorEastAsia"/>
          <w:sz w:val="22"/>
          <w:szCs w:val="28"/>
        </w:rPr>
      </w:pPr>
      <w:r>
        <w:rPr>
          <w:rFonts w:hint="eastAsia" w:asciiTheme="minorEastAsia" w:hAnsiTheme="minorEastAsia" w:eastAsiaTheme="minorEastAsia" w:cstheme="minorEastAsia"/>
          <w:sz w:val="22"/>
          <w:szCs w:val="28"/>
        </w:rPr>
        <w:drawing>
          <wp:inline distT="0" distB="0" distL="114300" distR="114300">
            <wp:extent cx="5272405" cy="1349375"/>
            <wp:effectExtent l="0" t="0" r="4445" b="317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5272405" cy="1349375"/>
                    </a:xfrm>
                    <a:prstGeom prst="rect">
                      <a:avLst/>
                    </a:prstGeom>
                    <a:noFill/>
                    <a:ln>
                      <a:noFill/>
                    </a:ln>
                  </pic:spPr>
                </pic:pic>
              </a:graphicData>
            </a:graphic>
          </wp:inline>
        </w:drawing>
      </w:r>
    </w:p>
    <w:p>
      <w:pPr>
        <w:numPr>
          <w:ilvl w:val="0"/>
          <w:numId w:val="0"/>
        </w:numPr>
        <w:jc w:val="center"/>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图2.2.3用户图表</w:t>
      </w:r>
    </w:p>
    <w:p>
      <w:pPr>
        <w:numPr>
          <w:ilvl w:val="0"/>
          <w:numId w:val="0"/>
        </w:numPr>
        <w:jc w:val="both"/>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 xml:space="preserve">     账本表结构如图2.2.4所示。</w:t>
      </w:r>
    </w:p>
    <w:p>
      <w:pPr>
        <w:numPr>
          <w:ilvl w:val="0"/>
          <w:numId w:val="0"/>
        </w:numPr>
        <w:jc w:val="both"/>
        <w:rPr>
          <w:rFonts w:hint="eastAsia" w:asciiTheme="minorEastAsia" w:hAnsiTheme="minorEastAsia" w:eastAsiaTheme="minorEastAsia" w:cstheme="minorEastAsia"/>
          <w:sz w:val="22"/>
          <w:szCs w:val="28"/>
        </w:rPr>
      </w:pPr>
      <w:r>
        <w:rPr>
          <w:rFonts w:hint="eastAsia" w:asciiTheme="minorEastAsia" w:hAnsiTheme="minorEastAsia" w:eastAsiaTheme="minorEastAsia" w:cstheme="minorEastAsia"/>
          <w:sz w:val="22"/>
          <w:szCs w:val="28"/>
        </w:rPr>
        <w:drawing>
          <wp:inline distT="0" distB="0" distL="114300" distR="114300">
            <wp:extent cx="5269230" cy="2241550"/>
            <wp:effectExtent l="0" t="0" r="7620" b="635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9"/>
                    <a:stretch>
                      <a:fillRect/>
                    </a:stretch>
                  </pic:blipFill>
                  <pic:spPr>
                    <a:xfrm>
                      <a:off x="0" y="0"/>
                      <a:ext cx="5269230" cy="2241550"/>
                    </a:xfrm>
                    <a:prstGeom prst="rect">
                      <a:avLst/>
                    </a:prstGeom>
                    <a:noFill/>
                    <a:ln>
                      <a:noFill/>
                    </a:ln>
                  </pic:spPr>
                </pic:pic>
              </a:graphicData>
            </a:graphic>
          </wp:inline>
        </w:drawing>
      </w:r>
    </w:p>
    <w:p>
      <w:pPr>
        <w:numPr>
          <w:ilvl w:val="0"/>
          <w:numId w:val="0"/>
        </w:numPr>
        <w:jc w:val="center"/>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图2.2.4账本表结构</w:t>
      </w:r>
    </w:p>
    <w:p>
      <w:pPr>
        <w:pStyle w:val="3"/>
        <w:bidi w:val="0"/>
        <w:rPr>
          <w:rFonts w:hint="eastAsia"/>
          <w:lang w:val="en-US" w:eastAsia="zh-CN"/>
        </w:rPr>
      </w:pPr>
      <w:bookmarkStart w:id="8" w:name="_Toc7363"/>
      <w:r>
        <w:rPr>
          <w:rFonts w:hint="eastAsia"/>
          <w:lang w:val="en-US" w:eastAsia="zh-CN"/>
        </w:rPr>
        <w:t>2.3软件重用方案</w:t>
      </w:r>
      <w:bookmarkEnd w:id="8"/>
    </w:p>
    <w:p>
      <w:pPr>
        <w:numPr>
          <w:ilvl w:val="0"/>
          <w:numId w:val="0"/>
        </w:numPr>
        <w:ind w:leftChars="0"/>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 xml:space="preserve">    </w:t>
      </w:r>
      <w:r>
        <w:rPr>
          <w:rFonts w:hint="eastAsia" w:asciiTheme="minorEastAsia" w:hAnsiTheme="minorEastAsia" w:eastAsiaTheme="minorEastAsia" w:cstheme="minorEastAsia"/>
          <w:i w:val="0"/>
          <w:caps w:val="0"/>
          <w:color w:val="333333"/>
          <w:spacing w:val="0"/>
          <w:sz w:val="22"/>
          <w:szCs w:val="22"/>
          <w:u w:val="none"/>
          <w:shd w:val="clear" w:fill="FFFFFF"/>
        </w:rPr>
        <w:t>软件重用，是指在两次或多次不同的软件开发过程中重复使用相同或相似软件元素的过程。软件元素包括程序代码、设计文档、设计过程、需求分析文档甚至领域知识。通常，可重用的元素也称作</w:t>
      </w:r>
      <w:r>
        <w:rPr>
          <w:rFonts w:hint="eastAsia" w:asciiTheme="minorEastAsia" w:hAnsiTheme="minorEastAsia" w:eastAsiaTheme="minorEastAsia" w:cstheme="minorEastAsia"/>
          <w:i w:val="0"/>
          <w:caps w:val="0"/>
          <w:color w:val="333333"/>
          <w:spacing w:val="0"/>
          <w:sz w:val="22"/>
          <w:szCs w:val="22"/>
          <w:u w:val="none"/>
          <w:shd w:val="clear" w:fill="FFFFFF"/>
          <w:lang w:val="en-US" w:eastAsia="zh-CN"/>
        </w:rPr>
        <w:t>软构件</w:t>
      </w:r>
      <w:r>
        <w:rPr>
          <w:rFonts w:hint="eastAsia" w:asciiTheme="minorEastAsia" w:hAnsiTheme="minorEastAsia" w:eastAsiaTheme="minorEastAsia" w:cstheme="minorEastAsia"/>
          <w:i w:val="0"/>
          <w:caps w:val="0"/>
          <w:color w:val="333333"/>
          <w:spacing w:val="0"/>
          <w:sz w:val="22"/>
          <w:szCs w:val="22"/>
          <w:u w:val="none"/>
          <w:shd w:val="clear" w:fill="FFFFFF"/>
        </w:rPr>
        <w:t>，可重用的软构件越大，重用的粒度越大。</w:t>
      </w:r>
    </w:p>
    <w:p>
      <w:pPr>
        <w:pStyle w:val="4"/>
        <w:bidi w:val="0"/>
        <w:rPr>
          <w:rFonts w:hint="eastAsia"/>
          <w:lang w:val="en-US" w:eastAsia="zh-CN"/>
        </w:rPr>
      </w:pPr>
      <w:r>
        <w:rPr>
          <w:rFonts w:hint="eastAsia"/>
          <w:lang w:val="en-US" w:eastAsia="zh-CN"/>
        </w:rPr>
        <w:t>2.3.1知识重用</w:t>
      </w:r>
    </w:p>
    <w:p>
      <w:pPr>
        <w:numPr>
          <w:ilvl w:val="0"/>
          <w:numId w:val="0"/>
        </w:numPr>
        <w:ind w:leftChars="0"/>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 xml:space="preserve">    在设计本软件的过程中大量运用了软件工程的知识，因此随手记账本具有软件工程知识的重用。</w:t>
      </w:r>
    </w:p>
    <w:p>
      <w:pPr>
        <w:pStyle w:val="4"/>
        <w:bidi w:val="0"/>
        <w:rPr>
          <w:rFonts w:hint="eastAsia"/>
          <w:lang w:val="en-US" w:eastAsia="zh-CN"/>
        </w:rPr>
      </w:pPr>
      <w:r>
        <w:rPr>
          <w:rFonts w:hint="eastAsia"/>
          <w:lang w:val="en-US" w:eastAsia="zh-CN"/>
        </w:rPr>
        <w:t>2.3.2方法和标准重用</w:t>
      </w:r>
    </w:p>
    <w:p>
      <w:pPr>
        <w:numPr>
          <w:ilvl w:val="0"/>
          <w:numId w:val="0"/>
        </w:numPr>
        <w:ind w:leftChars="0"/>
        <w:rPr>
          <w:rFonts w:hint="eastAsia"/>
          <w:lang w:val="en-US" w:eastAsia="zh-CN"/>
        </w:rPr>
      </w:pPr>
      <w:r>
        <w:rPr>
          <w:rFonts w:hint="eastAsia" w:asciiTheme="minorEastAsia" w:hAnsiTheme="minorEastAsia" w:eastAsiaTheme="minorEastAsia" w:cstheme="minorEastAsia"/>
          <w:sz w:val="22"/>
          <w:szCs w:val="28"/>
          <w:lang w:val="en-US" w:eastAsia="zh-CN"/>
        </w:rPr>
        <w:t xml:space="preserve">    </w:t>
      </w:r>
      <w:r>
        <w:rPr>
          <w:rFonts w:hint="eastAsia" w:asciiTheme="minorEastAsia" w:hAnsiTheme="minorEastAsia" w:eastAsiaTheme="minorEastAsia" w:cstheme="minorEastAsia"/>
          <w:i w:val="0"/>
          <w:caps w:val="0"/>
          <w:color w:val="333333"/>
          <w:spacing w:val="0"/>
          <w:sz w:val="22"/>
          <w:szCs w:val="22"/>
          <w:u w:val="none"/>
          <w:shd w:val="clear" w:fill="FFFFFF"/>
        </w:rPr>
        <w:t>面向对象方法或国家制定的软件开发规范的重用</w:t>
      </w:r>
      <w:r>
        <w:rPr>
          <w:rFonts w:hint="eastAsia" w:asciiTheme="minorEastAsia" w:hAnsiTheme="minorEastAsia" w:eastAsiaTheme="minorEastAsia" w:cstheme="minorEastAsia"/>
          <w:i w:val="0"/>
          <w:caps w:val="0"/>
          <w:color w:val="333333"/>
          <w:spacing w:val="0"/>
          <w:sz w:val="22"/>
          <w:szCs w:val="22"/>
          <w:u w:val="none"/>
          <w:shd w:val="clear" w:fill="FFFFFF"/>
          <w:lang w:eastAsia="zh-CN"/>
        </w:rPr>
        <w:t>。</w:t>
      </w:r>
      <w:r>
        <w:rPr>
          <w:rFonts w:hint="eastAsia"/>
          <w:lang w:val="en-US" w:eastAsia="zh-CN"/>
        </w:rPr>
        <w:t>2.3.3软件成分重用</w:t>
      </w:r>
    </w:p>
    <w:p>
      <w:pPr>
        <w:numPr>
          <w:ilvl w:val="0"/>
          <w:numId w:val="0"/>
        </w:numPr>
        <w:ind w:leftChars="0"/>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 xml:space="preserve">    为了能够在软件开发过程中重用现有的</w:t>
      </w:r>
      <w:r>
        <w:rPr>
          <w:rFonts w:hint="eastAsia" w:asciiTheme="minorEastAsia" w:hAnsiTheme="minorEastAsia" w:eastAsiaTheme="minorEastAsia" w:cstheme="minorEastAsia"/>
          <w:sz w:val="22"/>
          <w:szCs w:val="28"/>
          <w:lang w:val="en-US" w:eastAsia="zh-CN"/>
        </w:rPr>
        <w:fldChar w:fldCharType="begin"/>
      </w:r>
      <w:r>
        <w:rPr>
          <w:rFonts w:hint="eastAsia" w:asciiTheme="minorEastAsia" w:hAnsiTheme="minorEastAsia" w:eastAsiaTheme="minorEastAsia" w:cstheme="minorEastAsia"/>
          <w:sz w:val="22"/>
          <w:szCs w:val="28"/>
          <w:lang w:val="en-US" w:eastAsia="zh-CN"/>
        </w:rPr>
        <w:instrText xml:space="preserve"> HYPERLINK "https://baike.baidu.com/item/%E8%BD%AF%E9%83%A8%E4%BB%B6" \t "https://baike.baidu.com/item/%E8%BD%AF%E4%BB%B6%E9%87%8D%E7%94%A8/_blank" </w:instrText>
      </w:r>
      <w:r>
        <w:rPr>
          <w:rFonts w:hint="eastAsia" w:asciiTheme="minorEastAsia" w:hAnsiTheme="minorEastAsia" w:eastAsiaTheme="minorEastAsia" w:cstheme="minorEastAsia"/>
          <w:sz w:val="22"/>
          <w:szCs w:val="28"/>
          <w:lang w:val="en-US" w:eastAsia="zh-CN"/>
        </w:rPr>
        <w:fldChar w:fldCharType="separate"/>
      </w:r>
      <w:r>
        <w:rPr>
          <w:rFonts w:hint="eastAsia" w:asciiTheme="minorEastAsia" w:hAnsiTheme="minorEastAsia" w:eastAsiaTheme="minorEastAsia" w:cstheme="minorEastAsia"/>
          <w:sz w:val="22"/>
          <w:szCs w:val="28"/>
          <w:lang w:val="en-US" w:eastAsia="zh-CN"/>
        </w:rPr>
        <w:t>软部件</w:t>
      </w:r>
      <w:r>
        <w:rPr>
          <w:rFonts w:hint="eastAsia" w:asciiTheme="minorEastAsia" w:hAnsiTheme="minorEastAsia" w:eastAsiaTheme="minorEastAsia" w:cstheme="minorEastAsia"/>
          <w:sz w:val="22"/>
          <w:szCs w:val="28"/>
          <w:lang w:val="en-US" w:eastAsia="zh-CN"/>
        </w:rPr>
        <w:fldChar w:fldCharType="end"/>
      </w:r>
      <w:r>
        <w:rPr>
          <w:rFonts w:hint="eastAsia" w:asciiTheme="minorEastAsia" w:hAnsiTheme="minorEastAsia" w:eastAsiaTheme="minorEastAsia" w:cstheme="minorEastAsia"/>
          <w:sz w:val="22"/>
          <w:szCs w:val="28"/>
          <w:lang w:val="en-US" w:eastAsia="zh-CN"/>
        </w:rPr>
        <w:t>，必须在此之前不断地进行软部件的积累，并将他们组织成软部件库。这就是说，软件重用不仅要讨论如何检索所需的软部件以及如何对他们进行必要的修剪，还要解决如何选取软部件、如何组织软部件库等问题。因此，软件重用方法学，通常要求</w:t>
      </w:r>
      <w:r>
        <w:rPr>
          <w:rFonts w:hint="eastAsia" w:asciiTheme="minorEastAsia" w:hAnsiTheme="minorEastAsia" w:eastAsiaTheme="minorEastAsia" w:cstheme="minorEastAsia"/>
          <w:sz w:val="22"/>
          <w:szCs w:val="28"/>
          <w:lang w:val="en-US" w:eastAsia="zh-CN"/>
        </w:rPr>
        <w:fldChar w:fldCharType="begin"/>
      </w:r>
      <w:r>
        <w:rPr>
          <w:rFonts w:hint="eastAsia" w:asciiTheme="minorEastAsia" w:hAnsiTheme="minorEastAsia" w:eastAsiaTheme="minorEastAsia" w:cstheme="minorEastAsia"/>
          <w:sz w:val="22"/>
          <w:szCs w:val="28"/>
          <w:lang w:val="en-US" w:eastAsia="zh-CN"/>
        </w:rPr>
        <w:instrText xml:space="preserve"> HYPERLINK "https://baike.baidu.com/item/%E8%BD%AF%E4%BB%B6%E5%BC%80%E5%8F%91%E9%A1%B9%E7%9B%AE" \t "https://baike.baidu.com/item/%E8%BD%AF%E4%BB%B6%E9%87%8D%E7%94%A8/_blank" </w:instrText>
      </w:r>
      <w:r>
        <w:rPr>
          <w:rFonts w:hint="eastAsia" w:asciiTheme="minorEastAsia" w:hAnsiTheme="minorEastAsia" w:eastAsiaTheme="minorEastAsia" w:cstheme="minorEastAsia"/>
          <w:sz w:val="22"/>
          <w:szCs w:val="28"/>
          <w:lang w:val="en-US" w:eastAsia="zh-CN"/>
        </w:rPr>
        <w:fldChar w:fldCharType="separate"/>
      </w:r>
      <w:r>
        <w:rPr>
          <w:rFonts w:hint="eastAsia" w:asciiTheme="minorEastAsia" w:hAnsiTheme="minorEastAsia" w:eastAsiaTheme="minorEastAsia" w:cstheme="minorEastAsia"/>
          <w:sz w:val="22"/>
          <w:szCs w:val="28"/>
          <w:lang w:val="en-US" w:eastAsia="zh-CN"/>
        </w:rPr>
        <w:t>软件开发项目</w:t>
      </w:r>
      <w:r>
        <w:rPr>
          <w:rFonts w:hint="eastAsia" w:asciiTheme="minorEastAsia" w:hAnsiTheme="minorEastAsia" w:eastAsiaTheme="minorEastAsia" w:cstheme="minorEastAsia"/>
          <w:sz w:val="22"/>
          <w:szCs w:val="28"/>
          <w:lang w:val="en-US" w:eastAsia="zh-CN"/>
        </w:rPr>
        <w:fldChar w:fldCharType="end"/>
      </w:r>
      <w:r>
        <w:rPr>
          <w:rFonts w:hint="eastAsia" w:asciiTheme="minorEastAsia" w:hAnsiTheme="minorEastAsia" w:eastAsiaTheme="minorEastAsia" w:cstheme="minorEastAsia"/>
          <w:sz w:val="22"/>
          <w:szCs w:val="28"/>
          <w:lang w:val="en-US" w:eastAsia="zh-CN"/>
        </w:rPr>
        <w:t>既要考虑重用软部件的机制，有要系统地考虑生产可重用软部件的机制。这类项目通常被称为软件重用项目。</w:t>
      </w:r>
    </w:p>
    <w:p>
      <w:pPr>
        <w:numPr>
          <w:ilvl w:val="0"/>
          <w:numId w:val="0"/>
        </w:numPr>
        <w:ind w:leftChars="0" w:firstLine="440" w:firstLineChars="200"/>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使用软件重用技术可以减少软件开发活动中大量的重复性工作，这样就能提高软件生产率，降低开发成本，缩短开发周期。同时，由于</w:t>
      </w:r>
      <w:r>
        <w:rPr>
          <w:rFonts w:hint="eastAsia" w:asciiTheme="minorEastAsia" w:hAnsiTheme="minorEastAsia" w:eastAsiaTheme="minorEastAsia" w:cstheme="minorEastAsia"/>
          <w:sz w:val="22"/>
          <w:szCs w:val="28"/>
          <w:lang w:val="en-US" w:eastAsia="zh-CN"/>
        </w:rPr>
        <w:fldChar w:fldCharType="begin"/>
      </w:r>
      <w:r>
        <w:rPr>
          <w:rFonts w:hint="eastAsia" w:asciiTheme="minorEastAsia" w:hAnsiTheme="minorEastAsia" w:eastAsiaTheme="minorEastAsia" w:cstheme="minorEastAsia"/>
          <w:sz w:val="22"/>
          <w:szCs w:val="28"/>
          <w:lang w:val="en-US" w:eastAsia="zh-CN"/>
        </w:rPr>
        <w:instrText xml:space="preserve"> HYPERLINK "https://baike.baidu.com/item/%E8%BD%AF%E6%9E%84%E4%BB%B6" \t "https://baike.baidu.com/item/%E8%BD%AF%E4%BB%B6%E9%87%8D%E7%94%A8/_blank" </w:instrText>
      </w:r>
      <w:r>
        <w:rPr>
          <w:rFonts w:hint="eastAsia" w:asciiTheme="minorEastAsia" w:hAnsiTheme="minorEastAsia" w:eastAsiaTheme="minorEastAsia" w:cstheme="minorEastAsia"/>
          <w:sz w:val="22"/>
          <w:szCs w:val="28"/>
          <w:lang w:val="en-US" w:eastAsia="zh-CN"/>
        </w:rPr>
        <w:fldChar w:fldCharType="separate"/>
      </w:r>
      <w:r>
        <w:rPr>
          <w:rFonts w:hint="eastAsia" w:asciiTheme="minorEastAsia" w:hAnsiTheme="minorEastAsia" w:eastAsiaTheme="minorEastAsia" w:cstheme="minorEastAsia"/>
          <w:sz w:val="22"/>
          <w:szCs w:val="28"/>
          <w:lang w:val="en-US" w:eastAsia="zh-CN"/>
        </w:rPr>
        <w:t>软构件</w:t>
      </w:r>
      <w:r>
        <w:rPr>
          <w:rFonts w:hint="eastAsia" w:asciiTheme="minorEastAsia" w:hAnsiTheme="minorEastAsia" w:eastAsiaTheme="minorEastAsia" w:cstheme="minorEastAsia"/>
          <w:sz w:val="22"/>
          <w:szCs w:val="28"/>
          <w:lang w:val="en-US" w:eastAsia="zh-CN"/>
        </w:rPr>
        <w:fldChar w:fldCharType="end"/>
      </w:r>
      <w:r>
        <w:rPr>
          <w:rFonts w:hint="eastAsia" w:asciiTheme="minorEastAsia" w:hAnsiTheme="minorEastAsia" w:eastAsiaTheme="minorEastAsia" w:cstheme="minorEastAsia"/>
          <w:sz w:val="22"/>
          <w:szCs w:val="28"/>
          <w:lang w:val="en-US" w:eastAsia="zh-CN"/>
        </w:rPr>
        <w:t>大都经过严格的质量认证，并在实际运行环境中得到校验，因此，重用软构件有助于改善</w:t>
      </w:r>
      <w:r>
        <w:rPr>
          <w:rFonts w:hint="eastAsia" w:asciiTheme="minorEastAsia" w:hAnsiTheme="minorEastAsia" w:eastAsiaTheme="minorEastAsia" w:cstheme="minorEastAsia"/>
          <w:sz w:val="22"/>
          <w:szCs w:val="28"/>
          <w:lang w:val="en-US" w:eastAsia="zh-CN"/>
        </w:rPr>
        <w:fldChar w:fldCharType="begin"/>
      </w:r>
      <w:r>
        <w:rPr>
          <w:rFonts w:hint="eastAsia" w:asciiTheme="minorEastAsia" w:hAnsiTheme="minorEastAsia" w:eastAsiaTheme="minorEastAsia" w:cstheme="minorEastAsia"/>
          <w:sz w:val="22"/>
          <w:szCs w:val="28"/>
          <w:lang w:val="en-US" w:eastAsia="zh-CN"/>
        </w:rPr>
        <w:instrText xml:space="preserve"> HYPERLINK "https://baike.baidu.com/item/%E8%BD%AF%E4%BB%B6%E8%B4%A8%E9%87%8F" \t "https://baike.baidu.com/item/%E8%BD%AF%E4%BB%B6%E9%87%8D%E7%94%A8/_blank" </w:instrText>
      </w:r>
      <w:r>
        <w:rPr>
          <w:rFonts w:hint="eastAsia" w:asciiTheme="minorEastAsia" w:hAnsiTheme="minorEastAsia" w:eastAsiaTheme="minorEastAsia" w:cstheme="minorEastAsia"/>
          <w:sz w:val="22"/>
          <w:szCs w:val="28"/>
          <w:lang w:val="en-US" w:eastAsia="zh-CN"/>
        </w:rPr>
        <w:fldChar w:fldCharType="separate"/>
      </w:r>
      <w:r>
        <w:rPr>
          <w:rFonts w:hint="eastAsia" w:asciiTheme="minorEastAsia" w:hAnsiTheme="minorEastAsia" w:eastAsiaTheme="minorEastAsia" w:cstheme="minorEastAsia"/>
          <w:sz w:val="22"/>
          <w:szCs w:val="28"/>
          <w:lang w:val="en-US" w:eastAsia="zh-CN"/>
        </w:rPr>
        <w:t>软件质量</w:t>
      </w:r>
      <w:r>
        <w:rPr>
          <w:rFonts w:hint="eastAsia" w:asciiTheme="minorEastAsia" w:hAnsiTheme="minorEastAsia" w:eastAsiaTheme="minorEastAsia" w:cstheme="minorEastAsia"/>
          <w:sz w:val="22"/>
          <w:szCs w:val="28"/>
          <w:lang w:val="en-US" w:eastAsia="zh-CN"/>
        </w:rPr>
        <w:fldChar w:fldCharType="end"/>
      </w:r>
      <w:r>
        <w:rPr>
          <w:rFonts w:hint="eastAsia" w:asciiTheme="minorEastAsia" w:hAnsiTheme="minorEastAsia" w:eastAsiaTheme="minorEastAsia" w:cstheme="minorEastAsia"/>
          <w:sz w:val="22"/>
          <w:szCs w:val="28"/>
          <w:lang w:val="en-US" w:eastAsia="zh-CN"/>
        </w:rPr>
        <w:t>。此外，大量使用软构件，软件的灵活性和标准化程度也可望得到提高。</w:t>
      </w:r>
    </w:p>
    <w:p>
      <w:pPr>
        <w:pStyle w:val="4"/>
        <w:bidi w:val="0"/>
        <w:rPr>
          <w:rFonts w:hint="eastAsia"/>
          <w:lang w:val="en-US" w:eastAsia="zh-CN"/>
        </w:rPr>
      </w:pPr>
      <w:r>
        <w:rPr>
          <w:rFonts w:hint="eastAsia"/>
          <w:lang w:val="en-US" w:eastAsia="zh-CN"/>
        </w:rPr>
        <w:t>2.3.4代码重用</w:t>
      </w:r>
    </w:p>
    <w:p>
      <w:pPr>
        <w:numPr>
          <w:ilvl w:val="0"/>
          <w:numId w:val="0"/>
        </w:numPr>
        <w:ind w:leftChars="0" w:firstLine="440" w:firstLineChars="200"/>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一是逻辑上代码以怎样的方式被重用。既可以通过面向对象的思想普及以来耳熟能详的继承的方式。比如先建了一个车的基类，再从它衍生出轿车、卡车、大客车等子类，基类车的功能就被这些子类重用了。另一种途径是从函数被发明起就一直被使用的组合。例如我们已经有了轱辘、轴、车斗、木杆等部件，就可以组合出一辆三轮车。</w:t>
      </w:r>
    </w:p>
    <w:p>
      <w:pPr>
        <w:numPr>
          <w:ilvl w:val="0"/>
          <w:numId w:val="0"/>
        </w:numPr>
        <w:ind w:leftChars="0" w:firstLine="440" w:firstLineChars="200"/>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第二个角度是实体上代码以怎样的方式被重用。从需要连接的静态库文件、可以动态加载的库到直接引用的脚本文件，都有各自的特点。</w:t>
      </w:r>
    </w:p>
    <w:p>
      <w:pPr>
        <w:pStyle w:val="3"/>
        <w:bidi w:val="0"/>
        <w:rPr>
          <w:rFonts w:hint="eastAsia"/>
          <w:lang w:val="en-US" w:eastAsia="zh-CN"/>
        </w:rPr>
      </w:pPr>
      <w:bookmarkStart w:id="9" w:name="_Toc26538"/>
      <w:r>
        <w:rPr>
          <w:rFonts w:hint="eastAsia"/>
          <w:lang w:val="en-US" w:eastAsia="zh-CN"/>
        </w:rPr>
        <w:t>2.4设计关键类的重点服务</w:t>
      </w:r>
      <w:bookmarkEnd w:id="9"/>
    </w:p>
    <w:p>
      <w:pPr>
        <w:numPr>
          <w:ilvl w:val="0"/>
          <w:numId w:val="0"/>
        </w:numPr>
        <w:ind w:leftChars="0"/>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 xml:space="preserve">    账本导出模块设计关键的重点服务。顺序图设计如图2.4.1所示。</w:t>
      </w:r>
    </w:p>
    <w:p>
      <w:pPr>
        <w:numPr>
          <w:ilvl w:val="0"/>
          <w:numId w:val="0"/>
        </w:numPr>
        <w:jc w:val="center"/>
        <w:rPr>
          <w:rFonts w:hint="eastAsia" w:asciiTheme="minorEastAsia" w:hAnsiTheme="minorEastAsia" w:eastAsiaTheme="minorEastAsia" w:cstheme="minorEastAsia"/>
          <w:sz w:val="22"/>
          <w:szCs w:val="28"/>
        </w:rPr>
      </w:pPr>
      <w:r>
        <w:rPr>
          <w:rFonts w:hint="eastAsia" w:asciiTheme="minorEastAsia" w:hAnsiTheme="minorEastAsia" w:eastAsiaTheme="minorEastAsia" w:cstheme="minorEastAsia"/>
          <w:sz w:val="22"/>
          <w:szCs w:val="28"/>
        </w:rPr>
        <w:drawing>
          <wp:inline distT="0" distB="0" distL="114300" distR="114300">
            <wp:extent cx="3838575" cy="4105275"/>
            <wp:effectExtent l="0" t="0" r="9525" b="952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0"/>
                    <a:stretch>
                      <a:fillRect/>
                    </a:stretch>
                  </pic:blipFill>
                  <pic:spPr>
                    <a:xfrm>
                      <a:off x="0" y="0"/>
                      <a:ext cx="3838575" cy="4105275"/>
                    </a:xfrm>
                    <a:prstGeom prst="rect">
                      <a:avLst/>
                    </a:prstGeom>
                    <a:noFill/>
                    <a:ln>
                      <a:noFill/>
                    </a:ln>
                  </pic:spPr>
                </pic:pic>
              </a:graphicData>
            </a:graphic>
          </wp:inline>
        </w:drawing>
      </w:r>
    </w:p>
    <w:p>
      <w:pPr>
        <w:numPr>
          <w:ilvl w:val="0"/>
          <w:numId w:val="0"/>
        </w:numPr>
        <w:jc w:val="center"/>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图2.4.1顺序图设计</w:t>
      </w:r>
    </w:p>
    <w:p>
      <w:pPr>
        <w:numPr>
          <w:ilvl w:val="0"/>
          <w:numId w:val="0"/>
        </w:numPr>
        <w:jc w:val="both"/>
        <w:rPr>
          <w:rFonts w:hint="eastAsia" w:asciiTheme="minorEastAsia" w:hAnsiTheme="minorEastAsia" w:eastAsiaTheme="minorEastAsia" w:cstheme="minorEastAsia"/>
          <w:sz w:val="22"/>
          <w:szCs w:val="28"/>
        </w:rPr>
      </w:pPr>
      <w:r>
        <w:rPr>
          <w:rFonts w:hint="eastAsia" w:asciiTheme="minorEastAsia" w:hAnsiTheme="minorEastAsia" w:eastAsiaTheme="minorEastAsia" w:cstheme="minorEastAsia"/>
          <w:sz w:val="22"/>
          <w:szCs w:val="28"/>
          <w:lang w:val="en-US" w:eastAsia="zh-CN"/>
        </w:rPr>
        <w:t xml:space="preserve">  核心处理流程设计如图2.4.2所示。</w:t>
      </w:r>
    </w:p>
    <w:p>
      <w:pPr>
        <w:numPr>
          <w:ilvl w:val="0"/>
          <w:numId w:val="0"/>
        </w:numPr>
        <w:jc w:val="center"/>
        <w:rPr>
          <w:rFonts w:hint="eastAsia" w:asciiTheme="minorEastAsia" w:hAnsiTheme="minorEastAsia" w:eastAsiaTheme="minorEastAsia" w:cstheme="minorEastAsia"/>
          <w:sz w:val="22"/>
          <w:szCs w:val="28"/>
        </w:rPr>
      </w:pPr>
    </w:p>
    <w:p>
      <w:pPr>
        <w:numPr>
          <w:ilvl w:val="0"/>
          <w:numId w:val="0"/>
        </w:numPr>
        <w:jc w:val="center"/>
        <w:rPr>
          <w:rFonts w:hint="eastAsia" w:asciiTheme="minorEastAsia" w:hAnsiTheme="minorEastAsia" w:eastAsiaTheme="minorEastAsia" w:cstheme="minorEastAsia"/>
          <w:sz w:val="22"/>
          <w:szCs w:val="28"/>
        </w:rPr>
      </w:pPr>
      <w:r>
        <w:rPr>
          <w:rFonts w:hint="eastAsia" w:asciiTheme="minorEastAsia" w:hAnsiTheme="minorEastAsia" w:eastAsiaTheme="minorEastAsia" w:cstheme="minorEastAsia"/>
          <w:sz w:val="22"/>
          <w:szCs w:val="28"/>
        </w:rPr>
        <w:drawing>
          <wp:inline distT="0" distB="0" distL="114300" distR="114300">
            <wp:extent cx="1866900" cy="3133725"/>
            <wp:effectExtent l="0" t="0" r="0" b="952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1"/>
                    <a:stretch>
                      <a:fillRect/>
                    </a:stretch>
                  </pic:blipFill>
                  <pic:spPr>
                    <a:xfrm>
                      <a:off x="0" y="0"/>
                      <a:ext cx="1866900" cy="3133725"/>
                    </a:xfrm>
                    <a:prstGeom prst="rect">
                      <a:avLst/>
                    </a:prstGeom>
                    <a:noFill/>
                    <a:ln>
                      <a:noFill/>
                    </a:ln>
                  </pic:spPr>
                </pic:pic>
              </a:graphicData>
            </a:graphic>
          </wp:inline>
        </w:drawing>
      </w:r>
    </w:p>
    <w:p>
      <w:pPr>
        <w:numPr>
          <w:ilvl w:val="0"/>
          <w:numId w:val="0"/>
        </w:numPr>
        <w:jc w:val="center"/>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图2.4.2核心处理流程设计</w:t>
      </w:r>
    </w:p>
    <w:p>
      <w:pPr>
        <w:numPr>
          <w:ilvl w:val="0"/>
          <w:numId w:val="0"/>
        </w:numPr>
        <w:jc w:val="both"/>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用户信息管理模块设计关键的重点服务。顺序图设计如图2.4.3所示。</w:t>
      </w:r>
    </w:p>
    <w:p>
      <w:pPr>
        <w:numPr>
          <w:ilvl w:val="0"/>
          <w:numId w:val="0"/>
        </w:numPr>
        <w:jc w:val="center"/>
        <w:rPr>
          <w:rFonts w:hint="eastAsia" w:asciiTheme="minorEastAsia" w:hAnsiTheme="minorEastAsia" w:eastAsiaTheme="minorEastAsia" w:cstheme="minorEastAsia"/>
          <w:sz w:val="22"/>
          <w:szCs w:val="28"/>
        </w:rPr>
      </w:pPr>
      <w:r>
        <w:rPr>
          <w:rFonts w:hint="eastAsia" w:asciiTheme="minorEastAsia" w:hAnsiTheme="minorEastAsia" w:eastAsiaTheme="minorEastAsia" w:cstheme="minorEastAsia"/>
          <w:sz w:val="22"/>
          <w:szCs w:val="28"/>
        </w:rPr>
        <w:drawing>
          <wp:inline distT="0" distB="0" distL="114300" distR="114300">
            <wp:extent cx="5271770" cy="4060190"/>
            <wp:effectExtent l="0" t="0" r="5080" b="1651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2"/>
                    <a:stretch>
                      <a:fillRect/>
                    </a:stretch>
                  </pic:blipFill>
                  <pic:spPr>
                    <a:xfrm>
                      <a:off x="0" y="0"/>
                      <a:ext cx="5271770" cy="4060190"/>
                    </a:xfrm>
                    <a:prstGeom prst="rect">
                      <a:avLst/>
                    </a:prstGeom>
                    <a:noFill/>
                    <a:ln>
                      <a:noFill/>
                    </a:ln>
                  </pic:spPr>
                </pic:pic>
              </a:graphicData>
            </a:graphic>
          </wp:inline>
        </w:drawing>
      </w:r>
    </w:p>
    <w:p>
      <w:pPr>
        <w:numPr>
          <w:ilvl w:val="0"/>
          <w:numId w:val="0"/>
        </w:numPr>
        <w:jc w:val="center"/>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图2.4.3顺序图设计</w:t>
      </w:r>
    </w:p>
    <w:p>
      <w:pPr>
        <w:numPr>
          <w:ilvl w:val="0"/>
          <w:numId w:val="0"/>
        </w:numPr>
        <w:jc w:val="both"/>
        <w:rPr>
          <w:rFonts w:hint="eastAsia" w:asciiTheme="minorEastAsia" w:hAnsiTheme="minorEastAsia" w:eastAsiaTheme="minorEastAsia" w:cstheme="minorEastAsia"/>
          <w:sz w:val="22"/>
          <w:szCs w:val="28"/>
          <w:lang w:val="en-US" w:eastAsia="zh-CN"/>
        </w:rPr>
      </w:pPr>
    </w:p>
    <w:p>
      <w:pPr>
        <w:numPr>
          <w:ilvl w:val="0"/>
          <w:numId w:val="0"/>
        </w:numPr>
        <w:ind w:firstLine="440" w:firstLineChars="200"/>
        <w:jc w:val="both"/>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核心处理流程设计如图2.4.4所示。</w:t>
      </w:r>
    </w:p>
    <w:p>
      <w:pPr>
        <w:pStyle w:val="7"/>
        <w:keepNext w:val="0"/>
        <w:keepLines w:val="0"/>
        <w:widowControl/>
        <w:suppressLineNumbers w:val="0"/>
        <w:spacing w:before="150" w:beforeAutospacing="0" w:after="150" w:afterAutospacing="0"/>
        <w:ind w:left="0" w:right="0" w:firstLine="0"/>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drawing>
          <wp:inline distT="0" distB="0" distL="114300" distR="114300">
            <wp:extent cx="1971675" cy="3343275"/>
            <wp:effectExtent l="0" t="0" r="9525" b="952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3"/>
                    <a:stretch>
                      <a:fillRect/>
                    </a:stretch>
                  </pic:blipFill>
                  <pic:spPr>
                    <a:xfrm>
                      <a:off x="0" y="0"/>
                      <a:ext cx="1971675" cy="3343275"/>
                    </a:xfrm>
                    <a:prstGeom prst="rect">
                      <a:avLst/>
                    </a:prstGeom>
                    <a:noFill/>
                    <a:ln>
                      <a:noFill/>
                    </a:ln>
                  </pic:spPr>
                </pic:pic>
              </a:graphicData>
            </a:graphic>
          </wp:inline>
        </w:drawing>
      </w:r>
    </w:p>
    <w:p>
      <w:pPr>
        <w:pStyle w:val="7"/>
        <w:keepNext w:val="0"/>
        <w:keepLines w:val="0"/>
        <w:widowControl/>
        <w:suppressLineNumbers w:val="0"/>
        <w:spacing w:before="150" w:beforeAutospacing="0" w:after="150" w:afterAutospacing="0"/>
        <w:ind w:left="0" w:right="0" w:firstLine="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图2.4.4核心处理流程设计</w:t>
      </w:r>
    </w:p>
    <w:p>
      <w:pPr>
        <w:pStyle w:val="2"/>
        <w:bidi w:val="0"/>
        <w:rPr>
          <w:rFonts w:hint="eastAsia"/>
          <w:lang w:val="en-US" w:eastAsia="zh-CN"/>
        </w:rPr>
      </w:pPr>
      <w:bookmarkStart w:id="10" w:name="_Toc3453"/>
      <w:r>
        <w:rPr>
          <w:rFonts w:hint="eastAsia"/>
          <w:lang w:val="en-US" w:eastAsia="zh-CN"/>
        </w:rPr>
        <w:t>三.账本设计界面</w:t>
      </w:r>
      <w:bookmarkEnd w:id="10"/>
    </w:p>
    <w:p>
      <w:pPr>
        <w:numPr>
          <w:ilvl w:val="0"/>
          <w:numId w:val="0"/>
        </w:numPr>
        <w:ind w:leftChars="0" w:firstLine="440" w:firstLineChars="200"/>
        <w:jc w:val="both"/>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我们设计界面的理念是简洁，清晰，方便操作。让用户看就知道该如何操作本软件，从哪里可以找到需要的信息。另外，软件让用户能有一-种更好的使用体验，我们软件提供了提示的功能。</w:t>
      </w:r>
    </w:p>
    <w:p>
      <w:pPr>
        <w:pStyle w:val="3"/>
        <w:bidi w:val="0"/>
        <w:rPr>
          <w:rFonts w:hint="eastAsia"/>
          <w:lang w:val="en-US" w:eastAsia="zh-CN"/>
        </w:rPr>
      </w:pPr>
      <w:bookmarkStart w:id="11" w:name="_Toc13665"/>
      <w:r>
        <w:rPr>
          <w:rFonts w:hint="eastAsia"/>
          <w:lang w:val="en-US" w:eastAsia="zh-CN"/>
        </w:rPr>
        <w:t>3.1界面的设计与使用</w:t>
      </w:r>
      <w:bookmarkEnd w:id="11"/>
    </w:p>
    <w:p>
      <w:pPr>
        <w:pStyle w:val="7"/>
        <w:keepNext w:val="0"/>
        <w:keepLines w:val="0"/>
        <w:widowControl/>
        <w:suppressLineNumbers w:val="0"/>
        <w:spacing w:before="150" w:beforeAutospacing="0" w:after="240" w:afterAutospacing="0"/>
        <w:ind w:right="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使用本软件可实现</w:t>
      </w:r>
      <w:r>
        <w:rPr>
          <w:rFonts w:hint="eastAsia" w:asciiTheme="minorEastAsia" w:hAnsiTheme="minorEastAsia" w:eastAsiaTheme="minorEastAsia" w:cstheme="minorEastAsia"/>
          <w:sz w:val="24"/>
          <w:szCs w:val="24"/>
        </w:rPr>
        <w:t>轻松记账，并使用密码来保护您的账本。账本密码会在您第一次使用</w:t>
      </w:r>
      <w:r>
        <w:rPr>
          <w:rFonts w:hint="eastAsia" w:asciiTheme="minorEastAsia" w:hAnsiTheme="minorEastAsia" w:eastAsiaTheme="minorEastAsia" w:cstheme="minorEastAsia"/>
          <w:sz w:val="24"/>
          <w:szCs w:val="24"/>
          <w:lang w:val="en-US" w:eastAsia="zh-CN"/>
        </w:rPr>
        <w:t>本软件</w:t>
      </w:r>
      <w:r>
        <w:rPr>
          <w:rFonts w:hint="eastAsia" w:asciiTheme="minorEastAsia" w:hAnsiTheme="minorEastAsia" w:eastAsiaTheme="minorEastAsia" w:cstheme="minorEastAsia"/>
          <w:sz w:val="24"/>
          <w:szCs w:val="24"/>
        </w:rPr>
        <w:t>的时候被设置</w:t>
      </w:r>
      <w:r>
        <w:rPr>
          <w:rFonts w:hint="eastAsia" w:asciiTheme="minorEastAsia" w:hAnsiTheme="minorEastAsia" w:cstheme="minorEastAsia"/>
          <w:sz w:val="24"/>
          <w:szCs w:val="24"/>
          <w:lang w:val="en-US" w:eastAsia="zh-CN"/>
        </w:rPr>
        <w:t>如图</w:t>
      </w:r>
      <w:r>
        <w:rPr>
          <w:rFonts w:hint="eastAsia" w:asciiTheme="minorEastAsia" w:hAnsiTheme="minorEastAsia" w:eastAsiaTheme="minorEastAsia" w:cstheme="minorEastAsia"/>
          <w:sz w:val="22"/>
          <w:szCs w:val="28"/>
          <w:lang w:val="en-US" w:eastAsia="zh-CN"/>
        </w:rPr>
        <w:t>3.1.1所示</w:t>
      </w:r>
      <w:r>
        <w:rPr>
          <w:rFonts w:hint="eastAsia" w:asciiTheme="minorEastAsia" w:hAnsiTheme="minorEastAsia" w:eastAsiaTheme="minorEastAsia" w:cstheme="minorEastAsia"/>
          <w:sz w:val="24"/>
          <w:szCs w:val="24"/>
        </w:rPr>
        <w:t>。在记账的时候，您可以通过左滑显示数字框来为您的记录增加备注。如果您需要查阅账本，可以通过下滑或点击标题栏来进入账本页面</w:t>
      </w:r>
      <w:r>
        <w:rPr>
          <w:rFonts w:hint="eastAsia" w:asciiTheme="minorEastAsia" w:hAnsiTheme="minorEastAsia" w:cstheme="minorEastAsia"/>
          <w:sz w:val="24"/>
          <w:szCs w:val="24"/>
          <w:lang w:val="en-US" w:eastAsia="zh-CN"/>
        </w:rPr>
        <w:t>如图3.1.2所示</w:t>
      </w:r>
      <w:r>
        <w:rPr>
          <w:rFonts w:hint="eastAsia" w:asciiTheme="minorEastAsia" w:hAnsiTheme="minorEastAsia" w:eastAsiaTheme="minorEastAsia" w:cstheme="minorEastAsia"/>
          <w:sz w:val="24"/>
          <w:szCs w:val="24"/>
        </w:rPr>
        <w:t>。</w:t>
      </w:r>
    </w:p>
    <w:p>
      <w:pPr>
        <w:pStyle w:val="7"/>
        <w:keepNext w:val="0"/>
        <w:keepLines w:val="0"/>
        <w:widowControl/>
        <w:suppressLineNumbers w:val="0"/>
        <w:spacing w:before="150" w:beforeAutospacing="0" w:after="240" w:afterAutospacing="0"/>
        <w:ind w:right="0"/>
        <w:jc w:val="both"/>
        <w:rPr>
          <w:rFonts w:hint="eastAsia" w:eastAsiaTheme="minorEastAsia"/>
          <w:lang w:val="en-US" w:eastAsia="zh-CN"/>
        </w:rPr>
      </w:pPr>
      <w:r>
        <w:drawing>
          <wp:inline distT="0" distB="0" distL="114300" distR="114300">
            <wp:extent cx="2514600" cy="5134610"/>
            <wp:effectExtent l="0" t="0" r="0" b="889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4"/>
                    <a:stretch>
                      <a:fillRect/>
                    </a:stretch>
                  </pic:blipFill>
                  <pic:spPr>
                    <a:xfrm>
                      <a:off x="0" y="0"/>
                      <a:ext cx="2514600" cy="5134610"/>
                    </a:xfrm>
                    <a:prstGeom prst="rect">
                      <a:avLst/>
                    </a:prstGeom>
                    <a:noFill/>
                    <a:ln>
                      <a:noFill/>
                    </a:ln>
                  </pic:spPr>
                </pic:pic>
              </a:graphicData>
            </a:graphic>
          </wp:inline>
        </w:drawing>
      </w:r>
      <w:r>
        <w:rPr>
          <w:rFonts w:hint="eastAsia"/>
          <w:lang w:val="en-US" w:eastAsia="zh-CN"/>
        </w:rPr>
        <w:t xml:space="preserve">  </w:t>
      </w:r>
      <w:r>
        <w:rPr>
          <w:rFonts w:hint="eastAsia" w:asciiTheme="minorEastAsia" w:hAnsiTheme="minorEastAsia" w:eastAsiaTheme="minorEastAsia" w:cstheme="minorEastAsia"/>
        </w:rPr>
        <w:drawing>
          <wp:inline distT="0" distB="0" distL="114300" distR="114300">
            <wp:extent cx="2505075" cy="5200650"/>
            <wp:effectExtent l="0" t="0" r="9525" b="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5"/>
                    <a:stretch>
                      <a:fillRect/>
                    </a:stretch>
                  </pic:blipFill>
                  <pic:spPr>
                    <a:xfrm>
                      <a:off x="0" y="0"/>
                      <a:ext cx="2505075" cy="5200650"/>
                    </a:xfrm>
                    <a:prstGeom prst="rect">
                      <a:avLst/>
                    </a:prstGeom>
                    <a:noFill/>
                    <a:ln>
                      <a:noFill/>
                    </a:ln>
                  </pic:spPr>
                </pic:pic>
              </a:graphicData>
            </a:graphic>
          </wp:inline>
        </w:drawing>
      </w:r>
    </w:p>
    <w:p>
      <w:pPr>
        <w:pStyle w:val="7"/>
        <w:keepNext w:val="0"/>
        <w:keepLines w:val="0"/>
        <w:widowControl/>
        <w:suppressLineNumbers w:val="0"/>
        <w:spacing w:before="150" w:beforeAutospacing="0" w:after="240" w:afterAutospacing="0"/>
        <w:ind w:right="0" w:firstLine="1440" w:firstLineChars="600"/>
        <w:jc w:val="both"/>
        <w:rPr>
          <w:rFonts w:hint="eastAsia" w:asciiTheme="minorEastAsia" w:hAnsiTheme="minorEastAsia" w:eastAsiaTheme="minorEastAsia" w:cstheme="minorEastAsia"/>
          <w:sz w:val="24"/>
          <w:szCs w:val="24"/>
          <w:lang w:val="en-US" w:eastAsia="zh-CN"/>
        </w:rPr>
      </w:pPr>
      <w:r>
        <w:rPr>
          <w:rFonts w:hint="eastAsia"/>
          <w:lang w:val="en-US" w:eastAsia="zh-CN"/>
        </w:rPr>
        <w:t>图3.1.1                               图3.1.2</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lang w:val="en-US" w:eastAsia="zh-CN"/>
        </w:rPr>
        <w:t xml:space="preserve">   </w:t>
      </w:r>
    </w:p>
    <w:p>
      <w:pPr>
        <w:pStyle w:val="7"/>
        <w:keepNext w:val="0"/>
        <w:keepLines w:val="0"/>
        <w:widowControl/>
        <w:suppressLineNumbers w:val="0"/>
        <w:spacing w:before="150" w:beforeAutospacing="0" w:after="240" w:afterAutospacing="0"/>
        <w:ind w:right="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在账本中，有对今天、昨天、这周、这个月、上个月、今年和去年的记录。您可以通过点击饼状图的饼块或者柱状图的柱形来查看详细支出信息</w:t>
      </w:r>
      <w:r>
        <w:rPr>
          <w:rFonts w:hint="eastAsia" w:asciiTheme="minorEastAsia" w:hAnsiTheme="minorEastAsia" w:cstheme="minorEastAsia"/>
          <w:sz w:val="24"/>
          <w:szCs w:val="24"/>
          <w:lang w:val="en-US" w:eastAsia="zh-CN"/>
        </w:rPr>
        <w:t>如图3.1.3所示</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本软件</w:t>
      </w:r>
      <w:r>
        <w:rPr>
          <w:rFonts w:hint="eastAsia" w:asciiTheme="minorEastAsia" w:hAnsiTheme="minorEastAsia" w:eastAsiaTheme="minorEastAsia" w:cstheme="minorEastAsia"/>
          <w:sz w:val="24"/>
          <w:szCs w:val="24"/>
        </w:rPr>
        <w:t>的所图表都可以通过点击来获取详细信息，您也可以通过点击图表旁的选择按钮来对某些不易点击得到的地方进行查阅。点击或选择图表中的某一部分会有弹窗提示相关信息</w:t>
      </w:r>
      <w:r>
        <w:rPr>
          <w:rFonts w:hint="eastAsia" w:asciiTheme="minorEastAsia" w:hAnsiTheme="minorEastAsia" w:cstheme="minorEastAsia"/>
          <w:sz w:val="24"/>
          <w:szCs w:val="24"/>
          <w:lang w:val="en-US" w:eastAsia="zh-CN"/>
        </w:rPr>
        <w:t>如图3.1.4所示</w:t>
      </w:r>
      <w:r>
        <w:rPr>
          <w:rFonts w:hint="eastAsia" w:asciiTheme="minorEastAsia" w:hAnsiTheme="minorEastAsia" w:eastAsiaTheme="minorEastAsia" w:cstheme="minorEastAsia"/>
          <w:sz w:val="24"/>
          <w:szCs w:val="24"/>
        </w:rPr>
        <w:t>，点击查看可以在弹出的对话框中看到列表，列表中即为每条记录的信息。通过点击列表中的某一条记录，您可以看到更为详细的情况。如果您希望通过更多的视图来查阅自己的支出情况，右滑打开菜单即可</w:t>
      </w:r>
      <w:r>
        <w:rPr>
          <w:rFonts w:hint="eastAsia" w:asciiTheme="minorEastAsia" w:hAnsiTheme="minorEastAsia" w:cstheme="minorEastAsia"/>
          <w:sz w:val="24"/>
          <w:szCs w:val="24"/>
          <w:lang w:val="en-US" w:eastAsia="zh-CN"/>
        </w:rPr>
        <w:t>如图3.1.5所示</w:t>
      </w:r>
      <w:r>
        <w:rPr>
          <w:rFonts w:hint="eastAsia" w:asciiTheme="minorEastAsia" w:hAnsiTheme="minorEastAsia" w:eastAsiaTheme="minorEastAsia" w:cstheme="minorEastAsia"/>
          <w:sz w:val="24"/>
          <w:szCs w:val="24"/>
        </w:rPr>
        <w:t>。</w:t>
      </w:r>
    </w:p>
    <w:p>
      <w:pPr>
        <w:pStyle w:val="7"/>
        <w:keepNext w:val="0"/>
        <w:keepLines w:val="0"/>
        <w:widowControl/>
        <w:suppressLineNumbers w:val="0"/>
        <w:spacing w:before="150" w:beforeAutospacing="0" w:after="240" w:afterAutospacing="0"/>
        <w:ind w:right="0"/>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2494915" cy="4688205"/>
            <wp:effectExtent l="0" t="0" r="4445" b="5715"/>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16"/>
                    <a:stretch>
                      <a:fillRect/>
                    </a:stretch>
                  </pic:blipFill>
                  <pic:spPr>
                    <a:xfrm>
                      <a:off x="0" y="0"/>
                      <a:ext cx="2494915" cy="4688205"/>
                    </a:xfrm>
                    <a:prstGeom prst="rect">
                      <a:avLst/>
                    </a:prstGeom>
                    <a:noFill/>
                    <a:ln>
                      <a:noFill/>
                    </a:ln>
                  </pic:spPr>
                </pic:pic>
              </a:graphicData>
            </a:graphic>
          </wp:inline>
        </w:drawing>
      </w:r>
      <w:r>
        <w:rPr>
          <w:rFonts w:hint="eastAsia" w:asciiTheme="minorEastAsia" w:hAnsiTheme="minorEastAsia" w:cstheme="minorEastAsia"/>
          <w:lang w:val="en-US" w:eastAsia="zh-CN"/>
        </w:rPr>
        <w:t xml:space="preserve">  </w:t>
      </w:r>
      <w:r>
        <w:rPr>
          <w:rFonts w:hint="eastAsia" w:asciiTheme="minorEastAsia" w:hAnsiTheme="minorEastAsia" w:eastAsiaTheme="minorEastAsia" w:cstheme="minorEastAsia"/>
        </w:rPr>
        <w:drawing>
          <wp:inline distT="0" distB="0" distL="114300" distR="114300">
            <wp:extent cx="2543810" cy="4669155"/>
            <wp:effectExtent l="0" t="0" r="1270" b="9525"/>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17"/>
                    <a:stretch>
                      <a:fillRect/>
                    </a:stretch>
                  </pic:blipFill>
                  <pic:spPr>
                    <a:xfrm>
                      <a:off x="0" y="0"/>
                      <a:ext cx="2543810" cy="4669155"/>
                    </a:xfrm>
                    <a:prstGeom prst="rect">
                      <a:avLst/>
                    </a:prstGeom>
                    <a:noFill/>
                    <a:ln>
                      <a:noFill/>
                    </a:ln>
                  </pic:spPr>
                </pic:pic>
              </a:graphicData>
            </a:graphic>
          </wp:inline>
        </w:drawing>
      </w:r>
    </w:p>
    <w:p>
      <w:pPr>
        <w:pStyle w:val="7"/>
        <w:keepNext w:val="0"/>
        <w:keepLines w:val="0"/>
        <w:widowControl/>
        <w:suppressLineNumbers w:val="0"/>
        <w:spacing w:before="150" w:beforeAutospacing="0" w:after="240" w:afterAutospacing="0"/>
        <w:ind w:right="0" w:firstLine="1200" w:firstLineChars="500"/>
        <w:jc w:val="both"/>
        <w:rPr>
          <w:rFonts w:hint="eastAsia" w:asciiTheme="minorEastAsia" w:hAnsiTheme="minorEastAsia" w:eastAsiaTheme="minorEastAsia" w:cstheme="minorEastAsia"/>
          <w:sz w:val="24"/>
          <w:szCs w:val="24"/>
        </w:rPr>
      </w:pPr>
      <w:r>
        <w:rPr>
          <w:rFonts w:hint="eastAsia" w:asciiTheme="minorEastAsia" w:hAnsiTheme="minorEastAsia" w:cstheme="minorEastAsia"/>
          <w:lang w:val="en-US" w:eastAsia="zh-CN"/>
        </w:rPr>
        <w:t>图3.1.3                              图3.1.4</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在自定义时间范围视图中，您可以查阅到某时间段内的所有支出情况。点击右下角的按钮即可设定时间范围</w:t>
      </w:r>
      <w:r>
        <w:rPr>
          <w:rFonts w:hint="eastAsia" w:asciiTheme="minorEastAsia" w:hAnsiTheme="minorEastAsia" w:cstheme="minorEastAsia"/>
          <w:sz w:val="24"/>
          <w:szCs w:val="24"/>
          <w:lang w:val="en-US" w:eastAsia="zh-CN"/>
        </w:rPr>
        <w:t>如图3.1.6所示</w:t>
      </w:r>
      <w:r>
        <w:rPr>
          <w:rFonts w:hint="eastAsia" w:asciiTheme="minorEastAsia" w:hAnsiTheme="minorEastAsia" w:eastAsiaTheme="minorEastAsia" w:cstheme="minorEastAsia"/>
          <w:sz w:val="24"/>
          <w:szCs w:val="24"/>
        </w:rPr>
        <w:t>。</w:t>
      </w:r>
    </w:p>
    <w:p>
      <w:pPr>
        <w:pStyle w:val="7"/>
        <w:keepNext w:val="0"/>
        <w:keepLines w:val="0"/>
        <w:widowControl/>
        <w:suppressLineNumbers w:val="0"/>
        <w:spacing w:before="150" w:beforeAutospacing="0" w:after="240" w:afterAutospacing="0" w:line="240" w:lineRule="auto"/>
        <w:ind w:right="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在标签视图中，您可以查阅到自己在不同标签上的支出情况。右滑打开菜单，您可以看到</w:t>
      </w:r>
      <w:r>
        <w:rPr>
          <w:rFonts w:hint="eastAsia" w:asciiTheme="minorEastAsia" w:hAnsiTheme="minorEastAsia" w:eastAsiaTheme="minorEastAsia" w:cstheme="minorEastAsia"/>
          <w:sz w:val="24"/>
          <w:szCs w:val="24"/>
          <w:lang w:val="en-US" w:eastAsia="zh-CN"/>
        </w:rPr>
        <w:t>本软件</w:t>
      </w:r>
      <w:r>
        <w:rPr>
          <w:rFonts w:hint="eastAsia" w:asciiTheme="minorEastAsia" w:hAnsiTheme="minorEastAsia" w:eastAsiaTheme="minorEastAsia" w:cstheme="minorEastAsia"/>
          <w:sz w:val="24"/>
          <w:szCs w:val="24"/>
        </w:rPr>
        <w:t>的所有标签，点击标签可以跳到该标签的支出情况。在月视图中，您可以查阅到自己在不同月份的支出情况。您可以直观看到自己在某一-月份的总支出、总记录数、在不同标签上的支出和占比、具体支出的详细信息</w:t>
      </w:r>
      <w:r>
        <w:rPr>
          <w:rFonts w:hint="eastAsia" w:asciiTheme="minorEastAsia" w:hAnsiTheme="minorEastAsia" w:cstheme="minorEastAsia"/>
          <w:sz w:val="24"/>
          <w:szCs w:val="24"/>
          <w:lang w:val="en-US" w:eastAsia="zh-CN"/>
        </w:rPr>
        <w:t>如图3.1.7所示和3.1.8所示</w:t>
      </w:r>
      <w:r>
        <w:rPr>
          <w:rFonts w:hint="eastAsia" w:asciiTheme="minorEastAsia" w:hAnsiTheme="minorEastAsia" w:eastAsiaTheme="minorEastAsia" w:cstheme="minorEastAsia"/>
          <w:sz w:val="24"/>
          <w:szCs w:val="24"/>
        </w:rPr>
        <w:t>。右滑打开菜单，您可以看到自己每月的支出概况，同样的，点击某一月份将会跳到该月份的详细信息。</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在列表视图中，您可以进行筛选、查询、更改、删除记录的操作。左滑某一记录进行编辑，右滑进行删除。右滑打开菜单，您可以设置支出范围、时间范围、标签来筛选特定的支出记录。点击右上角的搜索按钮，可以通过备注来搜索特定的记录。</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在报表视图中，您可以生成自己的年度支出报表或月支出报告。通过点击右下角按钮即可以选择报表的时间范围。</w:t>
      </w:r>
    </w:p>
    <w:p>
      <w:pPr>
        <w:pStyle w:val="7"/>
        <w:keepNext w:val="0"/>
        <w:keepLines w:val="0"/>
        <w:widowControl/>
        <w:suppressLineNumbers w:val="0"/>
        <w:spacing w:before="150" w:beforeAutospacing="0" w:after="240" w:afterAutospacing="0" w:line="240" w:lineRule="auto"/>
        <w:ind w:right="0"/>
        <w:jc w:val="both"/>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2724785" cy="4610735"/>
            <wp:effectExtent l="0" t="0" r="18415" b="1841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18"/>
                    <a:stretch>
                      <a:fillRect/>
                    </a:stretch>
                  </pic:blipFill>
                  <pic:spPr>
                    <a:xfrm>
                      <a:off x="0" y="0"/>
                      <a:ext cx="2724785" cy="4610735"/>
                    </a:xfrm>
                    <a:prstGeom prst="rect">
                      <a:avLst/>
                    </a:prstGeom>
                    <a:noFill/>
                    <a:ln>
                      <a:noFill/>
                    </a:ln>
                  </pic:spPr>
                </pic:pic>
              </a:graphicData>
            </a:graphic>
          </wp:inline>
        </w:drawing>
      </w:r>
      <w:r>
        <w:rPr>
          <w:rFonts w:hint="eastAsia" w:asciiTheme="minorEastAsia" w:hAnsiTheme="minorEastAsia" w:cstheme="minorEastAsia"/>
          <w:lang w:val="en-US" w:eastAsia="zh-CN"/>
        </w:rPr>
        <w:t xml:space="preserve">  </w:t>
      </w:r>
      <w:r>
        <w:rPr>
          <w:rFonts w:hint="eastAsia" w:asciiTheme="minorEastAsia" w:hAnsiTheme="minorEastAsia" w:eastAsiaTheme="minorEastAsia" w:cstheme="minorEastAsia"/>
        </w:rPr>
        <w:drawing>
          <wp:inline distT="0" distB="0" distL="114300" distR="114300">
            <wp:extent cx="2343785" cy="4667250"/>
            <wp:effectExtent l="0" t="0" r="18415" b="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19"/>
                    <a:stretch>
                      <a:fillRect/>
                    </a:stretch>
                  </pic:blipFill>
                  <pic:spPr>
                    <a:xfrm>
                      <a:off x="0" y="0"/>
                      <a:ext cx="2343785" cy="4667250"/>
                    </a:xfrm>
                    <a:prstGeom prst="rect">
                      <a:avLst/>
                    </a:prstGeom>
                    <a:noFill/>
                    <a:ln>
                      <a:noFill/>
                    </a:ln>
                  </pic:spPr>
                </pic:pic>
              </a:graphicData>
            </a:graphic>
          </wp:inline>
        </w:drawing>
      </w:r>
    </w:p>
    <w:p>
      <w:pPr>
        <w:pStyle w:val="7"/>
        <w:keepNext w:val="0"/>
        <w:keepLines w:val="0"/>
        <w:widowControl/>
        <w:suppressLineNumbers w:val="0"/>
        <w:spacing w:before="150" w:beforeAutospacing="0" w:after="240" w:afterAutospacing="0" w:line="240" w:lineRule="auto"/>
        <w:ind w:right="0" w:firstLine="1440" w:firstLineChars="600"/>
        <w:jc w:val="both"/>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图3.1.5                            图3.1.6</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当您登录了</w:t>
      </w:r>
      <w:r>
        <w:rPr>
          <w:rFonts w:hint="eastAsia" w:asciiTheme="minorEastAsia" w:hAnsiTheme="minorEastAsia" w:eastAsiaTheme="minorEastAsia" w:cstheme="minorEastAsia"/>
          <w:sz w:val="24"/>
          <w:szCs w:val="24"/>
          <w:lang w:val="en-US" w:eastAsia="zh-CN"/>
        </w:rPr>
        <w:t>本软件</w:t>
      </w:r>
      <w:r>
        <w:rPr>
          <w:rFonts w:hint="eastAsia" w:asciiTheme="minorEastAsia" w:hAnsiTheme="minorEastAsia" w:eastAsiaTheme="minorEastAsia" w:cstheme="minorEastAsia"/>
          <w:sz w:val="24"/>
          <w:szCs w:val="24"/>
        </w:rPr>
        <w:t>之后，您可以通过同步功能进行记录的备份。</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您可以对自己的账本进行个性化设置。比如，您可以更改账本的名字、对标签进行排序、设置是否提醒每月支出的限额，如果您选择颜色提醒，当每月支出总和达到警告值时，记录的界面将会变色以示提醒</w:t>
      </w:r>
      <w:r>
        <w:rPr>
          <w:rFonts w:hint="eastAsia" w:asciiTheme="minorEastAsia" w:hAnsiTheme="minorEastAsia" w:cstheme="minorEastAsia"/>
          <w:sz w:val="24"/>
          <w:szCs w:val="24"/>
          <w:lang w:val="en-US" w:eastAsia="zh-CN"/>
        </w:rPr>
        <w:t>如图3.1.9所示和图3.1.10所示</w:t>
      </w:r>
      <w:r>
        <w:rPr>
          <w:rFonts w:hint="eastAsia" w:asciiTheme="minorEastAsia" w:hAnsiTheme="minorEastAsia" w:eastAsiaTheme="minorEastAsia" w:cstheme="minorEastAsia"/>
          <w:sz w:val="24"/>
          <w:szCs w:val="24"/>
          <w:lang w:eastAsia="zh-CN"/>
        </w:rPr>
        <w:t>。</w:t>
      </w:r>
    </w:p>
    <w:p>
      <w:pPr>
        <w:pStyle w:val="7"/>
        <w:keepNext w:val="0"/>
        <w:keepLines w:val="0"/>
        <w:widowControl/>
        <w:suppressLineNumbers w:val="0"/>
        <w:spacing w:before="150" w:beforeAutospacing="0" w:after="150" w:afterAutospacing="0"/>
        <w:ind w:right="0"/>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2572385" cy="4877435"/>
            <wp:effectExtent l="0" t="0" r="18415" b="1841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0"/>
                    <a:stretch>
                      <a:fillRect/>
                    </a:stretch>
                  </pic:blipFill>
                  <pic:spPr>
                    <a:xfrm>
                      <a:off x="0" y="0"/>
                      <a:ext cx="2572385" cy="4877435"/>
                    </a:xfrm>
                    <a:prstGeom prst="rect">
                      <a:avLst/>
                    </a:prstGeom>
                    <a:noFill/>
                    <a:ln>
                      <a:noFill/>
                    </a:ln>
                  </pic:spPr>
                </pic:pic>
              </a:graphicData>
            </a:graphic>
          </wp:inline>
        </w:drawing>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rPr>
        <w:drawing>
          <wp:inline distT="0" distB="0" distL="114300" distR="114300">
            <wp:extent cx="2343150" cy="4886960"/>
            <wp:effectExtent l="0" t="0" r="0" b="889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21"/>
                    <a:stretch>
                      <a:fillRect/>
                    </a:stretch>
                  </pic:blipFill>
                  <pic:spPr>
                    <a:xfrm>
                      <a:off x="0" y="0"/>
                      <a:ext cx="2343150" cy="4886960"/>
                    </a:xfrm>
                    <a:prstGeom prst="rect">
                      <a:avLst/>
                    </a:prstGeom>
                    <a:noFill/>
                    <a:ln>
                      <a:noFill/>
                    </a:ln>
                  </pic:spPr>
                </pic:pic>
              </a:graphicData>
            </a:graphic>
          </wp:inline>
        </w:drawing>
      </w:r>
    </w:p>
    <w:p>
      <w:pPr>
        <w:pStyle w:val="7"/>
        <w:keepNext w:val="0"/>
        <w:keepLines w:val="0"/>
        <w:widowControl/>
        <w:suppressLineNumbers w:val="0"/>
        <w:spacing w:before="150" w:beforeAutospacing="0" w:after="150" w:afterAutospacing="0"/>
        <w:ind w:right="0" w:firstLine="1440" w:firstLineChars="600"/>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图3.1.7                            图3.1.8                            </w:t>
      </w:r>
    </w:p>
    <w:p>
      <w:pPr>
        <w:pStyle w:val="7"/>
        <w:keepNext w:val="0"/>
        <w:keepLines w:val="0"/>
        <w:widowControl/>
        <w:suppressLineNumbers w:val="0"/>
        <w:spacing w:before="150" w:beforeAutospacing="0" w:after="150" w:afterAutospacing="0"/>
        <w:ind w:left="0" w:right="0" w:firstLine="0"/>
        <w:jc w:val="both"/>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rPr>
        <w:drawing>
          <wp:inline distT="0" distB="0" distL="114300" distR="114300">
            <wp:extent cx="2343785" cy="4334510"/>
            <wp:effectExtent l="0" t="0" r="3175" b="889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22"/>
                    <a:stretch>
                      <a:fillRect/>
                    </a:stretch>
                  </pic:blipFill>
                  <pic:spPr>
                    <a:xfrm>
                      <a:off x="0" y="0"/>
                      <a:ext cx="2343785" cy="4334510"/>
                    </a:xfrm>
                    <a:prstGeom prst="rect">
                      <a:avLst/>
                    </a:prstGeom>
                    <a:noFill/>
                    <a:ln>
                      <a:noFill/>
                    </a:ln>
                  </pic:spPr>
                </pic:pic>
              </a:graphicData>
            </a:graphic>
          </wp:inline>
        </w:drawing>
      </w:r>
      <w:r>
        <w:rPr>
          <w:rFonts w:hint="eastAsia" w:asciiTheme="minorEastAsia" w:hAnsiTheme="minorEastAsia" w:cstheme="minorEastAsia"/>
          <w:lang w:val="en-US" w:eastAsia="zh-CN"/>
        </w:rPr>
        <w:t xml:space="preserve">    </w:t>
      </w:r>
      <w:r>
        <w:drawing>
          <wp:inline distT="0" distB="0" distL="114300" distR="114300">
            <wp:extent cx="2343785" cy="4315460"/>
            <wp:effectExtent l="0" t="0" r="3175" b="1270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3"/>
                    <a:stretch>
                      <a:fillRect/>
                    </a:stretch>
                  </pic:blipFill>
                  <pic:spPr>
                    <a:xfrm>
                      <a:off x="0" y="0"/>
                      <a:ext cx="2343785" cy="4315460"/>
                    </a:xfrm>
                    <a:prstGeom prst="rect">
                      <a:avLst/>
                    </a:prstGeom>
                    <a:noFill/>
                    <a:ln>
                      <a:noFill/>
                    </a:ln>
                  </pic:spPr>
                </pic:pic>
              </a:graphicData>
            </a:graphic>
          </wp:inline>
        </w:drawing>
      </w:r>
    </w:p>
    <w:p>
      <w:pPr>
        <w:pStyle w:val="7"/>
        <w:keepNext w:val="0"/>
        <w:keepLines w:val="0"/>
        <w:widowControl/>
        <w:suppressLineNumbers w:val="0"/>
        <w:spacing w:before="150" w:beforeAutospacing="0" w:after="150" w:afterAutospacing="0"/>
        <w:ind w:left="0" w:right="0" w:firstLine="1440" w:firstLineChars="600"/>
        <w:jc w:val="both"/>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图3.1.</w:t>
      </w:r>
      <w:r>
        <w:rPr>
          <w:rFonts w:hint="eastAsia" w:asciiTheme="minorEastAsia" w:hAnsiTheme="minorEastAsia" w:cstheme="minorEastAsia"/>
          <w:lang w:val="en-US" w:eastAsia="zh-CN"/>
        </w:rPr>
        <w:t>9</w:t>
      </w:r>
      <w:r>
        <w:rPr>
          <w:rFonts w:hint="eastAsia" w:asciiTheme="minorEastAsia" w:hAnsiTheme="minorEastAsia" w:eastAsiaTheme="minorEastAsia" w:cstheme="minorEastAsia"/>
          <w:lang w:val="en-US" w:eastAsia="zh-CN"/>
        </w:rPr>
        <w:t xml:space="preserve">                          图3.1.</w:t>
      </w:r>
      <w:r>
        <w:rPr>
          <w:rFonts w:hint="eastAsia" w:asciiTheme="minorEastAsia" w:hAnsiTheme="minorEastAsia" w:cstheme="minorEastAsia"/>
          <w:lang w:val="en-US" w:eastAsia="zh-CN"/>
        </w:rPr>
        <w:t>10</w:t>
      </w:r>
    </w:p>
    <w:p>
      <w:pPr>
        <w:pStyle w:val="2"/>
        <w:bidi w:val="0"/>
        <w:rPr>
          <w:rFonts w:hint="eastAsia"/>
          <w:lang w:val="en-US" w:eastAsia="zh-CN"/>
        </w:rPr>
      </w:pPr>
      <w:bookmarkStart w:id="12" w:name="_Toc10958"/>
      <w:r>
        <w:rPr>
          <w:rFonts w:hint="eastAsia"/>
          <w:lang w:val="en-US" w:eastAsia="zh-CN"/>
        </w:rPr>
        <w:t>四</w:t>
      </w:r>
      <w:bookmarkStart w:id="18" w:name="_GoBack"/>
      <w:bookmarkEnd w:id="18"/>
      <w:r>
        <w:rPr>
          <w:rFonts w:hint="eastAsia"/>
          <w:lang w:val="en-US" w:eastAsia="zh-CN"/>
        </w:rPr>
        <w:t>.出错设计与帮助设计</w:t>
      </w:r>
      <w:bookmarkEnd w:id="12"/>
    </w:p>
    <w:p>
      <w:pPr>
        <w:pStyle w:val="7"/>
        <w:keepNext w:val="0"/>
        <w:keepLines w:val="0"/>
        <w:widowControl/>
        <w:suppressLineNumbers w:val="0"/>
        <w:spacing w:before="150" w:beforeAutospacing="0" w:after="150" w:afterAutospacing="0"/>
        <w:ind w:right="0" w:firstLine="480" w:firstLineChars="20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在编程过程中，对于错误操作都会用相应的提示信息，可以提示用户如何操作，其实编写用户使用说明书，用户可以根据说明书的教程指导来进行业务操作，避免不必要的操作错误。</w:t>
      </w:r>
    </w:p>
    <w:p>
      <w:pPr>
        <w:pStyle w:val="2"/>
        <w:bidi w:val="0"/>
        <w:rPr>
          <w:rFonts w:hint="eastAsia"/>
          <w:lang w:val="en-US" w:eastAsia="zh-CN"/>
        </w:rPr>
      </w:pPr>
      <w:bookmarkStart w:id="13" w:name="_Toc6056"/>
      <w:r>
        <w:rPr>
          <w:rFonts w:hint="eastAsia"/>
          <w:lang w:val="en-US" w:eastAsia="zh-CN"/>
        </w:rPr>
        <w:t>五.维护设计</w:t>
      </w:r>
      <w:bookmarkEnd w:id="13"/>
    </w:p>
    <w:p>
      <w:pPr>
        <w:pStyle w:val="4"/>
        <w:bidi w:val="0"/>
        <w:outlineLvl w:val="1"/>
        <w:rPr>
          <w:rFonts w:hint="eastAsia"/>
          <w:lang w:val="en-US" w:eastAsia="zh-CN"/>
        </w:rPr>
      </w:pPr>
      <w:bookmarkStart w:id="14" w:name="_Toc27752"/>
      <w:r>
        <w:rPr>
          <w:rFonts w:hint="eastAsia"/>
          <w:lang w:val="en-US" w:eastAsia="zh-CN"/>
        </w:rPr>
        <w:t>5.1改正性维护</w:t>
      </w:r>
      <w:bookmarkEnd w:id="14"/>
    </w:p>
    <w:p>
      <w:pPr>
        <w:pStyle w:val="7"/>
        <w:keepNext w:val="0"/>
        <w:keepLines w:val="0"/>
        <w:widowControl/>
        <w:suppressLineNumbers w:val="0"/>
        <w:spacing w:before="150" w:beforeAutospacing="0" w:after="150" w:afterAutospacing="0"/>
        <w:ind w:right="0" w:firstLine="480" w:firstLineChars="20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是指改正在系统开发阶段已发生而系统测试阶段尚未发现的错误。在实际使用过程中不影响系统的正常运行，其维护工作可随时进行:而有的错误非常重要，甚至影响整个系统的正常运行，其维护工作必须制定计划，进行修改，并且要进行复查和控制。</w:t>
      </w:r>
    </w:p>
    <w:p>
      <w:pPr>
        <w:pStyle w:val="4"/>
        <w:bidi w:val="0"/>
        <w:outlineLvl w:val="1"/>
        <w:rPr>
          <w:rFonts w:hint="eastAsia"/>
          <w:lang w:val="en-US" w:eastAsia="zh-CN"/>
        </w:rPr>
      </w:pPr>
      <w:bookmarkStart w:id="15" w:name="_Toc21551"/>
      <w:r>
        <w:rPr>
          <w:rFonts w:hint="eastAsia"/>
          <w:lang w:val="en-US" w:eastAsia="zh-CN"/>
        </w:rPr>
        <w:t>5.2适应性维护</w:t>
      </w:r>
      <w:bookmarkEnd w:id="15"/>
    </w:p>
    <w:p>
      <w:pPr>
        <w:pStyle w:val="7"/>
        <w:keepNext w:val="0"/>
        <w:keepLines w:val="0"/>
        <w:widowControl/>
        <w:suppressLineNumbers w:val="0"/>
        <w:spacing w:before="150" w:beforeAutospacing="0" w:after="150" w:afterAutospacing="0"/>
        <w:ind w:right="0" w:firstLine="480" w:firstLineChars="20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是指使用软件适应信息技术变化和管理需求变化而进行的修改。由于目前计算机硬件价格的不断下降.各类系统软件屡出不穷，人们常常为改善系统硬件环境和运行环境而产生系统更新换代的需求;企业的外部市场环境和管理需求的不断变化也使得各级管理人员不断提出新的信息需求。这些因素都将导致适应性维护工作的产生。进行这方面的维护工作也要像系统开发一样，有计划、有步骤地进行。</w:t>
      </w:r>
    </w:p>
    <w:p>
      <w:pPr>
        <w:pStyle w:val="4"/>
        <w:bidi w:val="0"/>
        <w:outlineLvl w:val="1"/>
        <w:rPr>
          <w:rFonts w:hint="eastAsia"/>
          <w:lang w:val="en-US" w:eastAsia="zh-CN"/>
        </w:rPr>
      </w:pPr>
      <w:bookmarkStart w:id="16" w:name="_Toc753"/>
      <w:r>
        <w:rPr>
          <w:rFonts w:hint="eastAsia"/>
          <w:lang w:val="en-US" w:eastAsia="zh-CN"/>
        </w:rPr>
        <w:t>5.3完善性维护</w:t>
      </w:r>
      <w:bookmarkEnd w:id="16"/>
    </w:p>
    <w:p>
      <w:pPr>
        <w:pStyle w:val="7"/>
        <w:keepNext w:val="0"/>
        <w:keepLines w:val="0"/>
        <w:widowControl/>
        <w:suppressLineNumbers w:val="0"/>
        <w:spacing w:before="150" w:beforeAutospacing="0" w:after="150" w:afterAutospacing="0"/>
        <w:ind w:right="0" w:firstLine="480" w:firstLineChars="20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是为扩充功能和改善性能而进行的修改，主要是指对已有的软件系统增加一些在系统分析和设计阶段中没有规定的功能与性能特征。这些功能对完善系统功能是非常必要的。另外，还包括对处理效率和编写程序的改进，这将关系到系统开发质量的重要方面。这方面的维护除了要有计划、有步骤地完成外.还要注统开发质量的重要方面。这方面的维护除了要有计划、有步骤地完成外。还要注意将相关的文档资料加入到前面相应的文档中去。</w:t>
      </w:r>
    </w:p>
    <w:p>
      <w:pPr>
        <w:pStyle w:val="4"/>
        <w:bidi w:val="0"/>
        <w:outlineLvl w:val="1"/>
        <w:rPr>
          <w:rFonts w:hint="eastAsia"/>
          <w:lang w:val="en-US" w:eastAsia="zh-CN"/>
        </w:rPr>
      </w:pPr>
      <w:bookmarkStart w:id="17" w:name="_Toc15318"/>
      <w:r>
        <w:rPr>
          <w:rFonts w:hint="eastAsia"/>
          <w:lang w:val="en-US" w:eastAsia="zh-CN"/>
        </w:rPr>
        <w:t>5.4预防性维护</w:t>
      </w:r>
      <w:bookmarkEnd w:id="17"/>
    </w:p>
    <w:p>
      <w:pPr>
        <w:pStyle w:val="7"/>
        <w:keepNext w:val="0"/>
        <w:keepLines w:val="0"/>
        <w:widowControl/>
        <w:suppressLineNumbers w:val="0"/>
        <w:spacing w:before="150" w:beforeAutospacing="0" w:after="150" w:afterAutospacing="0"/>
        <w:ind w:right="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预防性维护为消除设备失效和生产计划外中断的原因而制定的措施，作为制造过程设计的一项输出。从预防医学的立场出发，对设备的异状进行早期发现和早期治疗。预防性维护是软件产品交付后进行的修改，以在软件产品中的潜在错误成为实际错误前，检测和更正他们。</w:t>
      </w:r>
    </w:p>
    <w:p>
      <w:pPr>
        <w:pStyle w:val="7"/>
        <w:keepNext w:val="0"/>
        <w:keepLines w:val="0"/>
        <w:widowControl/>
        <w:suppressLineNumbers w:val="0"/>
        <w:spacing w:before="150" w:beforeAutospacing="0" w:after="150" w:afterAutospacing="0"/>
        <w:ind w:right="0"/>
        <w:jc w:val="both"/>
        <w:rPr>
          <w:rStyle w:val="11"/>
          <w:rFonts w:hint="eastAsia" w:asciiTheme="minorEastAsia" w:hAnsiTheme="minorEastAsia" w:eastAsiaTheme="minorEastAsia" w:cstheme="minorEastAsia"/>
          <w:i w:val="0"/>
          <w:caps w:val="0"/>
          <w:color w:val="5E5E5E"/>
          <w:spacing w:val="0"/>
          <w:sz w:val="20"/>
          <w:szCs w:val="20"/>
          <w:u w:val="none"/>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A24AAE"/>
    <w:rsid w:val="041F3AB3"/>
    <w:rsid w:val="0A9F56E1"/>
    <w:rsid w:val="0E865833"/>
    <w:rsid w:val="101A022A"/>
    <w:rsid w:val="10931BDE"/>
    <w:rsid w:val="22C61BC5"/>
    <w:rsid w:val="268B1D12"/>
    <w:rsid w:val="3C562FEA"/>
    <w:rsid w:val="53C74348"/>
    <w:rsid w:val="57712F86"/>
    <w:rsid w:val="6F12023E"/>
    <w:rsid w:val="71B95E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toc 1"/>
    <w:basedOn w:val="1"/>
    <w:next w:val="1"/>
    <w:qFormat/>
    <w:uiPriority w:val="0"/>
  </w:style>
  <w:style w:type="paragraph" w:styleId="6">
    <w:name w:val="toc 2"/>
    <w:basedOn w:val="1"/>
    <w:next w:val="1"/>
    <w:qFormat/>
    <w:uiPriority w:val="0"/>
    <w:pPr>
      <w:ind w:left="420" w:leftChars="200"/>
    </w:p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Hyperlink"/>
    <w:basedOn w:val="10"/>
    <w:uiPriority w:val="0"/>
    <w:rPr>
      <w:color w:val="0000FF"/>
      <w:u w:val="single"/>
    </w:rPr>
  </w:style>
  <w:style w:type="paragraph" w:customStyle="1" w:styleId="13">
    <w:name w:val="WPSOffice手动目录 1"/>
    <w:qFormat/>
    <w:uiPriority w:val="0"/>
    <w:pPr>
      <w:ind w:leftChars="0"/>
    </w:pPr>
    <w:rPr>
      <w:rFonts w:ascii="Times New Roman" w:hAnsi="Times New Roman" w:eastAsia="宋体" w:cs="Times New Roman"/>
      <w:sz w:val="20"/>
      <w:szCs w:val="20"/>
    </w:rPr>
  </w:style>
  <w:style w:type="paragraph" w:customStyle="1" w:styleId="14">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2020-05-31T14:36:00Z</dcterms:created>
  <dc:creator>汪慧和</dc:creator>
  <cp:lastModifiedBy>YANG</cp:lastModifiedBy>
  <dcterms:modified xsi:type="dcterms:W3CDTF">2020-06-03T09:27:27Z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