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D726" w14:textId="46B567E1" w:rsidR="007A01B8" w:rsidRDefault="007A01B8" w:rsidP="00B46612">
      <w:pPr>
        <w:rPr>
          <w:rFonts w:ascii="华文中宋" w:eastAsia="华文中宋" w:hAnsi="华文中宋" w:hint="eastAsia"/>
          <w:bCs/>
          <w:kern w:val="0"/>
          <w:sz w:val="32"/>
          <w:szCs w:val="32"/>
        </w:rPr>
        <w:sectPr w:rsidR="007A01B8" w:rsidSect="00E83592">
          <w:pgSz w:w="11906" w:h="16838"/>
          <w:pgMar w:top="1440" w:right="1797" w:bottom="1440" w:left="1797" w:header="851" w:footer="964" w:gutter="0"/>
          <w:cols w:space="425"/>
          <w:docGrid w:type="linesAndChars" w:linePitch="312"/>
        </w:sectPr>
      </w:pPr>
    </w:p>
    <w:p w14:paraId="5A52E2D0" w14:textId="77777777" w:rsidR="00FE38F8" w:rsidRDefault="00FE38F8" w:rsidP="007A01B8">
      <w:pPr>
        <w:rPr>
          <w:rFonts w:hint="eastAsia"/>
          <w:sz w:val="24"/>
        </w:rPr>
        <w:sectPr w:rsidR="00FE38F8" w:rsidSect="000634FE">
          <w:headerReference w:type="default" r:id="rId8"/>
          <w:footerReference w:type="default" r:id="rId9"/>
          <w:type w:val="continuous"/>
          <w:pgSz w:w="11906" w:h="16838"/>
          <w:pgMar w:top="1440" w:right="1797" w:bottom="1440" w:left="1797" w:header="851" w:footer="964" w:gutter="0"/>
          <w:pgNumType w:fmt="upperRoman" w:start="1"/>
          <w:cols w:space="425"/>
          <w:docGrid w:type="linesAndChars" w:linePitch="312"/>
        </w:sectPr>
      </w:pPr>
    </w:p>
    <w:p w14:paraId="2D8B3156" w14:textId="1EC0DD52" w:rsidR="00D50B1A" w:rsidRDefault="00D93A20" w:rsidP="00D50B1A">
      <w:pPr>
        <w:pStyle w:val="1"/>
        <w:spacing w:before="156" w:after="156"/>
      </w:pPr>
      <w:r>
        <w:rPr>
          <w:rFonts w:hint="eastAsia"/>
        </w:rPr>
        <w:lastRenderedPageBreak/>
        <w:t>实验环境</w:t>
      </w:r>
    </w:p>
    <w:p w14:paraId="0399F2CF" w14:textId="1F39F123" w:rsidR="0085050C" w:rsidRDefault="001E0E90" w:rsidP="0085050C">
      <w:pPr>
        <w:pStyle w:val="2"/>
        <w:numPr>
          <w:ilvl w:val="1"/>
          <w:numId w:val="1"/>
        </w:numPr>
      </w:pPr>
      <w:r>
        <w:rPr>
          <w:rFonts w:hint="eastAsia"/>
        </w:rPr>
        <w:t>环境</w:t>
      </w:r>
      <w:r w:rsidR="00D93A20">
        <w:rPr>
          <w:rFonts w:hint="eastAsia"/>
        </w:rPr>
        <w:t>版本</w:t>
      </w:r>
    </w:p>
    <w:p w14:paraId="1B6914AF" w14:textId="2CBF5A98" w:rsidR="00C2537A" w:rsidRPr="00BA5ED3" w:rsidRDefault="00D93A20" w:rsidP="00C2537A">
      <w:pPr>
        <w:pStyle w:val="4"/>
        <w:ind w:firstLine="480"/>
      </w:pPr>
      <w:r>
        <w:rPr>
          <w:rFonts w:hint="eastAsia"/>
        </w:rPr>
        <w:t>Arena</w:t>
      </w:r>
      <w:r>
        <w:rPr>
          <w:rFonts w:hint="eastAsia"/>
        </w:rPr>
        <w:t>修订过后的最终版本</w:t>
      </w:r>
    </w:p>
    <w:p w14:paraId="79BC3A95" w14:textId="4FD5F78A" w:rsidR="0085050C" w:rsidRDefault="00563EEB" w:rsidP="0085050C">
      <w:pPr>
        <w:pStyle w:val="2"/>
        <w:numPr>
          <w:ilvl w:val="1"/>
          <w:numId w:val="1"/>
        </w:numPr>
      </w:pPr>
      <w:r>
        <w:rPr>
          <w:rFonts w:hint="eastAsia"/>
        </w:rPr>
        <w:t>难度等级</w:t>
      </w:r>
    </w:p>
    <w:p w14:paraId="7ED7BA25" w14:textId="77777777" w:rsidR="00563EEB" w:rsidRDefault="00563EEB" w:rsidP="00563EEB">
      <w:pPr>
        <w:pStyle w:val="4"/>
        <w:ind w:firstLine="480"/>
      </w:pPr>
      <w:r>
        <w:rPr>
          <w:rFonts w:hint="eastAsia"/>
        </w:rPr>
        <w:t>全局地图未开：</w:t>
      </w:r>
      <w:proofErr w:type="spellStart"/>
      <w:r>
        <w:rPr>
          <w:rFonts w:hint="eastAsia"/>
        </w:rPr>
        <w:t>globalview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</w:p>
    <w:p w14:paraId="5E864837" w14:textId="350D13E7" w:rsidR="00563EEB" w:rsidRDefault="00563EEB" w:rsidP="00563EEB">
      <w:pPr>
        <w:pStyle w:val="4"/>
        <w:ind w:firstLine="480"/>
      </w:pPr>
      <w:r>
        <w:rPr>
          <w:rFonts w:hint="eastAsia"/>
        </w:rPr>
        <w:t>未加智能车：</w:t>
      </w:r>
      <w:proofErr w:type="spellStart"/>
      <w:r>
        <w:rPr>
          <w:rFonts w:hint="eastAsia"/>
        </w:rPr>
        <w:t>smartAgent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</w:p>
    <w:p w14:paraId="2CA321DF" w14:textId="268EB5ED" w:rsidR="00643246" w:rsidRDefault="00643246" w:rsidP="00563EEB">
      <w:pPr>
        <w:pStyle w:val="4"/>
        <w:ind w:firstLine="480"/>
      </w:pPr>
      <w:r>
        <w:rPr>
          <w:rFonts w:hint="eastAsia"/>
        </w:rPr>
        <w:t>值得一提的是，虽然没有对有障碍小车的情况进行相应的算法设计，但是在小车数量较少并且没有“倒霉”到小车完全将路堵死的情况下，依然可以跑到终点</w:t>
      </w:r>
      <w:r w:rsidR="00CC4DFC">
        <w:rPr>
          <w:rFonts w:hint="eastAsia"/>
        </w:rPr>
        <w:t>。</w:t>
      </w:r>
    </w:p>
    <w:p w14:paraId="17682327" w14:textId="5CC36A68" w:rsidR="00563EEB" w:rsidRDefault="00563EEB" w:rsidP="0085050C">
      <w:pPr>
        <w:pStyle w:val="2"/>
        <w:numPr>
          <w:ilvl w:val="1"/>
          <w:numId w:val="1"/>
        </w:numPr>
      </w:pPr>
      <w:r>
        <w:rPr>
          <w:rFonts w:hint="eastAsia"/>
        </w:rPr>
        <w:t>已实现的地图</w:t>
      </w:r>
    </w:p>
    <w:p w14:paraId="3E0F957B" w14:textId="2965CF01" w:rsidR="002B0671" w:rsidRDefault="009B33A4" w:rsidP="00563EEB">
      <w:pPr>
        <w:pStyle w:val="4"/>
        <w:ind w:firstLine="480"/>
      </w:pPr>
      <w:r>
        <w:rPr>
          <w:rFonts w:hint="eastAsia"/>
        </w:rPr>
        <w:t>除</w:t>
      </w:r>
      <w:proofErr w:type="spellStart"/>
      <w:r>
        <w:rPr>
          <w:rFonts w:hint="eastAsia"/>
        </w:rPr>
        <w:t>ranmap</w:t>
      </w:r>
      <w:proofErr w:type="spellEnd"/>
      <w:r>
        <w:rPr>
          <w:rFonts w:hint="eastAsia"/>
        </w:rPr>
        <w:t>之外的</w:t>
      </w:r>
      <w:r>
        <w:rPr>
          <w:rFonts w:hint="eastAsia"/>
        </w:rPr>
        <w:t>8</w:t>
      </w:r>
      <w:r>
        <w:rPr>
          <w:rFonts w:hint="eastAsia"/>
        </w:rPr>
        <w:t>张地图均可以跑通。但是对于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地图，由于不知道全局地图信息，需要重复探索进行试错，有几次进入死路需要掉头，因此在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s</w:t>
      </w:r>
      <w:r>
        <w:rPr>
          <w:rFonts w:hint="eastAsia"/>
        </w:rPr>
        <w:t>内无法到达终点。在调整时间限制之后，于</w:t>
      </w:r>
      <w:r>
        <w:rPr>
          <w:rFonts w:hint="eastAsia"/>
        </w:rPr>
        <w:t>2</w:t>
      </w:r>
      <w:r>
        <w:t>12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到达终点</w:t>
      </w:r>
      <w:r w:rsidR="003B52C5">
        <w:rPr>
          <w:rFonts w:hint="eastAsia"/>
        </w:rPr>
        <w:t>（如下图）</w:t>
      </w:r>
      <w:r>
        <w:rPr>
          <w:rFonts w:hint="eastAsia"/>
        </w:rPr>
        <w:t>。</w:t>
      </w:r>
      <w:r w:rsidR="00261084">
        <w:rPr>
          <w:rFonts w:hint="eastAsia"/>
        </w:rPr>
        <w:t>由于部分地图的计算时间会相对较长，我们设置了参数</w:t>
      </w:r>
      <w:r w:rsidR="00261084">
        <w:rPr>
          <w:rFonts w:hint="eastAsia"/>
        </w:rPr>
        <w:t>record</w:t>
      </w:r>
      <w:r w:rsidR="00261084">
        <w:t>=1</w:t>
      </w:r>
      <w:r w:rsidR="00261084">
        <w:rPr>
          <w:rFonts w:hint="eastAsia"/>
        </w:rPr>
        <w:t>，将每一张地图的运动过程录制下来一并发送，方便进行老师助教检查。</w:t>
      </w:r>
    </w:p>
    <w:p w14:paraId="25402D5B" w14:textId="3491D5C4" w:rsidR="009B33A4" w:rsidRDefault="009B33A4" w:rsidP="00122A40">
      <w:pPr>
        <w:pStyle w:val="4"/>
        <w:ind w:firstLine="480"/>
        <w:jc w:val="center"/>
      </w:pPr>
      <w:r>
        <w:rPr>
          <w:noProof/>
        </w:rPr>
        <w:drawing>
          <wp:inline distT="0" distB="0" distL="0" distR="0" wp14:anchorId="59C292D9" wp14:editId="300A9128">
            <wp:extent cx="3147060" cy="3155011"/>
            <wp:effectExtent l="0" t="0" r="0" b="7620"/>
            <wp:docPr id="124026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851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5592" w14:textId="77777777" w:rsidR="00643246" w:rsidRPr="001E0E90" w:rsidRDefault="00643246" w:rsidP="00563EEB">
      <w:pPr>
        <w:pStyle w:val="4"/>
        <w:ind w:firstLine="480"/>
      </w:pPr>
    </w:p>
    <w:p w14:paraId="08089CEE" w14:textId="3CFE13FD" w:rsidR="00C2537A" w:rsidRPr="00734B54" w:rsidRDefault="00563EEB" w:rsidP="00563EEB">
      <w:pPr>
        <w:pStyle w:val="1"/>
        <w:spacing w:beforeLines="100" w:before="312" w:after="156"/>
      </w:pPr>
      <w:r>
        <w:rPr>
          <w:rFonts w:hint="eastAsia"/>
        </w:rPr>
        <w:lastRenderedPageBreak/>
        <w:t>设计思路</w:t>
      </w:r>
    </w:p>
    <w:p w14:paraId="37E68934" w14:textId="63EA63D5" w:rsidR="00C2537A" w:rsidRPr="00B05DEB" w:rsidRDefault="002B0671" w:rsidP="00B05DEB">
      <w:pPr>
        <w:pStyle w:val="2"/>
      </w:pPr>
      <w:r>
        <w:rPr>
          <w:rFonts w:hint="eastAsia"/>
        </w:rPr>
        <w:t>路径规划</w:t>
      </w:r>
    </w:p>
    <w:p w14:paraId="3E68BF9E" w14:textId="1B005C1D" w:rsidR="002B51AB" w:rsidRDefault="00563EEB" w:rsidP="00563EEB">
      <w:pPr>
        <w:pStyle w:val="4"/>
        <w:ind w:firstLine="480"/>
      </w:pPr>
      <w:r>
        <w:rPr>
          <w:rFonts w:hint="eastAsia"/>
        </w:rPr>
        <w:t>我们借鉴了工作目录下面的</w:t>
      </w:r>
      <w:proofErr w:type="spellStart"/>
      <w:r>
        <w:rPr>
          <w:rFonts w:hint="eastAsia"/>
        </w:rPr>
        <w:t>A</w:t>
      </w:r>
      <w:r>
        <w:t>S</w:t>
      </w:r>
      <w:r>
        <w:rPr>
          <w:rFonts w:hint="eastAsia"/>
        </w:rPr>
        <w:t>tar</w:t>
      </w:r>
      <w:proofErr w:type="spellEnd"/>
      <w:r>
        <w:rPr>
          <w:rFonts w:hint="eastAsia"/>
        </w:rPr>
        <w:t>算法，在其基础上修改了其中的问题并进行了优化。我们设有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两个列表</w:t>
      </w:r>
      <w:r w:rsidR="00A66091">
        <w:rPr>
          <w:rFonts w:hint="eastAsia"/>
        </w:rPr>
        <w:t>，使用</w:t>
      </w:r>
      <w:r w:rsidR="00A66091">
        <w:rPr>
          <w:rFonts w:hint="eastAsia"/>
        </w:rPr>
        <w:t>8</w:t>
      </w:r>
      <w:r w:rsidR="00A66091">
        <w:t>-</w:t>
      </w:r>
      <w:r w:rsidR="00A66091">
        <w:rPr>
          <w:rFonts w:hint="eastAsia"/>
        </w:rPr>
        <w:t>邻域、启发算法来寻找路径。我们先学习了当下一系列路径规划算法，如混合</w:t>
      </w:r>
      <w:proofErr w:type="spellStart"/>
      <w:r w:rsidR="00A66091">
        <w:rPr>
          <w:rFonts w:hint="eastAsia"/>
        </w:rPr>
        <w:t>Astar</w:t>
      </w:r>
      <w:proofErr w:type="spellEnd"/>
      <w:r w:rsidR="00A66091">
        <w:rPr>
          <w:rFonts w:hint="eastAsia"/>
        </w:rPr>
        <w:t>、</w:t>
      </w:r>
      <w:r w:rsidR="00A66091">
        <w:rPr>
          <w:rFonts w:hint="eastAsia"/>
        </w:rPr>
        <w:t>D</w:t>
      </w:r>
      <w:r w:rsidR="00A66091">
        <w:t>WA</w:t>
      </w:r>
      <w:r w:rsidR="00A66091">
        <w:rPr>
          <w:rFonts w:hint="eastAsia"/>
        </w:rPr>
        <w:t>、</w:t>
      </w:r>
      <w:proofErr w:type="spellStart"/>
      <w:r w:rsidR="00A66091">
        <w:rPr>
          <w:rFonts w:hint="eastAsia"/>
        </w:rPr>
        <w:t>Dstar</w:t>
      </w:r>
      <w:proofErr w:type="spellEnd"/>
      <w:r w:rsidR="00A66091">
        <w:rPr>
          <w:rFonts w:hint="eastAsia"/>
        </w:rPr>
        <w:t>等，</w:t>
      </w:r>
      <w:r w:rsidR="004A2652">
        <w:rPr>
          <w:rFonts w:hint="eastAsia"/>
        </w:rPr>
        <w:t>受到</w:t>
      </w:r>
      <w:proofErr w:type="spellStart"/>
      <w:r w:rsidR="004A2652">
        <w:rPr>
          <w:rFonts w:hint="eastAsia"/>
        </w:rPr>
        <w:t>Dstar</w:t>
      </w:r>
      <w:proofErr w:type="spellEnd"/>
      <w:r w:rsidR="004A2652">
        <w:rPr>
          <w:rFonts w:hint="eastAsia"/>
        </w:rPr>
        <w:t>的启发，我们</w:t>
      </w:r>
      <w:r w:rsidR="00A66091">
        <w:rPr>
          <w:rFonts w:hint="eastAsia"/>
        </w:rPr>
        <w:t>尝试</w:t>
      </w:r>
      <w:r w:rsidR="00A66091" w:rsidRPr="009E7FEE">
        <w:rPr>
          <w:rFonts w:hint="eastAsia"/>
          <w:b/>
          <w:bCs/>
        </w:rPr>
        <w:t>从终点到当前位置寻找路径</w:t>
      </w:r>
      <w:r w:rsidR="00A66091">
        <w:rPr>
          <w:rFonts w:hint="eastAsia"/>
        </w:rPr>
        <w:t>，发现相比于从当前位置到终点的路径规划效果要稳定很多。</w:t>
      </w:r>
    </w:p>
    <w:p w14:paraId="32C60D2C" w14:textId="4B888C71" w:rsidR="00A66091" w:rsidRDefault="00A66091" w:rsidP="00563EEB">
      <w:pPr>
        <w:pStyle w:val="4"/>
        <w:ind w:firstLine="480"/>
      </w:pPr>
      <w:r>
        <w:rPr>
          <w:rFonts w:hint="eastAsia"/>
        </w:rPr>
        <w:t>考虑到小车具有大小，实际寻找到的路径会出现贴着障碍物的情况，因此我们首先尝试了</w:t>
      </w:r>
      <w:r w:rsidR="009E7FEE">
        <w:rPr>
          <w:rFonts w:hint="eastAsia"/>
        </w:rPr>
        <w:t>计算机图形学中的</w:t>
      </w:r>
      <w:r w:rsidR="00320537">
        <w:rPr>
          <w:rFonts w:hint="eastAsia"/>
        </w:rPr>
        <w:t>膨胀</w:t>
      </w:r>
      <w:r w:rsidR="009E7FEE">
        <w:rPr>
          <w:rFonts w:hint="eastAsia"/>
        </w:rPr>
        <w:t>操作</w:t>
      </w:r>
      <w:r w:rsidR="00320537">
        <w:rPr>
          <w:rFonts w:hint="eastAsia"/>
        </w:rPr>
        <w:t>，将障碍物沿着边缘膨胀一格，在一部分地图上获得了不错的效果，但是也随之诞生了一系列问题，首先是当小车贴着障碍物行走时，小车自身的坐标点会被膨胀的障碍物所遮挡，导致路径搜索出现问题；另外是在部分地图</w:t>
      </w:r>
      <w:r w:rsidR="00B04DE8">
        <w:rPr>
          <w:rFonts w:hint="eastAsia"/>
        </w:rPr>
        <w:t>如</w:t>
      </w:r>
      <w:r w:rsidR="00B04DE8">
        <w:rPr>
          <w:rFonts w:hint="eastAsia"/>
        </w:rPr>
        <w:t>b</w:t>
      </w:r>
      <w:r w:rsidR="00B04DE8">
        <w:t>2</w:t>
      </w:r>
      <w:r w:rsidR="00B04DE8">
        <w:rPr>
          <w:rFonts w:hint="eastAsia"/>
        </w:rPr>
        <w:t>，</w:t>
      </w:r>
      <w:r w:rsidR="00320537">
        <w:rPr>
          <w:rFonts w:hint="eastAsia"/>
        </w:rPr>
        <w:t>会出现膨胀之后终点被障碍物遮挡导致报错</w:t>
      </w:r>
      <w:r w:rsidR="00B04DE8">
        <w:rPr>
          <w:rFonts w:hint="eastAsia"/>
        </w:rPr>
        <w:t>的情况</w:t>
      </w:r>
      <w:r w:rsidR="00320537">
        <w:rPr>
          <w:rFonts w:hint="eastAsia"/>
        </w:rPr>
        <w:t>。对于后者，我们想到可以在膨胀之后将终点所在的坐标点设置为</w:t>
      </w:r>
      <w:r w:rsidR="00320537">
        <w:rPr>
          <w:rFonts w:hint="eastAsia"/>
        </w:rPr>
        <w:t>0</w:t>
      </w:r>
      <w:r w:rsidR="00320537">
        <w:rPr>
          <w:rFonts w:hint="eastAsia"/>
        </w:rPr>
        <w:t>，但是这种方法鲁棒性不够强。</w:t>
      </w:r>
    </w:p>
    <w:p w14:paraId="4C0311A7" w14:textId="043F6F5E" w:rsidR="00320537" w:rsidRDefault="00320537" w:rsidP="00E5111E">
      <w:pPr>
        <w:pStyle w:val="4"/>
        <w:ind w:firstLine="480"/>
      </w:pPr>
      <w:r>
        <w:rPr>
          <w:rFonts w:hint="eastAsia"/>
        </w:rPr>
        <w:t>在这种前提下，我们想到了对于路径规划中的</w:t>
      </w:r>
      <w:r w:rsidR="004A2652">
        <w:rPr>
          <w:rFonts w:hint="eastAsia"/>
        </w:rPr>
        <w:t>代价</w:t>
      </w:r>
      <w:r>
        <w:rPr>
          <w:rFonts w:hint="eastAsia"/>
        </w:rPr>
        <w:t>算法增加</w:t>
      </w:r>
      <w:r w:rsidRPr="009E7FEE">
        <w:rPr>
          <w:rFonts w:hint="eastAsia"/>
          <w:b/>
          <w:bCs/>
        </w:rPr>
        <w:t>惩罚项</w:t>
      </w:r>
      <w:r>
        <w:rPr>
          <w:rFonts w:hint="eastAsia"/>
        </w:rPr>
        <w:t>，也就是</w:t>
      </w:r>
      <w:r w:rsidR="009E7FEE">
        <w:rPr>
          <w:rFonts w:hint="eastAsia"/>
        </w:rPr>
        <w:t>在每次计算代价时根据待考察路径点旁的障碍数量进行一定的惩罚，增加路径代价，也就在存在其他比较“安全”的路径时摒弃这条“崎岖小路”。在加入之后我们进行实验，发现加入后的运算量十分庞大，当前环境很长时间才能迭代一步。因此我们考虑仿照卷积神经网络使用卷积来</w:t>
      </w:r>
      <w:r w:rsidR="009E7FEE" w:rsidRPr="00E5111E">
        <w:rPr>
          <w:rFonts w:hint="eastAsia"/>
          <w:b/>
          <w:bCs/>
        </w:rPr>
        <w:t>加快计算</w:t>
      </w:r>
      <w:r w:rsidR="00E5111E">
        <w:rPr>
          <w:rFonts w:hint="eastAsia"/>
        </w:rPr>
        <w:t>。由于每次搜索路径时探索到的地图在当前搜索时不会改变，因此可以</w:t>
      </w:r>
      <w:r>
        <w:rPr>
          <w:rFonts w:hint="eastAsia"/>
        </w:rPr>
        <w:t>首先利用</w:t>
      </w:r>
      <w:r w:rsidR="00447F1F">
        <w:t>7</w:t>
      </w:r>
      <w:r>
        <w:t>*</w:t>
      </w:r>
      <w:r w:rsidR="00447F1F">
        <w:t>7</w:t>
      </w:r>
      <w:r>
        <w:rPr>
          <w:rFonts w:hint="eastAsia"/>
        </w:rPr>
        <w:t>的卷积核</w:t>
      </w:r>
      <w:r w:rsidR="00B04DE8">
        <w:rPr>
          <w:rFonts w:hint="eastAsia"/>
        </w:rPr>
        <w:t>对探测到的地图进行卷积，获取每一个点</w:t>
      </w:r>
      <w:r w:rsidR="004A2652">
        <w:rPr>
          <w:rFonts w:hint="eastAsia"/>
        </w:rPr>
        <w:t>7*</w:t>
      </w:r>
      <w:r w:rsidR="004A2652">
        <w:t>7</w:t>
      </w:r>
      <w:r w:rsidR="004A2652">
        <w:rPr>
          <w:rFonts w:hint="eastAsia"/>
        </w:rPr>
        <w:t>邻域内</w:t>
      </w:r>
      <w:r w:rsidR="00B04DE8">
        <w:rPr>
          <w:rFonts w:hint="eastAsia"/>
        </w:rPr>
        <w:t>的障碍物数量</w:t>
      </w:r>
      <w:r w:rsidR="00E5111E">
        <w:rPr>
          <w:rFonts w:hint="eastAsia"/>
        </w:rPr>
        <w:t>矩阵传入寻路算法中</w:t>
      </w:r>
      <w:r w:rsidR="00B04DE8">
        <w:rPr>
          <w:rFonts w:hint="eastAsia"/>
        </w:rPr>
        <w:t>，在启发式搜索计算代价时，</w:t>
      </w:r>
      <w:r w:rsidR="00E5111E">
        <w:rPr>
          <w:rFonts w:hint="eastAsia"/>
        </w:rPr>
        <w:t>只需调用卷积得到的惩罚矩阵，将</w:t>
      </w:r>
      <w:r w:rsidR="00B04DE8">
        <w:rPr>
          <w:rFonts w:hint="eastAsia"/>
        </w:rPr>
        <w:t>当前点的障碍物数量乘上权重，作为惩罚项加在原来的</w:t>
      </w:r>
      <w:r w:rsidR="00B04DE8">
        <w:rPr>
          <w:rFonts w:hint="eastAsia"/>
        </w:rPr>
        <w:t>cost</w:t>
      </w:r>
      <w:r w:rsidR="00B04DE8">
        <w:rPr>
          <w:rFonts w:hint="eastAsia"/>
        </w:rPr>
        <w:t>上。应用了这种算法之后，我们发现几乎在每张地图都能获得很好的效果，巧妙地解决了小车与障碍物的碰撞问题。</w:t>
      </w:r>
      <w:r w:rsidR="002F5DF5">
        <w:rPr>
          <w:rFonts w:hint="eastAsia"/>
        </w:rPr>
        <w:t>并且由于惩罚项的加入，搜索到的路径非常直观的具有壁障的效果，在两侧都存在障碍物时，会稳妥地选择从正中间通过。</w:t>
      </w:r>
    </w:p>
    <w:p w14:paraId="64A6C353" w14:textId="2989A08D" w:rsidR="00B04DE8" w:rsidRDefault="00E5111E" w:rsidP="00563EEB">
      <w:pPr>
        <w:pStyle w:val="4"/>
        <w:ind w:firstLine="480"/>
      </w:pPr>
      <w:r>
        <w:rPr>
          <w:rFonts w:hint="eastAsia"/>
        </w:rPr>
        <w:t>然而</w:t>
      </w:r>
      <w:r w:rsidR="009E7FEE">
        <w:rPr>
          <w:rFonts w:hint="eastAsia"/>
        </w:rPr>
        <w:t>，我们发现有些窄路即使规划的路线处于正中央</w:t>
      </w:r>
      <w:r w:rsidR="00B04DE8">
        <w:rPr>
          <w:rFonts w:hint="eastAsia"/>
        </w:rPr>
        <w:t>，</w:t>
      </w:r>
      <w:r w:rsidR="009E7FEE">
        <w:rPr>
          <w:rFonts w:hint="eastAsia"/>
        </w:rPr>
        <w:t>由于小车本身具有一定体积，因此也不容易通过容易发生碰撞。</w:t>
      </w:r>
      <w:r w:rsidR="00B04DE8">
        <w:rPr>
          <w:rFonts w:hint="eastAsia"/>
        </w:rPr>
        <w:t>因此我们</w:t>
      </w:r>
      <w:r w:rsidR="009E7FEE">
        <w:rPr>
          <w:rFonts w:hint="eastAsia"/>
        </w:rPr>
        <w:t>摒弃了之前的膨胀操作转而</w:t>
      </w:r>
      <w:r w:rsidR="009E7FEE">
        <w:rPr>
          <w:rFonts w:hint="eastAsia"/>
        </w:rPr>
        <w:lastRenderedPageBreak/>
        <w:t>使用</w:t>
      </w:r>
      <w:r w:rsidR="00B04DE8" w:rsidRPr="009E7FEE">
        <w:rPr>
          <w:rFonts w:hint="eastAsia"/>
          <w:b/>
          <w:bCs/>
        </w:rPr>
        <w:t>闭运算</w:t>
      </w:r>
      <w:r w:rsidR="009E7FEE" w:rsidRPr="009E7FEE">
        <w:rPr>
          <w:rFonts w:hint="eastAsia"/>
        </w:rPr>
        <w:t>（先膨胀后腐蚀）</w:t>
      </w:r>
      <w:r w:rsidR="009E7FEE">
        <w:rPr>
          <w:rFonts w:hint="eastAsia"/>
        </w:rPr>
        <w:t>。</w:t>
      </w:r>
      <w:r w:rsidR="00B04DE8">
        <w:rPr>
          <w:rFonts w:hint="eastAsia"/>
        </w:rPr>
        <w:t>对于障碍物实现闭运算之后，宽度很窄的路径其两边的障碍物会连接在一起，而其他障碍物并不会受到闭运算的影响，这很好地实现了我们的预期要求。</w:t>
      </w:r>
      <w:r w:rsidR="00447F1F">
        <w:rPr>
          <w:rFonts w:hint="eastAsia"/>
        </w:rPr>
        <w:t>不仅如此，加入闭运算之后可以减小卷积核的大小为</w:t>
      </w:r>
      <w:r w:rsidR="00447F1F">
        <w:rPr>
          <w:rFonts w:hint="eastAsia"/>
        </w:rPr>
        <w:t>5</w:t>
      </w:r>
      <w:r w:rsidR="00447F1F">
        <w:t>*5</w:t>
      </w:r>
      <w:r w:rsidR="00447F1F">
        <w:rPr>
          <w:rFonts w:hint="eastAsia"/>
        </w:rPr>
        <w:t>，达到与</w:t>
      </w:r>
      <w:r w:rsidR="00447F1F">
        <w:rPr>
          <w:rFonts w:hint="eastAsia"/>
        </w:rPr>
        <w:t>7</w:t>
      </w:r>
      <w:r w:rsidR="00447F1F">
        <w:t>*7</w:t>
      </w:r>
      <w:r w:rsidR="00447F1F">
        <w:rPr>
          <w:rFonts w:hint="eastAsia"/>
        </w:rPr>
        <w:t>一样的效果，减小了运算量。</w:t>
      </w:r>
    </w:p>
    <w:p w14:paraId="2FFFB409" w14:textId="650E8D66" w:rsidR="00734B54" w:rsidRDefault="00B04DE8" w:rsidP="00734B54">
      <w:pPr>
        <w:pStyle w:val="2"/>
      </w:pPr>
      <w:r>
        <w:rPr>
          <w:rFonts w:hint="eastAsia"/>
        </w:rPr>
        <w:t>控制算法</w:t>
      </w:r>
    </w:p>
    <w:p w14:paraId="7D12B9B0" w14:textId="3E1CDE10" w:rsidR="002B51AB" w:rsidRDefault="00B04DE8" w:rsidP="00B04DE8">
      <w:pPr>
        <w:pStyle w:val="4"/>
        <w:ind w:firstLine="480"/>
      </w:pPr>
      <w:r>
        <w:rPr>
          <w:rFonts w:hint="eastAsia"/>
        </w:rPr>
        <w:t>获取了小车的路径之后我们</w:t>
      </w:r>
      <w:r w:rsidR="00BA37D2">
        <w:rPr>
          <w:rFonts w:hint="eastAsia"/>
        </w:rPr>
        <w:t>设计控制算法来控制小车按照预定的轨迹行进，</w:t>
      </w:r>
      <w:r w:rsidR="00E5111E">
        <w:rPr>
          <w:rFonts w:hint="eastAsia"/>
        </w:rPr>
        <w:t>借鉴</w:t>
      </w:r>
      <w:proofErr w:type="gramStart"/>
      <w:r w:rsidR="00E5111E">
        <w:rPr>
          <w:rFonts w:hint="eastAsia"/>
        </w:rPr>
        <w:t>预瞄法</w:t>
      </w:r>
      <w:proofErr w:type="gramEnd"/>
      <w:r w:rsidR="00E5111E">
        <w:rPr>
          <w:rFonts w:hint="eastAsia"/>
        </w:rPr>
        <w:t>路径跟踪，我们</w:t>
      </w:r>
      <w:r w:rsidR="00BA37D2">
        <w:rPr>
          <w:rFonts w:hint="eastAsia"/>
        </w:rPr>
        <w:t>利用路径上的下一个点与小车当前坐标点之间的夹角来控制小车的</w:t>
      </w:r>
      <w:r w:rsidR="00E5111E">
        <w:rPr>
          <w:rFonts w:hint="eastAsia"/>
        </w:rPr>
        <w:t>“方向盘”</w:t>
      </w:r>
      <w:r w:rsidR="00BA37D2">
        <w:rPr>
          <w:rFonts w:hint="eastAsia"/>
        </w:rPr>
        <w:t>。我们首先获取小车的转向角</w:t>
      </w:r>
      <w:r w:rsidR="00DE12BC">
        <w:rPr>
          <w:rFonts w:hint="eastAsia"/>
        </w:rPr>
        <w:t>alpha</w:t>
      </w:r>
      <w:r w:rsidR="00BA37D2">
        <w:rPr>
          <w:rFonts w:hint="eastAsia"/>
        </w:rPr>
        <w:t>，并</w:t>
      </w:r>
      <w:r w:rsidR="00725361">
        <w:rPr>
          <w:rFonts w:hint="eastAsia"/>
        </w:rPr>
        <w:t>将</w:t>
      </w:r>
      <w:r w:rsidR="00BA37D2">
        <w:rPr>
          <w:rFonts w:hint="eastAsia"/>
        </w:rPr>
        <w:t>其归一化到</w:t>
      </w:r>
      <w:r w:rsidR="00BA37D2">
        <w:rPr>
          <w:rFonts w:hint="eastAsia"/>
        </w:rPr>
        <w:t>0</w:t>
      </w:r>
      <w:r w:rsidR="00BA37D2">
        <w:rPr>
          <w:rFonts w:hint="eastAsia"/>
        </w:rPr>
        <w:t>到</w:t>
      </w:r>
      <w:r w:rsidR="00BA37D2">
        <w:rPr>
          <w:rFonts w:hint="eastAsia"/>
        </w:rPr>
        <w:t>2</w:t>
      </w:r>
      <w:r w:rsidR="00BA37D2">
        <w:t>*</w:t>
      </w:r>
      <w:r w:rsidR="00BA37D2">
        <w:rPr>
          <w:rFonts w:hint="eastAsia"/>
        </w:rPr>
        <w:t>pi</w:t>
      </w:r>
      <w:r w:rsidR="00BA37D2">
        <w:rPr>
          <w:rFonts w:hint="eastAsia"/>
        </w:rPr>
        <w:t>之间</w:t>
      </w:r>
      <w:r w:rsidR="00725361">
        <w:rPr>
          <w:rFonts w:hint="eastAsia"/>
        </w:rPr>
        <w:t>。受</w:t>
      </w:r>
      <w:r w:rsidR="00725361">
        <w:rPr>
          <w:rFonts w:hint="eastAsia"/>
        </w:rPr>
        <w:t>P</w:t>
      </w:r>
      <w:r w:rsidR="00725361">
        <w:t>ID</w:t>
      </w:r>
      <w:r w:rsidR="00725361">
        <w:rPr>
          <w:rFonts w:hint="eastAsia"/>
        </w:rPr>
        <w:t>算法的启发，</w:t>
      </w:r>
      <w:proofErr w:type="gramStart"/>
      <w:r w:rsidR="00725361">
        <w:rPr>
          <w:rFonts w:hint="eastAsia"/>
        </w:rPr>
        <w:t>当角度</w:t>
      </w:r>
      <w:proofErr w:type="gramEnd"/>
      <w:r w:rsidR="00725361">
        <w:rPr>
          <w:rFonts w:hint="eastAsia"/>
        </w:rPr>
        <w:t>较大时转向的速度应该也越大，因此我们设计的转向速度控制函数正比于转向角</w:t>
      </w:r>
      <w:r w:rsidR="00725361">
        <w:rPr>
          <w:rFonts w:hint="eastAsia"/>
        </w:rPr>
        <w:t>(tan(alpha)</w:t>
      </w:r>
      <w:r w:rsidR="00725361">
        <w:t>)</w:t>
      </w:r>
      <w:r w:rsidR="00725361">
        <w:rPr>
          <w:rFonts w:hint="eastAsia"/>
        </w:rPr>
        <w:t>。</w:t>
      </w:r>
      <w:r w:rsidR="00066890">
        <w:rPr>
          <w:rFonts w:hint="eastAsia"/>
        </w:rPr>
        <w:t>同时考虑到有些地图的路径通过对小车的身位控制非常苛刻，为了安全考虑我们采取了转弯时先改变方向，再直行的方法。</w:t>
      </w:r>
    </w:p>
    <w:p w14:paraId="700D739C" w14:textId="4FEFB3B6" w:rsidR="002234E8" w:rsidRDefault="002234E8" w:rsidP="00FB0769">
      <w:pPr>
        <w:pStyle w:val="4"/>
        <w:ind w:firstLine="480"/>
      </w:pPr>
      <w:r>
        <w:rPr>
          <w:rFonts w:hint="eastAsia"/>
        </w:rPr>
        <w:t>在编写控制算法时，我们一开始并没有考虑</w:t>
      </w:r>
      <w:r w:rsidR="00725361">
        <w:rPr>
          <w:rFonts w:hint="eastAsia"/>
        </w:rPr>
        <w:t>到发现前方有大量障碍物时路径规划会出现巨大突变的情况</w:t>
      </w:r>
      <w:r>
        <w:rPr>
          <w:rFonts w:hint="eastAsia"/>
        </w:rPr>
        <w:t>，获取了小车的转向角之后，并没有判断其是锐角还是钝角，导致当转向角为钝角时，小车会沿着大角度转弯，并且当小车朝向与轨迹刚好相反时，小车会</w:t>
      </w:r>
      <w:r w:rsidR="00725361">
        <w:rPr>
          <w:rFonts w:hint="eastAsia"/>
        </w:rPr>
        <w:t>认为不用转向了</w:t>
      </w:r>
      <w:r w:rsidR="00FB0769">
        <w:rPr>
          <w:rFonts w:hint="eastAsia"/>
        </w:rPr>
        <w:t>（此时</w:t>
      </w:r>
      <w:r w:rsidR="00FB0769">
        <w:rPr>
          <w:rFonts w:hint="eastAsia"/>
        </w:rPr>
        <w:t>alpha</w:t>
      </w:r>
      <w:r w:rsidR="00FB0769">
        <w:rPr>
          <w:rFonts w:hint="eastAsia"/>
        </w:rPr>
        <w:t>为</w:t>
      </w:r>
      <w:r w:rsidR="00FB0769">
        <w:rPr>
          <w:rFonts w:hint="eastAsia"/>
        </w:rPr>
        <w:t>p</w:t>
      </w:r>
      <w:r w:rsidR="00FB0769">
        <w:t>i</w:t>
      </w:r>
      <w:r w:rsidR="00FB0769">
        <w:rPr>
          <w:rFonts w:hint="eastAsia"/>
        </w:rPr>
        <w:t>，转向角速度为</w:t>
      </w:r>
      <w:r w:rsidR="00FB0769">
        <w:rPr>
          <w:rFonts w:hint="eastAsia"/>
        </w:rPr>
        <w:t>k</w:t>
      </w:r>
      <w:r w:rsidR="00FB0769">
        <w:t>*</w:t>
      </w:r>
      <w:r w:rsidR="00FB0769">
        <w:rPr>
          <w:rFonts w:hint="eastAsia"/>
        </w:rPr>
        <w:t>t</w:t>
      </w:r>
      <w:r w:rsidR="00FB0769">
        <w:t>an(pi)=0</w:t>
      </w:r>
      <w:r w:rsidR="00FB0769">
        <w:rPr>
          <w:rFonts w:hint="eastAsia"/>
        </w:rPr>
        <w:t>），因此甚至会产生与路径背道而驰的情况</w:t>
      </w:r>
      <w:r>
        <w:rPr>
          <w:rFonts w:hint="eastAsia"/>
        </w:rPr>
        <w:t>。在弄清了实验环境以后，我们清楚了角速度与小车朝向变化的关系。在此基础上我们设置当转向角为钝角时的控制量与</w:t>
      </w:r>
      <w:r w:rsidR="002B0671">
        <w:rPr>
          <w:rFonts w:hint="eastAsia"/>
        </w:rPr>
        <w:t>锐角时的控制量刚好相反。</w:t>
      </w:r>
      <w:r w:rsidR="00066890">
        <w:rPr>
          <w:rFonts w:hint="eastAsia"/>
        </w:rPr>
        <w:t>调整之后，小车完美沿着规划的路径行驶。</w:t>
      </w:r>
    </w:p>
    <w:p w14:paraId="3EF99274" w14:textId="48A28412" w:rsidR="00B05DEB" w:rsidRDefault="002B0671" w:rsidP="00B04DE8">
      <w:pPr>
        <w:pStyle w:val="1"/>
        <w:numPr>
          <w:ilvl w:val="0"/>
          <w:numId w:val="3"/>
        </w:numPr>
        <w:spacing w:beforeLines="100" w:before="312" w:after="156"/>
        <w:ind w:left="357" w:hanging="357"/>
      </w:pPr>
      <w:r>
        <w:rPr>
          <w:rFonts w:hint="eastAsia"/>
        </w:rPr>
        <w:t>程序亮点</w:t>
      </w:r>
    </w:p>
    <w:p w14:paraId="26456124" w14:textId="60A7E53B" w:rsidR="00D953EB" w:rsidRDefault="002B0671" w:rsidP="002B0671"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启发算法中加入了惩罚项，大大提升了小车的鲁棒性，代替了</w:t>
      </w:r>
      <w:r w:rsidR="00444AD2">
        <w:rPr>
          <w:rFonts w:hint="eastAsia"/>
        </w:rPr>
        <w:t>较多人考虑</w:t>
      </w:r>
      <w:r>
        <w:rPr>
          <w:rFonts w:hint="eastAsia"/>
        </w:rPr>
        <w:t>的膨胀</w:t>
      </w:r>
      <w:r w:rsidR="00444AD2">
        <w:rPr>
          <w:rFonts w:hint="eastAsia"/>
        </w:rPr>
        <w:t>思路</w:t>
      </w:r>
      <w:r>
        <w:rPr>
          <w:rFonts w:hint="eastAsia"/>
        </w:rPr>
        <w:t>，</w:t>
      </w:r>
      <w:r w:rsidR="006E7031">
        <w:rPr>
          <w:rFonts w:hint="eastAsia"/>
        </w:rPr>
        <w:t>更</w:t>
      </w:r>
      <w:r>
        <w:rPr>
          <w:rFonts w:hint="eastAsia"/>
        </w:rPr>
        <w:t>能适配众多类型的地图。</w:t>
      </w:r>
    </w:p>
    <w:p w14:paraId="24CB1582" w14:textId="6ACE3438" w:rsidR="002B0671" w:rsidRDefault="00B917F4" w:rsidP="002B0671"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闭运算的加入使得小车能很好地规避较窄的路径，与惩罚项的结合会产生一加一大于二的效果。</w:t>
      </w:r>
    </w:p>
    <w:p w14:paraId="03B64015" w14:textId="00014B8F" w:rsidR="00B917F4" w:rsidRDefault="00B917F4" w:rsidP="002B0671"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对于小车的控制十分稳定，很少出现颠簸晃动的现象，同时小车转向一定是沿着转向角较小的方向转动。</w:t>
      </w:r>
    </w:p>
    <w:p w14:paraId="4CBC6E36" w14:textId="39812EB3" w:rsidR="00B917F4" w:rsidRDefault="00B917F4" w:rsidP="002B0671"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本次代码的实现完全自主实现，结合了本节课程以及其他课程所学知识并综合应用，不存在抄袭现象。</w:t>
      </w:r>
    </w:p>
    <w:p w14:paraId="7073025D" w14:textId="71564C93" w:rsidR="00CA2109" w:rsidRDefault="00B917F4" w:rsidP="00CA2109">
      <w:pPr>
        <w:pStyle w:val="1"/>
        <w:numPr>
          <w:ilvl w:val="0"/>
          <w:numId w:val="3"/>
        </w:numPr>
        <w:spacing w:before="156" w:after="156"/>
      </w:pPr>
      <w:r>
        <w:rPr>
          <w:rFonts w:hint="eastAsia"/>
        </w:rPr>
        <w:t>改进空间</w:t>
      </w:r>
    </w:p>
    <w:p w14:paraId="4C999516" w14:textId="54009C66" w:rsidR="00B917F4" w:rsidRDefault="00844C6D" w:rsidP="00DC1D3C">
      <w:pPr>
        <w:pStyle w:val="4"/>
        <w:ind w:firstLineChars="0" w:firstLine="360"/>
      </w:pPr>
      <w:r>
        <w:rPr>
          <w:rFonts w:hint="eastAsia"/>
        </w:rPr>
        <w:t>没有全局地图的情况下，小车在部分地图下计算时间会很长，导致运行速度</w:t>
      </w:r>
      <w:r w:rsidR="003E2EB2">
        <w:rPr>
          <w:rFonts w:hint="eastAsia"/>
        </w:rPr>
        <w:t>较</w:t>
      </w:r>
      <w:r>
        <w:rPr>
          <w:rFonts w:hint="eastAsia"/>
        </w:rPr>
        <w:t>慢，原因</w:t>
      </w:r>
      <w:r w:rsidR="000E05C6">
        <w:rPr>
          <w:rFonts w:hint="eastAsia"/>
        </w:rPr>
        <w:t>应该是路径规划算法每次都要重新规划，而地图为</w:t>
      </w:r>
      <w:r w:rsidR="000E05C6">
        <w:rPr>
          <w:rFonts w:hint="eastAsia"/>
        </w:rPr>
        <w:t>5</w:t>
      </w:r>
      <w:r w:rsidR="000E05C6">
        <w:t>0</w:t>
      </w:r>
      <w:r w:rsidR="000E05C6">
        <w:rPr>
          <w:rFonts w:hint="eastAsia"/>
        </w:rPr>
        <w:t>*</w:t>
      </w:r>
      <w:r w:rsidR="000E05C6">
        <w:t>50</w:t>
      </w:r>
      <w:r w:rsidR="000E05C6">
        <w:rPr>
          <w:rFonts w:hint="eastAsia"/>
        </w:rPr>
        <w:t>，计算量较大，且有些可重复利用数据没有充分利用</w:t>
      </w:r>
      <w:r>
        <w:rPr>
          <w:rFonts w:hint="eastAsia"/>
        </w:rPr>
        <w:t>，后续可以进行优化。</w:t>
      </w:r>
    </w:p>
    <w:p w14:paraId="0B8FAC11" w14:textId="5A8994FC" w:rsidR="00CE39C0" w:rsidRDefault="0001159F" w:rsidP="0001159F">
      <w:pPr>
        <w:pStyle w:val="1"/>
        <w:numPr>
          <w:ilvl w:val="0"/>
          <w:numId w:val="7"/>
        </w:numPr>
        <w:spacing w:before="156" w:after="156"/>
      </w:pPr>
      <w:r>
        <w:rPr>
          <w:rFonts w:hint="eastAsia"/>
        </w:rPr>
        <w:t>实验结果</w:t>
      </w:r>
    </w:p>
    <w:p w14:paraId="6B257CCF" w14:textId="072B082F" w:rsidR="0001159F" w:rsidRDefault="0001159F" w:rsidP="0001159F">
      <w:pPr>
        <w:pStyle w:val="4"/>
        <w:ind w:firstLine="480"/>
      </w:pPr>
      <w:r>
        <w:rPr>
          <w:rFonts w:hint="eastAsia"/>
        </w:rPr>
        <w:t>由于部分地图的计算时间会</w:t>
      </w:r>
      <w:r w:rsidR="00E57507">
        <w:rPr>
          <w:rFonts w:hint="eastAsia"/>
        </w:rPr>
        <w:t>相对较</w:t>
      </w:r>
      <w:r>
        <w:rPr>
          <w:rFonts w:hint="eastAsia"/>
        </w:rPr>
        <w:t>长，我们</w:t>
      </w:r>
      <w:r w:rsidR="00E57507">
        <w:rPr>
          <w:rFonts w:hint="eastAsia"/>
        </w:rPr>
        <w:t>设置了参数</w:t>
      </w:r>
      <w:r w:rsidR="00E57507">
        <w:rPr>
          <w:rFonts w:hint="eastAsia"/>
        </w:rPr>
        <w:t>record</w:t>
      </w:r>
      <w:r w:rsidR="00E57507">
        <w:t>=1</w:t>
      </w:r>
      <w:r w:rsidR="00E57507">
        <w:rPr>
          <w:rFonts w:hint="eastAsia"/>
        </w:rPr>
        <w:t>，将每一张地图的实验过程录制下来一并发送，方便进行</w:t>
      </w:r>
      <w:r w:rsidR="00DC1D3C">
        <w:rPr>
          <w:rFonts w:hint="eastAsia"/>
        </w:rPr>
        <w:t>老师助教</w:t>
      </w:r>
      <w:r w:rsidR="00E57507">
        <w:rPr>
          <w:rFonts w:hint="eastAsia"/>
        </w:rPr>
        <w:t>检查。所有地图的</w:t>
      </w:r>
      <w:r w:rsidR="00E57507">
        <w:rPr>
          <w:rFonts w:hint="eastAsia"/>
        </w:rPr>
        <w:t>movie</w:t>
      </w:r>
      <w:r w:rsidR="00E57507">
        <w:rPr>
          <w:rFonts w:hint="eastAsia"/>
        </w:rPr>
        <w:t>都是由最终的版本一次性跑出来的，</w:t>
      </w:r>
      <w:r w:rsidR="00DC1D3C">
        <w:rPr>
          <w:rFonts w:hint="eastAsia"/>
        </w:rPr>
        <w:t>没有进行针对某地图的特别修改，可以验证算法的鲁棒性</w:t>
      </w:r>
      <w:r w:rsidR="00E57507">
        <w:rPr>
          <w:rFonts w:hint="eastAsia"/>
        </w:rPr>
        <w:t>。</w:t>
      </w:r>
    </w:p>
    <w:p w14:paraId="67DAB8FC" w14:textId="46CB27DB" w:rsidR="00D40969" w:rsidRDefault="00E57507" w:rsidP="00E57507">
      <w:pPr>
        <w:pStyle w:val="4"/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1map</w:t>
      </w:r>
      <w:r>
        <w:rPr>
          <w:rFonts w:hint="eastAsia"/>
        </w:rPr>
        <w:t>，由于在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s</w:t>
      </w:r>
      <w:r>
        <w:rPr>
          <w:rFonts w:hint="eastAsia"/>
        </w:rPr>
        <w:t>时无法到达终点，我们增大了运行时间</w:t>
      </w:r>
      <w:r w:rsidR="00A25849">
        <w:rPr>
          <w:rFonts w:hint="eastAsia"/>
        </w:rPr>
        <w:t>来将小车的运动探索</w:t>
      </w:r>
      <w:r>
        <w:rPr>
          <w:rFonts w:hint="eastAsia"/>
        </w:rPr>
        <w:t>过程录制下来，以便于展示我们的</w:t>
      </w:r>
      <w:r w:rsidR="00A25849">
        <w:rPr>
          <w:rFonts w:hint="eastAsia"/>
        </w:rPr>
        <w:t>代码</w:t>
      </w:r>
      <w:r w:rsidR="007B5C12">
        <w:rPr>
          <w:rFonts w:hint="eastAsia"/>
        </w:rPr>
        <w:t>效果</w:t>
      </w:r>
      <w:r>
        <w:rPr>
          <w:rFonts w:hint="eastAsia"/>
        </w:rPr>
        <w:t>。</w:t>
      </w:r>
    </w:p>
    <w:p w14:paraId="3336C9CD" w14:textId="4F64E3AD" w:rsidR="00432F96" w:rsidRDefault="00432F96" w:rsidP="00E57507">
      <w:pPr>
        <w:pStyle w:val="4"/>
        <w:ind w:firstLine="480"/>
      </w:pPr>
      <w:r>
        <w:rPr>
          <w:rFonts w:hint="eastAsia"/>
        </w:rPr>
        <w:t>对于随机地图我们也进行了测试，在系统配置里设置</w:t>
      </w:r>
      <w:r>
        <w:rPr>
          <w:rFonts w:hint="eastAsia"/>
        </w:rPr>
        <w:t>random</w:t>
      </w:r>
      <w:r>
        <w:t>=1</w:t>
      </w:r>
      <w:r>
        <w:rPr>
          <w:rFonts w:hint="eastAsia"/>
        </w:rPr>
        <w:t>，在障碍物生成合理的情况下，我们的普适性也很强。下附一张随机地图下的运行结果。</w:t>
      </w:r>
    </w:p>
    <w:p w14:paraId="302479D2" w14:textId="031AB8F9" w:rsidR="00432F96" w:rsidRDefault="00432F96" w:rsidP="00432F96">
      <w:pPr>
        <w:pStyle w:val="4"/>
        <w:ind w:firstLineChars="0" w:firstLine="0"/>
        <w:jc w:val="center"/>
      </w:pPr>
      <w:r w:rsidRPr="00432F96">
        <w:rPr>
          <w:noProof/>
        </w:rPr>
        <w:drawing>
          <wp:inline distT="0" distB="0" distL="0" distR="0" wp14:anchorId="4EE76B18" wp14:editId="75F2EA7D">
            <wp:extent cx="3149045" cy="31159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2"/>
                    <a:stretch/>
                  </pic:blipFill>
                  <pic:spPr bwMode="auto">
                    <a:xfrm>
                      <a:off x="0" y="0"/>
                      <a:ext cx="3153894" cy="312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BB942" w14:textId="167C489F" w:rsidR="005C2C3A" w:rsidRDefault="005C2C3A" w:rsidP="005C2C3A">
      <w:pPr>
        <w:pStyle w:val="4"/>
        <w:ind w:firstLineChars="0" w:firstLine="0"/>
      </w:pPr>
      <w:r>
        <w:tab/>
      </w:r>
      <w:r>
        <w:rPr>
          <w:rFonts w:hint="eastAsia"/>
        </w:rPr>
        <w:t>对于有智能小车的情况，我们并没有专门设计算法来躲避小车，因此如果小</w:t>
      </w:r>
      <w:r>
        <w:rPr>
          <w:rFonts w:hint="eastAsia"/>
        </w:rPr>
        <w:lastRenderedPageBreak/>
        <w:t>车数量较多，则成功与否需要凭借一定的“运气”。</w:t>
      </w:r>
      <w:proofErr w:type="gramStart"/>
      <w:r>
        <w:rPr>
          <w:rFonts w:hint="eastAsia"/>
        </w:rPr>
        <w:t>随手跑</w:t>
      </w:r>
      <w:proofErr w:type="gramEnd"/>
      <w:r>
        <w:rPr>
          <w:rFonts w:hint="eastAsia"/>
        </w:rPr>
        <w:t>的一次有</w:t>
      </w:r>
      <w:r>
        <w:t>8</w:t>
      </w:r>
      <w:r>
        <w:rPr>
          <w:rFonts w:hint="eastAsia"/>
        </w:rPr>
        <w:t>个智能小车的</w:t>
      </w:r>
      <w:proofErr w:type="spellStart"/>
      <w:r>
        <w:rPr>
          <w:rFonts w:hint="eastAsia"/>
        </w:rPr>
        <w:t>amap</w:t>
      </w:r>
      <w:proofErr w:type="spellEnd"/>
      <w:r>
        <w:rPr>
          <w:rFonts w:hint="eastAsia"/>
        </w:rPr>
        <w:t>结果如下，全过程在视频“</w:t>
      </w:r>
      <w:r>
        <w:rPr>
          <w:rFonts w:hint="eastAsia"/>
        </w:rPr>
        <w:t>a</w:t>
      </w:r>
      <w:r>
        <w:t>-8agent.avi</w:t>
      </w:r>
      <w:r>
        <w:rPr>
          <w:rFonts w:hint="eastAsia"/>
        </w:rPr>
        <w:t>”中呈现。</w:t>
      </w:r>
    </w:p>
    <w:p w14:paraId="4B602A1D" w14:textId="51BAF94A" w:rsidR="00613085" w:rsidRPr="00613085" w:rsidRDefault="00613085" w:rsidP="00613085">
      <w:pPr>
        <w:pStyle w:val="4"/>
        <w:ind w:firstLineChars="0" w:firstLine="0"/>
        <w:jc w:val="center"/>
      </w:pPr>
      <w:r>
        <w:rPr>
          <w:noProof/>
        </w:rPr>
        <w:drawing>
          <wp:inline distT="0" distB="0" distL="0" distR="0" wp14:anchorId="0CFA6F3E" wp14:editId="0A7ECE0A">
            <wp:extent cx="3511311" cy="3498215"/>
            <wp:effectExtent l="0" t="0" r="0" b="6985"/>
            <wp:docPr id="200306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61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353" cy="35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85" w:rsidRPr="00613085" w:rsidSect="00D82FE7">
      <w:headerReference w:type="default" r:id="rId13"/>
      <w:footerReference w:type="default" r:id="rId14"/>
      <w:pgSz w:w="11906" w:h="16838"/>
      <w:pgMar w:top="1440" w:right="1797" w:bottom="1440" w:left="1797" w:header="851" w:footer="765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6124" w14:textId="77777777" w:rsidR="00EC19E1" w:rsidRDefault="00EC19E1" w:rsidP="00E83592">
      <w:pPr>
        <w:spacing w:line="240" w:lineRule="auto"/>
      </w:pPr>
      <w:r>
        <w:separator/>
      </w:r>
    </w:p>
  </w:endnote>
  <w:endnote w:type="continuationSeparator" w:id="0">
    <w:p w14:paraId="672DEFDB" w14:textId="77777777" w:rsidR="00EC19E1" w:rsidRDefault="00EC19E1" w:rsidP="00E83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kern w:val="2"/>
      </w:rPr>
      <w:id w:val="744620323"/>
      <w:docPartObj>
        <w:docPartGallery w:val="Page Numbers (Bottom of Page)"/>
        <w:docPartUnique/>
      </w:docPartObj>
    </w:sdtPr>
    <w:sdtContent>
      <w:tbl>
        <w:tblPr>
          <w:tblStyle w:val="af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969"/>
          <w:gridCol w:w="567"/>
          <w:gridCol w:w="3969"/>
        </w:tblGrid>
        <w:tr w:rsidR="00B7766C" w14:paraId="2F94939C" w14:textId="77777777" w:rsidTr="00B7766C">
          <w:tc>
            <w:tcPr>
              <w:tcW w:w="3969" w:type="dxa"/>
            </w:tcPr>
            <w:p w14:paraId="311E28D8" w14:textId="436E0A25" w:rsidR="00B7766C" w:rsidRDefault="00B7766C" w:rsidP="00B7766C">
              <w:pPr>
                <w:pStyle w:val="a5"/>
                <w:jc w:val="center"/>
              </w:pPr>
            </w:p>
          </w:tc>
          <w:tc>
            <w:tcPr>
              <w:tcW w:w="567" w:type="dxa"/>
              <w:vMerge w:val="restart"/>
              <w:vAlign w:val="center"/>
            </w:tcPr>
            <w:p w14:paraId="6D11B704" w14:textId="1E8F92A3" w:rsidR="00B7766C" w:rsidRDefault="00B7766C" w:rsidP="00B7766C">
              <w:pPr>
                <w:pStyle w:val="a5"/>
                <w:jc w:val="center"/>
              </w:pPr>
              <w:r w:rsidRPr="00B7766C">
                <w:fldChar w:fldCharType="begin"/>
              </w:r>
              <w:r w:rsidRPr="00B7766C">
                <w:instrText>PAGE   \* MERGEFORMAT</w:instrText>
              </w:r>
              <w:r w:rsidRPr="00B7766C">
                <w:fldChar w:fldCharType="separate"/>
              </w:r>
              <w:r w:rsidRPr="00B7766C">
                <w:rPr>
                  <w:lang w:val="zh-CN"/>
                </w:rPr>
                <w:t>1</w:t>
              </w:r>
              <w:r w:rsidRPr="00B7766C">
                <w:fldChar w:fldCharType="end"/>
              </w:r>
            </w:p>
          </w:tc>
          <w:tc>
            <w:tcPr>
              <w:tcW w:w="3969" w:type="dxa"/>
            </w:tcPr>
            <w:p w14:paraId="5BA6F868" w14:textId="77777777" w:rsidR="00B7766C" w:rsidRDefault="00B7766C" w:rsidP="00B7766C">
              <w:pPr>
                <w:pStyle w:val="a5"/>
                <w:jc w:val="center"/>
              </w:pPr>
            </w:p>
          </w:tc>
        </w:tr>
        <w:tr w:rsidR="00B7766C" w14:paraId="0B117B6C" w14:textId="77777777" w:rsidTr="00B7766C">
          <w:tc>
            <w:tcPr>
              <w:tcW w:w="3969" w:type="dxa"/>
            </w:tcPr>
            <w:p w14:paraId="71EF9BBD" w14:textId="77777777" w:rsidR="00B7766C" w:rsidRDefault="00B7766C" w:rsidP="00B7766C">
              <w:pPr>
                <w:pStyle w:val="a5"/>
                <w:jc w:val="center"/>
              </w:pPr>
            </w:p>
          </w:tc>
          <w:tc>
            <w:tcPr>
              <w:tcW w:w="567" w:type="dxa"/>
              <w:vMerge/>
              <w:vAlign w:val="center"/>
            </w:tcPr>
            <w:p w14:paraId="10369A39" w14:textId="77777777" w:rsidR="00B7766C" w:rsidRDefault="00B7766C" w:rsidP="00B7766C">
              <w:pPr>
                <w:pStyle w:val="a5"/>
                <w:jc w:val="center"/>
              </w:pPr>
            </w:p>
          </w:tc>
          <w:tc>
            <w:tcPr>
              <w:tcW w:w="3969" w:type="dxa"/>
            </w:tcPr>
            <w:p w14:paraId="19C73A3A" w14:textId="77777777" w:rsidR="00B7766C" w:rsidRDefault="00B7766C" w:rsidP="00B7766C">
              <w:pPr>
                <w:pStyle w:val="a5"/>
                <w:jc w:val="center"/>
              </w:pPr>
            </w:p>
          </w:tc>
        </w:tr>
      </w:tbl>
      <w:p w14:paraId="036A2627" w14:textId="585ED8F0" w:rsidR="0072234E" w:rsidRPr="005D2827" w:rsidRDefault="00000000" w:rsidP="00B7766C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567"/>
      <w:gridCol w:w="3969"/>
    </w:tblGrid>
    <w:tr w:rsidR="00FA1BA2" w14:paraId="4BFC560B" w14:textId="77777777" w:rsidTr="00FA1BA2">
      <w:tc>
        <w:tcPr>
          <w:tcW w:w="3969" w:type="dxa"/>
        </w:tcPr>
        <w:p w14:paraId="16B187A1" w14:textId="77777777" w:rsidR="00FA1BA2" w:rsidRDefault="00FA1BA2">
          <w:pPr>
            <w:pStyle w:val="a5"/>
            <w:jc w:val="center"/>
          </w:pPr>
        </w:p>
      </w:tc>
      <w:tc>
        <w:tcPr>
          <w:tcW w:w="567" w:type="dxa"/>
          <w:vMerge w:val="restart"/>
          <w:vAlign w:val="center"/>
        </w:tcPr>
        <w:p w14:paraId="33ACE449" w14:textId="52BDE666" w:rsidR="00FA1BA2" w:rsidRDefault="00FA1BA2">
          <w:pPr>
            <w:pStyle w:val="a5"/>
            <w:jc w:val="center"/>
          </w:pPr>
          <w:r w:rsidRPr="00FA1BA2">
            <w:fldChar w:fldCharType="begin"/>
          </w:r>
          <w:r w:rsidRPr="00FA1BA2">
            <w:instrText>PAGE   \* MERGEFORMAT</w:instrText>
          </w:r>
          <w:r w:rsidRPr="00FA1BA2">
            <w:fldChar w:fldCharType="separate"/>
          </w:r>
          <w:r w:rsidRPr="00FA1BA2">
            <w:rPr>
              <w:lang w:val="zh-CN"/>
            </w:rPr>
            <w:t>1</w:t>
          </w:r>
          <w:r w:rsidRPr="00FA1BA2">
            <w:fldChar w:fldCharType="end"/>
          </w:r>
        </w:p>
      </w:tc>
      <w:tc>
        <w:tcPr>
          <w:tcW w:w="3969" w:type="dxa"/>
        </w:tcPr>
        <w:p w14:paraId="0ABE9239" w14:textId="77777777" w:rsidR="00FA1BA2" w:rsidRDefault="00FA1BA2">
          <w:pPr>
            <w:pStyle w:val="a5"/>
            <w:jc w:val="center"/>
          </w:pPr>
        </w:p>
      </w:tc>
    </w:tr>
    <w:tr w:rsidR="00FA1BA2" w14:paraId="79F1C954" w14:textId="77777777" w:rsidTr="00FA1BA2">
      <w:tc>
        <w:tcPr>
          <w:tcW w:w="3969" w:type="dxa"/>
        </w:tcPr>
        <w:p w14:paraId="2A7DCCD3" w14:textId="77777777" w:rsidR="00FA1BA2" w:rsidRDefault="00FA1BA2">
          <w:pPr>
            <w:pStyle w:val="a5"/>
            <w:jc w:val="center"/>
          </w:pPr>
        </w:p>
      </w:tc>
      <w:tc>
        <w:tcPr>
          <w:tcW w:w="567" w:type="dxa"/>
          <w:vMerge/>
        </w:tcPr>
        <w:p w14:paraId="3727728D" w14:textId="77777777" w:rsidR="00FA1BA2" w:rsidRDefault="00FA1BA2">
          <w:pPr>
            <w:pStyle w:val="a5"/>
            <w:jc w:val="center"/>
          </w:pPr>
        </w:p>
      </w:tc>
      <w:tc>
        <w:tcPr>
          <w:tcW w:w="3969" w:type="dxa"/>
        </w:tcPr>
        <w:p w14:paraId="7F625207" w14:textId="77777777" w:rsidR="00FA1BA2" w:rsidRDefault="00FA1BA2">
          <w:pPr>
            <w:pStyle w:val="a5"/>
            <w:jc w:val="center"/>
          </w:pPr>
        </w:p>
      </w:tc>
    </w:tr>
  </w:tbl>
  <w:p w14:paraId="3BE1EA4A" w14:textId="77777777" w:rsidR="000634FE" w:rsidRPr="005D2827" w:rsidRDefault="000634FE" w:rsidP="00FA1B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154A" w14:textId="77777777" w:rsidR="00EC19E1" w:rsidRDefault="00EC19E1" w:rsidP="00E83592">
      <w:pPr>
        <w:spacing w:line="240" w:lineRule="auto"/>
      </w:pPr>
      <w:r>
        <w:separator/>
      </w:r>
    </w:p>
  </w:footnote>
  <w:footnote w:type="continuationSeparator" w:id="0">
    <w:p w14:paraId="31687620" w14:textId="77777777" w:rsidR="00EC19E1" w:rsidRDefault="00EC19E1" w:rsidP="00E83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04E5" w14:textId="26B45FA0" w:rsidR="00D82FE7" w:rsidRDefault="00D82FE7" w:rsidP="00D82FE7">
    <w:pPr>
      <w:pStyle w:val="a3"/>
      <w:pBdr>
        <w:bottom w:val="single" w:sz="6" w:space="0" w:color="auto"/>
      </w:pBdr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脑 与 认 知 科 学 导 论 课 程 设 计（论 文）</w:t>
    </w:r>
  </w:p>
  <w:p w14:paraId="0228D42B" w14:textId="77777777" w:rsidR="00D82FE7" w:rsidRPr="00D82FE7" w:rsidRDefault="00D82F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86CE" w14:textId="5295307E" w:rsidR="00D82FE7" w:rsidRDefault="00D93A20" w:rsidP="00D82FE7">
    <w:pPr>
      <w:pStyle w:val="a3"/>
      <w:pBdr>
        <w:bottom w:val="single" w:sz="6" w:space="0" w:color="auto"/>
      </w:pBdr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智 </w:t>
    </w:r>
    <w:r>
      <w:rPr>
        <w:rFonts w:ascii="华文中宋" w:eastAsia="华文中宋" w:hAnsi="华文中宋" w:hint="eastAsia"/>
        <w:sz w:val="21"/>
        <w:szCs w:val="21"/>
      </w:rPr>
      <w:t>能 控 制</w:t>
    </w:r>
    <w:r w:rsidR="00D82FE7">
      <w:rPr>
        <w:rFonts w:ascii="华文中宋" w:eastAsia="华文中宋" w:hAnsi="华文中宋" w:hint="eastAsia"/>
        <w:sz w:val="21"/>
        <w:szCs w:val="21"/>
      </w:rPr>
      <w:t xml:space="preserve"> 课 程 设 计</w:t>
    </w:r>
  </w:p>
  <w:p w14:paraId="22B1FB51" w14:textId="77777777" w:rsidR="000634FE" w:rsidRPr="00D82FE7" w:rsidRDefault="000634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07E"/>
    <w:multiLevelType w:val="multilevel"/>
    <w:tmpl w:val="59DCCAB8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0A6770"/>
    <w:multiLevelType w:val="hybridMultilevel"/>
    <w:tmpl w:val="506A4EEA"/>
    <w:lvl w:ilvl="0" w:tplc="A3789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67BFA"/>
    <w:multiLevelType w:val="multilevel"/>
    <w:tmpl w:val="AE4069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2968EA"/>
    <w:multiLevelType w:val="multilevel"/>
    <w:tmpl w:val="09AAFB9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096871"/>
    <w:multiLevelType w:val="hybridMultilevel"/>
    <w:tmpl w:val="FD30E666"/>
    <w:lvl w:ilvl="0" w:tplc="A45A85B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3973DE"/>
    <w:multiLevelType w:val="hybridMultilevel"/>
    <w:tmpl w:val="FD00B002"/>
    <w:lvl w:ilvl="0" w:tplc="FF4464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0579">
    <w:abstractNumId w:val="0"/>
  </w:num>
  <w:num w:numId="2" w16cid:durableId="1169254337">
    <w:abstractNumId w:val="4"/>
  </w:num>
  <w:num w:numId="3" w16cid:durableId="1610358250">
    <w:abstractNumId w:val="2"/>
  </w:num>
  <w:num w:numId="4" w16cid:durableId="209075124">
    <w:abstractNumId w:val="3"/>
  </w:num>
  <w:num w:numId="5" w16cid:durableId="1015964474">
    <w:abstractNumId w:val="1"/>
  </w:num>
  <w:num w:numId="6" w16cid:durableId="974989999">
    <w:abstractNumId w:val="5"/>
  </w:num>
  <w:num w:numId="7" w16cid:durableId="170906040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autoHyphenation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76"/>
    <w:rsid w:val="0001159F"/>
    <w:rsid w:val="0003645C"/>
    <w:rsid w:val="000634FE"/>
    <w:rsid w:val="00066890"/>
    <w:rsid w:val="000E05C6"/>
    <w:rsid w:val="000F2F75"/>
    <w:rsid w:val="00104A2C"/>
    <w:rsid w:val="00122A40"/>
    <w:rsid w:val="00130900"/>
    <w:rsid w:val="0015421E"/>
    <w:rsid w:val="0019080E"/>
    <w:rsid w:val="001A1150"/>
    <w:rsid w:val="001B2FE2"/>
    <w:rsid w:val="001D6F41"/>
    <w:rsid w:val="001E0E90"/>
    <w:rsid w:val="001E62A9"/>
    <w:rsid w:val="001F70AB"/>
    <w:rsid w:val="002234E8"/>
    <w:rsid w:val="002325A5"/>
    <w:rsid w:val="00261084"/>
    <w:rsid w:val="002B0671"/>
    <w:rsid w:val="002B3DA1"/>
    <w:rsid w:val="002B51AB"/>
    <w:rsid w:val="002C436D"/>
    <w:rsid w:val="002D2CC1"/>
    <w:rsid w:val="002E5C4A"/>
    <w:rsid w:val="002F5DF5"/>
    <w:rsid w:val="00320537"/>
    <w:rsid w:val="003431FC"/>
    <w:rsid w:val="003726A0"/>
    <w:rsid w:val="003970D4"/>
    <w:rsid w:val="003B0C89"/>
    <w:rsid w:val="003B52C5"/>
    <w:rsid w:val="003B6407"/>
    <w:rsid w:val="003D5585"/>
    <w:rsid w:val="003E2EB2"/>
    <w:rsid w:val="00432F96"/>
    <w:rsid w:val="0044141D"/>
    <w:rsid w:val="00444AD2"/>
    <w:rsid w:val="00447F1F"/>
    <w:rsid w:val="004A1B7A"/>
    <w:rsid w:val="004A2652"/>
    <w:rsid w:val="005432C0"/>
    <w:rsid w:val="005445FE"/>
    <w:rsid w:val="00563EEB"/>
    <w:rsid w:val="00563FBB"/>
    <w:rsid w:val="005A6DCB"/>
    <w:rsid w:val="005C2C3A"/>
    <w:rsid w:val="005E36D6"/>
    <w:rsid w:val="005F165D"/>
    <w:rsid w:val="00613085"/>
    <w:rsid w:val="00613537"/>
    <w:rsid w:val="006343DC"/>
    <w:rsid w:val="00643246"/>
    <w:rsid w:val="00674FEB"/>
    <w:rsid w:val="00675E97"/>
    <w:rsid w:val="00693BF8"/>
    <w:rsid w:val="006A4C16"/>
    <w:rsid w:val="006B4749"/>
    <w:rsid w:val="006C0302"/>
    <w:rsid w:val="006C7F7D"/>
    <w:rsid w:val="006E7031"/>
    <w:rsid w:val="00702624"/>
    <w:rsid w:val="0070756A"/>
    <w:rsid w:val="0072183A"/>
    <w:rsid w:val="0072234E"/>
    <w:rsid w:val="00725361"/>
    <w:rsid w:val="00734B54"/>
    <w:rsid w:val="00743D7F"/>
    <w:rsid w:val="007A01B8"/>
    <w:rsid w:val="007B5C12"/>
    <w:rsid w:val="007F3DFD"/>
    <w:rsid w:val="00844C6D"/>
    <w:rsid w:val="0085050C"/>
    <w:rsid w:val="00894688"/>
    <w:rsid w:val="008B27E7"/>
    <w:rsid w:val="00907308"/>
    <w:rsid w:val="00916603"/>
    <w:rsid w:val="009B33A4"/>
    <w:rsid w:val="009E7FEE"/>
    <w:rsid w:val="00A10DFD"/>
    <w:rsid w:val="00A25849"/>
    <w:rsid w:val="00A426BF"/>
    <w:rsid w:val="00A66091"/>
    <w:rsid w:val="00A66A33"/>
    <w:rsid w:val="00A71849"/>
    <w:rsid w:val="00AA308F"/>
    <w:rsid w:val="00AA5BAD"/>
    <w:rsid w:val="00AE358B"/>
    <w:rsid w:val="00B01623"/>
    <w:rsid w:val="00B04DE8"/>
    <w:rsid w:val="00B05DEB"/>
    <w:rsid w:val="00B46612"/>
    <w:rsid w:val="00B7688A"/>
    <w:rsid w:val="00B7766C"/>
    <w:rsid w:val="00B917F4"/>
    <w:rsid w:val="00BA37D2"/>
    <w:rsid w:val="00BA5ED3"/>
    <w:rsid w:val="00C2537A"/>
    <w:rsid w:val="00C576BC"/>
    <w:rsid w:val="00C73384"/>
    <w:rsid w:val="00C741AA"/>
    <w:rsid w:val="00C827A5"/>
    <w:rsid w:val="00C8323B"/>
    <w:rsid w:val="00CA2109"/>
    <w:rsid w:val="00CC4DFC"/>
    <w:rsid w:val="00CE06DA"/>
    <w:rsid w:val="00CE39C0"/>
    <w:rsid w:val="00CE6071"/>
    <w:rsid w:val="00D30DA6"/>
    <w:rsid w:val="00D40969"/>
    <w:rsid w:val="00D5015E"/>
    <w:rsid w:val="00D50B1A"/>
    <w:rsid w:val="00D61E97"/>
    <w:rsid w:val="00D82FE7"/>
    <w:rsid w:val="00D92014"/>
    <w:rsid w:val="00D93A20"/>
    <w:rsid w:val="00D953EB"/>
    <w:rsid w:val="00DA2482"/>
    <w:rsid w:val="00DC1D3C"/>
    <w:rsid w:val="00DC2EE0"/>
    <w:rsid w:val="00DD4BB4"/>
    <w:rsid w:val="00DE12BC"/>
    <w:rsid w:val="00E37500"/>
    <w:rsid w:val="00E44B71"/>
    <w:rsid w:val="00E5111E"/>
    <w:rsid w:val="00E57507"/>
    <w:rsid w:val="00E83592"/>
    <w:rsid w:val="00EA0234"/>
    <w:rsid w:val="00EB3E76"/>
    <w:rsid w:val="00EB4447"/>
    <w:rsid w:val="00EC1501"/>
    <w:rsid w:val="00EC19E1"/>
    <w:rsid w:val="00ED77ED"/>
    <w:rsid w:val="00EE1FA5"/>
    <w:rsid w:val="00EE26A1"/>
    <w:rsid w:val="00F11A73"/>
    <w:rsid w:val="00F22364"/>
    <w:rsid w:val="00F330F5"/>
    <w:rsid w:val="00F425C0"/>
    <w:rsid w:val="00F61A50"/>
    <w:rsid w:val="00F958B3"/>
    <w:rsid w:val="00FA1BA2"/>
    <w:rsid w:val="00FA69A5"/>
    <w:rsid w:val="00FB0769"/>
    <w:rsid w:val="00FB4DE0"/>
    <w:rsid w:val="00FC6F41"/>
    <w:rsid w:val="00FD5673"/>
    <w:rsid w:val="00FE38F8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A85E"/>
  <w15:chartTrackingRefBased/>
  <w15:docId w15:val="{CB7B5636-B403-409E-9ECE-6DE3748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97"/>
    <w:pPr>
      <w:widowControl w:val="0"/>
      <w:spacing w:line="360" w:lineRule="auto"/>
      <w:jc w:val="both"/>
    </w:pPr>
  </w:style>
  <w:style w:type="paragraph" w:styleId="10">
    <w:name w:val="heading 1"/>
    <w:basedOn w:val="a"/>
    <w:next w:val="a"/>
    <w:link w:val="11"/>
    <w:qFormat/>
    <w:rsid w:val="00675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675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675E97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5E97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customStyle="1" w:styleId="1">
    <w:name w:val="1大标题"/>
    <w:basedOn w:val="a"/>
    <w:link w:val="12"/>
    <w:qFormat/>
    <w:rsid w:val="00FE38F8"/>
    <w:pPr>
      <w:numPr>
        <w:numId w:val="4"/>
      </w:numPr>
      <w:spacing w:beforeLines="50" w:before="50" w:afterLines="50" w:after="50"/>
      <w:jc w:val="center"/>
      <w:outlineLvl w:val="0"/>
    </w:pPr>
    <w:rPr>
      <w:rFonts w:eastAsia="黑体"/>
      <w:b/>
      <w:sz w:val="36"/>
    </w:rPr>
  </w:style>
  <w:style w:type="character" w:customStyle="1" w:styleId="12">
    <w:name w:val="1大标题 字符"/>
    <w:link w:val="1"/>
    <w:rsid w:val="00FE38F8"/>
    <w:rPr>
      <w:rFonts w:eastAsia="黑体"/>
      <w:b/>
      <w:sz w:val="36"/>
    </w:rPr>
  </w:style>
  <w:style w:type="paragraph" w:customStyle="1" w:styleId="2">
    <w:name w:val="2一级标题"/>
    <w:basedOn w:val="a"/>
    <w:link w:val="22"/>
    <w:qFormat/>
    <w:rsid w:val="005A6DCB"/>
    <w:pPr>
      <w:numPr>
        <w:ilvl w:val="1"/>
        <w:numId w:val="4"/>
      </w:numPr>
      <w:outlineLvl w:val="1"/>
    </w:pPr>
    <w:rPr>
      <w:rFonts w:eastAsia="黑体"/>
      <w:b/>
      <w:sz w:val="28"/>
    </w:rPr>
  </w:style>
  <w:style w:type="character" w:customStyle="1" w:styleId="22">
    <w:name w:val="2一级标题 字符"/>
    <w:link w:val="2"/>
    <w:rsid w:val="005A6DCB"/>
    <w:rPr>
      <w:rFonts w:eastAsia="黑体"/>
      <w:b/>
      <w:sz w:val="28"/>
    </w:rPr>
  </w:style>
  <w:style w:type="paragraph" w:customStyle="1" w:styleId="3">
    <w:name w:val="3二级标题"/>
    <w:basedOn w:val="2"/>
    <w:link w:val="32"/>
    <w:qFormat/>
    <w:rsid w:val="005A6DCB"/>
    <w:pPr>
      <w:numPr>
        <w:ilvl w:val="2"/>
      </w:numPr>
      <w:ind w:left="567"/>
      <w:outlineLvl w:val="2"/>
    </w:pPr>
    <w:rPr>
      <w:sz w:val="24"/>
    </w:rPr>
  </w:style>
  <w:style w:type="character" w:customStyle="1" w:styleId="32">
    <w:name w:val="3二级标题 字符"/>
    <w:link w:val="3"/>
    <w:rsid w:val="005A6DCB"/>
    <w:rPr>
      <w:rFonts w:eastAsia="黑体"/>
      <w:b/>
      <w:sz w:val="24"/>
    </w:rPr>
  </w:style>
  <w:style w:type="paragraph" w:customStyle="1" w:styleId="6">
    <w:name w:val="6表标题"/>
    <w:basedOn w:val="2"/>
    <w:link w:val="60"/>
    <w:qFormat/>
    <w:rsid w:val="00675E97"/>
    <w:pPr>
      <w:jc w:val="center"/>
      <w:outlineLvl w:val="9"/>
    </w:pPr>
    <w:rPr>
      <w:b w:val="0"/>
      <w:sz w:val="24"/>
    </w:rPr>
  </w:style>
  <w:style w:type="character" w:customStyle="1" w:styleId="60">
    <w:name w:val="6表标题 字符"/>
    <w:link w:val="6"/>
    <w:rsid w:val="00675E97"/>
    <w:rPr>
      <w:rFonts w:ascii="Times New Roman" w:eastAsia="黑体" w:hAnsi="Times New Roman" w:cs="Times New Roman"/>
      <w:sz w:val="24"/>
      <w:szCs w:val="20"/>
    </w:rPr>
  </w:style>
  <w:style w:type="paragraph" w:customStyle="1" w:styleId="7">
    <w:name w:val="7表内容"/>
    <w:basedOn w:val="6"/>
    <w:link w:val="70"/>
    <w:qFormat/>
    <w:rsid w:val="00675E97"/>
    <w:rPr>
      <w:rFonts w:eastAsia="宋体"/>
      <w:sz w:val="21"/>
    </w:rPr>
  </w:style>
  <w:style w:type="character" w:customStyle="1" w:styleId="70">
    <w:name w:val="7表内容 字符"/>
    <w:link w:val="7"/>
    <w:rsid w:val="00675E97"/>
    <w:rPr>
      <w:rFonts w:ascii="Times New Roman" w:eastAsia="宋体" w:hAnsi="Times New Roman" w:cs="Times New Roman"/>
      <w:szCs w:val="20"/>
    </w:rPr>
  </w:style>
  <w:style w:type="paragraph" w:customStyle="1" w:styleId="5">
    <w:name w:val="5图标题"/>
    <w:basedOn w:val="7"/>
    <w:link w:val="50"/>
    <w:qFormat/>
    <w:rsid w:val="00675E97"/>
    <w:rPr>
      <w:rFonts w:eastAsia="黑体"/>
      <w:sz w:val="24"/>
    </w:rPr>
  </w:style>
  <w:style w:type="character" w:customStyle="1" w:styleId="50">
    <w:name w:val="5图标题 字符"/>
    <w:link w:val="5"/>
    <w:rsid w:val="00675E97"/>
    <w:rPr>
      <w:rFonts w:ascii="Times New Roman" w:eastAsia="黑体" w:hAnsi="Times New Roman" w:cs="Times New Roman"/>
      <w:sz w:val="24"/>
      <w:szCs w:val="20"/>
    </w:rPr>
  </w:style>
  <w:style w:type="paragraph" w:customStyle="1" w:styleId="4">
    <w:name w:val="4正文"/>
    <w:basedOn w:val="a"/>
    <w:link w:val="40"/>
    <w:qFormat/>
    <w:rsid w:val="003B0C89"/>
    <w:pPr>
      <w:ind w:firstLineChars="200" w:firstLine="200"/>
    </w:pPr>
    <w:rPr>
      <w:sz w:val="24"/>
    </w:rPr>
  </w:style>
  <w:style w:type="character" w:customStyle="1" w:styleId="40">
    <w:name w:val="4正文 字符"/>
    <w:link w:val="4"/>
    <w:rsid w:val="003B0C89"/>
    <w:rPr>
      <w:sz w:val="24"/>
    </w:rPr>
  </w:style>
  <w:style w:type="paragraph" w:customStyle="1" w:styleId="CharCharCharCharCharCharChar">
    <w:name w:val="Char Char Char Char Char Char Char"/>
    <w:basedOn w:val="a"/>
    <w:autoRedefine/>
    <w:semiHidden/>
    <w:rsid w:val="00675E97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character" w:customStyle="1" w:styleId="3Char">
    <w:name w:val="标题 3 Char"/>
    <w:uiPriority w:val="9"/>
    <w:rsid w:val="00675E97"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33">
    <w:name w:val="样式 标题 3 + 宋体"/>
    <w:basedOn w:val="30"/>
    <w:rsid w:val="00675E97"/>
    <w:pPr>
      <w:widowControl/>
      <w:spacing w:before="0" w:after="0" w:line="240" w:lineRule="atLeast"/>
      <w:jc w:val="left"/>
    </w:pPr>
    <w:rPr>
      <w:rFonts w:ascii="宋体" w:eastAsia="Times New Roman" w:hAnsi="宋体"/>
      <w:sz w:val="28"/>
    </w:rPr>
  </w:style>
  <w:style w:type="character" w:customStyle="1" w:styleId="31">
    <w:name w:val="标题 3 字符"/>
    <w:basedOn w:val="a0"/>
    <w:link w:val="30"/>
    <w:uiPriority w:val="9"/>
    <w:rsid w:val="00675E97"/>
    <w:rPr>
      <w:rFonts w:eastAsia="宋体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75E97"/>
  </w:style>
  <w:style w:type="character" w:customStyle="1" w:styleId="11">
    <w:name w:val="标题 1 字符"/>
    <w:link w:val="10"/>
    <w:rsid w:val="00675E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675E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uiPriority w:val="39"/>
    <w:rsid w:val="00675E97"/>
    <w:pPr>
      <w:adjustRightInd w:val="0"/>
      <w:snapToGrid w:val="0"/>
      <w:spacing w:line="240" w:lineRule="auto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A0234"/>
    <w:pPr>
      <w:tabs>
        <w:tab w:val="left" w:pos="720"/>
        <w:tab w:val="right" w:leader="dot" w:pos="8200"/>
        <w:tab w:val="right" w:leader="dot" w:pos="8494"/>
      </w:tabs>
      <w:jc w:val="left"/>
    </w:pPr>
    <w:rPr>
      <w:rFonts w:asciiTheme="minorHAnsi" w:hAnsiTheme="minorHAnsi"/>
      <w:bCs/>
    </w:rPr>
  </w:style>
  <w:style w:type="paragraph" w:styleId="TOC3">
    <w:name w:val="toc 3"/>
    <w:basedOn w:val="a"/>
    <w:next w:val="a"/>
    <w:autoRedefine/>
    <w:uiPriority w:val="39"/>
    <w:unhideWhenUsed/>
    <w:rsid w:val="005A6DCB"/>
    <w:pPr>
      <w:tabs>
        <w:tab w:val="right" w:leader="dot" w:pos="8200"/>
        <w:tab w:val="right" w:leader="dot" w:pos="8494"/>
      </w:tabs>
      <w:spacing w:line="240" w:lineRule="auto"/>
    </w:pPr>
    <w:rPr>
      <w:rFonts w:asciiTheme="minorHAnsi" w:hAnsiTheme="minorHAnsi"/>
    </w:rPr>
  </w:style>
  <w:style w:type="paragraph" w:styleId="TOC4">
    <w:name w:val="toc 4"/>
    <w:basedOn w:val="a"/>
    <w:next w:val="a"/>
    <w:autoRedefine/>
    <w:uiPriority w:val="39"/>
    <w:unhideWhenUsed/>
    <w:rsid w:val="00675E97"/>
    <w:pPr>
      <w:ind w:left="480"/>
      <w:jc w:val="left"/>
    </w:pPr>
    <w:rPr>
      <w:rFonts w:asciiTheme="minorHAnsi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675E97"/>
    <w:pPr>
      <w:ind w:left="720"/>
      <w:jc w:val="left"/>
    </w:pPr>
    <w:rPr>
      <w:rFonts w:asciiTheme="minorHAnsi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675E97"/>
    <w:pPr>
      <w:ind w:left="960"/>
      <w:jc w:val="left"/>
    </w:pPr>
    <w:rPr>
      <w:rFonts w:asciiTheme="minorHAnsi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675E97"/>
    <w:pPr>
      <w:ind w:left="1200"/>
      <w:jc w:val="left"/>
    </w:pPr>
    <w:rPr>
      <w:rFonts w:asciiTheme="minorHAnsi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675E97"/>
    <w:pPr>
      <w:ind w:left="1440"/>
      <w:jc w:val="left"/>
    </w:pPr>
    <w:rPr>
      <w:rFonts w:asciiTheme="minorHAnsi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675E97"/>
    <w:pPr>
      <w:ind w:left="1680"/>
      <w:jc w:val="left"/>
    </w:pPr>
    <w:rPr>
      <w:rFonts w:asciiTheme="minorHAnsi" w:hAnsiTheme="minorHAnsi"/>
    </w:rPr>
  </w:style>
  <w:style w:type="paragraph" w:styleId="a3">
    <w:name w:val="header"/>
    <w:basedOn w:val="a"/>
    <w:link w:val="a4"/>
    <w:uiPriority w:val="99"/>
    <w:rsid w:val="00675E9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4">
    <w:name w:val="页眉 字符"/>
    <w:link w:val="a3"/>
    <w:uiPriority w:val="99"/>
    <w:rsid w:val="00675E97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uiPriority w:val="99"/>
    <w:rsid w:val="00B0162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rsid w:val="00B01623"/>
    <w:rPr>
      <w:sz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75E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75E97"/>
    <w:rPr>
      <w:rFonts w:ascii="Times New Roman" w:eastAsia="宋体" w:hAnsi="Times New Roman" w:cs="Times New Roman"/>
      <w:sz w:val="24"/>
      <w:szCs w:val="20"/>
    </w:rPr>
  </w:style>
  <w:style w:type="character" w:styleId="a9">
    <w:name w:val="Hyperlink"/>
    <w:uiPriority w:val="99"/>
    <w:rsid w:val="00675E97"/>
    <w:rPr>
      <w:color w:val="000000"/>
      <w:u w:val="single"/>
    </w:rPr>
  </w:style>
  <w:style w:type="character" w:styleId="aa">
    <w:name w:val="Strong"/>
    <w:basedOn w:val="a0"/>
    <w:uiPriority w:val="22"/>
    <w:qFormat/>
    <w:rsid w:val="00675E97"/>
    <w:rPr>
      <w:b/>
      <w:bCs/>
    </w:rPr>
  </w:style>
  <w:style w:type="character" w:styleId="ab">
    <w:name w:val="Emphasis"/>
    <w:basedOn w:val="a0"/>
    <w:uiPriority w:val="20"/>
    <w:qFormat/>
    <w:rsid w:val="00675E97"/>
    <w:rPr>
      <w:i/>
      <w:iCs/>
    </w:rPr>
  </w:style>
  <w:style w:type="paragraph" w:styleId="ac">
    <w:name w:val="Normal (Web)"/>
    <w:basedOn w:val="a"/>
    <w:uiPriority w:val="99"/>
    <w:semiHidden/>
    <w:unhideWhenUsed/>
    <w:rsid w:val="00675E9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75E97"/>
    <w:pPr>
      <w:spacing w:line="240" w:lineRule="auto"/>
    </w:pPr>
    <w:rPr>
      <w:rFonts w:asciiTheme="minorHAnsi" w:hAnsiTheme="minorHAns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75E97"/>
    <w:rPr>
      <w:rFonts w:eastAsia="宋体"/>
      <w:sz w:val="18"/>
      <w:szCs w:val="18"/>
    </w:rPr>
  </w:style>
  <w:style w:type="table" w:styleId="af">
    <w:name w:val="Table Grid"/>
    <w:basedOn w:val="a1"/>
    <w:uiPriority w:val="59"/>
    <w:rsid w:val="00675E97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unhideWhenUsed/>
    <w:rsid w:val="00675E97"/>
    <w:rPr>
      <w:color w:val="808080"/>
    </w:rPr>
  </w:style>
  <w:style w:type="paragraph" w:styleId="af1">
    <w:name w:val="No Spacing"/>
    <w:link w:val="af2"/>
    <w:uiPriority w:val="1"/>
    <w:qFormat/>
    <w:rsid w:val="00675E97"/>
    <w:rPr>
      <w:rFonts w:ascii="Calibri" w:hAnsi="Calibri"/>
      <w:kern w:val="0"/>
      <w:sz w:val="22"/>
    </w:rPr>
  </w:style>
  <w:style w:type="character" w:customStyle="1" w:styleId="af2">
    <w:name w:val="无间隔 字符"/>
    <w:link w:val="af1"/>
    <w:uiPriority w:val="1"/>
    <w:rsid w:val="00675E97"/>
    <w:rPr>
      <w:rFonts w:ascii="Calibri" w:eastAsia="宋体" w:hAnsi="Calibri" w:cs="Times New Roman"/>
      <w:kern w:val="0"/>
      <w:sz w:val="22"/>
    </w:rPr>
  </w:style>
  <w:style w:type="paragraph" w:styleId="af3">
    <w:name w:val="List Paragraph"/>
    <w:basedOn w:val="a"/>
    <w:uiPriority w:val="34"/>
    <w:qFormat/>
    <w:rsid w:val="00675E97"/>
    <w:pPr>
      <w:spacing w:line="240" w:lineRule="auto"/>
      <w:ind w:firstLineChars="200" w:firstLine="420"/>
    </w:pPr>
    <w:rPr>
      <w:rFonts w:cs="宋体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675E9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f4">
    <w:name w:val="Quote"/>
    <w:basedOn w:val="a"/>
    <w:next w:val="a"/>
    <w:link w:val="af5"/>
    <w:uiPriority w:val="99"/>
    <w:qFormat/>
    <w:rsid w:val="00C25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99"/>
    <w:rsid w:val="00C2537A"/>
    <w:rPr>
      <w:i/>
      <w:iCs/>
      <w:color w:val="404040" w:themeColor="text1" w:themeTint="BF"/>
    </w:rPr>
  </w:style>
  <w:style w:type="paragraph" w:customStyle="1" w:styleId="af6">
    <w:name w:val="摘要正文"/>
    <w:basedOn w:val="a"/>
    <w:qFormat/>
    <w:rsid w:val="007A01B8"/>
    <w:pPr>
      <w:ind w:firstLineChars="200" w:firstLine="480"/>
      <w:jc w:val="left"/>
    </w:pPr>
    <w:rPr>
      <w:sz w:val="24"/>
    </w:rPr>
  </w:style>
  <w:style w:type="paragraph" w:customStyle="1" w:styleId="af7">
    <w:name w:val="摘要英文"/>
    <w:basedOn w:val="Default"/>
    <w:link w:val="af8"/>
    <w:qFormat/>
    <w:rsid w:val="007A01B8"/>
    <w:pPr>
      <w:spacing w:line="360" w:lineRule="auto"/>
      <w:ind w:firstLineChars="200" w:firstLine="480"/>
    </w:pPr>
    <w:rPr>
      <w:rFonts w:ascii="Times New Roman" w:eastAsia="Times New Roman" w:cs="Times New Roman"/>
    </w:rPr>
  </w:style>
  <w:style w:type="character" w:customStyle="1" w:styleId="af8">
    <w:name w:val="摘要英文 字符"/>
    <w:basedOn w:val="a0"/>
    <w:link w:val="af7"/>
    <w:rsid w:val="007A01B8"/>
    <w:rPr>
      <w:rFonts w:eastAsia="Times New Roman"/>
      <w:color w:val="000000"/>
      <w:kern w:val="0"/>
      <w:sz w:val="24"/>
      <w:szCs w:val="24"/>
    </w:rPr>
  </w:style>
  <w:style w:type="paragraph" w:customStyle="1" w:styleId="af9">
    <w:name w:val="摘要附录等标题"/>
    <w:basedOn w:val="a"/>
    <w:next w:val="af6"/>
    <w:link w:val="afa"/>
    <w:qFormat/>
    <w:rsid w:val="007A01B8"/>
    <w:pPr>
      <w:spacing w:beforeLines="50" w:before="50" w:afterLines="50" w:after="50" w:line="240" w:lineRule="auto"/>
      <w:jc w:val="center"/>
      <w:outlineLvl w:val="0"/>
    </w:pPr>
    <w:rPr>
      <w:rFonts w:eastAsia="黑体"/>
      <w:sz w:val="36"/>
      <w:szCs w:val="36"/>
    </w:rPr>
  </w:style>
  <w:style w:type="character" w:customStyle="1" w:styleId="afa">
    <w:name w:val="摘要附录等标题 字符"/>
    <w:basedOn w:val="a0"/>
    <w:link w:val="af9"/>
    <w:rsid w:val="007A01B8"/>
    <w:rPr>
      <w:rFonts w:eastAsia="黑体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2B19-6DD1-4A76-B939-C9207699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江洋;孙泽宇</dc:creator>
  <cp:keywords/>
  <dc:description/>
  <cp:lastModifiedBy>孙 泽宇</cp:lastModifiedBy>
  <cp:revision>22</cp:revision>
  <dcterms:created xsi:type="dcterms:W3CDTF">2023-05-21T08:10:00Z</dcterms:created>
  <dcterms:modified xsi:type="dcterms:W3CDTF">2023-06-12T06:54:00Z</dcterms:modified>
</cp:coreProperties>
</file>