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8804A" w14:textId="77777777" w:rsidR="001106F6" w:rsidRPr="00414D3E" w:rsidRDefault="001106F6" w:rsidP="001106F6">
      <w:pPr>
        <w:spacing w:after="160"/>
        <w:ind w:firstLine="0"/>
        <w:jc w:val="center"/>
        <w:rPr>
          <w:rFonts w:eastAsia="Calibri" w:cs="Times New Roman"/>
          <w:sz w:val="32"/>
          <w:szCs w:val="32"/>
        </w:rPr>
      </w:pPr>
      <w:r w:rsidRPr="00414D3E">
        <w:rPr>
          <w:rFonts w:eastAsia="Calibri" w:cs="Times New Roman"/>
          <w:sz w:val="32"/>
          <w:szCs w:val="32"/>
        </w:rPr>
        <w:t>Черкаський національний університет імені Богдана Хмельницького</w:t>
      </w:r>
    </w:p>
    <w:p w14:paraId="6EFE8074" w14:textId="77777777" w:rsidR="001106F6" w:rsidRPr="00414D3E" w:rsidRDefault="001106F6" w:rsidP="001106F6">
      <w:pPr>
        <w:spacing w:after="160"/>
        <w:ind w:firstLine="0"/>
        <w:jc w:val="center"/>
        <w:rPr>
          <w:rFonts w:eastAsia="Calibri" w:cs="Times New Roman"/>
          <w:sz w:val="32"/>
          <w:szCs w:val="32"/>
        </w:rPr>
      </w:pPr>
      <w:r w:rsidRPr="00414D3E">
        <w:rPr>
          <w:rFonts w:eastAsia="Calibri" w:cs="Times New Roman"/>
          <w:sz w:val="32"/>
          <w:szCs w:val="32"/>
        </w:rPr>
        <w:t>Кафедра програмного забезпечення автоматизованих систем</w:t>
      </w:r>
    </w:p>
    <w:p w14:paraId="3492DFB9" w14:textId="77777777" w:rsidR="001106F6" w:rsidRPr="00414D3E" w:rsidRDefault="001106F6" w:rsidP="001106F6">
      <w:pPr>
        <w:spacing w:after="160"/>
        <w:ind w:firstLine="0"/>
        <w:jc w:val="left"/>
        <w:rPr>
          <w:rFonts w:eastAsia="Calibri" w:cs="Times New Roman"/>
          <w:b/>
          <w:bCs/>
          <w:szCs w:val="28"/>
        </w:rPr>
      </w:pPr>
    </w:p>
    <w:p w14:paraId="019D802C" w14:textId="77777777" w:rsidR="001106F6" w:rsidRPr="00414D3E" w:rsidRDefault="001106F6" w:rsidP="001106F6">
      <w:pPr>
        <w:spacing w:after="160"/>
        <w:ind w:firstLine="0"/>
        <w:jc w:val="center"/>
        <w:rPr>
          <w:rFonts w:eastAsia="Calibri" w:cs="Times New Roman"/>
          <w:b/>
          <w:bCs/>
          <w:sz w:val="36"/>
          <w:szCs w:val="36"/>
        </w:rPr>
      </w:pPr>
      <w:r w:rsidRPr="00414D3E">
        <w:rPr>
          <w:rFonts w:eastAsia="Calibri" w:cs="Times New Roman"/>
          <w:b/>
          <w:bCs/>
          <w:sz w:val="36"/>
          <w:szCs w:val="36"/>
        </w:rPr>
        <w:t>КУРСОВА РОБОТА</w:t>
      </w:r>
    </w:p>
    <w:p w14:paraId="124AC1CC" w14:textId="0ED13DC0" w:rsidR="001106F6" w:rsidRPr="00414D3E" w:rsidRDefault="001106F6" w:rsidP="001106F6">
      <w:pPr>
        <w:spacing w:after="160"/>
        <w:ind w:firstLine="0"/>
        <w:jc w:val="center"/>
        <w:rPr>
          <w:rFonts w:eastAsia="Calibri" w:cs="Times New Roman"/>
          <w:b/>
          <w:bCs/>
          <w:sz w:val="32"/>
          <w:szCs w:val="32"/>
        </w:rPr>
      </w:pPr>
      <w:r w:rsidRPr="00414D3E">
        <w:rPr>
          <w:rFonts w:eastAsia="Calibri" w:cs="Times New Roman"/>
          <w:b/>
          <w:bCs/>
          <w:sz w:val="32"/>
          <w:szCs w:val="32"/>
        </w:rPr>
        <w:t>з дисципліни «</w:t>
      </w:r>
      <w:r w:rsidR="00922E40">
        <w:rPr>
          <w:rFonts w:eastAsia="Calibri" w:cs="Times New Roman"/>
          <w:b/>
          <w:bCs/>
          <w:sz w:val="32"/>
          <w:szCs w:val="32"/>
        </w:rPr>
        <w:t>Об’єктно-орієнтоване програмування</w:t>
      </w:r>
      <w:r w:rsidRPr="00414D3E">
        <w:rPr>
          <w:rFonts w:eastAsia="Calibri" w:cs="Times New Roman"/>
          <w:b/>
          <w:bCs/>
          <w:sz w:val="32"/>
          <w:szCs w:val="32"/>
        </w:rPr>
        <w:t>»</w:t>
      </w:r>
    </w:p>
    <w:p w14:paraId="58F97039" w14:textId="6FECB3D2" w:rsidR="001106F6" w:rsidRPr="00414D3E" w:rsidRDefault="001106F6" w:rsidP="001106F6">
      <w:pPr>
        <w:spacing w:after="160"/>
        <w:ind w:firstLine="0"/>
        <w:jc w:val="center"/>
        <w:rPr>
          <w:rFonts w:eastAsia="Calibri" w:cs="Times New Roman"/>
          <w:b/>
          <w:bCs/>
          <w:sz w:val="32"/>
          <w:szCs w:val="32"/>
        </w:rPr>
      </w:pPr>
      <w:r w:rsidRPr="00414D3E">
        <w:rPr>
          <w:rFonts w:eastAsia="Calibri" w:cs="Times New Roman"/>
          <w:b/>
          <w:bCs/>
          <w:sz w:val="32"/>
          <w:szCs w:val="32"/>
        </w:rPr>
        <w:t xml:space="preserve">НА ТЕМУ </w:t>
      </w:r>
      <w:r w:rsidR="00662123">
        <w:rPr>
          <w:rFonts w:eastAsia="Calibri" w:cs="Times New Roman"/>
          <w:b/>
          <w:bCs/>
          <w:sz w:val="32"/>
          <w:szCs w:val="32"/>
        </w:rPr>
        <w:t>«</w:t>
      </w:r>
      <w:r w:rsidR="00922E40">
        <w:rPr>
          <w:rFonts w:eastAsia="Calibri" w:cs="Times New Roman"/>
          <w:b/>
          <w:bCs/>
          <w:sz w:val="32"/>
          <w:szCs w:val="32"/>
        </w:rPr>
        <w:t>Моделювання роботи станції швидкої допомоги</w:t>
      </w:r>
      <w:r w:rsidR="00662123">
        <w:rPr>
          <w:rFonts w:eastAsia="Calibri" w:cs="Times New Roman"/>
          <w:b/>
          <w:bCs/>
          <w:sz w:val="32"/>
          <w:szCs w:val="32"/>
        </w:rPr>
        <w:t>»</w:t>
      </w:r>
    </w:p>
    <w:p w14:paraId="74531A20" w14:textId="77777777" w:rsidR="001106F6" w:rsidRPr="00414D3E" w:rsidRDefault="001106F6" w:rsidP="001106F6">
      <w:pPr>
        <w:spacing w:after="160"/>
        <w:ind w:firstLine="0"/>
        <w:jc w:val="center"/>
        <w:rPr>
          <w:rFonts w:eastAsia="Calibri" w:cs="Times New Roman"/>
          <w:szCs w:val="28"/>
        </w:rPr>
      </w:pPr>
    </w:p>
    <w:p w14:paraId="331E36DC" w14:textId="77777777" w:rsidR="001106F6" w:rsidRPr="00414D3E" w:rsidRDefault="001106F6" w:rsidP="001106F6">
      <w:pPr>
        <w:spacing w:after="160"/>
        <w:ind w:firstLine="0"/>
        <w:jc w:val="right"/>
        <w:rPr>
          <w:rFonts w:eastAsia="Calibri" w:cs="Times New Roman"/>
          <w:szCs w:val="28"/>
        </w:rPr>
        <w:sectPr w:rsidR="001106F6" w:rsidRPr="00414D3E" w:rsidSect="001106F6">
          <w:footerReference w:type="default" r:id="rId8"/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81"/>
        </w:sectPr>
      </w:pPr>
    </w:p>
    <w:p w14:paraId="292B6BDE" w14:textId="77777777" w:rsidR="001106F6" w:rsidRPr="00414D3E" w:rsidRDefault="001106F6" w:rsidP="001106F6">
      <w:pPr>
        <w:spacing w:after="160"/>
        <w:ind w:firstLine="0"/>
        <w:jc w:val="right"/>
        <w:rPr>
          <w:rFonts w:eastAsia="Calibri" w:cs="Times New Roman"/>
          <w:szCs w:val="28"/>
        </w:rPr>
      </w:pPr>
    </w:p>
    <w:p w14:paraId="01D5E43E" w14:textId="77777777" w:rsidR="001106F6" w:rsidRPr="00414D3E" w:rsidRDefault="001106F6" w:rsidP="001106F6">
      <w:pPr>
        <w:spacing w:after="160"/>
        <w:ind w:firstLine="0"/>
        <w:jc w:val="right"/>
        <w:rPr>
          <w:rFonts w:eastAsia="Calibri" w:cs="Times New Roman"/>
          <w:szCs w:val="28"/>
        </w:rPr>
      </w:pPr>
    </w:p>
    <w:p w14:paraId="05A1C1AB" w14:textId="77777777" w:rsidR="001106F6" w:rsidRPr="00414D3E" w:rsidRDefault="001106F6" w:rsidP="001106F6">
      <w:pPr>
        <w:spacing w:after="160"/>
        <w:ind w:firstLine="0"/>
        <w:jc w:val="right"/>
        <w:rPr>
          <w:rFonts w:eastAsia="Calibri" w:cs="Times New Roman"/>
          <w:szCs w:val="28"/>
        </w:rPr>
      </w:pPr>
    </w:p>
    <w:p w14:paraId="298F77DE" w14:textId="77777777" w:rsidR="001106F6" w:rsidRPr="00414D3E" w:rsidRDefault="001106F6" w:rsidP="001106F6">
      <w:pPr>
        <w:spacing w:after="160"/>
        <w:ind w:firstLine="0"/>
        <w:jc w:val="right"/>
        <w:rPr>
          <w:rFonts w:eastAsia="Calibri" w:cs="Times New Roman"/>
          <w:szCs w:val="28"/>
        </w:rPr>
      </w:pPr>
    </w:p>
    <w:p w14:paraId="7FF659B3" w14:textId="77777777" w:rsidR="001106F6" w:rsidRPr="00414D3E" w:rsidRDefault="001106F6" w:rsidP="001106F6">
      <w:pPr>
        <w:spacing w:after="160"/>
        <w:ind w:firstLine="0"/>
        <w:jc w:val="right"/>
        <w:rPr>
          <w:rFonts w:eastAsia="Calibri" w:cs="Times New Roman"/>
          <w:szCs w:val="28"/>
        </w:rPr>
      </w:pPr>
    </w:p>
    <w:p w14:paraId="28DC25B9" w14:textId="77777777" w:rsidR="001106F6" w:rsidRPr="00414D3E" w:rsidRDefault="001106F6" w:rsidP="001106F6">
      <w:pPr>
        <w:spacing w:after="160"/>
        <w:ind w:firstLine="0"/>
        <w:jc w:val="right"/>
        <w:rPr>
          <w:rFonts w:eastAsia="Calibri" w:cs="Times New Roman"/>
          <w:szCs w:val="28"/>
        </w:rPr>
      </w:pPr>
    </w:p>
    <w:p w14:paraId="209FE57A" w14:textId="77777777" w:rsidR="001106F6" w:rsidRPr="00414D3E" w:rsidRDefault="001106F6" w:rsidP="001106F6">
      <w:pPr>
        <w:spacing w:after="160"/>
        <w:ind w:firstLine="0"/>
        <w:jc w:val="right"/>
        <w:rPr>
          <w:rFonts w:eastAsia="Calibri" w:cs="Times New Roman"/>
          <w:szCs w:val="28"/>
        </w:rPr>
      </w:pPr>
    </w:p>
    <w:p w14:paraId="313346CC" w14:textId="77777777" w:rsidR="001106F6" w:rsidRPr="00414D3E" w:rsidRDefault="001106F6" w:rsidP="001106F6">
      <w:pPr>
        <w:spacing w:after="160"/>
        <w:ind w:firstLine="0"/>
        <w:jc w:val="right"/>
        <w:rPr>
          <w:rFonts w:eastAsia="Calibri" w:cs="Times New Roman"/>
          <w:szCs w:val="28"/>
        </w:rPr>
      </w:pPr>
    </w:p>
    <w:p w14:paraId="172FD2E8" w14:textId="77777777" w:rsidR="001106F6" w:rsidRPr="00414D3E" w:rsidRDefault="001106F6" w:rsidP="001106F6">
      <w:pPr>
        <w:spacing w:after="160"/>
        <w:ind w:firstLine="0"/>
        <w:jc w:val="right"/>
        <w:rPr>
          <w:rFonts w:eastAsia="Calibri" w:cs="Times New Roman"/>
          <w:szCs w:val="28"/>
        </w:rPr>
      </w:pPr>
    </w:p>
    <w:p w14:paraId="20BADD1C" w14:textId="77777777" w:rsidR="001106F6" w:rsidRPr="00414D3E" w:rsidRDefault="001106F6" w:rsidP="001106F6">
      <w:pPr>
        <w:spacing w:after="160"/>
        <w:ind w:firstLine="0"/>
        <w:jc w:val="right"/>
        <w:rPr>
          <w:rFonts w:eastAsia="Calibri" w:cs="Times New Roman"/>
          <w:szCs w:val="28"/>
        </w:rPr>
      </w:pPr>
      <w:r w:rsidRPr="00414D3E">
        <w:rPr>
          <w:rFonts w:eastAsia="Calibri" w:cs="Times New Roman"/>
          <w:szCs w:val="28"/>
        </w:rPr>
        <w:t xml:space="preserve">Члени комісії  </w:t>
      </w:r>
    </w:p>
    <w:p w14:paraId="3BC131F2" w14:textId="77777777" w:rsidR="001106F6" w:rsidRPr="00414D3E" w:rsidRDefault="001106F6" w:rsidP="001106F6">
      <w:pPr>
        <w:spacing w:after="160"/>
        <w:ind w:firstLine="0"/>
        <w:jc w:val="right"/>
        <w:rPr>
          <w:rFonts w:eastAsia="Calibri" w:cs="Times New Roman"/>
          <w:szCs w:val="28"/>
        </w:rPr>
      </w:pPr>
    </w:p>
    <w:p w14:paraId="7DA5E248" w14:textId="77777777" w:rsidR="001106F6" w:rsidRPr="00414D3E" w:rsidRDefault="001106F6" w:rsidP="001106F6">
      <w:pPr>
        <w:spacing w:after="160"/>
        <w:ind w:firstLine="0"/>
        <w:jc w:val="right"/>
        <w:rPr>
          <w:rFonts w:eastAsia="Calibri" w:cs="Times New Roman"/>
          <w:szCs w:val="28"/>
        </w:rPr>
      </w:pPr>
    </w:p>
    <w:p w14:paraId="5FE6EE66" w14:textId="77777777" w:rsidR="001106F6" w:rsidRPr="00414D3E" w:rsidRDefault="001106F6" w:rsidP="001106F6">
      <w:pPr>
        <w:spacing w:after="160"/>
        <w:ind w:firstLine="0"/>
        <w:jc w:val="right"/>
        <w:rPr>
          <w:rFonts w:eastAsia="Calibri" w:cs="Times New Roman"/>
          <w:szCs w:val="28"/>
        </w:rPr>
      </w:pPr>
    </w:p>
    <w:p w14:paraId="39549DD7" w14:textId="77777777" w:rsidR="001106F6" w:rsidRPr="00414D3E" w:rsidRDefault="001106F6" w:rsidP="001106F6">
      <w:pPr>
        <w:spacing w:after="160"/>
        <w:ind w:firstLine="0"/>
        <w:rPr>
          <w:rFonts w:eastAsia="Calibri" w:cs="Times New Roman"/>
          <w:szCs w:val="28"/>
        </w:rPr>
      </w:pPr>
    </w:p>
    <w:p w14:paraId="7E381253" w14:textId="40DAA4BF" w:rsidR="001106F6" w:rsidRPr="00414D3E" w:rsidRDefault="001106F6" w:rsidP="001106F6">
      <w:pPr>
        <w:spacing w:after="160"/>
        <w:ind w:firstLine="0"/>
        <w:rPr>
          <w:rFonts w:eastAsia="Calibri" w:cs="Times New Roman"/>
          <w:szCs w:val="28"/>
          <w:u w:val="single"/>
        </w:rPr>
      </w:pPr>
      <w:r w:rsidRPr="00414D3E">
        <w:rPr>
          <w:rFonts w:eastAsia="Calibri" w:cs="Times New Roman"/>
          <w:szCs w:val="28"/>
        </w:rPr>
        <w:t xml:space="preserve">Студента </w:t>
      </w:r>
      <w:r w:rsidRPr="00414D3E">
        <w:rPr>
          <w:rFonts w:eastAsia="Calibri" w:cs="Times New Roman"/>
          <w:szCs w:val="28"/>
          <w:u w:val="single"/>
        </w:rPr>
        <w:t>            </w:t>
      </w:r>
      <w:r w:rsidR="00922E40">
        <w:rPr>
          <w:rFonts w:eastAsia="Calibri" w:cs="Times New Roman"/>
          <w:szCs w:val="28"/>
          <w:u w:val="single"/>
        </w:rPr>
        <w:t>2</w:t>
      </w:r>
      <w:r w:rsidRPr="00414D3E">
        <w:rPr>
          <w:rFonts w:eastAsia="Calibri" w:cs="Times New Roman"/>
          <w:szCs w:val="28"/>
          <w:u w:val="single"/>
        </w:rPr>
        <w:t>            </w:t>
      </w:r>
      <w:r w:rsidRPr="00414D3E">
        <w:rPr>
          <w:rFonts w:eastAsia="Calibri" w:cs="Times New Roman"/>
          <w:szCs w:val="28"/>
        </w:rPr>
        <w:t xml:space="preserve"> курсу, групи </w:t>
      </w:r>
      <w:r w:rsidRPr="00414D3E">
        <w:rPr>
          <w:rFonts w:eastAsia="Calibri" w:cs="Times New Roman"/>
          <w:szCs w:val="28"/>
          <w:u w:val="single"/>
        </w:rPr>
        <w:t>       КС-19     </w:t>
      </w:r>
    </w:p>
    <w:p w14:paraId="26B2CD88" w14:textId="77777777" w:rsidR="001106F6" w:rsidRPr="00414D3E" w:rsidRDefault="001106F6" w:rsidP="001106F6">
      <w:pPr>
        <w:spacing w:after="160"/>
        <w:ind w:firstLine="0"/>
        <w:rPr>
          <w:rFonts w:eastAsia="Calibri" w:cs="Times New Roman"/>
          <w:szCs w:val="28"/>
        </w:rPr>
      </w:pPr>
      <w:r w:rsidRPr="00414D3E">
        <w:rPr>
          <w:rFonts w:eastAsia="Calibri" w:cs="Times New Roman"/>
          <w:szCs w:val="28"/>
        </w:rPr>
        <w:t xml:space="preserve">спеціальності </w:t>
      </w:r>
      <w:r w:rsidRPr="00414D3E">
        <w:rPr>
          <w:rFonts w:eastAsia="Calibri" w:cs="Times New Roman"/>
          <w:szCs w:val="28"/>
          <w:u w:val="single"/>
        </w:rPr>
        <w:t>       «Інженерія                                       </w:t>
      </w:r>
    </w:p>
    <w:p w14:paraId="3483AAE1" w14:textId="77777777" w:rsidR="001106F6" w:rsidRPr="00414D3E" w:rsidRDefault="001106F6" w:rsidP="001106F6">
      <w:pPr>
        <w:spacing w:after="160"/>
        <w:ind w:firstLine="0"/>
        <w:rPr>
          <w:rFonts w:eastAsia="Calibri" w:cs="Times New Roman"/>
          <w:szCs w:val="28"/>
          <w:u w:val="single"/>
        </w:rPr>
      </w:pPr>
      <w:r w:rsidRPr="00414D3E">
        <w:rPr>
          <w:rFonts w:eastAsia="Calibri" w:cs="Times New Roman"/>
          <w:szCs w:val="28"/>
          <w:u w:val="single"/>
        </w:rPr>
        <w:t>                               програмного забезпечення»          </w:t>
      </w:r>
    </w:p>
    <w:p w14:paraId="3A3F56BA" w14:textId="77777777" w:rsidR="001106F6" w:rsidRPr="00414D3E" w:rsidRDefault="001106F6" w:rsidP="001106F6">
      <w:pPr>
        <w:spacing w:after="160"/>
        <w:ind w:firstLine="0"/>
        <w:rPr>
          <w:rFonts w:eastAsia="Calibri" w:cs="Times New Roman"/>
          <w:szCs w:val="28"/>
          <w:u w:val="single"/>
        </w:rPr>
      </w:pPr>
      <w:r w:rsidRPr="00414D3E">
        <w:rPr>
          <w:rFonts w:eastAsia="Calibri" w:cs="Times New Roman"/>
          <w:szCs w:val="28"/>
          <w:u w:val="single"/>
        </w:rPr>
        <w:t>                    </w:t>
      </w:r>
      <w:proofErr w:type="spellStart"/>
      <w:r>
        <w:rPr>
          <w:rFonts w:eastAsia="Calibri" w:cs="Times New Roman"/>
          <w:szCs w:val="28"/>
          <w:u w:val="single"/>
        </w:rPr>
        <w:t>Джеріхова</w:t>
      </w:r>
      <w:proofErr w:type="spellEnd"/>
      <w:r>
        <w:rPr>
          <w:rFonts w:eastAsia="Calibri" w:cs="Times New Roman"/>
          <w:szCs w:val="28"/>
          <w:u w:val="single"/>
        </w:rPr>
        <w:t xml:space="preserve"> Івана Олеговича</w:t>
      </w:r>
      <w:r w:rsidRPr="00414D3E">
        <w:rPr>
          <w:rFonts w:eastAsia="Calibri" w:cs="Times New Roman"/>
          <w:szCs w:val="28"/>
          <w:u w:val="single"/>
        </w:rPr>
        <w:t>                      </w:t>
      </w:r>
    </w:p>
    <w:p w14:paraId="2AEEE102" w14:textId="662B2EBD" w:rsidR="001106F6" w:rsidRPr="00414D3E" w:rsidRDefault="001106F6" w:rsidP="001106F6">
      <w:pPr>
        <w:spacing w:after="160"/>
        <w:ind w:firstLine="0"/>
        <w:rPr>
          <w:rFonts w:eastAsia="Calibri" w:cs="Times New Roman"/>
          <w:szCs w:val="28"/>
          <w:u w:val="single"/>
          <w:lang w:val="ru-RU"/>
        </w:rPr>
      </w:pPr>
      <w:r w:rsidRPr="00414D3E">
        <w:rPr>
          <w:rFonts w:eastAsia="Calibri" w:cs="Times New Roman"/>
          <w:szCs w:val="28"/>
        </w:rPr>
        <w:t xml:space="preserve">Керівник </w:t>
      </w:r>
      <w:r w:rsidRPr="00414D3E">
        <w:rPr>
          <w:rFonts w:eastAsia="Calibri" w:cs="Times New Roman"/>
          <w:szCs w:val="28"/>
          <w:u w:val="single"/>
        </w:rPr>
        <w:t xml:space="preserve">      старший викладач </w:t>
      </w:r>
      <w:proofErr w:type="spellStart"/>
      <w:r w:rsidR="00396DBB">
        <w:rPr>
          <w:rFonts w:eastAsia="Calibri" w:cs="Times New Roman"/>
          <w:szCs w:val="28"/>
          <w:u w:val="single"/>
        </w:rPr>
        <w:t>Гребенович</w:t>
      </w:r>
      <w:proofErr w:type="spellEnd"/>
      <w:r>
        <w:rPr>
          <w:rFonts w:eastAsia="Calibri" w:cs="Times New Roman"/>
          <w:szCs w:val="28"/>
          <w:u w:val="single"/>
        </w:rPr>
        <w:t xml:space="preserve"> </w:t>
      </w:r>
      <w:r w:rsidR="00396DBB">
        <w:rPr>
          <w:rFonts w:eastAsia="Calibri" w:cs="Times New Roman"/>
          <w:szCs w:val="28"/>
          <w:u w:val="single"/>
        </w:rPr>
        <w:t>Ю</w:t>
      </w:r>
      <w:r>
        <w:rPr>
          <w:rFonts w:eastAsia="Calibri" w:cs="Times New Roman"/>
          <w:szCs w:val="28"/>
          <w:u w:val="single"/>
        </w:rPr>
        <w:t>.</w:t>
      </w:r>
      <w:r w:rsidR="00396DBB">
        <w:rPr>
          <w:rFonts w:eastAsia="Calibri" w:cs="Times New Roman"/>
          <w:szCs w:val="28"/>
          <w:u w:val="single"/>
        </w:rPr>
        <w:t>Є</w:t>
      </w:r>
      <w:r>
        <w:rPr>
          <w:rFonts w:eastAsia="Calibri" w:cs="Times New Roman"/>
          <w:szCs w:val="28"/>
          <w:u w:val="single"/>
        </w:rPr>
        <w:t>.</w:t>
      </w:r>
      <w:r w:rsidRPr="00414D3E">
        <w:rPr>
          <w:rFonts w:eastAsia="Calibri" w:cs="Times New Roman"/>
          <w:szCs w:val="28"/>
          <w:u w:val="single"/>
        </w:rPr>
        <w:t>       </w:t>
      </w:r>
    </w:p>
    <w:p w14:paraId="293ACF7D" w14:textId="77777777" w:rsidR="001106F6" w:rsidRPr="00414D3E" w:rsidRDefault="001106F6" w:rsidP="001106F6">
      <w:pPr>
        <w:spacing w:after="160"/>
        <w:ind w:firstLine="0"/>
        <w:rPr>
          <w:rFonts w:eastAsia="Calibri" w:cs="Times New Roman"/>
          <w:szCs w:val="28"/>
        </w:rPr>
      </w:pPr>
      <w:r w:rsidRPr="00414D3E">
        <w:rPr>
          <w:rFonts w:eastAsia="Calibri" w:cs="Times New Roman"/>
          <w:szCs w:val="28"/>
        </w:rPr>
        <w:t xml:space="preserve">Національна шкала </w:t>
      </w:r>
      <w:r w:rsidRPr="00414D3E">
        <w:rPr>
          <w:rFonts w:eastAsia="Calibri" w:cs="Times New Roman"/>
          <w:szCs w:val="28"/>
          <w:u w:val="single"/>
        </w:rPr>
        <w:t>                                                       </w:t>
      </w:r>
      <w:r w:rsidRPr="00414D3E">
        <w:rPr>
          <w:rFonts w:eastAsia="Calibri" w:cs="Times New Roman"/>
          <w:szCs w:val="28"/>
        </w:rPr>
        <w:t xml:space="preserve"> </w:t>
      </w:r>
    </w:p>
    <w:p w14:paraId="5036A602" w14:textId="77777777" w:rsidR="001106F6" w:rsidRPr="00414D3E" w:rsidRDefault="001106F6" w:rsidP="001106F6">
      <w:pPr>
        <w:spacing w:after="160"/>
        <w:ind w:firstLine="0"/>
        <w:rPr>
          <w:rFonts w:eastAsia="Calibri" w:cs="Times New Roman"/>
          <w:szCs w:val="28"/>
          <w:u w:val="single"/>
        </w:rPr>
      </w:pPr>
      <w:r w:rsidRPr="00414D3E">
        <w:rPr>
          <w:rFonts w:eastAsia="Calibri" w:cs="Times New Roman"/>
          <w:szCs w:val="28"/>
        </w:rPr>
        <w:t xml:space="preserve">Кількість балів: </w:t>
      </w:r>
      <w:r w:rsidRPr="00414D3E">
        <w:rPr>
          <w:rFonts w:eastAsia="Calibri" w:cs="Times New Roman"/>
          <w:szCs w:val="28"/>
          <w:u w:val="single"/>
        </w:rPr>
        <w:t>                 </w:t>
      </w:r>
      <w:r w:rsidRPr="00414D3E">
        <w:rPr>
          <w:rFonts w:eastAsia="Calibri" w:cs="Times New Roman"/>
          <w:szCs w:val="28"/>
        </w:rPr>
        <w:t xml:space="preserve">  Оцінка: ECTS </w:t>
      </w:r>
      <w:r w:rsidRPr="00414D3E">
        <w:rPr>
          <w:rFonts w:eastAsia="Calibri" w:cs="Times New Roman"/>
          <w:szCs w:val="28"/>
          <w:u w:val="single"/>
        </w:rPr>
        <w:t>                  </w:t>
      </w:r>
    </w:p>
    <w:p w14:paraId="5B8B6C06" w14:textId="77777777" w:rsidR="001106F6" w:rsidRPr="00544DC0" w:rsidRDefault="001106F6" w:rsidP="001106F6">
      <w:pPr>
        <w:spacing w:after="160"/>
        <w:ind w:firstLine="0"/>
        <w:rPr>
          <w:rFonts w:eastAsia="Calibri" w:cs="Times New Roman"/>
          <w:szCs w:val="28"/>
          <w:lang w:val="ru-RU"/>
        </w:rPr>
      </w:pPr>
    </w:p>
    <w:p w14:paraId="0EBBFF18" w14:textId="444FBA53" w:rsidR="001106F6" w:rsidRPr="00414D3E" w:rsidRDefault="001106F6" w:rsidP="001106F6">
      <w:pPr>
        <w:spacing w:after="160" w:line="180" w:lineRule="auto"/>
        <w:ind w:firstLine="0"/>
        <w:rPr>
          <w:rFonts w:eastAsia="Calibri" w:cs="Times New Roman"/>
          <w:szCs w:val="28"/>
          <w:u w:val="single"/>
        </w:rPr>
      </w:pPr>
      <w:r w:rsidRPr="00414D3E">
        <w:rPr>
          <w:rFonts w:eastAsia="Calibri" w:cs="Times New Roman"/>
          <w:szCs w:val="28"/>
          <w:u w:val="single"/>
        </w:rPr>
        <w:t>                              </w:t>
      </w:r>
      <w:r w:rsidRPr="00414D3E">
        <w:rPr>
          <w:rFonts w:eastAsia="Calibri" w:cs="Times New Roman"/>
          <w:sz w:val="24"/>
          <w:szCs w:val="24"/>
        </w:rPr>
        <w:t xml:space="preserve">       </w:t>
      </w:r>
      <w:r w:rsidRPr="00414D3E">
        <w:rPr>
          <w:rFonts w:eastAsia="Calibri" w:cs="Times New Roman"/>
          <w:szCs w:val="28"/>
          <w:u w:val="single"/>
        </w:rPr>
        <w:t>         </w:t>
      </w:r>
    </w:p>
    <w:p w14:paraId="5D35F82F" w14:textId="77777777" w:rsidR="001106F6" w:rsidRPr="00414D3E" w:rsidRDefault="001106F6" w:rsidP="001106F6">
      <w:pPr>
        <w:spacing w:after="160" w:line="180" w:lineRule="auto"/>
        <w:ind w:firstLine="720"/>
        <w:rPr>
          <w:rFonts w:eastAsia="Calibri" w:cs="Times New Roman"/>
          <w:sz w:val="24"/>
          <w:szCs w:val="24"/>
        </w:rPr>
      </w:pPr>
      <w:r w:rsidRPr="00414D3E">
        <w:rPr>
          <w:rFonts w:eastAsia="Calibri" w:cs="Times New Roman"/>
          <w:sz w:val="24"/>
          <w:szCs w:val="24"/>
        </w:rPr>
        <w:t>(підпис)                         (прізвище та ініціали)</w:t>
      </w:r>
    </w:p>
    <w:p w14:paraId="7A7F1350" w14:textId="660E1F15" w:rsidR="001106F6" w:rsidRPr="00414D3E" w:rsidRDefault="001106F6" w:rsidP="001106F6">
      <w:pPr>
        <w:spacing w:after="160" w:line="180" w:lineRule="auto"/>
        <w:ind w:firstLine="0"/>
        <w:rPr>
          <w:rFonts w:eastAsia="Calibri" w:cs="Times New Roman"/>
          <w:szCs w:val="28"/>
          <w:u w:val="single"/>
        </w:rPr>
      </w:pPr>
      <w:r w:rsidRPr="00414D3E">
        <w:rPr>
          <w:rFonts w:eastAsia="Calibri" w:cs="Times New Roman"/>
          <w:szCs w:val="28"/>
          <w:u w:val="single"/>
        </w:rPr>
        <w:t>                              </w:t>
      </w:r>
      <w:r w:rsidRPr="00414D3E">
        <w:rPr>
          <w:rFonts w:eastAsia="Calibri" w:cs="Times New Roman"/>
          <w:sz w:val="24"/>
          <w:szCs w:val="24"/>
        </w:rPr>
        <w:t xml:space="preserve">        </w:t>
      </w:r>
      <w:r w:rsidRPr="00414D3E">
        <w:rPr>
          <w:rFonts w:eastAsia="Calibri" w:cs="Times New Roman"/>
          <w:szCs w:val="28"/>
          <w:u w:val="single"/>
        </w:rPr>
        <w:t>          </w:t>
      </w:r>
    </w:p>
    <w:p w14:paraId="7814E802" w14:textId="77777777" w:rsidR="001106F6" w:rsidRPr="00414D3E" w:rsidRDefault="001106F6" w:rsidP="001106F6">
      <w:pPr>
        <w:spacing w:after="160" w:line="180" w:lineRule="auto"/>
        <w:ind w:firstLine="720"/>
        <w:rPr>
          <w:rFonts w:eastAsia="Calibri" w:cs="Times New Roman"/>
          <w:sz w:val="24"/>
          <w:szCs w:val="24"/>
        </w:rPr>
      </w:pPr>
      <w:r w:rsidRPr="00414D3E">
        <w:rPr>
          <w:rFonts w:eastAsia="Calibri" w:cs="Times New Roman"/>
          <w:sz w:val="24"/>
          <w:szCs w:val="24"/>
        </w:rPr>
        <w:t>(підпис)                         (прізвище та ініціали)</w:t>
      </w:r>
    </w:p>
    <w:p w14:paraId="55158FFC" w14:textId="5E077CEB" w:rsidR="001106F6" w:rsidRPr="00414D3E" w:rsidRDefault="001106F6" w:rsidP="001106F6">
      <w:pPr>
        <w:spacing w:after="160" w:line="180" w:lineRule="auto"/>
        <w:ind w:firstLine="0"/>
        <w:rPr>
          <w:rFonts w:eastAsia="Calibri" w:cs="Times New Roman"/>
          <w:szCs w:val="28"/>
          <w:u w:val="single"/>
        </w:rPr>
      </w:pPr>
      <w:r w:rsidRPr="00414D3E">
        <w:rPr>
          <w:rFonts w:eastAsia="Calibri" w:cs="Times New Roman"/>
          <w:szCs w:val="28"/>
          <w:u w:val="single"/>
        </w:rPr>
        <w:t>                              </w:t>
      </w:r>
      <w:r w:rsidRPr="00414D3E">
        <w:rPr>
          <w:rFonts w:eastAsia="Calibri" w:cs="Times New Roman"/>
          <w:sz w:val="24"/>
          <w:szCs w:val="24"/>
        </w:rPr>
        <w:t xml:space="preserve">       </w:t>
      </w:r>
      <w:r w:rsidRPr="00414D3E">
        <w:rPr>
          <w:rFonts w:eastAsia="Calibri" w:cs="Times New Roman"/>
          <w:szCs w:val="28"/>
          <w:u w:val="single"/>
        </w:rPr>
        <w:t>            </w:t>
      </w:r>
    </w:p>
    <w:p w14:paraId="374188BE" w14:textId="77777777" w:rsidR="001106F6" w:rsidRDefault="001106F6" w:rsidP="001106F6">
      <w:pPr>
        <w:spacing w:after="160" w:line="180" w:lineRule="auto"/>
        <w:ind w:firstLine="720"/>
        <w:rPr>
          <w:rFonts w:eastAsia="Calibri" w:cs="Times New Roman"/>
          <w:sz w:val="24"/>
          <w:szCs w:val="24"/>
        </w:rPr>
      </w:pPr>
      <w:r w:rsidRPr="00414D3E">
        <w:rPr>
          <w:rFonts w:eastAsia="Calibri" w:cs="Times New Roman"/>
          <w:sz w:val="24"/>
          <w:szCs w:val="24"/>
        </w:rPr>
        <w:t>(підпис)                         (прізвище та ініці</w:t>
      </w:r>
      <w:r>
        <w:rPr>
          <w:rFonts w:eastAsia="Calibri" w:cs="Times New Roman"/>
          <w:sz w:val="24"/>
          <w:szCs w:val="24"/>
        </w:rPr>
        <w:t>али)</w:t>
      </w:r>
    </w:p>
    <w:p w14:paraId="6827C4D3" w14:textId="77777777" w:rsidR="001106F6" w:rsidRDefault="001106F6" w:rsidP="001106F6">
      <w:pPr>
        <w:spacing w:after="160" w:line="180" w:lineRule="auto"/>
        <w:ind w:firstLine="720"/>
        <w:rPr>
          <w:rFonts w:eastAsia="Calibri" w:cs="Times New Roman"/>
          <w:sz w:val="24"/>
          <w:szCs w:val="24"/>
        </w:rPr>
      </w:pPr>
    </w:p>
    <w:p w14:paraId="58B6D0C1" w14:textId="425FC403" w:rsidR="001106F6" w:rsidRDefault="001106F6" w:rsidP="001106F6">
      <w:pPr>
        <w:spacing w:after="160" w:line="180" w:lineRule="auto"/>
        <w:ind w:firstLine="720"/>
        <w:rPr>
          <w:rFonts w:eastAsia="Calibri" w:cs="Times New Roman"/>
          <w:sz w:val="24"/>
          <w:szCs w:val="24"/>
        </w:rPr>
      </w:pPr>
    </w:p>
    <w:p w14:paraId="6EEF8007" w14:textId="77777777" w:rsidR="00203196" w:rsidRDefault="00203196" w:rsidP="001106F6">
      <w:pPr>
        <w:spacing w:after="160" w:line="180" w:lineRule="auto"/>
        <w:ind w:firstLine="720"/>
        <w:rPr>
          <w:rFonts w:eastAsia="Calibri" w:cs="Times New Roman"/>
          <w:sz w:val="24"/>
          <w:szCs w:val="24"/>
        </w:rPr>
      </w:pPr>
    </w:p>
    <w:p w14:paraId="659E42B9" w14:textId="141365EB" w:rsidR="00B80139" w:rsidRPr="00DD5E02" w:rsidRDefault="001106F6" w:rsidP="00396DBB">
      <w:pPr>
        <w:spacing w:after="160" w:line="180" w:lineRule="auto"/>
        <w:ind w:firstLine="0"/>
        <w:jc w:val="left"/>
        <w:rPr>
          <w:rFonts w:eastAsia="Calibri" w:cs="Times New Roman"/>
          <w:b/>
          <w:bCs/>
          <w:szCs w:val="28"/>
        </w:rPr>
        <w:sectPr w:rsidR="00B80139" w:rsidRPr="00DD5E02">
          <w:footerReference w:type="default" r:id="rId9"/>
          <w:type w:val="continuous"/>
          <w:pgSz w:w="11906" w:h="16838"/>
          <w:pgMar w:top="1134" w:right="1134" w:bottom="1134" w:left="1134" w:header="709" w:footer="709" w:gutter="0"/>
          <w:cols w:num="2" w:space="720" w:equalWidth="0">
            <w:col w:w="2835" w:space="566"/>
            <w:col w:w="6237"/>
          </w:cols>
        </w:sectPr>
      </w:pPr>
      <w:bookmarkStart w:id="0" w:name="_Hlk40894914"/>
      <w:r w:rsidRPr="00414D3E">
        <w:rPr>
          <w:rFonts w:eastAsia="Calibri" w:cs="Times New Roman"/>
          <w:b/>
          <w:bCs/>
          <w:szCs w:val="28"/>
        </w:rPr>
        <w:t>м. Черкаси – 202</w:t>
      </w:r>
      <w:r w:rsidR="00D50115">
        <w:rPr>
          <w:rFonts w:eastAsia="Calibri" w:cs="Times New Roman"/>
          <w:b/>
          <w:bCs/>
          <w:szCs w:val="28"/>
        </w:rPr>
        <w:t>1</w:t>
      </w:r>
      <w:r w:rsidRPr="00414D3E">
        <w:rPr>
          <w:rFonts w:eastAsia="Calibri" w:cs="Times New Roman"/>
          <w:b/>
          <w:bCs/>
          <w:szCs w:val="28"/>
        </w:rPr>
        <w:t xml:space="preserve"> р</w:t>
      </w:r>
      <w:bookmarkEnd w:id="0"/>
      <w:r w:rsidR="00DB32EC">
        <w:rPr>
          <w:rFonts w:eastAsia="Calibri" w:cs="Times New Roman"/>
          <w:b/>
          <w:bCs/>
          <w:szCs w:val="28"/>
        </w:rPr>
        <w:t>ік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3153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6BB7F" w14:textId="1F226158" w:rsidR="00347FFC" w:rsidRPr="00347FFC" w:rsidRDefault="00347FFC" w:rsidP="00B82443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47FFC">
            <w:rPr>
              <w:rFonts w:ascii="Times New Roman" w:hAnsi="Times New Roman" w:cs="Times New Roman"/>
              <w:b/>
              <w:bCs/>
              <w:color w:val="000000" w:themeColor="text1"/>
            </w:rPr>
            <w:t>Зміст</w:t>
          </w:r>
        </w:p>
        <w:p w14:paraId="698BDAA7" w14:textId="39C8CD2B" w:rsidR="00CE1472" w:rsidRDefault="00347FFC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53009" w:history="1">
            <w:r w:rsidR="00CE1472" w:rsidRPr="00B04745">
              <w:rPr>
                <w:rStyle w:val="a4"/>
                <w:noProof/>
              </w:rPr>
              <w:t>Вступ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_Toc73353009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4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3550156E" w14:textId="6831F096" w:rsidR="00CE1472" w:rsidRDefault="00B162A1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10" w:history="1">
            <w:r w:rsidR="00CE1472" w:rsidRPr="00B04745">
              <w:rPr>
                <w:rStyle w:val="a4"/>
                <w:noProof/>
              </w:rPr>
              <w:t>Розділ 1. Огляд систем масового обслуговування. Вибір технологій для реалізації програми.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_Toc73353010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6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5C52F1DA" w14:textId="778C6BD8" w:rsidR="00CE1472" w:rsidRDefault="00B162A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11" w:history="1">
            <w:r w:rsidR="00CE1472" w:rsidRPr="00B04745">
              <w:rPr>
                <w:rStyle w:val="a4"/>
                <w:noProof/>
              </w:rPr>
              <w:t>1.1.</w:t>
            </w:r>
            <w:r w:rsidR="00CE147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CE1472" w:rsidRPr="00B04745">
              <w:rPr>
                <w:rStyle w:val="a4"/>
                <w:noProof/>
                <w:lang w:val="ru-RU"/>
              </w:rPr>
              <w:t>Теор</w:t>
            </w:r>
            <w:r w:rsidR="00CE1472" w:rsidRPr="00B04745">
              <w:rPr>
                <w:rStyle w:val="a4"/>
                <w:noProof/>
              </w:rPr>
              <w:t>ія масового обслуговування. Системи масового обслуговування (СМО), їх види.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_Toc73353011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6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751530AD" w14:textId="113CBF09" w:rsidR="00CE1472" w:rsidRDefault="00B162A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12" w:history="1">
            <w:r w:rsidR="00CE1472" w:rsidRPr="00B04745">
              <w:rPr>
                <w:rStyle w:val="a4"/>
                <w:noProof/>
              </w:rPr>
              <w:t>1.2.</w:t>
            </w:r>
            <w:r w:rsidR="00CE147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CE1472" w:rsidRPr="00B04745">
              <w:rPr>
                <w:rStyle w:val="a4"/>
                <w:noProof/>
                <w:lang w:val="ru-RU"/>
              </w:rPr>
              <w:t xml:space="preserve">Розгляд деяких </w:t>
            </w:r>
            <w:r w:rsidR="00CE1472" w:rsidRPr="00B04745">
              <w:rPr>
                <w:rStyle w:val="a4"/>
                <w:noProof/>
              </w:rPr>
              <w:t>існуючих моделей СМО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_Toc73353012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8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48F9600C" w14:textId="669E711E" w:rsidR="00CE1472" w:rsidRDefault="00B162A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13" w:history="1">
            <w:r w:rsidR="00CE1472" w:rsidRPr="00B04745">
              <w:rPr>
                <w:rStyle w:val="a4"/>
                <w:noProof/>
              </w:rPr>
              <w:t>1.3.</w:t>
            </w:r>
            <w:r w:rsidR="00CE147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CE1472" w:rsidRPr="00B04745">
              <w:rPr>
                <w:rStyle w:val="a4"/>
                <w:noProof/>
              </w:rPr>
              <w:t>Вибір системи масового обслуговування для поставленої задачі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_Toc73353013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9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21E6884C" w14:textId="632AFDD9" w:rsidR="00CE1472" w:rsidRDefault="00B162A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14" w:history="1">
            <w:r w:rsidR="00CE1472" w:rsidRPr="00B04745">
              <w:rPr>
                <w:rStyle w:val="a4"/>
                <w:noProof/>
              </w:rPr>
              <w:t>1.4.</w:t>
            </w:r>
            <w:r w:rsidR="00CE147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CE1472" w:rsidRPr="00B04745">
              <w:rPr>
                <w:rStyle w:val="a4"/>
                <w:noProof/>
              </w:rPr>
              <w:t>Вибір патерну проектування програми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_Toc73353014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10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2407A095" w14:textId="18524748" w:rsidR="00CE1472" w:rsidRDefault="00B162A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15" w:history="1">
            <w:r w:rsidR="00CE1472" w:rsidRPr="00B04745">
              <w:rPr>
                <w:rStyle w:val="a4"/>
                <w:noProof/>
              </w:rPr>
              <w:t>1.5.</w:t>
            </w:r>
            <w:r w:rsidR="00CE147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CE1472" w:rsidRPr="00B04745">
              <w:rPr>
                <w:rStyle w:val="a4"/>
                <w:noProof/>
              </w:rPr>
              <w:t>Обґрунтування вибору мови програмування та середовища розробки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_Toc73353015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11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53A826DB" w14:textId="40B30FD7" w:rsidR="00CE1472" w:rsidRDefault="00B162A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16" w:history="1">
            <w:r w:rsidR="00CE1472" w:rsidRPr="00B04745">
              <w:rPr>
                <w:rStyle w:val="a4"/>
                <w:noProof/>
              </w:rPr>
              <w:t>1.6.</w:t>
            </w:r>
            <w:r w:rsidR="00CE147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CE1472" w:rsidRPr="00B04745">
              <w:rPr>
                <w:rStyle w:val="a4"/>
                <w:noProof/>
              </w:rPr>
              <w:t>Висновки до розділу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_Toc73353016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11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74E77845" w14:textId="5B80A0EB" w:rsidR="00CE1472" w:rsidRDefault="00B162A1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17" w:history="1">
            <w:r w:rsidR="00CE1472" w:rsidRPr="00B04745">
              <w:rPr>
                <w:rStyle w:val="a4"/>
                <w:noProof/>
              </w:rPr>
              <w:t>Розділ 2. Проектування станції швидкої допомоги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_Toc73353017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13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6EFDF1AA" w14:textId="50BAE1E9" w:rsidR="00CE1472" w:rsidRDefault="00B162A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18" w:history="1">
            <w:r w:rsidR="00CE1472" w:rsidRPr="00B04745">
              <w:rPr>
                <w:rStyle w:val="a4"/>
                <w:noProof/>
              </w:rPr>
              <w:t xml:space="preserve">2.1. </w:t>
            </w:r>
            <w:r w:rsidR="00CE1472" w:rsidRPr="00B04745">
              <w:rPr>
                <w:rStyle w:val="a4"/>
                <w:noProof/>
                <w:lang w:val="ru-RU"/>
              </w:rPr>
              <w:t xml:space="preserve">Проектування </w:t>
            </w:r>
            <w:r w:rsidR="00CE1472" w:rsidRPr="00B04745">
              <w:rPr>
                <w:rStyle w:val="a4"/>
                <w:noProof/>
              </w:rPr>
              <w:t>ієрархії класів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_Toc73353018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13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1F2CF7AD" w14:textId="4F3223A5" w:rsidR="00CE1472" w:rsidRDefault="00B162A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19" w:history="1">
            <w:r w:rsidR="00CE1472" w:rsidRPr="00B04745">
              <w:rPr>
                <w:rStyle w:val="a4"/>
                <w:noProof/>
              </w:rPr>
              <w:t>2.2.</w:t>
            </w:r>
            <w:r w:rsidR="00CE147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CE1472" w:rsidRPr="00B04745">
              <w:rPr>
                <w:rStyle w:val="a4"/>
                <w:noProof/>
              </w:rPr>
              <w:t>Спрощений алгоритм роботи станції ШМД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_Toc73353019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14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1B267780" w14:textId="5CD7554F" w:rsidR="00CE1472" w:rsidRDefault="00B162A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20" w:history="1">
            <w:r w:rsidR="00CE1472" w:rsidRPr="00B04745">
              <w:rPr>
                <w:rStyle w:val="a4"/>
                <w:noProof/>
                <w:lang w:val="ru-RU"/>
              </w:rPr>
              <w:t>2.3.</w:t>
            </w:r>
            <w:r w:rsidR="00CE147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CE1472" w:rsidRPr="00B04745">
              <w:rPr>
                <w:rStyle w:val="a4"/>
                <w:noProof/>
              </w:rPr>
              <w:t>Опис алгоритму надходження заявки пацієнта до системи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_Toc73353020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15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2DC32033" w14:textId="6648B599" w:rsidR="00CE1472" w:rsidRDefault="00B162A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21" w:history="1">
            <w:r w:rsidR="00CE1472" w:rsidRPr="00B04745">
              <w:rPr>
                <w:rStyle w:val="a4"/>
                <w:noProof/>
              </w:rPr>
              <w:t>2.4.</w:t>
            </w:r>
            <w:r w:rsidR="00CE147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CE1472" w:rsidRPr="00B04745">
              <w:rPr>
                <w:rStyle w:val="a4"/>
                <w:noProof/>
              </w:rPr>
              <w:t>Опис алгоритму призначення бригади на виклик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_Toc73353021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16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31B70EEF" w14:textId="500C9582" w:rsidR="00CE1472" w:rsidRDefault="00B162A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22" w:history="1">
            <w:r w:rsidR="00CE1472" w:rsidRPr="00B04745">
              <w:rPr>
                <w:rStyle w:val="a4"/>
                <w:noProof/>
              </w:rPr>
              <w:t>2.5.</w:t>
            </w:r>
            <w:r w:rsidR="00CE147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CE1472" w:rsidRPr="00B04745">
              <w:rPr>
                <w:rStyle w:val="a4"/>
                <w:noProof/>
              </w:rPr>
              <w:t>Опис алгоритму емуляції поїздки на виклик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_Toc73353022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16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56C4A876" w14:textId="10964421" w:rsidR="00CE1472" w:rsidRDefault="00B162A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23" w:history="1">
            <w:r w:rsidR="00CE1472" w:rsidRPr="00B04745">
              <w:rPr>
                <w:rStyle w:val="a4"/>
                <w:noProof/>
              </w:rPr>
              <w:t>2.6. Реалізація принципів ООП, діаграма класів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_Toc73353023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17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517F9533" w14:textId="406BC4F5" w:rsidR="00CE1472" w:rsidRDefault="00B162A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24" w:history="1">
            <w:r w:rsidR="00CE1472" w:rsidRPr="00B04745">
              <w:rPr>
                <w:rStyle w:val="a4"/>
                <w:noProof/>
              </w:rPr>
              <w:t>2.7. Висновки до розділу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_Toc73353024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18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268BB9AB" w14:textId="350B04BB" w:rsidR="00CE1472" w:rsidRDefault="00B162A1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25" w:history="1">
            <w:r w:rsidR="00CE1472" w:rsidRPr="00B04745">
              <w:rPr>
                <w:rStyle w:val="a4"/>
                <w:noProof/>
              </w:rPr>
              <w:t>Розділ 3. Програмна реалізація продукту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_Toc73353025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19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595E9D6D" w14:textId="4E0DEC39" w:rsidR="00CE1472" w:rsidRDefault="00B162A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26" w:history="1">
            <w:r w:rsidR="00CE1472" w:rsidRPr="00B04745">
              <w:rPr>
                <w:rStyle w:val="a4"/>
                <w:noProof/>
              </w:rPr>
              <w:t>3.1.</w:t>
            </w:r>
            <w:r w:rsidR="00CE147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CE1472" w:rsidRPr="00B04745">
              <w:rPr>
                <w:rStyle w:val="a4"/>
                <w:noProof/>
              </w:rPr>
              <w:t>Реалізація контролерів бригад та пацієнтів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_Toc73353026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19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1DCA434E" w14:textId="43C289BC" w:rsidR="00CE1472" w:rsidRDefault="00B162A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27" w:history="1">
            <w:r w:rsidR="00CE1472" w:rsidRPr="00B04745">
              <w:rPr>
                <w:rStyle w:val="a4"/>
                <w:noProof/>
                <w:lang w:val="ru-RU"/>
              </w:rPr>
              <w:t>3.2.</w:t>
            </w:r>
            <w:r w:rsidR="00CE147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CE1472" w:rsidRPr="00B04745">
              <w:rPr>
                <w:rStyle w:val="a4"/>
                <w:noProof/>
              </w:rPr>
              <w:t xml:space="preserve">Реалізація </w:t>
            </w:r>
            <w:r w:rsidR="00CE1472" w:rsidRPr="00B04745">
              <w:rPr>
                <w:rStyle w:val="a4"/>
                <w:noProof/>
                <w:lang w:val="ru-RU"/>
              </w:rPr>
              <w:t>моделей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_Toc73353027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20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7384BF9B" w14:textId="172AAD22" w:rsidR="00CE1472" w:rsidRDefault="00B162A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28" w:history="1">
            <w:r w:rsidR="00CE1472" w:rsidRPr="00B04745">
              <w:rPr>
                <w:rStyle w:val="a4"/>
                <w:noProof/>
              </w:rPr>
              <w:t>3.3.</w:t>
            </w:r>
            <w:r w:rsidR="00CE147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CE1472" w:rsidRPr="00B04745">
              <w:rPr>
                <w:rStyle w:val="a4"/>
                <w:noProof/>
              </w:rPr>
              <w:t>Реалізація файлового менеджеру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_Toc73353028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20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46B786F5" w14:textId="5DFF7CA5" w:rsidR="00CE1472" w:rsidRDefault="00B162A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29" w:history="1">
            <w:r w:rsidR="00CE1472" w:rsidRPr="00B04745">
              <w:rPr>
                <w:rStyle w:val="a4"/>
                <w:noProof/>
              </w:rPr>
              <w:t>3.4.</w:t>
            </w:r>
            <w:r w:rsidR="00CE147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CE1472" w:rsidRPr="00B04745">
              <w:rPr>
                <w:rStyle w:val="a4"/>
                <w:noProof/>
              </w:rPr>
              <w:t>Реалізація та огляд графічного інтерфейсу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_Toc73353029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20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09C14358" w14:textId="00119BEE" w:rsidR="00CE1472" w:rsidRDefault="00B162A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30" w:history="1">
            <w:r w:rsidR="00CE1472" w:rsidRPr="00B04745">
              <w:rPr>
                <w:rStyle w:val="a4"/>
                <w:noProof/>
              </w:rPr>
              <w:t>3.5.</w:t>
            </w:r>
            <w:r w:rsidR="00CE147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CE1472" w:rsidRPr="00B04745">
              <w:rPr>
                <w:rStyle w:val="a4"/>
                <w:noProof/>
              </w:rPr>
              <w:t>Тестування програми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_Toc73353030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24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56412E61" w14:textId="5B8D47F7" w:rsidR="00CE1472" w:rsidRDefault="00B162A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31" w:history="1">
            <w:r w:rsidR="00CE1472" w:rsidRPr="00B04745">
              <w:rPr>
                <w:rStyle w:val="a4"/>
                <w:noProof/>
              </w:rPr>
              <w:t>3.6.</w:t>
            </w:r>
            <w:r w:rsidR="00CE147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CE1472" w:rsidRPr="00B04745">
              <w:rPr>
                <w:rStyle w:val="a4"/>
                <w:noProof/>
              </w:rPr>
              <w:t>Висновки стосовно реалізації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_Toc73353031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27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1D9D2DE9" w14:textId="0AF2BFE3" w:rsidR="00CE1472" w:rsidRDefault="00B162A1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32" w:history="1">
            <w:r w:rsidR="00CE1472" w:rsidRPr="00B04745">
              <w:rPr>
                <w:rStyle w:val="a4"/>
                <w:noProof/>
              </w:rPr>
              <w:t>Висновки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_Toc73353032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28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31F701FC" w14:textId="3C920E57" w:rsidR="00CE1472" w:rsidRDefault="00B162A1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353033" w:history="1">
            <w:r w:rsidR="00CE1472" w:rsidRPr="00B04745">
              <w:rPr>
                <w:rStyle w:val="a4"/>
                <w:noProof/>
              </w:rPr>
              <w:t>Список використаної літератури</w:t>
            </w:r>
            <w:r w:rsidR="00CE1472">
              <w:rPr>
                <w:noProof/>
                <w:webHidden/>
              </w:rPr>
              <w:tab/>
            </w:r>
            <w:r w:rsidR="00CE1472">
              <w:rPr>
                <w:noProof/>
                <w:webHidden/>
              </w:rPr>
              <w:fldChar w:fldCharType="begin"/>
            </w:r>
            <w:r w:rsidR="00CE1472">
              <w:rPr>
                <w:noProof/>
                <w:webHidden/>
              </w:rPr>
              <w:instrText xml:space="preserve"> PAGEREF _Toc73353033 \h </w:instrText>
            </w:r>
            <w:r w:rsidR="00CE1472">
              <w:rPr>
                <w:noProof/>
                <w:webHidden/>
              </w:rPr>
            </w:r>
            <w:r w:rsidR="00CE1472">
              <w:rPr>
                <w:noProof/>
                <w:webHidden/>
              </w:rPr>
              <w:fldChar w:fldCharType="separate"/>
            </w:r>
            <w:r w:rsidR="001A1855">
              <w:rPr>
                <w:noProof/>
                <w:webHidden/>
              </w:rPr>
              <w:t>29</w:t>
            </w:r>
            <w:r w:rsidR="00CE1472">
              <w:rPr>
                <w:noProof/>
                <w:webHidden/>
              </w:rPr>
              <w:fldChar w:fldCharType="end"/>
            </w:r>
          </w:hyperlink>
        </w:p>
        <w:p w14:paraId="3FCB4B85" w14:textId="3E4EA139" w:rsidR="00347FFC" w:rsidRPr="00B14B2C" w:rsidRDefault="00347FFC" w:rsidP="002F7851">
          <w:pPr>
            <w:ind w:firstLine="0"/>
            <w:jc w:val="left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E489DAD" w14:textId="190FF0AE" w:rsidR="002F7851" w:rsidRPr="00860B9E" w:rsidRDefault="00B402ED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1145C" wp14:editId="52E48227">
                <wp:simplePos x="0" y="0"/>
                <wp:positionH relativeFrom="column">
                  <wp:posOffset>3118485</wp:posOffset>
                </wp:positionH>
                <wp:positionV relativeFrom="paragraph">
                  <wp:posOffset>7274560</wp:posOffset>
                </wp:positionV>
                <wp:extent cx="352425" cy="3524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B6FEE9E" id="Прямоугольник 2" o:spid="_x0000_s1026" style="position:absolute;margin-left:245.55pt;margin-top:572.8pt;width:27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" fillcolor="white [3201]" strokecolor="white [3212]" strokeweight="1pt"/>
            </w:pict>
          </mc:Fallback>
        </mc:AlternateContent>
      </w:r>
      <w:r w:rsidR="002F7851">
        <w:br w:type="page"/>
      </w:r>
      <w:bookmarkStart w:id="1" w:name="_GoBack"/>
      <w:bookmarkEnd w:id="1"/>
    </w:p>
    <w:p w14:paraId="0BDBA819" w14:textId="22DFC9AC" w:rsidR="006F0F07" w:rsidRPr="00B14B2C" w:rsidRDefault="006F0F07" w:rsidP="00B14B2C">
      <w:pPr>
        <w:pStyle w:val="1"/>
      </w:pPr>
      <w:bookmarkStart w:id="2" w:name="_Toc73353009"/>
      <w:r w:rsidRPr="00B14B2C">
        <w:lastRenderedPageBreak/>
        <w:t>Вступ</w:t>
      </w:r>
      <w:bookmarkEnd w:id="2"/>
    </w:p>
    <w:p w14:paraId="47F749E8" w14:textId="3409EF03" w:rsidR="00396DBB" w:rsidRDefault="00717A8F" w:rsidP="00791377">
      <w:pPr>
        <w:ind w:firstLine="567"/>
      </w:pPr>
      <w:r w:rsidRPr="00717A8F">
        <w:t>Здоров</w:t>
      </w:r>
      <w:r>
        <w:t>’я – найцінніша річ, що є в людини. З давніх часів підтримання свого тіла і духу у тонусі були невід’ємною частиною</w:t>
      </w:r>
      <w:r w:rsidR="008A3419">
        <w:t xml:space="preserve"> </w:t>
      </w:r>
      <w:r w:rsidR="00801899" w:rsidRPr="00801899">
        <w:t>культури р</w:t>
      </w:r>
      <w:r w:rsidR="00801899">
        <w:t>ізних</w:t>
      </w:r>
      <w:r w:rsidR="008A3419">
        <w:t xml:space="preserve"> народів. Звичайні для наших часів хвороби лікували народними методами. Проте в ситуаціях, коли здоров’ю було завдано серйозної шкоди і потребувалась екстрена допомога, щось зробити самому було майже неможливо. Це і стало головною причиною появи станцій швидкої медичної допомоги.</w:t>
      </w:r>
    </w:p>
    <w:p w14:paraId="7EC52E02" w14:textId="4114CE1A" w:rsidR="008A3419" w:rsidRDefault="008A3419" w:rsidP="00791377">
      <w:pPr>
        <w:ind w:firstLine="567"/>
      </w:pPr>
      <w:r>
        <w:t xml:space="preserve">Перший прототип станції з’явився ще в </w:t>
      </w:r>
      <w:r>
        <w:rPr>
          <w:lang w:val="en-US"/>
        </w:rPr>
        <w:t>XI</w:t>
      </w:r>
      <w:r w:rsidRPr="008A3419">
        <w:rPr>
          <w:lang w:val="ru-RU"/>
        </w:rPr>
        <w:t xml:space="preserve"> </w:t>
      </w:r>
      <w:r>
        <w:rPr>
          <w:lang w:val="ru-RU"/>
        </w:rPr>
        <w:t xml:space="preserve">ст. в </w:t>
      </w:r>
      <w:r>
        <w:t xml:space="preserve">Єрусалимі ченцями при монастирі </w:t>
      </w:r>
      <w:proofErr w:type="spellStart"/>
      <w:r>
        <w:t>св</w:t>
      </w:r>
      <w:proofErr w:type="spellEnd"/>
      <w:r>
        <w:t xml:space="preserve">. </w:t>
      </w:r>
      <w:proofErr w:type="spellStart"/>
      <w:r>
        <w:t>Іоана</w:t>
      </w:r>
      <w:proofErr w:type="spellEnd"/>
      <w:r w:rsidR="004C215D">
        <w:t xml:space="preserve">, з якого через декілька століть візьме свій початок орден </w:t>
      </w:r>
      <w:proofErr w:type="spellStart"/>
      <w:r w:rsidR="004C215D">
        <w:t>Госпітальєрів</w:t>
      </w:r>
      <w:proofErr w:type="spellEnd"/>
      <w:r w:rsidR="004C215D">
        <w:t>, завдяки якому у хрестових походах була опіка над пораненими бійцями.</w:t>
      </w:r>
    </w:p>
    <w:p w14:paraId="3F575661" w14:textId="77777777" w:rsidR="00FE282D" w:rsidRDefault="004C215D" w:rsidP="00791377">
      <w:pPr>
        <w:ind w:firstLine="567"/>
      </w:pPr>
      <w:r>
        <w:t xml:space="preserve">Першу стаціонарну станцію швидкої медичної допомоги створив </w:t>
      </w:r>
      <w:r w:rsidR="00FE282D">
        <w:t xml:space="preserve">віденський </w:t>
      </w:r>
      <w:r>
        <w:t xml:space="preserve">професор Яромир </w:t>
      </w:r>
      <w:proofErr w:type="spellStart"/>
      <w:r>
        <w:t>Мунді</w:t>
      </w:r>
      <w:proofErr w:type="spellEnd"/>
      <w:r w:rsidR="00FE282D">
        <w:t xml:space="preserve"> у 1883 році. Уряд Австрії виділив фінанси на цей заклад, оскільки кількома роками раніше через відсутність швидкої допомоги загинуло близько 500 глядачів </w:t>
      </w:r>
      <w:r w:rsidR="00FE282D" w:rsidRPr="00FE282D">
        <w:t>“</w:t>
      </w:r>
      <w:r w:rsidR="00FE282D">
        <w:t>Комічної опери</w:t>
      </w:r>
      <w:r w:rsidR="00FE282D" w:rsidRPr="00FE282D">
        <w:t>”</w:t>
      </w:r>
      <w:r w:rsidR="00FE282D">
        <w:t xml:space="preserve"> у результаті пожежі.</w:t>
      </w:r>
    </w:p>
    <w:p w14:paraId="5633979B" w14:textId="69E3C367" w:rsidR="004C215D" w:rsidRPr="00CE1472" w:rsidRDefault="00FE282D" w:rsidP="00791377">
      <w:pPr>
        <w:ind w:firstLine="567"/>
        <w:rPr>
          <w:lang w:val="ru-RU"/>
        </w:rPr>
      </w:pPr>
      <w:r>
        <w:t xml:space="preserve">  </w:t>
      </w:r>
      <w:r w:rsidR="008D3583">
        <w:t>В Україні перша станція відкрилась у 1902 році. Транспорт закладу складався з трьох пар коней з каретами, через десять років було додано 2 санітарні автомобілі.</w:t>
      </w:r>
      <w:r w:rsidR="00581860">
        <w:rPr>
          <w:lang w:val="ru-RU"/>
        </w:rPr>
        <w:t xml:space="preserve"> </w:t>
      </w:r>
      <w:r w:rsidR="00581860" w:rsidRPr="00CE1472">
        <w:rPr>
          <w:lang w:val="ru-RU"/>
        </w:rPr>
        <w:t>[1]</w:t>
      </w:r>
    </w:p>
    <w:p w14:paraId="66FC2A03" w14:textId="7EA0D4FC" w:rsidR="001624E1" w:rsidRDefault="008D3583" w:rsidP="001624E1">
      <w:pPr>
        <w:ind w:firstLine="567"/>
      </w:pPr>
      <w:r>
        <w:t>З</w:t>
      </w:r>
      <w:r w:rsidR="00DC205B">
        <w:t xml:space="preserve"> тих часів багато чого змінилос</w:t>
      </w:r>
      <w:r>
        <w:t>ь</w:t>
      </w:r>
      <w:r>
        <w:rPr>
          <w:lang w:val="ru-RU"/>
        </w:rPr>
        <w:t xml:space="preserve">. Зараз </w:t>
      </w:r>
      <w:proofErr w:type="spellStart"/>
      <w:r>
        <w:rPr>
          <w:lang w:val="ru-RU"/>
        </w:rPr>
        <w:t>станції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швидкої</w:t>
      </w:r>
      <w:proofErr w:type="spellEnd"/>
      <w:r w:rsidR="00DC205B">
        <w:t xml:space="preserve"> </w:t>
      </w:r>
      <w:r w:rsidR="00581860">
        <w:t>допомоги</w:t>
      </w:r>
      <w:r w:rsidR="00581860" w:rsidRPr="00581860">
        <w:rPr>
          <w:lang w:val="ru-RU"/>
        </w:rPr>
        <w:t xml:space="preserve"> </w:t>
      </w:r>
      <w:r w:rsidR="00581860">
        <w:t xml:space="preserve">є майже у кожному населеному пункті. Диспетчерська служба викликається за єдиним номером в усій країні (103 або 112 для </w:t>
      </w:r>
      <w:r w:rsidR="001624E1">
        <w:t>всіх екстрених служб</w:t>
      </w:r>
      <w:r w:rsidR="00581860">
        <w:t>)</w:t>
      </w:r>
      <w:r w:rsidR="001624E1">
        <w:t>.</w:t>
      </w:r>
    </w:p>
    <w:p w14:paraId="7B17BCA8" w14:textId="52521AD3" w:rsidR="001624E1" w:rsidRPr="00581860" w:rsidRDefault="001624E1" w:rsidP="001624E1">
      <w:pPr>
        <w:ind w:firstLine="567"/>
      </w:pPr>
      <w:r>
        <w:t xml:space="preserve">З теоретичної точки зору, робота станції ШМД є одним з прикладів системи масового обслуговування (СМО). Існує декілька видів та критеріїв таких систем, які будуть розглянуті далі. </w:t>
      </w:r>
    </w:p>
    <w:p w14:paraId="0AFA93DC" w14:textId="1AFDEA58" w:rsidR="00E06C02" w:rsidRPr="00E06C02" w:rsidRDefault="00E06C02" w:rsidP="00791377">
      <w:pPr>
        <w:ind w:firstLine="567"/>
      </w:pPr>
      <w:r w:rsidRPr="00E06C02">
        <w:t>Тем</w:t>
      </w:r>
      <w:r>
        <w:t>у курсової роботи було обрано через цікавість та перспективність поставленої задачі.</w:t>
      </w:r>
    </w:p>
    <w:p w14:paraId="6993C17B" w14:textId="6924B87A" w:rsidR="00DC205B" w:rsidRDefault="00DC205B" w:rsidP="00791377">
      <w:pPr>
        <w:ind w:firstLine="567"/>
      </w:pPr>
      <w:r>
        <w:t>Мета роботи</w:t>
      </w:r>
      <w:r w:rsidR="00662123">
        <w:t>:</w:t>
      </w:r>
      <w:r>
        <w:t xml:space="preserve"> дослідження</w:t>
      </w:r>
      <w:r w:rsidR="008D3583">
        <w:t xml:space="preserve"> існуючих систем масового обслуговування</w:t>
      </w:r>
      <w:r>
        <w:t xml:space="preserve"> та </w:t>
      </w:r>
      <w:r w:rsidR="008D3583">
        <w:t xml:space="preserve">власна </w:t>
      </w:r>
      <w:r w:rsidR="005048CE">
        <w:t xml:space="preserve">програмна реалізація </w:t>
      </w:r>
      <w:r w:rsidR="008D3583">
        <w:t>с</w:t>
      </w:r>
      <w:r w:rsidR="00581860">
        <w:t>истеми станції швидкої медичної допомоги</w:t>
      </w:r>
      <w:r w:rsidR="005048CE">
        <w:t>.</w:t>
      </w:r>
    </w:p>
    <w:p w14:paraId="0187900E" w14:textId="5E78AB2F" w:rsidR="000A6792" w:rsidRPr="00E130F0" w:rsidRDefault="00DC205B" w:rsidP="00791377">
      <w:pPr>
        <w:ind w:firstLine="567"/>
      </w:pPr>
      <w:r>
        <w:lastRenderedPageBreak/>
        <w:t>Завдання даної роботи</w:t>
      </w:r>
      <w:r w:rsidR="00662123">
        <w:t>:</w:t>
      </w:r>
      <w:r>
        <w:t xml:space="preserve"> </w:t>
      </w:r>
      <w:r w:rsidR="001624E1">
        <w:t>проаналізувати  інформаційні джерела,</w:t>
      </w:r>
      <w:r w:rsidR="00E130F0">
        <w:t xml:space="preserve"> </w:t>
      </w:r>
      <w:r w:rsidR="00E130F0" w:rsidRPr="00E130F0">
        <w:t>описати алгоритм</w:t>
      </w:r>
      <w:r w:rsidR="001624E1">
        <w:t xml:space="preserve"> роботи </w:t>
      </w:r>
      <w:r w:rsidR="003D603D">
        <w:t>станції</w:t>
      </w:r>
      <w:r w:rsidR="00E130F0">
        <w:t>, написати</w:t>
      </w:r>
      <w:r>
        <w:t xml:space="preserve"> програму</w:t>
      </w:r>
      <w:r w:rsidR="001624E1">
        <w:t xml:space="preserve"> емуляції роботи станції швидкої медичної допомоги, провести тестування продукту.</w:t>
      </w:r>
    </w:p>
    <w:p w14:paraId="2970CF0F" w14:textId="6274C34D" w:rsidR="00803444" w:rsidRDefault="000A6792" w:rsidP="00791377">
      <w:r>
        <w:br w:type="page"/>
      </w:r>
    </w:p>
    <w:p w14:paraId="701A0B47" w14:textId="05995285" w:rsidR="00803444" w:rsidRPr="00B672FD" w:rsidRDefault="00803444" w:rsidP="00B672FD">
      <w:pPr>
        <w:pStyle w:val="1"/>
      </w:pPr>
      <w:bookmarkStart w:id="3" w:name="_Toc73353010"/>
      <w:r w:rsidRPr="00B672FD">
        <w:lastRenderedPageBreak/>
        <w:t xml:space="preserve">Розділ 1. Огляд </w:t>
      </w:r>
      <w:r w:rsidR="00B067A6">
        <w:t>систем масового обслуговування</w:t>
      </w:r>
      <w:r w:rsidR="000F6FAA" w:rsidRPr="00B672FD">
        <w:t>. Вибір технологій для реалізації програми.</w:t>
      </w:r>
      <w:bookmarkEnd w:id="3"/>
    </w:p>
    <w:p w14:paraId="4B4A301E" w14:textId="02E8B877" w:rsidR="00345B7E" w:rsidRDefault="00473792" w:rsidP="00345B7E">
      <w:pPr>
        <w:pStyle w:val="2"/>
        <w:numPr>
          <w:ilvl w:val="1"/>
          <w:numId w:val="2"/>
        </w:numPr>
      </w:pPr>
      <w:bookmarkStart w:id="4" w:name="_Toc73353011"/>
      <w:proofErr w:type="spellStart"/>
      <w:r>
        <w:rPr>
          <w:lang w:val="ru-RU"/>
        </w:rPr>
        <w:t>Теор</w:t>
      </w:r>
      <w:r>
        <w:t>ія</w:t>
      </w:r>
      <w:proofErr w:type="spellEnd"/>
      <w:r>
        <w:t xml:space="preserve"> масового обслуговування. </w:t>
      </w:r>
      <w:r w:rsidR="00B067A6">
        <w:t>Системи масового обслуговування (СМО)</w:t>
      </w:r>
      <w:r>
        <w:t>, їх види.</w:t>
      </w:r>
      <w:bookmarkEnd w:id="4"/>
      <w:r>
        <w:t xml:space="preserve"> </w:t>
      </w:r>
    </w:p>
    <w:p w14:paraId="1B5118A8" w14:textId="177A5047" w:rsidR="00B926B5" w:rsidRDefault="00B926B5" w:rsidP="00B926B5">
      <w:pPr>
        <w:ind w:firstLine="720"/>
      </w:pPr>
      <w:r>
        <w:t>Теорія</w:t>
      </w:r>
      <w:r w:rsidRPr="00C652B8">
        <w:t xml:space="preserve"> масового обслуговування – це </w:t>
      </w:r>
      <w:r>
        <w:t xml:space="preserve">наука, що </w:t>
      </w:r>
      <w:r w:rsidR="000610A1">
        <w:t>досліджує вибір структури системи обслуговування та процесів обслуговування, виходячи з параметрів потоків обслуговування, очікування, черг та ін.</w:t>
      </w:r>
      <w:r w:rsidRPr="000610A1">
        <w:t>.</w:t>
      </w:r>
    </w:p>
    <w:p w14:paraId="3EC98920" w14:textId="7B1FFEAE" w:rsidR="000610A1" w:rsidRPr="006E78C9" w:rsidRDefault="000610A1" w:rsidP="00B926B5">
      <w:pPr>
        <w:ind w:firstLine="720"/>
      </w:pPr>
      <w:r>
        <w:t xml:space="preserve">Перші проблеми теорії почав розглядати </w:t>
      </w:r>
      <w:proofErr w:type="spellStart"/>
      <w:r>
        <w:t>Агнер</w:t>
      </w:r>
      <w:proofErr w:type="spellEnd"/>
      <w:r>
        <w:t xml:space="preserve"> </w:t>
      </w:r>
      <w:proofErr w:type="spellStart"/>
      <w:r>
        <w:t>Ерланг</w:t>
      </w:r>
      <w:proofErr w:type="spellEnd"/>
      <w:r>
        <w:t xml:space="preserve">, співробітник телефонної компанії в Копенгагені на початку </w:t>
      </w:r>
      <w:r>
        <w:rPr>
          <w:lang w:val="en-US"/>
        </w:rPr>
        <w:t>XX</w:t>
      </w:r>
      <w:r w:rsidRPr="000610A1">
        <w:t xml:space="preserve"> стол</w:t>
      </w:r>
      <w:r>
        <w:t xml:space="preserve">іття, якому доручили завдання упорядкування роботи </w:t>
      </w:r>
      <w:r w:rsidR="006E78C9">
        <w:t>телефонної станції.</w:t>
      </w:r>
      <w:r w:rsidR="006E78C9" w:rsidRPr="006E78C9">
        <w:t>[2]</w:t>
      </w:r>
    </w:p>
    <w:p w14:paraId="3D912608" w14:textId="77777777" w:rsidR="006E78C9" w:rsidRDefault="00B067A6" w:rsidP="00B067A6">
      <w:pPr>
        <w:rPr>
          <w:lang w:val="ru-RU"/>
        </w:rPr>
      </w:pPr>
      <w:r w:rsidRPr="00B067A6">
        <w:t xml:space="preserve">Система масового обслуговування (СМО) - це система, </w:t>
      </w:r>
      <w:r w:rsidR="005814EF">
        <w:rPr>
          <w:lang w:val="ru-RU"/>
        </w:rPr>
        <w:t xml:space="preserve">яка </w:t>
      </w:r>
      <w:proofErr w:type="spellStart"/>
      <w:r w:rsidR="005814EF">
        <w:rPr>
          <w:lang w:val="ru-RU"/>
        </w:rPr>
        <w:t>обслуговує</w:t>
      </w:r>
      <w:proofErr w:type="spellEnd"/>
      <w:r w:rsidR="005814EF">
        <w:rPr>
          <w:lang w:val="ru-RU"/>
        </w:rPr>
        <w:t xml:space="preserve"> заявки, </w:t>
      </w:r>
      <w:proofErr w:type="spellStart"/>
      <w:r w:rsidR="005814EF">
        <w:rPr>
          <w:lang w:val="ru-RU"/>
        </w:rPr>
        <w:t>що</w:t>
      </w:r>
      <w:proofErr w:type="spellEnd"/>
      <w:r w:rsidR="005814EF">
        <w:rPr>
          <w:lang w:val="ru-RU"/>
        </w:rPr>
        <w:t xml:space="preserve"> </w:t>
      </w:r>
      <w:proofErr w:type="spellStart"/>
      <w:r w:rsidR="005814EF">
        <w:rPr>
          <w:lang w:val="ru-RU"/>
        </w:rPr>
        <w:t>надходять</w:t>
      </w:r>
      <w:proofErr w:type="spellEnd"/>
      <w:r w:rsidR="00984A44" w:rsidRPr="00984A44">
        <w:rPr>
          <w:lang w:val="ru-RU"/>
        </w:rPr>
        <w:t xml:space="preserve"> </w:t>
      </w:r>
      <w:r w:rsidR="00984A44">
        <w:rPr>
          <w:lang w:val="ru-RU"/>
        </w:rPr>
        <w:t>до не</w:t>
      </w:r>
      <w:r w:rsidR="00984A44">
        <w:t>ї</w:t>
      </w:r>
      <w:r w:rsidR="005814EF">
        <w:rPr>
          <w:lang w:val="ru-RU"/>
        </w:rPr>
        <w:t xml:space="preserve">. </w:t>
      </w:r>
    </w:p>
    <w:p w14:paraId="5F72B972" w14:textId="2E6CE488" w:rsidR="00B067A6" w:rsidRDefault="005814EF" w:rsidP="00B067A6">
      <w:proofErr w:type="spellStart"/>
      <w:r>
        <w:rPr>
          <w:lang w:val="ru-RU"/>
        </w:rPr>
        <w:t>Характерні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риси</w:t>
      </w:r>
      <w:proofErr w:type="spellEnd"/>
      <w:r>
        <w:rPr>
          <w:lang w:val="ru-RU"/>
        </w:rPr>
        <w:t xml:space="preserve"> СМО</w:t>
      </w:r>
      <w:r w:rsidR="00FB6E2C">
        <w:rPr>
          <w:lang w:val="ru-RU"/>
        </w:rPr>
        <w:t xml:space="preserve"> (рис. 1.1)</w:t>
      </w:r>
      <w:r>
        <w:rPr>
          <w:lang w:val="ru-RU"/>
        </w:rPr>
        <w:t>:</w:t>
      </w:r>
    </w:p>
    <w:p w14:paraId="13D323DD" w14:textId="1BE4DC3D" w:rsidR="00B067A6" w:rsidRDefault="005814EF" w:rsidP="005814EF">
      <w:pPr>
        <w:pStyle w:val="a3"/>
        <w:numPr>
          <w:ilvl w:val="0"/>
          <w:numId w:val="20"/>
        </w:numPr>
      </w:pPr>
      <w:r>
        <w:t>В</w:t>
      </w:r>
      <w:r w:rsidR="00B067A6" w:rsidRPr="00B067A6">
        <w:t>ипадков</w:t>
      </w:r>
      <w:r>
        <w:t>е надходження</w:t>
      </w:r>
      <w:r w:rsidR="00B067A6" w:rsidRPr="00B067A6">
        <w:t xml:space="preserve"> </w:t>
      </w:r>
      <w:r w:rsidR="000610A1">
        <w:t xml:space="preserve">потоку </w:t>
      </w:r>
      <w:r w:rsidR="00B067A6" w:rsidRPr="00B067A6">
        <w:t>заявок на обслуговування</w:t>
      </w:r>
      <w:r>
        <w:t>.</w:t>
      </w:r>
      <w:r w:rsidR="00B067A6" w:rsidRPr="00B067A6">
        <w:t xml:space="preserve"> </w:t>
      </w:r>
    </w:p>
    <w:p w14:paraId="55C8DA24" w14:textId="3EF5FB88" w:rsidR="00B067A6" w:rsidRDefault="005814EF" w:rsidP="005814EF">
      <w:pPr>
        <w:pStyle w:val="a3"/>
        <w:numPr>
          <w:ilvl w:val="0"/>
          <w:numId w:val="20"/>
        </w:numPr>
      </w:pPr>
      <w:r>
        <w:t>Ч</w:t>
      </w:r>
      <w:r w:rsidR="00B067A6" w:rsidRPr="00B067A6">
        <w:t>ерги заявок</w:t>
      </w:r>
      <w:r>
        <w:t>.</w:t>
      </w:r>
      <w:r w:rsidR="00B067A6" w:rsidRPr="00B067A6">
        <w:t xml:space="preserve"> </w:t>
      </w:r>
    </w:p>
    <w:p w14:paraId="764F9925" w14:textId="0F3E06CD" w:rsidR="00B067A6" w:rsidRDefault="00984A44" w:rsidP="005814EF">
      <w:pPr>
        <w:pStyle w:val="a3"/>
        <w:numPr>
          <w:ilvl w:val="0"/>
          <w:numId w:val="20"/>
        </w:numPr>
      </w:pPr>
      <w:proofErr w:type="spellStart"/>
      <w:r>
        <w:rPr>
          <w:lang w:val="ru-RU"/>
        </w:rPr>
        <w:t>Пристро</w:t>
      </w:r>
      <w:proofErr w:type="spellEnd"/>
      <w:r>
        <w:t>ї, які здійснюють обслуговування цих заявок</w:t>
      </w:r>
      <w:r w:rsidR="00B067A6" w:rsidRPr="00B067A6">
        <w:t>.</w:t>
      </w:r>
    </w:p>
    <w:p w14:paraId="59780592" w14:textId="6C7A8A87" w:rsidR="00FB6E2C" w:rsidRDefault="00FB6E2C" w:rsidP="00FB6E2C">
      <w:pPr>
        <w:jc w:val="center"/>
      </w:pPr>
      <w:bookmarkStart w:id="5" w:name="_Hlk73198405"/>
      <w:r>
        <w:rPr>
          <w:noProof/>
        </w:rPr>
        <w:drawing>
          <wp:inline distT="0" distB="0" distL="0" distR="0" wp14:anchorId="58030D6C" wp14:editId="5988A13C">
            <wp:extent cx="6120130" cy="2205355"/>
            <wp:effectExtent l="0" t="0" r="0" b="4445"/>
            <wp:docPr id="5" name="Рисунок 5" descr="Классификация СМО и их основные характеристики - Менеджмент: методы  принятия управленческих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лассификация СМО и их основные характеристики - Менеджмент: методы  принятия управленческих решени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4ABD" w14:textId="6BAA431C" w:rsidR="00FB6E2C" w:rsidRDefault="00FB6E2C" w:rsidP="00FB6E2C">
      <w:pPr>
        <w:jc w:val="center"/>
        <w:rPr>
          <w:lang w:val="ru-RU"/>
        </w:rPr>
      </w:pPr>
      <w:r>
        <w:rPr>
          <w:lang w:val="ru-RU"/>
        </w:rPr>
        <w:t xml:space="preserve">Рис 1.1. Схема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масового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обслуговування</w:t>
      </w:r>
      <w:proofErr w:type="spellEnd"/>
    </w:p>
    <w:p w14:paraId="7DDD6FAC" w14:textId="77777777" w:rsidR="00FB6E2C" w:rsidRPr="00FB6E2C" w:rsidRDefault="00FB6E2C" w:rsidP="00FB6E2C">
      <w:pPr>
        <w:jc w:val="center"/>
        <w:rPr>
          <w:lang w:val="ru-RU"/>
        </w:rPr>
      </w:pPr>
    </w:p>
    <w:p w14:paraId="450AC1EC" w14:textId="5194EDEA" w:rsidR="000610A1" w:rsidRDefault="000610A1" w:rsidP="00B45FE4">
      <w:pPr>
        <w:rPr>
          <w:lang w:val="ru-RU"/>
        </w:rPr>
      </w:pPr>
      <w:r>
        <w:t>Приклад</w:t>
      </w:r>
      <w:r w:rsidR="006E78C9">
        <w:t>ами</w:t>
      </w:r>
      <w:r>
        <w:t xml:space="preserve"> систем масового обслуговування</w:t>
      </w:r>
      <w:r w:rsidR="006E78C9">
        <w:t xml:space="preserve"> є станція швидкої медичної допомоги, телефонна станція, диспетчерська служба таксі</w:t>
      </w:r>
      <w:r w:rsidR="00FB6E2C">
        <w:rPr>
          <w:lang w:val="ru-RU"/>
        </w:rPr>
        <w:t>.</w:t>
      </w:r>
    </w:p>
    <w:p w14:paraId="56300E36" w14:textId="5B09808E" w:rsidR="00FB6E2C" w:rsidRPr="00FB6E2C" w:rsidRDefault="00FB6E2C" w:rsidP="00B45FE4">
      <w:pPr>
        <w:rPr>
          <w:lang w:val="ru-RU"/>
        </w:rPr>
      </w:pPr>
    </w:p>
    <w:p w14:paraId="32B409AC" w14:textId="1CB41EB5" w:rsidR="00B45FE4" w:rsidRDefault="00B45FE4" w:rsidP="00B45FE4">
      <w:r>
        <w:lastRenderedPageBreak/>
        <w:t>Існує велика кількість к</w:t>
      </w:r>
      <w:r w:rsidRPr="00B45FE4">
        <w:t>ласифікаці</w:t>
      </w:r>
      <w:r>
        <w:t>й</w:t>
      </w:r>
      <w:r w:rsidRPr="00B45FE4">
        <w:t xml:space="preserve"> систем масового обслуговування</w:t>
      </w:r>
      <w:r>
        <w:t xml:space="preserve"> </w:t>
      </w:r>
      <w:r w:rsidRPr="00B45FE4">
        <w:t>за різними ознаками.</w:t>
      </w:r>
      <w:r>
        <w:t xml:space="preserve"> </w:t>
      </w:r>
    </w:p>
    <w:bookmarkEnd w:id="5"/>
    <w:p w14:paraId="670F3032" w14:textId="2F9A5E4F" w:rsidR="00B45FE4" w:rsidRDefault="00B45FE4" w:rsidP="00B45FE4">
      <w:pPr>
        <w:pStyle w:val="a3"/>
        <w:numPr>
          <w:ilvl w:val="0"/>
          <w:numId w:val="21"/>
        </w:numPr>
      </w:pPr>
      <w:r>
        <w:t>За кількістю каналів обслуговування:</w:t>
      </w:r>
    </w:p>
    <w:p w14:paraId="5020DB09" w14:textId="73C9C7E6" w:rsidR="00B45FE4" w:rsidRDefault="00B45FE4" w:rsidP="00B45FE4">
      <w:pPr>
        <w:pStyle w:val="a3"/>
        <w:numPr>
          <w:ilvl w:val="1"/>
          <w:numId w:val="21"/>
        </w:numPr>
      </w:pPr>
      <w:proofErr w:type="spellStart"/>
      <w:r>
        <w:t>одноканальна</w:t>
      </w:r>
      <w:proofErr w:type="spellEnd"/>
      <w:r>
        <w:t xml:space="preserve"> СМО</w:t>
      </w:r>
      <w:r w:rsidR="0043221F">
        <w:t>(один канал для обробки заявок)</w:t>
      </w:r>
      <w:r>
        <w:t>.</w:t>
      </w:r>
    </w:p>
    <w:p w14:paraId="477A781C" w14:textId="3F948CA8" w:rsidR="00B45FE4" w:rsidRDefault="00B45FE4" w:rsidP="00B45FE4">
      <w:pPr>
        <w:pStyle w:val="a3"/>
        <w:numPr>
          <w:ilvl w:val="1"/>
          <w:numId w:val="21"/>
        </w:numPr>
      </w:pPr>
      <w:r>
        <w:t>багатоканальна СМО</w:t>
      </w:r>
      <w:r w:rsidR="0043221F">
        <w:t>, яка дозволяє обробляти декілька заявок одночасно.</w:t>
      </w:r>
    </w:p>
    <w:p w14:paraId="05EC03E2" w14:textId="61E69C83" w:rsidR="00B45FE4" w:rsidRDefault="00B45FE4" w:rsidP="00B45FE4">
      <w:pPr>
        <w:pStyle w:val="a3"/>
        <w:numPr>
          <w:ilvl w:val="0"/>
          <w:numId w:val="21"/>
        </w:numPr>
      </w:pPr>
      <w:r>
        <w:t>За наявністю черг:</w:t>
      </w:r>
    </w:p>
    <w:p w14:paraId="5BEF7967" w14:textId="58876AA4" w:rsidR="00B45FE4" w:rsidRDefault="00B45FE4" w:rsidP="00B45FE4">
      <w:pPr>
        <w:pStyle w:val="a3"/>
        <w:numPr>
          <w:ilvl w:val="1"/>
          <w:numId w:val="21"/>
        </w:numPr>
      </w:pPr>
      <w:r>
        <w:t xml:space="preserve">СМО без черги (з відмовами). </w:t>
      </w:r>
      <w:r w:rsidR="0034660D">
        <w:t>П</w:t>
      </w:r>
      <w:r w:rsidR="0043221F">
        <w:t xml:space="preserve">ри </w:t>
      </w:r>
      <w:proofErr w:type="spellStart"/>
      <w:r w:rsidR="0043221F">
        <w:t>надхоженні</w:t>
      </w:r>
      <w:proofErr w:type="spellEnd"/>
      <w:r w:rsidR="0043221F">
        <w:t xml:space="preserve"> заявки у момент зайнятості усіх каналів, заявка втрачається і не обслуговується.</w:t>
      </w:r>
      <w:r w:rsidR="0034660D">
        <w:t xml:space="preserve"> </w:t>
      </w:r>
    </w:p>
    <w:p w14:paraId="6AEF2ED7" w14:textId="75D40E3C" w:rsidR="00B45FE4" w:rsidRDefault="00B45FE4" w:rsidP="00B45FE4">
      <w:pPr>
        <w:pStyle w:val="a3"/>
        <w:numPr>
          <w:ilvl w:val="1"/>
          <w:numId w:val="21"/>
        </w:numPr>
      </w:pPr>
      <w:r>
        <w:t>СМО з чергою (з очікуванням)</w:t>
      </w:r>
      <w:r w:rsidR="0043221F">
        <w:t xml:space="preserve">. При </w:t>
      </w:r>
      <w:proofErr w:type="spellStart"/>
      <w:r w:rsidR="0043221F">
        <w:t>надхоженні</w:t>
      </w:r>
      <w:proofErr w:type="spellEnd"/>
      <w:r w:rsidR="0043221F">
        <w:t xml:space="preserve"> заявки у момент зайнятості усіх каналів, заявка стає в чергу і чекає свого часу для обслуговування. </w:t>
      </w:r>
      <w:r w:rsidR="0043221F">
        <w:br/>
      </w:r>
      <w:r w:rsidR="002C40C9">
        <w:t>У той час, за характеристиками черга поділяється на:</w:t>
      </w:r>
    </w:p>
    <w:p w14:paraId="2396B3F7" w14:textId="104CE349" w:rsidR="00B45FE4" w:rsidRDefault="00B45FE4" w:rsidP="00B45FE4">
      <w:pPr>
        <w:pStyle w:val="a3"/>
        <w:numPr>
          <w:ilvl w:val="2"/>
          <w:numId w:val="21"/>
        </w:numPr>
      </w:pPr>
      <w:r>
        <w:t xml:space="preserve"> </w:t>
      </w:r>
      <w:r w:rsidR="002C40C9">
        <w:t>за довжиною черги накопичувача: обмежена або безлімітна.</w:t>
      </w:r>
      <w:r w:rsidR="008436C1">
        <w:t xml:space="preserve"> При обмеженій довжині черги заявка зникає після досягнення ліміту накопичувача.</w:t>
      </w:r>
    </w:p>
    <w:p w14:paraId="71A34CD9" w14:textId="53166BEE" w:rsidR="002C40C9" w:rsidRDefault="002C40C9" w:rsidP="00B45FE4">
      <w:pPr>
        <w:pStyle w:val="a3"/>
        <w:numPr>
          <w:ilvl w:val="2"/>
          <w:numId w:val="21"/>
        </w:numPr>
      </w:pPr>
      <w:r>
        <w:t>за часом очікування: обмежений або необмежений.</w:t>
      </w:r>
      <w:r w:rsidR="008436C1">
        <w:t xml:space="preserve"> При варіанті з обмеженим часом очікування заявка втрачається після певного проміжку, за який вона не була обслугована. Необмежений час передбачає відсутність втрати заявки незалежно від часу очікування.</w:t>
      </w:r>
    </w:p>
    <w:p w14:paraId="7C4DCE5B" w14:textId="65CB92F5" w:rsidR="00B45FE4" w:rsidRDefault="002C40C9" w:rsidP="0043221F">
      <w:pPr>
        <w:pStyle w:val="a3"/>
        <w:numPr>
          <w:ilvl w:val="2"/>
          <w:numId w:val="21"/>
        </w:numPr>
      </w:pPr>
      <w:r>
        <w:t>за принципом обробки заявок: обслуговування першої заявки в першу чергу (</w:t>
      </w:r>
      <w:r w:rsidRPr="00984A44">
        <w:t xml:space="preserve">принцип </w:t>
      </w:r>
      <w:r>
        <w:rPr>
          <w:lang w:val="en-US"/>
        </w:rPr>
        <w:t>FIFO</w:t>
      </w:r>
      <w:r w:rsidRPr="00984A44">
        <w:t xml:space="preserve">), </w:t>
      </w:r>
      <w:r>
        <w:t xml:space="preserve">обслуговування </w:t>
      </w:r>
      <w:r w:rsidRPr="00984A44">
        <w:t>останньої</w:t>
      </w:r>
      <w:r>
        <w:t xml:space="preserve"> заявки в першу чергу (</w:t>
      </w:r>
      <w:r>
        <w:rPr>
          <w:lang w:val="en-US"/>
        </w:rPr>
        <w:t>LIFO</w:t>
      </w:r>
      <w:r w:rsidRPr="00984A44">
        <w:t>), обслуговування заявок у випадковому порядку (</w:t>
      </w:r>
      <w:r>
        <w:rPr>
          <w:lang w:val="en-US"/>
        </w:rPr>
        <w:t>FIRO</w:t>
      </w:r>
      <w:r w:rsidRPr="00984A44">
        <w:t>)</w:t>
      </w:r>
      <w:r w:rsidR="00984A44" w:rsidRPr="00984A44">
        <w:t>, обсл</w:t>
      </w:r>
      <w:r w:rsidR="00984A44">
        <w:t>уговування з пріоритетами</w:t>
      </w:r>
      <w:r w:rsidRPr="00984A44">
        <w:t>.</w:t>
      </w:r>
      <w:r w:rsidR="008436C1" w:rsidRPr="008436C1">
        <w:t>[3]</w:t>
      </w:r>
    </w:p>
    <w:p w14:paraId="7B951886" w14:textId="0188E0C8" w:rsidR="000A6C5F" w:rsidRDefault="000A6C5F" w:rsidP="00791377">
      <w:pPr>
        <w:pStyle w:val="2"/>
        <w:numPr>
          <w:ilvl w:val="1"/>
          <w:numId w:val="2"/>
        </w:numPr>
      </w:pPr>
      <w:bookmarkStart w:id="6" w:name="_Toc73353012"/>
      <w:proofErr w:type="spellStart"/>
      <w:r>
        <w:rPr>
          <w:lang w:val="ru-RU"/>
        </w:rPr>
        <w:lastRenderedPageBreak/>
        <w:t>Розгляд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деяких</w:t>
      </w:r>
      <w:proofErr w:type="spellEnd"/>
      <w:r>
        <w:rPr>
          <w:lang w:val="ru-RU"/>
        </w:rPr>
        <w:t xml:space="preserve"> </w:t>
      </w:r>
      <w:r>
        <w:t>існуючих моделей СМО</w:t>
      </w:r>
      <w:bookmarkEnd w:id="6"/>
    </w:p>
    <w:p w14:paraId="1A2529D9" w14:textId="4EA46D38" w:rsidR="001E54A5" w:rsidRDefault="000A6C5F" w:rsidP="00B45B97">
      <w:proofErr w:type="spellStart"/>
      <w:r w:rsidRPr="00EE6097">
        <w:rPr>
          <w:b/>
          <w:bCs/>
        </w:rPr>
        <w:t>Одноканальна</w:t>
      </w:r>
      <w:proofErr w:type="spellEnd"/>
      <w:r w:rsidRPr="00EE6097">
        <w:rPr>
          <w:b/>
          <w:bCs/>
        </w:rPr>
        <w:t xml:space="preserve"> система з </w:t>
      </w:r>
      <w:r w:rsidR="001E54A5" w:rsidRPr="00EE6097">
        <w:rPr>
          <w:b/>
          <w:bCs/>
        </w:rPr>
        <w:t>відмовами</w:t>
      </w:r>
      <w:r w:rsidR="001E54A5">
        <w:t xml:space="preserve"> (рис. 1.2)</w:t>
      </w:r>
      <w:r w:rsidRPr="000A6C5F">
        <w:t xml:space="preserve">. </w:t>
      </w:r>
      <w:r w:rsidR="001E54A5">
        <w:t>Прикладом такої черги</w:t>
      </w:r>
      <w:r w:rsidR="00B45B97">
        <w:t xml:space="preserve"> </w:t>
      </w:r>
      <w:r w:rsidR="001E54A5">
        <w:t xml:space="preserve">є, наприклад директор певної компанії, який обслуговує різного виду заявки(розмови з підлеглими, заповнення документів та ін.) </w:t>
      </w:r>
    </w:p>
    <w:p w14:paraId="59B6C30E" w14:textId="251D937C" w:rsidR="001E54A5" w:rsidRDefault="00B45B97" w:rsidP="00B45B97">
      <w:pPr>
        <w:ind w:firstLine="0"/>
        <w:jc w:val="center"/>
      </w:pPr>
      <w:r>
        <w:rPr>
          <w:noProof/>
        </w:rPr>
        <w:drawing>
          <wp:inline distT="0" distB="0" distL="0" distR="0" wp14:anchorId="7AAFBDAE" wp14:editId="430CC0E9">
            <wp:extent cx="2609850" cy="962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1E68" w14:textId="509EF33E" w:rsidR="001E54A5" w:rsidRPr="00B45B97" w:rsidRDefault="001E54A5" w:rsidP="00B45B97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 1.2. Схема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одноканальної</w:t>
      </w:r>
      <w:proofErr w:type="spellEnd"/>
      <w:r>
        <w:rPr>
          <w:lang w:val="ru-RU"/>
        </w:rPr>
        <w:t xml:space="preserve"> СМО з </w:t>
      </w:r>
      <w:proofErr w:type="spellStart"/>
      <w:r w:rsidR="00B45B97">
        <w:rPr>
          <w:lang w:val="ru-RU"/>
        </w:rPr>
        <w:t>відмовами</w:t>
      </w:r>
      <w:proofErr w:type="spellEnd"/>
    </w:p>
    <w:p w14:paraId="2F9A2D41" w14:textId="77777777" w:rsidR="00B45B97" w:rsidRDefault="00B45B97" w:rsidP="001E54A5"/>
    <w:p w14:paraId="674B3E8B" w14:textId="655B8365" w:rsidR="001E54A5" w:rsidRDefault="001E54A5" w:rsidP="001E54A5">
      <w:r>
        <w:t>Кількість можливих станів такої СМО</w:t>
      </w:r>
      <w:r w:rsidR="00B45B97">
        <w:t xml:space="preserve"> – 2, канал або вільний і готовий прийняти заявку, або зайнятий і заявки відхиляються</w:t>
      </w:r>
      <w:r>
        <w:t>.</w:t>
      </w:r>
    </w:p>
    <w:p w14:paraId="02CC982E" w14:textId="3A83B078" w:rsidR="00EE6097" w:rsidRDefault="00EE6097" w:rsidP="00EE6097">
      <w:proofErr w:type="spellStart"/>
      <w:r w:rsidRPr="00EE6097">
        <w:rPr>
          <w:b/>
          <w:bCs/>
        </w:rPr>
        <w:t>Одноканальна</w:t>
      </w:r>
      <w:proofErr w:type="spellEnd"/>
      <w:r w:rsidRPr="00EE6097">
        <w:rPr>
          <w:b/>
          <w:bCs/>
        </w:rPr>
        <w:t xml:space="preserve"> система з необмеженою чергою</w:t>
      </w:r>
      <w:r w:rsidRPr="00EE6097">
        <w:t xml:space="preserve"> (рис. 1.3). Прикладом такої системи можна назвати телефонну будку з одним апаратом всередині. </w:t>
      </w:r>
    </w:p>
    <w:p w14:paraId="57D50B6B" w14:textId="0CFE05CA" w:rsidR="001E54A5" w:rsidRDefault="00EE6097" w:rsidP="00B45B97">
      <w:pPr>
        <w:ind w:firstLine="0"/>
        <w:jc w:val="center"/>
      </w:pPr>
      <w:r>
        <w:rPr>
          <w:noProof/>
        </w:rPr>
        <w:drawing>
          <wp:inline distT="0" distB="0" distL="0" distR="0" wp14:anchorId="0830BD6D" wp14:editId="707FD4C9">
            <wp:extent cx="6120130" cy="9645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7A6E" w14:textId="4833EACD" w:rsidR="00B45B97" w:rsidRDefault="00B45B97" w:rsidP="00B45B97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 1.3. Схема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одноканальної</w:t>
      </w:r>
      <w:proofErr w:type="spellEnd"/>
      <w:r>
        <w:rPr>
          <w:lang w:val="ru-RU"/>
        </w:rPr>
        <w:t xml:space="preserve"> СМО з </w:t>
      </w:r>
      <w:proofErr w:type="spellStart"/>
      <w:r>
        <w:rPr>
          <w:lang w:val="ru-RU"/>
        </w:rPr>
        <w:t>необмеженою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чергою</w:t>
      </w:r>
      <w:proofErr w:type="spellEnd"/>
    </w:p>
    <w:p w14:paraId="031EA6AE" w14:textId="77777777" w:rsidR="00EE6097" w:rsidRDefault="00EE6097" w:rsidP="00B45B97"/>
    <w:p w14:paraId="0A434814" w14:textId="083288B7" w:rsidR="00B45B97" w:rsidRDefault="00B45B97" w:rsidP="00B45B97">
      <w:r>
        <w:t>Кількість можливих станів такої СМО безліч через необмежену довжину черги.</w:t>
      </w:r>
    </w:p>
    <w:p w14:paraId="15B394B2" w14:textId="3301D495" w:rsidR="00EE6097" w:rsidRPr="00EE6097" w:rsidRDefault="00EE6097" w:rsidP="00B45B97">
      <w:r w:rsidRPr="00EE6097">
        <w:rPr>
          <w:b/>
          <w:bCs/>
        </w:rPr>
        <w:t>Багатоканальна система з відмовами</w:t>
      </w:r>
      <w:r>
        <w:rPr>
          <w:b/>
          <w:bCs/>
        </w:rPr>
        <w:t xml:space="preserve"> </w:t>
      </w:r>
      <w:r>
        <w:rPr>
          <w:lang w:val="ru-RU"/>
        </w:rPr>
        <w:t>(рис. 1.4). Прикладом тако</w:t>
      </w:r>
      <w:r>
        <w:t>ї системи є телефонна станція (АТС).</w:t>
      </w:r>
    </w:p>
    <w:p w14:paraId="3FB6D967" w14:textId="534FF6BE" w:rsidR="00EE6097" w:rsidRDefault="00EE6097" w:rsidP="00EE6097">
      <w:pPr>
        <w:ind w:firstLine="0"/>
        <w:jc w:val="center"/>
      </w:pPr>
      <w:r>
        <w:rPr>
          <w:noProof/>
        </w:rPr>
        <w:drawing>
          <wp:inline distT="0" distB="0" distL="0" distR="0" wp14:anchorId="7C1E580B" wp14:editId="197A67D2">
            <wp:extent cx="6120130" cy="917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0229" w14:textId="3857D216" w:rsidR="003054D1" w:rsidRDefault="003054D1" w:rsidP="003054D1">
      <w:pPr>
        <w:ind w:firstLine="0"/>
        <w:jc w:val="center"/>
        <w:rPr>
          <w:lang w:val="ru-RU"/>
        </w:rPr>
      </w:pPr>
      <w:r>
        <w:rPr>
          <w:lang w:val="ru-RU"/>
        </w:rPr>
        <w:t>Рис 1.</w:t>
      </w:r>
      <w:r w:rsidR="00A606DD">
        <w:rPr>
          <w:lang w:val="ru-RU"/>
        </w:rPr>
        <w:t>4</w:t>
      </w:r>
      <w:r>
        <w:rPr>
          <w:lang w:val="ru-RU"/>
        </w:rPr>
        <w:t xml:space="preserve">. Схема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багатоканальної</w:t>
      </w:r>
      <w:proofErr w:type="spellEnd"/>
      <w:r>
        <w:rPr>
          <w:lang w:val="ru-RU"/>
        </w:rPr>
        <w:t xml:space="preserve"> СМО з </w:t>
      </w:r>
      <w:proofErr w:type="spellStart"/>
      <w:r>
        <w:rPr>
          <w:lang w:val="ru-RU"/>
        </w:rPr>
        <w:t>відмовами</w:t>
      </w:r>
      <w:proofErr w:type="spellEnd"/>
    </w:p>
    <w:p w14:paraId="3DB9AF97" w14:textId="77777777" w:rsidR="003054D1" w:rsidRPr="003054D1" w:rsidRDefault="003054D1" w:rsidP="00EE6097">
      <w:pPr>
        <w:ind w:firstLine="0"/>
        <w:jc w:val="center"/>
        <w:rPr>
          <w:lang w:val="ru-RU"/>
        </w:rPr>
      </w:pPr>
    </w:p>
    <w:p w14:paraId="0AC387F4" w14:textId="6045FA57" w:rsidR="00B45B97" w:rsidRDefault="00EE6097" w:rsidP="00EE6097">
      <w:r>
        <w:lastRenderedPageBreak/>
        <w:t xml:space="preserve">Стани системи змінюються від </w:t>
      </w:r>
      <w:r w:rsidR="003054D1">
        <w:t>усіх вільних каналів (</w:t>
      </w:r>
      <w:r w:rsidR="003054D1">
        <w:rPr>
          <w:lang w:val="en-US"/>
        </w:rPr>
        <w:t>S</w:t>
      </w:r>
      <w:r w:rsidR="003054D1" w:rsidRPr="003054D1">
        <w:rPr>
          <w:vertAlign w:val="subscript"/>
          <w:lang w:val="ru-RU"/>
        </w:rPr>
        <w:t>0</w:t>
      </w:r>
      <w:r w:rsidR="003054D1" w:rsidRPr="003054D1">
        <w:rPr>
          <w:lang w:val="ru-RU"/>
        </w:rPr>
        <w:t xml:space="preserve">) </w:t>
      </w:r>
      <w:r w:rsidR="003054D1">
        <w:rPr>
          <w:lang w:val="ru-RU"/>
        </w:rPr>
        <w:t xml:space="preserve">до стану </w:t>
      </w:r>
      <w:r w:rsidR="003054D1">
        <w:rPr>
          <w:lang w:val="en-US"/>
        </w:rPr>
        <w:t>S</w:t>
      </w:r>
      <w:r w:rsidR="003054D1">
        <w:rPr>
          <w:vertAlign w:val="subscript"/>
          <w:lang w:val="en-US"/>
        </w:rPr>
        <w:t>n</w:t>
      </w:r>
      <w:r w:rsidR="003054D1" w:rsidRPr="003054D1">
        <w:rPr>
          <w:lang w:val="ru-RU"/>
        </w:rPr>
        <w:t xml:space="preserve"> </w:t>
      </w:r>
      <w:r w:rsidR="003054D1">
        <w:rPr>
          <w:lang w:val="ru-RU"/>
        </w:rPr>
        <w:t>з ус</w:t>
      </w:r>
      <w:proofErr w:type="spellStart"/>
      <w:r w:rsidR="003054D1">
        <w:t>іма</w:t>
      </w:r>
      <w:proofErr w:type="spellEnd"/>
      <w:r w:rsidR="003054D1">
        <w:t xml:space="preserve"> зайнятими каналами.</w:t>
      </w:r>
    </w:p>
    <w:p w14:paraId="77A1C686" w14:textId="6F42DF5A" w:rsidR="003054D1" w:rsidRDefault="003054D1" w:rsidP="00EE6097">
      <w:pPr>
        <w:rPr>
          <w:lang w:val="ru-RU"/>
        </w:rPr>
      </w:pPr>
      <w:r w:rsidRPr="003054D1">
        <w:rPr>
          <w:b/>
          <w:bCs/>
        </w:rPr>
        <w:t>Багатоканальна система з обмеженою чергою</w:t>
      </w:r>
      <w:r>
        <w:rPr>
          <w:b/>
          <w:bCs/>
        </w:rPr>
        <w:t xml:space="preserve"> </w:t>
      </w:r>
      <w:r>
        <w:t>(рис. 1.5.)</w:t>
      </w:r>
      <w:r w:rsidR="00E930BF">
        <w:t>. Прикладом також може слугувати АТС.</w:t>
      </w:r>
    </w:p>
    <w:p w14:paraId="3791D025" w14:textId="1C2369FD" w:rsidR="00A606DD" w:rsidRDefault="00A606DD" w:rsidP="00A606DD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3FDC7E9" wp14:editId="6C7337D2">
            <wp:extent cx="6120130" cy="8153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867E" w14:textId="774231F5" w:rsidR="00A606DD" w:rsidRDefault="00A606DD" w:rsidP="00A606DD">
      <w:pPr>
        <w:ind w:firstLine="0"/>
        <w:jc w:val="center"/>
        <w:rPr>
          <w:lang w:val="ru-RU"/>
        </w:rPr>
      </w:pPr>
      <w:r>
        <w:rPr>
          <w:lang w:val="ru-RU"/>
        </w:rPr>
        <w:t>Рис 1.</w:t>
      </w:r>
      <w:r w:rsidR="00E930BF">
        <w:rPr>
          <w:lang w:val="ru-RU"/>
        </w:rPr>
        <w:t>5</w:t>
      </w:r>
      <w:r>
        <w:rPr>
          <w:lang w:val="ru-RU"/>
        </w:rPr>
        <w:t xml:space="preserve">. Схема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багатоканальної</w:t>
      </w:r>
      <w:proofErr w:type="spellEnd"/>
      <w:r>
        <w:rPr>
          <w:lang w:val="ru-RU"/>
        </w:rPr>
        <w:t xml:space="preserve"> СМО з </w:t>
      </w:r>
      <w:proofErr w:type="spellStart"/>
      <w:r>
        <w:rPr>
          <w:lang w:val="ru-RU"/>
        </w:rPr>
        <w:t>обмеженою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чергою</w:t>
      </w:r>
      <w:proofErr w:type="spellEnd"/>
      <w:r>
        <w:rPr>
          <w:lang w:val="ru-RU"/>
        </w:rPr>
        <w:t xml:space="preserve"> </w:t>
      </w:r>
    </w:p>
    <w:p w14:paraId="78A1CDF1" w14:textId="77777777" w:rsidR="00E930BF" w:rsidRDefault="00E930BF" w:rsidP="00A606DD"/>
    <w:p w14:paraId="095B64F8" w14:textId="5106456A" w:rsidR="00A606DD" w:rsidRPr="00A606DD" w:rsidRDefault="00A606DD" w:rsidP="00A606DD">
      <w:pPr>
        <w:rPr>
          <w:lang w:val="ru-RU"/>
        </w:rPr>
      </w:pPr>
      <w:bookmarkStart w:id="7" w:name="_Hlk73206844"/>
      <w:r>
        <w:t>Стани системи змінюються від усіх вільних каналів (</w:t>
      </w:r>
      <w:r>
        <w:rPr>
          <w:lang w:val="en-US"/>
        </w:rPr>
        <w:t>S</w:t>
      </w:r>
      <w:r w:rsidRPr="003054D1">
        <w:rPr>
          <w:vertAlign w:val="subscript"/>
          <w:lang w:val="ru-RU"/>
        </w:rPr>
        <w:t>0</w:t>
      </w:r>
      <w:r w:rsidRPr="003054D1">
        <w:rPr>
          <w:lang w:val="ru-RU"/>
        </w:rPr>
        <w:t xml:space="preserve">) </w:t>
      </w:r>
      <w:r>
        <w:rPr>
          <w:lang w:val="ru-RU"/>
        </w:rPr>
        <w:t xml:space="preserve">до стану </w:t>
      </w:r>
      <w:r>
        <w:rPr>
          <w:lang w:val="en-US"/>
        </w:rPr>
        <w:t>S</w:t>
      </w:r>
      <w:r>
        <w:rPr>
          <w:vertAlign w:val="subscript"/>
          <w:lang w:val="en-US"/>
        </w:rPr>
        <w:t>n</w:t>
      </w:r>
      <w:r w:rsidRPr="003054D1">
        <w:rPr>
          <w:lang w:val="ru-RU"/>
        </w:rPr>
        <w:t xml:space="preserve"> </w:t>
      </w:r>
      <w:r>
        <w:rPr>
          <w:lang w:val="ru-RU"/>
        </w:rPr>
        <w:t>з ус</w:t>
      </w:r>
      <w:proofErr w:type="spellStart"/>
      <w:r>
        <w:t>іма</w:t>
      </w:r>
      <w:proofErr w:type="spellEnd"/>
      <w:r>
        <w:t xml:space="preserve"> зайнятими каналами</w:t>
      </w:r>
      <w:r>
        <w:rPr>
          <w:lang w:val="ru-RU"/>
        </w:rPr>
        <w:t xml:space="preserve">. </w:t>
      </w:r>
      <w:bookmarkEnd w:id="7"/>
      <w:r>
        <w:rPr>
          <w:lang w:val="ru-RU"/>
        </w:rPr>
        <w:t>П</w:t>
      </w:r>
      <w:r>
        <w:t xml:space="preserve">отім починається черга при стані </w:t>
      </w:r>
      <w:r>
        <w:rPr>
          <w:lang w:val="en-US"/>
        </w:rPr>
        <w:t>S</w:t>
      </w:r>
      <w:r>
        <w:rPr>
          <w:vertAlign w:val="subscript"/>
          <w:lang w:val="en-US"/>
        </w:rPr>
        <w:t>n</w:t>
      </w:r>
      <w:r w:rsidRPr="00A606DD">
        <w:rPr>
          <w:vertAlign w:val="subscript"/>
          <w:lang w:val="ru-RU"/>
        </w:rPr>
        <w:t>+1</w:t>
      </w:r>
      <w:r w:rsidRPr="00A606DD">
        <w:rPr>
          <w:lang w:val="ru-RU"/>
        </w:rPr>
        <w:t xml:space="preserve"> </w:t>
      </w:r>
      <w:r>
        <w:t xml:space="preserve">і закінчується станом </w:t>
      </w:r>
      <w:r>
        <w:rPr>
          <w:lang w:val="en-US"/>
        </w:rPr>
        <w:t>S</w:t>
      </w:r>
      <w:r>
        <w:rPr>
          <w:vertAlign w:val="subscript"/>
          <w:lang w:val="en-US"/>
        </w:rPr>
        <w:t>n</w:t>
      </w:r>
      <w:r w:rsidRPr="00A606DD">
        <w:rPr>
          <w:vertAlign w:val="subscript"/>
          <w:lang w:val="ru-RU"/>
        </w:rPr>
        <w:t>+</w:t>
      </w:r>
      <w:r>
        <w:rPr>
          <w:vertAlign w:val="subscript"/>
          <w:lang w:val="en-US"/>
        </w:rPr>
        <w:t>m</w:t>
      </w:r>
      <w:r w:rsidRPr="00A606DD">
        <w:rPr>
          <w:lang w:val="ru-RU"/>
        </w:rPr>
        <w:t xml:space="preserve">, </w:t>
      </w:r>
      <w:r>
        <w:rPr>
          <w:lang w:val="ru-RU"/>
        </w:rPr>
        <w:t xml:space="preserve">де </w:t>
      </w:r>
      <w:r>
        <w:rPr>
          <w:lang w:val="en-US"/>
        </w:rPr>
        <w:t>m</w:t>
      </w:r>
      <w:r w:rsidRPr="00A606DD">
        <w:rPr>
          <w:lang w:val="ru-RU"/>
        </w:rPr>
        <w:t xml:space="preserve"> – </w:t>
      </w:r>
      <w:proofErr w:type="spellStart"/>
      <w:r>
        <w:rPr>
          <w:lang w:val="ru-RU"/>
        </w:rPr>
        <w:t>довжина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черги</w:t>
      </w:r>
      <w:proofErr w:type="spellEnd"/>
      <w:r>
        <w:rPr>
          <w:lang w:val="ru-RU"/>
        </w:rPr>
        <w:t>.</w:t>
      </w:r>
    </w:p>
    <w:p w14:paraId="15A5DA24" w14:textId="424EF9F5" w:rsidR="00A606DD" w:rsidRDefault="00E930BF" w:rsidP="00E930BF">
      <w:pPr>
        <w:ind w:firstLine="708"/>
      </w:pPr>
      <w:r w:rsidRPr="003054D1">
        <w:rPr>
          <w:b/>
          <w:bCs/>
        </w:rPr>
        <w:t xml:space="preserve">Багатоканальна система з </w:t>
      </w:r>
      <w:r>
        <w:rPr>
          <w:b/>
          <w:bCs/>
        </w:rPr>
        <w:t>не</w:t>
      </w:r>
      <w:r w:rsidRPr="003054D1">
        <w:rPr>
          <w:b/>
          <w:bCs/>
        </w:rPr>
        <w:t>обмеженою чергою</w:t>
      </w:r>
      <w:r>
        <w:rPr>
          <w:b/>
          <w:bCs/>
        </w:rPr>
        <w:t xml:space="preserve"> </w:t>
      </w:r>
      <w:r>
        <w:t>(рис. 1.6). Прикладом слугують ті сервіси, у яких відмовити в обслуговуванні заявки не можна.</w:t>
      </w:r>
    </w:p>
    <w:p w14:paraId="31807780" w14:textId="41838DF2" w:rsidR="00E930BF" w:rsidRDefault="00E930BF" w:rsidP="00A606DD">
      <w:pPr>
        <w:ind w:firstLine="0"/>
      </w:pPr>
      <w:r>
        <w:rPr>
          <w:noProof/>
        </w:rPr>
        <w:drawing>
          <wp:inline distT="0" distB="0" distL="0" distR="0" wp14:anchorId="15F11982" wp14:editId="40EFF7E8">
            <wp:extent cx="6120130" cy="7531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176E" w14:textId="77777777" w:rsidR="00E930BF" w:rsidRDefault="00E930BF" w:rsidP="00E930BF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 1.4. Схема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багатоканальної</w:t>
      </w:r>
      <w:proofErr w:type="spellEnd"/>
      <w:r>
        <w:rPr>
          <w:lang w:val="ru-RU"/>
        </w:rPr>
        <w:t xml:space="preserve"> СМО з </w:t>
      </w:r>
      <w:proofErr w:type="spellStart"/>
      <w:r>
        <w:rPr>
          <w:lang w:val="ru-RU"/>
        </w:rPr>
        <w:t>обмеженою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чергою</w:t>
      </w:r>
      <w:proofErr w:type="spellEnd"/>
      <w:r>
        <w:rPr>
          <w:lang w:val="ru-RU"/>
        </w:rPr>
        <w:t xml:space="preserve"> </w:t>
      </w:r>
    </w:p>
    <w:p w14:paraId="6EE96630" w14:textId="51D77621" w:rsidR="00E930BF" w:rsidRPr="00E930BF" w:rsidRDefault="00E930BF" w:rsidP="00E930BF">
      <w:pPr>
        <w:ind w:firstLine="708"/>
        <w:rPr>
          <w:lang w:val="ru-RU"/>
        </w:rPr>
      </w:pPr>
      <w:proofErr w:type="spellStart"/>
      <w:r>
        <w:rPr>
          <w:lang w:val="ru-RU"/>
        </w:rPr>
        <w:t>Така</w:t>
      </w:r>
      <w:proofErr w:type="spellEnd"/>
      <w:r>
        <w:t xml:space="preserve"> система має безліч станів через необмежену довжину черги. змінюються від усіх вільних каналів (</w:t>
      </w:r>
      <w:r>
        <w:rPr>
          <w:lang w:val="en-US"/>
        </w:rPr>
        <w:t>S</w:t>
      </w:r>
      <w:r w:rsidRPr="003054D1">
        <w:rPr>
          <w:vertAlign w:val="subscript"/>
          <w:lang w:val="ru-RU"/>
        </w:rPr>
        <w:t>0</w:t>
      </w:r>
      <w:r w:rsidRPr="003054D1">
        <w:rPr>
          <w:lang w:val="ru-RU"/>
        </w:rPr>
        <w:t xml:space="preserve">) </w:t>
      </w:r>
      <w:proofErr w:type="gramStart"/>
      <w:r>
        <w:rPr>
          <w:lang w:val="ru-RU"/>
        </w:rPr>
        <w:t>до стану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n</w:t>
      </w:r>
      <w:r w:rsidRPr="003054D1">
        <w:rPr>
          <w:lang w:val="ru-RU"/>
        </w:rPr>
        <w:t xml:space="preserve"> </w:t>
      </w:r>
      <w:r>
        <w:rPr>
          <w:lang w:val="ru-RU"/>
        </w:rPr>
        <w:t>з ус</w:t>
      </w:r>
      <w:proofErr w:type="spellStart"/>
      <w:r>
        <w:t>іма</w:t>
      </w:r>
      <w:proofErr w:type="spellEnd"/>
      <w:r>
        <w:t xml:space="preserve"> зайнятими каналами</w:t>
      </w:r>
      <w:r>
        <w:rPr>
          <w:lang w:val="ru-RU"/>
        </w:rPr>
        <w:t>.</w:t>
      </w:r>
      <w:r>
        <w:rPr>
          <w:lang w:val="ru-RU"/>
        </w:rPr>
        <w:tab/>
      </w:r>
    </w:p>
    <w:p w14:paraId="3930FF7E" w14:textId="7D3C37A8" w:rsidR="00803444" w:rsidRDefault="006E78C9" w:rsidP="00EE6097">
      <w:pPr>
        <w:pStyle w:val="2"/>
        <w:numPr>
          <w:ilvl w:val="1"/>
          <w:numId w:val="23"/>
        </w:numPr>
      </w:pPr>
      <w:bookmarkStart w:id="8" w:name="_Toc73353013"/>
      <w:r>
        <w:t>Вибір системи масового обслуговування для поставленої задачі</w:t>
      </w:r>
      <w:bookmarkEnd w:id="8"/>
    </w:p>
    <w:p w14:paraId="2953C036" w14:textId="2462CB02" w:rsidR="006E78C9" w:rsidRDefault="006E78C9" w:rsidP="006E78C9">
      <w:bookmarkStart w:id="9" w:name="_Hlk73204441"/>
      <w:r>
        <w:t>Для вибору СМО дл</w:t>
      </w:r>
      <w:bookmarkEnd w:id="9"/>
      <w:r>
        <w:t>я моделювання роботи станції швидкої допомоги слід розглянути описані в розділ</w:t>
      </w:r>
      <w:r w:rsidR="00E930BF">
        <w:t>ах</w:t>
      </w:r>
      <w:r>
        <w:t xml:space="preserve"> 1.1 </w:t>
      </w:r>
      <w:r w:rsidR="00E930BF">
        <w:t xml:space="preserve">та 1.2 </w:t>
      </w:r>
      <w:r>
        <w:t>критері</w:t>
      </w:r>
      <w:r w:rsidR="00E930BF">
        <w:t>ї</w:t>
      </w:r>
      <w:r>
        <w:t>.</w:t>
      </w:r>
    </w:p>
    <w:p w14:paraId="2B6D99D1" w14:textId="6C607ADC" w:rsidR="006E78C9" w:rsidRPr="00FB6E2C" w:rsidRDefault="0043221F" w:rsidP="006E78C9">
      <w:pPr>
        <w:rPr>
          <w:lang w:val="ru-RU"/>
        </w:rPr>
      </w:pPr>
      <w:r>
        <w:t xml:space="preserve">За кількістю каналів обслуговування підходить багатоканальний варіант. </w:t>
      </w:r>
      <w:proofErr w:type="spellStart"/>
      <w:r>
        <w:t>Одноканальна</w:t>
      </w:r>
      <w:proofErr w:type="spellEnd"/>
      <w:r>
        <w:t xml:space="preserve"> система була відкинута через специфіку роботи швидкої допомоги, яка мусить обслуговувати всіх клієнтів</w:t>
      </w:r>
      <w:r w:rsidR="00A606DD">
        <w:rPr>
          <w:lang w:val="ru-RU"/>
        </w:rPr>
        <w:t xml:space="preserve"> в дек</w:t>
      </w:r>
      <w:proofErr w:type="spellStart"/>
      <w:r w:rsidR="00A606DD">
        <w:t>ілька</w:t>
      </w:r>
      <w:proofErr w:type="spellEnd"/>
      <w:r w:rsidR="00A606DD">
        <w:t xml:space="preserve"> паралельних потоків</w:t>
      </w:r>
      <w:r>
        <w:t xml:space="preserve">. </w:t>
      </w:r>
    </w:p>
    <w:p w14:paraId="3B00F1B6" w14:textId="010914DE" w:rsidR="008436C1" w:rsidRDefault="0043221F" w:rsidP="006E78C9">
      <w:r>
        <w:lastRenderedPageBreak/>
        <w:t>За наявністю черги слід обрати варіант з наявністю такої, оскільки</w:t>
      </w:r>
      <w:r w:rsidR="00E930BF">
        <w:t xml:space="preserve"> через те, що мова йде про життя людей, </w:t>
      </w:r>
      <w:r>
        <w:t>відмов</w:t>
      </w:r>
      <w:r w:rsidR="008436C1">
        <w:t>и</w:t>
      </w:r>
      <w:r>
        <w:t xml:space="preserve"> в обслуговуванні</w:t>
      </w:r>
      <w:r w:rsidR="008436C1">
        <w:t xml:space="preserve"> вимоги не може бути.</w:t>
      </w:r>
      <w:r w:rsidR="00E930BF">
        <w:t xml:space="preserve"> Це означає, що втрати заявок є недопустимими.</w:t>
      </w:r>
    </w:p>
    <w:p w14:paraId="03F4FF29" w14:textId="77777777" w:rsidR="00E930BF" w:rsidRDefault="008436C1" w:rsidP="006E78C9">
      <w:r>
        <w:t>Довжина черги накопичувача має бути умовно безлімітною</w:t>
      </w:r>
      <w:r w:rsidR="00E930BF">
        <w:t>, знову ж таки, через неможливість відмови.</w:t>
      </w:r>
    </w:p>
    <w:p w14:paraId="784F8C71" w14:textId="7BE35D42" w:rsidR="00E930BF" w:rsidRDefault="00AD3523" w:rsidP="00AD3523">
      <w:pPr>
        <w:ind w:firstLine="0"/>
      </w:pPr>
      <w:r>
        <w:tab/>
        <w:t xml:space="preserve">Був обраний принцип роботи із заявками під назвою </w:t>
      </w:r>
      <w:r>
        <w:rPr>
          <w:lang w:val="en-US"/>
        </w:rPr>
        <w:t>FIRO</w:t>
      </w:r>
      <w:r w:rsidRPr="00AD3523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деякими</w:t>
      </w:r>
      <w:proofErr w:type="spellEnd"/>
      <w:r>
        <w:rPr>
          <w:lang w:val="ru-RU"/>
        </w:rPr>
        <w:t xml:space="preserve"> поправками. Заявка </w:t>
      </w:r>
      <w:proofErr w:type="spellStart"/>
      <w:r>
        <w:rPr>
          <w:lang w:val="ru-RU"/>
        </w:rPr>
        <w:t>вибира</w:t>
      </w:r>
      <w:r>
        <w:t>ється</w:t>
      </w:r>
      <w:proofErr w:type="spellEnd"/>
      <w:r>
        <w:t xml:space="preserve"> не стовідсотково випадково, а на розгляд диспетчера системи. </w:t>
      </w:r>
    </w:p>
    <w:p w14:paraId="5C7DA755" w14:textId="49FEA455" w:rsidR="00CE4514" w:rsidRDefault="00CE4514" w:rsidP="00CE4514">
      <w:r>
        <w:t xml:space="preserve">Команда медиків </w:t>
      </w:r>
      <w:proofErr w:type="spellStart"/>
      <w:r>
        <w:t>явля</w:t>
      </w:r>
      <w:r>
        <w:rPr>
          <w:lang w:val="ru-RU"/>
        </w:rPr>
        <w:t>тиме</w:t>
      </w:r>
      <w:proofErr w:type="spellEnd"/>
      <w:r>
        <w:t xml:space="preserve"> собою канал СМО, а всі об’єкти бригад, відповідно, складають усю множину каналів. В свою чергу, пацієнт – це заявка, яка поступає до СМО. Його «обробкою», тобто лікуванням, і займається кожна з команд-каналів.</w:t>
      </w:r>
    </w:p>
    <w:p w14:paraId="40F6DD27" w14:textId="5D2C2E4D" w:rsidR="00E64801" w:rsidRDefault="00E930BF" w:rsidP="00E64801">
      <w:r>
        <w:t xml:space="preserve"> Кількість каналів регулюватиметься зміною кількості бригад</w:t>
      </w:r>
      <w:r w:rsidR="00AD3523">
        <w:t xml:space="preserve"> медиків</w:t>
      </w:r>
      <w:r>
        <w:t>.</w:t>
      </w:r>
      <w:r w:rsidR="0043221F">
        <w:t xml:space="preserve"> </w:t>
      </w:r>
    </w:p>
    <w:p w14:paraId="02F93637" w14:textId="76E52FA7" w:rsidR="00E64801" w:rsidRDefault="00E64801" w:rsidP="00E64801"/>
    <w:p w14:paraId="025C95E2" w14:textId="30660541" w:rsidR="00E64801" w:rsidRDefault="00E64801" w:rsidP="00E64801">
      <w:pPr>
        <w:pStyle w:val="2"/>
        <w:numPr>
          <w:ilvl w:val="1"/>
          <w:numId w:val="23"/>
        </w:numPr>
      </w:pPr>
      <w:bookmarkStart w:id="10" w:name="_Toc73353014"/>
      <w:r>
        <w:t xml:space="preserve">Вибір </w:t>
      </w:r>
      <w:proofErr w:type="spellStart"/>
      <w:r>
        <w:t>патерну</w:t>
      </w:r>
      <w:proofErr w:type="spellEnd"/>
      <w:r>
        <w:t xml:space="preserve"> проектування програми</w:t>
      </w:r>
      <w:bookmarkEnd w:id="10"/>
    </w:p>
    <w:p w14:paraId="4605B310" w14:textId="7B097AC4" w:rsidR="00E64801" w:rsidRDefault="0059616A" w:rsidP="00E64801">
      <w:r>
        <w:rPr>
          <w:lang w:val="ru-RU"/>
        </w:rPr>
        <w:t xml:space="preserve">При </w:t>
      </w:r>
      <w:proofErr w:type="spellStart"/>
      <w:r>
        <w:rPr>
          <w:lang w:val="ru-RU"/>
        </w:rPr>
        <w:t>проектуванн</w:t>
      </w:r>
      <w:proofErr w:type="spellEnd"/>
      <w:r>
        <w:t xml:space="preserve">і програми орієнтиром буде </w:t>
      </w:r>
      <w:proofErr w:type="spellStart"/>
      <w:r>
        <w:t>патерн</w:t>
      </w:r>
      <w:proofErr w:type="spellEnd"/>
      <w:r>
        <w:t xml:space="preserve"> </w:t>
      </w:r>
      <w:r>
        <w:rPr>
          <w:lang w:val="en-US"/>
        </w:rPr>
        <w:t>MVC</w:t>
      </w:r>
      <w:r w:rsidRPr="0059616A">
        <w:rPr>
          <w:lang w:val="ru-RU"/>
        </w:rPr>
        <w:t xml:space="preserve"> (</w:t>
      </w:r>
      <w:r>
        <w:rPr>
          <w:lang w:val="en-US"/>
        </w:rPr>
        <w:t>Model</w:t>
      </w:r>
      <w:r w:rsidRPr="0059616A">
        <w:rPr>
          <w:lang w:val="ru-RU"/>
        </w:rPr>
        <w:t>-</w:t>
      </w:r>
      <w:r>
        <w:rPr>
          <w:lang w:val="en-US"/>
        </w:rPr>
        <w:t>View</w:t>
      </w:r>
      <w:r w:rsidRPr="0059616A">
        <w:rPr>
          <w:lang w:val="ru-RU"/>
        </w:rPr>
        <w:t>-</w:t>
      </w:r>
      <w:r>
        <w:rPr>
          <w:lang w:val="en-US"/>
        </w:rPr>
        <w:t>Controller</w:t>
      </w:r>
      <w:r w:rsidRPr="0059616A">
        <w:rPr>
          <w:lang w:val="ru-RU"/>
        </w:rPr>
        <w:t>).</w:t>
      </w:r>
      <w:r w:rsidR="008E71ED" w:rsidRPr="008E71ED">
        <w:rPr>
          <w:lang w:val="ru-RU"/>
        </w:rPr>
        <w:t xml:space="preserve"> </w:t>
      </w:r>
      <w:r w:rsidR="008E71ED">
        <w:rPr>
          <w:lang w:val="en-US"/>
        </w:rPr>
        <w:t>MVC</w:t>
      </w:r>
      <w:r w:rsidR="008E71ED" w:rsidRPr="008E71ED">
        <w:rPr>
          <w:lang w:val="ru-RU"/>
        </w:rPr>
        <w:t xml:space="preserve"> – </w:t>
      </w:r>
      <w:r w:rsidR="008E71ED">
        <w:rPr>
          <w:lang w:val="ru-RU"/>
        </w:rPr>
        <w:t xml:space="preserve">схема </w:t>
      </w:r>
      <w:proofErr w:type="spellStart"/>
      <w:r w:rsidR="008E71ED">
        <w:rPr>
          <w:lang w:val="ru-RU"/>
        </w:rPr>
        <w:t>розд</w:t>
      </w:r>
      <w:r w:rsidR="008E71ED">
        <w:t>ілу</w:t>
      </w:r>
      <w:proofErr w:type="spellEnd"/>
      <w:r w:rsidR="008E71ED">
        <w:t xml:space="preserve"> додатку на три частини: модель надає данні та виконує команди контролера, змінюючи свій стан, представлення(вид) – відображення даних моделей користувачу, реагуючи на зміни моделей, контролер – </w:t>
      </w:r>
      <w:proofErr w:type="spellStart"/>
      <w:r w:rsidR="008E71ED">
        <w:t>сповіщує</w:t>
      </w:r>
      <w:proofErr w:type="spellEnd"/>
      <w:r w:rsidR="008E71ED">
        <w:t xml:space="preserve"> модель про зміни при певних діях користувача з частиною </w:t>
      </w:r>
      <w:proofErr w:type="gramStart"/>
      <w:r w:rsidR="008E71ED">
        <w:t>представлення</w:t>
      </w:r>
      <w:r w:rsidR="00C44651" w:rsidRPr="00C44651">
        <w:rPr>
          <w:lang w:val="ru-RU"/>
        </w:rPr>
        <w:t>[</w:t>
      </w:r>
      <w:proofErr w:type="gramEnd"/>
      <w:r w:rsidR="00C44651" w:rsidRPr="00C44651">
        <w:rPr>
          <w:lang w:val="ru-RU"/>
        </w:rPr>
        <w:t>4]</w:t>
      </w:r>
      <w:r w:rsidR="008E71ED">
        <w:t>. Рис. 1.5. схематично пояснює вище описаний текст.</w:t>
      </w:r>
    </w:p>
    <w:p w14:paraId="28BC6F9C" w14:textId="149CA387" w:rsidR="008E71ED" w:rsidRDefault="008E71ED" w:rsidP="008E71E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216A23C" wp14:editId="795AA8B7">
            <wp:extent cx="2286000" cy="2497455"/>
            <wp:effectExtent l="0" t="0" r="0" b="0"/>
            <wp:docPr id="81" name="Рисунок 81" descr="Model-View-Controller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del-View-Controller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36C0" w14:textId="33A13FCD" w:rsidR="008E71ED" w:rsidRPr="008E71ED" w:rsidRDefault="008E71ED" w:rsidP="008E71ED">
      <w:pPr>
        <w:ind w:firstLine="0"/>
        <w:jc w:val="center"/>
        <w:rPr>
          <w:lang w:val="ru-RU"/>
        </w:rPr>
      </w:pPr>
      <w:r>
        <w:t xml:space="preserve">Рис. 1.5. Схема роботи програм з </w:t>
      </w:r>
      <w:proofErr w:type="spellStart"/>
      <w:r>
        <w:t>патерном</w:t>
      </w:r>
      <w:proofErr w:type="spellEnd"/>
      <w:r>
        <w:t xml:space="preserve"> </w:t>
      </w:r>
      <w:r>
        <w:rPr>
          <w:lang w:val="en-US"/>
        </w:rPr>
        <w:t>MVC</w:t>
      </w:r>
    </w:p>
    <w:p w14:paraId="714C96F7" w14:textId="47BBC847" w:rsidR="00972C68" w:rsidRDefault="00972C68" w:rsidP="00EE6097">
      <w:pPr>
        <w:pStyle w:val="2"/>
        <w:numPr>
          <w:ilvl w:val="1"/>
          <w:numId w:val="23"/>
        </w:numPr>
      </w:pPr>
      <w:bookmarkStart w:id="11" w:name="_Toc73353015"/>
      <w:r>
        <w:t>Обґрунтування вибору мови програмування та середовища розробки</w:t>
      </w:r>
      <w:bookmarkEnd w:id="11"/>
    </w:p>
    <w:p w14:paraId="09FF28A2" w14:textId="32D64F06" w:rsidR="00581F19" w:rsidRDefault="00581F19" w:rsidP="00581F19">
      <w:r>
        <w:t>Вибір мови програмування</w:t>
      </w:r>
      <w:r w:rsidR="00EA2DF4">
        <w:t xml:space="preserve">, яку буду </w:t>
      </w:r>
      <w:r>
        <w:t xml:space="preserve">використовувати для написання програмного продукту, </w:t>
      </w:r>
      <w:r w:rsidR="002A3678">
        <w:rPr>
          <w:lang w:val="ru-RU"/>
        </w:rPr>
        <w:t>пав на</w:t>
      </w:r>
      <w:r>
        <w:t xml:space="preserve"> </w:t>
      </w:r>
      <w:r>
        <w:rPr>
          <w:lang w:val="en-US"/>
        </w:rPr>
        <w:t>C</w:t>
      </w:r>
      <w:r w:rsidRPr="00581F19">
        <w:rPr>
          <w:lang w:val="ru-RU"/>
        </w:rPr>
        <w:t>#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оск</w:t>
      </w:r>
      <w:r>
        <w:t>ільки</w:t>
      </w:r>
      <w:proofErr w:type="spellEnd"/>
      <w:r>
        <w:t xml:space="preserve"> інші не </w:t>
      </w:r>
      <w:proofErr w:type="spellStart"/>
      <w:r>
        <w:t>вивча</w:t>
      </w:r>
      <w:proofErr w:type="spellEnd"/>
      <w:r w:rsidR="002A3678">
        <w:rPr>
          <w:lang w:val="ru-RU"/>
        </w:rPr>
        <w:t>в</w:t>
      </w:r>
      <w:r>
        <w:t>.</w:t>
      </w:r>
    </w:p>
    <w:p w14:paraId="2AAB24F0" w14:textId="1B162435" w:rsidR="00B80139" w:rsidRPr="00D16AC6" w:rsidRDefault="00B80139" w:rsidP="00581F19">
      <w:pPr>
        <w:rPr>
          <w:lang w:val="ru-RU"/>
        </w:rPr>
      </w:pPr>
      <w:r>
        <w:t xml:space="preserve">Для створення </w:t>
      </w:r>
      <w:r w:rsidR="002A3678" w:rsidRPr="002A3678">
        <w:t>граф</w:t>
      </w:r>
      <w:r w:rsidR="002A3678">
        <w:t>і</w:t>
      </w:r>
      <w:r w:rsidR="002A3678" w:rsidRPr="002A3678">
        <w:t xml:space="preserve">чного </w:t>
      </w:r>
      <w:r>
        <w:t>інтерфейсу</w:t>
      </w:r>
      <w:r w:rsidR="002A3678">
        <w:t xml:space="preserve"> планується </w:t>
      </w:r>
      <w:r>
        <w:t>використ</w:t>
      </w:r>
      <w:r w:rsidR="00CC3CC4">
        <w:t>ання</w:t>
      </w:r>
      <w:r>
        <w:t xml:space="preserve"> бібліотек</w:t>
      </w:r>
      <w:r w:rsidR="00CC3CC4">
        <w:t>и</w:t>
      </w:r>
      <w:r>
        <w:t xml:space="preserve"> </w:t>
      </w:r>
      <w:r>
        <w:rPr>
          <w:lang w:val="en-US"/>
        </w:rPr>
        <w:t>Windows</w:t>
      </w:r>
      <w:r w:rsidRPr="00EA2DF4">
        <w:t xml:space="preserve"> </w:t>
      </w:r>
      <w:r>
        <w:rPr>
          <w:lang w:val="en-US"/>
        </w:rPr>
        <w:t>Forms</w:t>
      </w:r>
      <w:r w:rsidRPr="00EA2DF4">
        <w:t xml:space="preserve">. </w:t>
      </w:r>
      <w:r>
        <w:rPr>
          <w:lang w:val="ru-RU"/>
        </w:rPr>
        <w:t xml:space="preserve">Вона </w:t>
      </w:r>
      <w:r>
        <w:t xml:space="preserve">є простою у </w:t>
      </w:r>
      <w:r w:rsidR="002A3678">
        <w:t>освоєнні</w:t>
      </w:r>
      <w:r>
        <w:t>,</w:t>
      </w:r>
      <w:r w:rsidR="003E2F54">
        <w:t xml:space="preserve"> її ресурсів цілком вистачить для створення </w:t>
      </w:r>
      <w:r w:rsidR="003E2F54">
        <w:rPr>
          <w:lang w:val="en-US"/>
        </w:rPr>
        <w:t>MDI</w:t>
      </w:r>
      <w:r w:rsidR="003E2F54" w:rsidRPr="003E2F54">
        <w:rPr>
          <w:lang w:val="ru-RU"/>
        </w:rPr>
        <w:t>-</w:t>
      </w:r>
      <w:proofErr w:type="spellStart"/>
      <w:r w:rsidR="003E2F54">
        <w:rPr>
          <w:lang w:val="ru-RU"/>
        </w:rPr>
        <w:t>додатку</w:t>
      </w:r>
      <w:proofErr w:type="spellEnd"/>
      <w:r w:rsidR="00D16AC6">
        <w:rPr>
          <w:lang w:val="ru-RU"/>
        </w:rPr>
        <w:t xml:space="preserve"> з </w:t>
      </w:r>
      <w:proofErr w:type="spellStart"/>
      <w:r w:rsidR="00D16AC6">
        <w:rPr>
          <w:lang w:val="ru-RU"/>
        </w:rPr>
        <w:t>патерном</w:t>
      </w:r>
      <w:proofErr w:type="spellEnd"/>
      <w:r w:rsidR="00D16AC6">
        <w:rPr>
          <w:lang w:val="ru-RU"/>
        </w:rPr>
        <w:t xml:space="preserve"> </w:t>
      </w:r>
      <w:r w:rsidR="00D16AC6">
        <w:rPr>
          <w:lang w:val="en-US"/>
        </w:rPr>
        <w:t>MVC</w:t>
      </w:r>
      <w:r>
        <w:t>.</w:t>
      </w:r>
      <w:r w:rsidR="00D16AC6" w:rsidRPr="00D16AC6">
        <w:rPr>
          <w:lang w:val="ru-RU"/>
        </w:rPr>
        <w:t xml:space="preserve"> </w:t>
      </w:r>
      <w:proofErr w:type="spellStart"/>
      <w:r w:rsidR="00D16AC6">
        <w:rPr>
          <w:lang w:val="ru-RU"/>
        </w:rPr>
        <w:t>Іншим</w:t>
      </w:r>
      <w:proofErr w:type="spellEnd"/>
      <w:r w:rsidR="00D16AC6">
        <w:rPr>
          <w:lang w:val="ru-RU"/>
        </w:rPr>
        <w:t xml:space="preserve"> </w:t>
      </w:r>
      <w:proofErr w:type="spellStart"/>
      <w:r w:rsidR="00D16AC6">
        <w:rPr>
          <w:lang w:val="ru-RU"/>
        </w:rPr>
        <w:t>варіантом</w:t>
      </w:r>
      <w:proofErr w:type="spellEnd"/>
      <w:r w:rsidR="00D16AC6">
        <w:rPr>
          <w:lang w:val="ru-RU"/>
        </w:rPr>
        <w:t xml:space="preserve"> </w:t>
      </w:r>
      <w:proofErr w:type="spellStart"/>
      <w:r w:rsidR="00D16AC6">
        <w:rPr>
          <w:lang w:val="ru-RU"/>
        </w:rPr>
        <w:t>було</w:t>
      </w:r>
      <w:proofErr w:type="spellEnd"/>
      <w:r w:rsidR="00D16AC6">
        <w:rPr>
          <w:lang w:val="ru-RU"/>
        </w:rPr>
        <w:t xml:space="preserve"> </w:t>
      </w:r>
      <w:proofErr w:type="spellStart"/>
      <w:r w:rsidR="00D16AC6">
        <w:rPr>
          <w:lang w:val="ru-RU"/>
        </w:rPr>
        <w:t>використання</w:t>
      </w:r>
      <w:proofErr w:type="spellEnd"/>
      <w:r w:rsidR="00D16AC6">
        <w:rPr>
          <w:lang w:val="ru-RU"/>
        </w:rPr>
        <w:t xml:space="preserve"> фреймворку </w:t>
      </w:r>
      <w:r w:rsidR="00D16AC6">
        <w:rPr>
          <w:lang w:val="en-US"/>
        </w:rPr>
        <w:t>ASP</w:t>
      </w:r>
      <w:r w:rsidR="00D16AC6" w:rsidRPr="00D16AC6">
        <w:rPr>
          <w:lang w:val="ru-RU"/>
        </w:rPr>
        <w:t>.</w:t>
      </w:r>
      <w:r w:rsidR="00D16AC6">
        <w:rPr>
          <w:lang w:val="en-US"/>
        </w:rPr>
        <w:t>NET</w:t>
      </w:r>
      <w:r w:rsidR="00D16AC6" w:rsidRPr="00D16AC6">
        <w:rPr>
          <w:lang w:val="ru-RU"/>
        </w:rPr>
        <w:t xml:space="preserve"> </w:t>
      </w:r>
      <w:r w:rsidR="00D16AC6">
        <w:rPr>
          <w:lang w:val="en-US"/>
        </w:rPr>
        <w:t>MVC</w:t>
      </w:r>
      <w:r w:rsidR="00D16AC6" w:rsidRPr="00D16AC6">
        <w:rPr>
          <w:lang w:val="ru-RU"/>
        </w:rPr>
        <w:t xml:space="preserve">, </w:t>
      </w:r>
      <w:proofErr w:type="spellStart"/>
      <w:r w:rsidR="00D16AC6">
        <w:rPr>
          <w:lang w:val="ru-RU"/>
        </w:rPr>
        <w:t>який</w:t>
      </w:r>
      <w:proofErr w:type="spellEnd"/>
      <w:r w:rsidR="00D16AC6">
        <w:rPr>
          <w:lang w:val="ru-RU"/>
        </w:rPr>
        <w:t xml:space="preserve"> </w:t>
      </w:r>
      <w:proofErr w:type="spellStart"/>
      <w:r w:rsidR="00D16AC6">
        <w:rPr>
          <w:lang w:val="ru-RU"/>
        </w:rPr>
        <w:t>призначений</w:t>
      </w:r>
      <w:proofErr w:type="spellEnd"/>
      <w:r w:rsidR="00D16AC6">
        <w:rPr>
          <w:lang w:val="ru-RU"/>
        </w:rPr>
        <w:t xml:space="preserve"> для </w:t>
      </w:r>
      <w:r w:rsidR="00D16AC6">
        <w:t xml:space="preserve">створення проектів з </w:t>
      </w:r>
      <w:proofErr w:type="spellStart"/>
      <w:r w:rsidR="00D16AC6">
        <w:t>патерном</w:t>
      </w:r>
      <w:proofErr w:type="spellEnd"/>
      <w:r w:rsidR="00D16AC6">
        <w:t xml:space="preserve"> </w:t>
      </w:r>
      <w:r w:rsidR="00D16AC6">
        <w:rPr>
          <w:lang w:val="en-US"/>
        </w:rPr>
        <w:t>MVC</w:t>
      </w:r>
      <w:r w:rsidR="00D16AC6">
        <w:rPr>
          <w:lang w:val="ru-RU"/>
        </w:rPr>
        <w:t>, але</w:t>
      </w:r>
      <w:r w:rsidR="00D16AC6" w:rsidRPr="00D16AC6">
        <w:rPr>
          <w:lang w:val="ru-RU"/>
        </w:rPr>
        <w:t xml:space="preserve"> </w:t>
      </w:r>
      <w:r w:rsidR="00D16AC6">
        <w:rPr>
          <w:lang w:val="ru-RU"/>
        </w:rPr>
        <w:t>б</w:t>
      </w:r>
      <w:proofErr w:type="spellStart"/>
      <w:r w:rsidR="00D16AC6">
        <w:t>ільше</w:t>
      </w:r>
      <w:proofErr w:type="spellEnd"/>
      <w:r w:rsidR="00D16AC6">
        <w:t xml:space="preserve"> підходить для веб-додатків.</w:t>
      </w:r>
      <w:r w:rsidR="00D16AC6">
        <w:rPr>
          <w:lang w:val="ru-RU"/>
        </w:rPr>
        <w:t xml:space="preserve"> </w:t>
      </w:r>
    </w:p>
    <w:p w14:paraId="6AF7DBFA" w14:textId="105214F4" w:rsidR="006A2A95" w:rsidRDefault="00815FA2" w:rsidP="00581F19">
      <w:r>
        <w:t xml:space="preserve">За середовище розробки було обране </w:t>
      </w:r>
      <w:r>
        <w:rPr>
          <w:lang w:val="en-US"/>
        </w:rPr>
        <w:t>Microsoft</w:t>
      </w:r>
      <w:r w:rsidRPr="00815FA2">
        <w:t xml:space="preserve"> </w:t>
      </w:r>
      <w:r>
        <w:rPr>
          <w:lang w:val="en-US"/>
        </w:rPr>
        <w:t>Visual</w:t>
      </w:r>
      <w:r w:rsidRPr="00815FA2">
        <w:t xml:space="preserve"> </w:t>
      </w:r>
      <w:r>
        <w:rPr>
          <w:lang w:val="en-US"/>
        </w:rPr>
        <w:t>Studio</w:t>
      </w:r>
      <w:r w:rsidRPr="00815FA2">
        <w:t xml:space="preserve"> 2019 </w:t>
      </w:r>
      <w:r>
        <w:rPr>
          <w:lang w:val="en-US"/>
        </w:rPr>
        <w:t>Community</w:t>
      </w:r>
      <w:r w:rsidRPr="00815FA2">
        <w:t xml:space="preserve">. </w:t>
      </w:r>
      <w:r w:rsidR="002A3678">
        <w:t>Перевагою є</w:t>
      </w:r>
      <w:r>
        <w:t xml:space="preserve"> безкоштов</w:t>
      </w:r>
      <w:r w:rsidR="002A3678">
        <w:t xml:space="preserve">ність, що </w:t>
      </w:r>
      <w:r>
        <w:t>ідеально підходить для розробки</w:t>
      </w:r>
      <w:r w:rsidR="002A3678">
        <w:t xml:space="preserve"> </w:t>
      </w:r>
      <w:r>
        <w:t>проектів у навчальних цілях.</w:t>
      </w:r>
    </w:p>
    <w:p w14:paraId="1DA47EA5" w14:textId="3559685D" w:rsidR="001200B7" w:rsidRDefault="002A3678" w:rsidP="003353ED">
      <w:r>
        <w:t xml:space="preserve">Середовище </w:t>
      </w:r>
      <w:r w:rsidR="00D5700A">
        <w:rPr>
          <w:lang w:val="en-US"/>
        </w:rPr>
        <w:t>JetBrains</w:t>
      </w:r>
      <w:r w:rsidR="00D5700A" w:rsidRPr="00D5700A">
        <w:t xml:space="preserve"> </w:t>
      </w:r>
      <w:r w:rsidR="00D5700A">
        <w:rPr>
          <w:lang w:val="en-US"/>
        </w:rPr>
        <w:t>Rider</w:t>
      </w:r>
      <w:r>
        <w:t xml:space="preserve"> відпало через </w:t>
      </w:r>
      <w:r w:rsidR="00D5700A">
        <w:t>відсутн</w:t>
      </w:r>
      <w:r>
        <w:t>ість</w:t>
      </w:r>
      <w:r w:rsidR="00D5700A">
        <w:t xml:space="preserve"> нормальн</w:t>
      </w:r>
      <w:r>
        <w:t>ої</w:t>
      </w:r>
      <w:r w:rsidR="00D5700A">
        <w:t xml:space="preserve"> робот</w:t>
      </w:r>
      <w:r>
        <w:t>и</w:t>
      </w:r>
      <w:r w:rsidR="00D5700A">
        <w:t xml:space="preserve"> з </w:t>
      </w:r>
      <w:r w:rsidR="00D5700A">
        <w:rPr>
          <w:lang w:val="en-US"/>
        </w:rPr>
        <w:t>Windows</w:t>
      </w:r>
      <w:r w:rsidR="00D5700A" w:rsidRPr="00D5700A">
        <w:t xml:space="preserve"> </w:t>
      </w:r>
      <w:r w:rsidR="00D5700A">
        <w:rPr>
          <w:lang w:val="en-US"/>
        </w:rPr>
        <w:t>Forms</w:t>
      </w:r>
      <w:r w:rsidR="00D5700A">
        <w:t xml:space="preserve">. </w:t>
      </w:r>
    </w:p>
    <w:p w14:paraId="1C2E85AF" w14:textId="58620F49" w:rsidR="0014756B" w:rsidRDefault="0014756B" w:rsidP="00EE6097">
      <w:pPr>
        <w:pStyle w:val="2"/>
        <w:numPr>
          <w:ilvl w:val="1"/>
          <w:numId w:val="23"/>
        </w:numPr>
      </w:pPr>
      <w:bookmarkStart w:id="12" w:name="_Toc73353016"/>
      <w:r>
        <w:t>Висновки до розділу</w:t>
      </w:r>
      <w:bookmarkEnd w:id="12"/>
    </w:p>
    <w:p w14:paraId="53BEB658" w14:textId="37002B86" w:rsidR="00C608AF" w:rsidRPr="00AD3523" w:rsidRDefault="0014756B" w:rsidP="00791377">
      <w:pPr>
        <w:ind w:firstLine="567"/>
      </w:pPr>
      <w:r>
        <w:t>В даному розділі розглян</w:t>
      </w:r>
      <w:r w:rsidR="00365244">
        <w:t>ут</w:t>
      </w:r>
      <w:r w:rsidR="00AD3523">
        <w:t>і теоретичні відомості щодо систем масового обслуговування</w:t>
      </w:r>
      <w:r>
        <w:t xml:space="preserve">.  </w:t>
      </w:r>
      <w:r w:rsidR="00AD3523">
        <w:t>Розглянуто основні моделі систем та обґрунтований вибір однієї з них, а саме багатоканальної СМО з нескінченною чергою.</w:t>
      </w:r>
      <w:r w:rsidR="00D16AC6">
        <w:t xml:space="preserve"> Виконаний вибір </w:t>
      </w:r>
      <w:proofErr w:type="spellStart"/>
      <w:r w:rsidR="00D16AC6">
        <w:t>патерна</w:t>
      </w:r>
      <w:proofErr w:type="spellEnd"/>
      <w:r w:rsidR="00D16AC6">
        <w:t xml:space="preserve"> проектування програми.</w:t>
      </w:r>
      <w:r w:rsidR="00AD3523">
        <w:t xml:space="preserve"> </w:t>
      </w:r>
    </w:p>
    <w:p w14:paraId="2D89A78D" w14:textId="6EBFD52D" w:rsidR="001B0E02" w:rsidRDefault="005D6614" w:rsidP="00653889">
      <w:pPr>
        <w:ind w:firstLine="567"/>
      </w:pPr>
      <w:r>
        <w:lastRenderedPageBreak/>
        <w:t>Також обрано та обґрунтовано мову програмування</w:t>
      </w:r>
      <w:r w:rsidR="00D16AC6">
        <w:t>, бібліотеку для створення графічного інтерфейсу</w:t>
      </w:r>
      <w:r>
        <w:t xml:space="preserve"> та середовище розробки.</w:t>
      </w:r>
    </w:p>
    <w:p w14:paraId="4E249BBB" w14:textId="5277B0FC" w:rsidR="000A6792" w:rsidRDefault="001B0E02" w:rsidP="001B0E02">
      <w:pPr>
        <w:spacing w:after="160" w:line="259" w:lineRule="auto"/>
        <w:ind w:firstLine="0"/>
        <w:jc w:val="left"/>
      </w:pPr>
      <w:r>
        <w:br w:type="page"/>
      </w:r>
    </w:p>
    <w:p w14:paraId="5520C7DF" w14:textId="2BC3AECA" w:rsidR="002C0DDD" w:rsidRPr="002C0DDD" w:rsidRDefault="0014756B" w:rsidP="002C0DDD">
      <w:pPr>
        <w:pStyle w:val="1"/>
      </w:pPr>
      <w:bookmarkStart w:id="13" w:name="_Toc73353017"/>
      <w:r w:rsidRPr="00F556EA">
        <w:lastRenderedPageBreak/>
        <w:t xml:space="preserve">Розділ 2. Проектування </w:t>
      </w:r>
      <w:r w:rsidR="006B39DF" w:rsidRPr="006B39DF">
        <w:t>станц</w:t>
      </w:r>
      <w:r w:rsidR="006B39DF">
        <w:t>ії швидкої допомоги</w:t>
      </w:r>
      <w:bookmarkEnd w:id="13"/>
    </w:p>
    <w:p w14:paraId="6B5DC78A" w14:textId="223D1B00" w:rsidR="008321B6" w:rsidRPr="00A273B6" w:rsidRDefault="008321B6" w:rsidP="008321B6">
      <w:pPr>
        <w:pStyle w:val="2"/>
      </w:pPr>
      <w:bookmarkStart w:id="14" w:name="_Toc73353018"/>
      <w:r>
        <w:t xml:space="preserve">2.1. </w:t>
      </w:r>
      <w:proofErr w:type="spellStart"/>
      <w:r w:rsidR="00023502">
        <w:rPr>
          <w:lang w:val="ru-RU"/>
        </w:rPr>
        <w:t>Проектування</w:t>
      </w:r>
      <w:proofErr w:type="spellEnd"/>
      <w:r w:rsidR="00023502">
        <w:rPr>
          <w:lang w:val="ru-RU"/>
        </w:rPr>
        <w:t xml:space="preserve"> </w:t>
      </w:r>
      <w:r w:rsidR="00023502">
        <w:t xml:space="preserve">ієрархії </w:t>
      </w:r>
      <w:r w:rsidR="00A273B6">
        <w:t>класів</w:t>
      </w:r>
      <w:bookmarkEnd w:id="14"/>
      <w:r w:rsidR="00A273B6">
        <w:t xml:space="preserve"> </w:t>
      </w:r>
    </w:p>
    <w:p w14:paraId="71B752FA" w14:textId="5F1914D4" w:rsidR="00023502" w:rsidRPr="00FA6403" w:rsidRDefault="00023502" w:rsidP="008321B6">
      <w:r>
        <w:t xml:space="preserve">Для моделювання станції швидкої допомоги </w:t>
      </w:r>
      <w:r w:rsidR="00FA6403">
        <w:t xml:space="preserve">за </w:t>
      </w:r>
      <w:proofErr w:type="spellStart"/>
      <w:r w:rsidR="00FA6403">
        <w:t>патерном</w:t>
      </w:r>
      <w:proofErr w:type="spellEnd"/>
      <w:r w:rsidR="00FA6403">
        <w:t xml:space="preserve"> </w:t>
      </w:r>
      <w:r w:rsidR="00FA6403">
        <w:rPr>
          <w:lang w:val="en-US"/>
        </w:rPr>
        <w:t>MVC</w:t>
      </w:r>
      <w:r w:rsidR="00FA6403" w:rsidRPr="00FA6403">
        <w:rPr>
          <w:lang w:val="ru-RU"/>
        </w:rPr>
        <w:t xml:space="preserve"> </w:t>
      </w:r>
      <w:r w:rsidR="00FA6403">
        <w:rPr>
          <w:lang w:val="ru-RU"/>
        </w:rPr>
        <w:t xml:space="preserve">треба </w:t>
      </w:r>
      <w:proofErr w:type="spellStart"/>
      <w:r w:rsidR="00FA6403">
        <w:rPr>
          <w:lang w:val="ru-RU"/>
        </w:rPr>
        <w:t>спроектувати</w:t>
      </w:r>
      <w:proofErr w:type="spellEnd"/>
      <w:r w:rsidR="00FA6403">
        <w:rPr>
          <w:lang w:val="ru-RU"/>
        </w:rPr>
        <w:t xml:space="preserve"> </w:t>
      </w:r>
      <w:r w:rsidR="00FA6403">
        <w:t>ієрархію класів в залежності від типу класу.</w:t>
      </w:r>
    </w:p>
    <w:p w14:paraId="3BE4A928" w14:textId="3B5BFAC2" w:rsidR="00D16AC6" w:rsidRPr="00FA6403" w:rsidRDefault="00D16AC6" w:rsidP="008321B6">
      <w:pPr>
        <w:rPr>
          <w:b/>
          <w:bCs/>
        </w:rPr>
      </w:pPr>
      <w:r w:rsidRPr="00FA6403">
        <w:rPr>
          <w:b/>
          <w:bCs/>
        </w:rPr>
        <w:t>Моделі:</w:t>
      </w:r>
    </w:p>
    <w:p w14:paraId="490D19F2" w14:textId="55302721" w:rsidR="00A02DDF" w:rsidRPr="00282ADA" w:rsidRDefault="00A02DDF" w:rsidP="00D16AC6">
      <w:r w:rsidRPr="00D16AC6">
        <w:rPr>
          <w:b/>
          <w:bCs/>
        </w:rPr>
        <w:t xml:space="preserve">Клас </w:t>
      </w:r>
      <w:r w:rsidRPr="00D16AC6">
        <w:rPr>
          <w:b/>
          <w:bCs/>
          <w:lang w:val="en-US"/>
        </w:rPr>
        <w:t>Brigad</w:t>
      </w:r>
      <w:r w:rsidR="00D16AC6" w:rsidRPr="00D16AC6">
        <w:rPr>
          <w:b/>
          <w:bCs/>
          <w:lang w:val="en-US"/>
        </w:rPr>
        <w:t>e</w:t>
      </w:r>
      <w:r w:rsidR="00D16AC6" w:rsidRPr="00D16AC6">
        <w:t>. Я</w:t>
      </w:r>
      <w:r w:rsidRPr="00A02DDF">
        <w:t>вл</w:t>
      </w:r>
      <w:r>
        <w:t>ятиме</w:t>
      </w:r>
      <w:r w:rsidR="00EA3577">
        <w:t xml:space="preserve"> собою абстрактний клас з базовим конструктором </w:t>
      </w:r>
      <w:r w:rsidR="00282ADA">
        <w:t xml:space="preserve">властивостей, таких як </w:t>
      </w:r>
      <w:r w:rsidR="00282ADA" w:rsidRPr="00D16AC6">
        <w:rPr>
          <w:lang w:val="en-US"/>
        </w:rPr>
        <w:t>id</w:t>
      </w:r>
      <w:r w:rsidR="00282ADA" w:rsidRPr="00282ADA">
        <w:t xml:space="preserve"> бригади, спец</w:t>
      </w:r>
      <w:r w:rsidR="00282ADA">
        <w:t xml:space="preserve">іалізація, статус доступності, швидкість карети швидкої допомоги та кількість вилікуваних пацієнтів. Крім того, матимуться </w:t>
      </w:r>
      <w:r w:rsidR="00EA3577">
        <w:t>абстрактн</w:t>
      </w:r>
      <w:r w:rsidR="00282ADA">
        <w:t>і</w:t>
      </w:r>
      <w:r w:rsidR="00EA3577">
        <w:t xml:space="preserve"> методи емуляції поїздки та лікування хворого, які </w:t>
      </w:r>
      <w:proofErr w:type="spellStart"/>
      <w:r w:rsidR="00EA3577">
        <w:t>поліморфно</w:t>
      </w:r>
      <w:proofErr w:type="spellEnd"/>
      <w:r w:rsidR="00EA3577">
        <w:t xml:space="preserve"> </w:t>
      </w:r>
      <w:proofErr w:type="spellStart"/>
      <w:r w:rsidR="00EA3577">
        <w:t>реаліз</w:t>
      </w:r>
      <w:r w:rsidR="00CE4514" w:rsidRPr="00CE4514">
        <w:t>оватиму</w:t>
      </w:r>
      <w:r w:rsidR="00EA3577">
        <w:t>ться</w:t>
      </w:r>
      <w:proofErr w:type="spellEnd"/>
      <w:r w:rsidR="00EA3577">
        <w:t xml:space="preserve"> у нащадках.</w:t>
      </w:r>
      <w:r w:rsidR="00CE4514" w:rsidRPr="00CE4514">
        <w:t xml:space="preserve"> </w:t>
      </w:r>
    </w:p>
    <w:p w14:paraId="46E7CEEF" w14:textId="029CDEF3" w:rsidR="00D16AC6" w:rsidRDefault="00D16AC6" w:rsidP="00D16AC6">
      <w:r w:rsidRPr="00D16AC6">
        <w:rPr>
          <w:b/>
          <w:bCs/>
        </w:rPr>
        <w:t xml:space="preserve">Класи </w:t>
      </w:r>
      <w:proofErr w:type="spellStart"/>
      <w:r w:rsidRPr="00D16AC6">
        <w:rPr>
          <w:b/>
          <w:bCs/>
          <w:lang w:val="en-US"/>
        </w:rPr>
        <w:t>HQBrigade</w:t>
      </w:r>
      <w:proofErr w:type="spellEnd"/>
      <w:r w:rsidRPr="00D16AC6">
        <w:rPr>
          <w:b/>
          <w:bCs/>
        </w:rPr>
        <w:t xml:space="preserve"> та </w:t>
      </w:r>
      <w:proofErr w:type="spellStart"/>
      <w:r w:rsidRPr="00D16AC6">
        <w:rPr>
          <w:b/>
          <w:bCs/>
          <w:lang w:val="en-US"/>
        </w:rPr>
        <w:t>LQBrigade</w:t>
      </w:r>
      <w:proofErr w:type="spellEnd"/>
      <w:r w:rsidRPr="00D16AC6">
        <w:t xml:space="preserve">. </w:t>
      </w:r>
      <w:r w:rsidR="00023502">
        <w:t xml:space="preserve">Існуватиме два типи </w:t>
      </w:r>
      <w:r w:rsidR="00282ADA">
        <w:t xml:space="preserve">спеціалізацій </w:t>
      </w:r>
      <w:r w:rsidR="00023502">
        <w:t xml:space="preserve">бригад для двох типів заявок: для </w:t>
      </w:r>
      <w:proofErr w:type="spellStart"/>
      <w:r w:rsidR="00023502">
        <w:t>хвороб</w:t>
      </w:r>
      <w:proofErr w:type="spellEnd"/>
      <w:r w:rsidR="00023502">
        <w:t xml:space="preserve"> високої складності або екстрених випадків – висококваліфікована бригада</w:t>
      </w:r>
      <w:r w:rsidR="00D248CB" w:rsidRPr="00D248CB">
        <w:t xml:space="preserve"> </w:t>
      </w:r>
      <w:r w:rsidR="00A02DDF" w:rsidRPr="00A02DDF">
        <w:t>(дал</w:t>
      </w:r>
      <w:r w:rsidR="00A02DDF">
        <w:t xml:space="preserve">і – </w:t>
      </w:r>
      <w:r w:rsidR="00A02DDF" w:rsidRPr="00D16AC6">
        <w:rPr>
          <w:lang w:val="en-US"/>
        </w:rPr>
        <w:t>HQ</w:t>
      </w:r>
      <w:r w:rsidR="00A02DDF" w:rsidRPr="00A02DDF">
        <w:t>)</w:t>
      </w:r>
      <w:r w:rsidR="00023502">
        <w:t xml:space="preserve">, для </w:t>
      </w:r>
      <w:r w:rsidR="00A02DDF">
        <w:t xml:space="preserve">рядових </w:t>
      </w:r>
      <w:r w:rsidR="00023502">
        <w:t xml:space="preserve">викликів – </w:t>
      </w:r>
      <w:r w:rsidR="00A02DDF">
        <w:t xml:space="preserve">звичайна </w:t>
      </w:r>
      <w:r w:rsidR="00023502">
        <w:t>бригада</w:t>
      </w:r>
      <w:r w:rsidR="00CE4514" w:rsidRPr="00282ADA">
        <w:t xml:space="preserve"> </w:t>
      </w:r>
      <w:r w:rsidR="00A02DDF" w:rsidRPr="00A02DDF">
        <w:t>(</w:t>
      </w:r>
      <w:r w:rsidR="00A02DDF">
        <w:t xml:space="preserve">далі – </w:t>
      </w:r>
      <w:r w:rsidR="00A02DDF" w:rsidRPr="00D16AC6">
        <w:rPr>
          <w:lang w:val="en-US"/>
        </w:rPr>
        <w:t>LQ</w:t>
      </w:r>
      <w:r w:rsidR="00A02DDF" w:rsidRPr="00A02DDF">
        <w:t>)</w:t>
      </w:r>
      <w:r w:rsidR="00A02DDF">
        <w:t>. Кожна з бригад може обслуговувати лише заявку своєї складності.</w:t>
      </w:r>
      <w:r w:rsidRPr="00D16AC6">
        <w:t xml:space="preserve"> </w:t>
      </w:r>
      <w:r w:rsidRPr="00A02DDF">
        <w:t xml:space="preserve">Класи </w:t>
      </w:r>
      <w:r w:rsidRPr="00D16AC6">
        <w:rPr>
          <w:lang w:val="en-US"/>
        </w:rPr>
        <w:t>HQ</w:t>
      </w:r>
      <w:r w:rsidRPr="00A02DDF">
        <w:t xml:space="preserve"> та </w:t>
      </w:r>
      <w:r w:rsidRPr="00D16AC6">
        <w:rPr>
          <w:lang w:val="en-US"/>
        </w:rPr>
        <w:t>LQ</w:t>
      </w:r>
      <w:r w:rsidRPr="00A02DDF">
        <w:t>-бригад унасл</w:t>
      </w:r>
      <w:r>
        <w:t xml:space="preserve">ідуються від абстрактного класу </w:t>
      </w:r>
      <w:r w:rsidRPr="00D16AC6">
        <w:rPr>
          <w:lang w:val="en-US"/>
        </w:rPr>
        <w:t>Brigade</w:t>
      </w:r>
      <w:r w:rsidRPr="00A02DDF">
        <w:t>.</w:t>
      </w:r>
    </w:p>
    <w:p w14:paraId="5721BFA2" w14:textId="0B7BFC0D" w:rsidR="00D16AC6" w:rsidRDefault="00D16AC6" w:rsidP="00D16AC6">
      <w:r w:rsidRPr="00D16AC6">
        <w:rPr>
          <w:b/>
          <w:bCs/>
          <w:lang w:val="en-US"/>
        </w:rPr>
        <w:t>Patient</w:t>
      </w:r>
      <w:r w:rsidRPr="00D16AC6">
        <w:rPr>
          <w:b/>
          <w:bCs/>
        </w:rPr>
        <w:t xml:space="preserve">, </w:t>
      </w:r>
      <w:proofErr w:type="spellStart"/>
      <w:r w:rsidRPr="00D16AC6">
        <w:rPr>
          <w:b/>
          <w:bCs/>
          <w:lang w:val="en-US"/>
        </w:rPr>
        <w:t>PatientGenerator</w:t>
      </w:r>
      <w:proofErr w:type="spellEnd"/>
      <w:r w:rsidRPr="006A0ABF">
        <w:rPr>
          <w:b/>
          <w:bCs/>
        </w:rPr>
        <w:t>.</w:t>
      </w:r>
      <w:r w:rsidR="006A0ABF" w:rsidRPr="006A0ABF">
        <w:rPr>
          <w:b/>
          <w:bCs/>
        </w:rPr>
        <w:t xml:space="preserve"> </w:t>
      </w:r>
      <w:r w:rsidR="006A0ABF" w:rsidRPr="006A0ABF">
        <w:t xml:space="preserve">У першому будуть описані властивості пацієнта, такі як ПІБ, час виклику, дистанція від нього до станції ШМД, хвороба, з якої визначиться пріоритет виклику. </w:t>
      </w:r>
      <w:proofErr w:type="spellStart"/>
      <w:r w:rsidR="006A0ABF">
        <w:rPr>
          <w:lang w:val="ru-RU"/>
        </w:rPr>
        <w:t>Клас</w:t>
      </w:r>
      <w:proofErr w:type="spellEnd"/>
      <w:r w:rsidR="006A0ABF">
        <w:rPr>
          <w:lang w:val="ru-RU"/>
        </w:rPr>
        <w:t xml:space="preserve"> </w:t>
      </w:r>
      <w:proofErr w:type="spellStart"/>
      <w:r w:rsidR="006A0ABF">
        <w:rPr>
          <w:lang w:val="en-US"/>
        </w:rPr>
        <w:t>PatientGenerator</w:t>
      </w:r>
      <w:proofErr w:type="spellEnd"/>
      <w:r w:rsidR="006A0ABF" w:rsidRPr="00321E94">
        <w:rPr>
          <w:lang w:val="ru-RU"/>
        </w:rPr>
        <w:t xml:space="preserve"> </w:t>
      </w:r>
      <w:proofErr w:type="spellStart"/>
      <w:r w:rsidR="006A0ABF">
        <w:rPr>
          <w:lang w:val="ru-RU"/>
        </w:rPr>
        <w:t>явля</w:t>
      </w:r>
      <w:r w:rsidR="006A0ABF">
        <w:t>тиме</w:t>
      </w:r>
      <w:proofErr w:type="spellEnd"/>
      <w:r w:rsidR="006A0ABF">
        <w:t xml:space="preserve"> собою генератор </w:t>
      </w:r>
      <w:proofErr w:type="spellStart"/>
      <w:r w:rsidR="006A0ABF">
        <w:t>рандомних</w:t>
      </w:r>
      <w:proofErr w:type="spellEnd"/>
      <w:r w:rsidR="006A0ABF">
        <w:t xml:space="preserve"> пацієнтів, у якому випадково будуть надані значення властивостям, що описані в класі </w:t>
      </w:r>
      <w:r w:rsidR="006A0ABF">
        <w:rPr>
          <w:lang w:val="en-US"/>
        </w:rPr>
        <w:t>Patient</w:t>
      </w:r>
      <w:r w:rsidR="006A0ABF" w:rsidRPr="00321E94">
        <w:rPr>
          <w:lang w:val="ru-RU"/>
        </w:rPr>
        <w:t xml:space="preserve">. </w:t>
      </w:r>
      <w:proofErr w:type="spellStart"/>
      <w:r w:rsidR="006A0ABF">
        <w:rPr>
          <w:lang w:val="ru-RU"/>
        </w:rPr>
        <w:t>Також</w:t>
      </w:r>
      <w:proofErr w:type="spellEnd"/>
      <w:r w:rsidR="006A0ABF">
        <w:rPr>
          <w:lang w:val="ru-RU"/>
        </w:rPr>
        <w:t xml:space="preserve"> тут буде </w:t>
      </w:r>
      <w:proofErr w:type="spellStart"/>
      <w:r w:rsidR="006A0ABF">
        <w:rPr>
          <w:lang w:val="ru-RU"/>
        </w:rPr>
        <w:t>задане</w:t>
      </w:r>
      <w:proofErr w:type="spellEnd"/>
      <w:r w:rsidR="006A0ABF">
        <w:rPr>
          <w:lang w:val="ru-RU"/>
        </w:rPr>
        <w:t xml:space="preserve"> </w:t>
      </w:r>
      <w:proofErr w:type="spellStart"/>
      <w:r w:rsidR="006A0ABF">
        <w:rPr>
          <w:lang w:val="ru-RU"/>
        </w:rPr>
        <w:t>часове</w:t>
      </w:r>
      <w:proofErr w:type="spellEnd"/>
      <w:r w:rsidR="006A0ABF">
        <w:rPr>
          <w:lang w:val="ru-RU"/>
        </w:rPr>
        <w:t xml:space="preserve"> </w:t>
      </w:r>
      <w:proofErr w:type="spellStart"/>
      <w:r w:rsidR="006A0ABF">
        <w:rPr>
          <w:lang w:val="ru-RU"/>
        </w:rPr>
        <w:t>значення</w:t>
      </w:r>
      <w:proofErr w:type="spellEnd"/>
      <w:r w:rsidR="006A0ABF">
        <w:rPr>
          <w:lang w:val="ru-RU"/>
        </w:rPr>
        <w:t xml:space="preserve"> </w:t>
      </w:r>
      <w:proofErr w:type="spellStart"/>
      <w:r w:rsidR="006A0ABF">
        <w:rPr>
          <w:lang w:val="ru-RU"/>
        </w:rPr>
        <w:t>появи</w:t>
      </w:r>
      <w:proofErr w:type="spellEnd"/>
      <w:r w:rsidR="006A0ABF">
        <w:rPr>
          <w:lang w:val="ru-RU"/>
        </w:rPr>
        <w:t xml:space="preserve"> ново</w:t>
      </w:r>
      <w:r w:rsidR="006A0ABF">
        <w:t>ї заявки пацієнта.</w:t>
      </w:r>
    </w:p>
    <w:p w14:paraId="2E8139D8" w14:textId="14CFD98D" w:rsidR="00041D65" w:rsidRPr="00041D65" w:rsidRDefault="00041D65" w:rsidP="00D16AC6">
      <w:r>
        <w:t xml:space="preserve">Клас </w:t>
      </w:r>
      <w:r w:rsidRPr="00041D65">
        <w:rPr>
          <w:b/>
          <w:bCs/>
          <w:lang w:val="en-US"/>
        </w:rPr>
        <w:t>Illness</w:t>
      </w:r>
      <w:r w:rsidRPr="00041D65">
        <w:rPr>
          <w:b/>
          <w:bCs/>
        </w:rPr>
        <w:t xml:space="preserve"> </w:t>
      </w:r>
      <w:r w:rsidRPr="00041D65">
        <w:t>явля</w:t>
      </w:r>
      <w:r>
        <w:t xml:space="preserve">тиме собою модель хвороби, що матиме поля назви, </w:t>
      </w:r>
      <w:proofErr w:type="spellStart"/>
      <w:r>
        <w:t>приорітетності</w:t>
      </w:r>
      <w:proofErr w:type="spellEnd"/>
      <w:r>
        <w:t xml:space="preserve"> та часу лікування цієї хвороби.</w:t>
      </w:r>
    </w:p>
    <w:p w14:paraId="2CC5AD50" w14:textId="4AC226CD" w:rsidR="00041D65" w:rsidRDefault="00041D65" w:rsidP="00041D65">
      <w:r>
        <w:t xml:space="preserve">Клас </w:t>
      </w:r>
      <w:proofErr w:type="spellStart"/>
      <w:r w:rsidRPr="00041D65">
        <w:rPr>
          <w:b/>
          <w:bCs/>
          <w:lang w:val="en-US"/>
        </w:rPr>
        <w:t>BaseObjectInizializer</w:t>
      </w:r>
      <w:proofErr w:type="spellEnd"/>
      <w:r>
        <w:t xml:space="preserve"> відповідатиме за створення базових списків бригад та </w:t>
      </w:r>
      <w:proofErr w:type="spellStart"/>
      <w:r>
        <w:t>хвороб</w:t>
      </w:r>
      <w:proofErr w:type="spellEnd"/>
      <w:r>
        <w:t>, якщо такі відсутні.</w:t>
      </w:r>
    </w:p>
    <w:p w14:paraId="4DFDD6AE" w14:textId="42769776" w:rsidR="006A0ABF" w:rsidRPr="00FA6403" w:rsidRDefault="006A0ABF" w:rsidP="00D16AC6">
      <w:pPr>
        <w:rPr>
          <w:b/>
          <w:bCs/>
        </w:rPr>
      </w:pPr>
      <w:r w:rsidRPr="00FA6403">
        <w:rPr>
          <w:b/>
          <w:bCs/>
        </w:rPr>
        <w:t>Контролери:</w:t>
      </w:r>
    </w:p>
    <w:p w14:paraId="328A32BD" w14:textId="61DCF172" w:rsidR="005F0C54" w:rsidRDefault="00CE4514" w:rsidP="008321B6">
      <w:proofErr w:type="spellStart"/>
      <w:r w:rsidRPr="006A0ABF">
        <w:rPr>
          <w:b/>
          <w:bCs/>
          <w:lang w:val="en-US"/>
        </w:rPr>
        <w:lastRenderedPageBreak/>
        <w:t>BrigadeController</w:t>
      </w:r>
      <w:proofErr w:type="spellEnd"/>
      <w:r w:rsidRPr="00CE4514">
        <w:t xml:space="preserve"> – к</w:t>
      </w:r>
      <w:r w:rsidRPr="005F0C54">
        <w:t>лас</w:t>
      </w:r>
      <w:r w:rsidR="00BC17EA">
        <w:t>-контролер</w:t>
      </w:r>
      <w:r w:rsidRPr="005F0C54">
        <w:t xml:space="preserve">, </w:t>
      </w:r>
      <w:r w:rsidR="005F0C54" w:rsidRPr="005F0C54">
        <w:t xml:space="preserve">який </w:t>
      </w:r>
      <w:r w:rsidR="005F0C54">
        <w:t>здійснюватиме</w:t>
      </w:r>
      <w:r w:rsidR="005F0C54" w:rsidRPr="005F0C54">
        <w:t xml:space="preserve"> </w:t>
      </w:r>
      <w:r w:rsidR="005F0C54">
        <w:t>різні дії над об’єктами бригад, такі як створення або розформування, підвищення рангу бригади, відправлення бригади на виклик.</w:t>
      </w:r>
    </w:p>
    <w:p w14:paraId="42BBA64F" w14:textId="5A9D6DD2" w:rsidR="00CE4514" w:rsidRDefault="005F0C54" w:rsidP="008321B6">
      <w:proofErr w:type="spellStart"/>
      <w:r w:rsidRPr="006A0ABF">
        <w:rPr>
          <w:b/>
          <w:bCs/>
          <w:lang w:val="en-US"/>
        </w:rPr>
        <w:t>PatientController</w:t>
      </w:r>
      <w:proofErr w:type="spellEnd"/>
      <w:r>
        <w:t xml:space="preserve"> відповідатиме за надходження заявок пацієнтів до станції</w:t>
      </w:r>
      <w:r w:rsidR="00321E94">
        <w:t xml:space="preserve">, викликаючи метод створення пацієнта з класу </w:t>
      </w:r>
      <w:proofErr w:type="spellStart"/>
      <w:r w:rsidR="00321E94">
        <w:rPr>
          <w:lang w:val="en-US"/>
        </w:rPr>
        <w:t>PatientGenerator</w:t>
      </w:r>
      <w:proofErr w:type="spellEnd"/>
      <w:r>
        <w:t>.</w:t>
      </w:r>
      <w:r w:rsidR="00321E94" w:rsidRPr="00321E94">
        <w:t xml:space="preserve">  </w:t>
      </w:r>
    </w:p>
    <w:p w14:paraId="49D9071C" w14:textId="608F4872" w:rsidR="00FA6403" w:rsidRDefault="00FA6403" w:rsidP="008321B6">
      <w:pPr>
        <w:rPr>
          <w:lang w:val="ru-RU"/>
        </w:rPr>
      </w:pPr>
      <w:r>
        <w:rPr>
          <w:b/>
          <w:bCs/>
        </w:rPr>
        <w:t>Представлення:</w:t>
      </w:r>
      <w:r>
        <w:rPr>
          <w:b/>
          <w:bCs/>
          <w:lang w:val="ru-RU"/>
        </w:rPr>
        <w:t xml:space="preserve"> </w:t>
      </w:r>
    </w:p>
    <w:p w14:paraId="73DB1959" w14:textId="02C5B639" w:rsidR="00FA6403" w:rsidRPr="00FA6403" w:rsidRDefault="00FA6403" w:rsidP="00FA6403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>Форма з</w:t>
      </w:r>
      <w:r>
        <w:t>і списком об’єктів пацієнтів</w:t>
      </w:r>
    </w:p>
    <w:p w14:paraId="4CFD6A0A" w14:textId="234A6D59" w:rsidR="00FA6403" w:rsidRPr="00FA6403" w:rsidRDefault="00FA6403" w:rsidP="00FA6403">
      <w:pPr>
        <w:pStyle w:val="a3"/>
        <w:numPr>
          <w:ilvl w:val="0"/>
          <w:numId w:val="31"/>
        </w:numPr>
        <w:rPr>
          <w:lang w:val="ru-RU"/>
        </w:rPr>
      </w:pPr>
      <w:r>
        <w:t>Форма зі списком об’єктів бригад</w:t>
      </w:r>
    </w:p>
    <w:p w14:paraId="7951B1CA" w14:textId="401F945D" w:rsidR="00FA6403" w:rsidRPr="00FA6403" w:rsidRDefault="00FA6403" w:rsidP="00FA6403">
      <w:pPr>
        <w:pStyle w:val="a3"/>
        <w:numPr>
          <w:ilvl w:val="0"/>
          <w:numId w:val="31"/>
        </w:numPr>
        <w:rPr>
          <w:lang w:val="ru-RU"/>
        </w:rPr>
      </w:pPr>
      <w:r>
        <w:t>Форма призначення бригади на виклик</w:t>
      </w:r>
    </w:p>
    <w:p w14:paraId="205059DD" w14:textId="174B967D" w:rsidR="00FA6403" w:rsidRPr="00FA6403" w:rsidRDefault="00FA6403" w:rsidP="008321B6">
      <w:pPr>
        <w:rPr>
          <w:b/>
          <w:bCs/>
        </w:rPr>
      </w:pPr>
      <w:r w:rsidRPr="00FA6403">
        <w:rPr>
          <w:b/>
          <w:bCs/>
        </w:rPr>
        <w:t>Окремі класи:</w:t>
      </w:r>
    </w:p>
    <w:p w14:paraId="68CF2482" w14:textId="7B685BDC" w:rsidR="00FA6403" w:rsidRDefault="00282ADA" w:rsidP="00041D65">
      <w:r w:rsidRPr="00FA6403">
        <w:t>Необх</w:t>
      </w:r>
      <w:r>
        <w:t xml:space="preserve">ідно передбачити серіалізацію списку об’єктів бригад з їх властивостями, оскільки продукт передбачатиме створення нових об’єктів, інформація про які не повинна зникнути. За це відповідатиме клас </w:t>
      </w:r>
      <w:proofErr w:type="spellStart"/>
      <w:r w:rsidRPr="006A0ABF">
        <w:rPr>
          <w:b/>
          <w:bCs/>
          <w:lang w:val="en-US"/>
        </w:rPr>
        <w:t>FileManager</w:t>
      </w:r>
      <w:proofErr w:type="spellEnd"/>
      <w:r w:rsidRPr="00282ADA">
        <w:rPr>
          <w:lang w:val="ru-RU"/>
        </w:rPr>
        <w:t xml:space="preserve">, </w:t>
      </w:r>
      <w:r>
        <w:rPr>
          <w:lang w:val="ru-RU"/>
        </w:rPr>
        <w:t xml:space="preserve">у </w:t>
      </w:r>
      <w:proofErr w:type="spellStart"/>
      <w:r>
        <w:rPr>
          <w:lang w:val="ru-RU"/>
        </w:rPr>
        <w:t>якому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будуть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методи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збереження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загр</w:t>
      </w:r>
      <w:r>
        <w:t>узки</w:t>
      </w:r>
      <w:proofErr w:type="spellEnd"/>
      <w:r>
        <w:t xml:space="preserve"> списку бригад з файлу.</w:t>
      </w:r>
    </w:p>
    <w:p w14:paraId="44A9355C" w14:textId="028DDD51" w:rsidR="006B3968" w:rsidRDefault="00EC3F1E" w:rsidP="00D2600D">
      <w:pPr>
        <w:pStyle w:val="2"/>
        <w:numPr>
          <w:ilvl w:val="1"/>
          <w:numId w:val="27"/>
        </w:numPr>
      </w:pPr>
      <w:bookmarkStart w:id="15" w:name="_Toc73353019"/>
      <w:r>
        <w:t xml:space="preserve">Спрощений алгоритм </w:t>
      </w:r>
      <w:r w:rsidR="00282ADA">
        <w:t xml:space="preserve">роботи </w:t>
      </w:r>
      <w:r w:rsidR="006B3968">
        <w:t>станції ШМД</w:t>
      </w:r>
      <w:bookmarkEnd w:id="15"/>
      <w:r w:rsidR="00282ADA">
        <w:t xml:space="preserve"> </w:t>
      </w:r>
    </w:p>
    <w:p w14:paraId="41628B2A" w14:textId="77777777" w:rsidR="00FA6403" w:rsidRPr="00CF61D9" w:rsidRDefault="00FA6403" w:rsidP="00FA6403">
      <w:r w:rsidRPr="00FA6403">
        <w:rPr>
          <w:lang w:val="ru-RU"/>
        </w:rPr>
        <w:t xml:space="preserve">На рис. 2.1. </w:t>
      </w:r>
      <w:proofErr w:type="spellStart"/>
      <w:r w:rsidRPr="00FA6403">
        <w:rPr>
          <w:lang w:val="ru-RU"/>
        </w:rPr>
        <w:t>зображений</w:t>
      </w:r>
      <w:proofErr w:type="spellEnd"/>
      <w:r w:rsidRPr="00FA6403">
        <w:rPr>
          <w:lang w:val="ru-RU"/>
        </w:rPr>
        <w:t xml:space="preserve"> </w:t>
      </w:r>
      <w:proofErr w:type="spellStart"/>
      <w:r w:rsidRPr="00FA6403">
        <w:rPr>
          <w:lang w:val="ru-RU"/>
        </w:rPr>
        <w:t>спрощений</w:t>
      </w:r>
      <w:proofErr w:type="spellEnd"/>
      <w:r w:rsidRPr="00FA6403">
        <w:rPr>
          <w:lang w:val="ru-RU"/>
        </w:rPr>
        <w:t xml:space="preserve"> алгоритм </w:t>
      </w:r>
      <w:proofErr w:type="spellStart"/>
      <w:r w:rsidRPr="00FA6403">
        <w:rPr>
          <w:lang w:val="ru-RU"/>
        </w:rPr>
        <w:t>роботи</w:t>
      </w:r>
      <w:proofErr w:type="spellEnd"/>
      <w:r w:rsidRPr="00FA6403">
        <w:rPr>
          <w:lang w:val="ru-RU"/>
        </w:rPr>
        <w:t xml:space="preserve"> </w:t>
      </w:r>
      <w:proofErr w:type="spellStart"/>
      <w:r w:rsidRPr="00FA6403">
        <w:rPr>
          <w:lang w:val="ru-RU"/>
        </w:rPr>
        <w:t>станц</w:t>
      </w:r>
      <w:r>
        <w:t>ії</w:t>
      </w:r>
      <w:proofErr w:type="spellEnd"/>
      <w:r>
        <w:t xml:space="preserve"> ШМД. На блок</w:t>
      </w:r>
      <w:r w:rsidRPr="00FA6403">
        <w:rPr>
          <w:lang w:val="ru-RU"/>
        </w:rPr>
        <w:t>-</w:t>
      </w:r>
      <w:r>
        <w:t xml:space="preserve">схемі не враховані тупикові ситуації, як-то нестача бригад, але в програмі буде реалізована черга очікування бригади.  </w:t>
      </w:r>
    </w:p>
    <w:p w14:paraId="177011AB" w14:textId="77777777" w:rsidR="00FA6403" w:rsidRPr="00FA6403" w:rsidRDefault="00FA6403" w:rsidP="00FA6403"/>
    <w:p w14:paraId="45E6DEF0" w14:textId="79C6DD72" w:rsidR="006B3968" w:rsidRDefault="006B3968" w:rsidP="006B3968">
      <w:pPr>
        <w:ind w:left="567" w:firstLine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B765977" wp14:editId="6EB3C482">
                <wp:extent cx="4351020" cy="6699463"/>
                <wp:effectExtent l="19050" t="0" r="0" b="25400"/>
                <wp:docPr id="38" name="Полотно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" name="Блок-схема: знак завершения 21"/>
                        <wps:cNvSpPr/>
                        <wps:spPr>
                          <a:xfrm>
                            <a:off x="1800077" y="35999"/>
                            <a:ext cx="1283568" cy="374847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160289" w14:textId="77777777" w:rsidR="00CE1472" w:rsidRPr="00F408B8" w:rsidRDefault="00CE1472" w:rsidP="006B3968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408B8">
                                <w:rPr>
                                  <w:sz w:val="20"/>
                                  <w:szCs w:val="20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2441861" y="410846"/>
                            <a:ext cx="4937" cy="1683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Блок-схема: данные 24"/>
                        <wps:cNvSpPr/>
                        <wps:spPr>
                          <a:xfrm>
                            <a:off x="1506607" y="579224"/>
                            <a:ext cx="1879848" cy="694007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C15B0" w14:textId="2CA43D25" w:rsidR="00CE1472" w:rsidRPr="00A446F4" w:rsidRDefault="00CE1472" w:rsidP="006B3968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Надходження заявки </w:t>
                              </w:r>
                              <w:r w:rsidRPr="00A446F4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до списку пацієнтів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>
                          <a:stCxn id="24" idx="3"/>
                          <a:endCxn id="26" idx="1"/>
                        </wps:cNvCnPr>
                        <wps:spPr>
                          <a:xfrm>
                            <a:off x="2258546" y="1273231"/>
                            <a:ext cx="6828" cy="1881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Блок-схема: данные 26"/>
                        <wps:cNvSpPr/>
                        <wps:spPr>
                          <a:xfrm>
                            <a:off x="1447103" y="1461385"/>
                            <a:ext cx="1636542" cy="886266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8EB90" w14:textId="5223C3B8" w:rsidR="00CE1472" w:rsidRPr="002D4883" w:rsidRDefault="00CE1472" w:rsidP="002D4883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D4883">
                                <w:rPr>
                                  <w:sz w:val="20"/>
                                  <w:szCs w:val="20"/>
                                </w:rPr>
                                <w:t>Призначення вільної</w:t>
                              </w:r>
                              <w:r w:rsidRPr="002D4883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r w:rsidRPr="002D4883">
                                <w:rPr>
                                  <w:sz w:val="20"/>
                                  <w:szCs w:val="20"/>
                                </w:rPr>
                                <w:t>бригади на виклик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>
                          <a:stCxn id="26" idx="4"/>
                          <a:endCxn id="34" idx="0"/>
                        </wps:cNvCnPr>
                        <wps:spPr>
                          <a:xfrm flipH="1">
                            <a:off x="2260135" y="2347651"/>
                            <a:ext cx="5239" cy="212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Блок-схема: данные 31"/>
                        <wps:cNvSpPr/>
                        <wps:spPr>
                          <a:xfrm>
                            <a:off x="0" y="4399695"/>
                            <a:ext cx="1880235" cy="71628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D690CD" w14:textId="06928BEE" w:rsidR="00CE1472" w:rsidRPr="000F6FBC" w:rsidRDefault="00CE1472" w:rsidP="002D4883">
                              <w:pPr>
                                <w:spacing w:line="252" w:lineRule="auto"/>
                                <w:ind w:firstLine="0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ru-RU"/>
                                </w:rPr>
                                <w:t xml:space="preserve">Зміна статусу бригади на 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Healing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ru-RU"/>
                                </w:rPr>
                                <w:t>, л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ікує пацієнта на місці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 стрелкой 32"/>
                        <wps:cNvCnPr>
                          <a:stCxn id="34" idx="2"/>
                          <a:endCxn id="57" idx="0"/>
                        </wps:cNvCnPr>
                        <wps:spPr>
                          <a:xfrm flipH="1">
                            <a:off x="2258483" y="3250329"/>
                            <a:ext cx="1652" cy="1672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1710566" y="3832429"/>
                            <a:ext cx="5031" cy="1981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Блок-схема: процесс 34"/>
                        <wps:cNvSpPr/>
                        <wps:spPr>
                          <a:xfrm>
                            <a:off x="1136797" y="2559891"/>
                            <a:ext cx="2246676" cy="690438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18E585" w14:textId="593ADA45" w:rsidR="00CE1472" w:rsidRPr="000F6FBC" w:rsidRDefault="00CE1472" w:rsidP="009474BF">
                              <w:pPr>
                                <w:spacing w:line="254" w:lineRule="auto"/>
                                <w:ind w:firstLine="0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Зміна статусу 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ru-RU"/>
                                </w:rPr>
                                <w:t xml:space="preserve">бригади на 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OnTheWay</w:t>
                              </w:r>
                              <w:r w:rsidRPr="000F6FBC">
                                <w:rPr>
                                  <w:rFonts w:eastAsia="Calibri"/>
                                  <w:sz w:val="20"/>
                                  <w:szCs w:val="20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ru-RU"/>
                                </w:rPr>
                                <w:t>оч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ікування часу доїзду до пацієнта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Блок-схема: процесс 35"/>
                        <wps:cNvSpPr/>
                        <wps:spPr>
                          <a:xfrm>
                            <a:off x="973305" y="5442725"/>
                            <a:ext cx="2246630" cy="69024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5DF56" w14:textId="4A0596AF" w:rsidR="00CE1472" w:rsidRDefault="00CE1472" w:rsidP="00C179C5">
                              <w:pPr>
                                <w:spacing w:line="252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Завершення лікування</w:t>
                              </w:r>
                            </w:p>
                            <w:p w14:paraId="2B45E7DD" w14:textId="1414BB01" w:rsidR="00CE1472" w:rsidRPr="00CE1472" w:rsidRDefault="00CE1472" w:rsidP="00C179C5">
                              <w:pPr>
                                <w:spacing w:line="252" w:lineRule="auto"/>
                                <w:ind w:firstLine="0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Зміна статусу бригади на 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Free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Блок-схема: знак завершения 36"/>
                        <wps:cNvSpPr/>
                        <wps:spPr>
                          <a:xfrm>
                            <a:off x="1455570" y="6324820"/>
                            <a:ext cx="1283335" cy="3746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DCDA95" w14:textId="77777777" w:rsidR="00CE1472" w:rsidRDefault="00CE1472" w:rsidP="00C179C5">
                              <w:pPr>
                                <w:spacing w:line="256" w:lineRule="auto"/>
                                <w:ind w:firstLine="0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 стрелкой 37"/>
                        <wps:cNvCnPr>
                          <a:stCxn id="35" idx="2"/>
                          <a:endCxn id="36" idx="0"/>
                        </wps:cNvCnPr>
                        <wps:spPr>
                          <a:xfrm>
                            <a:off x="2096620" y="6132970"/>
                            <a:ext cx="618" cy="191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Блок-схема: решение 57"/>
                        <wps:cNvSpPr/>
                        <wps:spPr>
                          <a:xfrm>
                            <a:off x="1043093" y="3417563"/>
                            <a:ext cx="2430780" cy="9982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DFB5B1" w14:textId="66B54911" w:rsidR="00CE1472" w:rsidRPr="002D4883" w:rsidRDefault="00CE1472" w:rsidP="002D4883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D4883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Спеціалізація бригади – </w:t>
                              </w:r>
                              <w:r w:rsidRPr="002D4883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HQ?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Знак ''минус'' 58"/>
                        <wps:cNvSpPr/>
                        <wps:spPr>
                          <a:xfrm>
                            <a:off x="393360" y="4005931"/>
                            <a:ext cx="300355" cy="180340"/>
                          </a:xfrm>
                          <a:prstGeom prst="mathMinu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Знак ''плюс'' 59"/>
                        <wps:cNvSpPr/>
                        <wps:spPr>
                          <a:xfrm>
                            <a:off x="3761400" y="4066891"/>
                            <a:ext cx="228600" cy="222250"/>
                          </a:xfrm>
                          <a:prstGeom prst="mathPlu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Блок-схема: данные 61"/>
                        <wps:cNvSpPr/>
                        <wps:spPr>
                          <a:xfrm>
                            <a:off x="2415521" y="4377682"/>
                            <a:ext cx="1880235" cy="71628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334B5F" w14:textId="77777777" w:rsidR="00CE1472" w:rsidRPr="000F6FBC" w:rsidRDefault="00CE1472" w:rsidP="000F6FBC">
                              <w:pPr>
                                <w:spacing w:line="252" w:lineRule="auto"/>
                                <w:ind w:firstLine="0"/>
                                <w:rPr>
                                  <w:rFonts w:eastAsia="Calibri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ru-RU"/>
                                </w:rPr>
                                <w:t>Забирає пац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ієнта до лікарні, де змінить статус на 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Healing</w:t>
                              </w:r>
                            </w:p>
                            <w:p w14:paraId="0ACEC71E" w14:textId="6D49FC18" w:rsidR="00CE1472" w:rsidRPr="000F6FBC" w:rsidRDefault="00CE1472" w:rsidP="006B3968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Соединитель: уступ 63"/>
                        <wps:cNvCnPr>
                          <a:stCxn id="57" idx="1"/>
                          <a:endCxn id="31" idx="1"/>
                        </wps:cNvCnPr>
                        <wps:spPr>
                          <a:xfrm rot="10800000" flipV="1">
                            <a:off x="940119" y="3916673"/>
                            <a:ext cx="102975" cy="4830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Соединитель: уступ 64"/>
                        <wps:cNvCnPr>
                          <a:stCxn id="57" idx="3"/>
                          <a:endCxn id="61" idx="0"/>
                        </wps:cNvCnPr>
                        <wps:spPr>
                          <a:xfrm>
                            <a:off x="3473873" y="3916673"/>
                            <a:ext cx="69789" cy="4610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Соединитель: уступ 65"/>
                        <wps:cNvCnPr>
                          <a:stCxn id="61" idx="3"/>
                          <a:endCxn id="35" idx="0"/>
                        </wps:cNvCnPr>
                        <wps:spPr>
                          <a:xfrm rot="5400000">
                            <a:off x="2457737" y="4732846"/>
                            <a:ext cx="348763" cy="107099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Соединитель: уступ 66"/>
                        <wps:cNvCnPr>
                          <a:stCxn id="31" idx="4"/>
                          <a:endCxn id="35" idx="0"/>
                        </wps:cNvCnPr>
                        <wps:spPr>
                          <a:xfrm rot="16200000" flipH="1">
                            <a:off x="1354994" y="4701099"/>
                            <a:ext cx="326750" cy="11565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1B765977" id="Полотно 38" o:spid="_x0000_s1026" editas="canvas" style="width:342.6pt;height:527.5pt;mso-position-horizontal-relative:char;mso-position-vertical-relative:line" coordsize="43510,66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510;height:66992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1" o:spid="_x0000_s1028" type="#_x0000_t116" style="position:absolute;left:18000;top:359;width:12836;height:3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" fillcolor="white [3201]" strokecolor="black [3213]" strokeweight="1pt">
                  <v:textbox>
                    <w:txbxContent>
                      <w:p w14:paraId="54160289" w14:textId="77777777" w:rsidR="00CE1472" w:rsidRPr="00F408B8" w:rsidRDefault="00CE1472" w:rsidP="006B3968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408B8">
                          <w:rPr>
                            <w:sz w:val="20"/>
                            <w:szCs w:val="20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3" o:spid="_x0000_s1029" type="#_x0000_t32" style="position:absolute;left:24418;top:4108;width:49;height: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24" o:spid="_x0000_s1030" type="#_x0000_t111" style="position:absolute;left:15066;top:5792;width:18798;height:6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" fillcolor="white [3201]" strokecolor="black [3213]" strokeweight="1pt">
                  <v:textbox>
                    <w:txbxContent>
                      <w:p w14:paraId="6B6C15B0" w14:textId="2CA43D25" w:rsidR="00CE1472" w:rsidRPr="00A446F4" w:rsidRDefault="00CE1472" w:rsidP="006B3968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Надходження заявки </w:t>
                        </w:r>
                        <w:r w:rsidRPr="00A446F4">
                          <w:rPr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до списку 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пацієнтів </w:t>
                        </w:r>
                      </w:p>
                    </w:txbxContent>
                  </v:textbox>
                </v:shape>
                <v:shape id="Прямая со стрелкой 25" o:spid="_x0000_s1031" type="#_x0000_t32" style="position:absolute;left:22585;top:12732;width:68;height:18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Блок-схема: данные 26" o:spid="_x0000_s1032" type="#_x0000_t111" style="position:absolute;left:14471;top:14613;width:16365;height:8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" fillcolor="white [3201]" strokecolor="black [3213]" strokeweight="1pt">
                  <v:textbox>
                    <w:txbxContent>
                      <w:p w14:paraId="2C88EB90" w14:textId="5223C3B8" w:rsidR="00CE1472" w:rsidRPr="002D4883" w:rsidRDefault="00CE1472" w:rsidP="002D4883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D4883">
                          <w:rPr>
                            <w:sz w:val="20"/>
                            <w:szCs w:val="20"/>
                          </w:rPr>
                          <w:t>Призначення вільної</w:t>
                        </w:r>
                        <w:r w:rsidRPr="002D4883">
                          <w:rPr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r w:rsidRPr="002D4883">
                          <w:rPr>
                            <w:sz w:val="20"/>
                            <w:szCs w:val="20"/>
                          </w:rPr>
                          <w:t>бригади на виклик</w:t>
                        </w:r>
                      </w:p>
                    </w:txbxContent>
                  </v:textbox>
                </v:shape>
                <v:shape id="Прямая со стрелкой 27" o:spid="_x0000_s1033" type="#_x0000_t32" style="position:absolute;left:22601;top:23476;width:52;height:2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Блок-схема: данные 31" o:spid="_x0000_s1034" type="#_x0000_t111" style="position:absolute;top:43996;width:18802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" fillcolor="white [3201]" strokecolor="black [3213]" strokeweight="1pt">
                  <v:textbox>
                    <w:txbxContent>
                      <w:p w14:paraId="16D690CD" w14:textId="06928BEE" w:rsidR="00CE1472" w:rsidRPr="000F6FBC" w:rsidRDefault="00CE1472" w:rsidP="002D4883">
                        <w:pPr>
                          <w:spacing w:line="252" w:lineRule="auto"/>
                          <w:ind w:firstLine="0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ru-RU"/>
                          </w:rPr>
                          <w:t xml:space="preserve">Зміна статусу бригади на 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Healing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  <w:lang w:val="ru-RU"/>
                          </w:rPr>
                          <w:t>, л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ікує пацієнта на місці</w:t>
                        </w:r>
                      </w:p>
                    </w:txbxContent>
                  </v:textbox>
                </v:shape>
                <v:shape id="Прямая со стрелкой 32" o:spid="_x0000_s1035" type="#_x0000_t32" style="position:absolute;left:22584;top:32503;width:17;height:16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3" o:spid="_x0000_s1036" type="#_x0000_t32" style="position:absolute;left:17105;top:38324;width:50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34" o:spid="_x0000_s1037" type="#_x0000_t109" style="position:absolute;left:11367;top:25598;width:22467;height:6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" fillcolor="white [3201]" strokecolor="black [3213]" strokeweight="1pt">
                  <v:textbox>
                    <w:txbxContent>
                      <w:p w14:paraId="3318E585" w14:textId="593ADA45" w:rsidR="00CE1472" w:rsidRPr="000F6FBC" w:rsidRDefault="00CE1472" w:rsidP="009474BF">
                        <w:pPr>
                          <w:spacing w:line="254" w:lineRule="auto"/>
                          <w:ind w:firstLine="0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Зміна статусу 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  <w:lang w:val="ru-RU"/>
                          </w:rPr>
                          <w:t xml:space="preserve">бригади на 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OnTheWay</w:t>
                        </w:r>
                        <w:r w:rsidRPr="000F6FBC">
                          <w:rPr>
                            <w:rFonts w:eastAsia="Calibri"/>
                            <w:sz w:val="20"/>
                            <w:szCs w:val="20"/>
                            <w:lang w:val="ru-RU"/>
                          </w:rPr>
                          <w:t xml:space="preserve">, 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  <w:lang w:val="ru-RU"/>
                          </w:rPr>
                          <w:t>оч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ікування часу доїзду до пацієнта</w:t>
                        </w:r>
                      </w:p>
                    </w:txbxContent>
                  </v:textbox>
                </v:shape>
                <v:shape id="Блок-схема: процесс 35" o:spid="_x0000_s1038" type="#_x0000_t109" style="position:absolute;left:9733;top:54427;width:22466;height:6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" fillcolor="white [3201]" strokecolor="black [3213]" strokeweight="1pt">
                  <v:textbox>
                    <w:txbxContent>
                      <w:p w14:paraId="3755DF56" w14:textId="4A0596AF" w:rsidR="00CE1472" w:rsidRDefault="00CE1472" w:rsidP="00C179C5">
                        <w:pPr>
                          <w:spacing w:line="252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Завершення лікування</w:t>
                        </w:r>
                      </w:p>
                      <w:p w14:paraId="2B45E7DD" w14:textId="1414BB01" w:rsidR="00CE1472" w:rsidRPr="00CE1472" w:rsidRDefault="00CE1472" w:rsidP="00C179C5">
                        <w:pPr>
                          <w:spacing w:line="252" w:lineRule="auto"/>
                          <w:ind w:firstLine="0"/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Зміна статусу бригади на 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Free</w:t>
                        </w:r>
                      </w:p>
                    </w:txbxContent>
                  </v:textbox>
                </v:shape>
                <v:shape id="Блок-схема: знак завершения 36" o:spid="_x0000_s1039" type="#_x0000_t116" style="position:absolute;left:14555;top:63248;width:12834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" fillcolor="white [3201]" strokecolor="black [3213]" strokeweight="1pt">
                  <v:textbox>
                    <w:txbxContent>
                      <w:p w14:paraId="33DCDA95" w14:textId="77777777" w:rsidR="00CE1472" w:rsidRDefault="00CE1472" w:rsidP="00C179C5">
                        <w:pPr>
                          <w:spacing w:line="256" w:lineRule="auto"/>
                          <w:ind w:firstLine="0"/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Кінець</w:t>
                        </w:r>
                      </w:p>
                    </w:txbxContent>
                  </v:textbox>
                </v:shape>
                <v:shape id="Прямая со стрелкой 37" o:spid="_x0000_s1040" type="#_x0000_t32" style="position:absolute;left:20966;top:61329;width:6;height:19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57" o:spid="_x0000_s1041" type="#_x0000_t110" style="position:absolute;left:10430;top:34175;width:24308;height:9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" fillcolor="white [3201]" strokecolor="black [3213]" strokeweight="1pt">
                  <v:textbox>
                    <w:txbxContent>
                      <w:p w14:paraId="3BDFB5B1" w14:textId="66B54911" w:rsidR="00CE1472" w:rsidRPr="002D4883" w:rsidRDefault="00CE1472" w:rsidP="002D4883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2D4883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Спеціалізація бригади – </w:t>
                        </w:r>
                        <w:r w:rsidRPr="002D4883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HQ?</w:t>
                        </w:r>
                      </w:p>
                    </w:txbxContent>
                  </v:textbox>
                </v:shape>
                <v:shape id="Знак ''минус'' 58" o:spid="_x0000_s1042" style="position:absolute;left:3933;top:40059;width:3004;height:1803;visibility:visible;mso-wrap-style:square;v-text-anchor:middle" coordsize="30035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" path="m39812,68962r220731,l260543,111378r-220731,l39812,68962xe" fillcolor="white [3201]" strokecolor="black [3213]" strokeweight="1pt">
                  <v:stroke joinstyle="miter"/>
                  <v:path arrowok="t" o:connecttype="custom" o:connectlocs="39812,68962;260543,68962;260543,111378;39812,111378;39812,68962" o:connectangles="0,0,0,0,0"/>
                </v:shape>
                <v:shape id="Знак ''плюс'' 59" o:spid="_x0000_s1043" style="position:absolute;left:37614;top:40668;width:2286;height:2223;visibility:visible;mso-wrap-style:square;v-text-anchor:middle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" path="m30301,84988r57862,l88163,29459r52274,l140437,84988r57862,l198299,137262r-57862,l140437,192791r-52274,l88163,137262r-57862,l30301,84988xe" fillcolor="white [3201]" strokecolor="black [3213]" strokeweight="1pt">
                  <v:stroke joinstyle="miter"/>
                  <v:path arrowok="t" o:connecttype="custom" o:connectlocs="30301,84988;88163,84988;88163,29459;140437,29459;140437,84988;198299,84988;198299,137262;140437,137262;140437,192791;88163,192791;88163,137262;30301,137262;30301,84988" o:connectangles="0,0,0,0,0,0,0,0,0,0,0,0,0"/>
                </v:shape>
                <v:shape id="Блок-схема: данные 61" o:spid="_x0000_s1044" type="#_x0000_t111" style="position:absolute;left:24155;top:43776;width:18802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" fillcolor="white [3201]" strokecolor="black [3213]" strokeweight="1pt">
                  <v:textbox>
                    <w:txbxContent>
                      <w:p w14:paraId="5A334B5F" w14:textId="77777777" w:rsidR="00CE1472" w:rsidRPr="000F6FBC" w:rsidRDefault="00CE1472" w:rsidP="000F6FBC">
                        <w:pPr>
                          <w:spacing w:line="252" w:lineRule="auto"/>
                          <w:ind w:firstLine="0"/>
                          <w:rPr>
                            <w:rFonts w:eastAsia="Calibri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ru-RU"/>
                          </w:rPr>
                          <w:t>Забирає пац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ієнта до лікарні, де змінить статус на 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Healing</w:t>
                        </w:r>
                      </w:p>
                      <w:p w14:paraId="0ACEC71E" w14:textId="6D49FC18" w:rsidR="00CE1472" w:rsidRPr="000F6FBC" w:rsidRDefault="00CE1472" w:rsidP="006B3968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63" o:spid="_x0000_s1045" type="#_x0000_t33" style="position:absolute;left:9401;top:39166;width:1029;height:483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" strokecolor="black [3200]" strokeweight=".5pt">
                  <v:stroke endarrow="block"/>
                </v:shape>
                <v:shape id="Соединитель: уступ 64" o:spid="_x0000_s1046" type="#_x0000_t33" style="position:absolute;left:34738;top:39166;width:698;height:46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" strokecolor="black [3200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65" o:spid="_x0000_s1047" type="#_x0000_t34" style="position:absolute;left:24577;top:47328;width:3488;height:1071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" strokecolor="black [3200]" strokeweight=".5pt">
                  <v:stroke endarrow="block"/>
                </v:shape>
                <v:shape id="Соединитель: уступ 66" o:spid="_x0000_s1048" type="#_x0000_t34" style="position:absolute;left:13550;top:47010;width:3268;height:115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448AA84" w14:textId="0186967B" w:rsidR="006B3968" w:rsidRDefault="00C179C5" w:rsidP="001C5193">
      <w:pPr>
        <w:ind w:left="567" w:firstLine="0"/>
        <w:jc w:val="center"/>
      </w:pPr>
      <w:r>
        <w:rPr>
          <w:lang w:val="ru-RU"/>
        </w:rPr>
        <w:t xml:space="preserve">Рис 2.1. Блок-схема </w:t>
      </w:r>
      <w:proofErr w:type="spellStart"/>
      <w:r>
        <w:rPr>
          <w:lang w:val="ru-RU"/>
        </w:rPr>
        <w:t>спрощеного</w:t>
      </w:r>
      <w:proofErr w:type="spellEnd"/>
      <w:r>
        <w:rPr>
          <w:lang w:val="ru-RU"/>
        </w:rPr>
        <w:t xml:space="preserve"> алгоритму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станц</w:t>
      </w:r>
      <w:r>
        <w:t>ії</w:t>
      </w:r>
      <w:proofErr w:type="spellEnd"/>
      <w:r>
        <w:t xml:space="preserve"> </w:t>
      </w:r>
    </w:p>
    <w:p w14:paraId="2347ABDA" w14:textId="77777777" w:rsidR="00FA6403" w:rsidRPr="001C5193" w:rsidRDefault="00FA6403" w:rsidP="001C5193">
      <w:pPr>
        <w:ind w:left="567" w:firstLine="0"/>
        <w:jc w:val="center"/>
      </w:pPr>
    </w:p>
    <w:p w14:paraId="0D7C6BD3" w14:textId="56FAF9E1" w:rsidR="00CF61D9" w:rsidRPr="006177C1" w:rsidRDefault="003C6137" w:rsidP="00D2600D">
      <w:pPr>
        <w:pStyle w:val="2"/>
        <w:numPr>
          <w:ilvl w:val="1"/>
          <w:numId w:val="27"/>
        </w:numPr>
        <w:rPr>
          <w:lang w:val="ru-RU"/>
        </w:rPr>
      </w:pPr>
      <w:bookmarkStart w:id="16" w:name="_Toc73353020"/>
      <w:r>
        <w:t xml:space="preserve">Опис </w:t>
      </w:r>
      <w:r w:rsidR="008738E6">
        <w:t xml:space="preserve">алгоритму </w:t>
      </w:r>
      <w:r w:rsidR="00CF61D9">
        <w:t>надходження заявки пацієнта до системи</w:t>
      </w:r>
      <w:bookmarkEnd w:id="16"/>
    </w:p>
    <w:p w14:paraId="2C2BC4F9" w14:textId="4AABE994" w:rsidR="006177C1" w:rsidRPr="00FF51F2" w:rsidRDefault="006177C1" w:rsidP="00FF51F2">
      <w:p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емуляції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надходження</w:t>
      </w:r>
      <w:proofErr w:type="spellEnd"/>
      <w:r>
        <w:rPr>
          <w:lang w:val="ru-RU"/>
        </w:rPr>
        <w:t xml:space="preserve"> заявки </w:t>
      </w:r>
      <w:proofErr w:type="spellStart"/>
      <w:r>
        <w:rPr>
          <w:lang w:val="ru-RU"/>
        </w:rPr>
        <w:t>пац</w:t>
      </w:r>
      <w:r>
        <w:t>ієнта</w:t>
      </w:r>
      <w:proofErr w:type="spellEnd"/>
      <w:r>
        <w:t xml:space="preserve"> до станції ШМД було придумано такий алгоритм:</w:t>
      </w:r>
    </w:p>
    <w:p w14:paraId="20A2C80E" w14:textId="1C99FB66" w:rsidR="006177C1" w:rsidRDefault="006177C1" w:rsidP="006177C1">
      <w:pPr>
        <w:pStyle w:val="a3"/>
        <w:numPr>
          <w:ilvl w:val="0"/>
          <w:numId w:val="26"/>
        </w:numPr>
      </w:pPr>
      <w:r>
        <w:lastRenderedPageBreak/>
        <w:t>З заздалегідь створеного списку</w:t>
      </w:r>
      <w:r w:rsidR="0082453C" w:rsidRPr="0082453C">
        <w:rPr>
          <w:lang w:val="ru-RU"/>
        </w:rPr>
        <w:t xml:space="preserve"> </w:t>
      </w:r>
      <w:proofErr w:type="spellStart"/>
      <w:r w:rsidR="0082453C">
        <w:rPr>
          <w:lang w:val="ru-RU"/>
        </w:rPr>
        <w:t>перел</w:t>
      </w:r>
      <w:r w:rsidR="0082453C">
        <w:t>ічень</w:t>
      </w:r>
      <w:proofErr w:type="spellEnd"/>
      <w:r>
        <w:t xml:space="preserve"> імен та прізвищ випадковим чином обирається по одному.</w:t>
      </w:r>
    </w:p>
    <w:p w14:paraId="693168FB" w14:textId="412A510C" w:rsidR="006177C1" w:rsidRDefault="006177C1" w:rsidP="006177C1">
      <w:pPr>
        <w:pStyle w:val="a3"/>
        <w:numPr>
          <w:ilvl w:val="0"/>
          <w:numId w:val="26"/>
        </w:numPr>
      </w:pPr>
      <w:r>
        <w:t>Випадковим чином задається хвороба пацієнта та дистанція до нього.</w:t>
      </w:r>
    </w:p>
    <w:p w14:paraId="0F740BB5" w14:textId="0AA2A573" w:rsidR="006177C1" w:rsidRDefault="006177C1" w:rsidP="006177C1">
      <w:pPr>
        <w:pStyle w:val="a3"/>
        <w:numPr>
          <w:ilvl w:val="0"/>
          <w:numId w:val="26"/>
        </w:numPr>
      </w:pPr>
      <w:r>
        <w:t>Задається інтервал появи нового пацієнта методом випадкового вибору (від 15 до 30 секунд)</w:t>
      </w:r>
      <w:r w:rsidR="00D2600D">
        <w:t>.</w:t>
      </w:r>
    </w:p>
    <w:p w14:paraId="5533CAA6" w14:textId="0D0727F7" w:rsidR="006177C1" w:rsidRDefault="006177C1" w:rsidP="00D2600D">
      <w:pPr>
        <w:pStyle w:val="a3"/>
        <w:numPr>
          <w:ilvl w:val="0"/>
          <w:numId w:val="26"/>
        </w:numPr>
      </w:pPr>
      <w:r>
        <w:t>Після закінчення часового інтервалу очікування заявка потрапляє до списку пацієнтів</w:t>
      </w:r>
      <w:r w:rsidR="00D2600D">
        <w:t>.</w:t>
      </w:r>
    </w:p>
    <w:p w14:paraId="61EDF54F" w14:textId="00E8BB5C" w:rsidR="00041D65" w:rsidRPr="00FF51F2" w:rsidRDefault="00FF51F2" w:rsidP="00041D65">
      <w:pPr>
        <w:ind w:left="709" w:firstLine="0"/>
        <w:rPr>
          <w:lang w:val="ru-RU"/>
        </w:rPr>
      </w:pPr>
      <w:r w:rsidRPr="00FF51F2">
        <w:rPr>
          <w:lang w:val="ru-RU"/>
        </w:rPr>
        <w:t xml:space="preserve">Блок-схема алгоритму </w:t>
      </w:r>
      <w:proofErr w:type="spellStart"/>
      <w:r w:rsidRPr="00FF51F2">
        <w:rPr>
          <w:lang w:val="ru-RU"/>
        </w:rPr>
        <w:t>знаходиться</w:t>
      </w:r>
      <w:proofErr w:type="spellEnd"/>
      <w:r w:rsidRPr="00FF51F2">
        <w:rPr>
          <w:lang w:val="ru-RU"/>
        </w:rPr>
        <w:t xml:space="preserve"> в </w:t>
      </w:r>
      <w:proofErr w:type="spellStart"/>
      <w:r w:rsidRPr="00FF51F2">
        <w:rPr>
          <w:lang w:val="ru-RU"/>
        </w:rPr>
        <w:t>додатку</w:t>
      </w:r>
      <w:proofErr w:type="spellEnd"/>
      <w:r w:rsidRPr="00FF51F2">
        <w:rPr>
          <w:lang w:val="ru-RU"/>
        </w:rPr>
        <w:t xml:space="preserve"> А.</w:t>
      </w:r>
    </w:p>
    <w:p w14:paraId="73187A8B" w14:textId="4C2BD046" w:rsidR="00F556EA" w:rsidRDefault="00F556EA" w:rsidP="00D2600D">
      <w:pPr>
        <w:pStyle w:val="2"/>
        <w:numPr>
          <w:ilvl w:val="1"/>
          <w:numId w:val="27"/>
        </w:numPr>
      </w:pPr>
      <w:bookmarkStart w:id="17" w:name="_Toc73353021"/>
      <w:r>
        <w:t xml:space="preserve">Опис алгоритму </w:t>
      </w:r>
      <w:r w:rsidR="001232B0">
        <w:t>призначення бригади на виклик</w:t>
      </w:r>
      <w:bookmarkEnd w:id="17"/>
    </w:p>
    <w:p w14:paraId="671FB5FA" w14:textId="080A7B25" w:rsidR="001232B0" w:rsidRDefault="00F556EA" w:rsidP="00FF51F2">
      <w:r>
        <w:rPr>
          <w:lang w:val="ru-RU"/>
        </w:rPr>
        <w:t>П</w:t>
      </w:r>
      <w:proofErr w:type="spellStart"/>
      <w:r>
        <w:t>ісля</w:t>
      </w:r>
      <w:proofErr w:type="spellEnd"/>
      <w:r>
        <w:t xml:space="preserve"> того, як </w:t>
      </w:r>
      <w:r w:rsidR="001232B0">
        <w:t>до станції надійшла заявка пацієнта, треба призначити бригаду на виклик.</w:t>
      </w:r>
    </w:p>
    <w:p w14:paraId="5C6F9C57" w14:textId="66116F52" w:rsidR="00F556EA" w:rsidRDefault="00F556EA" w:rsidP="00F556EA">
      <w:r>
        <w:t xml:space="preserve">Для цього був розроблений алгоритм, який </w:t>
      </w:r>
      <w:r w:rsidR="001232B0">
        <w:t>обирає бригаду в залежності від хвороби пацієнта.</w:t>
      </w:r>
    </w:p>
    <w:p w14:paraId="45E87880" w14:textId="3107BCD2" w:rsidR="001232B0" w:rsidRDefault="001232B0" w:rsidP="00F556EA">
      <w:r>
        <w:t xml:space="preserve">Відсилається запит на виведення списку доступних бригад. </w:t>
      </w:r>
      <w:r w:rsidR="00053571">
        <w:t xml:space="preserve"> Якщо зараз вільних бригад потрібної спеціалізації немає, діалогове вікно повідомить про це.</w:t>
      </w:r>
    </w:p>
    <w:p w14:paraId="10E39BE2" w14:textId="2029E8FF" w:rsidR="00053571" w:rsidRDefault="00053571" w:rsidP="00F556EA">
      <w:r>
        <w:t>При наявності екіпажів відкривається форма зі списком вільних команд. Після підтвердження вибору бригади в окремому потоці запускається метод емуляції поїздки до пацієнта.</w:t>
      </w:r>
    </w:p>
    <w:p w14:paraId="0B67424A" w14:textId="1522FDE1" w:rsidR="001200B7" w:rsidRDefault="00277E97" w:rsidP="003353ED">
      <w:pPr>
        <w:ind w:firstLine="567"/>
        <w:rPr>
          <w:lang w:val="ru-RU"/>
        </w:rPr>
      </w:pPr>
      <w:r>
        <w:rPr>
          <w:lang w:val="ru-RU"/>
        </w:rPr>
        <w:t xml:space="preserve">Блок-схема алгоритму </w:t>
      </w:r>
      <w:proofErr w:type="spellStart"/>
      <w:r>
        <w:rPr>
          <w:lang w:val="ru-RU"/>
        </w:rPr>
        <w:t>знаходиться</w:t>
      </w:r>
      <w:proofErr w:type="spellEnd"/>
      <w:r>
        <w:rPr>
          <w:lang w:val="ru-RU"/>
        </w:rPr>
        <w:t xml:space="preserve"> </w:t>
      </w:r>
      <w:r w:rsidR="00662123">
        <w:rPr>
          <w:lang w:val="ru-RU"/>
        </w:rPr>
        <w:t>в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додатку</w:t>
      </w:r>
      <w:proofErr w:type="spellEnd"/>
      <w:r w:rsidR="00662123">
        <w:rPr>
          <w:lang w:val="ru-RU"/>
        </w:rPr>
        <w:t xml:space="preserve"> А</w:t>
      </w:r>
      <w:r>
        <w:rPr>
          <w:lang w:val="ru-RU"/>
        </w:rPr>
        <w:t>.</w:t>
      </w:r>
    </w:p>
    <w:p w14:paraId="450D4187" w14:textId="166DE8BB" w:rsidR="009514DD" w:rsidRPr="009514DD" w:rsidRDefault="00FF51F2" w:rsidP="00FA6403">
      <w:pPr>
        <w:pStyle w:val="2"/>
        <w:numPr>
          <w:ilvl w:val="1"/>
          <w:numId w:val="27"/>
        </w:numPr>
      </w:pPr>
      <w:bookmarkStart w:id="18" w:name="_Toc73353022"/>
      <w:r>
        <w:t>Опис алгоритму емуляції поїздки на виклик</w:t>
      </w:r>
      <w:bookmarkEnd w:id="18"/>
    </w:p>
    <w:p w14:paraId="238DE3BA" w14:textId="604FF35A" w:rsidR="009514DD" w:rsidRPr="009514DD" w:rsidRDefault="009514DD" w:rsidP="009514DD">
      <w:r w:rsidRPr="009514DD">
        <w:t>Абстрактний метод емуляц</w:t>
      </w:r>
      <w:r>
        <w:t xml:space="preserve">ії поїздки заданий в абстрактному класі </w:t>
      </w:r>
      <w:r>
        <w:rPr>
          <w:lang w:val="en-US"/>
        </w:rPr>
        <w:t>Brigade</w:t>
      </w:r>
      <w:r w:rsidRPr="009514DD">
        <w:t xml:space="preserve">, його реалізація в класах </w:t>
      </w:r>
      <w:proofErr w:type="spellStart"/>
      <w:r>
        <w:rPr>
          <w:lang w:val="en-US"/>
        </w:rPr>
        <w:t>HQBrigade</w:t>
      </w:r>
      <w:proofErr w:type="spellEnd"/>
      <w:r w:rsidRPr="009514DD">
        <w:t xml:space="preserve"> та </w:t>
      </w:r>
      <w:proofErr w:type="spellStart"/>
      <w:r>
        <w:rPr>
          <w:lang w:val="en-US"/>
        </w:rPr>
        <w:t>LQBrigade</w:t>
      </w:r>
      <w:proofErr w:type="spellEnd"/>
      <w:r w:rsidRPr="009514DD">
        <w:t xml:space="preserve"> </w:t>
      </w:r>
      <w:r>
        <w:t xml:space="preserve">дещо відрізняється. </w:t>
      </w:r>
    </w:p>
    <w:p w14:paraId="7215E722" w14:textId="09808C2A" w:rsidR="009514DD" w:rsidRDefault="006F417F" w:rsidP="006F417F">
      <w:r>
        <w:rPr>
          <w:lang w:val="ru-RU"/>
        </w:rPr>
        <w:t xml:space="preserve">Бригада </w:t>
      </w:r>
      <w:proofErr w:type="spellStart"/>
      <w:r>
        <w:rPr>
          <w:lang w:val="ru-RU"/>
        </w:rPr>
        <w:t>призначена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виклик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починається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емуляція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поїздки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екіпажа</w:t>
      </w:r>
      <w:proofErr w:type="spellEnd"/>
      <w:r>
        <w:rPr>
          <w:lang w:val="ru-RU"/>
        </w:rPr>
        <w:t xml:space="preserve"> </w:t>
      </w:r>
      <w:r w:rsidR="00203196">
        <w:rPr>
          <w:lang w:val="ru-RU"/>
        </w:rPr>
        <w:t>д</w:t>
      </w:r>
      <w:r>
        <w:rPr>
          <w:lang w:val="ru-RU"/>
        </w:rPr>
        <w:t xml:space="preserve">о </w:t>
      </w:r>
      <w:proofErr w:type="spellStart"/>
      <w:r>
        <w:rPr>
          <w:lang w:val="ru-RU"/>
        </w:rPr>
        <w:t>пацієнта</w:t>
      </w:r>
      <w:proofErr w:type="spellEnd"/>
      <w:r>
        <w:rPr>
          <w:lang w:val="ru-RU"/>
        </w:rPr>
        <w:t xml:space="preserve">. </w:t>
      </w:r>
      <w:proofErr w:type="spellStart"/>
      <w:r w:rsidR="00203196">
        <w:rPr>
          <w:lang w:val="ru-RU"/>
        </w:rPr>
        <w:t>Спочатку</w:t>
      </w:r>
      <w:proofErr w:type="spellEnd"/>
      <w:r w:rsidR="00203196">
        <w:rPr>
          <w:lang w:val="ru-RU"/>
        </w:rPr>
        <w:t xml:space="preserve"> </w:t>
      </w:r>
      <w:proofErr w:type="spellStart"/>
      <w:r w:rsidR="00203196">
        <w:rPr>
          <w:lang w:val="ru-RU"/>
        </w:rPr>
        <w:t>вираховується</w:t>
      </w:r>
      <w:proofErr w:type="spellEnd"/>
      <w:r w:rsidR="00203196">
        <w:rPr>
          <w:lang w:val="ru-RU"/>
        </w:rPr>
        <w:t xml:space="preserve"> час</w:t>
      </w:r>
      <w:r w:rsidR="00845656">
        <w:rPr>
          <w:lang w:val="ru-RU"/>
        </w:rPr>
        <w:t xml:space="preserve"> </w:t>
      </w:r>
      <w:proofErr w:type="spellStart"/>
      <w:r w:rsidR="00845656">
        <w:rPr>
          <w:lang w:val="ru-RU"/>
        </w:rPr>
        <w:t>подорожі</w:t>
      </w:r>
      <w:proofErr w:type="spellEnd"/>
      <w:r w:rsidR="00845656">
        <w:rPr>
          <w:lang w:val="ru-RU"/>
        </w:rPr>
        <w:t xml:space="preserve"> </w:t>
      </w:r>
      <w:proofErr w:type="spellStart"/>
      <w:r w:rsidR="00845656">
        <w:rPr>
          <w:lang w:val="ru-RU"/>
        </w:rPr>
        <w:t>екіпажу</w:t>
      </w:r>
      <w:proofErr w:type="spellEnd"/>
      <w:r w:rsidR="00845656">
        <w:rPr>
          <w:lang w:val="ru-RU"/>
        </w:rPr>
        <w:t xml:space="preserve"> в одну та </w:t>
      </w:r>
      <w:proofErr w:type="spellStart"/>
      <w:r w:rsidR="00845656">
        <w:rPr>
          <w:lang w:val="ru-RU"/>
        </w:rPr>
        <w:t>дві</w:t>
      </w:r>
      <w:proofErr w:type="spellEnd"/>
      <w:r w:rsidR="00845656">
        <w:rPr>
          <w:lang w:val="ru-RU"/>
        </w:rPr>
        <w:t xml:space="preserve"> </w:t>
      </w:r>
      <w:proofErr w:type="spellStart"/>
      <w:r w:rsidR="00845656">
        <w:rPr>
          <w:lang w:val="ru-RU"/>
        </w:rPr>
        <w:t>сторони</w:t>
      </w:r>
      <w:proofErr w:type="spellEnd"/>
      <w:r w:rsidR="00845656">
        <w:rPr>
          <w:lang w:val="ru-RU"/>
        </w:rPr>
        <w:t xml:space="preserve">, </w:t>
      </w:r>
      <w:proofErr w:type="spellStart"/>
      <w:r w:rsidR="00845656">
        <w:rPr>
          <w:lang w:val="ru-RU"/>
        </w:rPr>
        <w:t>після</w:t>
      </w:r>
      <w:proofErr w:type="spellEnd"/>
      <w:r w:rsidR="00845656">
        <w:rPr>
          <w:lang w:val="ru-RU"/>
        </w:rPr>
        <w:t xml:space="preserve"> </w:t>
      </w:r>
      <w:proofErr w:type="spellStart"/>
      <w:r w:rsidR="00845656">
        <w:rPr>
          <w:lang w:val="ru-RU"/>
        </w:rPr>
        <w:t>чого</w:t>
      </w:r>
      <w:proofErr w:type="spellEnd"/>
      <w:r w:rsidR="00845656">
        <w:rPr>
          <w:lang w:val="ru-RU"/>
        </w:rPr>
        <w:t xml:space="preserve"> у </w:t>
      </w:r>
      <w:proofErr w:type="spellStart"/>
      <w:r w:rsidR="00845656">
        <w:rPr>
          <w:lang w:val="en-US"/>
        </w:rPr>
        <w:t>MessageBox</w:t>
      </w:r>
      <w:proofErr w:type="spellEnd"/>
      <w:r w:rsidR="00845656" w:rsidRPr="00845656">
        <w:rPr>
          <w:lang w:val="ru-RU"/>
        </w:rPr>
        <w:t xml:space="preserve"> </w:t>
      </w:r>
      <w:r w:rsidR="009514DD">
        <w:rPr>
          <w:lang w:val="ru-RU"/>
        </w:rPr>
        <w:t xml:space="preserve">для </w:t>
      </w:r>
      <w:proofErr w:type="spellStart"/>
      <w:r w:rsidR="009514DD">
        <w:rPr>
          <w:lang w:val="en-US"/>
        </w:rPr>
        <w:t>LQBrigade</w:t>
      </w:r>
      <w:proofErr w:type="spellEnd"/>
      <w:r w:rsidR="009514DD" w:rsidRPr="009514DD">
        <w:rPr>
          <w:lang w:val="ru-RU"/>
        </w:rPr>
        <w:t xml:space="preserve"> </w:t>
      </w:r>
      <w:proofErr w:type="spellStart"/>
      <w:r w:rsidR="00845656">
        <w:rPr>
          <w:lang w:val="ru-RU"/>
        </w:rPr>
        <w:t>виводиться</w:t>
      </w:r>
      <w:proofErr w:type="spellEnd"/>
      <w:r w:rsidR="00845656">
        <w:rPr>
          <w:lang w:val="ru-RU"/>
        </w:rPr>
        <w:t xml:space="preserve"> </w:t>
      </w:r>
      <w:proofErr w:type="spellStart"/>
      <w:r w:rsidR="00845656">
        <w:rPr>
          <w:lang w:val="ru-RU"/>
        </w:rPr>
        <w:t>пов</w:t>
      </w:r>
      <w:r w:rsidR="00845656">
        <w:t>ідомлення</w:t>
      </w:r>
      <w:proofErr w:type="spellEnd"/>
      <w:r w:rsidR="00845656">
        <w:t xml:space="preserve"> про приблизний час зайнятості бригади</w:t>
      </w:r>
      <w:r w:rsidR="009514DD">
        <w:t>.</w:t>
      </w:r>
    </w:p>
    <w:p w14:paraId="45B0C070" w14:textId="4DAB0396" w:rsidR="00203196" w:rsidRDefault="009514DD" w:rsidP="006F417F">
      <w:pPr>
        <w:rPr>
          <w:lang w:val="ru-RU"/>
        </w:rPr>
      </w:pPr>
      <w:proofErr w:type="spellStart"/>
      <w:r>
        <w:rPr>
          <w:lang w:val="ru-RU"/>
        </w:rPr>
        <w:t>Потім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</w:t>
      </w:r>
      <w:r w:rsidR="00845656">
        <w:rPr>
          <w:lang w:val="ru-RU"/>
        </w:rPr>
        <w:t>иклика</w:t>
      </w:r>
      <w:r w:rsidR="00845656">
        <w:t>ється</w:t>
      </w:r>
      <w:proofErr w:type="spellEnd"/>
      <w:r w:rsidR="00845656">
        <w:t xml:space="preserve"> затримка</w:t>
      </w:r>
      <w:r w:rsidR="00845656">
        <w:rPr>
          <w:lang w:val="ru-RU"/>
        </w:rPr>
        <w:t xml:space="preserve"> </w:t>
      </w:r>
      <w:proofErr w:type="spellStart"/>
      <w:r w:rsidR="00845656">
        <w:rPr>
          <w:lang w:val="ru-RU"/>
        </w:rPr>
        <w:t>виконання</w:t>
      </w:r>
      <w:proofErr w:type="spellEnd"/>
      <w:r w:rsidR="00845656">
        <w:rPr>
          <w:lang w:val="ru-RU"/>
        </w:rPr>
        <w:t xml:space="preserve"> </w:t>
      </w:r>
      <w:r>
        <w:rPr>
          <w:lang w:val="ru-RU"/>
        </w:rPr>
        <w:t xml:space="preserve">асинхронного методу </w:t>
      </w:r>
      <w:proofErr w:type="spellStart"/>
      <w:r>
        <w:rPr>
          <w:lang w:val="ru-RU"/>
        </w:rPr>
        <w:t>лікування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пацієнта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Часовий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інтервал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затримки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дорівнює</w:t>
      </w:r>
      <w:proofErr w:type="spellEnd"/>
      <w:r>
        <w:rPr>
          <w:lang w:val="ru-RU"/>
        </w:rPr>
        <w:t xml:space="preserve"> часу </w:t>
      </w:r>
      <w:proofErr w:type="spellStart"/>
      <w:r>
        <w:rPr>
          <w:lang w:val="ru-RU"/>
        </w:rPr>
        <w:t>подорожі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пацієнта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lastRenderedPageBreak/>
        <w:t>об'єкту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LQBrigade</w:t>
      </w:r>
      <w:proofErr w:type="spellEnd"/>
      <w:r>
        <w:rPr>
          <w:lang w:val="ru-RU"/>
        </w:rPr>
        <w:t xml:space="preserve"> та часу </w:t>
      </w:r>
      <w:proofErr w:type="spellStart"/>
      <w:r>
        <w:rPr>
          <w:lang w:val="ru-RU"/>
        </w:rPr>
        <w:t>подорож</w:t>
      </w:r>
      <w:proofErr w:type="spellEnd"/>
      <w:r>
        <w:t xml:space="preserve">і туди-назад для об’єкту </w:t>
      </w:r>
      <w:proofErr w:type="spellStart"/>
      <w:r>
        <w:rPr>
          <w:lang w:val="en-US"/>
        </w:rPr>
        <w:t>HQBrigade</w:t>
      </w:r>
      <w:proofErr w:type="spellEnd"/>
      <w:r w:rsidRPr="009514DD">
        <w:rPr>
          <w:lang w:val="ru-RU"/>
        </w:rPr>
        <w:t xml:space="preserve">. </w:t>
      </w:r>
      <w:r>
        <w:rPr>
          <w:lang w:val="ru-RU"/>
        </w:rPr>
        <w:t>П</w:t>
      </w:r>
      <w:proofErr w:type="spellStart"/>
      <w:r>
        <w:t>ісля</w:t>
      </w:r>
      <w:proofErr w:type="spellEnd"/>
      <w:r>
        <w:t xml:space="preserve"> цього для об’єкту </w:t>
      </w:r>
      <w:proofErr w:type="spellStart"/>
      <w:r>
        <w:rPr>
          <w:lang w:val="en-US"/>
        </w:rPr>
        <w:t>HQBrigade</w:t>
      </w:r>
      <w:proofErr w:type="spellEnd"/>
      <w:r w:rsidRPr="009514DD">
        <w:rPr>
          <w:lang w:val="ru-RU"/>
        </w:rPr>
        <w:t xml:space="preserve"> </w:t>
      </w:r>
      <w:proofErr w:type="spellStart"/>
      <w:r>
        <w:rPr>
          <w:lang w:val="ru-RU"/>
        </w:rPr>
        <w:t>виводиться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MessageBox</w:t>
      </w:r>
      <w:proofErr w:type="spellEnd"/>
      <w:r w:rsidRPr="009514DD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приблизним</w:t>
      </w:r>
      <w:proofErr w:type="spellEnd"/>
      <w:r>
        <w:rPr>
          <w:lang w:val="ru-RU"/>
        </w:rPr>
        <w:t xml:space="preserve"> часом л</w:t>
      </w:r>
      <w:proofErr w:type="spellStart"/>
      <w:r>
        <w:t>ікування</w:t>
      </w:r>
      <w:proofErr w:type="spellEnd"/>
      <w:r>
        <w:t xml:space="preserve"> пацієнта.</w:t>
      </w:r>
      <w:r w:rsidR="007E0D14" w:rsidRPr="007E0D14">
        <w:rPr>
          <w:lang w:val="ru-RU"/>
        </w:rPr>
        <w:t xml:space="preserve"> </w:t>
      </w:r>
      <w:r w:rsidR="007E0D14">
        <w:rPr>
          <w:lang w:val="ru-RU"/>
        </w:rPr>
        <w:t>П</w:t>
      </w:r>
      <w:proofErr w:type="spellStart"/>
      <w:r w:rsidR="007E0D14">
        <w:t>ісля</w:t>
      </w:r>
      <w:proofErr w:type="spellEnd"/>
      <w:r w:rsidR="007E0D14">
        <w:t xml:space="preserve"> завершення лікування пацієнта виводиться відповідне повідомлення, змінюється статус бригади на </w:t>
      </w:r>
      <w:r w:rsidR="007E0D14">
        <w:rPr>
          <w:lang w:val="en-US"/>
        </w:rPr>
        <w:t>Free</w:t>
      </w:r>
      <w:r w:rsidR="007E0D14">
        <w:rPr>
          <w:lang w:val="ru-RU"/>
        </w:rPr>
        <w:t xml:space="preserve">, а </w:t>
      </w:r>
      <w:proofErr w:type="spellStart"/>
      <w:r w:rsidR="007E0D14">
        <w:rPr>
          <w:lang w:val="ru-RU"/>
        </w:rPr>
        <w:t>об'єкту</w:t>
      </w:r>
      <w:proofErr w:type="spellEnd"/>
      <w:r w:rsidR="007E0D14">
        <w:rPr>
          <w:lang w:val="ru-RU"/>
        </w:rPr>
        <w:t xml:space="preserve"> </w:t>
      </w:r>
      <w:proofErr w:type="spellStart"/>
      <w:r w:rsidR="007E0D14">
        <w:rPr>
          <w:lang w:val="ru-RU"/>
        </w:rPr>
        <w:t>пацієнта</w:t>
      </w:r>
      <w:proofErr w:type="spellEnd"/>
      <w:r w:rsidR="007E0D14">
        <w:rPr>
          <w:lang w:val="ru-RU"/>
        </w:rPr>
        <w:t xml:space="preserve"> </w:t>
      </w:r>
      <w:proofErr w:type="spellStart"/>
      <w:r w:rsidR="007E0D14">
        <w:rPr>
          <w:lang w:val="ru-RU"/>
        </w:rPr>
        <w:t>присвоюється</w:t>
      </w:r>
      <w:proofErr w:type="spellEnd"/>
      <w:r w:rsidR="007E0D14">
        <w:rPr>
          <w:lang w:val="ru-RU"/>
        </w:rPr>
        <w:t xml:space="preserve"> </w:t>
      </w:r>
      <w:proofErr w:type="spellStart"/>
      <w:r w:rsidR="007E0D14">
        <w:rPr>
          <w:lang w:val="ru-RU"/>
        </w:rPr>
        <w:t>значення</w:t>
      </w:r>
      <w:proofErr w:type="spellEnd"/>
      <w:r w:rsidR="007E0D14">
        <w:rPr>
          <w:lang w:val="ru-RU"/>
        </w:rPr>
        <w:t xml:space="preserve"> </w:t>
      </w:r>
      <w:r w:rsidR="007E0D14">
        <w:rPr>
          <w:lang w:val="en-US"/>
        </w:rPr>
        <w:t>null</w:t>
      </w:r>
      <w:r w:rsidR="007E0D14" w:rsidRPr="007E0D14">
        <w:rPr>
          <w:lang w:val="ru-RU"/>
        </w:rPr>
        <w:t>.</w:t>
      </w:r>
    </w:p>
    <w:p w14:paraId="34B57FDA" w14:textId="6A5639B8" w:rsidR="007E0D14" w:rsidRPr="007E0D14" w:rsidRDefault="007E0D14" w:rsidP="006F417F">
      <w:pPr>
        <w:rPr>
          <w:lang w:val="ru-RU"/>
        </w:rPr>
      </w:pPr>
      <w:r>
        <w:rPr>
          <w:lang w:val="ru-RU"/>
        </w:rPr>
        <w:t>Р</w:t>
      </w:r>
      <w:proofErr w:type="spellStart"/>
      <w:r>
        <w:t>ізниця</w:t>
      </w:r>
      <w:proofErr w:type="spellEnd"/>
      <w:r>
        <w:t xml:space="preserve"> методів об’єктів </w:t>
      </w:r>
      <w:proofErr w:type="spellStart"/>
      <w:r>
        <w:rPr>
          <w:lang w:val="en-US"/>
        </w:rPr>
        <w:t>HQBrigade</w:t>
      </w:r>
      <w:proofErr w:type="spellEnd"/>
      <w:r w:rsidRPr="007E0D14">
        <w:rPr>
          <w:lang w:val="ru-RU"/>
        </w:rPr>
        <w:t xml:space="preserve"> </w:t>
      </w:r>
      <w:r>
        <w:rPr>
          <w:lang w:val="ru-RU"/>
        </w:rPr>
        <w:t xml:space="preserve">та </w:t>
      </w:r>
      <w:proofErr w:type="spellStart"/>
      <w:r>
        <w:rPr>
          <w:lang w:val="en-US"/>
        </w:rPr>
        <w:t>LQBrigade</w:t>
      </w:r>
      <w:proofErr w:type="spellEnd"/>
      <w:r w:rsidRPr="007E0D14">
        <w:rPr>
          <w:lang w:val="ru-RU"/>
        </w:rPr>
        <w:t xml:space="preserve"> </w:t>
      </w:r>
      <w:proofErr w:type="spellStart"/>
      <w:r>
        <w:rPr>
          <w:lang w:val="ru-RU"/>
        </w:rPr>
        <w:t>полягає</w:t>
      </w:r>
      <w:proofErr w:type="spellEnd"/>
      <w:r>
        <w:rPr>
          <w:lang w:val="ru-RU"/>
        </w:rPr>
        <w:t xml:space="preserve"> у тому,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першому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випадку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лікування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пацієнта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відбувається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лікарні</w:t>
      </w:r>
      <w:proofErr w:type="spellEnd"/>
      <w:r>
        <w:rPr>
          <w:lang w:val="ru-RU"/>
        </w:rPr>
        <w:t xml:space="preserve">, а для другого </w:t>
      </w:r>
      <w:proofErr w:type="spellStart"/>
      <w:r>
        <w:rPr>
          <w:lang w:val="ru-RU"/>
        </w:rPr>
        <w:t>об'єкта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лікування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відбувається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вдома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пацієнта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Відповідно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затримки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емуляції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подорожі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лікування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цих</w:t>
      </w:r>
      <w:proofErr w:type="spellEnd"/>
      <w:r>
        <w:rPr>
          <w:lang w:val="ru-RU"/>
        </w:rPr>
        <w:t xml:space="preserve"> методах </w:t>
      </w:r>
      <w:proofErr w:type="spellStart"/>
      <w:r>
        <w:rPr>
          <w:lang w:val="ru-RU"/>
        </w:rPr>
        <w:t>викликаються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різні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моменти</w:t>
      </w:r>
      <w:proofErr w:type="spellEnd"/>
      <w:r>
        <w:rPr>
          <w:lang w:val="ru-RU"/>
        </w:rPr>
        <w:t>.</w:t>
      </w:r>
    </w:p>
    <w:p w14:paraId="70D51D6B" w14:textId="09BA5DBE" w:rsidR="009514DD" w:rsidRPr="009514DD" w:rsidRDefault="009514DD" w:rsidP="006F417F">
      <w:r>
        <w:t>Блок-схем</w:t>
      </w:r>
      <w:r w:rsidR="007E0D14">
        <w:rPr>
          <w:lang w:val="ru-RU"/>
        </w:rPr>
        <w:t>и</w:t>
      </w:r>
      <w:r>
        <w:t xml:space="preserve"> для об’єкту </w:t>
      </w:r>
      <w:proofErr w:type="spellStart"/>
      <w:r w:rsidR="007E0D14">
        <w:rPr>
          <w:lang w:val="en-US"/>
        </w:rPr>
        <w:t>H</w:t>
      </w:r>
      <w:r>
        <w:rPr>
          <w:lang w:val="en-US"/>
        </w:rPr>
        <w:t>QBrigade</w:t>
      </w:r>
      <w:proofErr w:type="spellEnd"/>
      <w:r w:rsidRPr="007E0D14">
        <w:rPr>
          <w:lang w:val="ru-RU"/>
        </w:rPr>
        <w:t xml:space="preserve"> </w:t>
      </w:r>
      <w:r>
        <w:t xml:space="preserve">розташована в </w:t>
      </w:r>
      <w:proofErr w:type="spellStart"/>
      <w:r>
        <w:rPr>
          <w:lang w:val="ru-RU"/>
        </w:rPr>
        <w:t>додатку</w:t>
      </w:r>
      <w:proofErr w:type="spellEnd"/>
      <w:r>
        <w:t xml:space="preserve"> А.</w:t>
      </w:r>
    </w:p>
    <w:p w14:paraId="71C4B3A1" w14:textId="0674FE64" w:rsidR="007E0D14" w:rsidRDefault="007E0D14" w:rsidP="007E0D14">
      <w:pPr>
        <w:pStyle w:val="2"/>
      </w:pPr>
      <w:bookmarkStart w:id="19" w:name="_Toc73353023"/>
      <w:r>
        <w:t xml:space="preserve">2.6. </w:t>
      </w:r>
      <w:r w:rsidR="002C0DDD">
        <w:t>Реалізація принципів ООП</w:t>
      </w:r>
      <w:r w:rsidR="00E51D5D">
        <w:t xml:space="preserve">, </w:t>
      </w:r>
      <w:r w:rsidR="00E51D5D" w:rsidRPr="00CE1472">
        <w:t>д</w:t>
      </w:r>
      <w:r>
        <w:t>іаграма класів</w:t>
      </w:r>
      <w:bookmarkEnd w:id="19"/>
      <w:r>
        <w:t xml:space="preserve"> </w:t>
      </w:r>
    </w:p>
    <w:p w14:paraId="515008D6" w14:textId="5B8B7205" w:rsidR="00E51D5D" w:rsidRPr="00E51D5D" w:rsidRDefault="00E51D5D" w:rsidP="00E51D5D">
      <w:r>
        <w:t>Одним з прикладів інкапсуляції (приховання деталей реалізації методу)</w:t>
      </w:r>
      <w:r w:rsidRPr="00E51D5D">
        <w:t xml:space="preserve"> </w:t>
      </w:r>
      <w:r>
        <w:t xml:space="preserve">у даному програмному продукті є надання полям класу </w:t>
      </w:r>
      <w:proofErr w:type="spellStart"/>
      <w:r>
        <w:rPr>
          <w:lang w:val="en-US"/>
        </w:rPr>
        <w:t>FileManager</w:t>
      </w:r>
      <w:proofErr w:type="spellEnd"/>
      <w:r w:rsidRPr="00E51D5D">
        <w:t xml:space="preserve"> модиф</w:t>
      </w:r>
      <w:r>
        <w:t xml:space="preserve">ікатора доступу </w:t>
      </w:r>
      <w:r>
        <w:rPr>
          <w:lang w:val="en-US"/>
        </w:rPr>
        <w:t>private</w:t>
      </w:r>
      <w:r w:rsidRPr="00E51D5D">
        <w:t xml:space="preserve"> (рис. 2.2.)</w:t>
      </w:r>
    </w:p>
    <w:p w14:paraId="744B251D" w14:textId="77777777" w:rsidR="001C5193" w:rsidRDefault="001C5193" w:rsidP="00E51D5D">
      <w:pPr>
        <w:jc w:val="center"/>
      </w:pPr>
    </w:p>
    <w:p w14:paraId="244555F6" w14:textId="78C33813" w:rsidR="00E51D5D" w:rsidRDefault="00E51D5D" w:rsidP="00E51D5D">
      <w:pPr>
        <w:jc w:val="center"/>
      </w:pPr>
      <w:r>
        <w:rPr>
          <w:noProof/>
        </w:rPr>
        <w:drawing>
          <wp:inline distT="0" distB="0" distL="0" distR="0" wp14:anchorId="682E5A72" wp14:editId="21E0FC0C">
            <wp:extent cx="1060450" cy="1584960"/>
            <wp:effectExtent l="0" t="0" r="635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4560" cy="160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445F" w14:textId="4697C1E1" w:rsidR="00E51D5D" w:rsidRDefault="00E51D5D" w:rsidP="00E51D5D">
      <w:pPr>
        <w:jc w:val="center"/>
      </w:pPr>
      <w:r w:rsidRPr="00CE1472">
        <w:t xml:space="preserve">Рис. 2.2. Приклад </w:t>
      </w:r>
      <w:r>
        <w:t>інкапсуляції</w:t>
      </w:r>
    </w:p>
    <w:p w14:paraId="46F5A73C" w14:textId="77777777" w:rsidR="001C5193" w:rsidRDefault="001C5193" w:rsidP="00E51D5D">
      <w:pPr>
        <w:jc w:val="center"/>
      </w:pPr>
    </w:p>
    <w:p w14:paraId="2080E6DE" w14:textId="4E9A783F" w:rsidR="00E51D5D" w:rsidRDefault="00E51D5D" w:rsidP="00E51D5D">
      <w:r>
        <w:t xml:space="preserve">Наслідування (успадкування класами методів чи полів іншого класу) в цьому проекті представлено абстрактним батьківським класом </w:t>
      </w:r>
      <w:r>
        <w:rPr>
          <w:lang w:val="en-US"/>
        </w:rPr>
        <w:t>Brigade</w:t>
      </w:r>
      <w:r w:rsidRPr="00E51D5D">
        <w:t xml:space="preserve"> та його нащадками </w:t>
      </w:r>
      <w:proofErr w:type="spellStart"/>
      <w:r>
        <w:rPr>
          <w:lang w:val="en-US"/>
        </w:rPr>
        <w:t>HQBrigade</w:t>
      </w:r>
      <w:proofErr w:type="spellEnd"/>
      <w:r w:rsidRPr="00E51D5D">
        <w:t xml:space="preserve"> та </w:t>
      </w:r>
      <w:proofErr w:type="spellStart"/>
      <w:r>
        <w:rPr>
          <w:lang w:val="en-US"/>
        </w:rPr>
        <w:t>LQBrigade</w:t>
      </w:r>
      <w:proofErr w:type="spellEnd"/>
      <w:r w:rsidRPr="00E51D5D">
        <w:t>, як</w:t>
      </w:r>
      <w:r>
        <w:t>і використовують базовий конструктор.</w:t>
      </w:r>
    </w:p>
    <w:p w14:paraId="6962E011" w14:textId="3300DFD5" w:rsidR="00E51D5D" w:rsidRDefault="00E51D5D" w:rsidP="00E51D5D">
      <w:pPr>
        <w:rPr>
          <w:lang w:val="ru-RU"/>
        </w:rPr>
      </w:pPr>
      <w:r>
        <w:t xml:space="preserve">Поліморфізм в цій програмі використовується для </w:t>
      </w:r>
      <w:proofErr w:type="spellStart"/>
      <w:r>
        <w:t>перевизначення</w:t>
      </w:r>
      <w:proofErr w:type="spellEnd"/>
      <w:r>
        <w:t xml:space="preserve"> методів класу </w:t>
      </w:r>
      <w:r>
        <w:rPr>
          <w:lang w:val="en-US"/>
        </w:rPr>
        <w:t>Brigade</w:t>
      </w:r>
      <w:r w:rsidRPr="00E51D5D">
        <w:rPr>
          <w:lang w:val="ru-RU"/>
        </w:rPr>
        <w:t xml:space="preserve"> </w:t>
      </w:r>
      <w:r>
        <w:rPr>
          <w:lang w:val="ru-RU"/>
        </w:rPr>
        <w:t xml:space="preserve">в </w:t>
      </w:r>
      <w:r w:rsidR="001C5193">
        <w:rPr>
          <w:lang w:val="ru-RU"/>
        </w:rPr>
        <w:t>бригадах-</w:t>
      </w:r>
      <w:proofErr w:type="spellStart"/>
      <w:r w:rsidR="001C5193">
        <w:rPr>
          <w:lang w:val="ru-RU"/>
        </w:rPr>
        <w:t>нащадках</w:t>
      </w:r>
      <w:proofErr w:type="spellEnd"/>
      <w:r w:rsidR="001C5193">
        <w:rPr>
          <w:lang w:val="ru-RU"/>
        </w:rPr>
        <w:t>.</w:t>
      </w:r>
    </w:p>
    <w:p w14:paraId="56678DA7" w14:textId="18B991AA" w:rsidR="001C5193" w:rsidRPr="001C5193" w:rsidRDefault="001C5193" w:rsidP="00E51D5D">
      <w:r>
        <w:rPr>
          <w:noProof/>
        </w:rPr>
        <w:lastRenderedPageBreak/>
        <w:drawing>
          <wp:inline distT="0" distB="0" distL="0" distR="0" wp14:anchorId="2215D72A" wp14:editId="4351C50A">
            <wp:extent cx="6120130" cy="4754880"/>
            <wp:effectExtent l="0" t="0" r="0" b="762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ClassDiagram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D540" w14:textId="1A9818A0" w:rsidR="001C5193" w:rsidRDefault="001C5193" w:rsidP="001C5193">
      <w:pPr>
        <w:jc w:val="center"/>
        <w:rPr>
          <w:lang w:val="ru-RU"/>
        </w:rPr>
      </w:pPr>
      <w:r>
        <w:rPr>
          <w:lang w:val="ru-RU"/>
        </w:rPr>
        <w:t xml:space="preserve">Рис. 2.3. </w:t>
      </w:r>
      <w:proofErr w:type="spellStart"/>
      <w:r>
        <w:rPr>
          <w:lang w:val="ru-RU"/>
        </w:rPr>
        <w:t>Діаграма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класів</w:t>
      </w:r>
      <w:proofErr w:type="spellEnd"/>
      <w:r>
        <w:rPr>
          <w:lang w:val="ru-RU"/>
        </w:rPr>
        <w:t xml:space="preserve"> проекту</w:t>
      </w:r>
    </w:p>
    <w:p w14:paraId="57F58106" w14:textId="77777777" w:rsidR="00F52BE8" w:rsidRDefault="00F52BE8" w:rsidP="001C5193">
      <w:pPr>
        <w:jc w:val="center"/>
        <w:rPr>
          <w:lang w:val="ru-RU"/>
        </w:rPr>
      </w:pPr>
    </w:p>
    <w:p w14:paraId="58D2F416" w14:textId="0F5EF3B7" w:rsidR="001C5193" w:rsidRDefault="001C5193" w:rsidP="001C5193">
      <w:r>
        <w:rPr>
          <w:lang w:val="ru-RU"/>
        </w:rPr>
        <w:t xml:space="preserve">Всю </w:t>
      </w:r>
      <w:r>
        <w:t>ієрархію класів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побачити</w:t>
      </w:r>
      <w:proofErr w:type="spellEnd"/>
      <w:r>
        <w:rPr>
          <w:lang w:val="ru-RU"/>
        </w:rPr>
        <w:t xml:space="preserve"> на д</w:t>
      </w:r>
      <w:proofErr w:type="spellStart"/>
      <w:r>
        <w:t>іаграмі</w:t>
      </w:r>
      <w:proofErr w:type="spellEnd"/>
      <w:r>
        <w:t xml:space="preserve"> класів (рис. 2.3.)</w:t>
      </w:r>
    </w:p>
    <w:p w14:paraId="2B2D014C" w14:textId="25C6DB2C" w:rsidR="0014756B" w:rsidRPr="0014756B" w:rsidRDefault="0014756B" w:rsidP="00791377">
      <w:pPr>
        <w:pStyle w:val="2"/>
      </w:pPr>
      <w:bookmarkStart w:id="20" w:name="_Toc73353024"/>
      <w:r>
        <w:t>2.</w:t>
      </w:r>
      <w:r w:rsidR="007E0D14">
        <w:t>7</w:t>
      </w:r>
      <w:r>
        <w:t>. Висновки до розділу</w:t>
      </w:r>
      <w:bookmarkEnd w:id="20"/>
    </w:p>
    <w:p w14:paraId="1CD52EDA" w14:textId="22B2CE4F" w:rsidR="00277E97" w:rsidRDefault="00063D5D" w:rsidP="00F556EA">
      <w:pPr>
        <w:ind w:firstLine="567"/>
      </w:pPr>
      <w:r>
        <w:t xml:space="preserve">В даному розділі було спроектовано </w:t>
      </w:r>
      <w:r w:rsidR="001C5193">
        <w:t>ієрархію класів програми, описані основні алгоритми, пояснена реалізація принципів ООП та побудована діаграма класів.</w:t>
      </w:r>
    </w:p>
    <w:p w14:paraId="176807A7" w14:textId="598C4177" w:rsidR="00063D5D" w:rsidRDefault="00277E97" w:rsidP="00277E97">
      <w:pPr>
        <w:spacing w:after="160" w:line="259" w:lineRule="auto"/>
        <w:ind w:firstLine="0"/>
        <w:jc w:val="left"/>
      </w:pPr>
      <w:r>
        <w:br w:type="page"/>
      </w:r>
    </w:p>
    <w:p w14:paraId="33865CAB" w14:textId="53D54545" w:rsidR="00972C68" w:rsidRPr="00F556EA" w:rsidRDefault="00063D5D" w:rsidP="00F556EA">
      <w:pPr>
        <w:pStyle w:val="1"/>
      </w:pPr>
      <w:bookmarkStart w:id="21" w:name="_Toc73353025"/>
      <w:r w:rsidRPr="00F556EA">
        <w:lastRenderedPageBreak/>
        <w:t xml:space="preserve">Розділ 3. Програмна реалізація </w:t>
      </w:r>
      <w:r w:rsidR="001C5193">
        <w:t>продукту</w:t>
      </w:r>
      <w:bookmarkEnd w:id="21"/>
    </w:p>
    <w:p w14:paraId="4AFE1B44" w14:textId="62FE9534" w:rsidR="00BC17EA" w:rsidRDefault="00BC17EA" w:rsidP="00BC17EA">
      <w:pPr>
        <w:pStyle w:val="2"/>
        <w:numPr>
          <w:ilvl w:val="1"/>
          <w:numId w:val="29"/>
        </w:numPr>
      </w:pPr>
      <w:bookmarkStart w:id="22" w:name="_Toc73353026"/>
      <w:r>
        <w:t>Реалізація контролерів бригад та пацієнтів</w:t>
      </w:r>
      <w:bookmarkEnd w:id="22"/>
    </w:p>
    <w:p w14:paraId="1168D520" w14:textId="42CF12D8" w:rsidR="00BC17EA" w:rsidRPr="00DC66D5" w:rsidRDefault="00BC17EA" w:rsidP="00BC17EA">
      <w:pPr>
        <w:rPr>
          <w:lang w:val="ru-RU"/>
        </w:rPr>
      </w:pPr>
      <w:proofErr w:type="gramStart"/>
      <w:r>
        <w:rPr>
          <w:lang w:val="ru-RU"/>
        </w:rPr>
        <w:t>У контролерах</w:t>
      </w:r>
      <w:proofErr w:type="gramEnd"/>
      <w:r>
        <w:t xml:space="preserve"> прописана логіка керування об’єктами-моделями</w:t>
      </w:r>
      <w:r w:rsidR="00041D65">
        <w:rPr>
          <w:lang w:val="ru-RU"/>
        </w:rPr>
        <w:t>.</w:t>
      </w:r>
      <w:r>
        <w:t xml:space="preserve"> </w:t>
      </w:r>
    </w:p>
    <w:p w14:paraId="7DC4E2CB" w14:textId="77777777" w:rsidR="00BC17EA" w:rsidRDefault="00BC17EA" w:rsidP="00BC17EA">
      <w:r>
        <w:t xml:space="preserve">Клас </w:t>
      </w:r>
      <w:proofErr w:type="spellStart"/>
      <w:r>
        <w:rPr>
          <w:lang w:val="en-US"/>
        </w:rPr>
        <w:t>BrigadeController</w:t>
      </w:r>
      <w:proofErr w:type="spellEnd"/>
      <w:r w:rsidRPr="00155476">
        <w:rPr>
          <w:lang w:val="ru-RU"/>
        </w:rPr>
        <w:t xml:space="preserve"> </w:t>
      </w:r>
      <w:proofErr w:type="spellStart"/>
      <w:r>
        <w:rPr>
          <w:lang w:val="ru-RU"/>
        </w:rPr>
        <w:t>дозволяє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різні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операції</w:t>
      </w:r>
      <w:proofErr w:type="spellEnd"/>
      <w:r>
        <w:rPr>
          <w:lang w:val="ru-RU"/>
        </w:rPr>
        <w:t xml:space="preserve"> над </w:t>
      </w:r>
      <w:proofErr w:type="spellStart"/>
      <w:r>
        <w:rPr>
          <w:lang w:val="ru-RU"/>
        </w:rPr>
        <w:t>об'єктами</w:t>
      </w:r>
      <w:proofErr w:type="spellEnd"/>
      <w:r>
        <w:rPr>
          <w:lang w:val="ru-RU"/>
        </w:rPr>
        <w:t xml:space="preserve"> бригад. </w:t>
      </w:r>
      <w:proofErr w:type="spellStart"/>
      <w:r>
        <w:rPr>
          <w:lang w:val="ru-RU"/>
        </w:rPr>
        <w:t>Наявні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методи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підвищення</w:t>
      </w:r>
      <w:proofErr w:type="spellEnd"/>
      <w:r>
        <w:rPr>
          <w:lang w:val="ru-RU"/>
        </w:rPr>
        <w:t xml:space="preserve"> рангу </w:t>
      </w:r>
      <w:proofErr w:type="spellStart"/>
      <w:r>
        <w:rPr>
          <w:lang w:val="ru-RU"/>
        </w:rPr>
        <w:t>бригади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розформування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бригади</w:t>
      </w:r>
      <w:proofErr w:type="spellEnd"/>
      <w:r>
        <w:rPr>
          <w:lang w:val="ru-RU"/>
        </w:rPr>
        <w:t xml:space="preserve">, метод </w:t>
      </w:r>
      <w:proofErr w:type="spellStart"/>
      <w:r>
        <w:rPr>
          <w:lang w:val="ru-RU"/>
        </w:rPr>
        <w:t>призначення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бригади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виклик</w:t>
      </w:r>
      <w:proofErr w:type="spellEnd"/>
      <w:r>
        <w:rPr>
          <w:lang w:val="ru-RU"/>
        </w:rPr>
        <w:t xml:space="preserve">, метод </w:t>
      </w:r>
      <w:proofErr w:type="spellStart"/>
      <w:r>
        <w:rPr>
          <w:lang w:val="ru-RU"/>
        </w:rPr>
        <w:t>емуляці</w:t>
      </w:r>
      <w:proofErr w:type="spellEnd"/>
      <w:r>
        <w:t xml:space="preserve">ї поїздки бригади. Розглянемо детальніше деякі з них. </w:t>
      </w:r>
    </w:p>
    <w:p w14:paraId="053D9277" w14:textId="77777777" w:rsidR="00BC17EA" w:rsidRDefault="00BC17EA" w:rsidP="00BC17EA">
      <w:r>
        <w:t xml:space="preserve">Метод </w:t>
      </w:r>
      <w:r>
        <w:rPr>
          <w:lang w:val="en-US"/>
        </w:rPr>
        <w:t>Add</w:t>
      </w:r>
      <w:r w:rsidRPr="00EB774F">
        <w:t>, що в</w:t>
      </w:r>
      <w:r>
        <w:t xml:space="preserve">ідповідає за додання нової бригади до списку, в якості параметра приймає будь-яку кількість об’єктів бригад. Також в якості параметра можна передати як </w:t>
      </w:r>
      <w:proofErr w:type="spellStart"/>
      <w:r>
        <w:rPr>
          <w:lang w:val="en-US"/>
        </w:rPr>
        <w:t>HQBrigade</w:t>
      </w:r>
      <w:proofErr w:type="spellEnd"/>
      <w:r w:rsidRPr="00EB774F">
        <w:rPr>
          <w:lang w:val="ru-RU"/>
        </w:rPr>
        <w:t xml:space="preserve">, </w:t>
      </w:r>
      <w:r>
        <w:rPr>
          <w:lang w:val="ru-RU"/>
        </w:rPr>
        <w:t xml:space="preserve">так </w:t>
      </w:r>
      <w:r>
        <w:t xml:space="preserve">і </w:t>
      </w:r>
      <w:proofErr w:type="spellStart"/>
      <w:r>
        <w:rPr>
          <w:lang w:val="en-US"/>
        </w:rPr>
        <w:t>LQBrigade</w:t>
      </w:r>
      <w:proofErr w:type="spellEnd"/>
      <w:r w:rsidRPr="00EB774F">
        <w:rPr>
          <w:lang w:val="ru-RU"/>
        </w:rPr>
        <w:t>,</w:t>
      </w:r>
      <w:r>
        <w:rPr>
          <w:lang w:val="ru-RU"/>
        </w:rPr>
        <w:t xml:space="preserve"> </w:t>
      </w:r>
      <w:r>
        <w:t xml:space="preserve">які зміняться на </w:t>
      </w:r>
      <w:r>
        <w:rPr>
          <w:lang w:val="en-US"/>
        </w:rPr>
        <w:t>Brigade</w:t>
      </w:r>
      <w:r w:rsidRPr="00EB774F">
        <w:rPr>
          <w:lang w:val="ru-RU"/>
        </w:rPr>
        <w:t xml:space="preserve">. </w:t>
      </w:r>
      <w:r>
        <w:rPr>
          <w:lang w:val="ru-RU"/>
        </w:rPr>
        <w:t>У метод</w:t>
      </w:r>
      <w:r>
        <w:t xml:space="preserve">і додається нова бригада </w:t>
      </w:r>
      <w:proofErr w:type="gramStart"/>
      <w:r>
        <w:t>до списку</w:t>
      </w:r>
      <w:proofErr w:type="gramEnd"/>
      <w:r>
        <w:t xml:space="preserve">, оновлюється файл зі списком та викликається делегат </w:t>
      </w:r>
      <w:proofErr w:type="spellStart"/>
      <w:r>
        <w:rPr>
          <w:lang w:val="en-US"/>
        </w:rPr>
        <w:t>OnChangedCount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</w:t>
      </w:r>
      <w:proofErr w:type="spellEnd"/>
      <w:r>
        <w:t>віщає усіх підписників про зміни в кількості бригад.</w:t>
      </w:r>
    </w:p>
    <w:p w14:paraId="26289781" w14:textId="77777777" w:rsidR="00BC17EA" w:rsidRDefault="00BC17EA" w:rsidP="00BC17EA">
      <w:r>
        <w:t xml:space="preserve">Асинхронний метод </w:t>
      </w:r>
      <w:proofErr w:type="spellStart"/>
      <w:r>
        <w:rPr>
          <w:lang w:val="en-US"/>
        </w:rPr>
        <w:t>TakePatient</w:t>
      </w:r>
      <w:proofErr w:type="spellEnd"/>
      <w:r w:rsidRPr="0068351C">
        <w:t xml:space="preserve"> в</w:t>
      </w:r>
      <w:r>
        <w:t xml:space="preserve">ідповідає за емуляцію поїздки бригади на виклик. Всередині нього викликаються методи бригад </w:t>
      </w:r>
      <w:proofErr w:type="spellStart"/>
      <w:r>
        <w:rPr>
          <w:lang w:val="en-US"/>
        </w:rPr>
        <w:t>GoToPatientAsync</w:t>
      </w:r>
      <w:proofErr w:type="spellEnd"/>
      <w:r w:rsidRPr="0068351C">
        <w:t xml:space="preserve"> та </w:t>
      </w:r>
      <w:proofErr w:type="spellStart"/>
      <w:r>
        <w:rPr>
          <w:lang w:val="en-US"/>
        </w:rPr>
        <w:t>HealAsync</w:t>
      </w:r>
      <w:proofErr w:type="spellEnd"/>
      <w:r w:rsidRPr="0068351C">
        <w:t>, описан</w:t>
      </w:r>
      <w:r>
        <w:t>і у розділі 2.5.</w:t>
      </w:r>
    </w:p>
    <w:p w14:paraId="7E48F325" w14:textId="4D05ED9E" w:rsidR="00BC17EA" w:rsidRDefault="00BC17EA" w:rsidP="00BC17EA">
      <w:r>
        <w:t>Лістинг класу в додатку Б</w:t>
      </w:r>
      <w:r w:rsidR="00E64801">
        <w:t>.1</w:t>
      </w:r>
      <w:r>
        <w:t>.</w:t>
      </w:r>
    </w:p>
    <w:p w14:paraId="4FA4D6FD" w14:textId="77777777" w:rsidR="00BC17EA" w:rsidRDefault="00BC17EA" w:rsidP="00BC17EA">
      <w:r>
        <w:t xml:space="preserve">Контролер пацієнтів </w:t>
      </w:r>
      <w:proofErr w:type="spellStart"/>
      <w:r>
        <w:rPr>
          <w:lang w:val="en-US"/>
        </w:rPr>
        <w:t>PatientController</w:t>
      </w:r>
      <w:proofErr w:type="spellEnd"/>
      <w:r w:rsidRPr="0068351C">
        <w:t xml:space="preserve"> в</w:t>
      </w:r>
      <w:r>
        <w:t xml:space="preserve">ідповідає за дії з об’єктами пацієнтів, а саме на </w:t>
      </w:r>
      <w:proofErr w:type="spellStart"/>
      <w:r>
        <w:t>рандомне</w:t>
      </w:r>
      <w:proofErr w:type="spellEnd"/>
      <w:r>
        <w:t xml:space="preserve"> надходження заявок та додання до списку. Розглянемо метод </w:t>
      </w:r>
      <w:proofErr w:type="spellStart"/>
      <w:r>
        <w:rPr>
          <w:lang w:val="en-US"/>
        </w:rPr>
        <w:t>NewRandomPatient</w:t>
      </w:r>
      <w:proofErr w:type="spellEnd"/>
      <w:r w:rsidRPr="00BC17EA">
        <w:t xml:space="preserve">. </w:t>
      </w:r>
      <w:r>
        <w:t xml:space="preserve">Відбувається звернення до генератору </w:t>
      </w:r>
      <w:proofErr w:type="spellStart"/>
      <w:r>
        <w:t>рандомних</w:t>
      </w:r>
      <w:proofErr w:type="spellEnd"/>
      <w:r>
        <w:t xml:space="preserve"> пацієнтів, робота якого була описана в розділі 2.3., після добавлення пацієнту до списку видається звуковий сигнал, що </w:t>
      </w:r>
      <w:proofErr w:type="spellStart"/>
      <w:r>
        <w:t>сповіщує</w:t>
      </w:r>
      <w:proofErr w:type="spellEnd"/>
      <w:r>
        <w:t xml:space="preserve"> про нову заявку, а делегат </w:t>
      </w:r>
      <w:proofErr w:type="spellStart"/>
      <w:r>
        <w:rPr>
          <w:lang w:val="en-US"/>
        </w:rPr>
        <w:t>OnChangedCount</w:t>
      </w:r>
      <w:proofErr w:type="spellEnd"/>
      <w:r w:rsidRPr="00BC17EA">
        <w:t xml:space="preserve"> </w:t>
      </w:r>
      <w:r>
        <w:t>сповіщає підписників про зміну кількості пацієнтів.</w:t>
      </w:r>
    </w:p>
    <w:p w14:paraId="7451C590" w14:textId="158DB30D" w:rsidR="00041D65" w:rsidRPr="00041D65" w:rsidRDefault="00BC17EA" w:rsidP="00041D65">
      <w:r>
        <w:t>Лістинг класу в додатку Б</w:t>
      </w:r>
      <w:r w:rsidR="00E64801">
        <w:t>.2</w:t>
      </w:r>
      <w:r>
        <w:t>.</w:t>
      </w:r>
    </w:p>
    <w:p w14:paraId="2FA8798A" w14:textId="0063A74A" w:rsidR="00041D65" w:rsidRDefault="00041D65" w:rsidP="00041D65">
      <w:pPr>
        <w:pStyle w:val="2"/>
        <w:numPr>
          <w:ilvl w:val="1"/>
          <w:numId w:val="29"/>
        </w:numPr>
        <w:rPr>
          <w:lang w:val="ru-RU"/>
        </w:rPr>
      </w:pPr>
      <w:bookmarkStart w:id="23" w:name="_Toc73353027"/>
      <w:r>
        <w:lastRenderedPageBreak/>
        <w:t xml:space="preserve">Реалізація </w:t>
      </w:r>
      <w:r w:rsidR="00F52BE8">
        <w:rPr>
          <w:lang w:val="ru-RU"/>
        </w:rPr>
        <w:t>моделей</w:t>
      </w:r>
      <w:bookmarkEnd w:id="23"/>
    </w:p>
    <w:p w14:paraId="25CF513E" w14:textId="3359FCF9" w:rsidR="00F52BE8" w:rsidRDefault="00F52BE8" w:rsidP="004A6178">
      <w:pPr>
        <w:rPr>
          <w:lang w:val="ru-RU"/>
        </w:rPr>
      </w:pPr>
      <w:r>
        <w:t>Класи моделей</w:t>
      </w:r>
      <w:r w:rsidRPr="00F52BE8">
        <w:rPr>
          <w:lang w:val="ru-RU"/>
        </w:rPr>
        <w:t xml:space="preserve"> </w:t>
      </w:r>
      <w:r>
        <w:t>(</w:t>
      </w:r>
      <w:r>
        <w:rPr>
          <w:lang w:val="en-US"/>
        </w:rPr>
        <w:t>Brigade</w:t>
      </w:r>
      <w:r w:rsidRPr="00F52BE8">
        <w:rPr>
          <w:lang w:val="ru-RU"/>
        </w:rPr>
        <w:t xml:space="preserve">, </w:t>
      </w:r>
      <w:proofErr w:type="spellStart"/>
      <w:r>
        <w:rPr>
          <w:lang w:val="en-US"/>
        </w:rPr>
        <w:t>HQBrigade</w:t>
      </w:r>
      <w:proofErr w:type="spellEnd"/>
      <w:r w:rsidRPr="00F52BE8">
        <w:rPr>
          <w:lang w:val="ru-RU"/>
        </w:rPr>
        <w:t xml:space="preserve">, </w:t>
      </w:r>
      <w:proofErr w:type="spellStart"/>
      <w:r>
        <w:rPr>
          <w:lang w:val="en-US"/>
        </w:rPr>
        <w:t>LQBrigade</w:t>
      </w:r>
      <w:proofErr w:type="spellEnd"/>
      <w:r w:rsidRPr="00F52BE8">
        <w:rPr>
          <w:lang w:val="ru-RU"/>
        </w:rPr>
        <w:t xml:space="preserve">, </w:t>
      </w:r>
      <w:r>
        <w:rPr>
          <w:lang w:val="en-US"/>
        </w:rPr>
        <w:t>Patient</w:t>
      </w:r>
      <w:r w:rsidRPr="00F52BE8">
        <w:rPr>
          <w:lang w:val="ru-RU"/>
        </w:rPr>
        <w:t xml:space="preserve">, </w:t>
      </w:r>
      <w:proofErr w:type="spellStart"/>
      <w:r>
        <w:rPr>
          <w:lang w:val="en-US"/>
        </w:rPr>
        <w:t>PatientGenerator</w:t>
      </w:r>
      <w:proofErr w:type="spellEnd"/>
      <w:r w:rsidR="004A6178">
        <w:t xml:space="preserve">, </w:t>
      </w:r>
      <w:proofErr w:type="spellStart"/>
      <w:r w:rsidR="004A6178">
        <w:rPr>
          <w:lang w:val="en-US"/>
        </w:rPr>
        <w:t>BaseObjectGenerator</w:t>
      </w:r>
      <w:proofErr w:type="spellEnd"/>
      <w:r w:rsidRPr="00F52BE8">
        <w:rPr>
          <w:lang w:val="ru-RU"/>
        </w:rPr>
        <w:t>)</w:t>
      </w:r>
      <w:r>
        <w:t xml:space="preserve"> були реал</w:t>
      </w:r>
      <w:proofErr w:type="spellStart"/>
      <w:r>
        <w:rPr>
          <w:lang w:val="ru-RU"/>
        </w:rPr>
        <w:t>ізовані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проектувальним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описом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розділу</w:t>
      </w:r>
      <w:proofErr w:type="spellEnd"/>
      <w:r>
        <w:rPr>
          <w:lang w:val="ru-RU"/>
        </w:rPr>
        <w:t xml:space="preserve"> 2.1, </w:t>
      </w:r>
      <w:proofErr w:type="spellStart"/>
      <w:r>
        <w:rPr>
          <w:lang w:val="ru-RU"/>
        </w:rPr>
        <w:t>деякі</w:t>
      </w:r>
      <w:proofErr w:type="spellEnd"/>
      <w:r>
        <w:rPr>
          <w:lang w:val="ru-RU"/>
        </w:rPr>
        <w:t xml:space="preserve"> з них </w:t>
      </w:r>
      <w:proofErr w:type="spellStart"/>
      <w:r w:rsidR="004A6178">
        <w:rPr>
          <w:lang w:val="ru-RU"/>
        </w:rPr>
        <w:t>також</w:t>
      </w:r>
      <w:proofErr w:type="spellEnd"/>
      <w:r w:rsidR="004A6178">
        <w:rPr>
          <w:lang w:val="ru-RU"/>
        </w:rPr>
        <w:t xml:space="preserve"> і</w:t>
      </w:r>
      <w:r>
        <w:rPr>
          <w:lang w:val="ru-RU"/>
        </w:rPr>
        <w:t xml:space="preserve"> за </w:t>
      </w:r>
      <w:proofErr w:type="spellStart"/>
      <w:r>
        <w:rPr>
          <w:lang w:val="ru-RU"/>
        </w:rPr>
        <w:t>описами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розділ</w:t>
      </w:r>
      <w:r w:rsidR="004A6178">
        <w:rPr>
          <w:lang w:val="ru-RU"/>
        </w:rPr>
        <w:t>ів</w:t>
      </w:r>
      <w:proofErr w:type="spellEnd"/>
      <w:r w:rsidR="004A6178">
        <w:rPr>
          <w:lang w:val="ru-RU"/>
        </w:rPr>
        <w:t xml:space="preserve"> 2.3-2.5.</w:t>
      </w:r>
    </w:p>
    <w:p w14:paraId="0A1568C6" w14:textId="51D519A9" w:rsidR="00F52BE8" w:rsidRPr="004A6178" w:rsidRDefault="00F52BE8" w:rsidP="00F52BE8">
      <w:proofErr w:type="spellStart"/>
      <w:r>
        <w:rPr>
          <w:lang w:val="ru-RU"/>
        </w:rPr>
        <w:t>Лістинги</w:t>
      </w:r>
      <w:proofErr w:type="spellEnd"/>
      <w:r>
        <w:rPr>
          <w:lang w:val="ru-RU"/>
        </w:rPr>
        <w:t xml:space="preserve"> </w:t>
      </w:r>
      <w:proofErr w:type="spellStart"/>
      <w:r w:rsidR="004A6178">
        <w:rPr>
          <w:lang w:val="ru-RU"/>
        </w:rPr>
        <w:t>цих</w:t>
      </w:r>
      <w:proofErr w:type="spellEnd"/>
      <w:r w:rsidR="004A6178">
        <w:rPr>
          <w:lang w:val="ru-RU"/>
        </w:rPr>
        <w:t xml:space="preserve"> </w:t>
      </w:r>
      <w:proofErr w:type="spellStart"/>
      <w:r w:rsidR="004A6178">
        <w:rPr>
          <w:lang w:val="ru-RU"/>
        </w:rPr>
        <w:t>класів</w:t>
      </w:r>
      <w:proofErr w:type="spellEnd"/>
      <w:r w:rsidR="004A6178">
        <w:rPr>
          <w:lang w:val="ru-RU"/>
        </w:rPr>
        <w:t xml:space="preserve"> </w:t>
      </w:r>
      <w:proofErr w:type="spellStart"/>
      <w:r w:rsidR="004A6178">
        <w:rPr>
          <w:lang w:val="ru-RU"/>
        </w:rPr>
        <w:t>розташовані</w:t>
      </w:r>
      <w:proofErr w:type="spellEnd"/>
      <w:r w:rsidR="004A6178">
        <w:rPr>
          <w:lang w:val="ru-RU"/>
        </w:rPr>
        <w:t xml:space="preserve"> у </w:t>
      </w:r>
      <w:proofErr w:type="spellStart"/>
      <w:r w:rsidR="004A6178">
        <w:rPr>
          <w:lang w:val="ru-RU"/>
        </w:rPr>
        <w:t>додатку</w:t>
      </w:r>
      <w:proofErr w:type="spellEnd"/>
      <w:r w:rsidR="004A6178">
        <w:rPr>
          <w:lang w:val="ru-RU"/>
        </w:rPr>
        <w:t xml:space="preserve"> Б.</w:t>
      </w:r>
      <w:r w:rsidR="0082453C" w:rsidRPr="0082453C">
        <w:rPr>
          <w:lang w:val="ru-RU"/>
        </w:rPr>
        <w:t>3</w:t>
      </w:r>
      <w:r w:rsidR="004A6178">
        <w:rPr>
          <w:lang w:val="ru-RU"/>
        </w:rPr>
        <w:t>-</w:t>
      </w:r>
      <w:r w:rsidR="0082453C" w:rsidRPr="0082453C">
        <w:rPr>
          <w:lang w:val="ru-RU"/>
        </w:rPr>
        <w:t>9</w:t>
      </w:r>
      <w:r w:rsidR="004A6178">
        <w:rPr>
          <w:lang w:val="ru-RU"/>
        </w:rPr>
        <w:t>.</w:t>
      </w:r>
    </w:p>
    <w:p w14:paraId="4A04A7DC" w14:textId="356D5073" w:rsidR="00041D65" w:rsidRPr="00041D65" w:rsidRDefault="00F52BE8" w:rsidP="004A6178">
      <w:pPr>
        <w:pStyle w:val="2"/>
        <w:numPr>
          <w:ilvl w:val="1"/>
          <w:numId w:val="29"/>
        </w:numPr>
      </w:pPr>
      <w:bookmarkStart w:id="24" w:name="_Toc73353028"/>
      <w:r>
        <w:t>Реалізація файлового менеджеру</w:t>
      </w:r>
      <w:bookmarkEnd w:id="24"/>
    </w:p>
    <w:p w14:paraId="3331033A" w14:textId="50C1EBE1" w:rsidR="00220C4A" w:rsidRDefault="00FB4881" w:rsidP="00FB4881">
      <w:proofErr w:type="spellStart"/>
      <w:r>
        <w:rPr>
          <w:lang w:val="en-US"/>
        </w:rPr>
        <w:t>FileManager</w:t>
      </w:r>
      <w:proofErr w:type="spellEnd"/>
      <w:r w:rsidRPr="00FB4881">
        <w:t xml:space="preserve"> являє собою </w:t>
      </w:r>
      <w:proofErr w:type="spellStart"/>
      <w:r w:rsidRPr="00FB4881">
        <w:t>параметризований</w:t>
      </w:r>
      <w:proofErr w:type="spellEnd"/>
      <w:r w:rsidRPr="00FB4881">
        <w:t xml:space="preserve"> кла</w:t>
      </w:r>
      <w:r>
        <w:t xml:space="preserve">с, який відповідає за збереження та подальше зчитування списку бригад з </w:t>
      </w:r>
      <w:r>
        <w:rPr>
          <w:lang w:val="en-US"/>
        </w:rPr>
        <w:t>XML</w:t>
      </w:r>
      <w:r w:rsidRPr="00FB4881">
        <w:t xml:space="preserve">-файлу. </w:t>
      </w:r>
      <w:r w:rsidRPr="00220C4A">
        <w:t xml:space="preserve">Метод </w:t>
      </w:r>
      <w:proofErr w:type="spellStart"/>
      <w:r>
        <w:rPr>
          <w:lang w:val="en-US"/>
        </w:rPr>
        <w:t>UpdateFile</w:t>
      </w:r>
      <w:proofErr w:type="spellEnd"/>
      <w:r w:rsidRPr="00220C4A">
        <w:t xml:space="preserve"> оновлю</w:t>
      </w:r>
      <w:r>
        <w:t xml:space="preserve">є </w:t>
      </w:r>
      <w:r w:rsidR="00220C4A">
        <w:t xml:space="preserve">об’єкти у файлі за допомогою </w:t>
      </w:r>
      <w:proofErr w:type="spellStart"/>
      <w:r w:rsidR="00220C4A">
        <w:t>серіалізатора</w:t>
      </w:r>
      <w:proofErr w:type="spellEnd"/>
      <w:r w:rsidR="00220C4A">
        <w:t xml:space="preserve">, а метод </w:t>
      </w:r>
      <w:proofErr w:type="spellStart"/>
      <w:r w:rsidR="00220C4A">
        <w:rPr>
          <w:lang w:val="en-US"/>
        </w:rPr>
        <w:t>LoadObjectFromFile</w:t>
      </w:r>
      <w:proofErr w:type="spellEnd"/>
      <w:r w:rsidR="00220C4A" w:rsidRPr="00220C4A">
        <w:t xml:space="preserve"> </w:t>
      </w:r>
      <w:proofErr w:type="spellStart"/>
      <w:r w:rsidR="00220C4A" w:rsidRPr="00220C4A">
        <w:t>десер</w:t>
      </w:r>
      <w:r w:rsidR="00220C4A">
        <w:t>іалізує</w:t>
      </w:r>
      <w:proofErr w:type="spellEnd"/>
      <w:r w:rsidR="00220C4A">
        <w:t xml:space="preserve"> об’єкти з файлу. До файлу </w:t>
      </w:r>
      <w:proofErr w:type="spellStart"/>
      <w:r w:rsidR="00220C4A">
        <w:t>серіалізуються</w:t>
      </w:r>
      <w:proofErr w:type="spellEnd"/>
      <w:r w:rsidR="00220C4A">
        <w:t xml:space="preserve"> такі атрибути бригад, як </w:t>
      </w:r>
      <w:r w:rsidR="00220C4A">
        <w:rPr>
          <w:lang w:val="en-US"/>
        </w:rPr>
        <w:t>id</w:t>
      </w:r>
      <w:r w:rsidR="00220C4A" w:rsidRPr="00220C4A">
        <w:t xml:space="preserve">, </w:t>
      </w:r>
      <w:r w:rsidR="00220C4A">
        <w:t xml:space="preserve">спеціалізація, </w:t>
      </w:r>
      <w:r w:rsidR="00220C4A" w:rsidRPr="00220C4A">
        <w:t>статус</w:t>
      </w:r>
      <w:r w:rsidR="00220C4A">
        <w:t xml:space="preserve"> та кількість вилікуваних пацієнтів. Вигляд запису об’єкту бригади у файлі зображено на рис. 2.1.</w:t>
      </w:r>
    </w:p>
    <w:p w14:paraId="709A40F4" w14:textId="77777777" w:rsidR="00220C4A" w:rsidRDefault="00220C4A" w:rsidP="00220C4A">
      <w:pPr>
        <w:jc w:val="center"/>
      </w:pPr>
      <w:r>
        <w:rPr>
          <w:noProof/>
        </w:rPr>
        <w:drawing>
          <wp:inline distT="0" distB="0" distL="0" distR="0" wp14:anchorId="67629646" wp14:editId="17994BDB">
            <wp:extent cx="4886325" cy="1312334"/>
            <wp:effectExtent l="0" t="0" r="0" b="254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632"/>
                    <a:stretch/>
                  </pic:blipFill>
                  <pic:spPr bwMode="auto">
                    <a:xfrm>
                      <a:off x="0" y="0"/>
                      <a:ext cx="4886325" cy="1312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FBF79" w14:textId="2C3C1B1A" w:rsidR="00220C4A" w:rsidRPr="00220C4A" w:rsidRDefault="00220C4A" w:rsidP="00220C4A">
      <w:pPr>
        <w:jc w:val="center"/>
      </w:pPr>
      <w:r>
        <w:t xml:space="preserve">Рис. 2.1. Вигляд запису бригади в </w:t>
      </w:r>
      <w:r>
        <w:rPr>
          <w:lang w:val="en-US"/>
        </w:rPr>
        <w:t>XML</w:t>
      </w:r>
      <w:r w:rsidRPr="00220C4A">
        <w:rPr>
          <w:lang w:val="ru-RU"/>
        </w:rPr>
        <w:t>-</w:t>
      </w:r>
      <w:r>
        <w:rPr>
          <w:lang w:val="ru-RU"/>
        </w:rPr>
        <w:t>файл</w:t>
      </w:r>
      <w:r>
        <w:t>і.</w:t>
      </w:r>
    </w:p>
    <w:p w14:paraId="29A21AFB" w14:textId="77777777" w:rsidR="00220C4A" w:rsidRDefault="00220C4A" w:rsidP="00FB4881">
      <w:r>
        <w:t xml:space="preserve"> </w:t>
      </w:r>
    </w:p>
    <w:p w14:paraId="2659532A" w14:textId="129990AE" w:rsidR="00FB4881" w:rsidRPr="00FB4881" w:rsidRDefault="00220C4A" w:rsidP="00220C4A">
      <w:r>
        <w:t>Лістинг класу</w:t>
      </w:r>
      <w:r w:rsidR="00FB4881" w:rsidRPr="00FB4881">
        <w:t xml:space="preserve"> </w:t>
      </w:r>
      <w:r>
        <w:t>можна побачити у додатку Б</w:t>
      </w:r>
      <w:r w:rsidR="00E64801">
        <w:t>.</w:t>
      </w:r>
      <w:r w:rsidR="0082453C" w:rsidRPr="0082453C">
        <w:rPr>
          <w:lang w:val="ru-RU"/>
        </w:rPr>
        <w:t>10</w:t>
      </w:r>
      <w:r>
        <w:t>.</w:t>
      </w:r>
    </w:p>
    <w:p w14:paraId="633F5CE2" w14:textId="5A96CE91" w:rsidR="00BC17EA" w:rsidRPr="00BC17EA" w:rsidRDefault="00FB4881" w:rsidP="00220C4A">
      <w:pPr>
        <w:pStyle w:val="2"/>
        <w:numPr>
          <w:ilvl w:val="1"/>
          <w:numId w:val="29"/>
        </w:numPr>
      </w:pPr>
      <w:bookmarkStart w:id="25" w:name="_Toc73353029"/>
      <w:r>
        <w:t>Реалізація та огляд графічного інтерфейсу</w:t>
      </w:r>
      <w:bookmarkEnd w:id="25"/>
    </w:p>
    <w:p w14:paraId="087D8EF7" w14:textId="530D7E94" w:rsidR="00A00C98" w:rsidRDefault="00C74E25" w:rsidP="003E2F54">
      <w:r>
        <w:t xml:space="preserve">Користувацький інтерфейс </w:t>
      </w:r>
      <w:r w:rsidR="00823995">
        <w:t>продукту</w:t>
      </w:r>
      <w:r w:rsidR="00A00C98">
        <w:t xml:space="preserve"> складається з чотирьох форм.</w:t>
      </w:r>
    </w:p>
    <w:p w14:paraId="47BDDF70" w14:textId="2E2F0591" w:rsidR="00823995" w:rsidRDefault="00823995" w:rsidP="003E2F54">
      <w:pPr>
        <w:rPr>
          <w:lang w:val="ru-RU"/>
        </w:rPr>
      </w:pPr>
      <w:r>
        <w:rPr>
          <w:lang w:val="ru-RU"/>
        </w:rPr>
        <w:t>С</w:t>
      </w:r>
      <w:proofErr w:type="spellStart"/>
      <w:r>
        <w:t>тартове</w:t>
      </w:r>
      <w:proofErr w:type="spellEnd"/>
      <w:r>
        <w:t xml:space="preserve"> вікно – форма </w:t>
      </w:r>
      <w:proofErr w:type="spellStart"/>
      <w:r>
        <w:rPr>
          <w:lang w:val="en-US"/>
        </w:rPr>
        <w:t>FormMenuForm</w:t>
      </w:r>
      <w:proofErr w:type="spellEnd"/>
      <w:r w:rsidRPr="00823995">
        <w:rPr>
          <w:lang w:val="ru-RU"/>
        </w:rPr>
        <w:t xml:space="preserve"> </w:t>
      </w:r>
      <w:r>
        <w:rPr>
          <w:lang w:val="ru-RU"/>
        </w:rPr>
        <w:t>(рис. 3.</w:t>
      </w:r>
      <w:r w:rsidR="00E64801">
        <w:rPr>
          <w:lang w:val="ru-RU"/>
        </w:rPr>
        <w:t>2</w:t>
      </w:r>
      <w:r>
        <w:rPr>
          <w:lang w:val="ru-RU"/>
        </w:rPr>
        <w:t>).</w:t>
      </w:r>
    </w:p>
    <w:p w14:paraId="3EC58487" w14:textId="4597AC3E" w:rsidR="00823995" w:rsidRDefault="00823995" w:rsidP="003E2F5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0261D72" wp14:editId="1144721D">
            <wp:extent cx="5562600" cy="36480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A681" w14:textId="038007C3" w:rsidR="00823995" w:rsidRPr="00823995" w:rsidRDefault="00823995" w:rsidP="003E2F54">
      <w:pPr>
        <w:jc w:val="center"/>
        <w:rPr>
          <w:lang w:val="ru-RU"/>
        </w:rPr>
      </w:pPr>
      <w:r>
        <w:rPr>
          <w:lang w:val="ru-RU"/>
        </w:rPr>
        <w:t>Рис. 3.</w:t>
      </w:r>
      <w:r w:rsidR="00E64801">
        <w:rPr>
          <w:lang w:val="ru-RU"/>
        </w:rPr>
        <w:t>2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Стартова</w:t>
      </w:r>
      <w:proofErr w:type="spellEnd"/>
      <w:r>
        <w:rPr>
          <w:lang w:val="ru-RU"/>
        </w:rPr>
        <w:t xml:space="preserve"> форма </w:t>
      </w:r>
      <w:proofErr w:type="spellStart"/>
      <w:r>
        <w:rPr>
          <w:lang w:val="ru-RU"/>
        </w:rPr>
        <w:t>програми</w:t>
      </w:r>
      <w:proofErr w:type="spellEnd"/>
    </w:p>
    <w:p w14:paraId="61CB65CE" w14:textId="77777777" w:rsidR="00823995" w:rsidRPr="005919F2" w:rsidRDefault="00823995" w:rsidP="003E2F54"/>
    <w:p w14:paraId="6B8378B1" w14:textId="5D90E5EF" w:rsidR="003E2F54" w:rsidRPr="00BC17EA" w:rsidRDefault="00823995" w:rsidP="003E2F54">
      <w:r w:rsidRPr="003E2F54">
        <w:t>В</w:t>
      </w:r>
      <w:r>
        <w:t>ікно містить кнопки з написами «</w:t>
      </w:r>
      <w:r>
        <w:rPr>
          <w:lang w:val="en-US"/>
        </w:rPr>
        <w:t>Open</w:t>
      </w:r>
      <w:r w:rsidRPr="003E2F54">
        <w:t xml:space="preserve"> </w:t>
      </w:r>
      <w:r>
        <w:rPr>
          <w:lang w:val="en-US"/>
        </w:rPr>
        <w:t>P</w:t>
      </w:r>
      <w:r w:rsidR="003E2F54">
        <w:rPr>
          <w:lang w:val="en-US"/>
        </w:rPr>
        <w:t>a</w:t>
      </w:r>
      <w:r>
        <w:rPr>
          <w:lang w:val="en-US"/>
        </w:rPr>
        <w:t>tient</w:t>
      </w:r>
      <w:r w:rsidR="003E2F54" w:rsidRPr="003E2F54">
        <w:t xml:space="preserve"> </w:t>
      </w:r>
      <w:r w:rsidR="003E2F54">
        <w:rPr>
          <w:lang w:val="en-US"/>
        </w:rPr>
        <w:t>List</w:t>
      </w:r>
      <w:r>
        <w:t>»</w:t>
      </w:r>
      <w:r w:rsidR="003E2F54" w:rsidRPr="003E2F54">
        <w:t xml:space="preserve"> та </w:t>
      </w:r>
      <w:r w:rsidR="003E2F54">
        <w:t>«</w:t>
      </w:r>
      <w:r w:rsidR="003E2F54">
        <w:rPr>
          <w:lang w:val="en-US"/>
        </w:rPr>
        <w:t>Open</w:t>
      </w:r>
      <w:r w:rsidR="003E2F54" w:rsidRPr="003E2F54">
        <w:t xml:space="preserve"> </w:t>
      </w:r>
      <w:r w:rsidR="003E2F54">
        <w:rPr>
          <w:lang w:val="en-US"/>
        </w:rPr>
        <w:t>Group</w:t>
      </w:r>
      <w:r w:rsidR="003E2F54" w:rsidRPr="003E2F54">
        <w:t xml:space="preserve"> </w:t>
      </w:r>
      <w:r w:rsidR="003E2F54">
        <w:rPr>
          <w:lang w:val="en-US"/>
        </w:rPr>
        <w:t>Of</w:t>
      </w:r>
      <w:r w:rsidR="003E2F54" w:rsidRPr="003E2F54">
        <w:t xml:space="preserve"> </w:t>
      </w:r>
      <w:r w:rsidR="003E2F54">
        <w:rPr>
          <w:lang w:val="en-US"/>
        </w:rPr>
        <w:t>Doctors</w:t>
      </w:r>
      <w:r w:rsidR="003E2F54">
        <w:t>»</w:t>
      </w:r>
      <w:r w:rsidR="003E2F54" w:rsidRPr="003E2F54">
        <w:t xml:space="preserve">, які </w:t>
      </w:r>
      <w:r w:rsidR="003E2F54">
        <w:t xml:space="preserve">відповідають за відкриття </w:t>
      </w:r>
      <w:r w:rsidR="006A3CAA" w:rsidRPr="006A3CAA">
        <w:t>форм з</w:t>
      </w:r>
      <w:r w:rsidR="006A3CAA">
        <w:t>і списками пацієнтів та бригад</w:t>
      </w:r>
      <w:r w:rsidR="00302BCD" w:rsidRPr="00302BCD">
        <w:t xml:space="preserve">. </w:t>
      </w:r>
      <w:proofErr w:type="spellStart"/>
      <w:r w:rsidR="00302BCD">
        <w:rPr>
          <w:lang w:val="ru-RU"/>
        </w:rPr>
        <w:t>Кр</w:t>
      </w:r>
      <w:r w:rsidR="00302BCD">
        <w:t>ім</w:t>
      </w:r>
      <w:proofErr w:type="spellEnd"/>
      <w:r w:rsidR="00302BCD">
        <w:t xml:space="preserve"> того, наявне так зване інформаційне табло, на якому виводиться загальна кількість бригад кожного типу, а також кількість непризначених заявок.</w:t>
      </w:r>
      <w:r w:rsidR="006A3CAA">
        <w:t xml:space="preserve"> </w:t>
      </w:r>
      <w:r w:rsidR="00BC17EA">
        <w:t xml:space="preserve">Табло працює за рахунок змін значень делегату </w:t>
      </w:r>
      <w:proofErr w:type="spellStart"/>
      <w:r w:rsidR="00BC17EA">
        <w:rPr>
          <w:lang w:val="en-US"/>
        </w:rPr>
        <w:t>OnChangedCount</w:t>
      </w:r>
      <w:proofErr w:type="spellEnd"/>
      <w:r w:rsidR="00BC17EA" w:rsidRPr="00BC17EA">
        <w:t xml:space="preserve">, </w:t>
      </w:r>
      <w:r w:rsidR="00BC17EA">
        <w:t>які відбуваються у контролерах бригад та пацієнтів при створенні або видаленні нових об’єктів.</w:t>
      </w:r>
    </w:p>
    <w:p w14:paraId="6944B3DB" w14:textId="4C3BD686" w:rsidR="00302BCD" w:rsidRDefault="00302BCD" w:rsidP="003E2F54">
      <w:pPr>
        <w:rPr>
          <w:rFonts w:cs="Times New Roman"/>
          <w:szCs w:val="28"/>
        </w:rPr>
      </w:pPr>
      <w:r>
        <w:t xml:space="preserve">Форма </w:t>
      </w:r>
      <w:proofErr w:type="spellStart"/>
      <w:r>
        <w:rPr>
          <w:lang w:val="en-US"/>
        </w:rPr>
        <w:t>FormPatientList</w:t>
      </w:r>
      <w:proofErr w:type="spellEnd"/>
      <w:r w:rsidRPr="00BC17EA">
        <w:t xml:space="preserve"> </w:t>
      </w:r>
      <w:r>
        <w:rPr>
          <w:rFonts w:cs="Times New Roman"/>
          <w:szCs w:val="28"/>
        </w:rPr>
        <w:t>зобр</w:t>
      </w:r>
      <w:r w:rsidRPr="00BC17EA">
        <w:rPr>
          <w:rFonts w:cs="Times New Roman"/>
          <w:szCs w:val="28"/>
        </w:rPr>
        <w:t>ажа</w:t>
      </w:r>
      <w:r>
        <w:rPr>
          <w:rFonts w:cs="Times New Roman"/>
          <w:szCs w:val="28"/>
        </w:rPr>
        <w:t>є інформацію щодо заявок пацієнтів, що надходять до програми (рис. 3.</w:t>
      </w:r>
      <w:r w:rsidR="00E6480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):</w:t>
      </w:r>
    </w:p>
    <w:p w14:paraId="33892151" w14:textId="45630D11" w:rsidR="00302BCD" w:rsidRDefault="00302BCD" w:rsidP="00302BC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FD3BC3D" wp14:editId="5FFB43C0">
            <wp:extent cx="5721514" cy="154093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3724" cy="15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29BC" w14:textId="0AA68487" w:rsidR="00302BCD" w:rsidRDefault="00302BCD" w:rsidP="00302BCD">
      <w:pPr>
        <w:jc w:val="center"/>
        <w:rPr>
          <w:lang w:val="ru-RU"/>
        </w:rPr>
      </w:pPr>
      <w:r>
        <w:rPr>
          <w:lang w:val="ru-RU"/>
        </w:rPr>
        <w:t>Рис. 3.</w:t>
      </w:r>
      <w:r w:rsidR="00E64801">
        <w:rPr>
          <w:lang w:val="ru-RU"/>
        </w:rPr>
        <w:t>3</w:t>
      </w:r>
      <w:r>
        <w:rPr>
          <w:lang w:val="ru-RU"/>
        </w:rPr>
        <w:t xml:space="preserve">. Форма заявок </w:t>
      </w:r>
      <w:proofErr w:type="spellStart"/>
      <w:r>
        <w:rPr>
          <w:lang w:val="ru-RU"/>
        </w:rPr>
        <w:t>пацієнтів</w:t>
      </w:r>
      <w:proofErr w:type="spellEnd"/>
    </w:p>
    <w:p w14:paraId="69A71F04" w14:textId="77777777" w:rsidR="00865379" w:rsidRPr="00302BCD" w:rsidRDefault="00865379" w:rsidP="00302BCD">
      <w:pPr>
        <w:jc w:val="center"/>
        <w:rPr>
          <w:lang w:val="ru-RU"/>
        </w:rPr>
      </w:pPr>
    </w:p>
    <w:p w14:paraId="15F67D07" w14:textId="0FA8F6F0" w:rsidR="00302BCD" w:rsidRDefault="005517A5" w:rsidP="003E2F54">
      <w:r>
        <w:lastRenderedPageBreak/>
        <w:t>Список</w:t>
      </w:r>
      <w:r w:rsidR="00302BCD">
        <w:t xml:space="preserve"> заявок реалізован</w:t>
      </w:r>
      <w:r>
        <w:t>ий</w:t>
      </w:r>
      <w:r w:rsidR="00302BCD">
        <w:t xml:space="preserve"> за допомогою </w:t>
      </w:r>
      <w:proofErr w:type="spellStart"/>
      <w:r>
        <w:rPr>
          <w:lang w:val="ru-RU"/>
        </w:rPr>
        <w:t>вбудованого</w:t>
      </w:r>
      <w:proofErr w:type="spellEnd"/>
      <w:r>
        <w:rPr>
          <w:lang w:val="ru-RU"/>
        </w:rPr>
        <w:t xml:space="preserve"> до </w:t>
      </w:r>
      <w:r>
        <w:rPr>
          <w:lang w:val="en-US"/>
        </w:rPr>
        <w:t>Windows</w:t>
      </w:r>
      <w:r w:rsidRPr="005517A5">
        <w:rPr>
          <w:lang w:val="ru-RU"/>
        </w:rPr>
        <w:t xml:space="preserve"> </w:t>
      </w:r>
      <w:r>
        <w:rPr>
          <w:lang w:val="en-US"/>
        </w:rPr>
        <w:t>Forms</w:t>
      </w:r>
      <w:r w:rsidR="00302BCD">
        <w:t xml:space="preserve"> </w:t>
      </w:r>
      <w:proofErr w:type="spellStart"/>
      <w:r>
        <w:rPr>
          <w:lang w:val="ru-RU"/>
        </w:rPr>
        <w:t>класу</w:t>
      </w:r>
      <w:proofErr w:type="spellEnd"/>
      <w:r>
        <w:rPr>
          <w:lang w:val="ru-RU"/>
        </w:rPr>
        <w:t xml:space="preserve"> </w:t>
      </w:r>
      <w:proofErr w:type="spellStart"/>
      <w:r w:rsidR="00302BCD">
        <w:rPr>
          <w:lang w:val="en-US"/>
        </w:rPr>
        <w:t>DataGridView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дозволя</w:t>
      </w:r>
      <w:proofErr w:type="spellEnd"/>
      <w:r>
        <w:t xml:space="preserve">є виводити дані зі списку пацієнтів </w:t>
      </w:r>
      <w:proofErr w:type="spellStart"/>
      <w:r>
        <w:rPr>
          <w:lang w:val="en-US"/>
        </w:rPr>
        <w:t>BindingList</w:t>
      </w:r>
      <w:proofErr w:type="spellEnd"/>
      <w:r>
        <w:t xml:space="preserve"> у </w:t>
      </w:r>
      <w:proofErr w:type="spellStart"/>
      <w:r>
        <w:t>кастомізовану</w:t>
      </w:r>
      <w:proofErr w:type="spellEnd"/>
      <w:r>
        <w:t xml:space="preserve"> таблицю. </w:t>
      </w:r>
    </w:p>
    <w:p w14:paraId="601612DA" w14:textId="70FF939C" w:rsidR="00A4084D" w:rsidRPr="00DC66D5" w:rsidRDefault="00A4084D" w:rsidP="003E2F54">
      <w:r w:rsidRPr="00A4084D">
        <w:t xml:space="preserve">Сам </w:t>
      </w:r>
      <w:proofErr w:type="spellStart"/>
      <w:r>
        <w:rPr>
          <w:lang w:val="en-US"/>
        </w:rPr>
        <w:t>BindingList</w:t>
      </w:r>
      <w:proofErr w:type="spellEnd"/>
      <w:r w:rsidRPr="00A4084D">
        <w:t xml:space="preserve"> – це</w:t>
      </w:r>
      <w:r w:rsidRPr="00DC66D5">
        <w:t xml:space="preserve"> не простий список, </w:t>
      </w:r>
      <w:r w:rsidR="00DC66D5" w:rsidRPr="00DC66D5">
        <w:t xml:space="preserve">а список, до якого прив'язаний </w:t>
      </w:r>
      <w:proofErr w:type="spellStart"/>
      <w:r w:rsidR="00DC66D5">
        <w:rPr>
          <w:lang w:val="en-US"/>
        </w:rPr>
        <w:t>DataGridView</w:t>
      </w:r>
      <w:proofErr w:type="spellEnd"/>
      <w:r w:rsidR="00DC66D5" w:rsidRPr="00DC66D5">
        <w:t>, що дозволя</w:t>
      </w:r>
      <w:r w:rsidR="00DC66D5">
        <w:t xml:space="preserve">є при кожній зміні в </w:t>
      </w:r>
      <w:proofErr w:type="spellStart"/>
      <w:r w:rsidR="00DC66D5">
        <w:rPr>
          <w:lang w:val="en-US"/>
        </w:rPr>
        <w:t>BindingList</w:t>
      </w:r>
      <w:proofErr w:type="spellEnd"/>
      <w:r w:rsidR="00DC66D5" w:rsidRPr="00DC66D5">
        <w:t xml:space="preserve"> автоматично додавати\видаляти об</w:t>
      </w:r>
      <w:r w:rsidR="00DC66D5">
        <w:t>’єкти.</w:t>
      </w:r>
    </w:p>
    <w:p w14:paraId="46A9F0B9" w14:textId="50C4A8E7" w:rsidR="00DB789A" w:rsidRDefault="005517A5" w:rsidP="003E2F54">
      <w:r>
        <w:t xml:space="preserve">При відкритті форми </w:t>
      </w:r>
      <w:proofErr w:type="spellStart"/>
      <w:r>
        <w:t>ініціалізу</w:t>
      </w:r>
      <w:r w:rsidR="00733EED" w:rsidRPr="00733EED">
        <w:t>ю</w:t>
      </w:r>
      <w:r>
        <w:t>ться</w:t>
      </w:r>
      <w:proofErr w:type="spellEnd"/>
      <w:r w:rsidR="00733EED" w:rsidRPr="00733EED">
        <w:t xml:space="preserve"> контролери бригад та па</w:t>
      </w:r>
      <w:r w:rsidR="00733EED">
        <w:t xml:space="preserve">цієнтів, визначається джерело даних для таблиці, а також оформлюється підписка на подію </w:t>
      </w:r>
      <w:proofErr w:type="spellStart"/>
      <w:r w:rsidR="00733EED">
        <w:rPr>
          <w:lang w:val="en-US"/>
        </w:rPr>
        <w:t>SelectionChanged</w:t>
      </w:r>
      <w:proofErr w:type="spellEnd"/>
      <w:r w:rsidR="00733EED">
        <w:t>.</w:t>
      </w:r>
      <w:r w:rsidR="00733EED" w:rsidRPr="00733EED">
        <w:t xml:space="preserve"> </w:t>
      </w:r>
      <w:r w:rsidR="00733EED">
        <w:t xml:space="preserve">Ця подія відповідає за виклик методу, що буде показувати або приховувати кнопку </w:t>
      </w:r>
      <w:r w:rsidR="00733EED">
        <w:rPr>
          <w:lang w:val="en-US"/>
        </w:rPr>
        <w:t>Set</w:t>
      </w:r>
      <w:r w:rsidR="00733EED" w:rsidRPr="00733EED">
        <w:t xml:space="preserve"> </w:t>
      </w:r>
      <w:r w:rsidR="00733EED">
        <w:rPr>
          <w:lang w:val="en-US"/>
        </w:rPr>
        <w:t>Brigade</w:t>
      </w:r>
      <w:r w:rsidR="00733EED" w:rsidRPr="00733EED">
        <w:t>, п</w:t>
      </w:r>
      <w:r w:rsidR="00733EED">
        <w:t>ри зміні виділення</w:t>
      </w:r>
      <w:r w:rsidR="00733EED" w:rsidRPr="00733EED">
        <w:t xml:space="preserve"> рядку таблиц</w:t>
      </w:r>
      <w:r w:rsidR="00733EED">
        <w:t xml:space="preserve">і. </w:t>
      </w:r>
      <w:r w:rsidR="00DB789A" w:rsidRPr="00DB789A">
        <w:t>Т</w:t>
      </w:r>
      <w:r w:rsidR="00733EED">
        <w:t xml:space="preserve">акож задається параметр </w:t>
      </w:r>
      <w:proofErr w:type="spellStart"/>
      <w:r w:rsidR="00733EED">
        <w:rPr>
          <w:lang w:val="en-US"/>
        </w:rPr>
        <w:t>CancellationTokenSource</w:t>
      </w:r>
      <w:proofErr w:type="spellEnd"/>
      <w:r w:rsidR="00733EED" w:rsidRPr="00733EED">
        <w:t xml:space="preserve">, який </w:t>
      </w:r>
      <w:r w:rsidR="00733EED">
        <w:t>відповідає за призупинення потоку пацієнтів при</w:t>
      </w:r>
      <w:r w:rsidR="00DB789A" w:rsidRPr="00DB789A">
        <w:t xml:space="preserve"> закритт</w:t>
      </w:r>
      <w:r w:rsidR="00DB789A">
        <w:t>і даної форми. Після відкриття форми запускається асинхронний метод, який починає генерацію пацієнтів через контролер.</w:t>
      </w:r>
      <w:r w:rsidR="00D51FE7" w:rsidRPr="00D51FE7">
        <w:rPr>
          <w:lang w:val="ru-RU"/>
        </w:rPr>
        <w:t xml:space="preserve"> </w:t>
      </w:r>
      <w:r w:rsidR="00D51FE7">
        <w:t>Лістинг методів класу зображений в додатку Б.</w:t>
      </w:r>
      <w:r w:rsidR="0082453C" w:rsidRPr="00CE1472">
        <w:rPr>
          <w:lang w:val="ru-RU"/>
        </w:rPr>
        <w:t>11</w:t>
      </w:r>
      <w:r w:rsidR="00E64801">
        <w:t>.</w:t>
      </w:r>
    </w:p>
    <w:p w14:paraId="3D471670" w14:textId="220FD4D1" w:rsidR="005517A5" w:rsidRDefault="00D51FE7" w:rsidP="003E2F54">
      <w:r w:rsidRPr="00D51FE7">
        <w:t>При натисненн</w:t>
      </w:r>
      <w:r>
        <w:t xml:space="preserve">і на кнопку </w:t>
      </w:r>
      <w:r>
        <w:rPr>
          <w:lang w:val="en-US"/>
        </w:rPr>
        <w:t>Set</w:t>
      </w:r>
      <w:r w:rsidRPr="00D51FE7">
        <w:rPr>
          <w:lang w:val="ru-RU"/>
        </w:rPr>
        <w:t xml:space="preserve"> </w:t>
      </w:r>
      <w:r>
        <w:rPr>
          <w:lang w:val="en-US"/>
        </w:rPr>
        <w:t>Brigade</w:t>
      </w:r>
      <w:r w:rsidRPr="00D51FE7">
        <w:rPr>
          <w:lang w:val="ru-RU"/>
        </w:rPr>
        <w:t xml:space="preserve"> </w:t>
      </w:r>
      <w:r>
        <w:t>постає форма вибору бригади</w:t>
      </w:r>
      <w:r w:rsidR="00CA792E">
        <w:t xml:space="preserve"> (рис. 3.</w:t>
      </w:r>
      <w:r w:rsidR="00E64801">
        <w:t>4</w:t>
      </w:r>
      <w:r w:rsidR="00CA792E">
        <w:t>)</w:t>
      </w:r>
      <w:r>
        <w:t>, на якій у вигляді таблиці зображений список вільних на цей момент бригад і кнопка призначення</w:t>
      </w:r>
      <w:r w:rsidR="00CA792E">
        <w:t xml:space="preserve"> бригади на виклик, яка повертає до форми з пацієнтами </w:t>
      </w:r>
      <w:proofErr w:type="spellStart"/>
      <w:r w:rsidR="00CA792E">
        <w:t>сповістку</w:t>
      </w:r>
      <w:proofErr w:type="spellEnd"/>
      <w:r w:rsidR="00CA792E">
        <w:t xml:space="preserve"> про те, що бригада була призначена на виклик, відповідно, дані про пацієнта можна прибирати з таблиці.</w:t>
      </w:r>
    </w:p>
    <w:p w14:paraId="25A24B06" w14:textId="23397337" w:rsidR="00CA792E" w:rsidRDefault="00CA792E" w:rsidP="00CA792E">
      <w:pPr>
        <w:jc w:val="center"/>
      </w:pPr>
      <w:r>
        <w:rPr>
          <w:noProof/>
        </w:rPr>
        <w:drawing>
          <wp:inline distT="0" distB="0" distL="0" distR="0" wp14:anchorId="58ACED3D" wp14:editId="1A96B8BA">
            <wp:extent cx="4588933" cy="2557906"/>
            <wp:effectExtent l="0" t="0" r="254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7397" cy="257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C949" w14:textId="20C31850" w:rsidR="00865379" w:rsidRDefault="00CA792E" w:rsidP="00BC17EA">
      <w:pPr>
        <w:jc w:val="center"/>
      </w:pPr>
      <w:r>
        <w:t>Рис 3.</w:t>
      </w:r>
      <w:r w:rsidR="00E64801">
        <w:t>4</w:t>
      </w:r>
      <w:r>
        <w:t>. Форма з вибором бригади для призначення на виклик</w:t>
      </w:r>
    </w:p>
    <w:p w14:paraId="5EE3D30F" w14:textId="1D5091FC" w:rsidR="00865379" w:rsidRDefault="00865379" w:rsidP="00865379">
      <w:r>
        <w:lastRenderedPageBreak/>
        <w:t>Остання форма (рис. 3.</w:t>
      </w:r>
      <w:r w:rsidR="00E64801">
        <w:t>5</w:t>
      </w:r>
      <w:r>
        <w:t xml:space="preserve">.) </w:t>
      </w:r>
      <w:proofErr w:type="spellStart"/>
      <w:r>
        <w:rPr>
          <w:lang w:val="en-US"/>
        </w:rPr>
        <w:t>GroupOfDoctors</w:t>
      </w:r>
      <w:proofErr w:type="spellEnd"/>
      <w:r w:rsidRPr="00865379">
        <w:t xml:space="preserve"> явля</w:t>
      </w:r>
      <w:r>
        <w:t xml:space="preserve">є собою вікно контролю над бригадами. Вже згаданий вище клас </w:t>
      </w:r>
      <w:proofErr w:type="spellStart"/>
      <w:r>
        <w:rPr>
          <w:lang w:val="en-US"/>
        </w:rPr>
        <w:t>DataGridView</w:t>
      </w:r>
      <w:proofErr w:type="spellEnd"/>
      <w:r w:rsidRPr="00865379">
        <w:t xml:space="preserve"> дозволив вивести з файлу список бригад у вигляд</w:t>
      </w:r>
      <w:r>
        <w:t xml:space="preserve">і таблиці. Метод </w:t>
      </w:r>
      <w:proofErr w:type="spellStart"/>
      <w:r>
        <w:rPr>
          <w:lang w:val="en-US"/>
        </w:rPr>
        <w:t>UpdateGrid</w:t>
      </w:r>
      <w:proofErr w:type="spellEnd"/>
      <w:r w:rsidRPr="00865379">
        <w:t xml:space="preserve"> зада</w:t>
      </w:r>
      <w:r>
        <w:t>є параметри вигляду таблиці та пропонує створити першу бригаду, якщо вони взагалі відсутні.</w:t>
      </w:r>
    </w:p>
    <w:p w14:paraId="72B8F969" w14:textId="2E5F0FD1" w:rsidR="00865379" w:rsidRDefault="00865379" w:rsidP="00865379">
      <w:pPr>
        <w:ind w:firstLine="0"/>
        <w:jc w:val="center"/>
      </w:pPr>
      <w:r>
        <w:rPr>
          <w:noProof/>
        </w:rPr>
        <w:drawing>
          <wp:inline distT="0" distB="0" distL="0" distR="0" wp14:anchorId="74687613" wp14:editId="4AF8303A">
            <wp:extent cx="6120130" cy="329882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8A3D" w14:textId="46E5CA64" w:rsidR="00865379" w:rsidRDefault="00865379" w:rsidP="00865379">
      <w:pPr>
        <w:ind w:firstLine="0"/>
        <w:jc w:val="center"/>
      </w:pPr>
      <w:r>
        <w:rPr>
          <w:lang w:val="ru-RU"/>
        </w:rPr>
        <w:t>Рис. 3.</w:t>
      </w:r>
      <w:r w:rsidR="00E64801">
        <w:rPr>
          <w:lang w:val="ru-RU"/>
        </w:rPr>
        <w:t>5</w:t>
      </w:r>
      <w:r>
        <w:rPr>
          <w:lang w:val="ru-RU"/>
        </w:rPr>
        <w:t xml:space="preserve">. </w:t>
      </w:r>
      <w:r w:rsidR="00EF4141">
        <w:t>Вигляд форми контролю за бригадами</w:t>
      </w:r>
    </w:p>
    <w:p w14:paraId="024E0B6C" w14:textId="77777777" w:rsidR="00EF4141" w:rsidRPr="00865379" w:rsidRDefault="00EF4141" w:rsidP="00865379">
      <w:pPr>
        <w:ind w:firstLine="0"/>
        <w:jc w:val="center"/>
      </w:pPr>
    </w:p>
    <w:p w14:paraId="49553CD5" w14:textId="77777777" w:rsidR="00EF4141" w:rsidRDefault="00865379" w:rsidP="00865379">
      <w:r>
        <w:t xml:space="preserve">Над таблицею розташовані три кнопки, що дозволяють виконувати різні дії над бригадами. Кнопка </w:t>
      </w:r>
      <w:r w:rsidR="00EF4141">
        <w:rPr>
          <w:lang w:val="en-US"/>
        </w:rPr>
        <w:t>Rank</w:t>
      </w:r>
      <w:r w:rsidR="00EF4141" w:rsidRPr="00EF4141">
        <w:t xml:space="preserve"> </w:t>
      </w:r>
      <w:r w:rsidR="00EF4141">
        <w:rPr>
          <w:lang w:val="en-US"/>
        </w:rPr>
        <w:t>up</w:t>
      </w:r>
      <w:r w:rsidR="00EF4141" w:rsidRPr="00EF4141">
        <w:t xml:space="preserve"> виклика</w:t>
      </w:r>
      <w:r w:rsidR="00EF4141">
        <w:t xml:space="preserve">є метод підвищення кваліфікації бригади, який перевіряє, чи є нинішня кваліфікація бригади звичайною, а також статус команди. Для підвищення бригада повинна бути вільною в цей момент, інакше виведуться відповідні </w:t>
      </w:r>
      <w:proofErr w:type="spellStart"/>
      <w:r w:rsidR="00EF4141">
        <w:rPr>
          <w:lang w:val="en-US"/>
        </w:rPr>
        <w:t>MessageBox</w:t>
      </w:r>
      <w:proofErr w:type="spellEnd"/>
      <w:r w:rsidR="00EF4141" w:rsidRPr="00EF4141">
        <w:t xml:space="preserve"> </w:t>
      </w:r>
      <w:r w:rsidR="00EF4141">
        <w:t>з помилкою виконання операції.</w:t>
      </w:r>
    </w:p>
    <w:p w14:paraId="07B640DE" w14:textId="77777777" w:rsidR="00EF4141" w:rsidRDefault="00EF4141" w:rsidP="00865379">
      <w:r>
        <w:t xml:space="preserve">Кнопка </w:t>
      </w:r>
      <w:r>
        <w:rPr>
          <w:lang w:val="en-US"/>
        </w:rPr>
        <w:t>Disband</w:t>
      </w:r>
      <w:r w:rsidRPr="00EF4141">
        <w:t xml:space="preserve"> </w:t>
      </w:r>
      <w:r>
        <w:rPr>
          <w:lang w:val="en-US"/>
        </w:rPr>
        <w:t>a</w:t>
      </w:r>
      <w:r w:rsidRPr="00EF4141">
        <w:t xml:space="preserve"> </w:t>
      </w:r>
      <w:r>
        <w:rPr>
          <w:lang w:val="en-US"/>
        </w:rPr>
        <w:t>brigade</w:t>
      </w:r>
      <w:r w:rsidRPr="00EF4141">
        <w:t xml:space="preserve"> </w:t>
      </w:r>
      <w:r>
        <w:t xml:space="preserve">активується при вибраному рядку певної бригади в таблиці, при натисненні </w:t>
      </w:r>
      <w:r w:rsidRPr="00EF4141">
        <w:t>зверта</w:t>
      </w:r>
      <w:r>
        <w:t xml:space="preserve">ється до </w:t>
      </w:r>
      <w:r w:rsidRPr="00EF4141">
        <w:t>контролера бригад та видаля</w:t>
      </w:r>
      <w:r>
        <w:t>є її зі списку.</w:t>
      </w:r>
    </w:p>
    <w:p w14:paraId="7628527C" w14:textId="77777777" w:rsidR="00A4084D" w:rsidRDefault="00EF4141" w:rsidP="00865379">
      <w:r w:rsidRPr="00EF4141">
        <w:t xml:space="preserve">Кнопка </w:t>
      </w:r>
      <w:r>
        <w:rPr>
          <w:lang w:val="en-US"/>
        </w:rPr>
        <w:t>Hire</w:t>
      </w:r>
      <w:r w:rsidRPr="00EF4141">
        <w:t xml:space="preserve"> </w:t>
      </w:r>
      <w:r>
        <w:rPr>
          <w:lang w:val="en-US"/>
        </w:rPr>
        <w:t>a</w:t>
      </w:r>
      <w:r w:rsidRPr="00EF4141">
        <w:t xml:space="preserve"> </w:t>
      </w:r>
      <w:r>
        <w:rPr>
          <w:lang w:val="en-US"/>
        </w:rPr>
        <w:t>brigade</w:t>
      </w:r>
      <w:r>
        <w:t xml:space="preserve"> також звертається до контролера, але з </w:t>
      </w:r>
      <w:r w:rsidR="00A4084D">
        <w:t xml:space="preserve">протилежною причиною – створення і занесення до списку нової бригади. </w:t>
      </w:r>
    </w:p>
    <w:p w14:paraId="0B80ACA2" w14:textId="4F336C4A" w:rsidR="00A4084D" w:rsidRDefault="00A4084D" w:rsidP="00865379">
      <w:r>
        <w:t>Лістинги кнопок розташовані у додатку Б.</w:t>
      </w:r>
      <w:r w:rsidR="0082453C" w:rsidRPr="0082453C">
        <w:rPr>
          <w:lang w:val="ru-RU"/>
        </w:rPr>
        <w:t>12</w:t>
      </w:r>
      <w:r w:rsidR="00E64801">
        <w:t>.</w:t>
      </w:r>
    </w:p>
    <w:p w14:paraId="4A588EEA" w14:textId="04144049" w:rsidR="00FB4881" w:rsidRDefault="00FB4881" w:rsidP="00FB4881">
      <w:pPr>
        <w:pStyle w:val="2"/>
        <w:numPr>
          <w:ilvl w:val="1"/>
          <w:numId w:val="29"/>
        </w:numPr>
      </w:pPr>
      <w:bookmarkStart w:id="26" w:name="_Toc73353030"/>
      <w:r>
        <w:lastRenderedPageBreak/>
        <w:t>Тестування програми</w:t>
      </w:r>
      <w:bookmarkEnd w:id="26"/>
    </w:p>
    <w:p w14:paraId="70BBA1AF" w14:textId="2F0311EC" w:rsidR="00973EA2" w:rsidRDefault="00E50DC3" w:rsidP="00137EF7">
      <w:r>
        <w:t>П</w:t>
      </w:r>
      <w:proofErr w:type="spellStart"/>
      <w:r w:rsidR="00973EA2">
        <w:rPr>
          <w:lang w:val="ru-RU"/>
        </w:rPr>
        <w:t>ротесту</w:t>
      </w:r>
      <w:r w:rsidR="00973EA2">
        <w:t>ємо</w:t>
      </w:r>
      <w:proofErr w:type="spellEnd"/>
      <w:r w:rsidR="00973EA2">
        <w:t xml:space="preserve"> програму</w:t>
      </w:r>
      <w:r w:rsidR="00137EF7">
        <w:t xml:space="preserve"> (рис. 3.6 – рис. 3.14)</w:t>
      </w:r>
      <w:r w:rsidR="00973EA2">
        <w:t xml:space="preserve"> у</w:t>
      </w:r>
      <w:r w:rsidR="00137EF7">
        <w:t xml:space="preserve"> режимі роботи диспетчера станції ШМД</w:t>
      </w:r>
      <w:r w:rsidR="00973EA2">
        <w:t xml:space="preserve">: </w:t>
      </w:r>
      <w:r w:rsidR="00137EF7">
        <w:t>прийняти заявки пацієнтів, виконати різні дії над бригадами.</w:t>
      </w:r>
    </w:p>
    <w:p w14:paraId="15941859" w14:textId="0FB04D8B" w:rsidR="00973EA2" w:rsidRDefault="00973EA2" w:rsidP="007F7D55">
      <w:pPr>
        <w:ind w:firstLine="0"/>
        <w:jc w:val="center"/>
      </w:pPr>
      <w:r>
        <w:rPr>
          <w:noProof/>
        </w:rPr>
        <w:drawing>
          <wp:inline distT="0" distB="0" distL="0" distR="0" wp14:anchorId="0B8740EA" wp14:editId="786596E0">
            <wp:extent cx="4905158" cy="2937933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5449" cy="295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81B8" w14:textId="12CED42D" w:rsidR="00433A90" w:rsidRDefault="007F7D55" w:rsidP="007F7D55">
      <w:pPr>
        <w:ind w:firstLine="0"/>
        <w:jc w:val="center"/>
      </w:pPr>
      <w:r>
        <w:t>Рис. 3.6. З головного меню перехід до списку пацієнтів</w:t>
      </w:r>
    </w:p>
    <w:p w14:paraId="53D2AC95" w14:textId="77777777" w:rsidR="007F7D55" w:rsidRDefault="007F7D55" w:rsidP="00433A90">
      <w:pPr>
        <w:jc w:val="center"/>
      </w:pPr>
    </w:p>
    <w:p w14:paraId="5E7100F5" w14:textId="6AC39C08" w:rsidR="00433A90" w:rsidRDefault="00433A90" w:rsidP="007F7D55">
      <w:pPr>
        <w:ind w:firstLine="0"/>
        <w:jc w:val="center"/>
      </w:pPr>
      <w:r>
        <w:rPr>
          <w:noProof/>
        </w:rPr>
        <w:drawing>
          <wp:inline distT="0" distB="0" distL="0" distR="0" wp14:anchorId="6D45C209" wp14:editId="5DE8F58E">
            <wp:extent cx="4927677" cy="1329266"/>
            <wp:effectExtent l="0" t="0" r="6350" b="444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7301" b="52031"/>
                    <a:stretch/>
                  </pic:blipFill>
                  <pic:spPr bwMode="auto">
                    <a:xfrm>
                      <a:off x="0" y="0"/>
                      <a:ext cx="5113686" cy="1379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58B17" w14:textId="408456B7" w:rsidR="00973EA2" w:rsidRDefault="007F7D55" w:rsidP="007F7D55">
      <w:pPr>
        <w:ind w:firstLine="0"/>
        <w:jc w:val="center"/>
      </w:pPr>
      <w:r>
        <w:t>Рис. 3.7. Вибір пацієнта та натиснення кнопку призначення бригади</w:t>
      </w:r>
    </w:p>
    <w:p w14:paraId="5CBBE463" w14:textId="77777777" w:rsidR="007F7D55" w:rsidRPr="00973EA2" w:rsidRDefault="007F7D55" w:rsidP="007F7D55">
      <w:pPr>
        <w:jc w:val="center"/>
      </w:pPr>
    </w:p>
    <w:p w14:paraId="24083728" w14:textId="40D64997" w:rsidR="00347FFC" w:rsidRDefault="00433A90" w:rsidP="007F7D5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9D94364" wp14:editId="0E2FABB9">
            <wp:extent cx="4817533" cy="2370455"/>
            <wp:effectExtent l="0" t="0" r="254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3614" cy="23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3E4E" w14:textId="4CAE6870" w:rsidR="007F7D55" w:rsidRPr="00973EA2" w:rsidRDefault="007F7D55" w:rsidP="007F7D55">
      <w:pPr>
        <w:ind w:firstLine="0"/>
        <w:jc w:val="center"/>
      </w:pPr>
      <w:r>
        <w:t>Рис. 3.8. Вибір будь-якої вільної бригади, натиснення кнопки призначення бригади</w:t>
      </w:r>
    </w:p>
    <w:p w14:paraId="10901422" w14:textId="55DB81B7" w:rsidR="00433A90" w:rsidRDefault="00433A90" w:rsidP="007F7D55">
      <w:pPr>
        <w:ind w:firstLine="0"/>
        <w:jc w:val="center"/>
      </w:pPr>
      <w:r>
        <w:rPr>
          <w:noProof/>
        </w:rPr>
        <w:drawing>
          <wp:inline distT="0" distB="0" distL="0" distR="0" wp14:anchorId="52892185" wp14:editId="781270E3">
            <wp:extent cx="4318000" cy="1734068"/>
            <wp:effectExtent l="0" t="0" r="635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2288" cy="174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030D" w14:textId="51C82E88" w:rsidR="007F7D55" w:rsidRPr="00973EA2" w:rsidRDefault="007F7D55" w:rsidP="007F7D55">
      <w:pPr>
        <w:ind w:firstLine="0"/>
        <w:jc w:val="center"/>
      </w:pPr>
      <w:r>
        <w:t>Рис. 3.9. Діалогове вікно підтвердження відправки бригади</w:t>
      </w:r>
    </w:p>
    <w:p w14:paraId="610C3B72" w14:textId="77777777" w:rsidR="007F7D55" w:rsidRDefault="007F7D55" w:rsidP="00433A90">
      <w:pPr>
        <w:ind w:firstLine="0"/>
        <w:jc w:val="center"/>
      </w:pPr>
    </w:p>
    <w:p w14:paraId="42074D0D" w14:textId="50D4D1AE" w:rsidR="007F7D55" w:rsidRDefault="00433A90" w:rsidP="007F7D55">
      <w:pPr>
        <w:ind w:firstLine="0"/>
        <w:jc w:val="center"/>
      </w:pPr>
      <w:r>
        <w:rPr>
          <w:noProof/>
        </w:rPr>
        <w:drawing>
          <wp:inline distT="0" distB="0" distL="0" distR="0" wp14:anchorId="5D7602F1" wp14:editId="0BF5FECF">
            <wp:extent cx="4343400" cy="1638867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5034" cy="165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F075" w14:textId="6CE9F85B" w:rsidR="007F7D55" w:rsidRDefault="007F7D55" w:rsidP="005A566C">
      <w:pPr>
        <w:ind w:firstLine="0"/>
        <w:jc w:val="center"/>
      </w:pPr>
      <w:r>
        <w:t xml:space="preserve">Рис. 3.10. </w:t>
      </w:r>
      <w:r w:rsidR="005A566C">
        <w:t>В</w:t>
      </w:r>
      <w:r>
        <w:t>иведення діалогового вікна</w:t>
      </w:r>
      <w:r w:rsidR="005A566C">
        <w:t xml:space="preserve"> завершення процесу лікування</w:t>
      </w:r>
    </w:p>
    <w:p w14:paraId="4B20380C" w14:textId="77777777" w:rsidR="005A566C" w:rsidRDefault="005A566C" w:rsidP="005A566C">
      <w:pPr>
        <w:ind w:firstLine="0"/>
        <w:jc w:val="center"/>
      </w:pPr>
    </w:p>
    <w:p w14:paraId="3109B4CA" w14:textId="773CF78E" w:rsidR="005A566C" w:rsidRDefault="00433A90" w:rsidP="005A566C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7397D00" wp14:editId="75DB2A94">
            <wp:extent cx="5291667" cy="2928222"/>
            <wp:effectExtent l="0" t="0" r="4445" b="571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11067"/>
                    <a:stretch/>
                  </pic:blipFill>
                  <pic:spPr bwMode="auto">
                    <a:xfrm>
                      <a:off x="0" y="0"/>
                      <a:ext cx="5313896" cy="2940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1F0CD" w14:textId="5F383205" w:rsidR="005A566C" w:rsidRDefault="005A566C" w:rsidP="005A566C">
      <w:pPr>
        <w:ind w:firstLine="0"/>
        <w:jc w:val="center"/>
        <w:rPr>
          <w:noProof/>
        </w:rPr>
      </w:pPr>
      <w:r>
        <w:rPr>
          <w:noProof/>
        </w:rPr>
        <w:t>Рис. 3.11. Вибір бригади при натисненні на рядок</w:t>
      </w:r>
    </w:p>
    <w:p w14:paraId="5C2AAF9F" w14:textId="18BBE0D5" w:rsidR="00433A90" w:rsidRDefault="00433A90" w:rsidP="005A566C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BD056E7" wp14:editId="6C2D1642">
            <wp:extent cx="5088466" cy="1003649"/>
            <wp:effectExtent l="0" t="0" r="0" b="635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0778" cy="101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12C8" w14:textId="2BD5AC32" w:rsidR="005A566C" w:rsidRPr="00CE1472" w:rsidRDefault="005A566C" w:rsidP="005A566C">
      <w:pPr>
        <w:ind w:firstLine="0"/>
        <w:jc w:val="center"/>
        <w:rPr>
          <w:noProof/>
          <w:lang w:val="ru-RU"/>
        </w:rPr>
      </w:pPr>
      <w:r>
        <w:rPr>
          <w:noProof/>
        </w:rPr>
        <w:t xml:space="preserve">Рис. 3.12. Підвищення бригади з </w:t>
      </w:r>
      <w:r>
        <w:rPr>
          <w:noProof/>
          <w:lang w:val="en-US"/>
        </w:rPr>
        <w:t>id</w:t>
      </w:r>
      <w:r w:rsidRPr="00CE1472">
        <w:rPr>
          <w:noProof/>
          <w:lang w:val="ru-RU"/>
        </w:rPr>
        <w:t xml:space="preserve"> 11</w:t>
      </w:r>
    </w:p>
    <w:p w14:paraId="3F3BD7C0" w14:textId="77777777" w:rsidR="005A566C" w:rsidRPr="005A566C" w:rsidRDefault="005A566C" w:rsidP="005A566C">
      <w:pPr>
        <w:ind w:firstLine="0"/>
        <w:jc w:val="center"/>
        <w:rPr>
          <w:noProof/>
          <w:lang w:val="ru-RU"/>
        </w:rPr>
      </w:pPr>
    </w:p>
    <w:p w14:paraId="3B44E110" w14:textId="62D26D31" w:rsidR="00433A90" w:rsidRDefault="00433A90" w:rsidP="00433A90">
      <w:pPr>
        <w:ind w:firstLine="0"/>
        <w:jc w:val="center"/>
      </w:pPr>
      <w:r>
        <w:rPr>
          <w:noProof/>
        </w:rPr>
        <w:drawing>
          <wp:inline distT="0" distB="0" distL="0" distR="0" wp14:anchorId="553B5A12" wp14:editId="6DD64F67">
            <wp:extent cx="5121064" cy="1000515"/>
            <wp:effectExtent l="0" t="0" r="381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8689" cy="10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BAD6" w14:textId="7C9E2C1C" w:rsidR="005A566C" w:rsidRPr="005A566C" w:rsidRDefault="005A566C" w:rsidP="005A566C">
      <w:pPr>
        <w:ind w:firstLine="0"/>
        <w:jc w:val="center"/>
        <w:rPr>
          <w:noProof/>
          <w:lang w:val="ru-RU"/>
        </w:rPr>
      </w:pPr>
      <w:r>
        <w:rPr>
          <w:noProof/>
        </w:rPr>
        <w:t>Рис. 3.1</w:t>
      </w:r>
      <w:r w:rsidRPr="005A566C">
        <w:rPr>
          <w:noProof/>
          <w:lang w:val="ru-RU"/>
        </w:rPr>
        <w:t>3</w:t>
      </w:r>
      <w:r>
        <w:rPr>
          <w:noProof/>
        </w:rPr>
        <w:t xml:space="preserve">. </w:t>
      </w:r>
      <w:r>
        <w:rPr>
          <w:noProof/>
          <w:lang w:val="ru-RU"/>
        </w:rPr>
        <w:t>Розформування</w:t>
      </w:r>
      <w:r>
        <w:rPr>
          <w:noProof/>
        </w:rPr>
        <w:t xml:space="preserve"> бригади з </w:t>
      </w:r>
      <w:r>
        <w:rPr>
          <w:noProof/>
          <w:lang w:val="en-US"/>
        </w:rPr>
        <w:t>id</w:t>
      </w:r>
      <w:r w:rsidRPr="005A566C">
        <w:rPr>
          <w:noProof/>
          <w:lang w:val="ru-RU"/>
        </w:rPr>
        <w:t xml:space="preserve"> 1</w:t>
      </w:r>
      <w:r>
        <w:rPr>
          <w:noProof/>
          <w:lang w:val="ru-RU"/>
        </w:rPr>
        <w:t>0</w:t>
      </w:r>
    </w:p>
    <w:p w14:paraId="3DB3D1D5" w14:textId="77777777" w:rsidR="005A566C" w:rsidRPr="005A566C" w:rsidRDefault="005A566C" w:rsidP="00433A90">
      <w:pPr>
        <w:ind w:firstLine="0"/>
        <w:jc w:val="center"/>
        <w:rPr>
          <w:lang w:val="ru-RU"/>
        </w:rPr>
      </w:pPr>
    </w:p>
    <w:p w14:paraId="3EDEB25E" w14:textId="7A5AAB5F" w:rsidR="00433A90" w:rsidRDefault="00433A90" w:rsidP="00433A90">
      <w:pPr>
        <w:ind w:firstLine="0"/>
        <w:jc w:val="center"/>
      </w:pPr>
      <w:r>
        <w:rPr>
          <w:noProof/>
        </w:rPr>
        <w:drawing>
          <wp:inline distT="0" distB="0" distL="0" distR="0" wp14:anchorId="00FA668F" wp14:editId="55F6DBCA">
            <wp:extent cx="5070264" cy="1019524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4078" cy="10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B4C9" w14:textId="265D4857" w:rsidR="005A566C" w:rsidRDefault="005A566C" w:rsidP="005A566C">
      <w:pPr>
        <w:ind w:firstLine="0"/>
        <w:jc w:val="center"/>
        <w:rPr>
          <w:noProof/>
          <w:lang w:val="ru-RU"/>
        </w:rPr>
      </w:pPr>
      <w:r>
        <w:rPr>
          <w:noProof/>
        </w:rPr>
        <w:t>Рис. 3.1</w:t>
      </w:r>
      <w:r>
        <w:rPr>
          <w:noProof/>
          <w:lang w:val="ru-RU"/>
        </w:rPr>
        <w:t>4</w:t>
      </w:r>
      <w:r>
        <w:rPr>
          <w:noProof/>
        </w:rPr>
        <w:t xml:space="preserve">. </w:t>
      </w:r>
      <w:r>
        <w:rPr>
          <w:noProof/>
          <w:lang w:val="ru-RU"/>
        </w:rPr>
        <w:t>Створення</w:t>
      </w:r>
      <w:r>
        <w:rPr>
          <w:noProof/>
        </w:rPr>
        <w:t xml:space="preserve"> </w:t>
      </w:r>
      <w:r w:rsidR="00335E94">
        <w:rPr>
          <w:noProof/>
          <w:lang w:val="ru-RU"/>
        </w:rPr>
        <w:t>ново</w:t>
      </w:r>
      <w:r w:rsidR="00335E94">
        <w:rPr>
          <w:noProof/>
        </w:rPr>
        <w:t xml:space="preserve">ї </w:t>
      </w:r>
      <w:r>
        <w:rPr>
          <w:noProof/>
        </w:rPr>
        <w:t xml:space="preserve">бригади з </w:t>
      </w:r>
      <w:r>
        <w:rPr>
          <w:noProof/>
          <w:lang w:val="en-US"/>
        </w:rPr>
        <w:t>id</w:t>
      </w:r>
      <w:r w:rsidRPr="005A566C">
        <w:rPr>
          <w:noProof/>
          <w:lang w:val="ru-RU"/>
        </w:rPr>
        <w:t xml:space="preserve"> 1</w:t>
      </w:r>
      <w:r>
        <w:rPr>
          <w:noProof/>
          <w:lang w:val="ru-RU"/>
        </w:rPr>
        <w:t>2</w:t>
      </w:r>
    </w:p>
    <w:p w14:paraId="63AD0719" w14:textId="50383115" w:rsidR="00335E94" w:rsidRDefault="00F52BE8" w:rsidP="00335E94">
      <w:pPr>
        <w:pStyle w:val="2"/>
        <w:numPr>
          <w:ilvl w:val="1"/>
          <w:numId w:val="29"/>
        </w:numPr>
      </w:pPr>
      <w:r>
        <w:rPr>
          <w:noProof/>
          <w:lang w:val="ru-RU"/>
        </w:rPr>
        <w:br w:type="page"/>
      </w:r>
      <w:bookmarkStart w:id="27" w:name="_Toc73353031"/>
      <w:r w:rsidR="00335E94">
        <w:lastRenderedPageBreak/>
        <w:t>Висновки стосовно реалізації</w:t>
      </w:r>
      <w:bookmarkEnd w:id="27"/>
    </w:p>
    <w:p w14:paraId="4BAEEE3C" w14:textId="42BE6B47" w:rsidR="00335E94" w:rsidRDefault="00335E94" w:rsidP="00335E94">
      <w:r>
        <w:t xml:space="preserve">У цьому розділі була описана реалізація контролерів і моделей продукту, проведений ретельний розбір реалізації графічного інтерфейсу з використанням </w:t>
      </w:r>
      <w:r>
        <w:rPr>
          <w:lang w:val="en-US"/>
        </w:rPr>
        <w:t>Windows</w:t>
      </w:r>
      <w:r w:rsidRPr="00335E94">
        <w:t xml:space="preserve"> </w:t>
      </w:r>
      <w:r>
        <w:rPr>
          <w:lang w:val="en-US"/>
        </w:rPr>
        <w:t>Forms</w:t>
      </w:r>
      <w:r w:rsidRPr="00335E94">
        <w:t xml:space="preserve">, </w:t>
      </w:r>
      <w:r>
        <w:t xml:space="preserve"> а також проведене тестування програми</w:t>
      </w:r>
      <w:r w:rsidRPr="00335E94">
        <w:t xml:space="preserve"> за сценарієм роботи диспетчера станції ШМД</w:t>
      </w:r>
      <w:r>
        <w:t>.</w:t>
      </w:r>
    </w:p>
    <w:p w14:paraId="2FB80C58" w14:textId="4101816B" w:rsidR="00F52BE8" w:rsidRPr="00335E94" w:rsidRDefault="00335E94" w:rsidP="00335E94">
      <w:pPr>
        <w:spacing w:after="160" w:line="259" w:lineRule="auto"/>
        <w:ind w:firstLine="0"/>
        <w:jc w:val="left"/>
      </w:pPr>
      <w:r>
        <w:br w:type="page"/>
      </w:r>
    </w:p>
    <w:p w14:paraId="1238057E" w14:textId="6B6D4712" w:rsidR="00E703F2" w:rsidRDefault="00347FFC" w:rsidP="00E703F2">
      <w:pPr>
        <w:pStyle w:val="1"/>
        <w:ind w:firstLine="0"/>
      </w:pPr>
      <w:bookmarkStart w:id="28" w:name="_Toc73353032"/>
      <w:r>
        <w:lastRenderedPageBreak/>
        <w:t>Висновки</w:t>
      </w:r>
      <w:bookmarkEnd w:id="28"/>
    </w:p>
    <w:p w14:paraId="3BFD207D" w14:textId="5F592898" w:rsidR="00E703F2" w:rsidRPr="00E703F2" w:rsidRDefault="00E703F2" w:rsidP="00E703F2"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анал</w:t>
      </w:r>
      <w:r>
        <w:t>ізу</w:t>
      </w:r>
      <w:proofErr w:type="spellEnd"/>
      <w:r>
        <w:t xml:space="preserve"> технічного завдання, бул</w:t>
      </w:r>
      <w:r w:rsidR="00C44651">
        <w:t>и проведені пошуки інформації щодо поняття систем масового обслуговування та їх видів, був обраний підходящий варіант.</w:t>
      </w:r>
      <w:r w:rsidR="00D01B62" w:rsidRPr="00D01B62">
        <w:rPr>
          <w:lang w:val="ru-RU"/>
        </w:rPr>
        <w:t xml:space="preserve"> </w:t>
      </w:r>
    </w:p>
    <w:p w14:paraId="496A5033" w14:textId="274D9BE1" w:rsidR="00C44651" w:rsidRDefault="00C44651" w:rsidP="00D01B62">
      <w:r>
        <w:t xml:space="preserve">При проектуванні застосунку </w:t>
      </w:r>
      <w:r w:rsidRPr="00C44651">
        <w:t xml:space="preserve">була </w:t>
      </w:r>
      <w:r>
        <w:t>розробл</w:t>
      </w:r>
      <w:r w:rsidRPr="00C44651">
        <w:t xml:space="preserve">ена </w:t>
      </w:r>
      <w:r>
        <w:t xml:space="preserve">ієрархія класів, </w:t>
      </w:r>
      <w:r w:rsidR="00D01B62" w:rsidRPr="00D01B62">
        <w:t>як</w:t>
      </w:r>
      <w:r w:rsidR="00D01B62">
        <w:t>а</w:t>
      </w:r>
      <w:r w:rsidR="00D01B62" w:rsidRPr="00D01B62">
        <w:t xml:space="preserve"> в</w:t>
      </w:r>
      <w:r w:rsidR="00D01B62">
        <w:t xml:space="preserve">ідповідає схемі обраного </w:t>
      </w:r>
      <w:proofErr w:type="spellStart"/>
      <w:r w:rsidR="00D01B62">
        <w:t>патерну</w:t>
      </w:r>
      <w:proofErr w:type="spellEnd"/>
      <w:r w:rsidR="00D01B62">
        <w:t xml:space="preserve"> проектування</w:t>
      </w:r>
      <w:r w:rsidR="003F4D67">
        <w:t xml:space="preserve"> (</w:t>
      </w:r>
      <w:r w:rsidR="003F4D67">
        <w:rPr>
          <w:lang w:val="en-US"/>
        </w:rPr>
        <w:t>MVC</w:t>
      </w:r>
      <w:r w:rsidR="003F4D67" w:rsidRPr="000E7029">
        <w:rPr>
          <w:lang w:val="ru-RU"/>
        </w:rPr>
        <w:t>)</w:t>
      </w:r>
      <w:r w:rsidR="00D01B62">
        <w:t xml:space="preserve">. Наявність ієрархії класів </w:t>
      </w:r>
      <w:r>
        <w:t>полегшила</w:t>
      </w:r>
      <w:r w:rsidRPr="00C44651">
        <w:t xml:space="preserve"> створен</w:t>
      </w:r>
      <w:r>
        <w:t>ня як загальних, так і конкретних алгоритмів реаліз</w:t>
      </w:r>
      <w:r w:rsidRPr="00C44651">
        <w:t>ац</w:t>
      </w:r>
      <w:r>
        <w:t>ії деяких методів.</w:t>
      </w:r>
    </w:p>
    <w:p w14:paraId="207F93B2" w14:textId="0EED11E7" w:rsidR="00D01B62" w:rsidRDefault="00D01B62" w:rsidP="00D01B62">
      <w:r>
        <w:t>При розробці курсового проекту було по</w:t>
      </w:r>
      <w:proofErr w:type="spellStart"/>
      <w:r>
        <w:rPr>
          <w:lang w:val="ru-RU"/>
        </w:rPr>
        <w:t>кращене</w:t>
      </w:r>
      <w:proofErr w:type="spellEnd"/>
      <w:r>
        <w:t xml:space="preserve"> розуміння принципів об’єктно-орієнтованого програмування, у результаті чого вони були успішно інтегровані до програмного продукту.</w:t>
      </w:r>
    </w:p>
    <w:p w14:paraId="400A3DFB" w14:textId="306DBDDE" w:rsidR="00D01B62" w:rsidRDefault="00D01B62" w:rsidP="00E703F2">
      <w:r>
        <w:t>Придумані алгоритми були</w:t>
      </w:r>
      <w:r w:rsidR="003F4D67">
        <w:t xml:space="preserve"> </w:t>
      </w:r>
      <w:r>
        <w:t xml:space="preserve">реалізовані з використанням мови </w:t>
      </w:r>
      <w:r>
        <w:rPr>
          <w:lang w:val="en-US"/>
        </w:rPr>
        <w:t>C</w:t>
      </w:r>
      <w:r w:rsidRPr="00D01B62">
        <w:t>#</w:t>
      </w:r>
      <w:r w:rsidR="003F4D67">
        <w:t xml:space="preserve"> та </w:t>
      </w:r>
      <w:r w:rsidRPr="00D01B62">
        <w:t>б</w:t>
      </w:r>
      <w:r>
        <w:t xml:space="preserve">ібліотеки </w:t>
      </w:r>
      <w:r>
        <w:rPr>
          <w:lang w:val="en-US"/>
        </w:rPr>
        <w:t>Windows</w:t>
      </w:r>
      <w:r w:rsidRPr="00D01B62">
        <w:t xml:space="preserve"> </w:t>
      </w:r>
      <w:r>
        <w:rPr>
          <w:lang w:val="en-US"/>
        </w:rPr>
        <w:t>Forms</w:t>
      </w:r>
      <w:r w:rsidR="003F4D67">
        <w:t>,</w:t>
      </w:r>
      <w:r w:rsidRPr="00D01B62">
        <w:t xml:space="preserve"> </w:t>
      </w:r>
      <w:r w:rsidRPr="00E703F2">
        <w:t xml:space="preserve">що дозволило створити </w:t>
      </w:r>
      <w:r w:rsidR="003F4D67">
        <w:t xml:space="preserve">швидкий, </w:t>
      </w:r>
      <w:r w:rsidRPr="00E703F2">
        <w:t>зручний і зрозумілий</w:t>
      </w:r>
      <w:r>
        <w:t xml:space="preserve"> </w:t>
      </w:r>
      <w:r>
        <w:rPr>
          <w:lang w:val="en-US"/>
        </w:rPr>
        <w:t>MDI</w:t>
      </w:r>
      <w:r w:rsidRPr="00E703F2">
        <w:t>-додат</w:t>
      </w:r>
      <w:r w:rsidR="003F4D67">
        <w:t>ок.</w:t>
      </w:r>
    </w:p>
    <w:p w14:paraId="07481184" w14:textId="77777777" w:rsidR="003F4D67" w:rsidRDefault="00D01B62" w:rsidP="00E703F2">
      <w:r>
        <w:t xml:space="preserve">Продукт має місце для подальшого розвитку його можливостей. </w:t>
      </w:r>
      <w:r w:rsidR="003F4D67">
        <w:t>Варіанти</w:t>
      </w:r>
      <w:r>
        <w:t xml:space="preserve"> розширень функціоналу</w:t>
      </w:r>
      <w:r w:rsidR="003F4D67">
        <w:t>:</w:t>
      </w:r>
    </w:p>
    <w:p w14:paraId="5EE83CEB" w14:textId="00EF9D17" w:rsidR="003F4D67" w:rsidRDefault="003F4D67" w:rsidP="003F4D67">
      <w:pPr>
        <w:pStyle w:val="a3"/>
        <w:numPr>
          <w:ilvl w:val="0"/>
          <w:numId w:val="33"/>
        </w:numPr>
      </w:pPr>
      <w:r>
        <w:t xml:space="preserve">розширена </w:t>
      </w:r>
      <w:proofErr w:type="spellStart"/>
      <w:r>
        <w:t>кастомізація</w:t>
      </w:r>
      <w:proofErr w:type="spellEnd"/>
      <w:r>
        <w:t xml:space="preserve"> бригад; </w:t>
      </w:r>
    </w:p>
    <w:p w14:paraId="79E94710" w14:textId="036A2C83" w:rsidR="003F4D67" w:rsidRDefault="003F4D67" w:rsidP="003F4D67">
      <w:pPr>
        <w:pStyle w:val="a3"/>
        <w:numPr>
          <w:ilvl w:val="0"/>
          <w:numId w:val="33"/>
        </w:numPr>
      </w:pPr>
      <w:r>
        <w:t xml:space="preserve">звільнення або призначення кожного члена бригади окремо; </w:t>
      </w:r>
    </w:p>
    <w:p w14:paraId="414C13A9" w14:textId="282ACC00" w:rsidR="003F4D67" w:rsidRDefault="00D01B62" w:rsidP="003F4D67">
      <w:pPr>
        <w:pStyle w:val="a3"/>
        <w:numPr>
          <w:ilvl w:val="0"/>
          <w:numId w:val="33"/>
        </w:numPr>
      </w:pPr>
      <w:r>
        <w:t xml:space="preserve">реалізація </w:t>
      </w:r>
      <w:r w:rsidR="003F4D67">
        <w:t xml:space="preserve">відмов пацієнтів від обслуговування; </w:t>
      </w:r>
    </w:p>
    <w:p w14:paraId="52E08CA1" w14:textId="26DA38B2" w:rsidR="00D01B62" w:rsidRPr="00D01B62" w:rsidRDefault="003F4D67" w:rsidP="003F4D67">
      <w:pPr>
        <w:pStyle w:val="a3"/>
        <w:numPr>
          <w:ilvl w:val="0"/>
          <w:numId w:val="33"/>
        </w:numPr>
      </w:pPr>
      <w:r>
        <w:t xml:space="preserve">створення рейтингової системи для кожної з бригад та ін. </w:t>
      </w:r>
    </w:p>
    <w:p w14:paraId="6CDDB422" w14:textId="105469FA" w:rsidR="004C6A44" w:rsidRDefault="004C6A44">
      <w:r>
        <w:br w:type="page"/>
      </w:r>
    </w:p>
    <w:p w14:paraId="7FA95994" w14:textId="06AFE486" w:rsidR="005048CE" w:rsidRDefault="005048CE" w:rsidP="004C6A44">
      <w:pPr>
        <w:pStyle w:val="1"/>
      </w:pPr>
      <w:bookmarkStart w:id="29" w:name="_Toc73353033"/>
      <w:r>
        <w:lastRenderedPageBreak/>
        <w:t>Список використаної літератури</w:t>
      </w:r>
      <w:bookmarkEnd w:id="29"/>
    </w:p>
    <w:p w14:paraId="449CD517" w14:textId="0F9C0139" w:rsidR="005048CE" w:rsidRDefault="00277E97" w:rsidP="00815FA2">
      <w:pPr>
        <w:pStyle w:val="a3"/>
        <w:numPr>
          <w:ilvl w:val="0"/>
          <w:numId w:val="1"/>
        </w:numPr>
        <w:ind w:left="0" w:firstLine="709"/>
      </w:pPr>
      <w:r>
        <w:t>Стаття</w:t>
      </w:r>
      <w:r w:rsidR="00E771EB">
        <w:t xml:space="preserve"> на тему</w:t>
      </w:r>
      <w:r w:rsidR="00145694">
        <w:t xml:space="preserve"> </w:t>
      </w:r>
      <w:r w:rsidR="00E771EB">
        <w:t>«</w:t>
      </w:r>
      <w:r w:rsidR="008D3583">
        <w:t>Швидка медична допомога</w:t>
      </w:r>
      <w:r w:rsidR="00E771EB">
        <w:t>»</w:t>
      </w:r>
      <w:r w:rsidR="00405E1A">
        <w:t>.</w:t>
      </w:r>
      <w:r w:rsidR="003E2F54" w:rsidRPr="003E2F54">
        <w:rPr>
          <w:szCs w:val="28"/>
          <w:lang w:val="ru-RU"/>
        </w:rPr>
        <w:t xml:space="preserve"> </w:t>
      </w:r>
      <w:r w:rsidR="003E2F54" w:rsidRPr="008821BE">
        <w:rPr>
          <w:szCs w:val="28"/>
          <w:lang w:val="ru-RU"/>
        </w:rPr>
        <w:t>[</w:t>
      </w:r>
      <w:r w:rsidR="003E2F54">
        <w:rPr>
          <w:szCs w:val="28"/>
        </w:rPr>
        <w:t>Електронний ресурс</w:t>
      </w:r>
      <w:r w:rsidR="003E2F54" w:rsidRPr="008821BE">
        <w:rPr>
          <w:szCs w:val="28"/>
          <w:lang w:val="ru-RU"/>
        </w:rPr>
        <w:t>]</w:t>
      </w:r>
      <w:r w:rsidR="003E2F54">
        <w:rPr>
          <w:szCs w:val="28"/>
        </w:rPr>
        <w:t> </w:t>
      </w:r>
      <w:r w:rsidR="005048CE" w:rsidRPr="00422765">
        <w:t xml:space="preserve"> - </w:t>
      </w:r>
      <w:r w:rsidR="00E771EB">
        <w:t>Р</w:t>
      </w:r>
      <w:r w:rsidR="005048CE" w:rsidRPr="00422765">
        <w:t>ежим доступу</w:t>
      </w:r>
      <w:r w:rsidR="00145694">
        <w:t>:</w:t>
      </w:r>
      <w:r w:rsidR="005048CE" w:rsidRPr="00422765">
        <w:rPr>
          <w:lang w:val="ru-RU"/>
        </w:rPr>
        <w:t xml:space="preserve"> </w:t>
      </w:r>
      <w:hyperlink r:id="rId33" w:history="1">
        <w:r w:rsidR="008D3583" w:rsidRPr="008D3583">
          <w:rPr>
            <w:rStyle w:val="a4"/>
          </w:rPr>
          <w:t>https://uk.wikipedia.org/wiki/Швидка_медична_допомога</w:t>
        </w:r>
      </w:hyperlink>
      <w:r w:rsidR="008D3583">
        <w:rPr>
          <w:rStyle w:val="a4"/>
        </w:rPr>
        <w:t xml:space="preserve"> </w:t>
      </w:r>
      <w:r w:rsidR="008D3583">
        <w:t>Дата доступу 2</w:t>
      </w:r>
      <w:r w:rsidR="006E78C9">
        <w:t>2</w:t>
      </w:r>
      <w:r w:rsidR="008D3583">
        <w:t>.05.2021</w:t>
      </w:r>
    </w:p>
    <w:p w14:paraId="3F26473F" w14:textId="30606C7A" w:rsidR="00F928E5" w:rsidRDefault="00F928E5" w:rsidP="008436C1">
      <w:pPr>
        <w:pStyle w:val="a3"/>
        <w:numPr>
          <w:ilvl w:val="0"/>
          <w:numId w:val="1"/>
        </w:numPr>
        <w:ind w:left="0" w:firstLine="709"/>
      </w:pPr>
      <w:r>
        <w:t>Стаття на тему «</w:t>
      </w:r>
      <w:r w:rsidR="006E78C9">
        <w:t>Теорія масового обслуговування</w:t>
      </w:r>
      <w:r>
        <w:t>».</w:t>
      </w:r>
      <w:r w:rsidR="003E2F54" w:rsidRPr="003E2F54">
        <w:rPr>
          <w:szCs w:val="28"/>
          <w:lang w:val="ru-RU"/>
        </w:rPr>
        <w:t xml:space="preserve"> </w:t>
      </w:r>
      <w:r w:rsidR="003E2F54" w:rsidRPr="008821BE">
        <w:rPr>
          <w:szCs w:val="28"/>
          <w:lang w:val="ru-RU"/>
        </w:rPr>
        <w:t>[</w:t>
      </w:r>
      <w:r w:rsidR="003E2F54">
        <w:rPr>
          <w:szCs w:val="28"/>
        </w:rPr>
        <w:t>Електронний ресурс</w:t>
      </w:r>
      <w:r w:rsidR="003E2F54" w:rsidRPr="008821BE">
        <w:rPr>
          <w:szCs w:val="28"/>
          <w:lang w:val="ru-RU"/>
        </w:rPr>
        <w:t>]</w:t>
      </w:r>
      <w:r w:rsidR="003E2F54">
        <w:rPr>
          <w:szCs w:val="28"/>
        </w:rPr>
        <w:t> </w:t>
      </w:r>
      <w:r>
        <w:t xml:space="preserve"> - Режим доступу:</w:t>
      </w:r>
      <w:r w:rsidRPr="00405E1A">
        <w:t xml:space="preserve"> </w:t>
      </w:r>
      <w:hyperlink r:id="rId34" w:history="1">
        <w:r w:rsidR="006E78C9">
          <w:rPr>
            <w:rStyle w:val="a4"/>
          </w:rPr>
          <w:t>https://uk.wikipedia.org/wiki/Теорія_масового_обслуговування</w:t>
        </w:r>
      </w:hyperlink>
      <w:r w:rsidR="006E78C9" w:rsidRPr="006E78C9">
        <w:t xml:space="preserve"> </w:t>
      </w:r>
      <w:r w:rsidR="006E78C9">
        <w:t>Дата доступу 22.05.2021</w:t>
      </w:r>
    </w:p>
    <w:p w14:paraId="2CFE93FB" w14:textId="6B1D7B8A" w:rsidR="00405E1A" w:rsidRPr="00E50DC3" w:rsidRDefault="00FB6E2C" w:rsidP="00815FA2">
      <w:pPr>
        <w:pStyle w:val="a3"/>
        <w:numPr>
          <w:ilvl w:val="0"/>
          <w:numId w:val="1"/>
        </w:numPr>
        <w:ind w:left="0" w:firstLine="709"/>
      </w:pPr>
      <w:r>
        <w:t>Лекція</w:t>
      </w:r>
      <w:r w:rsidR="00405E1A">
        <w:t xml:space="preserve"> на тему «</w:t>
      </w:r>
      <w:r>
        <w:t>Основні поняття теорії масового обслуговування</w:t>
      </w:r>
      <w:r w:rsidR="00405E1A">
        <w:t xml:space="preserve">». - </w:t>
      </w:r>
      <w:r w:rsidR="003E2F54" w:rsidRPr="008821BE">
        <w:rPr>
          <w:szCs w:val="28"/>
          <w:lang w:val="ru-RU"/>
        </w:rPr>
        <w:t>[</w:t>
      </w:r>
      <w:r w:rsidR="003E2F54">
        <w:rPr>
          <w:szCs w:val="28"/>
        </w:rPr>
        <w:t>Електронний ресурс</w:t>
      </w:r>
      <w:r w:rsidR="003E2F54" w:rsidRPr="008821BE">
        <w:rPr>
          <w:szCs w:val="28"/>
          <w:lang w:val="ru-RU"/>
        </w:rPr>
        <w:t>]</w:t>
      </w:r>
      <w:r w:rsidR="003E2F54">
        <w:rPr>
          <w:szCs w:val="28"/>
        </w:rPr>
        <w:t> </w:t>
      </w:r>
      <w:r w:rsidR="003E2F54">
        <w:rPr>
          <w:szCs w:val="28"/>
          <w:lang w:val="ru-RU"/>
        </w:rPr>
        <w:t xml:space="preserve"> </w:t>
      </w:r>
      <w:r w:rsidR="00405E1A">
        <w:t>Режим доступу:</w:t>
      </w:r>
      <w:r w:rsidR="00405E1A" w:rsidRPr="00405E1A">
        <w:t xml:space="preserve"> </w:t>
      </w:r>
      <w:hyperlink r:id="rId35" w:history="1">
        <w:r w:rsidR="003E2F54">
          <w:rPr>
            <w:rStyle w:val="a4"/>
          </w:rPr>
          <w:t xml:space="preserve">https://er.nau.edu.ua/bitstream/NAU/21000/23/Лекція_CA_12.pdf </w:t>
        </w:r>
      </w:hyperlink>
      <w:r w:rsidR="003E2F54">
        <w:br/>
      </w:r>
      <w:r w:rsidR="003E2F54" w:rsidRPr="003E2F54">
        <w:t xml:space="preserve">Дата доступу </w:t>
      </w:r>
      <w:r w:rsidR="003E2F54">
        <w:rPr>
          <w:lang w:val="ru-RU"/>
        </w:rPr>
        <w:t>2</w:t>
      </w:r>
      <w:r w:rsidR="003E2F54" w:rsidRPr="003E2F54">
        <w:t>3.05.202</w:t>
      </w:r>
      <w:r w:rsidR="003E2F54">
        <w:rPr>
          <w:lang w:val="ru-RU"/>
        </w:rPr>
        <w:t>1</w:t>
      </w:r>
    </w:p>
    <w:p w14:paraId="651945F5" w14:textId="1F5DD555" w:rsidR="00E50DC3" w:rsidRPr="00DB789A" w:rsidRDefault="00E50DC3" w:rsidP="00815FA2">
      <w:pPr>
        <w:pStyle w:val="a3"/>
        <w:numPr>
          <w:ilvl w:val="0"/>
          <w:numId w:val="1"/>
        </w:numPr>
        <w:ind w:left="0" w:firstLine="709"/>
      </w:pPr>
      <w:r>
        <w:t>Стаття</w:t>
      </w:r>
      <w:r w:rsidRPr="00E50DC3">
        <w:rPr>
          <w:lang w:val="ru-RU"/>
        </w:rPr>
        <w:t xml:space="preserve"> </w:t>
      </w:r>
      <w:r>
        <w:t>на тему «</w:t>
      </w:r>
      <w:proofErr w:type="spellStart"/>
      <w:r w:rsidRPr="00E50DC3">
        <w:t>Model-View</w:t>
      </w:r>
      <w:proofErr w:type="spellEnd"/>
      <w:r w:rsidRPr="00E50DC3">
        <w:rPr>
          <w:lang w:val="ru-RU"/>
        </w:rPr>
        <w:t xml:space="preserve">- </w:t>
      </w:r>
      <w:proofErr w:type="spellStart"/>
      <w:r w:rsidRPr="00E50DC3">
        <w:t>Controller</w:t>
      </w:r>
      <w:proofErr w:type="spellEnd"/>
      <w:r>
        <w:t>»</w:t>
      </w:r>
      <w:r w:rsidRPr="00E50DC3">
        <w:t xml:space="preserve"> </w:t>
      </w:r>
      <w:r>
        <w:t xml:space="preserve">. - </w:t>
      </w:r>
      <w:r w:rsidRPr="008821BE">
        <w:rPr>
          <w:szCs w:val="28"/>
          <w:lang w:val="ru-RU"/>
        </w:rPr>
        <w:t>[</w:t>
      </w:r>
      <w:r>
        <w:rPr>
          <w:szCs w:val="28"/>
        </w:rPr>
        <w:t>Електронний ресурс</w:t>
      </w:r>
      <w:r w:rsidRPr="008821BE">
        <w:rPr>
          <w:szCs w:val="28"/>
          <w:lang w:val="ru-RU"/>
        </w:rPr>
        <w:t>]</w:t>
      </w:r>
      <w:r>
        <w:rPr>
          <w:szCs w:val="28"/>
        </w:rPr>
        <w:t> </w:t>
      </w:r>
      <w:r>
        <w:rPr>
          <w:szCs w:val="28"/>
          <w:lang w:val="ru-RU"/>
        </w:rPr>
        <w:t xml:space="preserve"> </w:t>
      </w:r>
      <w:r>
        <w:t>Режим доступу:</w:t>
      </w:r>
      <w:r w:rsidRPr="00405E1A">
        <w:t xml:space="preserve"> </w:t>
      </w:r>
      <w:hyperlink r:id="rId36" w:history="1">
        <w:r w:rsidRPr="0019613A">
          <w:rPr>
            <w:rStyle w:val="a4"/>
          </w:rPr>
          <w:t>https://ru.wikipedia.org/wiki/Model-View-Controller</w:t>
        </w:r>
      </w:hyperlink>
      <w:r w:rsidRPr="00E50DC3">
        <w:rPr>
          <w:lang w:val="ru-RU"/>
        </w:rPr>
        <w:t xml:space="preserve"> </w:t>
      </w:r>
      <w:r w:rsidRPr="003E2F54">
        <w:t xml:space="preserve">Дата доступу </w:t>
      </w:r>
      <w:r>
        <w:rPr>
          <w:lang w:val="ru-RU"/>
        </w:rPr>
        <w:t>2</w:t>
      </w:r>
      <w:r w:rsidRPr="00E50DC3">
        <w:rPr>
          <w:lang w:val="ru-RU"/>
        </w:rPr>
        <w:t>4</w:t>
      </w:r>
      <w:r w:rsidRPr="003E2F54">
        <w:t>.05.202</w:t>
      </w:r>
      <w:r>
        <w:rPr>
          <w:lang w:val="ru-RU"/>
        </w:rPr>
        <w:t>1</w:t>
      </w:r>
    </w:p>
    <w:p w14:paraId="789B75F3" w14:textId="10BC49FF" w:rsidR="00DB789A" w:rsidRPr="00DB789A" w:rsidRDefault="00E50DC3" w:rsidP="00DB789A">
      <w:r w:rsidRPr="00041D65">
        <w:t>5</w:t>
      </w:r>
      <w:r w:rsidR="00DB789A" w:rsidRPr="00DB789A">
        <w:t>.</w:t>
      </w:r>
      <w:r w:rsidR="00DB789A">
        <w:t xml:space="preserve"> </w:t>
      </w:r>
      <w:proofErr w:type="spellStart"/>
      <w:r w:rsidR="00DB789A" w:rsidRPr="00DB789A">
        <w:t>Супруненко</w:t>
      </w:r>
      <w:proofErr w:type="spellEnd"/>
      <w:r w:rsidR="00DB789A" w:rsidRPr="00DB789A">
        <w:t xml:space="preserve"> О. О. Методичні вказівки до виконання та оформлення курсової роботи з дисципліни «Об‘єктно-орієнтоване програмування» для студентів, які навчаються за напрямами підготовки 050101 – «Комп‘ютерні науки», 050103 – «Програмна інженерія» та 040303 – «Системний аналіз» усіх форм навчання. / О. О. </w:t>
      </w:r>
      <w:proofErr w:type="spellStart"/>
      <w:r w:rsidR="00DB789A" w:rsidRPr="00DB789A">
        <w:t>Супруненко</w:t>
      </w:r>
      <w:proofErr w:type="spellEnd"/>
      <w:r w:rsidR="00DB789A" w:rsidRPr="00DB789A">
        <w:t xml:space="preserve">, Ю. Є. </w:t>
      </w:r>
      <w:proofErr w:type="spellStart"/>
      <w:r w:rsidR="00DB789A" w:rsidRPr="00DB789A">
        <w:t>Гребенович</w:t>
      </w:r>
      <w:proofErr w:type="spellEnd"/>
      <w:r w:rsidR="00DB789A" w:rsidRPr="00DB789A">
        <w:t>. – Черкаси: ЧНУ імені Богдана Хмельницького, 2013. – 40 с.</w:t>
      </w:r>
    </w:p>
    <w:p w14:paraId="05F9112E" w14:textId="77777777" w:rsidR="00DB789A" w:rsidRDefault="00DB789A" w:rsidP="00DB789A">
      <w:pPr>
        <w:pStyle w:val="a3"/>
        <w:ind w:left="709" w:firstLine="0"/>
      </w:pPr>
    </w:p>
    <w:p w14:paraId="117F300F" w14:textId="2D429677" w:rsidR="0082453C" w:rsidRPr="009347CF" w:rsidRDefault="0082453C" w:rsidP="00CE1472">
      <w:pPr>
        <w:spacing w:after="160" w:line="259" w:lineRule="auto"/>
        <w:ind w:firstLine="0"/>
        <w:jc w:val="left"/>
      </w:pPr>
    </w:p>
    <w:sectPr w:rsidR="0082453C" w:rsidRPr="009347CF" w:rsidSect="000D6D08">
      <w:headerReference w:type="default" r:id="rId37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A6F56" w14:textId="77777777" w:rsidR="00B162A1" w:rsidRDefault="00B162A1" w:rsidP="00C608AF">
      <w:pPr>
        <w:spacing w:line="240" w:lineRule="auto"/>
      </w:pPr>
      <w:r>
        <w:separator/>
      </w:r>
    </w:p>
  </w:endnote>
  <w:endnote w:type="continuationSeparator" w:id="0">
    <w:p w14:paraId="6B6A1619" w14:textId="77777777" w:rsidR="00B162A1" w:rsidRDefault="00B162A1" w:rsidP="00C608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1989152"/>
      <w:docPartObj>
        <w:docPartGallery w:val="Page Numbers (Bottom of Page)"/>
        <w:docPartUnique/>
      </w:docPartObj>
    </w:sdtPr>
    <w:sdtEndPr/>
    <w:sdtContent>
      <w:p w14:paraId="18A2AC47" w14:textId="77777777" w:rsidR="00CE1472" w:rsidRDefault="00CE147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3B7E21B" w14:textId="77777777" w:rsidR="00CE1472" w:rsidRDefault="00CE147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821944"/>
      <w:docPartObj>
        <w:docPartGallery w:val="Page Numbers (Bottom of Page)"/>
        <w:docPartUnique/>
      </w:docPartObj>
    </w:sdtPr>
    <w:sdtEndPr/>
    <w:sdtContent>
      <w:p w14:paraId="60CF3010" w14:textId="7E0F155A" w:rsidR="002A60FB" w:rsidRDefault="002A60F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843831" w14:textId="77777777" w:rsidR="00CE1472" w:rsidRDefault="00CE147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5FFC2" w14:textId="77777777" w:rsidR="00B162A1" w:rsidRDefault="00B162A1" w:rsidP="00C608AF">
      <w:pPr>
        <w:spacing w:line="240" w:lineRule="auto"/>
      </w:pPr>
      <w:r>
        <w:separator/>
      </w:r>
    </w:p>
  </w:footnote>
  <w:footnote w:type="continuationSeparator" w:id="0">
    <w:p w14:paraId="1087F6CB" w14:textId="77777777" w:rsidR="00B162A1" w:rsidRDefault="00B162A1" w:rsidP="00C608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6D3E2" w14:textId="77777777" w:rsidR="00CE1472" w:rsidRDefault="00CE147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7483"/>
    <w:multiLevelType w:val="multilevel"/>
    <w:tmpl w:val="9E0CAD9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FC93F4D"/>
    <w:multiLevelType w:val="multilevel"/>
    <w:tmpl w:val="3F1691E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10DE3846"/>
    <w:multiLevelType w:val="multilevel"/>
    <w:tmpl w:val="475CE74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13FE1F23"/>
    <w:multiLevelType w:val="multilevel"/>
    <w:tmpl w:val="50DEA67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47F0E2F"/>
    <w:multiLevelType w:val="multilevel"/>
    <w:tmpl w:val="9E0CAD9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8B5906"/>
    <w:multiLevelType w:val="hybridMultilevel"/>
    <w:tmpl w:val="10EEB646"/>
    <w:lvl w:ilvl="0" w:tplc="E6BAE9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7522D4"/>
    <w:multiLevelType w:val="multilevel"/>
    <w:tmpl w:val="9E0CAD9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1020113"/>
    <w:multiLevelType w:val="hybridMultilevel"/>
    <w:tmpl w:val="97507C90"/>
    <w:lvl w:ilvl="0" w:tplc="52B8E8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B36DBA"/>
    <w:multiLevelType w:val="hybridMultilevel"/>
    <w:tmpl w:val="914239CE"/>
    <w:lvl w:ilvl="0" w:tplc="0422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8AF0310"/>
    <w:multiLevelType w:val="hybridMultilevel"/>
    <w:tmpl w:val="375E86AC"/>
    <w:lvl w:ilvl="0" w:tplc="0A165772">
      <w:start w:val="1"/>
      <w:numFmt w:val="decimal"/>
      <w:lvlText w:val="%1."/>
      <w:lvlJc w:val="left"/>
      <w:pPr>
        <w:ind w:left="1153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5105BB"/>
    <w:multiLevelType w:val="multilevel"/>
    <w:tmpl w:val="EFF8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2908AE"/>
    <w:multiLevelType w:val="hybridMultilevel"/>
    <w:tmpl w:val="6538A212"/>
    <w:lvl w:ilvl="0" w:tplc="2000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2" w15:restartNumberingAfterBreak="0">
    <w:nsid w:val="44F0756E"/>
    <w:multiLevelType w:val="multilevel"/>
    <w:tmpl w:val="B8C0403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52D1EA1"/>
    <w:multiLevelType w:val="hybridMultilevel"/>
    <w:tmpl w:val="9740E68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47522"/>
    <w:multiLevelType w:val="multilevel"/>
    <w:tmpl w:val="BB24D15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7193B5E"/>
    <w:multiLevelType w:val="hybridMultilevel"/>
    <w:tmpl w:val="402A1C24"/>
    <w:lvl w:ilvl="0" w:tplc="A11EA0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525E80"/>
    <w:multiLevelType w:val="hybridMultilevel"/>
    <w:tmpl w:val="44F84B40"/>
    <w:lvl w:ilvl="0" w:tplc="041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7" w15:restartNumberingAfterBreak="0">
    <w:nsid w:val="56AC5F25"/>
    <w:multiLevelType w:val="multilevel"/>
    <w:tmpl w:val="EB48C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A4300B4"/>
    <w:multiLevelType w:val="hybridMultilevel"/>
    <w:tmpl w:val="171E5D5E"/>
    <w:lvl w:ilvl="0" w:tplc="708E7C90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5A942480"/>
    <w:multiLevelType w:val="hybridMultilevel"/>
    <w:tmpl w:val="F9049130"/>
    <w:lvl w:ilvl="0" w:tplc="0422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5BAE5D56"/>
    <w:multiLevelType w:val="multilevel"/>
    <w:tmpl w:val="DF066E5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69F81323"/>
    <w:multiLevelType w:val="multilevel"/>
    <w:tmpl w:val="BDB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B5F58A7"/>
    <w:multiLevelType w:val="multilevel"/>
    <w:tmpl w:val="7FA8E6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E197DAA"/>
    <w:multiLevelType w:val="hybridMultilevel"/>
    <w:tmpl w:val="69A68C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01C61"/>
    <w:multiLevelType w:val="hybridMultilevel"/>
    <w:tmpl w:val="EB8887A4"/>
    <w:lvl w:ilvl="0" w:tplc="ECF04F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3392C4D"/>
    <w:multiLevelType w:val="multilevel"/>
    <w:tmpl w:val="A73C308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6" w15:restartNumberingAfterBreak="0">
    <w:nsid w:val="74B46CFF"/>
    <w:multiLevelType w:val="hybridMultilevel"/>
    <w:tmpl w:val="48EC1E18"/>
    <w:lvl w:ilvl="0" w:tplc="A4C839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8B33123"/>
    <w:multiLevelType w:val="hybridMultilevel"/>
    <w:tmpl w:val="FD2E8E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694007"/>
    <w:multiLevelType w:val="hybridMultilevel"/>
    <w:tmpl w:val="2C7AD2F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4E1244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C80067E"/>
    <w:multiLevelType w:val="multilevel"/>
    <w:tmpl w:val="8B12A45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1" w15:restartNumberingAfterBreak="0">
    <w:nsid w:val="7DFE4D33"/>
    <w:multiLevelType w:val="hybridMultilevel"/>
    <w:tmpl w:val="AE04825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F5223F"/>
    <w:multiLevelType w:val="multilevel"/>
    <w:tmpl w:val="DF066E5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27"/>
  </w:num>
  <w:num w:numId="2">
    <w:abstractNumId w:val="4"/>
  </w:num>
  <w:num w:numId="3">
    <w:abstractNumId w:val="18"/>
  </w:num>
  <w:num w:numId="4">
    <w:abstractNumId w:val="8"/>
  </w:num>
  <w:num w:numId="5">
    <w:abstractNumId w:val="19"/>
  </w:num>
  <w:num w:numId="6">
    <w:abstractNumId w:val="10"/>
  </w:num>
  <w:num w:numId="7">
    <w:abstractNumId w:val="29"/>
  </w:num>
  <w:num w:numId="8">
    <w:abstractNumId w:val="12"/>
  </w:num>
  <w:num w:numId="9">
    <w:abstractNumId w:val="23"/>
  </w:num>
  <w:num w:numId="10">
    <w:abstractNumId w:val="6"/>
  </w:num>
  <w:num w:numId="11">
    <w:abstractNumId w:val="17"/>
  </w:num>
  <w:num w:numId="12">
    <w:abstractNumId w:val="11"/>
  </w:num>
  <w:num w:numId="13">
    <w:abstractNumId w:val="28"/>
  </w:num>
  <w:num w:numId="14">
    <w:abstractNumId w:val="21"/>
  </w:num>
  <w:num w:numId="15">
    <w:abstractNumId w:val="31"/>
  </w:num>
  <w:num w:numId="16">
    <w:abstractNumId w:val="13"/>
  </w:num>
  <w:num w:numId="17">
    <w:abstractNumId w:val="22"/>
  </w:num>
  <w:num w:numId="18">
    <w:abstractNumId w:val="14"/>
  </w:num>
  <w:num w:numId="19">
    <w:abstractNumId w:val="30"/>
  </w:num>
  <w:num w:numId="20">
    <w:abstractNumId w:val="25"/>
  </w:num>
  <w:num w:numId="21">
    <w:abstractNumId w:val="5"/>
  </w:num>
  <w:num w:numId="22">
    <w:abstractNumId w:val="7"/>
  </w:num>
  <w:num w:numId="23">
    <w:abstractNumId w:val="0"/>
  </w:num>
  <w:num w:numId="24">
    <w:abstractNumId w:val="24"/>
  </w:num>
  <w:num w:numId="25">
    <w:abstractNumId w:val="3"/>
  </w:num>
  <w:num w:numId="26">
    <w:abstractNumId w:val="9"/>
  </w:num>
  <w:num w:numId="27">
    <w:abstractNumId w:val="2"/>
  </w:num>
  <w:num w:numId="28">
    <w:abstractNumId w:val="1"/>
  </w:num>
  <w:num w:numId="29">
    <w:abstractNumId w:val="20"/>
  </w:num>
  <w:num w:numId="30">
    <w:abstractNumId w:val="26"/>
  </w:num>
  <w:num w:numId="31">
    <w:abstractNumId w:val="15"/>
  </w:num>
  <w:num w:numId="32">
    <w:abstractNumId w:val="3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27"/>
    <w:rsid w:val="0000350C"/>
    <w:rsid w:val="00011AEC"/>
    <w:rsid w:val="000124FC"/>
    <w:rsid w:val="000164B5"/>
    <w:rsid w:val="000173BC"/>
    <w:rsid w:val="00023502"/>
    <w:rsid w:val="00030232"/>
    <w:rsid w:val="000338B8"/>
    <w:rsid w:val="000353B5"/>
    <w:rsid w:val="00041D65"/>
    <w:rsid w:val="00053571"/>
    <w:rsid w:val="00055A88"/>
    <w:rsid w:val="000562D6"/>
    <w:rsid w:val="000610A1"/>
    <w:rsid w:val="00063D5D"/>
    <w:rsid w:val="000735CA"/>
    <w:rsid w:val="000A6792"/>
    <w:rsid w:val="000A6C5F"/>
    <w:rsid w:val="000C25F0"/>
    <w:rsid w:val="000D6D08"/>
    <w:rsid w:val="000E1404"/>
    <w:rsid w:val="000E6218"/>
    <w:rsid w:val="000E7029"/>
    <w:rsid w:val="000E789D"/>
    <w:rsid w:val="000F6FAA"/>
    <w:rsid w:val="000F6FBC"/>
    <w:rsid w:val="001106F6"/>
    <w:rsid w:val="001200B7"/>
    <w:rsid w:val="001232B0"/>
    <w:rsid w:val="00125BD3"/>
    <w:rsid w:val="00126517"/>
    <w:rsid w:val="00137EF7"/>
    <w:rsid w:val="00145694"/>
    <w:rsid w:val="0014756B"/>
    <w:rsid w:val="00147CA3"/>
    <w:rsid w:val="0015106A"/>
    <w:rsid w:val="00155476"/>
    <w:rsid w:val="001624E1"/>
    <w:rsid w:val="00164707"/>
    <w:rsid w:val="00170EC0"/>
    <w:rsid w:val="00174AF0"/>
    <w:rsid w:val="00192EFA"/>
    <w:rsid w:val="00196BEE"/>
    <w:rsid w:val="001A1855"/>
    <w:rsid w:val="001A3181"/>
    <w:rsid w:val="001B0E02"/>
    <w:rsid w:val="001C0A97"/>
    <w:rsid w:val="001C330F"/>
    <w:rsid w:val="001C5193"/>
    <w:rsid w:val="001E4378"/>
    <w:rsid w:val="001E54A5"/>
    <w:rsid w:val="001F0413"/>
    <w:rsid w:val="00203196"/>
    <w:rsid w:val="00213EED"/>
    <w:rsid w:val="00220C4A"/>
    <w:rsid w:val="00237513"/>
    <w:rsid w:val="00241CAD"/>
    <w:rsid w:val="0024712C"/>
    <w:rsid w:val="00270082"/>
    <w:rsid w:val="002778CF"/>
    <w:rsid w:val="00277E97"/>
    <w:rsid w:val="00282ADA"/>
    <w:rsid w:val="002A3678"/>
    <w:rsid w:val="002A60FB"/>
    <w:rsid w:val="002C0DDD"/>
    <w:rsid w:val="002C40C9"/>
    <w:rsid w:val="002D239E"/>
    <w:rsid w:val="002D4883"/>
    <w:rsid w:val="002E506E"/>
    <w:rsid w:val="002F7851"/>
    <w:rsid w:val="00302BCD"/>
    <w:rsid w:val="003054D1"/>
    <w:rsid w:val="00315173"/>
    <w:rsid w:val="00321E94"/>
    <w:rsid w:val="00330526"/>
    <w:rsid w:val="003353ED"/>
    <w:rsid w:val="00335E94"/>
    <w:rsid w:val="003439B6"/>
    <w:rsid w:val="00345B7E"/>
    <w:rsid w:val="0034660D"/>
    <w:rsid w:val="00347F0F"/>
    <w:rsid w:val="00347FFC"/>
    <w:rsid w:val="00365244"/>
    <w:rsid w:val="0037248A"/>
    <w:rsid w:val="00396DBB"/>
    <w:rsid w:val="003A0D15"/>
    <w:rsid w:val="003B37F6"/>
    <w:rsid w:val="003C0AB7"/>
    <w:rsid w:val="003C58E5"/>
    <w:rsid w:val="003C6137"/>
    <w:rsid w:val="003D32B2"/>
    <w:rsid w:val="003D46E7"/>
    <w:rsid w:val="003D603D"/>
    <w:rsid w:val="003E2F54"/>
    <w:rsid w:val="003E5326"/>
    <w:rsid w:val="003F4D67"/>
    <w:rsid w:val="003F579B"/>
    <w:rsid w:val="00405E1A"/>
    <w:rsid w:val="0041176A"/>
    <w:rsid w:val="004176CC"/>
    <w:rsid w:val="00422765"/>
    <w:rsid w:val="0043221F"/>
    <w:rsid w:val="00433A90"/>
    <w:rsid w:val="0046712D"/>
    <w:rsid w:val="00473792"/>
    <w:rsid w:val="004802A4"/>
    <w:rsid w:val="004A1C6F"/>
    <w:rsid w:val="004A4F5A"/>
    <w:rsid w:val="004A6178"/>
    <w:rsid w:val="004B37BF"/>
    <w:rsid w:val="004C215D"/>
    <w:rsid w:val="004C6A44"/>
    <w:rsid w:val="004C7FEC"/>
    <w:rsid w:val="00500909"/>
    <w:rsid w:val="005048CE"/>
    <w:rsid w:val="00506AD5"/>
    <w:rsid w:val="00544EB0"/>
    <w:rsid w:val="00545F35"/>
    <w:rsid w:val="005517A5"/>
    <w:rsid w:val="00577044"/>
    <w:rsid w:val="005814C8"/>
    <w:rsid w:val="005814EF"/>
    <w:rsid w:val="00581860"/>
    <w:rsid w:val="00581F19"/>
    <w:rsid w:val="005919F2"/>
    <w:rsid w:val="0059616A"/>
    <w:rsid w:val="005A566C"/>
    <w:rsid w:val="005A6227"/>
    <w:rsid w:val="005B01D2"/>
    <w:rsid w:val="005D6614"/>
    <w:rsid w:val="005F0C54"/>
    <w:rsid w:val="005F5B03"/>
    <w:rsid w:val="005F6F39"/>
    <w:rsid w:val="00607639"/>
    <w:rsid w:val="00607D48"/>
    <w:rsid w:val="006177C1"/>
    <w:rsid w:val="006354B5"/>
    <w:rsid w:val="00647133"/>
    <w:rsid w:val="006510C8"/>
    <w:rsid w:val="00651DC0"/>
    <w:rsid w:val="00653889"/>
    <w:rsid w:val="006573AF"/>
    <w:rsid w:val="00662123"/>
    <w:rsid w:val="0068351C"/>
    <w:rsid w:val="006A0ABF"/>
    <w:rsid w:val="006A2A95"/>
    <w:rsid w:val="006A3CAA"/>
    <w:rsid w:val="006A65EB"/>
    <w:rsid w:val="006B3968"/>
    <w:rsid w:val="006B39DF"/>
    <w:rsid w:val="006C0A74"/>
    <w:rsid w:val="006C67F3"/>
    <w:rsid w:val="006E4802"/>
    <w:rsid w:val="006E78C9"/>
    <w:rsid w:val="006F0F07"/>
    <w:rsid w:val="006F417F"/>
    <w:rsid w:val="007004F0"/>
    <w:rsid w:val="00717A8F"/>
    <w:rsid w:val="00721CD6"/>
    <w:rsid w:val="00733D87"/>
    <w:rsid w:val="00733EED"/>
    <w:rsid w:val="0077788D"/>
    <w:rsid w:val="00790E15"/>
    <w:rsid w:val="00791377"/>
    <w:rsid w:val="007C0B04"/>
    <w:rsid w:val="007C2825"/>
    <w:rsid w:val="007C7B6E"/>
    <w:rsid w:val="007E0D14"/>
    <w:rsid w:val="007E2433"/>
    <w:rsid w:val="007E52B2"/>
    <w:rsid w:val="007F4A0C"/>
    <w:rsid w:val="007F7D55"/>
    <w:rsid w:val="00801899"/>
    <w:rsid w:val="00803444"/>
    <w:rsid w:val="00815FA2"/>
    <w:rsid w:val="00823995"/>
    <w:rsid w:val="0082453C"/>
    <w:rsid w:val="00831611"/>
    <w:rsid w:val="008321B6"/>
    <w:rsid w:val="00843147"/>
    <w:rsid w:val="008436C1"/>
    <w:rsid w:val="00845656"/>
    <w:rsid w:val="00860B9E"/>
    <w:rsid w:val="00865379"/>
    <w:rsid w:val="00865883"/>
    <w:rsid w:val="008738E6"/>
    <w:rsid w:val="00884592"/>
    <w:rsid w:val="008975A3"/>
    <w:rsid w:val="008A33E1"/>
    <w:rsid w:val="008A3419"/>
    <w:rsid w:val="008A47A5"/>
    <w:rsid w:val="008D3583"/>
    <w:rsid w:val="008E71ED"/>
    <w:rsid w:val="00922E40"/>
    <w:rsid w:val="009347CF"/>
    <w:rsid w:val="00935DF8"/>
    <w:rsid w:val="009419EF"/>
    <w:rsid w:val="009474BF"/>
    <w:rsid w:val="009514DD"/>
    <w:rsid w:val="00963C36"/>
    <w:rsid w:val="00970F4D"/>
    <w:rsid w:val="00972C68"/>
    <w:rsid w:val="00973EA2"/>
    <w:rsid w:val="00984A44"/>
    <w:rsid w:val="009C2BC1"/>
    <w:rsid w:val="009C6410"/>
    <w:rsid w:val="009D1DD9"/>
    <w:rsid w:val="009D29F8"/>
    <w:rsid w:val="009E7261"/>
    <w:rsid w:val="00A00C98"/>
    <w:rsid w:val="00A02DDF"/>
    <w:rsid w:val="00A0498E"/>
    <w:rsid w:val="00A273B6"/>
    <w:rsid w:val="00A4084D"/>
    <w:rsid w:val="00A446F4"/>
    <w:rsid w:val="00A51DF7"/>
    <w:rsid w:val="00A606DD"/>
    <w:rsid w:val="00A67C6E"/>
    <w:rsid w:val="00A72F46"/>
    <w:rsid w:val="00A77C21"/>
    <w:rsid w:val="00A80282"/>
    <w:rsid w:val="00AB49E6"/>
    <w:rsid w:val="00AC5EED"/>
    <w:rsid w:val="00AD3523"/>
    <w:rsid w:val="00AD4F3F"/>
    <w:rsid w:val="00B067A6"/>
    <w:rsid w:val="00B12C08"/>
    <w:rsid w:val="00B14B2C"/>
    <w:rsid w:val="00B15D5E"/>
    <w:rsid w:val="00B162A1"/>
    <w:rsid w:val="00B402ED"/>
    <w:rsid w:val="00B45B97"/>
    <w:rsid w:val="00B45FE4"/>
    <w:rsid w:val="00B471AC"/>
    <w:rsid w:val="00B54388"/>
    <w:rsid w:val="00B66E51"/>
    <w:rsid w:val="00B672FD"/>
    <w:rsid w:val="00B80139"/>
    <w:rsid w:val="00B81D96"/>
    <w:rsid w:val="00B82443"/>
    <w:rsid w:val="00B926B5"/>
    <w:rsid w:val="00BC17EA"/>
    <w:rsid w:val="00BC1EF7"/>
    <w:rsid w:val="00BC33C5"/>
    <w:rsid w:val="00BD39BF"/>
    <w:rsid w:val="00BE5A5B"/>
    <w:rsid w:val="00BF3D74"/>
    <w:rsid w:val="00C179C5"/>
    <w:rsid w:val="00C31210"/>
    <w:rsid w:val="00C44651"/>
    <w:rsid w:val="00C608AF"/>
    <w:rsid w:val="00C74E25"/>
    <w:rsid w:val="00C75709"/>
    <w:rsid w:val="00C77201"/>
    <w:rsid w:val="00CA792E"/>
    <w:rsid w:val="00CB4557"/>
    <w:rsid w:val="00CC060E"/>
    <w:rsid w:val="00CC32FC"/>
    <w:rsid w:val="00CC3CC4"/>
    <w:rsid w:val="00CD1AFD"/>
    <w:rsid w:val="00CE1472"/>
    <w:rsid w:val="00CE4514"/>
    <w:rsid w:val="00CE725F"/>
    <w:rsid w:val="00CF0F3C"/>
    <w:rsid w:val="00CF61D9"/>
    <w:rsid w:val="00D01B62"/>
    <w:rsid w:val="00D13F40"/>
    <w:rsid w:val="00D16AC6"/>
    <w:rsid w:val="00D248CB"/>
    <w:rsid w:val="00D2600D"/>
    <w:rsid w:val="00D50115"/>
    <w:rsid w:val="00D51FE7"/>
    <w:rsid w:val="00D5700A"/>
    <w:rsid w:val="00D96144"/>
    <w:rsid w:val="00DB32EC"/>
    <w:rsid w:val="00DB59A6"/>
    <w:rsid w:val="00DB789A"/>
    <w:rsid w:val="00DC0156"/>
    <w:rsid w:val="00DC185A"/>
    <w:rsid w:val="00DC205B"/>
    <w:rsid w:val="00DC4946"/>
    <w:rsid w:val="00DC66D5"/>
    <w:rsid w:val="00DC6739"/>
    <w:rsid w:val="00DC77D8"/>
    <w:rsid w:val="00DD5E02"/>
    <w:rsid w:val="00DE01B7"/>
    <w:rsid w:val="00DE4D1C"/>
    <w:rsid w:val="00DF365A"/>
    <w:rsid w:val="00E06C02"/>
    <w:rsid w:val="00E130F0"/>
    <w:rsid w:val="00E14725"/>
    <w:rsid w:val="00E35A7F"/>
    <w:rsid w:val="00E363BB"/>
    <w:rsid w:val="00E50DC3"/>
    <w:rsid w:val="00E51D5D"/>
    <w:rsid w:val="00E64801"/>
    <w:rsid w:val="00E6598A"/>
    <w:rsid w:val="00E701D3"/>
    <w:rsid w:val="00E703F2"/>
    <w:rsid w:val="00E771EB"/>
    <w:rsid w:val="00E82661"/>
    <w:rsid w:val="00E930BF"/>
    <w:rsid w:val="00EA2DF4"/>
    <w:rsid w:val="00EA3577"/>
    <w:rsid w:val="00EB59B0"/>
    <w:rsid w:val="00EB774F"/>
    <w:rsid w:val="00EC3F1E"/>
    <w:rsid w:val="00EE06D4"/>
    <w:rsid w:val="00EE6097"/>
    <w:rsid w:val="00EF0312"/>
    <w:rsid w:val="00EF4141"/>
    <w:rsid w:val="00F022F2"/>
    <w:rsid w:val="00F35E33"/>
    <w:rsid w:val="00F40233"/>
    <w:rsid w:val="00F52BE8"/>
    <w:rsid w:val="00F556EA"/>
    <w:rsid w:val="00F67B87"/>
    <w:rsid w:val="00F70BDF"/>
    <w:rsid w:val="00F863CE"/>
    <w:rsid w:val="00F928E5"/>
    <w:rsid w:val="00F96E23"/>
    <w:rsid w:val="00F97FE0"/>
    <w:rsid w:val="00FA6403"/>
    <w:rsid w:val="00FA7B24"/>
    <w:rsid w:val="00FB4881"/>
    <w:rsid w:val="00FB6E2C"/>
    <w:rsid w:val="00FE282D"/>
    <w:rsid w:val="00FE6AE2"/>
    <w:rsid w:val="00FF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98201"/>
  <w15:chartTrackingRefBased/>
  <w15:docId w15:val="{CE304567-4E90-4229-A0B8-E13E4AD7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66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1C6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53ED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712C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A1C6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353E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504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48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48C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048CE"/>
    <w:rPr>
      <w:color w:val="954F72" w:themeColor="followedHyperlink"/>
      <w:u w:val="single"/>
    </w:rPr>
  </w:style>
  <w:style w:type="character" w:customStyle="1" w:styleId="tlid-translation">
    <w:name w:val="tlid-translation"/>
    <w:basedOn w:val="a0"/>
    <w:rsid w:val="009419EF"/>
  </w:style>
  <w:style w:type="character" w:customStyle="1" w:styleId="reference-text">
    <w:name w:val="reference-text"/>
    <w:basedOn w:val="a0"/>
    <w:rsid w:val="009419EF"/>
  </w:style>
  <w:style w:type="paragraph" w:styleId="a7">
    <w:name w:val="header"/>
    <w:basedOn w:val="a"/>
    <w:link w:val="a8"/>
    <w:uiPriority w:val="99"/>
    <w:unhideWhenUsed/>
    <w:rsid w:val="00C608AF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08A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608AF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8AF"/>
    <w:rPr>
      <w:rFonts w:ascii="Times New Roman" w:hAnsi="Times New Roman"/>
      <w:sz w:val="28"/>
    </w:rPr>
  </w:style>
  <w:style w:type="character" w:styleId="HTML">
    <w:name w:val="HTML Cite"/>
    <w:basedOn w:val="a0"/>
    <w:uiPriority w:val="99"/>
    <w:semiHidden/>
    <w:unhideWhenUsed/>
    <w:rsid w:val="00422765"/>
    <w:rPr>
      <w:i/>
      <w:iCs/>
    </w:rPr>
  </w:style>
  <w:style w:type="character" w:customStyle="1" w:styleId="reference-accessdate">
    <w:name w:val="reference-accessdate"/>
    <w:basedOn w:val="a0"/>
    <w:rsid w:val="00422765"/>
  </w:style>
  <w:style w:type="character" w:customStyle="1" w:styleId="nowrap">
    <w:name w:val="nowrap"/>
    <w:basedOn w:val="a0"/>
    <w:rsid w:val="00422765"/>
  </w:style>
  <w:style w:type="paragraph" w:styleId="ab">
    <w:name w:val="TOC Heading"/>
    <w:basedOn w:val="1"/>
    <w:next w:val="a"/>
    <w:uiPriority w:val="39"/>
    <w:unhideWhenUsed/>
    <w:qFormat/>
    <w:rsid w:val="00347FFC"/>
    <w:p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15173"/>
    <w:pPr>
      <w:tabs>
        <w:tab w:val="right" w:leader="dot" w:pos="9629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347FFC"/>
    <w:pPr>
      <w:spacing w:after="100"/>
      <w:ind w:left="280"/>
    </w:pPr>
  </w:style>
  <w:style w:type="paragraph" w:styleId="ac">
    <w:name w:val="No Spacing"/>
    <w:uiPriority w:val="1"/>
    <w:qFormat/>
    <w:rsid w:val="00972C68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4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hyperlink" Target="https://uk.wikipedia.org/wiki/%D0%A2%D0%B5%D0%BE%D1%80%D1%96%D1%8F_%D0%BC%D0%B0%D1%81%D0%BE%D0%B2%D0%BE%D0%B3%D0%BE_%D0%BE%D0%B1%D1%81%D0%BB%D1%83%D0%B3%D0%BE%D0%B2%D1%83%D0%B2%D0%B0%D0%BD%D0%BD%D1%8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uk.wikipedia.org/wiki/%D0%A8%D0%B2%D0%B8%D0%B4%D0%BA%D0%B0_%D0%BC%D0%B5%D0%B4%D0%B8%D1%87%D0%BD%D0%B0_%D0%B4%D0%BE%D0%BF%D0%BE%D0%BC%D0%BE%D0%B3%D0%B0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ru.wikipedia.org/wiki/Model-View-Controller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er.nau.edu.ua/bitstream/NAU/21000/23/&#1051;&#1077;&#1082;&#1094;&#1110;&#1103;_CA_12.pdf%20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99A96-00CC-43CF-BB53-2FB0F236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4068</Words>
  <Characters>23192</Characters>
  <Application>Microsoft Office Word</Application>
  <DocSecurity>0</DocSecurity>
  <Lines>193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Джеріхов</dc:creator>
  <cp:keywords/>
  <dc:description/>
  <cp:lastModifiedBy>Ivan Dzherikhov</cp:lastModifiedBy>
  <cp:revision>4</cp:revision>
  <cp:lastPrinted>2021-05-31T08:50:00Z</cp:lastPrinted>
  <dcterms:created xsi:type="dcterms:W3CDTF">2021-05-31T08:49:00Z</dcterms:created>
  <dcterms:modified xsi:type="dcterms:W3CDTF">2021-05-31T15:11:00Z</dcterms:modified>
</cp:coreProperties>
</file>