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5BA" w:rsidRDefault="00C625BA">
      <w:pPr>
        <w:spacing w:after="0" w:line="265" w:lineRule="auto"/>
        <w:ind w:left="24" w:hanging="10"/>
        <w:jc w:val="left"/>
        <w:rPr>
          <w:sz w:val="34"/>
          <w:lang w:val="en-GB"/>
        </w:rPr>
      </w:pPr>
      <w:r w:rsidRPr="00C625BA">
        <w:rPr>
          <w:sz w:val="34"/>
          <w:lang w:val="en-GB"/>
        </w:rPr>
        <w:t xml:space="preserve">Dos Santos </w:t>
      </w:r>
      <w:proofErr w:type="spellStart"/>
      <w:r w:rsidRPr="00C625BA">
        <w:rPr>
          <w:sz w:val="34"/>
          <w:lang w:val="en-GB"/>
        </w:rPr>
        <w:t>Loureiro</w:t>
      </w:r>
      <w:proofErr w:type="spellEnd"/>
      <w:r w:rsidRPr="00C625BA">
        <w:rPr>
          <w:sz w:val="34"/>
          <w:lang w:val="en-GB"/>
        </w:rPr>
        <w:t xml:space="preserve"> Mike</w:t>
      </w:r>
    </w:p>
    <w:p w:rsidR="00A236C8" w:rsidRPr="00C625BA" w:rsidRDefault="00244F31">
      <w:pPr>
        <w:spacing w:after="0" w:line="265" w:lineRule="auto"/>
        <w:ind w:left="24" w:hanging="10"/>
        <w:jc w:val="left"/>
        <w:rPr>
          <w:lang w:val="en-GB"/>
        </w:rPr>
      </w:pPr>
      <w:r>
        <w:rPr>
          <w:sz w:val="34"/>
          <w:lang w:val="en-GB"/>
        </w:rPr>
        <w:t>Whitehouse Jeff</w:t>
      </w:r>
    </w:p>
    <w:p w:rsidR="00A236C8" w:rsidRPr="00C625BA" w:rsidRDefault="00244F31">
      <w:pPr>
        <w:spacing w:after="334" w:line="265" w:lineRule="auto"/>
        <w:ind w:left="24" w:hanging="10"/>
        <w:jc w:val="left"/>
        <w:rPr>
          <w:lang w:val="en-GB"/>
        </w:rPr>
      </w:pPr>
      <w:proofErr w:type="spellStart"/>
      <w:r>
        <w:rPr>
          <w:sz w:val="34"/>
          <w:lang w:val="en-GB"/>
        </w:rPr>
        <w:t>Oykin</w:t>
      </w:r>
      <w:proofErr w:type="spellEnd"/>
      <w:r>
        <w:rPr>
          <w:sz w:val="34"/>
          <w:lang w:val="en-GB"/>
        </w:rPr>
        <w:t xml:space="preserve"> Maxim</w:t>
      </w:r>
      <w:r w:rsidR="00C625BA">
        <w:rPr>
          <w:sz w:val="34"/>
          <w:lang w:val="en-GB"/>
        </w:rPr>
        <w:t xml:space="preserve"> </w:t>
      </w:r>
    </w:p>
    <w:p w:rsidR="00A236C8" w:rsidRPr="00C625BA" w:rsidRDefault="00C625BA">
      <w:pPr>
        <w:spacing w:after="1241" w:line="265" w:lineRule="auto"/>
        <w:ind w:left="24" w:hanging="10"/>
        <w:jc w:val="left"/>
        <w:rPr>
          <w:lang w:val="en-GB"/>
        </w:rPr>
      </w:pPr>
      <w:proofErr w:type="spellStart"/>
      <w:r>
        <w:rPr>
          <w:sz w:val="34"/>
          <w:lang w:val="en-GB"/>
        </w:rPr>
        <w:t>IRescue</w:t>
      </w:r>
      <w:proofErr w:type="spellEnd"/>
      <w:r>
        <w:rPr>
          <w:sz w:val="34"/>
          <w:lang w:val="en-GB"/>
        </w:rPr>
        <w:t xml:space="preserve"> Team</w:t>
      </w:r>
    </w:p>
    <w:p w:rsidR="00A236C8" w:rsidRPr="00C625BA" w:rsidRDefault="00316754">
      <w:pPr>
        <w:pBdr>
          <w:top w:val="single" w:sz="5" w:space="0" w:color="000000"/>
          <w:left w:val="single" w:sz="5" w:space="0" w:color="000000"/>
          <w:bottom w:val="single" w:sz="5" w:space="0" w:color="000000"/>
          <w:right w:val="single" w:sz="5" w:space="0" w:color="000000"/>
        </w:pBdr>
        <w:spacing w:after="542" w:line="259" w:lineRule="auto"/>
        <w:ind w:left="2618"/>
        <w:jc w:val="left"/>
        <w:rPr>
          <w:lang w:val="en-GB"/>
        </w:rPr>
      </w:pPr>
      <w:proofErr w:type="spellStart"/>
      <w:r w:rsidRPr="00C625BA">
        <w:rPr>
          <w:color w:val="9370DB"/>
          <w:sz w:val="50"/>
          <w:lang w:val="en-GB"/>
        </w:rPr>
        <w:t>MySystem</w:t>
      </w:r>
      <w:proofErr w:type="spellEnd"/>
      <w:r w:rsidRPr="00C625BA">
        <w:rPr>
          <w:color w:val="9370DB"/>
          <w:sz w:val="50"/>
          <w:lang w:val="en-GB"/>
        </w:rPr>
        <w:t xml:space="preserve"> (v1.0)</w:t>
      </w:r>
    </w:p>
    <w:p w:rsidR="00A236C8" w:rsidRPr="00C625BA" w:rsidRDefault="00C625BA">
      <w:pPr>
        <w:pBdr>
          <w:top w:val="single" w:sz="5" w:space="0" w:color="000000"/>
          <w:left w:val="single" w:sz="5" w:space="0" w:color="000000"/>
          <w:bottom w:val="single" w:sz="5" w:space="0" w:color="000000"/>
          <w:right w:val="single" w:sz="5" w:space="0" w:color="000000"/>
        </w:pBdr>
        <w:spacing w:after="0" w:line="243" w:lineRule="auto"/>
        <w:ind w:left="2618" w:firstLine="706"/>
        <w:jc w:val="left"/>
        <w:rPr>
          <w:lang w:val="en-GB"/>
        </w:rPr>
      </w:pPr>
      <w:r>
        <w:rPr>
          <w:sz w:val="50"/>
          <w:lang w:val="en-GB"/>
        </w:rPr>
        <w:t xml:space="preserve">User Manual - v </w:t>
      </w:r>
      <w:r w:rsidR="00316754" w:rsidRPr="00C625BA">
        <w:rPr>
          <w:sz w:val="50"/>
          <w:lang w:val="en-GB"/>
        </w:rPr>
        <w:t>0.3 -</w:t>
      </w:r>
    </w:p>
    <w:p w:rsidR="00A236C8" w:rsidRPr="00C625BA" w:rsidRDefault="00316754">
      <w:pPr>
        <w:pBdr>
          <w:top w:val="single" w:sz="5" w:space="0" w:color="000000"/>
          <w:left w:val="single" w:sz="5" w:space="0" w:color="000000"/>
          <w:bottom w:val="single" w:sz="5" w:space="0" w:color="000000"/>
          <w:right w:val="single" w:sz="5" w:space="0" w:color="000000"/>
        </w:pBdr>
        <w:spacing w:after="1811" w:line="259" w:lineRule="auto"/>
        <w:ind w:left="2618"/>
        <w:jc w:val="left"/>
        <w:rPr>
          <w:lang w:val="en-GB"/>
        </w:rPr>
      </w:pPr>
      <w:r w:rsidRPr="00C625BA">
        <w:rPr>
          <w:rFonts w:ascii="Times New Roman" w:eastAsia="Times New Roman" w:hAnsi="Times New Roman" w:cs="Times New Roman"/>
          <w:sz w:val="24"/>
          <w:lang w:val="en-GB"/>
        </w:rPr>
        <w:t xml:space="preserve">Based on IEEE </w:t>
      </w:r>
      <w:proofErr w:type="spellStart"/>
      <w:r w:rsidRPr="00C625BA">
        <w:rPr>
          <w:rFonts w:ascii="Times New Roman" w:eastAsia="Times New Roman" w:hAnsi="Times New Roman" w:cs="Times New Roman"/>
          <w:sz w:val="24"/>
          <w:lang w:val="en-GB"/>
        </w:rPr>
        <w:t>Std</w:t>
      </w:r>
      <w:proofErr w:type="spellEnd"/>
      <w:r w:rsidRPr="00C625BA">
        <w:rPr>
          <w:rFonts w:ascii="Times New Roman" w:eastAsia="Times New Roman" w:hAnsi="Times New Roman" w:cs="Times New Roman"/>
          <w:sz w:val="24"/>
          <w:lang w:val="en-GB"/>
        </w:rPr>
        <w:t xml:space="preserve"> 1063-2001 [</w:t>
      </w:r>
      <w:r w:rsidRPr="00C625BA">
        <w:rPr>
          <w:rFonts w:ascii="Times New Roman" w:eastAsia="Times New Roman" w:hAnsi="Times New Roman" w:cs="Times New Roman"/>
          <w:color w:val="00FF00"/>
          <w:sz w:val="24"/>
          <w:lang w:val="en-GB"/>
        </w:rPr>
        <w:t>1</w:t>
      </w:r>
      <w:r w:rsidRPr="00C625BA">
        <w:rPr>
          <w:rFonts w:ascii="Times New Roman" w:eastAsia="Times New Roman" w:hAnsi="Times New Roman" w:cs="Times New Roman"/>
          <w:sz w:val="24"/>
          <w:lang w:val="en-GB"/>
        </w:rPr>
        <w:t>]</w:t>
      </w:r>
    </w:p>
    <w:p w:rsidR="00A236C8" w:rsidRPr="00C625BA" w:rsidRDefault="00C625BA">
      <w:pPr>
        <w:spacing w:after="4321" w:line="259" w:lineRule="auto"/>
        <w:ind w:left="0"/>
        <w:jc w:val="left"/>
        <w:rPr>
          <w:lang w:val="en-GB"/>
        </w:rPr>
      </w:pPr>
      <w:r>
        <w:rPr>
          <w:sz w:val="24"/>
          <w:lang w:val="en-GB"/>
        </w:rPr>
        <w:t>Monday 16</w:t>
      </w:r>
      <w:r>
        <w:rPr>
          <w:rFonts w:ascii="Times New Roman" w:eastAsia="Times New Roman" w:hAnsi="Times New Roman" w:cs="Times New Roman"/>
          <w:sz w:val="24"/>
          <w:vertAlign w:val="superscript"/>
          <w:lang w:val="en-GB"/>
        </w:rPr>
        <w:t>th</w:t>
      </w:r>
      <w:r w:rsidR="00316754" w:rsidRPr="00C625BA">
        <w:rPr>
          <w:rFonts w:ascii="Times New Roman" w:eastAsia="Times New Roman" w:hAnsi="Times New Roman" w:cs="Times New Roman"/>
          <w:sz w:val="24"/>
          <w:vertAlign w:val="superscript"/>
          <w:lang w:val="en-GB"/>
        </w:rPr>
        <w:t xml:space="preserve"> </w:t>
      </w:r>
      <w:r w:rsidR="00316754" w:rsidRPr="00C625BA">
        <w:rPr>
          <w:sz w:val="24"/>
          <w:lang w:val="en-GB"/>
        </w:rPr>
        <w:t xml:space="preserve">October, 2016 </w:t>
      </w:r>
      <w:r>
        <w:rPr>
          <w:sz w:val="24"/>
          <w:lang w:val="en-GB"/>
        </w:rPr>
        <w:t>–</w:t>
      </w:r>
      <w:r w:rsidR="00316754" w:rsidRPr="00C625BA">
        <w:rPr>
          <w:sz w:val="24"/>
          <w:lang w:val="en-GB"/>
        </w:rPr>
        <w:t xml:space="preserve"> </w:t>
      </w:r>
      <w:r>
        <w:rPr>
          <w:sz w:val="24"/>
          <w:lang w:val="en-GB"/>
        </w:rPr>
        <w:t>15:00</w:t>
      </w:r>
    </w:p>
    <w:p w:rsidR="00A236C8" w:rsidRPr="00C625BA" w:rsidRDefault="00316754">
      <w:pPr>
        <w:spacing w:after="0" w:line="259" w:lineRule="auto"/>
        <w:ind w:left="0"/>
        <w:jc w:val="left"/>
        <w:rPr>
          <w:lang w:val="en-GB"/>
        </w:rPr>
      </w:pPr>
      <w:r w:rsidRPr="00C625BA">
        <w:rPr>
          <w:sz w:val="29"/>
          <w:lang w:val="en-GB"/>
        </w:rPr>
        <w:t>Springer</w:t>
      </w:r>
    </w:p>
    <w:sdt>
      <w:sdtPr>
        <w:id w:val="1509476731"/>
        <w:docPartObj>
          <w:docPartGallery w:val="Table of Contents"/>
        </w:docPartObj>
      </w:sdtPr>
      <w:sdtEndPr/>
      <w:sdtContent>
        <w:p w:rsidR="00A236C8" w:rsidRPr="00C625BA" w:rsidRDefault="00316754">
          <w:pPr>
            <w:spacing w:after="319" w:line="265" w:lineRule="auto"/>
            <w:ind w:left="516" w:hanging="10"/>
            <w:jc w:val="left"/>
            <w:rPr>
              <w:lang w:val="en-GB"/>
            </w:rPr>
          </w:pPr>
          <w:r w:rsidRPr="00C625BA">
            <w:rPr>
              <w:sz w:val="50"/>
              <w:lang w:val="en-GB"/>
            </w:rPr>
            <w:t>Contents</w:t>
          </w:r>
        </w:p>
        <w:p w:rsidR="00A236C8" w:rsidRDefault="00316754">
          <w:pPr>
            <w:pStyle w:val="Verzeichnis1"/>
            <w:tabs>
              <w:tab w:val="right" w:leader="dot" w:pos="9649"/>
            </w:tabs>
          </w:pPr>
          <w:r>
            <w:fldChar w:fldCharType="begin"/>
          </w:r>
          <w:r>
            <w:instrText xml:space="preserve"> TOC \o "1-3" \h \z \u </w:instrText>
          </w:r>
          <w:r>
            <w:fldChar w:fldCharType="separate"/>
          </w:r>
          <w:hyperlink w:anchor="_Toc8776">
            <w:r>
              <w:rPr>
                <w:rFonts w:ascii="Times New Roman" w:eastAsia="Times New Roman" w:hAnsi="Times New Roman" w:cs="Times New Roman"/>
                <w:color w:val="00007F"/>
                <w:sz w:val="20"/>
              </w:rPr>
              <w:t>1 Product information</w:t>
            </w:r>
            <w:r>
              <w:tab/>
            </w:r>
            <w:r>
              <w:fldChar w:fldCharType="begin"/>
            </w:r>
            <w:r>
              <w:instrText>PAGEREF _Toc8776 \h</w:instrText>
            </w:r>
            <w:r>
              <w:fldChar w:fldCharType="separate"/>
            </w:r>
            <w:r>
              <w:rPr>
                <w:rFonts w:ascii="Times New Roman" w:eastAsia="Times New Roman" w:hAnsi="Times New Roman" w:cs="Times New Roman"/>
                <w:sz w:val="20"/>
              </w:rPr>
              <w:t>5</w:t>
            </w:r>
            <w:r>
              <w:fldChar w:fldCharType="end"/>
            </w:r>
          </w:hyperlink>
        </w:p>
        <w:p w:rsidR="00A236C8" w:rsidRDefault="00222292">
          <w:pPr>
            <w:pStyle w:val="Verzeichnis2"/>
            <w:tabs>
              <w:tab w:val="right" w:leader="dot" w:pos="9649"/>
            </w:tabs>
          </w:pPr>
          <w:hyperlink w:anchor="_Toc8777">
            <w:r w:rsidR="00316754">
              <w:rPr>
                <w:color w:val="00007F"/>
                <w:sz w:val="20"/>
              </w:rPr>
              <w:t>1.1 Identification</w:t>
            </w:r>
            <w:r w:rsidR="00316754">
              <w:tab/>
            </w:r>
            <w:r w:rsidR="00316754">
              <w:fldChar w:fldCharType="begin"/>
            </w:r>
            <w:r w:rsidR="00316754">
              <w:instrText>PAGEREF _Toc8777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78">
            <w:r w:rsidR="00316754">
              <w:rPr>
                <w:color w:val="00007F"/>
                <w:sz w:val="20"/>
              </w:rPr>
              <w:t>1.2 Copyright</w:t>
            </w:r>
            <w:r w:rsidR="00316754">
              <w:tab/>
            </w:r>
            <w:r w:rsidR="00316754">
              <w:fldChar w:fldCharType="begin"/>
            </w:r>
            <w:r w:rsidR="00316754">
              <w:instrText>PAGEREF _Toc8778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79">
            <w:r w:rsidR="00316754">
              <w:rPr>
                <w:color w:val="00007F"/>
                <w:sz w:val="20"/>
              </w:rPr>
              <w:t>1.3 Trademark notices</w:t>
            </w:r>
            <w:r w:rsidR="00316754">
              <w:tab/>
            </w:r>
            <w:r w:rsidR="00316754">
              <w:fldChar w:fldCharType="begin"/>
            </w:r>
            <w:r w:rsidR="00316754">
              <w:instrText>PAGEREF _Toc8779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80">
            <w:r w:rsidR="00316754">
              <w:rPr>
                <w:color w:val="00007F"/>
                <w:sz w:val="20"/>
              </w:rPr>
              <w:t>1.4 Restrictions</w:t>
            </w:r>
            <w:r w:rsidR="00316754">
              <w:tab/>
            </w:r>
            <w:r w:rsidR="00316754">
              <w:fldChar w:fldCharType="begin"/>
            </w:r>
            <w:r w:rsidR="00316754">
              <w:instrText>PAGEREF _Toc8780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81">
            <w:r w:rsidR="00316754">
              <w:rPr>
                <w:color w:val="00007F"/>
                <w:sz w:val="20"/>
              </w:rPr>
              <w:t>1.5 Warranties</w:t>
            </w:r>
            <w:r w:rsidR="00316754">
              <w:tab/>
            </w:r>
            <w:r w:rsidR="00316754">
              <w:fldChar w:fldCharType="begin"/>
            </w:r>
            <w:r w:rsidR="00316754">
              <w:instrText>PAGEREF _Toc8781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82">
            <w:r w:rsidR="00316754">
              <w:rPr>
                <w:color w:val="00007F"/>
                <w:sz w:val="20"/>
              </w:rPr>
              <w:t>1.6 Contractual obligations</w:t>
            </w:r>
            <w:r w:rsidR="00316754">
              <w:tab/>
            </w:r>
            <w:r w:rsidR="00316754">
              <w:fldChar w:fldCharType="begin"/>
            </w:r>
            <w:r w:rsidR="00316754">
              <w:instrText>PAGEREF _Toc8782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83">
            <w:r w:rsidR="00316754">
              <w:rPr>
                <w:color w:val="00007F"/>
                <w:sz w:val="20"/>
              </w:rPr>
              <w:t>1.7 Disclaimers</w:t>
            </w:r>
            <w:r w:rsidR="00316754">
              <w:tab/>
            </w:r>
            <w:r w:rsidR="00316754">
              <w:fldChar w:fldCharType="begin"/>
            </w:r>
            <w:r w:rsidR="00316754">
              <w:instrText>PAGEREF _Toc8783 \h</w:instrText>
            </w:r>
            <w:r w:rsidR="00316754">
              <w:fldChar w:fldCharType="separate"/>
            </w:r>
            <w:r w:rsidR="00316754">
              <w:rPr>
                <w:sz w:val="20"/>
              </w:rPr>
              <w:t>5</w:t>
            </w:r>
            <w:r w:rsidR="00316754">
              <w:fldChar w:fldCharType="end"/>
            </w:r>
          </w:hyperlink>
        </w:p>
        <w:p w:rsidR="00A236C8" w:rsidRDefault="00222292">
          <w:pPr>
            <w:pStyle w:val="Verzeichnis2"/>
            <w:tabs>
              <w:tab w:val="right" w:leader="dot" w:pos="9649"/>
            </w:tabs>
          </w:pPr>
          <w:hyperlink w:anchor="_Toc8784">
            <w:r w:rsidR="00316754">
              <w:rPr>
                <w:color w:val="00007F"/>
                <w:sz w:val="20"/>
              </w:rPr>
              <w:t>1.8 Contact</w:t>
            </w:r>
            <w:r w:rsidR="00316754">
              <w:tab/>
            </w:r>
            <w:r w:rsidR="00316754">
              <w:fldChar w:fldCharType="begin"/>
            </w:r>
            <w:r w:rsidR="00316754">
              <w:instrText>PAGEREF _Toc8784 \h</w:instrText>
            </w:r>
            <w:r w:rsidR="00316754">
              <w:fldChar w:fldCharType="separate"/>
            </w:r>
            <w:r w:rsidR="00316754">
              <w:rPr>
                <w:sz w:val="20"/>
              </w:rPr>
              <w:t>5</w:t>
            </w:r>
            <w:r w:rsidR="00316754">
              <w:fldChar w:fldCharType="end"/>
            </w:r>
          </w:hyperlink>
        </w:p>
        <w:p w:rsidR="00A236C8" w:rsidRDefault="00222292">
          <w:pPr>
            <w:pStyle w:val="Verzeichnis1"/>
            <w:tabs>
              <w:tab w:val="right" w:leader="dot" w:pos="9649"/>
            </w:tabs>
          </w:pPr>
          <w:hyperlink w:anchor="_Toc8785">
            <w:r w:rsidR="00316754">
              <w:rPr>
                <w:rFonts w:ascii="Times New Roman" w:eastAsia="Times New Roman" w:hAnsi="Times New Roman" w:cs="Times New Roman"/>
                <w:color w:val="00007F"/>
                <w:sz w:val="20"/>
              </w:rPr>
              <w:t>2 Introduction</w:t>
            </w:r>
            <w:r w:rsidR="00316754">
              <w:tab/>
            </w:r>
            <w:r w:rsidR="00316754">
              <w:fldChar w:fldCharType="begin"/>
            </w:r>
            <w:r w:rsidR="00316754">
              <w:instrText>PAGEREF _Toc8785 \h</w:instrText>
            </w:r>
            <w:r w:rsidR="00316754">
              <w:fldChar w:fldCharType="separate"/>
            </w:r>
            <w:r w:rsidR="00316754">
              <w:rPr>
                <w:rFonts w:ascii="Times New Roman" w:eastAsia="Times New Roman" w:hAnsi="Times New Roman" w:cs="Times New Roman"/>
                <w:sz w:val="20"/>
              </w:rPr>
              <w:t>7</w:t>
            </w:r>
            <w:r w:rsidR="00316754">
              <w:fldChar w:fldCharType="end"/>
            </w:r>
          </w:hyperlink>
        </w:p>
        <w:p w:rsidR="00A236C8" w:rsidRDefault="00222292">
          <w:pPr>
            <w:pStyle w:val="Verzeichnis2"/>
            <w:tabs>
              <w:tab w:val="right" w:leader="dot" w:pos="9649"/>
            </w:tabs>
          </w:pPr>
          <w:hyperlink w:anchor="_Toc8786">
            <w:r w:rsidR="00316754">
              <w:rPr>
                <w:color w:val="00007F"/>
                <w:sz w:val="20"/>
              </w:rPr>
              <w:t>2.1 Scope</w:t>
            </w:r>
            <w:r w:rsidR="00316754">
              <w:tab/>
            </w:r>
            <w:r w:rsidR="00316754">
              <w:fldChar w:fldCharType="begin"/>
            </w:r>
            <w:r w:rsidR="00316754">
              <w:instrText>PAGEREF _Toc8786 \h</w:instrText>
            </w:r>
            <w:r w:rsidR="00316754">
              <w:fldChar w:fldCharType="separate"/>
            </w:r>
            <w:r w:rsidR="00316754">
              <w:rPr>
                <w:sz w:val="20"/>
              </w:rPr>
              <w:t>7</w:t>
            </w:r>
            <w:r w:rsidR="00316754">
              <w:fldChar w:fldCharType="end"/>
            </w:r>
          </w:hyperlink>
        </w:p>
        <w:p w:rsidR="00A236C8" w:rsidRDefault="00222292">
          <w:pPr>
            <w:pStyle w:val="Verzeichnis2"/>
            <w:tabs>
              <w:tab w:val="right" w:leader="dot" w:pos="9649"/>
            </w:tabs>
          </w:pPr>
          <w:hyperlink w:anchor="_Toc8787">
            <w:r w:rsidR="00316754">
              <w:rPr>
                <w:color w:val="00007F"/>
                <w:sz w:val="20"/>
              </w:rPr>
              <w:t>2.2 Purpose</w:t>
            </w:r>
            <w:r w:rsidR="00316754">
              <w:tab/>
            </w:r>
            <w:r w:rsidR="00316754">
              <w:fldChar w:fldCharType="begin"/>
            </w:r>
            <w:r w:rsidR="00316754">
              <w:instrText>PAGEREF _Toc8787 \h</w:instrText>
            </w:r>
            <w:r w:rsidR="00316754">
              <w:fldChar w:fldCharType="separate"/>
            </w:r>
            <w:r w:rsidR="00316754">
              <w:rPr>
                <w:sz w:val="20"/>
              </w:rPr>
              <w:t>7</w:t>
            </w:r>
            <w:r w:rsidR="00316754">
              <w:fldChar w:fldCharType="end"/>
            </w:r>
          </w:hyperlink>
        </w:p>
        <w:p w:rsidR="00A236C8" w:rsidRDefault="00222292">
          <w:pPr>
            <w:pStyle w:val="Verzeichnis2"/>
            <w:tabs>
              <w:tab w:val="right" w:leader="dot" w:pos="9649"/>
            </w:tabs>
          </w:pPr>
          <w:hyperlink w:anchor="_Toc8788">
            <w:r w:rsidR="00316754">
              <w:rPr>
                <w:color w:val="00007F"/>
                <w:sz w:val="20"/>
              </w:rPr>
              <w:t>2.3 Intended audience</w:t>
            </w:r>
            <w:r w:rsidR="00316754">
              <w:tab/>
            </w:r>
            <w:r w:rsidR="00316754">
              <w:fldChar w:fldCharType="begin"/>
            </w:r>
            <w:r w:rsidR="00316754">
              <w:instrText>PAGEREF _Toc8788 \h</w:instrText>
            </w:r>
            <w:r w:rsidR="00316754">
              <w:fldChar w:fldCharType="separate"/>
            </w:r>
            <w:r w:rsidR="00316754">
              <w:rPr>
                <w:sz w:val="20"/>
              </w:rPr>
              <w:t>7</w:t>
            </w:r>
            <w:r w:rsidR="00316754">
              <w:fldChar w:fldCharType="end"/>
            </w:r>
          </w:hyperlink>
        </w:p>
        <w:p w:rsidR="00A236C8" w:rsidRDefault="00222292">
          <w:pPr>
            <w:pStyle w:val="Verzeichnis2"/>
            <w:tabs>
              <w:tab w:val="right" w:leader="dot" w:pos="9649"/>
            </w:tabs>
          </w:pPr>
          <w:hyperlink w:anchor="_Toc8789">
            <w:r w:rsidR="00316754">
              <w:rPr>
                <w:color w:val="00007F"/>
                <w:sz w:val="20"/>
              </w:rPr>
              <w:t xml:space="preserve">2.4 </w:t>
            </w:r>
            <w:r w:rsidR="00316754">
              <w:rPr>
                <w:color w:val="9370DB"/>
                <w:sz w:val="20"/>
              </w:rPr>
              <w:t>MySystem (v1.0)</w:t>
            </w:r>
            <w:r w:rsidR="00316754">
              <w:tab/>
            </w:r>
            <w:r w:rsidR="00316754">
              <w:fldChar w:fldCharType="begin"/>
            </w:r>
            <w:r w:rsidR="00316754">
              <w:instrText>PAGEREF _Toc8789 \h</w:instrText>
            </w:r>
            <w:r w:rsidR="00316754">
              <w:fldChar w:fldCharType="separate"/>
            </w:r>
            <w:r w:rsidR="00316754">
              <w:rPr>
                <w:sz w:val="20"/>
              </w:rPr>
              <w:t>7</w:t>
            </w:r>
            <w:r w:rsidR="00316754">
              <w:fldChar w:fldCharType="end"/>
            </w:r>
          </w:hyperlink>
        </w:p>
        <w:p w:rsidR="00A236C8" w:rsidRDefault="00222292">
          <w:pPr>
            <w:pStyle w:val="Verzeichnis3"/>
            <w:tabs>
              <w:tab w:val="right" w:leader="dot" w:pos="9649"/>
            </w:tabs>
          </w:pPr>
          <w:hyperlink w:anchor="_Toc8790">
            <w:r w:rsidR="00316754">
              <w:rPr>
                <w:color w:val="00007F"/>
                <w:sz w:val="20"/>
              </w:rPr>
              <w:t>2.4.1 Actors &amp; Functionalities</w:t>
            </w:r>
            <w:r w:rsidR="00316754">
              <w:tab/>
            </w:r>
            <w:r w:rsidR="00316754">
              <w:fldChar w:fldCharType="begin"/>
            </w:r>
            <w:r w:rsidR="00316754">
              <w:instrText>PAGEREF _Toc8790 \h</w:instrText>
            </w:r>
            <w:r w:rsidR="00316754">
              <w:fldChar w:fldCharType="separate"/>
            </w:r>
            <w:r w:rsidR="00316754">
              <w:rPr>
                <w:sz w:val="20"/>
              </w:rPr>
              <w:t>7</w:t>
            </w:r>
            <w:r w:rsidR="00316754">
              <w:fldChar w:fldCharType="end"/>
            </w:r>
          </w:hyperlink>
        </w:p>
        <w:p w:rsidR="00A236C8" w:rsidRDefault="00222292">
          <w:pPr>
            <w:pStyle w:val="Verzeichnis3"/>
            <w:tabs>
              <w:tab w:val="right" w:leader="dot" w:pos="9649"/>
            </w:tabs>
          </w:pPr>
          <w:hyperlink w:anchor="_Toc8791">
            <w:r w:rsidR="00316754">
              <w:rPr>
                <w:color w:val="00007F"/>
                <w:sz w:val="20"/>
              </w:rPr>
              <w:t>2.4.2 Operating environment</w:t>
            </w:r>
            <w:r w:rsidR="00316754">
              <w:tab/>
            </w:r>
            <w:r w:rsidR="00316754">
              <w:fldChar w:fldCharType="begin"/>
            </w:r>
            <w:r w:rsidR="00316754">
              <w:instrText>PAGEREF _Toc8791 \h</w:instrText>
            </w:r>
            <w:r w:rsidR="00316754">
              <w:fldChar w:fldCharType="separate"/>
            </w:r>
            <w:r w:rsidR="00316754">
              <w:rPr>
                <w:sz w:val="20"/>
              </w:rPr>
              <w:t>8</w:t>
            </w:r>
            <w:r w:rsidR="00316754">
              <w:fldChar w:fldCharType="end"/>
            </w:r>
          </w:hyperlink>
        </w:p>
        <w:p w:rsidR="00A236C8" w:rsidRDefault="00222292">
          <w:pPr>
            <w:pStyle w:val="Verzeichnis2"/>
            <w:tabs>
              <w:tab w:val="right" w:leader="dot" w:pos="9649"/>
            </w:tabs>
          </w:pPr>
          <w:hyperlink w:anchor="_Toc8792">
            <w:r w:rsidR="00316754">
              <w:rPr>
                <w:color w:val="00007F"/>
                <w:sz w:val="20"/>
              </w:rPr>
              <w:t>2.5 Document structure</w:t>
            </w:r>
            <w:r w:rsidR="00316754">
              <w:tab/>
            </w:r>
            <w:r w:rsidR="00316754">
              <w:fldChar w:fldCharType="begin"/>
            </w:r>
            <w:r w:rsidR="00316754">
              <w:instrText>PAGEREF _Toc8792 \h</w:instrText>
            </w:r>
            <w:r w:rsidR="00316754">
              <w:fldChar w:fldCharType="separate"/>
            </w:r>
            <w:r w:rsidR="00316754">
              <w:rPr>
                <w:sz w:val="20"/>
              </w:rPr>
              <w:t>8</w:t>
            </w:r>
            <w:r w:rsidR="00316754">
              <w:fldChar w:fldCharType="end"/>
            </w:r>
          </w:hyperlink>
        </w:p>
        <w:p w:rsidR="00A236C8" w:rsidRDefault="00222292">
          <w:pPr>
            <w:pStyle w:val="Verzeichnis1"/>
            <w:tabs>
              <w:tab w:val="right" w:leader="dot" w:pos="9649"/>
            </w:tabs>
          </w:pPr>
          <w:hyperlink w:anchor="_Toc8793">
            <w:r w:rsidR="00316754">
              <w:rPr>
                <w:rFonts w:ascii="Times New Roman" w:eastAsia="Times New Roman" w:hAnsi="Times New Roman" w:cs="Times New Roman"/>
                <w:color w:val="00007F"/>
                <w:sz w:val="20"/>
              </w:rPr>
              <w:t>3 Usage Guide</w:t>
            </w:r>
            <w:r w:rsidR="00316754">
              <w:tab/>
            </w:r>
            <w:r w:rsidR="00316754">
              <w:fldChar w:fldCharType="begin"/>
            </w:r>
            <w:r w:rsidR="00316754">
              <w:instrText>PAGEREF _Toc8793 \h</w:instrText>
            </w:r>
            <w:r w:rsidR="00316754">
              <w:fldChar w:fldCharType="separate"/>
            </w:r>
            <w:r w:rsidR="00316754">
              <w:rPr>
                <w:rFonts w:ascii="Times New Roman" w:eastAsia="Times New Roman" w:hAnsi="Times New Roman" w:cs="Times New Roman"/>
                <w:sz w:val="20"/>
              </w:rPr>
              <w:t>9</w:t>
            </w:r>
            <w:r w:rsidR="00316754">
              <w:fldChar w:fldCharType="end"/>
            </w:r>
          </w:hyperlink>
        </w:p>
        <w:p w:rsidR="00A236C8" w:rsidRDefault="00222292">
          <w:pPr>
            <w:pStyle w:val="Verzeichnis2"/>
            <w:tabs>
              <w:tab w:val="right" w:leader="dot" w:pos="9649"/>
            </w:tabs>
          </w:pPr>
          <w:hyperlink w:anchor="_Toc8794">
            <w:r w:rsidR="00316754">
              <w:rPr>
                <w:color w:val="00007F"/>
                <w:sz w:val="20"/>
              </w:rPr>
              <w:t>3.1 Actors common procedures</w:t>
            </w:r>
            <w:r w:rsidR="00316754">
              <w:tab/>
            </w:r>
            <w:r w:rsidR="00316754">
              <w:fldChar w:fldCharType="begin"/>
            </w:r>
            <w:r w:rsidR="00316754">
              <w:instrText>PAGEREF _Toc8794 \h</w:instrText>
            </w:r>
            <w:r w:rsidR="00316754">
              <w:fldChar w:fldCharType="separate"/>
            </w:r>
            <w:r w:rsidR="00316754">
              <w:rPr>
                <w:sz w:val="20"/>
              </w:rPr>
              <w:t>9</w:t>
            </w:r>
            <w:r w:rsidR="00316754">
              <w:fldChar w:fldCharType="end"/>
            </w:r>
          </w:hyperlink>
        </w:p>
        <w:p w:rsidR="00A236C8" w:rsidRDefault="00222292">
          <w:pPr>
            <w:pStyle w:val="Verzeichnis3"/>
            <w:tabs>
              <w:tab w:val="right" w:leader="dot" w:pos="9649"/>
            </w:tabs>
          </w:pPr>
          <w:hyperlink w:anchor="_Toc8795">
            <w:r w:rsidR="00316754">
              <w:rPr>
                <w:color w:val="00007F"/>
                <w:sz w:val="20"/>
              </w:rPr>
              <w:t>3.1.1 MyCommonProcedure1</w:t>
            </w:r>
            <w:r w:rsidR="00316754">
              <w:tab/>
            </w:r>
            <w:r w:rsidR="00316754">
              <w:fldChar w:fldCharType="begin"/>
            </w:r>
            <w:r w:rsidR="00316754">
              <w:instrText>PAGEREF _Toc8795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796">
            <w:r w:rsidR="00316754">
              <w:rPr>
                <w:color w:val="00007F"/>
                <w:sz w:val="20"/>
              </w:rPr>
              <w:t>3.1.2 MyCommonProcedure2</w:t>
            </w:r>
            <w:r w:rsidR="00316754">
              <w:tab/>
            </w:r>
            <w:r w:rsidR="00316754">
              <w:fldChar w:fldCharType="begin"/>
            </w:r>
            <w:r w:rsidR="00316754">
              <w:instrText>PAGEREF _Toc8796 \h</w:instrText>
            </w:r>
            <w:r w:rsidR="00316754">
              <w:fldChar w:fldCharType="separate"/>
            </w:r>
            <w:r w:rsidR="00316754">
              <w:rPr>
                <w:sz w:val="20"/>
              </w:rPr>
              <w:t>10</w:t>
            </w:r>
            <w:r w:rsidR="00316754">
              <w:fldChar w:fldCharType="end"/>
            </w:r>
          </w:hyperlink>
        </w:p>
        <w:p w:rsidR="00A236C8" w:rsidRDefault="00222292">
          <w:pPr>
            <w:pStyle w:val="Verzeichnis2"/>
            <w:tabs>
              <w:tab w:val="right" w:leader="dot" w:pos="9649"/>
            </w:tabs>
          </w:pPr>
          <w:hyperlink w:anchor="_Toc8797">
            <w:r w:rsidR="00316754">
              <w:rPr>
                <w:color w:val="00007F"/>
                <w:sz w:val="20"/>
              </w:rPr>
              <w:t>3.2 My-Actor1 procedures</w:t>
            </w:r>
            <w:r w:rsidR="00316754">
              <w:tab/>
            </w:r>
            <w:r w:rsidR="00316754">
              <w:fldChar w:fldCharType="begin"/>
            </w:r>
            <w:r w:rsidR="00316754">
              <w:instrText>PAGEREF _Toc8797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798">
            <w:r w:rsidR="00316754">
              <w:rPr>
                <w:color w:val="00007F"/>
                <w:sz w:val="20"/>
              </w:rPr>
              <w:t>3.2.1 MyProcedure1</w:t>
            </w:r>
            <w:r w:rsidR="00316754">
              <w:tab/>
            </w:r>
            <w:r w:rsidR="00316754">
              <w:fldChar w:fldCharType="begin"/>
            </w:r>
            <w:r w:rsidR="00316754">
              <w:instrText>PAGEREF _Toc8798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799">
            <w:r w:rsidR="00316754">
              <w:rPr>
                <w:color w:val="00007F"/>
                <w:sz w:val="20"/>
              </w:rPr>
              <w:t>3.2.2 MyProcedure2</w:t>
            </w:r>
            <w:r w:rsidR="00316754">
              <w:tab/>
            </w:r>
            <w:r w:rsidR="00316754">
              <w:fldChar w:fldCharType="begin"/>
            </w:r>
            <w:r w:rsidR="00316754">
              <w:instrText>PAGEREF _Toc8799 \h</w:instrText>
            </w:r>
            <w:r w:rsidR="00316754">
              <w:fldChar w:fldCharType="separate"/>
            </w:r>
            <w:r w:rsidR="00316754">
              <w:rPr>
                <w:sz w:val="20"/>
              </w:rPr>
              <w:t>10</w:t>
            </w:r>
            <w:r w:rsidR="00316754">
              <w:fldChar w:fldCharType="end"/>
            </w:r>
          </w:hyperlink>
        </w:p>
        <w:p w:rsidR="00A236C8" w:rsidRDefault="00222292">
          <w:pPr>
            <w:pStyle w:val="Verzeichnis2"/>
            <w:tabs>
              <w:tab w:val="right" w:leader="dot" w:pos="9649"/>
            </w:tabs>
          </w:pPr>
          <w:hyperlink w:anchor="_Toc8800">
            <w:r w:rsidR="00316754">
              <w:rPr>
                <w:color w:val="00007F"/>
                <w:sz w:val="20"/>
              </w:rPr>
              <w:t>3.3 My-Actor2 procedures</w:t>
            </w:r>
            <w:r w:rsidR="00316754">
              <w:tab/>
            </w:r>
            <w:r w:rsidR="00316754">
              <w:fldChar w:fldCharType="begin"/>
            </w:r>
            <w:r w:rsidR="00316754">
              <w:instrText>PAGEREF _Toc8800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801">
            <w:r w:rsidR="00316754">
              <w:rPr>
                <w:color w:val="00007F"/>
                <w:sz w:val="20"/>
              </w:rPr>
              <w:t>3.3.1 MyProcedure1</w:t>
            </w:r>
            <w:r w:rsidR="00316754">
              <w:tab/>
            </w:r>
            <w:r w:rsidR="00316754">
              <w:fldChar w:fldCharType="begin"/>
            </w:r>
            <w:r w:rsidR="00316754">
              <w:instrText>PAGEREF _Toc8801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802">
            <w:r w:rsidR="00316754">
              <w:rPr>
                <w:color w:val="00007F"/>
                <w:sz w:val="20"/>
              </w:rPr>
              <w:t>3.3.2 MyProcedure2</w:t>
            </w:r>
            <w:r w:rsidR="00316754">
              <w:tab/>
            </w:r>
            <w:r w:rsidR="00316754">
              <w:fldChar w:fldCharType="begin"/>
            </w:r>
            <w:r w:rsidR="00316754">
              <w:instrText>PAGEREF _Toc8802 \h</w:instrText>
            </w:r>
            <w:r w:rsidR="00316754">
              <w:fldChar w:fldCharType="separate"/>
            </w:r>
            <w:r w:rsidR="00316754">
              <w:rPr>
                <w:sz w:val="20"/>
              </w:rPr>
              <w:t>10</w:t>
            </w:r>
            <w:r w:rsidR="00316754">
              <w:fldChar w:fldCharType="end"/>
            </w:r>
          </w:hyperlink>
        </w:p>
        <w:p w:rsidR="00A236C8" w:rsidRDefault="00222292">
          <w:pPr>
            <w:pStyle w:val="Verzeichnis2"/>
            <w:tabs>
              <w:tab w:val="right" w:leader="dot" w:pos="9649"/>
            </w:tabs>
          </w:pPr>
          <w:hyperlink w:anchor="_Toc8803">
            <w:r w:rsidR="00316754">
              <w:rPr>
                <w:color w:val="00007F"/>
                <w:sz w:val="20"/>
              </w:rPr>
              <w:t>3.4 My-Actor3 procedures</w:t>
            </w:r>
            <w:r w:rsidR="00316754">
              <w:tab/>
            </w:r>
            <w:r w:rsidR="00316754">
              <w:fldChar w:fldCharType="begin"/>
            </w:r>
            <w:r w:rsidR="00316754">
              <w:instrText>PAGEREF _Toc8803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804">
            <w:r w:rsidR="00316754">
              <w:rPr>
                <w:color w:val="00007F"/>
                <w:sz w:val="20"/>
              </w:rPr>
              <w:t>3.4.1 MyProcedure1</w:t>
            </w:r>
            <w:r w:rsidR="00316754">
              <w:tab/>
            </w:r>
            <w:r w:rsidR="00316754">
              <w:fldChar w:fldCharType="begin"/>
            </w:r>
            <w:r w:rsidR="00316754">
              <w:instrText>PAGEREF _Toc8804 \h</w:instrText>
            </w:r>
            <w:r w:rsidR="00316754">
              <w:fldChar w:fldCharType="separate"/>
            </w:r>
            <w:r w:rsidR="00316754">
              <w:rPr>
                <w:sz w:val="20"/>
              </w:rPr>
              <w:t>10</w:t>
            </w:r>
            <w:r w:rsidR="00316754">
              <w:fldChar w:fldCharType="end"/>
            </w:r>
          </w:hyperlink>
        </w:p>
        <w:p w:rsidR="00A236C8" w:rsidRDefault="00222292">
          <w:pPr>
            <w:pStyle w:val="Verzeichnis3"/>
            <w:tabs>
              <w:tab w:val="right" w:leader="dot" w:pos="9649"/>
            </w:tabs>
          </w:pPr>
          <w:hyperlink w:anchor="_Toc8805">
            <w:r w:rsidR="00316754">
              <w:rPr>
                <w:color w:val="00007F"/>
                <w:sz w:val="20"/>
              </w:rPr>
              <w:t>3.4.2 MyProcedure2</w:t>
            </w:r>
            <w:r w:rsidR="00316754">
              <w:tab/>
            </w:r>
            <w:r w:rsidR="00316754">
              <w:fldChar w:fldCharType="begin"/>
            </w:r>
            <w:r w:rsidR="00316754">
              <w:instrText>PAGEREF _Toc8805 \h</w:instrText>
            </w:r>
            <w:r w:rsidR="00316754">
              <w:fldChar w:fldCharType="separate"/>
            </w:r>
            <w:r w:rsidR="00316754">
              <w:rPr>
                <w:sz w:val="20"/>
              </w:rPr>
              <w:t>10</w:t>
            </w:r>
            <w:r w:rsidR="00316754">
              <w:fldChar w:fldCharType="end"/>
            </w:r>
          </w:hyperlink>
        </w:p>
        <w:p w:rsidR="00A236C8" w:rsidRDefault="00222292">
          <w:pPr>
            <w:pStyle w:val="Verzeichnis1"/>
            <w:tabs>
              <w:tab w:val="right" w:leader="dot" w:pos="9649"/>
            </w:tabs>
          </w:pPr>
          <w:hyperlink w:anchor="_Toc8806">
            <w:r w:rsidR="00316754">
              <w:rPr>
                <w:rFonts w:ascii="Times New Roman" w:eastAsia="Times New Roman" w:hAnsi="Times New Roman" w:cs="Times New Roman"/>
                <w:color w:val="00007F"/>
                <w:sz w:val="20"/>
              </w:rPr>
              <w:t>4 Software operations</w:t>
            </w:r>
            <w:r w:rsidR="00316754">
              <w:tab/>
            </w:r>
            <w:r w:rsidR="00316754">
              <w:fldChar w:fldCharType="begin"/>
            </w:r>
            <w:r w:rsidR="00316754">
              <w:instrText>PAGEREF _Toc8806 \h</w:instrText>
            </w:r>
            <w:r w:rsidR="00316754">
              <w:fldChar w:fldCharType="separate"/>
            </w:r>
            <w:r w:rsidR="00316754">
              <w:rPr>
                <w:rFonts w:ascii="Times New Roman" w:eastAsia="Times New Roman" w:hAnsi="Times New Roman" w:cs="Times New Roman"/>
                <w:sz w:val="20"/>
              </w:rPr>
              <w:t>11</w:t>
            </w:r>
            <w:r w:rsidR="00316754">
              <w:fldChar w:fldCharType="end"/>
            </w:r>
          </w:hyperlink>
        </w:p>
        <w:p w:rsidR="00A236C8" w:rsidRDefault="00222292">
          <w:pPr>
            <w:pStyle w:val="Verzeichnis2"/>
            <w:tabs>
              <w:tab w:val="right" w:leader="dot" w:pos="9649"/>
            </w:tabs>
          </w:pPr>
          <w:hyperlink w:anchor="_Toc8807">
            <w:r w:rsidR="00316754">
              <w:rPr>
                <w:color w:val="00007F"/>
                <w:sz w:val="20"/>
              </w:rPr>
              <w:t>4.1 MyOperation</w:t>
            </w:r>
            <w:r w:rsidR="00316754">
              <w:tab/>
            </w:r>
            <w:r w:rsidR="00316754">
              <w:fldChar w:fldCharType="begin"/>
            </w:r>
            <w:r w:rsidR="00316754">
              <w:instrText>PAGEREF _Toc8807 \h</w:instrText>
            </w:r>
            <w:r w:rsidR="00316754">
              <w:fldChar w:fldCharType="separate"/>
            </w:r>
            <w:r w:rsidR="00316754">
              <w:rPr>
                <w:sz w:val="20"/>
              </w:rPr>
              <w:t>11</w:t>
            </w:r>
            <w:r w:rsidR="00316754">
              <w:fldChar w:fldCharType="end"/>
            </w:r>
          </w:hyperlink>
        </w:p>
        <w:p w:rsidR="00A236C8" w:rsidRDefault="00222292">
          <w:pPr>
            <w:pStyle w:val="Verzeichnis3"/>
            <w:tabs>
              <w:tab w:val="right" w:leader="dot" w:pos="9649"/>
            </w:tabs>
          </w:pPr>
          <w:hyperlink w:anchor="_Toc8808">
            <w:r w:rsidR="00316754">
              <w:rPr>
                <w:color w:val="00007F"/>
                <w:sz w:val="20"/>
              </w:rPr>
              <w:t>4.1.1 MyExample1</w:t>
            </w:r>
            <w:r w:rsidR="00316754">
              <w:tab/>
            </w:r>
            <w:r w:rsidR="00316754">
              <w:fldChar w:fldCharType="begin"/>
            </w:r>
            <w:r w:rsidR="00316754">
              <w:instrText>PAGEREF _Toc8808 \h</w:instrText>
            </w:r>
            <w:r w:rsidR="00316754">
              <w:fldChar w:fldCharType="separate"/>
            </w:r>
            <w:r w:rsidR="00316754">
              <w:rPr>
                <w:sz w:val="20"/>
              </w:rPr>
              <w:t>11</w:t>
            </w:r>
            <w:r w:rsidR="00316754">
              <w:fldChar w:fldCharType="end"/>
            </w:r>
          </w:hyperlink>
        </w:p>
        <w:p w:rsidR="00A236C8" w:rsidRDefault="00222292">
          <w:pPr>
            <w:pStyle w:val="Verzeichnis1"/>
            <w:tabs>
              <w:tab w:val="right" w:leader="dot" w:pos="9649"/>
            </w:tabs>
          </w:pPr>
          <w:hyperlink w:anchor="_Toc8809">
            <w:r w:rsidR="00316754">
              <w:rPr>
                <w:rFonts w:ascii="Times New Roman" w:eastAsia="Times New Roman" w:hAnsi="Times New Roman" w:cs="Times New Roman"/>
                <w:color w:val="00007F"/>
                <w:sz w:val="20"/>
              </w:rPr>
              <w:t>5 Error messages and problem resolutions</w:t>
            </w:r>
            <w:r w:rsidR="00316754">
              <w:tab/>
            </w:r>
            <w:r w:rsidR="00316754">
              <w:fldChar w:fldCharType="begin"/>
            </w:r>
            <w:r w:rsidR="00316754">
              <w:instrText>PAGEREF _Toc8809 \h</w:instrText>
            </w:r>
            <w:r w:rsidR="00316754">
              <w:fldChar w:fldCharType="separate"/>
            </w:r>
            <w:r w:rsidR="00316754">
              <w:rPr>
                <w:rFonts w:ascii="Times New Roman" w:eastAsia="Times New Roman" w:hAnsi="Times New Roman" w:cs="Times New Roman"/>
                <w:sz w:val="20"/>
              </w:rPr>
              <w:t>13</w:t>
            </w:r>
            <w:r w:rsidR="00316754">
              <w:fldChar w:fldCharType="end"/>
            </w:r>
          </w:hyperlink>
        </w:p>
        <w:p w:rsidR="00A236C8" w:rsidRDefault="00222292">
          <w:pPr>
            <w:pStyle w:val="Verzeichnis2"/>
            <w:tabs>
              <w:tab w:val="right" w:leader="dot" w:pos="9649"/>
            </w:tabs>
          </w:pPr>
          <w:hyperlink w:anchor="_Toc8810">
            <w:r w:rsidR="00316754">
              <w:rPr>
                <w:color w:val="00007F"/>
                <w:sz w:val="20"/>
              </w:rPr>
              <w:t>5.1 Error message 1</w:t>
            </w:r>
            <w:r w:rsidR="00316754">
              <w:tab/>
            </w:r>
            <w:r w:rsidR="00316754">
              <w:fldChar w:fldCharType="begin"/>
            </w:r>
            <w:r w:rsidR="00316754">
              <w:instrText>PAGEREF _Toc8810 \h</w:instrText>
            </w:r>
            <w:r w:rsidR="00316754">
              <w:fldChar w:fldCharType="separate"/>
            </w:r>
            <w:r w:rsidR="00316754">
              <w:rPr>
                <w:sz w:val="20"/>
              </w:rPr>
              <w:t>13</w:t>
            </w:r>
            <w:r w:rsidR="00316754">
              <w:fldChar w:fldCharType="end"/>
            </w:r>
          </w:hyperlink>
        </w:p>
        <w:p w:rsidR="00A236C8" w:rsidRDefault="00222292">
          <w:pPr>
            <w:pStyle w:val="Verzeichnis3"/>
            <w:tabs>
              <w:tab w:val="right" w:leader="dot" w:pos="9649"/>
            </w:tabs>
          </w:pPr>
          <w:hyperlink w:anchor="_Toc8811">
            <w:r w:rsidR="00316754">
              <w:rPr>
                <w:color w:val="00007F"/>
                <w:sz w:val="20"/>
              </w:rPr>
              <w:t>5.1.1 Problem identification</w:t>
            </w:r>
            <w:r w:rsidR="00316754">
              <w:tab/>
            </w:r>
            <w:r w:rsidR="00316754">
              <w:fldChar w:fldCharType="begin"/>
            </w:r>
            <w:r w:rsidR="00316754">
              <w:instrText>PAGEREF _Toc8811 \h</w:instrText>
            </w:r>
            <w:r w:rsidR="00316754">
              <w:fldChar w:fldCharType="separate"/>
            </w:r>
            <w:r w:rsidR="00316754">
              <w:rPr>
                <w:sz w:val="20"/>
              </w:rPr>
              <w:t>13</w:t>
            </w:r>
            <w:r w:rsidR="00316754">
              <w:fldChar w:fldCharType="end"/>
            </w:r>
          </w:hyperlink>
        </w:p>
        <w:p w:rsidR="00A236C8" w:rsidRDefault="00222292">
          <w:pPr>
            <w:pStyle w:val="Verzeichnis3"/>
            <w:tabs>
              <w:tab w:val="right" w:leader="dot" w:pos="9649"/>
            </w:tabs>
          </w:pPr>
          <w:hyperlink w:anchor="_Toc8812">
            <w:r w:rsidR="00316754">
              <w:rPr>
                <w:color w:val="00007F"/>
                <w:sz w:val="20"/>
              </w:rPr>
              <w:t>5.1.2 Probable cause</w:t>
            </w:r>
            <w:r w:rsidR="00316754">
              <w:tab/>
            </w:r>
            <w:r w:rsidR="00316754">
              <w:fldChar w:fldCharType="begin"/>
            </w:r>
            <w:r w:rsidR="00316754">
              <w:instrText>PAGEREF _Toc8812 \h</w:instrText>
            </w:r>
            <w:r w:rsidR="00316754">
              <w:fldChar w:fldCharType="separate"/>
            </w:r>
            <w:r w:rsidR="00316754">
              <w:rPr>
                <w:sz w:val="20"/>
              </w:rPr>
              <w:t>13</w:t>
            </w:r>
            <w:r w:rsidR="00316754">
              <w:fldChar w:fldCharType="end"/>
            </w:r>
          </w:hyperlink>
        </w:p>
        <w:p w:rsidR="00A236C8" w:rsidRDefault="00222292">
          <w:pPr>
            <w:pStyle w:val="Verzeichnis3"/>
            <w:tabs>
              <w:tab w:val="right" w:leader="dot" w:pos="9649"/>
            </w:tabs>
          </w:pPr>
          <w:hyperlink w:anchor="_Toc8813">
            <w:r w:rsidR="00316754">
              <w:rPr>
                <w:color w:val="00007F"/>
                <w:sz w:val="20"/>
              </w:rPr>
              <w:t>5.1.3 Corrective actions</w:t>
            </w:r>
            <w:r w:rsidR="00316754">
              <w:tab/>
            </w:r>
            <w:r w:rsidR="00316754">
              <w:fldChar w:fldCharType="begin"/>
            </w:r>
            <w:r w:rsidR="00316754">
              <w:instrText>PAGEREF _Toc8813 \h</w:instrText>
            </w:r>
            <w:r w:rsidR="00316754">
              <w:fldChar w:fldCharType="separate"/>
            </w:r>
            <w:r w:rsidR="00316754">
              <w:rPr>
                <w:sz w:val="20"/>
              </w:rPr>
              <w:t>13</w:t>
            </w:r>
            <w:r w:rsidR="00316754">
              <w:fldChar w:fldCharType="end"/>
            </w:r>
          </w:hyperlink>
        </w:p>
        <w:p w:rsidR="00A236C8" w:rsidRDefault="00222292">
          <w:pPr>
            <w:pStyle w:val="Verzeichnis1"/>
            <w:tabs>
              <w:tab w:val="right" w:leader="dot" w:pos="9649"/>
            </w:tabs>
          </w:pPr>
          <w:hyperlink w:anchor="_Toc8814">
            <w:r w:rsidR="00316754">
              <w:rPr>
                <w:rFonts w:ascii="Times New Roman" w:eastAsia="Times New Roman" w:hAnsi="Times New Roman" w:cs="Times New Roman"/>
                <w:color w:val="00007F"/>
                <w:sz w:val="20"/>
              </w:rPr>
              <w:t>A Title of the appendix 1</w:t>
            </w:r>
            <w:r w:rsidR="00316754">
              <w:tab/>
            </w:r>
            <w:r w:rsidR="00316754">
              <w:fldChar w:fldCharType="begin"/>
            </w:r>
            <w:r w:rsidR="00316754">
              <w:instrText>PAGEREF _Toc8814 \h</w:instrText>
            </w:r>
            <w:r w:rsidR="00316754">
              <w:fldChar w:fldCharType="separate"/>
            </w:r>
            <w:r w:rsidR="00316754">
              <w:rPr>
                <w:rFonts w:ascii="Times New Roman" w:eastAsia="Times New Roman" w:hAnsi="Times New Roman" w:cs="Times New Roman"/>
                <w:sz w:val="20"/>
              </w:rPr>
              <w:t>15</w:t>
            </w:r>
            <w:r w:rsidR="00316754">
              <w:fldChar w:fldCharType="end"/>
            </w:r>
          </w:hyperlink>
        </w:p>
        <w:p w:rsidR="00A236C8" w:rsidRDefault="00222292">
          <w:pPr>
            <w:pStyle w:val="Verzeichnis2"/>
            <w:tabs>
              <w:tab w:val="right" w:leader="dot" w:pos="9649"/>
            </w:tabs>
          </w:pPr>
          <w:hyperlink w:anchor="_Toc8815">
            <w:r w:rsidR="00316754">
              <w:rPr>
                <w:color w:val="00007F"/>
                <w:sz w:val="20"/>
              </w:rPr>
              <w:t>A.1 My Section</w:t>
            </w:r>
            <w:r w:rsidR="00316754">
              <w:tab/>
            </w:r>
            <w:r w:rsidR="00316754">
              <w:fldChar w:fldCharType="begin"/>
            </w:r>
            <w:r w:rsidR="00316754">
              <w:instrText>PAGEREF _Toc8815 \h</w:instrText>
            </w:r>
            <w:r w:rsidR="00316754">
              <w:fldChar w:fldCharType="separate"/>
            </w:r>
            <w:r w:rsidR="00316754">
              <w:rPr>
                <w:sz w:val="20"/>
              </w:rPr>
              <w:t>15</w:t>
            </w:r>
            <w:r w:rsidR="00316754">
              <w:fldChar w:fldCharType="end"/>
            </w:r>
          </w:hyperlink>
        </w:p>
        <w:p w:rsidR="00A236C8" w:rsidRDefault="00222292">
          <w:pPr>
            <w:pStyle w:val="Verzeichnis3"/>
            <w:tabs>
              <w:tab w:val="right" w:leader="dot" w:pos="9649"/>
            </w:tabs>
          </w:pPr>
          <w:hyperlink w:anchor="_Toc8816">
            <w:r w:rsidR="00316754">
              <w:rPr>
                <w:color w:val="00007F"/>
                <w:sz w:val="20"/>
              </w:rPr>
              <w:t>A.1.1 My subSection</w:t>
            </w:r>
            <w:r w:rsidR="00316754">
              <w:tab/>
            </w:r>
            <w:r w:rsidR="00316754">
              <w:fldChar w:fldCharType="begin"/>
            </w:r>
            <w:r w:rsidR="00316754">
              <w:instrText>PAGEREF _Toc8816 \h</w:instrText>
            </w:r>
            <w:r w:rsidR="00316754">
              <w:fldChar w:fldCharType="separate"/>
            </w:r>
            <w:r w:rsidR="00316754">
              <w:rPr>
                <w:sz w:val="20"/>
              </w:rPr>
              <w:t>15</w:t>
            </w:r>
            <w:r w:rsidR="00316754">
              <w:fldChar w:fldCharType="end"/>
            </w:r>
          </w:hyperlink>
        </w:p>
        <w:p w:rsidR="00A236C8" w:rsidRDefault="00316754">
          <w:r>
            <w:fldChar w:fldCharType="end"/>
          </w:r>
        </w:p>
      </w:sdtContent>
    </w:sdt>
    <w:p w:rsidR="00A236C8" w:rsidRPr="00C625BA" w:rsidRDefault="00316754">
      <w:pPr>
        <w:spacing w:after="0" w:line="259" w:lineRule="auto"/>
        <w:jc w:val="center"/>
        <w:rPr>
          <w:lang w:val="en-GB"/>
        </w:rPr>
      </w:pPr>
      <w:r w:rsidRPr="00C625BA">
        <w:rPr>
          <w:lang w:val="en-GB"/>
        </w:rPr>
        <w:t>2</w:t>
      </w:r>
    </w:p>
    <w:p w:rsidR="00A236C8" w:rsidRPr="00C625BA" w:rsidRDefault="00316754">
      <w:pPr>
        <w:tabs>
          <w:tab w:val="right" w:pos="9649"/>
        </w:tabs>
        <w:spacing w:after="247" w:line="268" w:lineRule="auto"/>
        <w:ind w:left="-3"/>
        <w:jc w:val="left"/>
        <w:rPr>
          <w:lang w:val="en-GB"/>
        </w:rPr>
      </w:pPr>
      <w:r w:rsidRPr="00C625BA">
        <w:rPr>
          <w:rFonts w:ascii="Times New Roman" w:eastAsia="Times New Roman" w:hAnsi="Times New Roman" w:cs="Times New Roman"/>
          <w:sz w:val="16"/>
          <w:lang w:val="en-GB"/>
        </w:rPr>
        <w:t>CONTENTS</w:t>
      </w:r>
      <w:r w:rsidRPr="00C625BA">
        <w:rPr>
          <w:rFonts w:ascii="Times New Roman" w:eastAsia="Times New Roman" w:hAnsi="Times New Roman" w:cs="Times New Roman"/>
          <w:sz w:val="16"/>
          <w:lang w:val="en-GB"/>
        </w:rPr>
        <w:tab/>
        <w:t>3</w:t>
      </w:r>
    </w:p>
    <w:p w:rsidR="00A236C8" w:rsidRPr="00C625BA" w:rsidRDefault="00316754">
      <w:pPr>
        <w:tabs>
          <w:tab w:val="center" w:pos="4773"/>
          <w:tab w:val="right" w:pos="9649"/>
        </w:tabs>
        <w:spacing w:after="126" w:line="259" w:lineRule="auto"/>
        <w:ind w:left="0" w:right="-15"/>
        <w:jc w:val="left"/>
        <w:rPr>
          <w:lang w:val="en-GB"/>
        </w:rPr>
      </w:pPr>
      <w:r w:rsidRPr="00C625BA">
        <w:rPr>
          <w:sz w:val="22"/>
          <w:lang w:val="en-GB"/>
        </w:rPr>
        <w:tab/>
      </w:r>
      <w:r w:rsidRPr="00C625BA">
        <w:rPr>
          <w:color w:val="00007F"/>
          <w:lang w:val="en-GB"/>
        </w:rPr>
        <w:t xml:space="preserve">References </w:t>
      </w:r>
      <w:r w:rsidRPr="00C625BA">
        <w:rPr>
          <w:lang w:val="en-GB"/>
        </w:rPr>
        <w:t xml:space="preserve">. . . . . . . . . . . . . . . . . . . . . . . . . . . . . . . . . . . . . . . . . . . . . . . . </w:t>
      </w:r>
      <w:proofErr w:type="gramStart"/>
      <w:r w:rsidRPr="00C625BA">
        <w:rPr>
          <w:lang w:val="en-GB"/>
        </w:rPr>
        <w:t>. . . .</w:t>
      </w:r>
      <w:proofErr w:type="gramEnd"/>
      <w:r w:rsidRPr="00C625BA">
        <w:rPr>
          <w:lang w:val="en-GB"/>
        </w:rPr>
        <w:tab/>
        <w:t>17</w:t>
      </w:r>
      <w:r w:rsidRPr="00C625BA">
        <w:rPr>
          <w:lang w:val="en-GB"/>
        </w:rPr>
        <w:br w:type="page"/>
      </w:r>
    </w:p>
    <w:p w:rsidR="00A236C8" w:rsidRPr="00C625BA" w:rsidRDefault="00316754">
      <w:pPr>
        <w:spacing w:after="11809" w:line="265" w:lineRule="auto"/>
        <w:ind w:left="516" w:hanging="10"/>
        <w:jc w:val="left"/>
        <w:rPr>
          <w:lang w:val="en-GB"/>
        </w:rPr>
      </w:pPr>
      <w:r w:rsidRPr="00C625BA">
        <w:rPr>
          <w:sz w:val="50"/>
          <w:lang w:val="en-GB"/>
        </w:rPr>
        <w:lastRenderedPageBreak/>
        <w:t>List of Figures</w:t>
      </w:r>
    </w:p>
    <w:p w:rsidR="00A236C8" w:rsidRPr="00C625BA" w:rsidRDefault="00316754">
      <w:pPr>
        <w:spacing w:after="126" w:line="259" w:lineRule="auto"/>
        <w:ind w:left="10" w:right="4260" w:hanging="10"/>
        <w:jc w:val="right"/>
        <w:rPr>
          <w:lang w:val="en-GB"/>
        </w:rPr>
      </w:pPr>
      <w:r w:rsidRPr="00C625BA">
        <w:rPr>
          <w:lang w:val="en-GB"/>
        </w:rPr>
        <w:t>4</w:t>
      </w:r>
    </w:p>
    <w:p w:rsidR="00A236C8" w:rsidRPr="00C625BA" w:rsidRDefault="00A236C8">
      <w:pPr>
        <w:rPr>
          <w:lang w:val="en-GB"/>
        </w:rPr>
        <w:sectPr w:rsidR="00A236C8" w:rsidRPr="00C625BA">
          <w:footerReference w:type="even" r:id="rId7"/>
          <w:footerReference w:type="default" r:id="rId8"/>
          <w:footerReference w:type="first" r:id="rId9"/>
          <w:pgSz w:w="12240" w:h="15840"/>
          <w:pgMar w:top="603" w:right="1549" w:bottom="795" w:left="1042"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Chapter 1</w:t>
      </w:r>
    </w:p>
    <w:p w:rsidR="00A236C8" w:rsidRPr="00C625BA" w:rsidRDefault="00316754">
      <w:pPr>
        <w:pStyle w:val="berschrift1"/>
        <w:spacing w:after="983"/>
        <w:ind w:left="7"/>
        <w:rPr>
          <w:lang w:val="en-GB"/>
        </w:rPr>
      </w:pPr>
      <w:bookmarkStart w:id="0" w:name="_Toc8776"/>
      <w:r w:rsidRPr="00C625BA">
        <w:rPr>
          <w:lang w:val="en-GB"/>
        </w:rPr>
        <w:t>Product information</w:t>
      </w:r>
      <w:bookmarkEnd w:id="0"/>
    </w:p>
    <w:p w:rsidR="00A236C8" w:rsidRPr="00C625BA" w:rsidRDefault="00316754">
      <w:pPr>
        <w:pStyle w:val="berschrift2"/>
        <w:ind w:left="7"/>
        <w:rPr>
          <w:lang w:val="en-GB"/>
        </w:rPr>
      </w:pPr>
      <w:bookmarkStart w:id="1" w:name="_Toc8777"/>
      <w:r w:rsidRPr="00C625BA">
        <w:rPr>
          <w:lang w:val="en-GB"/>
        </w:rPr>
        <w:t>1.1 Identification</w:t>
      </w:r>
      <w:bookmarkEnd w:id="1"/>
    </w:p>
    <w:p w:rsidR="000751A6" w:rsidRDefault="008D2038" w:rsidP="000751A6">
      <w:pPr>
        <w:spacing w:after="643"/>
        <w:ind w:left="-3"/>
        <w:rPr>
          <w:lang w:val="en-GB"/>
        </w:rPr>
      </w:pPr>
      <w:proofErr w:type="spellStart"/>
      <w:r>
        <w:rPr>
          <w:lang w:val="en-GB"/>
        </w:rPr>
        <w:t>IFireCrash</w:t>
      </w:r>
      <w:proofErr w:type="spellEnd"/>
      <w:r>
        <w:rPr>
          <w:lang w:val="en-GB"/>
        </w:rPr>
        <w:t xml:space="preserve"> is a</w:t>
      </w:r>
      <w:r w:rsidR="00517AB9">
        <w:rPr>
          <w:lang w:val="en-GB"/>
        </w:rPr>
        <w:t xml:space="preserve"> downloadable application for your </w:t>
      </w:r>
      <w:r w:rsidR="004F3FC3">
        <w:rPr>
          <w:lang w:val="en-GB"/>
        </w:rPr>
        <w:t>smartphone</w:t>
      </w:r>
      <w:r w:rsidR="00517AB9">
        <w:rPr>
          <w:lang w:val="en-GB"/>
        </w:rPr>
        <w:t xml:space="preserve">. </w:t>
      </w:r>
      <w:r w:rsidR="004F3FC3">
        <w:rPr>
          <w:lang w:val="en-GB"/>
        </w:rPr>
        <w:t>All you need is a smartphone with an internet connection. It will automatically tr</w:t>
      </w:r>
      <w:r w:rsidR="005855A1">
        <w:rPr>
          <w:lang w:val="en-GB"/>
        </w:rPr>
        <w:t>ack your location and synchroniz</w:t>
      </w:r>
      <w:r w:rsidR="004F3FC3">
        <w:rPr>
          <w:lang w:val="en-GB"/>
        </w:rPr>
        <w:t xml:space="preserve">e you with the nearest fire department. This app is running on android for the moment by later it will be upgraded for other operating systems. </w:t>
      </w:r>
      <w:r w:rsidR="000751A6">
        <w:rPr>
          <w:lang w:val="en-GB"/>
        </w:rPr>
        <w:t>All these central stations will be equipped with our software which keeps track of all the reports by the app. The registered data will be saved on our servers as backup and only be accessed by our team. The software is running on Windows and IOS and our server</w:t>
      </w:r>
      <w:r w:rsidR="00EE1AE7">
        <w:rPr>
          <w:lang w:val="en-GB"/>
        </w:rPr>
        <w:t>s</w:t>
      </w:r>
      <w:r w:rsidR="000751A6">
        <w:rPr>
          <w:lang w:val="en-GB"/>
        </w:rPr>
        <w:t xml:space="preserve"> on Linux.</w:t>
      </w:r>
    </w:p>
    <w:p w:rsidR="00EE1AE7" w:rsidRDefault="00316754" w:rsidP="00EB553B">
      <w:pPr>
        <w:pStyle w:val="berschrift2"/>
        <w:spacing w:after="314"/>
        <w:ind w:left="0" w:firstLine="0"/>
        <w:rPr>
          <w:lang w:val="en-GB"/>
        </w:rPr>
      </w:pPr>
      <w:bookmarkStart w:id="2" w:name="_Toc8778"/>
      <w:r w:rsidRPr="00C625BA">
        <w:rPr>
          <w:lang w:val="en-GB"/>
        </w:rPr>
        <w:t>1.2 Copyright</w:t>
      </w:r>
      <w:bookmarkEnd w:id="2"/>
    </w:p>
    <w:p w:rsidR="00EE1AE7" w:rsidRDefault="00EE1AE7" w:rsidP="00EE1AE7">
      <w:pPr>
        <w:ind w:left="0"/>
        <w:rPr>
          <w:lang w:val="en-GB"/>
        </w:rPr>
      </w:pPr>
      <w:r>
        <w:rPr>
          <w:lang w:val="en-GB"/>
        </w:rPr>
        <w:t xml:space="preserve">All rights are preserved </w:t>
      </w:r>
      <w:r w:rsidR="00FA3CA6">
        <w:rPr>
          <w:lang w:val="en-GB"/>
        </w:rPr>
        <w:t xml:space="preserve">by our company. All registered data will be saved and be prohibited for public media. </w:t>
      </w:r>
    </w:p>
    <w:p w:rsidR="00FA3CA6" w:rsidRPr="00EE1AE7" w:rsidRDefault="00FA3CA6" w:rsidP="00EE1AE7">
      <w:pPr>
        <w:ind w:left="0"/>
        <w:rPr>
          <w:lang w:val="en-GB"/>
        </w:rPr>
      </w:pPr>
    </w:p>
    <w:p w:rsidR="00A236C8" w:rsidRDefault="00316754">
      <w:pPr>
        <w:pStyle w:val="berschrift2"/>
        <w:spacing w:after="314"/>
        <w:ind w:left="7"/>
        <w:rPr>
          <w:lang w:val="en-GB"/>
        </w:rPr>
      </w:pPr>
      <w:bookmarkStart w:id="3" w:name="_Toc8779"/>
      <w:r w:rsidRPr="00C625BA">
        <w:rPr>
          <w:lang w:val="en-GB"/>
        </w:rPr>
        <w:t>1.3 Trademark notices</w:t>
      </w:r>
      <w:bookmarkEnd w:id="3"/>
    </w:p>
    <w:p w:rsidR="00FA3CA6" w:rsidRDefault="00FA3CA6" w:rsidP="00FA3CA6">
      <w:pPr>
        <w:ind w:left="0" w:firstLine="7"/>
        <w:rPr>
          <w:rFonts w:cs="Arial"/>
          <w:szCs w:val="20"/>
          <w:shd w:val="clear" w:color="auto" w:fill="FFFFFF"/>
          <w:lang w:val="en-GB"/>
        </w:rPr>
      </w:pPr>
      <w:r w:rsidRPr="00FA3CA6">
        <w:rPr>
          <w:rFonts w:cs="Arial"/>
          <w:szCs w:val="20"/>
          <w:shd w:val="clear" w:color="auto" w:fill="FFFFFF"/>
          <w:lang w:val="en-GB"/>
        </w:rPr>
        <w:t>Microsoft, Windows, Windows NT, Windows Server</w:t>
      </w:r>
      <w:r w:rsidR="00EB553B" w:rsidRPr="00EB553B">
        <w:rPr>
          <w:rFonts w:cs="Arial"/>
          <w:szCs w:val="20"/>
          <w:shd w:val="clear" w:color="auto" w:fill="FFFFFF"/>
          <w:lang w:val="en-GB"/>
        </w:rPr>
        <w:t>, Apple, Macintosh, Mac OS</w:t>
      </w:r>
      <w:r w:rsidR="00EB553B">
        <w:rPr>
          <w:rFonts w:cs="Arial"/>
          <w:szCs w:val="20"/>
          <w:shd w:val="clear" w:color="auto" w:fill="FFFFFF"/>
          <w:lang w:val="en-GB"/>
        </w:rPr>
        <w:t>.</w:t>
      </w:r>
    </w:p>
    <w:p w:rsidR="00EB553B" w:rsidRPr="00EB553B" w:rsidRDefault="00EB553B" w:rsidP="00FA3CA6">
      <w:pPr>
        <w:ind w:left="0" w:firstLine="7"/>
        <w:rPr>
          <w:szCs w:val="20"/>
          <w:lang w:val="en-GB"/>
        </w:rPr>
      </w:pPr>
    </w:p>
    <w:p w:rsidR="00EB553B" w:rsidRDefault="00316754" w:rsidP="00EB553B">
      <w:pPr>
        <w:pStyle w:val="berschrift2"/>
        <w:ind w:left="7"/>
        <w:rPr>
          <w:lang w:val="en-GB"/>
        </w:rPr>
      </w:pPr>
      <w:bookmarkStart w:id="4" w:name="_Toc8780"/>
      <w:r w:rsidRPr="00C625BA">
        <w:rPr>
          <w:lang w:val="en-GB"/>
        </w:rPr>
        <w:t>1.4 Restrictions</w:t>
      </w:r>
      <w:bookmarkEnd w:id="4"/>
    </w:p>
    <w:p w:rsidR="00EB553B" w:rsidRDefault="00EB553B" w:rsidP="00EB553B">
      <w:pPr>
        <w:spacing w:after="639"/>
        <w:ind w:left="0" w:right="466"/>
        <w:rPr>
          <w:lang w:val="en-GB"/>
        </w:rPr>
      </w:pPr>
      <w:r>
        <w:rPr>
          <w:lang w:val="en-GB"/>
        </w:rPr>
        <w:t xml:space="preserve">Copying the software is forbidden so is illegal distribution. </w:t>
      </w:r>
    </w:p>
    <w:p w:rsidR="00EB553B" w:rsidRDefault="00316754" w:rsidP="00EB553B">
      <w:pPr>
        <w:pStyle w:val="berschrift2"/>
        <w:spacing w:after="314"/>
        <w:ind w:left="0" w:firstLine="0"/>
        <w:rPr>
          <w:lang w:val="en-GB"/>
        </w:rPr>
      </w:pPr>
      <w:bookmarkStart w:id="5" w:name="_Toc8781"/>
      <w:r w:rsidRPr="00C625BA">
        <w:rPr>
          <w:lang w:val="en-GB"/>
        </w:rPr>
        <w:t>1.5 Warranties</w:t>
      </w:r>
      <w:bookmarkEnd w:id="5"/>
    </w:p>
    <w:p w:rsidR="00D6322F" w:rsidRDefault="00D6322F" w:rsidP="00D6322F">
      <w:pPr>
        <w:ind w:left="0"/>
        <w:rPr>
          <w:lang w:val="en-GB"/>
        </w:rPr>
      </w:pPr>
      <w:r>
        <w:rPr>
          <w:lang w:val="en-GB"/>
        </w:rPr>
        <w:t xml:space="preserve">The smartphone application is a free purchase for anybody. The tracking software for the central stations is an issue-free running program with very simple and purposeful interface. Any issue can be directly reported and </w:t>
      </w:r>
      <w:r w:rsidR="008F4631">
        <w:rPr>
          <w:lang w:val="en-GB"/>
        </w:rPr>
        <w:t xml:space="preserve">will be </w:t>
      </w:r>
      <w:r>
        <w:rPr>
          <w:lang w:val="en-GB"/>
        </w:rPr>
        <w:t xml:space="preserve">investigated. </w:t>
      </w:r>
    </w:p>
    <w:p w:rsidR="008F4631" w:rsidRPr="00D6322F" w:rsidRDefault="008F4631" w:rsidP="00D6322F">
      <w:pPr>
        <w:ind w:left="0"/>
        <w:rPr>
          <w:lang w:val="en-GB"/>
        </w:rPr>
      </w:pPr>
    </w:p>
    <w:p w:rsidR="00A236C8" w:rsidRDefault="00316754">
      <w:pPr>
        <w:pStyle w:val="berschrift2"/>
        <w:spacing w:after="314"/>
        <w:ind w:left="7"/>
        <w:rPr>
          <w:lang w:val="en-GB"/>
        </w:rPr>
      </w:pPr>
      <w:bookmarkStart w:id="6" w:name="_Toc8782"/>
      <w:r w:rsidRPr="00C625BA">
        <w:rPr>
          <w:lang w:val="en-GB"/>
        </w:rPr>
        <w:t>1.6 Contractual obligations</w:t>
      </w:r>
      <w:bookmarkEnd w:id="6"/>
    </w:p>
    <w:p w:rsidR="008F4631" w:rsidRDefault="008F4631" w:rsidP="008F4631">
      <w:pPr>
        <w:ind w:left="0"/>
        <w:rPr>
          <w:lang w:val="en-GB"/>
        </w:rPr>
      </w:pPr>
      <w:r>
        <w:rPr>
          <w:lang w:val="en-GB"/>
        </w:rPr>
        <w:t xml:space="preserve">It is our obligation for a proper running program. Any issue will be recorded, examined and resolved.  </w:t>
      </w:r>
    </w:p>
    <w:p w:rsidR="008F4631" w:rsidRPr="008F4631" w:rsidRDefault="008F4631" w:rsidP="008F4631">
      <w:pPr>
        <w:ind w:left="0"/>
        <w:rPr>
          <w:lang w:val="en-GB"/>
        </w:rPr>
      </w:pPr>
    </w:p>
    <w:p w:rsidR="008F4631" w:rsidRDefault="00316754" w:rsidP="008F4631">
      <w:pPr>
        <w:pStyle w:val="berschrift2"/>
        <w:spacing w:after="314"/>
        <w:ind w:left="7"/>
        <w:rPr>
          <w:lang w:val="en-GB"/>
        </w:rPr>
      </w:pPr>
      <w:bookmarkStart w:id="7" w:name="_Toc8783"/>
      <w:r w:rsidRPr="00C625BA">
        <w:rPr>
          <w:lang w:val="en-GB"/>
        </w:rPr>
        <w:t>1.7 Disclaimers</w:t>
      </w:r>
      <w:bookmarkEnd w:id="7"/>
    </w:p>
    <w:p w:rsidR="00F24095" w:rsidRPr="00F24095" w:rsidRDefault="00F24095" w:rsidP="00F24095">
      <w:pPr>
        <w:ind w:left="0"/>
        <w:rPr>
          <w:lang w:val="en-GB"/>
        </w:rPr>
      </w:pPr>
      <w:r>
        <w:rPr>
          <w:lang w:val="en-GB"/>
        </w:rPr>
        <w:t xml:space="preserve">We are not taking responsibility for </w:t>
      </w:r>
      <w:proofErr w:type="spellStart"/>
      <w:r w:rsidR="007F2AD4">
        <w:rPr>
          <w:lang w:val="en-GB"/>
        </w:rPr>
        <w:t>misusage</w:t>
      </w:r>
      <w:proofErr w:type="spellEnd"/>
      <w:r w:rsidR="007F2AD4">
        <w:rPr>
          <w:lang w:val="en-GB"/>
        </w:rPr>
        <w:t xml:space="preserve"> </w:t>
      </w:r>
      <w:r>
        <w:rPr>
          <w:lang w:val="en-GB"/>
        </w:rPr>
        <w:t xml:space="preserve">of our application. </w:t>
      </w:r>
      <w:r w:rsidR="007F2AD4">
        <w:rPr>
          <w:lang w:val="en-GB"/>
        </w:rPr>
        <w:t>This progra</w:t>
      </w:r>
      <w:bookmarkStart w:id="8" w:name="_GoBack"/>
      <w:bookmarkEnd w:id="8"/>
      <w:r w:rsidR="007F2AD4">
        <w:rPr>
          <w:lang w:val="en-GB"/>
        </w:rPr>
        <w:t>m is only for emergency situations.</w:t>
      </w:r>
    </w:p>
    <w:p w:rsidR="00A236C8" w:rsidRPr="00C625BA" w:rsidRDefault="00316754">
      <w:pPr>
        <w:pStyle w:val="berschrift2"/>
        <w:ind w:left="7"/>
        <w:rPr>
          <w:lang w:val="en-GB"/>
        </w:rPr>
      </w:pPr>
      <w:bookmarkStart w:id="9" w:name="_Toc8784"/>
      <w:r w:rsidRPr="00C625BA">
        <w:rPr>
          <w:lang w:val="en-GB"/>
        </w:rPr>
        <w:lastRenderedPageBreak/>
        <w:t>1.8 Contact</w:t>
      </w:r>
      <w:bookmarkEnd w:id="9"/>
    </w:p>
    <w:p w:rsidR="00DB70F5" w:rsidRDefault="00DB70F5">
      <w:pPr>
        <w:ind w:left="-3" w:right="466"/>
        <w:rPr>
          <w:lang w:val="en-GB"/>
        </w:rPr>
      </w:pPr>
      <w:r>
        <w:rPr>
          <w:lang w:val="en-GB"/>
        </w:rPr>
        <w:t>Tel.: 454545</w:t>
      </w:r>
    </w:p>
    <w:p w:rsidR="00DB70F5" w:rsidRDefault="00DB70F5">
      <w:pPr>
        <w:ind w:left="-3" w:right="466"/>
        <w:rPr>
          <w:lang w:val="en-GB"/>
        </w:rPr>
      </w:pPr>
      <w:r>
        <w:rPr>
          <w:lang w:val="en-GB"/>
        </w:rPr>
        <w:t>Fax: 464646</w:t>
      </w:r>
    </w:p>
    <w:p w:rsidR="00A236C8" w:rsidRPr="00C625BA" w:rsidRDefault="00DB70F5">
      <w:pPr>
        <w:ind w:left="-3" w:right="466"/>
        <w:rPr>
          <w:lang w:val="en-GB"/>
        </w:rPr>
      </w:pPr>
      <w:r>
        <w:rPr>
          <w:lang w:val="en-GB"/>
        </w:rPr>
        <w:t>Email: ifirecrashteam@gmail.com</w:t>
      </w:r>
    </w:p>
    <w:p w:rsidR="00A236C8" w:rsidRPr="00C625BA" w:rsidRDefault="00A236C8" w:rsidP="002D25B2">
      <w:pPr>
        <w:ind w:left="0"/>
        <w:rPr>
          <w:lang w:val="en-GB"/>
        </w:rPr>
        <w:sectPr w:rsidR="00A236C8" w:rsidRPr="00C625BA">
          <w:footerReference w:type="even" r:id="rId10"/>
          <w:footerReference w:type="default" r:id="rId11"/>
          <w:footerReference w:type="first" r:id="rId12"/>
          <w:pgSz w:w="12240" w:h="15840"/>
          <w:pgMar w:top="1440" w:right="1561" w:bottom="1440" w:left="1042" w:header="720" w:footer="805" w:gutter="0"/>
          <w:cols w:space="720"/>
        </w:sectPr>
      </w:pPr>
    </w:p>
    <w:p w:rsidR="00A236C8" w:rsidRPr="00C625BA" w:rsidRDefault="00A236C8" w:rsidP="002D25B2">
      <w:pPr>
        <w:ind w:left="0"/>
        <w:rPr>
          <w:lang w:val="en-GB"/>
        </w:rPr>
        <w:sectPr w:rsidR="00A236C8" w:rsidRPr="00C625BA">
          <w:footerReference w:type="even" r:id="rId13"/>
          <w:footerReference w:type="default" r:id="rId14"/>
          <w:footerReference w:type="first" r:id="rId15"/>
          <w:pgSz w:w="12240" w:h="15840"/>
          <w:pgMar w:top="1440" w:right="1440" w:bottom="1440" w:left="1440"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Chapter 2</w:t>
      </w:r>
    </w:p>
    <w:p w:rsidR="00A236C8" w:rsidRPr="00C625BA" w:rsidRDefault="00316754">
      <w:pPr>
        <w:pStyle w:val="berschrift1"/>
        <w:spacing w:after="2178"/>
        <w:ind w:left="7"/>
        <w:rPr>
          <w:lang w:val="en-GB"/>
        </w:rPr>
      </w:pPr>
      <w:bookmarkStart w:id="10" w:name="_Toc8785"/>
      <w:r w:rsidRPr="00C625BA">
        <w:rPr>
          <w:lang w:val="en-GB"/>
        </w:rPr>
        <w:t>Introduction</w:t>
      </w:r>
      <w:bookmarkEnd w:id="10"/>
    </w:p>
    <w:p w:rsidR="00517AB9" w:rsidRPr="00517AB9" w:rsidRDefault="00316754" w:rsidP="00DB70F5">
      <w:pPr>
        <w:pStyle w:val="berschrift2"/>
        <w:ind w:left="7"/>
        <w:rPr>
          <w:lang w:val="en-GB"/>
        </w:rPr>
      </w:pPr>
      <w:bookmarkStart w:id="11" w:name="_Toc8786"/>
      <w:r w:rsidRPr="00C625BA">
        <w:rPr>
          <w:lang w:val="en-GB"/>
        </w:rPr>
        <w:t>2.1 Scope</w:t>
      </w:r>
      <w:bookmarkEnd w:id="11"/>
    </w:p>
    <w:p w:rsidR="00DB70F5" w:rsidRDefault="00932035">
      <w:pPr>
        <w:ind w:left="-3" w:right="466"/>
        <w:rPr>
          <w:lang w:val="en-GB"/>
        </w:rPr>
      </w:pPr>
      <w:r>
        <w:rPr>
          <w:lang w:val="en-GB"/>
        </w:rPr>
        <w:t xml:space="preserve">NIX </w:t>
      </w:r>
    </w:p>
    <w:p w:rsidR="00932035" w:rsidRDefault="00932035">
      <w:pPr>
        <w:ind w:left="-3" w:right="466"/>
        <w:rPr>
          <w:lang w:val="en-GB"/>
        </w:rPr>
      </w:pPr>
    </w:p>
    <w:p w:rsidR="00A236C8" w:rsidRPr="00C625BA" w:rsidRDefault="00316754" w:rsidP="00DB70F5">
      <w:pPr>
        <w:ind w:left="-3" w:right="466"/>
        <w:jc w:val="left"/>
        <w:rPr>
          <w:lang w:val="en-GB"/>
        </w:rPr>
      </w:pPr>
      <w:r w:rsidRPr="00C625BA">
        <w:rPr>
          <w:lang w:val="en-GB"/>
        </w:rPr>
        <w:t>This section has to provide the scope of the user’s manual document. In the following some opening statements to use when providing the information corresponding to this section.</w:t>
      </w:r>
    </w:p>
    <w:p w:rsidR="00A236C8" w:rsidRPr="00C625BA" w:rsidRDefault="00316754" w:rsidP="00DB70F5">
      <w:pPr>
        <w:ind w:left="250" w:right="466"/>
        <w:jc w:val="left"/>
        <w:rPr>
          <w:lang w:val="en-GB"/>
        </w:rPr>
      </w:pPr>
      <w:r w:rsidRPr="00C625BA">
        <w:rPr>
          <w:lang w:val="en-GB"/>
        </w:rPr>
        <w:t>This document provides ...</w:t>
      </w:r>
    </w:p>
    <w:p w:rsidR="00A236C8" w:rsidRPr="00C625BA" w:rsidRDefault="00316754" w:rsidP="00DB70F5">
      <w:pPr>
        <w:ind w:left="250" w:right="466"/>
        <w:jc w:val="left"/>
        <w:rPr>
          <w:lang w:val="en-GB"/>
        </w:rPr>
      </w:pPr>
      <w:r w:rsidRPr="00C625BA">
        <w:rPr>
          <w:lang w:val="en-GB"/>
        </w:rPr>
        <w:t>This document does not ...</w:t>
      </w:r>
    </w:p>
    <w:p w:rsidR="00A236C8" w:rsidRPr="00C625BA" w:rsidRDefault="00316754" w:rsidP="00DB70F5">
      <w:pPr>
        <w:ind w:left="250" w:right="466"/>
        <w:jc w:val="left"/>
        <w:rPr>
          <w:lang w:val="en-GB"/>
        </w:rPr>
      </w:pPr>
      <w:r w:rsidRPr="00C625BA">
        <w:rPr>
          <w:lang w:val="en-GB"/>
        </w:rPr>
        <w:t>This document is not ...</w:t>
      </w:r>
    </w:p>
    <w:p w:rsidR="00A236C8" w:rsidRPr="00C625BA" w:rsidRDefault="00316754" w:rsidP="00DB70F5">
      <w:pPr>
        <w:spacing w:after="639"/>
        <w:ind w:left="250" w:right="466"/>
        <w:jc w:val="left"/>
        <w:rPr>
          <w:lang w:val="en-GB"/>
        </w:rPr>
      </w:pPr>
      <w:r w:rsidRPr="00C625BA">
        <w:rPr>
          <w:lang w:val="en-GB"/>
        </w:rPr>
        <w:t>This document may be used with ...</w:t>
      </w:r>
    </w:p>
    <w:p w:rsidR="00A236C8" w:rsidRPr="00C625BA" w:rsidRDefault="00316754">
      <w:pPr>
        <w:pStyle w:val="berschrift2"/>
        <w:ind w:left="7"/>
        <w:rPr>
          <w:lang w:val="en-GB"/>
        </w:rPr>
      </w:pPr>
      <w:bookmarkStart w:id="12" w:name="_Toc8787"/>
      <w:r w:rsidRPr="00C625BA">
        <w:rPr>
          <w:lang w:val="en-GB"/>
        </w:rPr>
        <w:t>2.2 Purpose</w:t>
      </w:r>
      <w:bookmarkEnd w:id="12"/>
    </w:p>
    <w:p w:rsidR="00B43F9B" w:rsidRDefault="00B43F9B" w:rsidP="00B43F9B">
      <w:pPr>
        <w:ind w:left="-3" w:right="466"/>
        <w:jc w:val="left"/>
        <w:rPr>
          <w:lang w:val="en-GB"/>
        </w:rPr>
      </w:pPr>
      <w:r>
        <w:rPr>
          <w:lang w:val="en-GB"/>
        </w:rPr>
        <w:t>We aim for a quick and accurate information towards the central stations. Our project is user friendly and help</w:t>
      </w:r>
      <w:r w:rsidR="00B40C52">
        <w:rPr>
          <w:lang w:val="en-GB"/>
        </w:rPr>
        <w:t xml:space="preserve">s to minimise panic situations. </w:t>
      </w:r>
      <w:r w:rsidR="002D59B3">
        <w:rPr>
          <w:lang w:val="en-GB"/>
        </w:rPr>
        <w:t xml:space="preserve">There is no more need to call the central station, with only a few clicks you can provide the location where help is needed. </w:t>
      </w:r>
    </w:p>
    <w:p w:rsidR="002D59B3" w:rsidRDefault="002D59B3" w:rsidP="00B43F9B">
      <w:pPr>
        <w:ind w:left="-3" w:right="466"/>
        <w:jc w:val="left"/>
        <w:rPr>
          <w:lang w:val="en-GB"/>
        </w:rPr>
      </w:pPr>
    </w:p>
    <w:p w:rsidR="00A236C8" w:rsidRPr="00C625BA" w:rsidRDefault="00316754">
      <w:pPr>
        <w:pStyle w:val="berschrift2"/>
        <w:ind w:left="7"/>
        <w:rPr>
          <w:lang w:val="en-GB"/>
        </w:rPr>
      </w:pPr>
      <w:bookmarkStart w:id="13" w:name="_Toc8788"/>
      <w:r w:rsidRPr="00C625BA">
        <w:rPr>
          <w:lang w:val="en-GB"/>
        </w:rPr>
        <w:t>2.3 Intended audience</w:t>
      </w:r>
      <w:bookmarkEnd w:id="13"/>
    </w:p>
    <w:p w:rsidR="00A236C8" w:rsidRPr="00C625BA" w:rsidRDefault="002D59B3" w:rsidP="002D59B3">
      <w:pPr>
        <w:spacing w:after="643"/>
        <w:ind w:left="-3" w:right="466"/>
        <w:jc w:val="left"/>
        <w:rPr>
          <w:lang w:val="en-GB"/>
        </w:rPr>
      </w:pPr>
      <w:r>
        <w:rPr>
          <w:lang w:val="en-GB"/>
        </w:rPr>
        <w:t>We like to introduce</w:t>
      </w:r>
      <w:r w:rsidR="007C5DED">
        <w:rPr>
          <w:lang w:val="en-GB"/>
        </w:rPr>
        <w:t xml:space="preserve"> our project</w:t>
      </w:r>
      <w:r>
        <w:rPr>
          <w:lang w:val="en-GB"/>
        </w:rPr>
        <w:t xml:space="preserve"> for any person </w:t>
      </w:r>
      <w:r w:rsidR="007C5DED">
        <w:rPr>
          <w:lang w:val="en-GB"/>
        </w:rPr>
        <w:t xml:space="preserve">because everybody can help in a critical situation. The application itself is designated for everybody and the tracking software for </w:t>
      </w:r>
      <w:r w:rsidR="002D25B2">
        <w:rPr>
          <w:lang w:val="en-GB"/>
        </w:rPr>
        <w:t>firefighters in their central station.</w:t>
      </w:r>
    </w:p>
    <w:p w:rsidR="00A236C8" w:rsidRPr="00C625BA" w:rsidRDefault="00316754">
      <w:pPr>
        <w:pStyle w:val="berschrift2"/>
        <w:spacing w:after="242"/>
        <w:ind w:left="12" w:firstLine="0"/>
        <w:rPr>
          <w:lang w:val="en-GB"/>
        </w:rPr>
      </w:pPr>
      <w:bookmarkStart w:id="14" w:name="_Toc8789"/>
      <w:r w:rsidRPr="00C625BA">
        <w:rPr>
          <w:lang w:val="en-GB"/>
        </w:rPr>
        <w:t xml:space="preserve">2.4 </w:t>
      </w:r>
      <w:proofErr w:type="spellStart"/>
      <w:r w:rsidR="002D25B2">
        <w:rPr>
          <w:rFonts w:ascii="Calibri" w:eastAsia="Calibri" w:hAnsi="Calibri" w:cs="Calibri"/>
          <w:color w:val="9370DB"/>
          <w:lang w:val="en-GB"/>
        </w:rPr>
        <w:t>MySystem</w:t>
      </w:r>
      <w:proofErr w:type="spellEnd"/>
      <w:r w:rsidR="002D25B2">
        <w:rPr>
          <w:rFonts w:ascii="Calibri" w:eastAsia="Calibri" w:hAnsi="Calibri" w:cs="Calibri"/>
          <w:color w:val="9370DB"/>
          <w:lang w:val="en-GB"/>
        </w:rPr>
        <w:t xml:space="preserve"> (v0.3</w:t>
      </w:r>
      <w:r w:rsidRPr="00C625BA">
        <w:rPr>
          <w:rFonts w:ascii="Calibri" w:eastAsia="Calibri" w:hAnsi="Calibri" w:cs="Calibri"/>
          <w:color w:val="9370DB"/>
          <w:lang w:val="en-GB"/>
        </w:rPr>
        <w:t>)</w:t>
      </w:r>
      <w:bookmarkEnd w:id="14"/>
    </w:p>
    <w:p w:rsidR="00A236C8" w:rsidRPr="00C625BA" w:rsidRDefault="002D25B2" w:rsidP="002D25B2">
      <w:pPr>
        <w:spacing w:after="643"/>
        <w:ind w:left="-3" w:right="466"/>
        <w:jc w:val="left"/>
        <w:rPr>
          <w:lang w:val="en-GB"/>
        </w:rPr>
      </w:pPr>
      <w:proofErr w:type="spellStart"/>
      <w:r>
        <w:rPr>
          <w:lang w:val="en-GB"/>
        </w:rPr>
        <w:t>IFireCrash</w:t>
      </w:r>
      <w:proofErr w:type="spellEnd"/>
      <w:r>
        <w:rPr>
          <w:lang w:val="en-GB"/>
        </w:rPr>
        <w:t xml:space="preserve"> is an application for smartphones which indicates and locates the situation where fire is burning by taking a pictures and automatically sending the GPS coordinates to the central stations.</w:t>
      </w:r>
    </w:p>
    <w:p w:rsidR="00A236C8" w:rsidRPr="00C625BA" w:rsidRDefault="00316754">
      <w:pPr>
        <w:pStyle w:val="berschrift3"/>
        <w:spacing w:after="257"/>
        <w:rPr>
          <w:lang w:val="en-GB"/>
        </w:rPr>
      </w:pPr>
      <w:bookmarkStart w:id="15" w:name="_Toc8790"/>
      <w:r w:rsidRPr="00C625BA">
        <w:rPr>
          <w:lang w:val="en-GB"/>
        </w:rPr>
        <w:t>2.4.1 Actors &amp; Functionalities</w:t>
      </w:r>
      <w:bookmarkEnd w:id="15"/>
    </w:p>
    <w:p w:rsidR="002D25B2" w:rsidRDefault="005855A1" w:rsidP="002D25B2">
      <w:pPr>
        <w:ind w:left="-3" w:right="466"/>
        <w:jc w:val="left"/>
        <w:rPr>
          <w:lang w:val="en-GB"/>
        </w:rPr>
      </w:pPr>
      <w:r>
        <w:rPr>
          <w:lang w:val="en-GB"/>
        </w:rPr>
        <w:t>Our application has</w:t>
      </w:r>
      <w:r w:rsidR="002D25B2">
        <w:rPr>
          <w:lang w:val="en-GB"/>
        </w:rPr>
        <w:t xml:space="preserve"> </w:t>
      </w:r>
      <w:r>
        <w:rPr>
          <w:lang w:val="en-GB"/>
        </w:rPr>
        <w:t>a simple user-friendly interface which can be use by anybody with just a few clicks. Of course you can choose to call the central station if needed. For our software which is located at the fire departments are also intended for end-users with a purposeful interface where an interaction with the witness is possible.</w:t>
      </w:r>
    </w:p>
    <w:p w:rsidR="00A236C8" w:rsidRPr="00C625BA" w:rsidRDefault="00316754">
      <w:pPr>
        <w:pStyle w:val="berschrift3"/>
        <w:spacing w:after="242"/>
        <w:ind w:left="528"/>
        <w:rPr>
          <w:lang w:val="en-GB"/>
        </w:rPr>
      </w:pPr>
      <w:bookmarkStart w:id="16" w:name="_Toc8791"/>
      <w:r w:rsidRPr="00C625BA">
        <w:rPr>
          <w:lang w:val="en-GB"/>
        </w:rPr>
        <w:lastRenderedPageBreak/>
        <w:t>2.4.2 Operating environment</w:t>
      </w:r>
      <w:bookmarkEnd w:id="16"/>
    </w:p>
    <w:p w:rsidR="00A236C8" w:rsidRPr="00C625BA" w:rsidRDefault="00932035" w:rsidP="005855A1">
      <w:pPr>
        <w:spacing w:after="639"/>
        <w:ind w:left="533" w:right="466"/>
        <w:jc w:val="left"/>
        <w:rPr>
          <w:lang w:val="en-GB"/>
        </w:rPr>
      </w:pPr>
      <w:r>
        <w:rPr>
          <w:lang w:val="en-GB"/>
        </w:rPr>
        <w:t xml:space="preserve">The software is deployed in fire departments and will be used by firefighters to locate and categorize the situation which will be send by a witness via smartphone application. </w:t>
      </w:r>
    </w:p>
    <w:p w:rsidR="00A236C8" w:rsidRPr="00C625BA" w:rsidRDefault="00316754">
      <w:pPr>
        <w:pStyle w:val="berschrift2"/>
        <w:ind w:left="543"/>
        <w:rPr>
          <w:lang w:val="en-GB"/>
        </w:rPr>
      </w:pPr>
      <w:bookmarkStart w:id="17" w:name="_Toc8792"/>
      <w:r w:rsidRPr="00C625BA">
        <w:rPr>
          <w:lang w:val="en-GB"/>
        </w:rPr>
        <w:t>2.5 Document structure</w:t>
      </w:r>
      <w:bookmarkEnd w:id="17"/>
    </w:p>
    <w:p w:rsidR="00932035" w:rsidRDefault="00932035" w:rsidP="00932035">
      <w:pPr>
        <w:ind w:left="533" w:right="1"/>
        <w:jc w:val="left"/>
        <w:rPr>
          <w:lang w:val="en-GB"/>
        </w:rPr>
      </w:pPr>
    </w:p>
    <w:p w:rsidR="00A236C8" w:rsidRPr="00C625BA" w:rsidRDefault="00316754" w:rsidP="00932035">
      <w:pPr>
        <w:ind w:left="533" w:right="1"/>
        <w:jc w:val="left"/>
        <w:rPr>
          <w:lang w:val="en-GB"/>
        </w:rPr>
      </w:pPr>
      <w:r w:rsidRPr="00C625BA">
        <w:rPr>
          <w:lang w:val="en-GB"/>
        </w:rPr>
        <w:t>Information on how this document is organised and it is expected to be used. Recommendations on which members of the audience should consult which sections of the document, and explanations about the used notation (i.e. description of formats and conventions) must also be provided.</w:t>
      </w:r>
      <w:r w:rsidRPr="00C625BA">
        <w:rPr>
          <w:lang w:val="en-GB"/>
        </w:rPr>
        <w:br w:type="page"/>
      </w:r>
    </w:p>
    <w:p w:rsidR="00A236C8" w:rsidRPr="00C625BA" w:rsidRDefault="00316754">
      <w:pPr>
        <w:spacing w:after="20" w:line="259" w:lineRule="auto"/>
        <w:ind w:left="7" w:hanging="10"/>
        <w:jc w:val="left"/>
        <w:rPr>
          <w:lang w:val="en-GB"/>
        </w:rPr>
      </w:pPr>
      <w:r w:rsidRPr="00C625BA">
        <w:rPr>
          <w:sz w:val="29"/>
          <w:lang w:val="en-GB"/>
        </w:rPr>
        <w:lastRenderedPageBreak/>
        <w:t>Chapter 3</w:t>
      </w:r>
    </w:p>
    <w:p w:rsidR="00A236C8" w:rsidRPr="00C625BA" w:rsidRDefault="00316754">
      <w:pPr>
        <w:pStyle w:val="berschrift1"/>
        <w:ind w:left="7"/>
        <w:rPr>
          <w:lang w:val="en-GB"/>
        </w:rPr>
      </w:pPr>
      <w:bookmarkStart w:id="18" w:name="_Toc8793"/>
      <w:r w:rsidRPr="00C625BA">
        <w:rPr>
          <w:lang w:val="en-GB"/>
        </w:rPr>
        <w:t>Usage Guide</w:t>
      </w:r>
      <w:bookmarkEnd w:id="18"/>
    </w:p>
    <w:p w:rsidR="00A236C8" w:rsidRPr="00C625BA" w:rsidRDefault="00316754">
      <w:pPr>
        <w:ind w:left="-3" w:right="466"/>
        <w:rPr>
          <w:lang w:val="en-GB"/>
        </w:rPr>
      </w:pPr>
      <w:r w:rsidRPr="00C625BA">
        <w:rPr>
          <w:lang w:val="en-GB"/>
        </w:rPr>
        <w:t xml:space="preserve">This section is aimed at describing the general use of the software. Such information is grouped by the different kinds of actors. Such actors are expected to use the software to perform some processes or workflows (called here procedures) using the concerned software </w:t>
      </w:r>
      <w:r w:rsidRPr="00C625BA">
        <w:rPr>
          <w:rFonts w:ascii="Times New Roman" w:eastAsia="Times New Roman" w:hAnsi="Times New Roman" w:cs="Times New Roman"/>
          <w:lang w:val="en-GB"/>
        </w:rPr>
        <w:t>(including installation procedures)</w:t>
      </w:r>
      <w:r w:rsidRPr="00C625BA">
        <w:rPr>
          <w:lang w:val="en-GB"/>
        </w:rPr>
        <w:t>.</w:t>
      </w:r>
    </w:p>
    <w:p w:rsidR="00A236C8" w:rsidRPr="00C625BA" w:rsidRDefault="00316754">
      <w:pPr>
        <w:ind w:left="-3" w:right="466" w:firstLine="238"/>
        <w:rPr>
          <w:lang w:val="en-GB"/>
        </w:rPr>
      </w:pPr>
      <w:r w:rsidRPr="00C625BA">
        <w:rPr>
          <w:lang w:val="en-GB"/>
        </w:rPr>
        <w:t>The description of the processes should be organised to facilitate learning by presenting simpler, more common, or initial processes before more complex, less utilised, or subsequent processes.</w:t>
      </w:r>
    </w:p>
    <w:p w:rsidR="00A236C8" w:rsidRPr="00C625BA" w:rsidRDefault="00316754">
      <w:pPr>
        <w:ind w:left="-3" w:right="466" w:firstLine="238"/>
        <w:rPr>
          <w:lang w:val="en-GB"/>
        </w:rPr>
      </w:pPr>
      <w:r w:rsidRPr="00C625BA">
        <w:rPr>
          <w:lang w:val="en-GB"/>
        </w:rPr>
        <w:t>Common procedures should be presented once to avoid redundancy when they are used in more complex procedures.</w:t>
      </w:r>
    </w:p>
    <w:p w:rsidR="00A236C8" w:rsidRPr="00C625BA" w:rsidRDefault="00316754">
      <w:pPr>
        <w:ind w:left="-3" w:right="466" w:firstLine="238"/>
        <w:rPr>
          <w:lang w:val="en-GB"/>
        </w:rPr>
      </w:pPr>
      <w:r w:rsidRPr="00C625BA">
        <w:rPr>
          <w:lang w:val="en-GB"/>
        </w:rPr>
        <w:t>Each process has to be documented using the following use-case textual description template [</w:t>
      </w:r>
      <w:r w:rsidRPr="00C625BA">
        <w:rPr>
          <w:color w:val="00FF00"/>
          <w:lang w:val="en-GB"/>
        </w:rPr>
        <w:t>2</w:t>
      </w:r>
      <w:r w:rsidRPr="00C625BA">
        <w:rPr>
          <w:lang w:val="en-GB"/>
        </w:rPr>
        <w:t xml:space="preserve">] </w:t>
      </w:r>
      <w:r w:rsidRPr="00C625BA">
        <w:rPr>
          <w:rFonts w:ascii="Times New Roman" w:eastAsia="Times New Roman" w:hAnsi="Times New Roman" w:cs="Times New Roman"/>
          <w:lang w:val="en-GB"/>
        </w:rPr>
        <w:t>BUT its content must be as low level as possible with actual values</w:t>
      </w:r>
      <w:r w:rsidRPr="00C625BA">
        <w:rPr>
          <w:lang w:val="en-GB"/>
        </w:rPr>
        <w:t>:</w:t>
      </w:r>
    </w:p>
    <w:p w:rsidR="00A236C8" w:rsidRDefault="00316754">
      <w:pPr>
        <w:spacing w:after="154" w:line="259" w:lineRule="auto"/>
        <w:ind w:left="12"/>
        <w:jc w:val="left"/>
      </w:pPr>
      <w:r>
        <w:rPr>
          <w:noProof/>
        </w:rPr>
        <w:drawing>
          <wp:inline distT="0" distB="0" distL="0" distR="0">
            <wp:extent cx="6120385" cy="6096"/>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6"/>
                    <a:stretch>
                      <a:fillRect/>
                    </a:stretch>
                  </pic:blipFill>
                  <pic:spPr>
                    <a:xfrm flipV="1">
                      <a:off x="0" y="0"/>
                      <a:ext cx="6120385" cy="6096"/>
                    </a:xfrm>
                    <a:prstGeom prst="rect">
                      <a:avLst/>
                    </a:prstGeom>
                  </pic:spPr>
                </pic:pic>
              </a:graphicData>
            </a:graphic>
          </wp:inline>
        </w:drawing>
      </w:r>
    </w:p>
    <w:p w:rsidR="00A236C8" w:rsidRPr="00C625BA" w:rsidRDefault="00316754">
      <w:pPr>
        <w:spacing w:after="4" w:line="268" w:lineRule="auto"/>
        <w:ind w:left="7" w:hanging="10"/>
        <w:jc w:val="left"/>
        <w:rPr>
          <w:lang w:val="en-GB"/>
        </w:rPr>
      </w:pPr>
      <w:r w:rsidRPr="00C625BA">
        <w:rPr>
          <w:sz w:val="16"/>
          <w:lang w:val="en-GB"/>
        </w:rPr>
        <w:t xml:space="preserve">Use Case: </w:t>
      </w:r>
      <w:proofErr w:type="spellStart"/>
      <w:r w:rsidRPr="00C625BA">
        <w:rPr>
          <w:rFonts w:ascii="Times New Roman" w:eastAsia="Times New Roman" w:hAnsi="Times New Roman" w:cs="Times New Roman"/>
          <w:sz w:val="16"/>
          <w:lang w:val="en-GB"/>
        </w:rPr>
        <w:t>ProcessMissionOne</w:t>
      </w:r>
      <w:proofErr w:type="spellEnd"/>
    </w:p>
    <w:p w:rsidR="00A236C8" w:rsidRPr="00C625BA" w:rsidRDefault="00316754">
      <w:pPr>
        <w:spacing w:after="4" w:line="268" w:lineRule="auto"/>
        <w:ind w:left="7" w:hanging="10"/>
        <w:jc w:val="left"/>
        <w:rPr>
          <w:lang w:val="en-GB"/>
        </w:rPr>
      </w:pPr>
      <w:r w:rsidRPr="00C625BA">
        <w:rPr>
          <w:sz w:val="16"/>
          <w:lang w:val="en-GB"/>
        </w:rPr>
        <w:t xml:space="preserve">Scope: </w:t>
      </w:r>
      <w:r w:rsidRPr="00C625BA">
        <w:rPr>
          <w:rFonts w:ascii="Times New Roman" w:eastAsia="Times New Roman" w:hAnsi="Times New Roman" w:cs="Times New Roman"/>
          <w:sz w:val="16"/>
          <w:lang w:val="en-GB"/>
        </w:rPr>
        <w:t>Crisis Management System (</w:t>
      </w:r>
      <w:r w:rsidRPr="00C625BA">
        <w:rPr>
          <w:sz w:val="16"/>
          <w:lang w:val="en-GB"/>
        </w:rPr>
        <w:t>CMS</w:t>
      </w:r>
      <w:r w:rsidRPr="00C625BA">
        <w:rPr>
          <w:rFonts w:ascii="Times New Roman" w:eastAsia="Times New Roman" w:hAnsi="Times New Roman" w:cs="Times New Roman"/>
          <w:sz w:val="16"/>
          <w:lang w:val="en-GB"/>
        </w:rPr>
        <w:t>)</w:t>
      </w:r>
    </w:p>
    <w:p w:rsidR="00A236C8" w:rsidRPr="00C625BA" w:rsidRDefault="00316754">
      <w:pPr>
        <w:spacing w:after="4" w:line="268" w:lineRule="auto"/>
        <w:ind w:left="7" w:hanging="10"/>
        <w:jc w:val="left"/>
        <w:rPr>
          <w:lang w:val="en-GB"/>
        </w:rPr>
      </w:pPr>
      <w:r w:rsidRPr="00C625BA">
        <w:rPr>
          <w:sz w:val="16"/>
          <w:lang w:val="en-GB"/>
        </w:rPr>
        <w:t>Primary Actor</w:t>
      </w:r>
      <w:r w:rsidRPr="00C625BA">
        <w:rPr>
          <w:rFonts w:ascii="Times New Roman" w:eastAsia="Times New Roman" w:hAnsi="Times New Roman" w:cs="Times New Roman"/>
          <w:sz w:val="16"/>
          <w:lang w:val="en-GB"/>
        </w:rPr>
        <w:t>: Coordinator John</w:t>
      </w:r>
    </w:p>
    <w:p w:rsidR="00A236C8" w:rsidRPr="00C625BA" w:rsidRDefault="00316754">
      <w:pPr>
        <w:spacing w:after="4" w:line="268" w:lineRule="auto"/>
        <w:ind w:left="7" w:hanging="10"/>
        <w:jc w:val="left"/>
        <w:rPr>
          <w:lang w:val="en-GB"/>
        </w:rPr>
      </w:pPr>
      <w:r w:rsidRPr="00C625BA">
        <w:rPr>
          <w:sz w:val="16"/>
          <w:lang w:val="en-GB"/>
        </w:rPr>
        <w:t>Secondary Actor</w:t>
      </w:r>
      <w:r w:rsidRPr="00C625BA">
        <w:rPr>
          <w:rFonts w:ascii="Times New Roman" w:eastAsia="Times New Roman" w:hAnsi="Times New Roman" w:cs="Times New Roman"/>
          <w:sz w:val="16"/>
          <w:lang w:val="en-GB"/>
        </w:rPr>
        <w:t xml:space="preserve">: </w:t>
      </w:r>
      <w:proofErr w:type="spellStart"/>
      <w:r w:rsidRPr="00C625BA">
        <w:rPr>
          <w:rFonts w:ascii="Times New Roman" w:eastAsia="Times New Roman" w:hAnsi="Times New Roman" w:cs="Times New Roman"/>
          <w:sz w:val="16"/>
          <w:lang w:val="en-GB"/>
        </w:rPr>
        <w:t>FirstAidWorker</w:t>
      </w:r>
      <w:proofErr w:type="spellEnd"/>
      <w:r w:rsidRPr="00C625BA">
        <w:rPr>
          <w:rFonts w:ascii="Times New Roman" w:eastAsia="Times New Roman" w:hAnsi="Times New Roman" w:cs="Times New Roman"/>
          <w:sz w:val="16"/>
          <w:lang w:val="en-GB"/>
        </w:rPr>
        <w:t xml:space="preserve"> Bob,</w:t>
      </w:r>
    </w:p>
    <w:p w:rsidR="00A236C8" w:rsidRPr="00C625BA" w:rsidRDefault="00316754">
      <w:pPr>
        <w:spacing w:after="4" w:line="268" w:lineRule="auto"/>
        <w:ind w:left="514" w:hanging="10"/>
        <w:jc w:val="left"/>
        <w:rPr>
          <w:lang w:val="en-GB"/>
        </w:rPr>
      </w:pPr>
      <w:proofErr w:type="spellStart"/>
      <w:r w:rsidRPr="00C625BA">
        <w:rPr>
          <w:rFonts w:ascii="Times New Roman" w:eastAsia="Times New Roman" w:hAnsi="Times New Roman" w:cs="Times New Roman"/>
          <w:sz w:val="16"/>
          <w:lang w:val="en-GB"/>
        </w:rPr>
        <w:t>ExternalResourceSystem</w:t>
      </w:r>
      <w:proofErr w:type="spellEnd"/>
      <w:r w:rsidRPr="00C625BA">
        <w:rPr>
          <w:rFonts w:ascii="Times New Roman" w:eastAsia="Times New Roman" w:hAnsi="Times New Roman" w:cs="Times New Roman"/>
          <w:sz w:val="16"/>
          <w:lang w:val="en-GB"/>
        </w:rPr>
        <w:t xml:space="preserve"> (ERS)</w:t>
      </w:r>
    </w:p>
    <w:p w:rsidR="00A236C8" w:rsidRPr="00C625BA" w:rsidRDefault="00316754">
      <w:pPr>
        <w:spacing w:after="4" w:line="268" w:lineRule="auto"/>
        <w:ind w:left="7" w:hanging="10"/>
        <w:jc w:val="left"/>
        <w:rPr>
          <w:lang w:val="en-GB"/>
        </w:rPr>
      </w:pPr>
      <w:r w:rsidRPr="00C625BA">
        <w:rPr>
          <w:sz w:val="16"/>
          <w:lang w:val="en-GB"/>
        </w:rPr>
        <w:t xml:space="preserve">Intention: </w:t>
      </w:r>
      <w:r w:rsidRPr="00C625BA">
        <w:rPr>
          <w:rFonts w:ascii="Times New Roman" w:eastAsia="Times New Roman" w:hAnsi="Times New Roman" w:cs="Times New Roman"/>
          <w:sz w:val="16"/>
          <w:lang w:val="en-GB"/>
        </w:rPr>
        <w:t>The intention of the Coordinator is to process mission with ID equal to 1.</w:t>
      </w:r>
    </w:p>
    <w:p w:rsidR="00A236C8" w:rsidRPr="00C625BA" w:rsidRDefault="00316754">
      <w:pPr>
        <w:spacing w:after="4" w:line="268" w:lineRule="auto"/>
        <w:ind w:left="7" w:hanging="10"/>
        <w:jc w:val="left"/>
        <w:rPr>
          <w:lang w:val="en-GB"/>
        </w:rPr>
      </w:pPr>
      <w:r w:rsidRPr="00C625BA">
        <w:rPr>
          <w:sz w:val="16"/>
          <w:lang w:val="en-GB"/>
        </w:rPr>
        <w:t>Level</w:t>
      </w:r>
      <w:r w:rsidRPr="00C625BA">
        <w:rPr>
          <w:rFonts w:ascii="Times New Roman" w:eastAsia="Times New Roman" w:hAnsi="Times New Roman" w:cs="Times New Roman"/>
          <w:sz w:val="16"/>
          <w:lang w:val="en-GB"/>
        </w:rPr>
        <w:t>: Sub-functional level</w:t>
      </w:r>
    </w:p>
    <w:p w:rsidR="00A236C8" w:rsidRPr="00C625BA" w:rsidRDefault="00316754">
      <w:pPr>
        <w:spacing w:after="8" w:line="259" w:lineRule="auto"/>
        <w:ind w:left="12"/>
        <w:jc w:val="left"/>
        <w:rPr>
          <w:lang w:val="en-GB"/>
        </w:rPr>
      </w:pPr>
      <w:r w:rsidRPr="00C625BA">
        <w:rPr>
          <w:sz w:val="16"/>
          <w:lang w:val="en-GB"/>
        </w:rPr>
        <w:t xml:space="preserve">Main Success </w:t>
      </w:r>
      <w:proofErr w:type="gramStart"/>
      <w:r w:rsidRPr="00C625BA">
        <w:rPr>
          <w:sz w:val="16"/>
          <w:lang w:val="en-GB"/>
        </w:rPr>
        <w:t xml:space="preserve">Scenario </w:t>
      </w:r>
      <w:r w:rsidRPr="00C625BA">
        <w:rPr>
          <w:rFonts w:ascii="Times New Roman" w:eastAsia="Times New Roman" w:hAnsi="Times New Roman" w:cs="Times New Roman"/>
          <w:sz w:val="16"/>
          <w:lang w:val="en-GB"/>
        </w:rPr>
        <w:t>:</w:t>
      </w:r>
      <w:proofErr w:type="gramEnd"/>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John </w:t>
      </w:r>
      <w:r w:rsidRPr="00C625BA">
        <w:rPr>
          <w:rFonts w:ascii="Times New Roman" w:eastAsia="Times New Roman" w:hAnsi="Times New Roman" w:cs="Times New Roman"/>
          <w:sz w:val="16"/>
          <w:lang w:val="en-GB"/>
        </w:rPr>
        <w:t xml:space="preserve">instructs the </w:t>
      </w:r>
      <w:r w:rsidRPr="00C625BA">
        <w:rPr>
          <w:sz w:val="16"/>
          <w:lang w:val="en-GB"/>
        </w:rPr>
        <w:t xml:space="preserve">CMS </w:t>
      </w:r>
      <w:r w:rsidRPr="00C625BA">
        <w:rPr>
          <w:rFonts w:ascii="Times New Roman" w:eastAsia="Times New Roman" w:hAnsi="Times New Roman" w:cs="Times New Roman"/>
          <w:sz w:val="16"/>
          <w:lang w:val="en-GB"/>
        </w:rPr>
        <w:t>to process a specific mission.</w:t>
      </w:r>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CMS </w:t>
      </w:r>
      <w:r w:rsidRPr="00C625BA">
        <w:rPr>
          <w:rFonts w:ascii="Times New Roman" w:eastAsia="Times New Roman" w:hAnsi="Times New Roman" w:cs="Times New Roman"/>
          <w:sz w:val="16"/>
          <w:lang w:val="en-GB"/>
        </w:rPr>
        <w:t xml:space="preserve">selects the internal worker </w:t>
      </w:r>
      <w:r w:rsidRPr="00C625BA">
        <w:rPr>
          <w:sz w:val="16"/>
          <w:lang w:val="en-GB"/>
        </w:rPr>
        <w:t xml:space="preserve">Bob </w:t>
      </w:r>
      <w:r w:rsidRPr="00C625BA">
        <w:rPr>
          <w:rFonts w:ascii="Times New Roman" w:eastAsia="Times New Roman" w:hAnsi="Times New Roman" w:cs="Times New Roman"/>
          <w:sz w:val="16"/>
          <w:lang w:val="en-GB"/>
        </w:rPr>
        <w:t>to execute the mission.</w:t>
      </w:r>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CMS </w:t>
      </w:r>
      <w:r w:rsidRPr="00C625BA">
        <w:rPr>
          <w:rFonts w:ascii="Times New Roman" w:eastAsia="Times New Roman" w:hAnsi="Times New Roman" w:cs="Times New Roman"/>
          <w:sz w:val="16"/>
          <w:lang w:val="en-GB"/>
        </w:rPr>
        <w:t>instructs ‘</w:t>
      </w:r>
      <w:r w:rsidRPr="00C625BA">
        <w:rPr>
          <w:sz w:val="16"/>
          <w:lang w:val="en-GB"/>
        </w:rPr>
        <w:t xml:space="preserve">Bob </w:t>
      </w:r>
      <w:r w:rsidRPr="00C625BA">
        <w:rPr>
          <w:rFonts w:ascii="Times New Roman" w:eastAsia="Times New Roman" w:hAnsi="Times New Roman" w:cs="Times New Roman"/>
          <w:sz w:val="16"/>
          <w:lang w:val="en-GB"/>
        </w:rPr>
        <w:t xml:space="preserve">to behave as </w:t>
      </w:r>
      <w:r w:rsidRPr="00C625BA">
        <w:rPr>
          <w:sz w:val="16"/>
          <w:lang w:val="en-GB"/>
        </w:rPr>
        <w:t>FAW</w:t>
      </w:r>
      <w:r w:rsidRPr="00C625BA">
        <w:rPr>
          <w:rFonts w:ascii="Times New Roman" w:eastAsia="Times New Roman" w:hAnsi="Times New Roman" w:cs="Times New Roman"/>
          <w:sz w:val="16"/>
          <w:lang w:val="en-GB"/>
        </w:rPr>
        <w:t>.</w:t>
      </w:r>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Bob </w:t>
      </w:r>
      <w:r w:rsidRPr="00C625BA">
        <w:rPr>
          <w:rFonts w:ascii="Times New Roman" w:eastAsia="Times New Roman" w:hAnsi="Times New Roman" w:cs="Times New Roman"/>
          <w:sz w:val="16"/>
          <w:lang w:val="en-GB"/>
        </w:rPr>
        <w:t xml:space="preserve">informs to the </w:t>
      </w:r>
      <w:r w:rsidRPr="00C625BA">
        <w:rPr>
          <w:sz w:val="16"/>
          <w:lang w:val="en-GB"/>
        </w:rPr>
        <w:t xml:space="preserve">CMS </w:t>
      </w:r>
      <w:r w:rsidRPr="00C625BA">
        <w:rPr>
          <w:rFonts w:ascii="Times New Roman" w:eastAsia="Times New Roman" w:hAnsi="Times New Roman" w:cs="Times New Roman"/>
          <w:sz w:val="16"/>
          <w:lang w:val="en-GB"/>
        </w:rPr>
        <w:t>of his arrival.</w:t>
      </w:r>
    </w:p>
    <w:p w:rsidR="00A236C8" w:rsidRDefault="00316754">
      <w:pPr>
        <w:numPr>
          <w:ilvl w:val="0"/>
          <w:numId w:val="1"/>
        </w:numPr>
        <w:spacing w:after="4" w:line="268" w:lineRule="auto"/>
        <w:ind w:firstLine="492"/>
        <w:jc w:val="left"/>
      </w:pPr>
      <w:r>
        <w:rPr>
          <w:sz w:val="16"/>
        </w:rPr>
        <w:t xml:space="preserve">Bob </w:t>
      </w:r>
      <w:proofErr w:type="spellStart"/>
      <w:r>
        <w:rPr>
          <w:rFonts w:ascii="Times New Roman" w:eastAsia="Times New Roman" w:hAnsi="Times New Roman" w:cs="Times New Roman"/>
          <w:sz w:val="16"/>
        </w:rPr>
        <w:t>executes</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the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mission</w:t>
      </w:r>
      <w:proofErr w:type="spellEnd"/>
      <w:r>
        <w:rPr>
          <w:rFonts w:ascii="Times New Roman" w:eastAsia="Times New Roman" w:hAnsi="Times New Roman" w:cs="Times New Roman"/>
          <w:sz w:val="16"/>
        </w:rPr>
        <w:t>.</w:t>
      </w:r>
    </w:p>
    <w:p w:rsidR="00A236C8" w:rsidRDefault="00316754">
      <w:pPr>
        <w:numPr>
          <w:ilvl w:val="0"/>
          <w:numId w:val="1"/>
        </w:numPr>
        <w:spacing w:after="4" w:line="268" w:lineRule="auto"/>
        <w:ind w:firstLine="492"/>
        <w:jc w:val="left"/>
      </w:pPr>
      <w:r w:rsidRPr="00C625BA">
        <w:rPr>
          <w:sz w:val="16"/>
          <w:lang w:val="en-GB"/>
        </w:rPr>
        <w:t xml:space="preserve">Bob </w:t>
      </w:r>
      <w:r w:rsidRPr="00C625BA">
        <w:rPr>
          <w:rFonts w:ascii="Times New Roman" w:eastAsia="Times New Roman" w:hAnsi="Times New Roman" w:cs="Times New Roman"/>
          <w:sz w:val="16"/>
          <w:lang w:val="en-GB"/>
        </w:rPr>
        <w:t xml:space="preserve">informs to the </w:t>
      </w:r>
      <w:r w:rsidRPr="00C625BA">
        <w:rPr>
          <w:sz w:val="16"/>
          <w:lang w:val="en-GB"/>
        </w:rPr>
        <w:t xml:space="preserve">CMS </w:t>
      </w:r>
      <w:r w:rsidRPr="00C625BA">
        <w:rPr>
          <w:rFonts w:ascii="Times New Roman" w:eastAsia="Times New Roman" w:hAnsi="Times New Roman" w:cs="Times New Roman"/>
          <w:sz w:val="16"/>
          <w:lang w:val="en-GB"/>
        </w:rPr>
        <w:t xml:space="preserve">the mission outcome. </w:t>
      </w:r>
      <w:proofErr w:type="spellStart"/>
      <w:proofErr w:type="gramStart"/>
      <w:r>
        <w:rPr>
          <w:sz w:val="16"/>
        </w:rPr>
        <w:t>Extensions</w:t>
      </w:r>
      <w:proofErr w:type="spellEnd"/>
      <w:r>
        <w:rPr>
          <w:sz w:val="16"/>
        </w:rPr>
        <w:t xml:space="preserve"> </w:t>
      </w:r>
      <w:r>
        <w:rPr>
          <w:rFonts w:ascii="Times New Roman" w:eastAsia="Times New Roman" w:hAnsi="Times New Roman" w:cs="Times New Roman"/>
          <w:sz w:val="16"/>
        </w:rPr>
        <w:t>:</w:t>
      </w:r>
      <w:proofErr w:type="gramEnd"/>
    </w:p>
    <w:p w:rsidR="00A236C8" w:rsidRPr="00C625BA" w:rsidRDefault="00316754">
      <w:pPr>
        <w:spacing w:after="4" w:line="268" w:lineRule="auto"/>
        <w:ind w:left="509" w:hanging="10"/>
        <w:jc w:val="left"/>
        <w:rPr>
          <w:lang w:val="en-GB"/>
        </w:rPr>
      </w:pPr>
      <w:r w:rsidRPr="00C625BA">
        <w:rPr>
          <w:rFonts w:ascii="Times New Roman" w:eastAsia="Times New Roman" w:hAnsi="Times New Roman" w:cs="Times New Roman"/>
          <w:sz w:val="16"/>
          <w:lang w:val="en-GB"/>
        </w:rPr>
        <w:t>2.a None internal worker can execute the mission.</w:t>
      </w:r>
    </w:p>
    <w:p w:rsidR="00A236C8" w:rsidRPr="00C625BA" w:rsidRDefault="00316754">
      <w:pPr>
        <w:numPr>
          <w:ilvl w:val="2"/>
          <w:numId w:val="2"/>
        </w:numPr>
        <w:spacing w:after="4" w:line="268" w:lineRule="auto"/>
        <w:ind w:hanging="403"/>
        <w:jc w:val="left"/>
        <w:rPr>
          <w:lang w:val="en-GB"/>
        </w:rPr>
      </w:pPr>
      <w:r w:rsidRPr="00C625BA">
        <w:rPr>
          <w:sz w:val="16"/>
          <w:lang w:val="en-GB"/>
        </w:rPr>
        <w:t xml:space="preserve">CMS </w:t>
      </w:r>
      <w:r w:rsidRPr="00C625BA">
        <w:rPr>
          <w:rFonts w:ascii="Times New Roman" w:eastAsia="Times New Roman" w:hAnsi="Times New Roman" w:cs="Times New Roman"/>
          <w:sz w:val="16"/>
          <w:lang w:val="en-GB"/>
        </w:rPr>
        <w:t xml:space="preserve">requests an external resource to </w:t>
      </w:r>
      <w:r w:rsidRPr="00C625BA">
        <w:rPr>
          <w:sz w:val="16"/>
          <w:lang w:val="en-GB"/>
        </w:rPr>
        <w:t>ERS</w:t>
      </w:r>
      <w:r w:rsidRPr="00C625BA">
        <w:rPr>
          <w:rFonts w:ascii="Times New Roman" w:eastAsia="Times New Roman" w:hAnsi="Times New Roman" w:cs="Times New Roman"/>
          <w:sz w:val="16"/>
          <w:lang w:val="en-GB"/>
        </w:rPr>
        <w:t>.</w:t>
      </w:r>
    </w:p>
    <w:p w:rsidR="00A236C8" w:rsidRPr="00C625BA" w:rsidRDefault="00316754">
      <w:pPr>
        <w:numPr>
          <w:ilvl w:val="2"/>
          <w:numId w:val="2"/>
        </w:numPr>
        <w:spacing w:after="4" w:line="268" w:lineRule="auto"/>
        <w:ind w:hanging="403"/>
        <w:jc w:val="left"/>
        <w:rPr>
          <w:lang w:val="en-GB"/>
        </w:rPr>
      </w:pPr>
      <w:r w:rsidRPr="00C625BA">
        <w:rPr>
          <w:sz w:val="16"/>
          <w:lang w:val="en-GB"/>
        </w:rPr>
        <w:t xml:space="preserve">ERS </w:t>
      </w:r>
      <w:r w:rsidRPr="00C625BA">
        <w:rPr>
          <w:rFonts w:ascii="Times New Roman" w:eastAsia="Times New Roman" w:hAnsi="Times New Roman" w:cs="Times New Roman"/>
          <w:sz w:val="16"/>
          <w:lang w:val="en-GB"/>
        </w:rPr>
        <w:t xml:space="preserve">informs </w:t>
      </w:r>
      <w:r w:rsidRPr="00C625BA">
        <w:rPr>
          <w:sz w:val="16"/>
          <w:lang w:val="en-GB"/>
        </w:rPr>
        <w:t xml:space="preserve">CMS </w:t>
      </w:r>
      <w:r w:rsidRPr="00C625BA">
        <w:rPr>
          <w:rFonts w:ascii="Times New Roman" w:eastAsia="Times New Roman" w:hAnsi="Times New Roman" w:cs="Times New Roman"/>
          <w:sz w:val="16"/>
          <w:lang w:val="en-GB"/>
        </w:rPr>
        <w:t>that the request can be processed.</w:t>
      </w:r>
    </w:p>
    <w:p w:rsidR="00A236C8" w:rsidRPr="00C625BA" w:rsidRDefault="00316754">
      <w:pPr>
        <w:spacing w:after="4" w:line="268" w:lineRule="auto"/>
        <w:ind w:left="1364" w:hanging="10"/>
        <w:jc w:val="left"/>
        <w:rPr>
          <w:lang w:val="en-GB"/>
        </w:rPr>
      </w:pPr>
      <w:r w:rsidRPr="00C625BA">
        <w:rPr>
          <w:rFonts w:ascii="Times New Roman" w:eastAsia="Times New Roman" w:hAnsi="Times New Roman" w:cs="Times New Roman"/>
          <w:sz w:val="16"/>
          <w:lang w:val="en-GB"/>
        </w:rPr>
        <w:t>Use case continues at step 3.</w:t>
      </w:r>
    </w:p>
    <w:p w:rsidR="00A236C8" w:rsidRDefault="00316754">
      <w:pPr>
        <w:spacing w:after="283" w:line="259" w:lineRule="auto"/>
        <w:ind w:left="12"/>
        <w:jc w:val="left"/>
      </w:pPr>
      <w:r>
        <w:rPr>
          <w:noProof/>
        </w:rPr>
        <w:drawing>
          <wp:inline distT="0" distB="0" distL="0" distR="0">
            <wp:extent cx="6120385" cy="6096"/>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6"/>
                    <a:stretch>
                      <a:fillRect/>
                    </a:stretch>
                  </pic:blipFill>
                  <pic:spPr>
                    <a:xfrm flipV="1">
                      <a:off x="0" y="0"/>
                      <a:ext cx="6120385" cy="6096"/>
                    </a:xfrm>
                    <a:prstGeom prst="rect">
                      <a:avLst/>
                    </a:prstGeom>
                  </pic:spPr>
                </pic:pic>
              </a:graphicData>
            </a:graphic>
          </wp:inline>
        </w:drawing>
      </w:r>
    </w:p>
    <w:p w:rsidR="00A236C8" w:rsidRPr="00C625BA" w:rsidRDefault="00316754">
      <w:pPr>
        <w:spacing w:after="642"/>
        <w:ind w:left="-3" w:right="466"/>
        <w:rPr>
          <w:lang w:val="en-GB"/>
        </w:rPr>
      </w:pPr>
      <w:proofErr w:type="gramStart"/>
      <w:r w:rsidRPr="00C625BA">
        <w:rPr>
          <w:lang w:val="en-GB"/>
        </w:rPr>
        <w:t>Remark :</w:t>
      </w:r>
      <w:proofErr w:type="gramEnd"/>
      <w:r w:rsidRPr="00C625BA">
        <w:rPr>
          <w:lang w:val="en-GB"/>
        </w:rPr>
        <w:t xml:space="preserve"> Graphical User Interfaces (GUIs): include GUIs screenshots to show the different stages of the process while </w:t>
      </w:r>
      <w:proofErr w:type="spellStart"/>
      <w:r w:rsidRPr="00C625BA">
        <w:rPr>
          <w:lang w:val="en-GB"/>
        </w:rPr>
        <w:t>its</w:t>
      </w:r>
      <w:proofErr w:type="spellEnd"/>
      <w:r w:rsidRPr="00C625BA">
        <w:rPr>
          <w:lang w:val="en-GB"/>
        </w:rPr>
        <w:t xml:space="preserve"> is performed by the actor.</w:t>
      </w:r>
    </w:p>
    <w:p w:rsidR="00A236C8" w:rsidRPr="00C625BA" w:rsidRDefault="00316754">
      <w:pPr>
        <w:pStyle w:val="berschrift2"/>
        <w:ind w:left="7"/>
        <w:rPr>
          <w:lang w:val="en-GB"/>
        </w:rPr>
      </w:pPr>
      <w:bookmarkStart w:id="19" w:name="_Toc8794"/>
      <w:r w:rsidRPr="00C625BA">
        <w:rPr>
          <w:lang w:val="en-GB"/>
        </w:rPr>
        <w:t>3.1 Actors common procedures</w:t>
      </w:r>
      <w:bookmarkEnd w:id="19"/>
    </w:p>
    <w:p w:rsidR="00A236C8" w:rsidRPr="00C625BA" w:rsidRDefault="00316754">
      <w:pPr>
        <w:ind w:left="-3" w:right="466"/>
        <w:rPr>
          <w:lang w:val="en-GB"/>
        </w:rPr>
      </w:pPr>
      <w:r w:rsidRPr="00C625BA">
        <w:rPr>
          <w:lang w:val="en-GB"/>
        </w:rPr>
        <w:t>Common procedures to several actors are grouped in this section to avoid redundancy.</w:t>
      </w:r>
    </w:p>
    <w:p w:rsidR="00A236C8" w:rsidRPr="00C625BA" w:rsidRDefault="00316754">
      <w:pPr>
        <w:tabs>
          <w:tab w:val="center" w:pos="617"/>
          <w:tab w:val="right" w:pos="10170"/>
        </w:tabs>
        <w:spacing w:after="250" w:line="268" w:lineRule="auto"/>
        <w:ind w:left="0"/>
        <w:jc w:val="left"/>
        <w:rPr>
          <w:lang w:val="en-GB"/>
        </w:rPr>
      </w:pPr>
      <w:r w:rsidRPr="00C625BA">
        <w:rPr>
          <w:sz w:val="22"/>
          <w:lang w:val="en-GB"/>
        </w:rPr>
        <w:tab/>
      </w:r>
      <w:r w:rsidRPr="00C625BA">
        <w:rPr>
          <w:rFonts w:ascii="Times New Roman" w:eastAsia="Times New Roman" w:hAnsi="Times New Roman" w:cs="Times New Roman"/>
          <w:sz w:val="16"/>
          <w:lang w:val="en-GB"/>
        </w:rPr>
        <w:t>10</w:t>
      </w:r>
      <w:r w:rsidRPr="00C625BA">
        <w:rPr>
          <w:rFonts w:ascii="Times New Roman" w:eastAsia="Times New Roman" w:hAnsi="Times New Roman" w:cs="Times New Roman"/>
          <w:sz w:val="16"/>
          <w:lang w:val="en-GB"/>
        </w:rPr>
        <w:tab/>
        <w:t>3 Usage Guide</w:t>
      </w:r>
    </w:p>
    <w:p w:rsidR="00A236C8" w:rsidRPr="00C625BA" w:rsidRDefault="00316754">
      <w:pPr>
        <w:pStyle w:val="berschrift3"/>
        <w:ind w:left="528"/>
        <w:rPr>
          <w:lang w:val="en-GB"/>
        </w:rPr>
      </w:pPr>
      <w:bookmarkStart w:id="20" w:name="_Toc8795"/>
      <w:r w:rsidRPr="00C625BA">
        <w:rPr>
          <w:lang w:val="en-GB"/>
        </w:rPr>
        <w:lastRenderedPageBreak/>
        <w:t>3.1.1 MyCommonProcedure1</w:t>
      </w:r>
      <w:bookmarkEnd w:id="20"/>
    </w:p>
    <w:p w:rsidR="00A236C8" w:rsidRPr="00C625BA" w:rsidRDefault="00316754">
      <w:pPr>
        <w:pStyle w:val="berschrift3"/>
        <w:ind w:left="528"/>
        <w:rPr>
          <w:lang w:val="en-GB"/>
        </w:rPr>
      </w:pPr>
      <w:bookmarkStart w:id="21" w:name="_Toc8796"/>
      <w:r w:rsidRPr="00C625BA">
        <w:rPr>
          <w:lang w:val="en-GB"/>
        </w:rPr>
        <w:t>3.1.2 MyCommonProcedure2</w:t>
      </w:r>
      <w:bookmarkEnd w:id="21"/>
    </w:p>
    <w:p w:rsidR="00A236C8" w:rsidRPr="00C625BA" w:rsidRDefault="00316754">
      <w:pPr>
        <w:pStyle w:val="berschrift2"/>
        <w:spacing w:after="314"/>
        <w:ind w:left="543"/>
        <w:rPr>
          <w:lang w:val="en-GB"/>
        </w:rPr>
      </w:pPr>
      <w:bookmarkStart w:id="22" w:name="_Toc8797"/>
      <w:r w:rsidRPr="00C625BA">
        <w:rPr>
          <w:lang w:val="en-GB"/>
        </w:rPr>
        <w:t>3.2 My-Actor1 procedures</w:t>
      </w:r>
      <w:bookmarkEnd w:id="22"/>
    </w:p>
    <w:p w:rsidR="00A236C8" w:rsidRPr="00C625BA" w:rsidRDefault="00316754">
      <w:pPr>
        <w:pStyle w:val="berschrift3"/>
        <w:ind w:left="528"/>
        <w:rPr>
          <w:lang w:val="en-GB"/>
        </w:rPr>
      </w:pPr>
      <w:bookmarkStart w:id="23" w:name="_Toc8798"/>
      <w:r w:rsidRPr="00C625BA">
        <w:rPr>
          <w:lang w:val="en-GB"/>
        </w:rPr>
        <w:t>3.2.1 MyProcedure1</w:t>
      </w:r>
      <w:bookmarkEnd w:id="23"/>
    </w:p>
    <w:p w:rsidR="00A236C8" w:rsidRPr="00C625BA" w:rsidRDefault="00316754">
      <w:pPr>
        <w:pStyle w:val="berschrift3"/>
        <w:ind w:left="528"/>
        <w:rPr>
          <w:lang w:val="en-GB"/>
        </w:rPr>
      </w:pPr>
      <w:bookmarkStart w:id="24" w:name="_Toc8799"/>
      <w:r w:rsidRPr="00C625BA">
        <w:rPr>
          <w:lang w:val="en-GB"/>
        </w:rPr>
        <w:t>3.2.2 MyProcedure2</w:t>
      </w:r>
      <w:bookmarkEnd w:id="24"/>
    </w:p>
    <w:p w:rsidR="00A236C8" w:rsidRPr="00C625BA" w:rsidRDefault="00316754">
      <w:pPr>
        <w:pStyle w:val="berschrift2"/>
        <w:spacing w:after="314"/>
        <w:ind w:left="543"/>
        <w:rPr>
          <w:lang w:val="en-GB"/>
        </w:rPr>
      </w:pPr>
      <w:bookmarkStart w:id="25" w:name="_Toc8800"/>
      <w:r w:rsidRPr="00C625BA">
        <w:rPr>
          <w:lang w:val="en-GB"/>
        </w:rPr>
        <w:t>3.3 My-Actor2 procedures</w:t>
      </w:r>
      <w:bookmarkEnd w:id="25"/>
    </w:p>
    <w:p w:rsidR="00A236C8" w:rsidRPr="00C625BA" w:rsidRDefault="00316754">
      <w:pPr>
        <w:pStyle w:val="berschrift3"/>
        <w:ind w:left="528"/>
        <w:rPr>
          <w:lang w:val="en-GB"/>
        </w:rPr>
      </w:pPr>
      <w:bookmarkStart w:id="26" w:name="_Toc8801"/>
      <w:r w:rsidRPr="00C625BA">
        <w:rPr>
          <w:lang w:val="en-GB"/>
        </w:rPr>
        <w:t>3.3.1 MyProcedure1</w:t>
      </w:r>
      <w:bookmarkEnd w:id="26"/>
    </w:p>
    <w:p w:rsidR="00A236C8" w:rsidRPr="00C625BA" w:rsidRDefault="00316754">
      <w:pPr>
        <w:pStyle w:val="berschrift3"/>
        <w:ind w:left="528"/>
        <w:rPr>
          <w:lang w:val="en-GB"/>
        </w:rPr>
      </w:pPr>
      <w:bookmarkStart w:id="27" w:name="_Toc8802"/>
      <w:r w:rsidRPr="00C625BA">
        <w:rPr>
          <w:lang w:val="en-GB"/>
        </w:rPr>
        <w:t>3.3.2 MyProcedure2</w:t>
      </w:r>
      <w:bookmarkEnd w:id="27"/>
    </w:p>
    <w:p w:rsidR="00A236C8" w:rsidRPr="00C625BA" w:rsidRDefault="00316754">
      <w:pPr>
        <w:pStyle w:val="berschrift2"/>
        <w:spacing w:after="314"/>
        <w:ind w:left="543"/>
        <w:rPr>
          <w:lang w:val="en-GB"/>
        </w:rPr>
      </w:pPr>
      <w:bookmarkStart w:id="28" w:name="_Toc8803"/>
      <w:r w:rsidRPr="00C625BA">
        <w:rPr>
          <w:lang w:val="en-GB"/>
        </w:rPr>
        <w:t>3.4 My-Actor3 procedures</w:t>
      </w:r>
      <w:bookmarkEnd w:id="28"/>
    </w:p>
    <w:p w:rsidR="00A236C8" w:rsidRPr="00C625BA" w:rsidRDefault="00316754">
      <w:pPr>
        <w:pStyle w:val="berschrift3"/>
        <w:ind w:left="528"/>
        <w:rPr>
          <w:lang w:val="en-GB"/>
        </w:rPr>
      </w:pPr>
      <w:bookmarkStart w:id="29" w:name="_Toc8804"/>
      <w:r w:rsidRPr="00C625BA">
        <w:rPr>
          <w:lang w:val="en-GB"/>
        </w:rPr>
        <w:t>3.4.1 MyProcedure1</w:t>
      </w:r>
      <w:bookmarkEnd w:id="29"/>
    </w:p>
    <w:p w:rsidR="00A236C8" w:rsidRPr="00C625BA" w:rsidRDefault="00316754">
      <w:pPr>
        <w:pStyle w:val="berschrift3"/>
        <w:ind w:left="528"/>
        <w:rPr>
          <w:lang w:val="en-GB"/>
        </w:rPr>
      </w:pPr>
      <w:bookmarkStart w:id="30" w:name="_Toc8805"/>
      <w:r w:rsidRPr="00C625BA">
        <w:rPr>
          <w:lang w:val="en-GB"/>
        </w:rPr>
        <w:t>3.4.2 MyProcedure2</w:t>
      </w:r>
      <w:r w:rsidRPr="00C625BA">
        <w:rPr>
          <w:lang w:val="en-GB"/>
        </w:rPr>
        <w:br w:type="page"/>
      </w:r>
      <w:bookmarkEnd w:id="30"/>
    </w:p>
    <w:p w:rsidR="00A236C8" w:rsidRPr="00C625BA" w:rsidRDefault="00316754">
      <w:pPr>
        <w:spacing w:after="20" w:line="259" w:lineRule="auto"/>
        <w:ind w:left="7" w:hanging="10"/>
        <w:jc w:val="left"/>
        <w:rPr>
          <w:lang w:val="en-GB"/>
        </w:rPr>
      </w:pPr>
      <w:r w:rsidRPr="00C625BA">
        <w:rPr>
          <w:sz w:val="29"/>
          <w:lang w:val="en-GB"/>
        </w:rPr>
        <w:lastRenderedPageBreak/>
        <w:t>Chapter 4</w:t>
      </w:r>
    </w:p>
    <w:p w:rsidR="00A236C8" w:rsidRPr="00C625BA" w:rsidRDefault="00316754">
      <w:pPr>
        <w:pStyle w:val="berschrift1"/>
        <w:ind w:left="7"/>
        <w:rPr>
          <w:lang w:val="en-GB"/>
        </w:rPr>
      </w:pPr>
      <w:bookmarkStart w:id="31" w:name="_Toc8806"/>
      <w:r w:rsidRPr="00C625BA">
        <w:rPr>
          <w:lang w:val="en-GB"/>
        </w:rPr>
        <w:t>Software operations</w:t>
      </w:r>
      <w:bookmarkEnd w:id="31"/>
    </w:p>
    <w:p w:rsidR="00A236C8" w:rsidRPr="00C625BA" w:rsidRDefault="00316754">
      <w:pPr>
        <w:ind w:left="-3" w:right="466"/>
        <w:rPr>
          <w:lang w:val="en-GB"/>
        </w:rPr>
      </w:pPr>
      <w:r w:rsidRPr="00C625BA">
        <w:rPr>
          <w:lang w:val="en-GB"/>
        </w:rPr>
        <w:t>Explain each allowed software operations (i.e. an atomic unit of treatment, a service, a functionality) including a brief description of the operation, required parameters, optional parameters, default options, required steps to trigger the operation, assumptions upon request of the operation and expected results of executing such operation. Describe how to recognise that the operation has successfully been executed or abnormally terminated.</w:t>
      </w:r>
    </w:p>
    <w:p w:rsidR="00A236C8" w:rsidRPr="00C625BA" w:rsidRDefault="00316754">
      <w:pPr>
        <w:ind w:left="-3" w:right="466"/>
        <w:rPr>
          <w:lang w:val="en-GB"/>
        </w:rPr>
      </w:pPr>
      <w:r w:rsidRPr="00C625BA">
        <w:rPr>
          <w:lang w:val="en-GB"/>
        </w:rPr>
        <w:t xml:space="preserve">The template given below (i.e. section </w:t>
      </w:r>
      <w:r w:rsidRPr="00C625BA">
        <w:rPr>
          <w:color w:val="00007F"/>
          <w:lang w:val="en-GB"/>
        </w:rPr>
        <w:t xml:space="preserve">4.1 </w:t>
      </w:r>
      <w:r w:rsidRPr="00C625BA">
        <w:rPr>
          <w:lang w:val="en-GB"/>
        </w:rPr>
        <w:t>has to be used).</w:t>
      </w:r>
    </w:p>
    <w:p w:rsidR="00A236C8" w:rsidRPr="00C625BA" w:rsidRDefault="00316754">
      <w:pPr>
        <w:spacing w:after="646"/>
        <w:ind w:left="-3" w:right="466" w:firstLine="238"/>
        <w:rPr>
          <w:lang w:val="en-GB"/>
        </w:rPr>
      </w:pPr>
      <w:r w:rsidRPr="00C625BA">
        <w:rPr>
          <w:lang w:val="en-GB"/>
        </w:rPr>
        <w:t xml:space="preserve">Group the operations devoted to the needs of specific actors. Common operations to several </w:t>
      </w:r>
      <w:proofErr w:type="spellStart"/>
      <w:r w:rsidRPr="00C625BA">
        <w:rPr>
          <w:lang w:val="en-GB"/>
        </w:rPr>
        <w:t>actors</w:t>
      </w:r>
      <w:proofErr w:type="spellEnd"/>
      <w:r w:rsidRPr="00C625BA">
        <w:rPr>
          <w:lang w:val="en-GB"/>
        </w:rPr>
        <w:t xml:space="preserve"> may be grouped and presented once to avoid redundancy.</w:t>
      </w:r>
    </w:p>
    <w:p w:rsidR="00A236C8" w:rsidRPr="00C625BA" w:rsidRDefault="00316754">
      <w:pPr>
        <w:pStyle w:val="berschrift2"/>
        <w:ind w:left="7"/>
        <w:rPr>
          <w:lang w:val="en-GB"/>
        </w:rPr>
      </w:pPr>
      <w:bookmarkStart w:id="32" w:name="_Toc8807"/>
      <w:r w:rsidRPr="00C625BA">
        <w:rPr>
          <w:lang w:val="en-GB"/>
        </w:rPr>
        <w:t xml:space="preserve">4.1 </w:t>
      </w:r>
      <w:proofErr w:type="spellStart"/>
      <w:r w:rsidRPr="00C625BA">
        <w:rPr>
          <w:lang w:val="en-GB"/>
        </w:rPr>
        <w:t>MyOperation</w:t>
      </w:r>
      <w:bookmarkEnd w:id="32"/>
      <w:proofErr w:type="spellEnd"/>
    </w:p>
    <w:p w:rsidR="00A236C8" w:rsidRPr="00C625BA" w:rsidRDefault="00316754">
      <w:pPr>
        <w:spacing w:after="163"/>
        <w:ind w:left="-3" w:right="466"/>
        <w:rPr>
          <w:lang w:val="en-GB"/>
        </w:rPr>
      </w:pPr>
      <w:r w:rsidRPr="00C625BA">
        <w:rPr>
          <w:lang w:val="en-GB"/>
        </w:rPr>
        <w:t>The system operator creates and adds a new crisis to the system after being informed by a third party (citizen, organization) and selects a crisis handler for the crisis.</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Parameters: </w:t>
      </w:r>
      <w:r w:rsidRPr="00C625BA">
        <w:rPr>
          <w:lang w:val="en-GB"/>
        </w:rPr>
        <w:t>Reporter Personal Information, Crisis Information, Crisis Handler</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Precondition: </w:t>
      </w:r>
      <w:r w:rsidRPr="00C625BA">
        <w:rPr>
          <w:lang w:val="en-GB"/>
        </w:rPr>
        <w:t>The system operator is logged in and has received information from a reporter.</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Post-condition: </w:t>
      </w:r>
      <w:r w:rsidRPr="00C625BA">
        <w:rPr>
          <w:lang w:val="en-GB"/>
        </w:rPr>
        <w:t>A new crisis has been added to the system and the new crisis has been assigned to a crisis handler, the Handler has received an automatic notification from the system.</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Output messages: </w:t>
      </w:r>
      <w:r w:rsidRPr="00C625BA">
        <w:rPr>
          <w:lang w:val="en-GB"/>
        </w:rPr>
        <w:t>The selected Crisis Handler will be notified automatically once the crisis has been created.</w:t>
      </w:r>
    </w:p>
    <w:p w:rsidR="00A236C8" w:rsidRDefault="00316754">
      <w:pPr>
        <w:spacing w:after="121" w:line="259" w:lineRule="auto"/>
        <w:ind w:left="260" w:hanging="10"/>
        <w:jc w:val="left"/>
      </w:pPr>
      <w:proofErr w:type="spellStart"/>
      <w:r>
        <w:rPr>
          <w:rFonts w:ascii="Times New Roman" w:eastAsia="Times New Roman" w:hAnsi="Times New Roman" w:cs="Times New Roman"/>
        </w:rPr>
        <w:t>Triggering</w:t>
      </w:r>
      <w:proofErr w:type="spellEnd"/>
      <w:r>
        <w:rPr>
          <w:rFonts w:ascii="Times New Roman" w:eastAsia="Times New Roman" w:hAnsi="Times New Roman" w:cs="Times New Roman"/>
        </w:rPr>
        <w:t>:</w:t>
      </w:r>
    </w:p>
    <w:p w:rsidR="00A236C8" w:rsidRPr="00C625BA" w:rsidRDefault="00316754">
      <w:pPr>
        <w:numPr>
          <w:ilvl w:val="0"/>
          <w:numId w:val="3"/>
        </w:numPr>
        <w:ind w:right="466" w:hanging="394"/>
        <w:rPr>
          <w:lang w:val="en-GB"/>
        </w:rPr>
      </w:pPr>
      <w:r w:rsidRPr="00C625BA">
        <w:rPr>
          <w:lang w:val="en-GB"/>
        </w:rPr>
        <w:t>From within the crisis management window fill out the required entries related to the personal information of the reporter such as name and phone number.</w:t>
      </w:r>
    </w:p>
    <w:p w:rsidR="00A236C8" w:rsidRPr="00C625BA" w:rsidRDefault="00316754">
      <w:pPr>
        <w:numPr>
          <w:ilvl w:val="0"/>
          <w:numId w:val="3"/>
        </w:numPr>
        <w:ind w:right="466" w:hanging="394"/>
        <w:rPr>
          <w:lang w:val="en-GB"/>
        </w:rPr>
      </w:pPr>
      <w:r w:rsidRPr="00C625BA">
        <w:rPr>
          <w:lang w:val="en-GB"/>
        </w:rPr>
        <w:t>Fill out the entries related to the crisis type, impacted area, priority, description, GPS coordinates, address and finally choose a Crisis Handler from the combo box.</w:t>
      </w:r>
    </w:p>
    <w:p w:rsidR="00A236C8" w:rsidRPr="00C625BA" w:rsidRDefault="00316754">
      <w:pPr>
        <w:numPr>
          <w:ilvl w:val="0"/>
          <w:numId w:val="3"/>
        </w:numPr>
        <w:spacing w:after="639"/>
        <w:ind w:right="466" w:hanging="394"/>
        <w:rPr>
          <w:lang w:val="en-GB"/>
        </w:rPr>
      </w:pPr>
      <w:r w:rsidRPr="00C625BA">
        <w:rPr>
          <w:lang w:val="en-GB"/>
        </w:rPr>
        <w:t>Click on the “Submit” button in and add the entry to the database.</w:t>
      </w:r>
    </w:p>
    <w:p w:rsidR="00A236C8" w:rsidRPr="00C625BA" w:rsidRDefault="00316754">
      <w:pPr>
        <w:pStyle w:val="berschrift3"/>
        <w:spacing w:after="255"/>
        <w:rPr>
          <w:lang w:val="en-GB"/>
        </w:rPr>
      </w:pPr>
      <w:bookmarkStart w:id="33" w:name="_Toc8808"/>
      <w:r w:rsidRPr="00C625BA">
        <w:rPr>
          <w:lang w:val="en-GB"/>
        </w:rPr>
        <w:t>4.1.1 MyExample1</w:t>
      </w:r>
      <w:bookmarkEnd w:id="33"/>
    </w:p>
    <w:p w:rsidR="00A236C8" w:rsidRPr="00C625BA" w:rsidRDefault="00316754">
      <w:pPr>
        <w:ind w:left="-3" w:right="466"/>
        <w:rPr>
          <w:lang w:val="en-GB"/>
        </w:rPr>
      </w:pPr>
      <w:r w:rsidRPr="00C625BA">
        <w:rPr>
          <w:lang w:val="en-GB"/>
        </w:rPr>
        <w:t xml:space="preserve">Examples should illustrate the use of </w:t>
      </w:r>
      <w:r w:rsidRPr="00C625BA">
        <w:rPr>
          <w:rFonts w:ascii="Times New Roman" w:eastAsia="Times New Roman" w:hAnsi="Times New Roman" w:cs="Times New Roman"/>
          <w:lang w:val="en-GB"/>
        </w:rPr>
        <w:t>complex operations</w:t>
      </w:r>
      <w:r w:rsidRPr="00C625BA">
        <w:rPr>
          <w:lang w:val="en-GB"/>
        </w:rPr>
        <w:t>.</w:t>
      </w:r>
    </w:p>
    <w:p w:rsidR="00A236C8" w:rsidRPr="00C625BA" w:rsidRDefault="00316754">
      <w:pPr>
        <w:ind w:left="-3" w:right="466" w:firstLine="238"/>
        <w:rPr>
          <w:lang w:val="en-GB"/>
        </w:rPr>
      </w:pPr>
      <w:r w:rsidRPr="00C625BA">
        <w:rPr>
          <w:lang w:val="en-GB"/>
        </w:rPr>
        <w:t>Each example must show how the actor uses the software operation under description to achieve (at least one of) its expected outcome.</w:t>
      </w:r>
    </w:p>
    <w:p w:rsidR="00A236C8" w:rsidRPr="00C625BA" w:rsidRDefault="00316754">
      <w:pPr>
        <w:ind w:left="250" w:right="466"/>
        <w:rPr>
          <w:lang w:val="en-GB"/>
        </w:rPr>
      </w:pPr>
      <w:r w:rsidRPr="00C625BA">
        <w:rPr>
          <w:lang w:val="en-GB"/>
        </w:rPr>
        <w:t>It might be required to include GUI screenshots to illustrate the example.</w:t>
      </w:r>
    </w:p>
    <w:p w:rsidR="00A236C8" w:rsidRPr="00C625BA" w:rsidRDefault="00A236C8">
      <w:pPr>
        <w:rPr>
          <w:lang w:val="en-GB"/>
        </w:rPr>
        <w:sectPr w:rsidR="00A236C8" w:rsidRPr="00C625BA">
          <w:footerReference w:type="even" r:id="rId17"/>
          <w:footerReference w:type="default" r:id="rId18"/>
          <w:footerReference w:type="first" r:id="rId19"/>
          <w:pgSz w:w="12240" w:h="15840"/>
          <w:pgMar w:top="603" w:right="1041" w:bottom="1818" w:left="1030" w:header="720" w:footer="720" w:gutter="0"/>
          <w:cols w:space="720"/>
        </w:sectPr>
      </w:pPr>
    </w:p>
    <w:p w:rsidR="00A236C8" w:rsidRPr="00C625BA" w:rsidRDefault="00A236C8">
      <w:pPr>
        <w:spacing w:after="0" w:line="259" w:lineRule="auto"/>
        <w:ind w:left="0"/>
        <w:jc w:val="left"/>
        <w:rPr>
          <w:lang w:val="en-GB"/>
        </w:rPr>
      </w:pPr>
    </w:p>
    <w:p w:rsidR="00A236C8" w:rsidRPr="00C625BA" w:rsidRDefault="00A236C8">
      <w:pPr>
        <w:rPr>
          <w:lang w:val="en-GB"/>
        </w:rPr>
        <w:sectPr w:rsidR="00A236C8" w:rsidRPr="00C625BA">
          <w:footerReference w:type="even" r:id="rId20"/>
          <w:footerReference w:type="default" r:id="rId21"/>
          <w:footerReference w:type="first" r:id="rId22"/>
          <w:pgSz w:w="12240" w:h="15840"/>
          <w:pgMar w:top="1440" w:right="1440" w:bottom="1440" w:left="1440"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Chapter 5</w:t>
      </w:r>
    </w:p>
    <w:p w:rsidR="00A236C8" w:rsidRPr="00C625BA" w:rsidRDefault="00316754">
      <w:pPr>
        <w:pStyle w:val="berschrift1"/>
        <w:ind w:left="7"/>
        <w:rPr>
          <w:lang w:val="en-GB"/>
        </w:rPr>
      </w:pPr>
      <w:bookmarkStart w:id="34" w:name="_Toc8809"/>
      <w:r w:rsidRPr="00C625BA">
        <w:rPr>
          <w:lang w:val="en-GB"/>
        </w:rPr>
        <w:t>Error messages and problem resolutions</w:t>
      </w:r>
      <w:bookmarkEnd w:id="34"/>
    </w:p>
    <w:p w:rsidR="00A236C8" w:rsidRPr="00C625BA" w:rsidRDefault="00316754">
      <w:pPr>
        <w:ind w:left="-3"/>
        <w:rPr>
          <w:lang w:val="en-GB"/>
        </w:rPr>
      </w:pPr>
      <w:r w:rsidRPr="00C625BA">
        <w:rPr>
          <w:lang w:val="en-GB"/>
        </w:rPr>
        <w:t>All known problems in using the software should be listed and explained in details using the structure presented below.</w:t>
      </w:r>
    </w:p>
    <w:p w:rsidR="00A236C8" w:rsidRPr="00C625BA" w:rsidRDefault="00316754">
      <w:pPr>
        <w:spacing w:after="643"/>
        <w:ind w:left="-3" w:firstLine="238"/>
        <w:rPr>
          <w:lang w:val="en-GB"/>
        </w:rPr>
      </w:pPr>
      <w:r w:rsidRPr="00C625BA">
        <w:rPr>
          <w:lang w:val="en-GB"/>
        </w:rPr>
        <w:t>Contact information for reporting any problems (either with the software or this document) should be clearly indicated</w:t>
      </w:r>
    </w:p>
    <w:p w:rsidR="00A236C8" w:rsidRPr="00C625BA" w:rsidRDefault="00316754">
      <w:pPr>
        <w:pStyle w:val="berschrift2"/>
        <w:spacing w:after="314"/>
        <w:ind w:left="7"/>
        <w:rPr>
          <w:lang w:val="en-GB"/>
        </w:rPr>
      </w:pPr>
      <w:bookmarkStart w:id="35" w:name="_Toc8810"/>
      <w:r w:rsidRPr="00C625BA">
        <w:rPr>
          <w:lang w:val="en-GB"/>
        </w:rPr>
        <w:t>5.1 Error message 1</w:t>
      </w:r>
      <w:bookmarkEnd w:id="35"/>
    </w:p>
    <w:p w:rsidR="00A236C8" w:rsidRPr="00C625BA" w:rsidRDefault="00316754">
      <w:pPr>
        <w:pStyle w:val="berschrift3"/>
        <w:spacing w:after="242"/>
        <w:ind w:left="17"/>
        <w:rPr>
          <w:lang w:val="en-GB"/>
        </w:rPr>
      </w:pPr>
      <w:bookmarkStart w:id="36" w:name="_Toc8811"/>
      <w:r w:rsidRPr="00C625BA">
        <w:rPr>
          <w:lang w:val="en-GB"/>
        </w:rPr>
        <w:t>5.1.1 Problem identification</w:t>
      </w:r>
      <w:bookmarkEnd w:id="36"/>
    </w:p>
    <w:p w:rsidR="00A236C8" w:rsidRPr="00C625BA" w:rsidRDefault="00316754">
      <w:pPr>
        <w:spacing w:after="641"/>
        <w:ind w:left="-3" w:right="466"/>
        <w:rPr>
          <w:lang w:val="en-GB"/>
        </w:rPr>
      </w:pPr>
      <w:r w:rsidRPr="00C625BA">
        <w:rPr>
          <w:lang w:val="en-GB"/>
        </w:rPr>
        <w:t>A description explaining the meaning of the faced problem.</w:t>
      </w:r>
    </w:p>
    <w:p w:rsidR="00A236C8" w:rsidRPr="00C625BA" w:rsidRDefault="00316754">
      <w:pPr>
        <w:pStyle w:val="berschrift3"/>
        <w:spacing w:after="242"/>
        <w:ind w:left="17"/>
        <w:rPr>
          <w:lang w:val="en-GB"/>
        </w:rPr>
      </w:pPr>
      <w:bookmarkStart w:id="37" w:name="_Toc8812"/>
      <w:r w:rsidRPr="00C625BA">
        <w:rPr>
          <w:lang w:val="en-GB"/>
        </w:rPr>
        <w:t>5.1.2 Probable cause</w:t>
      </w:r>
      <w:bookmarkEnd w:id="37"/>
    </w:p>
    <w:p w:rsidR="00A236C8" w:rsidRPr="00C625BA" w:rsidRDefault="00316754">
      <w:pPr>
        <w:spacing w:after="639"/>
        <w:ind w:left="-3" w:right="466"/>
        <w:rPr>
          <w:lang w:val="en-GB"/>
        </w:rPr>
      </w:pPr>
      <w:r w:rsidRPr="00C625BA">
        <w:rPr>
          <w:lang w:val="en-GB"/>
        </w:rPr>
        <w:t>A description explaining the reasons why such a problem has been raised.</w:t>
      </w:r>
    </w:p>
    <w:p w:rsidR="00A236C8" w:rsidRPr="00C625BA" w:rsidRDefault="00316754">
      <w:pPr>
        <w:pStyle w:val="berschrift3"/>
        <w:spacing w:after="257"/>
        <w:ind w:left="17"/>
        <w:rPr>
          <w:lang w:val="en-GB"/>
        </w:rPr>
      </w:pPr>
      <w:bookmarkStart w:id="38" w:name="_Toc8813"/>
      <w:r w:rsidRPr="00C625BA">
        <w:rPr>
          <w:lang w:val="en-GB"/>
        </w:rPr>
        <w:t>5.1.3 Corrective actions</w:t>
      </w:r>
      <w:bookmarkEnd w:id="38"/>
    </w:p>
    <w:p w:rsidR="00A236C8" w:rsidRPr="00C625BA" w:rsidRDefault="00316754">
      <w:pPr>
        <w:ind w:left="-3" w:right="466"/>
        <w:rPr>
          <w:lang w:val="en-GB"/>
        </w:rPr>
      </w:pPr>
      <w:r w:rsidRPr="00C625BA">
        <w:rPr>
          <w:lang w:val="en-GB"/>
        </w:rPr>
        <w:t>Describe the required steps the actor should take to recover from such situation.</w:t>
      </w:r>
    </w:p>
    <w:p w:rsidR="00A236C8" w:rsidRPr="00C625BA" w:rsidRDefault="00A236C8">
      <w:pPr>
        <w:rPr>
          <w:lang w:val="en-GB"/>
        </w:rPr>
        <w:sectPr w:rsidR="00A236C8" w:rsidRPr="00C625BA">
          <w:footerReference w:type="even" r:id="rId23"/>
          <w:footerReference w:type="default" r:id="rId24"/>
          <w:footerReference w:type="first" r:id="rId25"/>
          <w:pgSz w:w="12240" w:h="15840"/>
          <w:pgMar w:top="1440" w:right="1552" w:bottom="1440" w:left="1034" w:header="720" w:footer="805" w:gutter="0"/>
          <w:cols w:space="720"/>
        </w:sectPr>
      </w:pPr>
    </w:p>
    <w:p w:rsidR="00A236C8" w:rsidRPr="00C625BA" w:rsidRDefault="00A236C8">
      <w:pPr>
        <w:spacing w:after="0" w:line="259" w:lineRule="auto"/>
        <w:ind w:left="0"/>
        <w:jc w:val="left"/>
        <w:rPr>
          <w:lang w:val="en-GB"/>
        </w:rPr>
      </w:pPr>
    </w:p>
    <w:p w:rsidR="00A236C8" w:rsidRPr="00C625BA" w:rsidRDefault="00A236C8">
      <w:pPr>
        <w:rPr>
          <w:lang w:val="en-GB"/>
        </w:rPr>
        <w:sectPr w:rsidR="00A236C8" w:rsidRPr="00C625BA">
          <w:footerReference w:type="even" r:id="rId26"/>
          <w:footerReference w:type="default" r:id="rId27"/>
          <w:footerReference w:type="first" r:id="rId28"/>
          <w:pgSz w:w="12240" w:h="15840"/>
          <w:pgMar w:top="1440" w:right="1440" w:bottom="1440" w:left="1440"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Appendix A</w:t>
      </w:r>
    </w:p>
    <w:p w:rsidR="00A236C8" w:rsidRPr="00C625BA" w:rsidRDefault="00316754">
      <w:pPr>
        <w:pStyle w:val="berschrift1"/>
        <w:ind w:left="7"/>
        <w:rPr>
          <w:lang w:val="en-GB"/>
        </w:rPr>
      </w:pPr>
      <w:bookmarkStart w:id="39" w:name="_Toc8814"/>
      <w:r w:rsidRPr="00C625BA">
        <w:rPr>
          <w:lang w:val="en-GB"/>
        </w:rPr>
        <w:t>Title of the appendix 1</w:t>
      </w:r>
      <w:bookmarkEnd w:id="39"/>
    </w:p>
    <w:p w:rsidR="00A236C8" w:rsidRPr="00C625BA" w:rsidRDefault="00316754">
      <w:pPr>
        <w:ind w:left="-3" w:right="466"/>
        <w:rPr>
          <w:lang w:val="en-GB"/>
        </w:rPr>
      </w:pPr>
      <w:r w:rsidRPr="00C625BA">
        <w:rPr>
          <w:lang w:val="en-GB"/>
        </w:rPr>
        <w:t>Here you write the context of the appendix, structuring such content in sections, sub-sections and sub-subsections, if needed.</w:t>
      </w:r>
    </w:p>
    <w:p w:rsidR="00A236C8" w:rsidRPr="00C625BA" w:rsidRDefault="00316754">
      <w:pPr>
        <w:spacing w:after="627"/>
        <w:ind w:left="-3" w:right="466" w:firstLine="238"/>
        <w:rPr>
          <w:lang w:val="en-GB"/>
        </w:rPr>
      </w:pPr>
      <w:r w:rsidRPr="00C625BA">
        <w:rPr>
          <w:lang w:val="en-GB"/>
        </w:rPr>
        <w:t>An example of appendix is the flat presentation of all the graphical user interface screens. Each screen can be presented (identification symbol and description) and screens transition graph can be given.</w:t>
      </w:r>
    </w:p>
    <w:p w:rsidR="00A236C8" w:rsidRPr="00C625BA" w:rsidRDefault="00316754">
      <w:pPr>
        <w:pStyle w:val="berschrift2"/>
        <w:ind w:left="7"/>
        <w:rPr>
          <w:lang w:val="en-GB"/>
        </w:rPr>
      </w:pPr>
      <w:bookmarkStart w:id="40" w:name="_Toc8815"/>
      <w:r w:rsidRPr="00C625BA">
        <w:rPr>
          <w:lang w:val="en-GB"/>
        </w:rPr>
        <w:t>A.1 My Section</w:t>
      </w:r>
      <w:bookmarkEnd w:id="40"/>
    </w:p>
    <w:p w:rsidR="00A236C8" w:rsidRPr="00C625BA" w:rsidRDefault="00316754">
      <w:pPr>
        <w:spacing w:after="625"/>
        <w:ind w:left="-3" w:right="466"/>
        <w:rPr>
          <w:lang w:val="en-GB"/>
        </w:rPr>
      </w:pPr>
      <w:r w:rsidRPr="00C625BA">
        <w:rPr>
          <w:lang w:val="en-GB"/>
        </w:rPr>
        <w:t>Description of the section.</w:t>
      </w:r>
    </w:p>
    <w:p w:rsidR="00A236C8" w:rsidRPr="00C625BA" w:rsidRDefault="00316754">
      <w:pPr>
        <w:pStyle w:val="berschrift3"/>
        <w:spacing w:after="242"/>
        <w:rPr>
          <w:lang w:val="en-GB"/>
        </w:rPr>
      </w:pPr>
      <w:bookmarkStart w:id="41" w:name="_Toc8816"/>
      <w:r w:rsidRPr="00C625BA">
        <w:rPr>
          <w:lang w:val="en-GB"/>
        </w:rPr>
        <w:t xml:space="preserve">A.1.1 My </w:t>
      </w:r>
      <w:proofErr w:type="spellStart"/>
      <w:r w:rsidRPr="00C625BA">
        <w:rPr>
          <w:lang w:val="en-GB"/>
        </w:rPr>
        <w:t>subSection</w:t>
      </w:r>
      <w:bookmarkEnd w:id="41"/>
      <w:proofErr w:type="spellEnd"/>
    </w:p>
    <w:p w:rsidR="00A236C8" w:rsidRPr="00C625BA" w:rsidRDefault="00316754">
      <w:pPr>
        <w:spacing w:after="121" w:line="259" w:lineRule="auto"/>
        <w:ind w:left="7" w:hanging="10"/>
        <w:jc w:val="left"/>
        <w:rPr>
          <w:lang w:val="en-GB"/>
        </w:rPr>
      </w:pPr>
      <w:r w:rsidRPr="00C625BA">
        <w:rPr>
          <w:rFonts w:ascii="Times New Roman" w:eastAsia="Times New Roman" w:hAnsi="Times New Roman" w:cs="Times New Roman"/>
          <w:lang w:val="en-GB"/>
        </w:rPr>
        <w:t xml:space="preserve">A.1.1.1 My </w:t>
      </w:r>
      <w:proofErr w:type="spellStart"/>
      <w:r w:rsidRPr="00C625BA">
        <w:rPr>
          <w:rFonts w:ascii="Times New Roman" w:eastAsia="Times New Roman" w:hAnsi="Times New Roman" w:cs="Times New Roman"/>
          <w:lang w:val="en-GB"/>
        </w:rPr>
        <w:t>subSubSection</w:t>
      </w:r>
      <w:proofErr w:type="spellEnd"/>
    </w:p>
    <w:p w:rsidR="00A236C8" w:rsidRPr="00C625BA" w:rsidRDefault="00316754">
      <w:pPr>
        <w:tabs>
          <w:tab w:val="center" w:pos="617"/>
          <w:tab w:val="right" w:pos="10169"/>
        </w:tabs>
        <w:spacing w:after="4" w:line="268" w:lineRule="auto"/>
        <w:ind w:left="0"/>
        <w:jc w:val="left"/>
        <w:rPr>
          <w:lang w:val="en-GB"/>
        </w:rPr>
      </w:pPr>
      <w:r w:rsidRPr="00C625BA">
        <w:rPr>
          <w:sz w:val="22"/>
          <w:lang w:val="en-GB"/>
        </w:rPr>
        <w:lastRenderedPageBreak/>
        <w:tab/>
      </w:r>
      <w:r w:rsidRPr="00C625BA">
        <w:rPr>
          <w:rFonts w:ascii="Times New Roman" w:eastAsia="Times New Roman" w:hAnsi="Times New Roman" w:cs="Times New Roman"/>
          <w:sz w:val="16"/>
          <w:lang w:val="en-GB"/>
        </w:rPr>
        <w:t>16</w:t>
      </w:r>
      <w:r w:rsidRPr="00C625BA">
        <w:rPr>
          <w:rFonts w:ascii="Times New Roman" w:eastAsia="Times New Roman" w:hAnsi="Times New Roman" w:cs="Times New Roman"/>
          <w:sz w:val="16"/>
          <w:lang w:val="en-GB"/>
        </w:rPr>
        <w:tab/>
        <w:t>A Title of the appendix 1</w:t>
      </w:r>
      <w:r w:rsidRPr="00C625BA">
        <w:rPr>
          <w:lang w:val="en-GB"/>
        </w:rPr>
        <w:br w:type="page"/>
      </w:r>
    </w:p>
    <w:p w:rsidR="00A236C8" w:rsidRDefault="00316754">
      <w:pPr>
        <w:tabs>
          <w:tab w:val="center" w:pos="9564"/>
        </w:tabs>
        <w:spacing w:after="234" w:line="268" w:lineRule="auto"/>
        <w:ind w:left="-3"/>
        <w:jc w:val="left"/>
      </w:pPr>
      <w:r>
        <w:rPr>
          <w:rFonts w:ascii="Times New Roman" w:eastAsia="Times New Roman" w:hAnsi="Times New Roman" w:cs="Times New Roman"/>
          <w:sz w:val="16"/>
        </w:rPr>
        <w:lastRenderedPageBreak/>
        <w:t>References</w:t>
      </w:r>
      <w:r>
        <w:rPr>
          <w:rFonts w:ascii="Times New Roman" w:eastAsia="Times New Roman" w:hAnsi="Times New Roman" w:cs="Times New Roman"/>
          <w:sz w:val="16"/>
        </w:rPr>
        <w:tab/>
        <w:t>17</w:t>
      </w:r>
    </w:p>
    <w:p w:rsidR="00A236C8" w:rsidRDefault="00316754">
      <w:pPr>
        <w:spacing w:after="219" w:line="259" w:lineRule="auto"/>
        <w:ind w:left="7" w:hanging="10"/>
        <w:jc w:val="left"/>
      </w:pPr>
      <w:r>
        <w:rPr>
          <w:rFonts w:ascii="Times New Roman" w:eastAsia="Times New Roman" w:hAnsi="Times New Roman" w:cs="Times New Roman"/>
          <w:sz w:val="24"/>
        </w:rPr>
        <w:t>References</w:t>
      </w:r>
    </w:p>
    <w:p w:rsidR="00A236C8" w:rsidRPr="00C625BA" w:rsidRDefault="00316754">
      <w:pPr>
        <w:numPr>
          <w:ilvl w:val="0"/>
          <w:numId w:val="4"/>
        </w:numPr>
        <w:spacing w:after="4" w:line="268" w:lineRule="auto"/>
        <w:ind w:hanging="230"/>
        <w:jc w:val="left"/>
        <w:rPr>
          <w:lang w:val="en-GB"/>
        </w:rPr>
      </w:pPr>
      <w:r w:rsidRPr="00C625BA">
        <w:rPr>
          <w:rFonts w:ascii="Times New Roman" w:eastAsia="Times New Roman" w:hAnsi="Times New Roman" w:cs="Times New Roman"/>
          <w:sz w:val="16"/>
          <w:lang w:val="en-GB"/>
        </w:rPr>
        <w:t xml:space="preserve">IEEE: IEEE Standard for Software User Documentation. IEEE </w:t>
      </w:r>
      <w:proofErr w:type="spellStart"/>
      <w:r w:rsidRPr="00C625BA">
        <w:rPr>
          <w:rFonts w:ascii="Times New Roman" w:eastAsia="Times New Roman" w:hAnsi="Times New Roman" w:cs="Times New Roman"/>
          <w:sz w:val="16"/>
          <w:lang w:val="en-GB"/>
        </w:rPr>
        <w:t>Std</w:t>
      </w:r>
      <w:proofErr w:type="spellEnd"/>
      <w:r w:rsidRPr="00C625BA">
        <w:rPr>
          <w:rFonts w:ascii="Times New Roman" w:eastAsia="Times New Roman" w:hAnsi="Times New Roman" w:cs="Times New Roman"/>
          <w:sz w:val="16"/>
          <w:lang w:val="en-GB"/>
        </w:rPr>
        <w:t xml:space="preserve"> 1063-2001 (Dec 2001) 1–24</w:t>
      </w:r>
    </w:p>
    <w:p w:rsidR="00A236C8" w:rsidRDefault="00316754">
      <w:pPr>
        <w:numPr>
          <w:ilvl w:val="0"/>
          <w:numId w:val="4"/>
        </w:numPr>
        <w:spacing w:after="4" w:line="268" w:lineRule="auto"/>
        <w:ind w:hanging="230"/>
        <w:jc w:val="left"/>
      </w:pPr>
      <w:r w:rsidRPr="00C625BA">
        <w:rPr>
          <w:rFonts w:ascii="Times New Roman" w:eastAsia="Times New Roman" w:hAnsi="Times New Roman" w:cs="Times New Roman"/>
          <w:sz w:val="16"/>
          <w:lang w:val="en-GB"/>
        </w:rPr>
        <w:t xml:space="preserve">Armour, F., Miller, G.: Advanced Use Case </w:t>
      </w:r>
      <w:proofErr w:type="spellStart"/>
      <w:r w:rsidRPr="00C625BA">
        <w:rPr>
          <w:rFonts w:ascii="Times New Roman" w:eastAsia="Times New Roman" w:hAnsi="Times New Roman" w:cs="Times New Roman"/>
          <w:sz w:val="16"/>
          <w:lang w:val="en-GB"/>
        </w:rPr>
        <w:t>Modeling</w:t>
      </w:r>
      <w:proofErr w:type="spellEnd"/>
      <w:r w:rsidRPr="00C625BA">
        <w:rPr>
          <w:rFonts w:ascii="Times New Roman" w:eastAsia="Times New Roman" w:hAnsi="Times New Roman" w:cs="Times New Roman"/>
          <w:sz w:val="16"/>
          <w:lang w:val="en-GB"/>
        </w:rPr>
        <w:t xml:space="preserve">: Software Systems. </w:t>
      </w:r>
      <w:r>
        <w:rPr>
          <w:rFonts w:ascii="Times New Roman" w:eastAsia="Times New Roman" w:hAnsi="Times New Roman" w:cs="Times New Roman"/>
          <w:sz w:val="16"/>
        </w:rPr>
        <w:t>Addison-Wesley (2001)</w:t>
      </w:r>
    </w:p>
    <w:sectPr w:rsidR="00A236C8">
      <w:footerReference w:type="even" r:id="rId29"/>
      <w:footerReference w:type="default" r:id="rId30"/>
      <w:footerReference w:type="first" r:id="rId31"/>
      <w:pgSz w:w="12240" w:h="15840"/>
      <w:pgMar w:top="603" w:right="1041" w:bottom="7676" w:left="103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292" w:rsidRDefault="00222292">
      <w:pPr>
        <w:spacing w:after="0" w:line="240" w:lineRule="auto"/>
      </w:pPr>
      <w:r>
        <w:separator/>
      </w:r>
    </w:p>
  </w:endnote>
  <w:endnote w:type="continuationSeparator" w:id="0">
    <w:p w:rsidR="00222292" w:rsidRDefault="0022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521"/>
      <w:jc w:val="right"/>
    </w:pPr>
    <w:r>
      <w:fldChar w:fldCharType="begin"/>
    </w:r>
    <w:r>
      <w:instrText xml:space="preserve"> PAGE   \* MERGEFORMAT </w:instrText>
    </w:r>
    <w:r>
      <w:fldChar w:fldCharType="separate"/>
    </w:r>
    <w:r w:rsidR="007F2AD4" w:rsidRPr="007F2AD4">
      <w:rPr>
        <w:rFonts w:ascii="Times New Roman" w:eastAsia="Times New Roman" w:hAnsi="Times New Roman" w:cs="Times New Roman"/>
        <w:noProof/>
        <w:sz w:val="16"/>
      </w:rPr>
      <w:t>11</w:t>
    </w:r>
    <w:r>
      <w:rPr>
        <w:rFonts w:ascii="Times New Roman" w:eastAsia="Times New Roman" w:hAnsi="Times New Roman" w:cs="Times New Roman"/>
        <w:sz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521"/>
      <w:jc w:val="right"/>
    </w:pPr>
    <w:r>
      <w:fldChar w:fldCharType="begin"/>
    </w:r>
    <w:r>
      <w:instrText xml:space="preserve"> PAGE   \* MERGEFORMAT </w:instrText>
    </w:r>
    <w:r>
      <w:fldChar w:fldCharType="separate"/>
    </w:r>
    <w:r>
      <w:rPr>
        <w:rFonts w:ascii="Times New Roman" w:eastAsia="Times New Roman" w:hAnsi="Times New Roman" w:cs="Times New Roman"/>
        <w:sz w:val="16"/>
      </w:rPr>
      <w:t>5</w:t>
    </w:r>
    <w:r>
      <w:rPr>
        <w:rFonts w:ascii="Times New Roman" w:eastAsia="Times New Roman" w:hAnsi="Times New Roman" w:cs="Times New Roman"/>
        <w:sz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0"/>
      <w:jc w:val="right"/>
    </w:pPr>
    <w:r>
      <w:fldChar w:fldCharType="begin"/>
    </w:r>
    <w:r>
      <w:instrText xml:space="preserve"> PAGE   \* MERGEFORMAT </w:instrText>
    </w:r>
    <w:r>
      <w:fldChar w:fldCharType="separate"/>
    </w:r>
    <w:r w:rsidR="00F24095" w:rsidRPr="00F24095">
      <w:rPr>
        <w:rFonts w:ascii="Times New Roman" w:eastAsia="Times New Roman" w:hAnsi="Times New Roman" w:cs="Times New Roman"/>
        <w:noProof/>
        <w:sz w:val="16"/>
      </w:rPr>
      <w:t>14</w:t>
    </w:r>
    <w:r>
      <w:rPr>
        <w:rFonts w:ascii="Times New Roman" w:eastAsia="Times New Roman" w:hAnsi="Times New Roman" w:cs="Times New Roman"/>
        <w:sz w:val="1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0"/>
      <w:jc w:val="right"/>
    </w:pPr>
    <w:r>
      <w:fldChar w:fldCharType="begin"/>
    </w:r>
    <w:r>
      <w:instrText xml:space="preserve"> PAGE   \* MERGEFORMAT </w:instrText>
    </w:r>
    <w:r>
      <w:fldChar w:fldCharType="separate"/>
    </w:r>
    <w:r w:rsidR="008F4631" w:rsidRPr="008F4631">
      <w:rPr>
        <w:rFonts w:ascii="Times New Roman" w:eastAsia="Times New Roman" w:hAnsi="Times New Roman" w:cs="Times New Roman"/>
        <w:noProof/>
        <w:sz w:val="16"/>
      </w:rPr>
      <w:t>13</w:t>
    </w:r>
    <w:r>
      <w:rPr>
        <w:rFonts w:ascii="Times New Roman" w:eastAsia="Times New Roman" w:hAnsi="Times New Roman" w:cs="Times New Roman"/>
        <w:sz w:val="1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0"/>
      <w:jc w:val="right"/>
    </w:pPr>
    <w:r>
      <w:fldChar w:fldCharType="begin"/>
    </w:r>
    <w:r>
      <w:instrText xml:space="preserve"> PAGE   \* MERGEFORMAT </w:instrText>
    </w:r>
    <w:r>
      <w:fldChar w:fldCharType="separate"/>
    </w:r>
    <w:r>
      <w:rPr>
        <w:rFonts w:ascii="Times New Roman" w:eastAsia="Times New Roman" w:hAnsi="Times New Roman" w:cs="Times New Roman"/>
        <w:sz w:val="16"/>
      </w:rPr>
      <w:t>5</w:t>
    </w:r>
    <w:r>
      <w:rPr>
        <w:rFonts w:ascii="Times New Roman" w:eastAsia="Times New Roman" w:hAnsi="Times New Roman" w:cs="Times New Roman"/>
        <w:sz w:val="1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521"/>
      <w:jc w:val="right"/>
    </w:pPr>
    <w:r>
      <w:fldChar w:fldCharType="begin"/>
    </w:r>
    <w:r>
      <w:instrText xml:space="preserve"> PAGE   \* MERGEFORMAT </w:instrText>
    </w:r>
    <w:r>
      <w:fldChar w:fldCharType="separate"/>
    </w:r>
    <w:r w:rsidR="00F24095" w:rsidRPr="00F24095">
      <w:rPr>
        <w:rFonts w:ascii="Times New Roman" w:eastAsia="Times New Roman" w:hAnsi="Times New Roman" w:cs="Times New Roman"/>
        <w:noProof/>
        <w:sz w:val="16"/>
      </w:rPr>
      <w:t>16</w:t>
    </w:r>
    <w:r>
      <w:rPr>
        <w:rFonts w:ascii="Times New Roman" w:eastAsia="Times New Roman" w:hAnsi="Times New Roman" w:cs="Times New Roman"/>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
      <w:jc w:val="right"/>
    </w:pPr>
    <w:r>
      <w:fldChar w:fldCharType="begin"/>
    </w:r>
    <w:r>
      <w:instrText xml:space="preserve"> PAGE   \* MERGEFORMAT </w:instrText>
    </w:r>
    <w:r>
      <w:fldChar w:fldCharType="separate"/>
    </w:r>
    <w:r w:rsidR="00F24095" w:rsidRPr="00F24095">
      <w:rPr>
        <w:rFonts w:ascii="Times New Roman" w:eastAsia="Times New Roman" w:hAnsi="Times New Roman" w:cs="Times New Roman"/>
        <w:noProof/>
        <w:sz w:val="16"/>
      </w:rPr>
      <w:t>6</w:t>
    </w:r>
    <w:r>
      <w:rPr>
        <w:rFonts w:ascii="Times New Roman" w:eastAsia="Times New Roman" w:hAnsi="Times New Roman" w:cs="Times New Roman"/>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
      <w:jc w:val="right"/>
    </w:pPr>
    <w:r>
      <w:fldChar w:fldCharType="begin"/>
    </w:r>
    <w:r>
      <w:instrText xml:space="preserve"> PAGE   \* MERGEFORMAT </w:instrText>
    </w:r>
    <w:r>
      <w:fldChar w:fldCharType="separate"/>
    </w:r>
    <w:r w:rsidR="007F2AD4" w:rsidRPr="007F2AD4">
      <w:rPr>
        <w:rFonts w:ascii="Times New Roman" w:eastAsia="Times New Roman" w:hAnsi="Times New Roman" w:cs="Times New Roman"/>
        <w:noProof/>
        <w:sz w:val="16"/>
      </w:rPr>
      <w:t>5</w:t>
    </w:r>
    <w:r>
      <w:rPr>
        <w:rFonts w:ascii="Times New Roman" w:eastAsia="Times New Roman" w:hAnsi="Times New Roman" w:cs="Times New Roman"/>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
      <w:jc w:val="right"/>
    </w:pPr>
    <w:r>
      <w:fldChar w:fldCharType="begin"/>
    </w:r>
    <w:r>
      <w:instrText xml:space="preserve"> PAGE   \* MERGEFORMAT </w:instrText>
    </w:r>
    <w:r>
      <w:fldChar w:fldCharType="separate"/>
    </w:r>
    <w:r>
      <w:rPr>
        <w:rFonts w:ascii="Times New Roman" w:eastAsia="Times New Roman" w:hAnsi="Times New Roman" w:cs="Times New Roman"/>
        <w:sz w:val="16"/>
      </w:rPr>
      <w:t>5</w:t>
    </w:r>
    <w:r>
      <w:rPr>
        <w:rFonts w:ascii="Times New Roman" w:eastAsia="Times New Roman" w:hAnsi="Times New Roman" w:cs="Times New Roman"/>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292" w:rsidRDefault="00222292">
      <w:pPr>
        <w:spacing w:after="0" w:line="240" w:lineRule="auto"/>
      </w:pPr>
      <w:r>
        <w:separator/>
      </w:r>
    </w:p>
  </w:footnote>
  <w:footnote w:type="continuationSeparator" w:id="0">
    <w:p w:rsidR="00222292" w:rsidRDefault="00222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666F"/>
    <w:multiLevelType w:val="multilevel"/>
    <w:tmpl w:val="FB163084"/>
    <w:lvl w:ilvl="0">
      <w:start w:val="2"/>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
      <w:numFmt w:val="lowerLetter"/>
      <w:lvlText w:val="%1.%2"/>
      <w:lvlJc w:val="left"/>
      <w:pPr>
        <w:ind w:left="7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decimal"/>
      <w:lvlRestart w:val="0"/>
      <w:lvlText w:val="%1.%2.%3"/>
      <w:lvlJc w:val="left"/>
      <w:pPr>
        <w:ind w:left="12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9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6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0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8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2586C52"/>
    <w:multiLevelType w:val="hybridMultilevel"/>
    <w:tmpl w:val="C56A15D0"/>
    <w:lvl w:ilvl="0" w:tplc="54D876DA">
      <w:start w:val="1"/>
      <w:numFmt w:val="decimal"/>
      <w:lvlText w:val="%1."/>
      <w:lvlJc w:val="left"/>
      <w:pPr>
        <w:ind w:left="2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2360B4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CE6BFF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404AFE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386C27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6FAF68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0227D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FE0541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EE0E5B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5EDC7AA4"/>
    <w:multiLevelType w:val="hybridMultilevel"/>
    <w:tmpl w:val="82740222"/>
    <w:lvl w:ilvl="0" w:tplc="2EE8E1FA">
      <w:start w:val="1"/>
      <w:numFmt w:val="decimal"/>
      <w:lvlText w:val="%1."/>
      <w:lvlJc w:val="left"/>
      <w:pPr>
        <w:ind w:left="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6A5252">
      <w:start w:val="1"/>
      <w:numFmt w:val="lowerLetter"/>
      <w:lvlText w:val="%2"/>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E2B0A0">
      <w:start w:val="1"/>
      <w:numFmt w:val="lowerRoman"/>
      <w:lvlText w:val="%3"/>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D83F52">
      <w:start w:val="1"/>
      <w:numFmt w:val="decimal"/>
      <w:lvlText w:val="%4"/>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48F996">
      <w:start w:val="1"/>
      <w:numFmt w:val="lowerLetter"/>
      <w:lvlText w:val="%5"/>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4416A0">
      <w:start w:val="1"/>
      <w:numFmt w:val="lowerRoman"/>
      <w:lvlText w:val="%6"/>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7CA3C6">
      <w:start w:val="1"/>
      <w:numFmt w:val="decimal"/>
      <w:lvlText w:val="%7"/>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52B2CA">
      <w:start w:val="1"/>
      <w:numFmt w:val="lowerLetter"/>
      <w:lvlText w:val="%8"/>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8CED6">
      <w:start w:val="1"/>
      <w:numFmt w:val="lowerRoman"/>
      <w:lvlText w:val="%9"/>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D5B1885"/>
    <w:multiLevelType w:val="hybridMultilevel"/>
    <w:tmpl w:val="C7547014"/>
    <w:lvl w:ilvl="0" w:tplc="4F8AB642">
      <w:start w:val="1"/>
      <w:numFmt w:val="decimal"/>
      <w:lvlText w:val="%1."/>
      <w:lvlJc w:val="left"/>
      <w:pPr>
        <w:ind w:left="4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29A56FE">
      <w:start w:val="1"/>
      <w:numFmt w:val="lowerLetter"/>
      <w:lvlText w:val="%2"/>
      <w:lvlJc w:val="left"/>
      <w:pPr>
        <w:ind w:left="1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2AA80F8">
      <w:start w:val="1"/>
      <w:numFmt w:val="lowerRoman"/>
      <w:lvlText w:val="%3"/>
      <w:lvlJc w:val="left"/>
      <w:pPr>
        <w:ind w:left="2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018EF28">
      <w:start w:val="1"/>
      <w:numFmt w:val="decimal"/>
      <w:lvlText w:val="%4"/>
      <w:lvlJc w:val="left"/>
      <w:pPr>
        <w:ind w:left="30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C38B74C">
      <w:start w:val="1"/>
      <w:numFmt w:val="lowerLetter"/>
      <w:lvlText w:val="%5"/>
      <w:lvlJc w:val="left"/>
      <w:pPr>
        <w:ind w:left="37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45200C2">
      <w:start w:val="1"/>
      <w:numFmt w:val="lowerRoman"/>
      <w:lvlText w:val="%6"/>
      <w:lvlJc w:val="left"/>
      <w:pPr>
        <w:ind w:left="44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58C0ECC">
      <w:start w:val="1"/>
      <w:numFmt w:val="decimal"/>
      <w:lvlText w:val="%7"/>
      <w:lvlJc w:val="left"/>
      <w:pPr>
        <w:ind w:left="51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6C81BC0">
      <w:start w:val="1"/>
      <w:numFmt w:val="lowerLetter"/>
      <w:lvlText w:val="%8"/>
      <w:lvlJc w:val="left"/>
      <w:pPr>
        <w:ind w:left="59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26CB56A">
      <w:start w:val="1"/>
      <w:numFmt w:val="lowerRoman"/>
      <w:lvlText w:val="%9"/>
      <w:lvlJc w:val="left"/>
      <w:pPr>
        <w:ind w:left="66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C8"/>
    <w:rsid w:val="000751A6"/>
    <w:rsid w:val="00211D5F"/>
    <w:rsid w:val="00222292"/>
    <w:rsid w:val="00244F31"/>
    <w:rsid w:val="002D25B2"/>
    <w:rsid w:val="002D59B3"/>
    <w:rsid w:val="00316754"/>
    <w:rsid w:val="004F3FC3"/>
    <w:rsid w:val="00517AB9"/>
    <w:rsid w:val="005855A1"/>
    <w:rsid w:val="005A2098"/>
    <w:rsid w:val="007720E7"/>
    <w:rsid w:val="007C5DED"/>
    <w:rsid w:val="007F2AD4"/>
    <w:rsid w:val="008D2038"/>
    <w:rsid w:val="008F4631"/>
    <w:rsid w:val="00932035"/>
    <w:rsid w:val="00996A28"/>
    <w:rsid w:val="00A236C8"/>
    <w:rsid w:val="00B40C52"/>
    <w:rsid w:val="00B43F9B"/>
    <w:rsid w:val="00C625BA"/>
    <w:rsid w:val="00D6322F"/>
    <w:rsid w:val="00DB70F5"/>
    <w:rsid w:val="00EB553B"/>
    <w:rsid w:val="00EE1AE7"/>
    <w:rsid w:val="00F24095"/>
    <w:rsid w:val="00FA3C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C5A2"/>
  <w15:docId w15:val="{214A6CB5-A929-4BF4-8AE7-E45F9A93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5" w:line="247" w:lineRule="auto"/>
      <w:ind w:left="1029"/>
      <w:jc w:val="both"/>
    </w:pPr>
    <w:rPr>
      <w:rFonts w:ascii="Calibri" w:eastAsia="Calibri" w:hAnsi="Calibri" w:cs="Calibri"/>
      <w:color w:val="000000"/>
      <w:sz w:val="20"/>
    </w:rPr>
  </w:style>
  <w:style w:type="paragraph" w:styleId="berschrift1">
    <w:name w:val="heading 1"/>
    <w:next w:val="Standard"/>
    <w:link w:val="berschrift1Zchn"/>
    <w:uiPriority w:val="9"/>
    <w:unhideWhenUsed/>
    <w:qFormat/>
    <w:pPr>
      <w:keepNext/>
      <w:keepLines/>
      <w:spacing w:after="2124" w:line="532" w:lineRule="auto"/>
      <w:ind w:left="10" w:hanging="10"/>
      <w:outlineLvl w:val="0"/>
    </w:pPr>
    <w:rPr>
      <w:rFonts w:ascii="Calibri" w:eastAsia="Calibri" w:hAnsi="Calibri" w:cs="Calibri"/>
      <w:color w:val="000000"/>
      <w:sz w:val="34"/>
    </w:rPr>
  </w:style>
  <w:style w:type="paragraph" w:styleId="berschrift2">
    <w:name w:val="heading 2"/>
    <w:next w:val="Standard"/>
    <w:link w:val="berschrift2Zchn"/>
    <w:uiPriority w:val="9"/>
    <w:unhideWhenUsed/>
    <w:qFormat/>
    <w:pPr>
      <w:keepNext/>
      <w:keepLines/>
      <w:spacing w:after="259"/>
      <w:ind w:left="10" w:hanging="10"/>
      <w:outlineLvl w:val="1"/>
    </w:pPr>
    <w:rPr>
      <w:rFonts w:ascii="Times New Roman" w:eastAsia="Times New Roman" w:hAnsi="Times New Roman" w:cs="Times New Roman"/>
      <w:color w:val="000000"/>
      <w:sz w:val="24"/>
    </w:rPr>
  </w:style>
  <w:style w:type="paragraph" w:styleId="berschrift3">
    <w:name w:val="heading 3"/>
    <w:next w:val="Standard"/>
    <w:link w:val="berschrift3Zchn"/>
    <w:uiPriority w:val="9"/>
    <w:unhideWhenUsed/>
    <w:qFormat/>
    <w:pPr>
      <w:keepNext/>
      <w:keepLines/>
      <w:spacing w:after="298"/>
      <w:ind w:left="22" w:hanging="10"/>
      <w:outlineLvl w:val="2"/>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34"/>
    </w:rPr>
  </w:style>
  <w:style w:type="character" w:customStyle="1" w:styleId="berschrift3Zchn">
    <w:name w:val="Überschrift 3 Zchn"/>
    <w:link w:val="berschrift3"/>
    <w:rPr>
      <w:rFonts w:ascii="Calibri" w:eastAsia="Calibri" w:hAnsi="Calibri" w:cs="Calibri"/>
      <w:color w:val="000000"/>
      <w:sz w:val="24"/>
    </w:rPr>
  </w:style>
  <w:style w:type="character" w:customStyle="1" w:styleId="berschrift2Zchn">
    <w:name w:val="Überschrift 2 Zchn"/>
    <w:link w:val="berschrift2"/>
    <w:rPr>
      <w:rFonts w:ascii="Times New Roman" w:eastAsia="Times New Roman" w:hAnsi="Times New Roman" w:cs="Times New Roman"/>
      <w:color w:val="000000"/>
      <w:sz w:val="24"/>
    </w:rPr>
  </w:style>
  <w:style w:type="paragraph" w:styleId="Verzeichnis1">
    <w:name w:val="toc 1"/>
    <w:hidden/>
    <w:pPr>
      <w:ind w:left="15" w:right="15"/>
    </w:pPr>
    <w:rPr>
      <w:rFonts w:ascii="Calibri" w:eastAsia="Calibri" w:hAnsi="Calibri" w:cs="Calibri"/>
      <w:color w:val="000000"/>
    </w:rPr>
  </w:style>
  <w:style w:type="paragraph" w:styleId="Verzeichnis2">
    <w:name w:val="toc 2"/>
    <w:hidden/>
    <w:pPr>
      <w:ind w:left="15" w:right="15"/>
    </w:pPr>
    <w:rPr>
      <w:rFonts w:ascii="Calibri" w:eastAsia="Calibri" w:hAnsi="Calibri" w:cs="Calibri"/>
      <w:color w:val="000000"/>
    </w:rPr>
  </w:style>
  <w:style w:type="paragraph" w:styleId="Verzeichnis3">
    <w:name w:val="toc 3"/>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13.xml"/><Relationship Id="rId29" Type="http://schemas.openxmlformats.org/officeDocument/2006/relationships/footer" Target="foot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7.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footer" Target="footer16.xml"/><Relationship Id="rId28" Type="http://schemas.openxmlformats.org/officeDocument/2006/relationships/footer" Target="footer21.xml"/><Relationship Id="rId10" Type="http://schemas.openxmlformats.org/officeDocument/2006/relationships/footer" Target="footer4.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1703</Words>
  <Characters>10734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Oykin</dc:creator>
  <cp:keywords/>
  <cp:lastModifiedBy>Maxim Oykin</cp:lastModifiedBy>
  <cp:revision>9</cp:revision>
  <dcterms:created xsi:type="dcterms:W3CDTF">2016-10-16T16:44:00Z</dcterms:created>
  <dcterms:modified xsi:type="dcterms:W3CDTF">2016-10-18T15:03:00Z</dcterms:modified>
</cp:coreProperties>
</file>