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2E0" w:rsidRDefault="004612E0" w:rsidP="00CE612D">
      <w:pPr>
        <w:spacing w:after="0" w:line="240" w:lineRule="auto"/>
        <w:jc w:val="both"/>
        <w:rPr>
          <w:rFonts w:ascii="Trebuchet MS" w:hAnsi="Trebuchet MS"/>
          <w:b/>
          <w:i/>
          <w:color w:val="1F1FE5"/>
          <w:sz w:val="20"/>
          <w:szCs w:val="20"/>
        </w:rPr>
      </w:pPr>
      <w:r w:rsidRPr="004612E0">
        <w:rPr>
          <w:rFonts w:ascii="Trebuchet MS" w:hAnsi="Trebuchet MS"/>
          <w:b/>
          <w:i/>
          <w:color w:val="1F1FE5"/>
          <w:sz w:val="20"/>
          <w:szCs w:val="20"/>
        </w:rPr>
        <w:t>Tabs</w:t>
      </w:r>
    </w:p>
    <w:p w:rsidR="005A37AE" w:rsidRPr="004612E0" w:rsidRDefault="005A37AE" w:rsidP="00CE612D">
      <w:pPr>
        <w:spacing w:after="0" w:line="240" w:lineRule="auto"/>
        <w:jc w:val="both"/>
        <w:rPr>
          <w:rFonts w:ascii="Trebuchet MS" w:hAnsi="Trebuchet MS"/>
          <w:b/>
          <w:i/>
          <w:color w:val="1F1FE5"/>
          <w:sz w:val="20"/>
          <w:szCs w:val="20"/>
        </w:rPr>
      </w:pPr>
    </w:p>
    <w:p w:rsidR="004612E0" w:rsidRDefault="004612E0" w:rsidP="00CE612D">
      <w:pPr>
        <w:spacing w:after="0" w:line="240" w:lineRule="auto"/>
        <w:jc w:val="both"/>
        <w:rPr>
          <w:rFonts w:ascii="Trebuchet MS" w:hAnsi="Trebuchet MS"/>
          <w:b/>
          <w:i/>
          <w:color w:val="FF0000"/>
          <w:sz w:val="20"/>
          <w:szCs w:val="20"/>
        </w:rPr>
      </w:pPr>
    </w:p>
    <w:p w:rsidR="00F81D97" w:rsidRDefault="00651D9E" w:rsidP="00F81D97">
      <w:pPr>
        <w:pStyle w:val="ListParagraph"/>
        <w:numPr>
          <w:ilvl w:val="0"/>
          <w:numId w:val="21"/>
        </w:numPr>
        <w:spacing w:after="0" w:line="240" w:lineRule="auto"/>
        <w:jc w:val="both"/>
        <w:rPr>
          <w:rFonts w:ascii="Trebuchet MS" w:hAnsi="Trebuchet MS"/>
          <w:b/>
          <w:i/>
          <w:color w:val="FF0000"/>
          <w:sz w:val="20"/>
          <w:szCs w:val="20"/>
        </w:rPr>
      </w:pPr>
      <w:r w:rsidRPr="00F81D97">
        <w:rPr>
          <w:rFonts w:ascii="Trebuchet MS" w:hAnsi="Trebuchet MS"/>
          <w:b/>
          <w:i/>
          <w:color w:val="FF0000"/>
          <w:sz w:val="20"/>
          <w:szCs w:val="20"/>
        </w:rPr>
        <w:t>About Us – Mission, Vision, Core values &amp; Credo</w:t>
      </w:r>
    </w:p>
    <w:p w:rsidR="004612E0" w:rsidRPr="00F81D97" w:rsidRDefault="00651D9E" w:rsidP="00F81D97">
      <w:pPr>
        <w:pStyle w:val="ListParagraph"/>
        <w:spacing w:after="0" w:line="240" w:lineRule="auto"/>
        <w:jc w:val="both"/>
        <w:rPr>
          <w:rFonts w:ascii="Trebuchet MS" w:hAnsi="Trebuchet MS"/>
          <w:b/>
          <w:i/>
          <w:color w:val="FF0000"/>
          <w:sz w:val="20"/>
          <w:szCs w:val="20"/>
        </w:rPr>
      </w:pPr>
      <w:r w:rsidRPr="00F81D97">
        <w:rPr>
          <w:rFonts w:ascii="Trebuchet MS" w:hAnsi="Trebuchet MS"/>
          <w:b/>
          <w:i/>
          <w:color w:val="FF0000"/>
          <w:sz w:val="20"/>
          <w:szCs w:val="20"/>
        </w:rPr>
        <w:t xml:space="preserve"> </w:t>
      </w:r>
    </w:p>
    <w:p w:rsidR="00F81AD5" w:rsidRPr="00F81D97" w:rsidRDefault="00F32BCC" w:rsidP="00F81D97">
      <w:pPr>
        <w:pStyle w:val="ListParagraph"/>
        <w:numPr>
          <w:ilvl w:val="0"/>
          <w:numId w:val="21"/>
        </w:numPr>
        <w:spacing w:after="0" w:line="240" w:lineRule="auto"/>
        <w:jc w:val="both"/>
        <w:rPr>
          <w:rFonts w:ascii="Trebuchet MS" w:hAnsi="Trebuchet MS"/>
          <w:b/>
          <w:i/>
          <w:color w:val="FF0000"/>
          <w:sz w:val="20"/>
          <w:szCs w:val="20"/>
        </w:rPr>
      </w:pPr>
      <w:r>
        <w:rPr>
          <w:rFonts w:ascii="Trebuchet MS" w:hAnsi="Trebuchet MS"/>
          <w:b/>
          <w:i/>
          <w:color w:val="FF0000"/>
          <w:sz w:val="20"/>
          <w:szCs w:val="20"/>
        </w:rPr>
        <w:t>Technical Courses</w:t>
      </w:r>
    </w:p>
    <w:p w:rsidR="00F81AD5" w:rsidRDefault="00651D9E" w:rsidP="00F81AD5">
      <w:pPr>
        <w:pStyle w:val="ListParagraph"/>
        <w:numPr>
          <w:ilvl w:val="0"/>
          <w:numId w:val="3"/>
        </w:numPr>
        <w:spacing w:after="0" w:line="240" w:lineRule="auto"/>
        <w:jc w:val="both"/>
        <w:rPr>
          <w:rFonts w:ascii="Trebuchet MS" w:hAnsi="Trebuchet MS"/>
          <w:b/>
          <w:i/>
          <w:color w:val="FF0000"/>
          <w:sz w:val="20"/>
          <w:szCs w:val="20"/>
        </w:rPr>
      </w:pPr>
      <w:r w:rsidRPr="00F81AD5">
        <w:rPr>
          <w:rFonts w:ascii="Trebuchet MS" w:hAnsi="Trebuchet MS"/>
          <w:b/>
          <w:i/>
          <w:color w:val="FF0000"/>
          <w:sz w:val="20"/>
          <w:szCs w:val="20"/>
        </w:rPr>
        <w:t>Mechanical</w:t>
      </w:r>
    </w:p>
    <w:p w:rsidR="00F81AD5" w:rsidRPr="00F81AD5" w:rsidRDefault="00F81AD5" w:rsidP="00F81AD5">
      <w:pPr>
        <w:pStyle w:val="ListParagraph"/>
        <w:numPr>
          <w:ilvl w:val="0"/>
          <w:numId w:val="7"/>
        </w:numPr>
        <w:spacing w:after="0" w:line="240" w:lineRule="auto"/>
        <w:jc w:val="both"/>
        <w:rPr>
          <w:rFonts w:ascii="Trebuchet MS" w:hAnsi="Trebuchet MS"/>
          <w:b/>
          <w:i/>
          <w:color w:val="0070C0"/>
          <w:sz w:val="20"/>
          <w:szCs w:val="20"/>
        </w:rPr>
      </w:pPr>
      <w:proofErr w:type="spellStart"/>
      <w:r w:rsidRPr="00F81AD5">
        <w:rPr>
          <w:rFonts w:ascii="Trebuchet MS" w:hAnsi="Trebuchet MS"/>
          <w:b/>
          <w:i/>
          <w:color w:val="0070C0"/>
          <w:sz w:val="20"/>
          <w:szCs w:val="20"/>
        </w:rPr>
        <w:t>AutoCad</w:t>
      </w:r>
      <w:proofErr w:type="spellEnd"/>
    </w:p>
    <w:p w:rsidR="00F81AD5" w:rsidRPr="00F81AD5" w:rsidRDefault="00F81AD5" w:rsidP="00F81AD5">
      <w:pPr>
        <w:pStyle w:val="ListParagraph"/>
        <w:numPr>
          <w:ilvl w:val="0"/>
          <w:numId w:val="7"/>
        </w:numPr>
        <w:spacing w:after="0" w:line="240" w:lineRule="auto"/>
        <w:jc w:val="both"/>
        <w:rPr>
          <w:rFonts w:ascii="Trebuchet MS" w:hAnsi="Trebuchet MS"/>
          <w:b/>
          <w:i/>
          <w:color w:val="0070C0"/>
          <w:sz w:val="20"/>
          <w:szCs w:val="20"/>
        </w:rPr>
      </w:pPr>
      <w:proofErr w:type="spellStart"/>
      <w:r w:rsidRPr="00F81AD5">
        <w:rPr>
          <w:rFonts w:ascii="Trebuchet MS" w:hAnsi="Trebuchet MS"/>
          <w:b/>
          <w:i/>
          <w:color w:val="0070C0"/>
          <w:sz w:val="20"/>
          <w:szCs w:val="20"/>
        </w:rPr>
        <w:t>Catia</w:t>
      </w:r>
      <w:proofErr w:type="spellEnd"/>
    </w:p>
    <w:p w:rsidR="00F81AD5" w:rsidRPr="00F81AD5" w:rsidRDefault="00F81AD5" w:rsidP="00F81AD5">
      <w:pPr>
        <w:pStyle w:val="ListParagraph"/>
        <w:numPr>
          <w:ilvl w:val="0"/>
          <w:numId w:val="7"/>
        </w:numPr>
        <w:spacing w:after="0" w:line="240" w:lineRule="auto"/>
        <w:jc w:val="both"/>
        <w:rPr>
          <w:rFonts w:ascii="Trebuchet MS" w:hAnsi="Trebuchet MS"/>
          <w:b/>
          <w:i/>
          <w:color w:val="0070C0"/>
          <w:sz w:val="20"/>
          <w:szCs w:val="20"/>
        </w:rPr>
      </w:pPr>
      <w:proofErr w:type="spellStart"/>
      <w:r w:rsidRPr="00F81AD5">
        <w:rPr>
          <w:rFonts w:ascii="Trebuchet MS" w:hAnsi="Trebuchet MS"/>
          <w:b/>
          <w:i/>
          <w:color w:val="0070C0"/>
          <w:sz w:val="20"/>
          <w:szCs w:val="20"/>
        </w:rPr>
        <w:t>Unigraphics</w:t>
      </w:r>
      <w:proofErr w:type="spellEnd"/>
      <w:r w:rsidR="00D42834">
        <w:rPr>
          <w:rFonts w:ascii="Trebuchet MS" w:hAnsi="Trebuchet MS"/>
          <w:b/>
          <w:i/>
          <w:color w:val="0070C0"/>
          <w:sz w:val="20"/>
          <w:szCs w:val="20"/>
        </w:rPr>
        <w:t>/NX-Cad</w:t>
      </w:r>
    </w:p>
    <w:p w:rsidR="00F81AD5" w:rsidRPr="00F81AD5" w:rsidRDefault="00F81AD5" w:rsidP="00F81AD5">
      <w:pPr>
        <w:pStyle w:val="ListParagraph"/>
        <w:numPr>
          <w:ilvl w:val="0"/>
          <w:numId w:val="7"/>
        </w:numPr>
        <w:spacing w:after="0" w:line="240" w:lineRule="auto"/>
        <w:jc w:val="both"/>
        <w:rPr>
          <w:rFonts w:ascii="Trebuchet MS" w:hAnsi="Trebuchet MS"/>
          <w:b/>
          <w:i/>
          <w:color w:val="0070C0"/>
          <w:sz w:val="20"/>
          <w:szCs w:val="20"/>
        </w:rPr>
      </w:pPr>
      <w:r w:rsidRPr="00F81AD5">
        <w:rPr>
          <w:rFonts w:ascii="Trebuchet MS" w:hAnsi="Trebuchet MS"/>
          <w:b/>
          <w:i/>
          <w:color w:val="0070C0"/>
          <w:sz w:val="20"/>
          <w:szCs w:val="20"/>
        </w:rPr>
        <w:t>Solid Works</w:t>
      </w:r>
    </w:p>
    <w:p w:rsidR="00F81AD5" w:rsidRPr="00F81AD5" w:rsidRDefault="00F81AD5" w:rsidP="00F81AD5">
      <w:pPr>
        <w:pStyle w:val="ListParagraph"/>
        <w:numPr>
          <w:ilvl w:val="0"/>
          <w:numId w:val="7"/>
        </w:numPr>
        <w:spacing w:after="0" w:line="240" w:lineRule="auto"/>
        <w:jc w:val="both"/>
        <w:rPr>
          <w:rFonts w:ascii="Trebuchet MS" w:hAnsi="Trebuchet MS"/>
          <w:b/>
          <w:i/>
          <w:color w:val="0070C0"/>
          <w:sz w:val="20"/>
          <w:szCs w:val="20"/>
        </w:rPr>
      </w:pPr>
      <w:proofErr w:type="spellStart"/>
      <w:r w:rsidRPr="00F81AD5">
        <w:rPr>
          <w:rFonts w:ascii="Trebuchet MS" w:hAnsi="Trebuchet MS"/>
          <w:b/>
          <w:i/>
          <w:color w:val="0070C0"/>
          <w:sz w:val="20"/>
          <w:szCs w:val="20"/>
        </w:rPr>
        <w:t>Creo</w:t>
      </w:r>
      <w:proofErr w:type="spellEnd"/>
    </w:p>
    <w:p w:rsidR="00F81AD5" w:rsidRPr="00F81AD5" w:rsidRDefault="00F81AD5" w:rsidP="00F81AD5">
      <w:pPr>
        <w:pStyle w:val="ListParagraph"/>
        <w:numPr>
          <w:ilvl w:val="0"/>
          <w:numId w:val="7"/>
        </w:numPr>
        <w:spacing w:after="0" w:line="240" w:lineRule="auto"/>
        <w:jc w:val="both"/>
        <w:rPr>
          <w:rFonts w:ascii="Trebuchet MS" w:hAnsi="Trebuchet MS"/>
          <w:b/>
          <w:i/>
          <w:color w:val="0070C0"/>
          <w:sz w:val="20"/>
          <w:szCs w:val="20"/>
        </w:rPr>
      </w:pPr>
      <w:proofErr w:type="spellStart"/>
      <w:r w:rsidRPr="00F81AD5">
        <w:rPr>
          <w:rFonts w:ascii="Trebuchet MS" w:hAnsi="Trebuchet MS"/>
          <w:b/>
          <w:i/>
          <w:color w:val="0070C0"/>
          <w:sz w:val="20"/>
          <w:szCs w:val="20"/>
        </w:rPr>
        <w:t>Hypermesh</w:t>
      </w:r>
      <w:proofErr w:type="spellEnd"/>
    </w:p>
    <w:p w:rsidR="00F81AD5" w:rsidRPr="00F81AD5" w:rsidRDefault="00F81AD5" w:rsidP="00F81AD5">
      <w:pPr>
        <w:pStyle w:val="ListParagraph"/>
        <w:numPr>
          <w:ilvl w:val="0"/>
          <w:numId w:val="7"/>
        </w:numPr>
        <w:spacing w:after="0" w:line="240" w:lineRule="auto"/>
        <w:jc w:val="both"/>
        <w:rPr>
          <w:rFonts w:ascii="Trebuchet MS" w:hAnsi="Trebuchet MS"/>
          <w:b/>
          <w:i/>
          <w:color w:val="0070C0"/>
          <w:sz w:val="20"/>
          <w:szCs w:val="20"/>
        </w:rPr>
      </w:pPr>
      <w:proofErr w:type="spellStart"/>
      <w:r w:rsidRPr="00F81AD5">
        <w:rPr>
          <w:rFonts w:ascii="Trebuchet MS" w:hAnsi="Trebuchet MS"/>
          <w:b/>
          <w:i/>
          <w:color w:val="0070C0"/>
          <w:sz w:val="20"/>
          <w:szCs w:val="20"/>
        </w:rPr>
        <w:t>Abaqus</w:t>
      </w:r>
      <w:proofErr w:type="spellEnd"/>
    </w:p>
    <w:p w:rsidR="00F81AD5" w:rsidRPr="00F81AD5" w:rsidRDefault="00F81AD5" w:rsidP="00F81AD5">
      <w:pPr>
        <w:pStyle w:val="ListParagraph"/>
        <w:numPr>
          <w:ilvl w:val="0"/>
          <w:numId w:val="7"/>
        </w:numPr>
        <w:spacing w:after="0" w:line="240" w:lineRule="auto"/>
        <w:jc w:val="both"/>
        <w:rPr>
          <w:rFonts w:ascii="Trebuchet MS" w:hAnsi="Trebuchet MS"/>
          <w:b/>
          <w:i/>
          <w:color w:val="0070C0"/>
          <w:sz w:val="20"/>
          <w:szCs w:val="20"/>
        </w:rPr>
      </w:pPr>
      <w:proofErr w:type="spellStart"/>
      <w:r w:rsidRPr="00F81AD5">
        <w:rPr>
          <w:rFonts w:ascii="Trebuchet MS" w:hAnsi="Trebuchet MS"/>
          <w:b/>
          <w:i/>
          <w:color w:val="0070C0"/>
          <w:sz w:val="20"/>
          <w:szCs w:val="20"/>
        </w:rPr>
        <w:t>Ansys</w:t>
      </w:r>
      <w:proofErr w:type="spellEnd"/>
    </w:p>
    <w:p w:rsidR="00F81AD5" w:rsidRPr="00F81AD5" w:rsidRDefault="00F81AD5" w:rsidP="00F81AD5">
      <w:pPr>
        <w:pStyle w:val="ListParagraph"/>
        <w:numPr>
          <w:ilvl w:val="0"/>
          <w:numId w:val="7"/>
        </w:numPr>
        <w:spacing w:after="0" w:line="240" w:lineRule="auto"/>
        <w:jc w:val="both"/>
        <w:rPr>
          <w:rFonts w:ascii="Trebuchet MS" w:hAnsi="Trebuchet MS"/>
          <w:b/>
          <w:i/>
          <w:color w:val="0070C0"/>
          <w:sz w:val="20"/>
          <w:szCs w:val="20"/>
        </w:rPr>
      </w:pPr>
      <w:proofErr w:type="spellStart"/>
      <w:r w:rsidRPr="00F81AD5">
        <w:rPr>
          <w:rFonts w:ascii="Trebuchet MS" w:hAnsi="Trebuchet MS"/>
          <w:b/>
          <w:i/>
          <w:color w:val="0070C0"/>
          <w:sz w:val="20"/>
          <w:szCs w:val="20"/>
        </w:rPr>
        <w:t>Nastran</w:t>
      </w:r>
      <w:proofErr w:type="spellEnd"/>
    </w:p>
    <w:p w:rsidR="00F81AD5" w:rsidRPr="00F81AD5" w:rsidRDefault="00665344" w:rsidP="00F81AD5">
      <w:pPr>
        <w:pStyle w:val="ListParagraph"/>
        <w:numPr>
          <w:ilvl w:val="0"/>
          <w:numId w:val="7"/>
        </w:numPr>
        <w:spacing w:after="0" w:line="240" w:lineRule="auto"/>
        <w:jc w:val="both"/>
        <w:rPr>
          <w:rFonts w:ascii="Trebuchet MS" w:hAnsi="Trebuchet MS"/>
          <w:b/>
          <w:i/>
          <w:color w:val="0070C0"/>
          <w:sz w:val="20"/>
          <w:szCs w:val="20"/>
        </w:rPr>
      </w:pPr>
      <w:r>
        <w:rPr>
          <w:rFonts w:ascii="Trebuchet MS" w:hAnsi="Trebuchet MS"/>
          <w:b/>
          <w:i/>
          <w:color w:val="0070C0"/>
          <w:sz w:val="20"/>
          <w:szCs w:val="20"/>
        </w:rPr>
        <w:t>HVAC</w:t>
      </w:r>
    </w:p>
    <w:p w:rsidR="00F81AD5" w:rsidRDefault="00F713B7" w:rsidP="00F81AD5">
      <w:pPr>
        <w:pStyle w:val="ListParagraph"/>
        <w:numPr>
          <w:ilvl w:val="0"/>
          <w:numId w:val="3"/>
        </w:numPr>
        <w:spacing w:after="0" w:line="240" w:lineRule="auto"/>
        <w:jc w:val="both"/>
        <w:rPr>
          <w:rFonts w:ascii="Trebuchet MS" w:hAnsi="Trebuchet MS"/>
          <w:b/>
          <w:i/>
          <w:color w:val="FF0000"/>
          <w:sz w:val="20"/>
          <w:szCs w:val="20"/>
        </w:rPr>
      </w:pPr>
      <w:r>
        <w:rPr>
          <w:rFonts w:ascii="Trebuchet MS" w:hAnsi="Trebuchet MS"/>
          <w:b/>
          <w:i/>
          <w:color w:val="FF0000"/>
          <w:sz w:val="20"/>
          <w:szCs w:val="20"/>
        </w:rPr>
        <w:t>Civil</w:t>
      </w:r>
    </w:p>
    <w:p w:rsidR="007024BA" w:rsidRPr="007024BA" w:rsidRDefault="007024BA" w:rsidP="007024BA">
      <w:pPr>
        <w:pStyle w:val="ListParagraph"/>
        <w:numPr>
          <w:ilvl w:val="0"/>
          <w:numId w:val="20"/>
        </w:numPr>
        <w:spacing w:after="0" w:line="240" w:lineRule="auto"/>
        <w:jc w:val="both"/>
        <w:rPr>
          <w:rFonts w:ascii="Trebuchet MS" w:hAnsi="Trebuchet MS"/>
          <w:b/>
          <w:i/>
          <w:color w:val="0070C0"/>
          <w:sz w:val="20"/>
          <w:szCs w:val="20"/>
        </w:rPr>
      </w:pPr>
      <w:proofErr w:type="spellStart"/>
      <w:r w:rsidRPr="007024BA">
        <w:rPr>
          <w:rFonts w:ascii="Trebuchet MS" w:hAnsi="Trebuchet MS"/>
          <w:b/>
          <w:i/>
          <w:color w:val="0070C0"/>
          <w:sz w:val="20"/>
          <w:szCs w:val="20"/>
        </w:rPr>
        <w:t>AutoCad</w:t>
      </w:r>
      <w:proofErr w:type="spellEnd"/>
    </w:p>
    <w:p w:rsidR="007024BA" w:rsidRDefault="007024BA" w:rsidP="007024BA">
      <w:pPr>
        <w:pStyle w:val="ListParagraph"/>
        <w:numPr>
          <w:ilvl w:val="0"/>
          <w:numId w:val="20"/>
        </w:numPr>
        <w:spacing w:after="0" w:line="240" w:lineRule="auto"/>
        <w:jc w:val="both"/>
        <w:rPr>
          <w:rFonts w:ascii="Trebuchet MS" w:hAnsi="Trebuchet MS"/>
          <w:b/>
          <w:i/>
          <w:color w:val="0070C0"/>
          <w:sz w:val="20"/>
          <w:szCs w:val="20"/>
        </w:rPr>
      </w:pPr>
      <w:proofErr w:type="spellStart"/>
      <w:r>
        <w:rPr>
          <w:rFonts w:ascii="Trebuchet MS" w:hAnsi="Trebuchet MS"/>
          <w:b/>
          <w:i/>
          <w:color w:val="0070C0"/>
          <w:sz w:val="20"/>
          <w:szCs w:val="20"/>
        </w:rPr>
        <w:t>Revit</w:t>
      </w:r>
      <w:proofErr w:type="spellEnd"/>
      <w:r>
        <w:rPr>
          <w:rFonts w:ascii="Trebuchet MS" w:hAnsi="Trebuchet MS"/>
          <w:b/>
          <w:i/>
          <w:color w:val="0070C0"/>
          <w:sz w:val="20"/>
          <w:szCs w:val="20"/>
        </w:rPr>
        <w:t xml:space="preserve"> Architecture</w:t>
      </w:r>
    </w:p>
    <w:p w:rsidR="007024BA" w:rsidRDefault="007024BA" w:rsidP="007024BA">
      <w:pPr>
        <w:pStyle w:val="ListParagraph"/>
        <w:numPr>
          <w:ilvl w:val="0"/>
          <w:numId w:val="20"/>
        </w:numPr>
        <w:spacing w:after="0" w:line="240" w:lineRule="auto"/>
        <w:jc w:val="both"/>
        <w:rPr>
          <w:rFonts w:ascii="Trebuchet MS" w:hAnsi="Trebuchet MS"/>
          <w:b/>
          <w:i/>
          <w:color w:val="0070C0"/>
          <w:sz w:val="20"/>
          <w:szCs w:val="20"/>
        </w:rPr>
      </w:pPr>
      <w:r>
        <w:rPr>
          <w:rFonts w:ascii="Trebuchet MS" w:hAnsi="Trebuchet MS"/>
          <w:b/>
          <w:i/>
          <w:color w:val="0070C0"/>
          <w:sz w:val="20"/>
          <w:szCs w:val="20"/>
        </w:rPr>
        <w:t>3ds Max</w:t>
      </w:r>
    </w:p>
    <w:p w:rsidR="007024BA" w:rsidRDefault="0067791D" w:rsidP="007024BA">
      <w:pPr>
        <w:pStyle w:val="ListParagraph"/>
        <w:numPr>
          <w:ilvl w:val="0"/>
          <w:numId w:val="20"/>
        </w:numPr>
        <w:spacing w:after="0" w:line="240" w:lineRule="auto"/>
        <w:jc w:val="both"/>
        <w:rPr>
          <w:rFonts w:ascii="Trebuchet MS" w:hAnsi="Trebuchet MS"/>
          <w:b/>
          <w:i/>
          <w:color w:val="0070C0"/>
          <w:sz w:val="20"/>
          <w:szCs w:val="20"/>
        </w:rPr>
      </w:pPr>
      <w:r>
        <w:rPr>
          <w:rFonts w:ascii="Trebuchet MS" w:hAnsi="Trebuchet MS"/>
          <w:b/>
          <w:i/>
          <w:color w:val="0070C0"/>
          <w:sz w:val="20"/>
          <w:szCs w:val="20"/>
        </w:rPr>
        <w:t>E-T</w:t>
      </w:r>
      <w:r w:rsidR="007024BA">
        <w:rPr>
          <w:rFonts w:ascii="Trebuchet MS" w:hAnsi="Trebuchet MS"/>
          <w:b/>
          <w:i/>
          <w:color w:val="0070C0"/>
          <w:sz w:val="20"/>
          <w:szCs w:val="20"/>
        </w:rPr>
        <w:t>abs</w:t>
      </w:r>
    </w:p>
    <w:p w:rsidR="007024BA" w:rsidRPr="007024BA" w:rsidRDefault="00F00FE5" w:rsidP="007024BA">
      <w:pPr>
        <w:pStyle w:val="ListParagraph"/>
        <w:numPr>
          <w:ilvl w:val="0"/>
          <w:numId w:val="20"/>
        </w:numPr>
        <w:spacing w:after="0" w:line="240" w:lineRule="auto"/>
        <w:jc w:val="both"/>
        <w:rPr>
          <w:rFonts w:ascii="Trebuchet MS" w:hAnsi="Trebuchet MS"/>
          <w:b/>
          <w:i/>
          <w:color w:val="0070C0"/>
          <w:sz w:val="20"/>
          <w:szCs w:val="20"/>
        </w:rPr>
      </w:pPr>
      <w:proofErr w:type="spellStart"/>
      <w:r>
        <w:rPr>
          <w:rFonts w:ascii="Trebuchet MS" w:hAnsi="Trebuchet MS"/>
          <w:b/>
          <w:i/>
          <w:color w:val="0070C0"/>
          <w:sz w:val="20"/>
          <w:szCs w:val="20"/>
        </w:rPr>
        <w:t>Staa</w:t>
      </w:r>
      <w:r w:rsidR="007024BA" w:rsidRPr="007024BA">
        <w:rPr>
          <w:rFonts w:ascii="Trebuchet MS" w:hAnsi="Trebuchet MS"/>
          <w:b/>
          <w:i/>
          <w:color w:val="0070C0"/>
          <w:sz w:val="20"/>
          <w:szCs w:val="20"/>
        </w:rPr>
        <w:t>d</w:t>
      </w:r>
      <w:proofErr w:type="spellEnd"/>
      <w:r w:rsidR="007024BA" w:rsidRPr="007024BA">
        <w:rPr>
          <w:rFonts w:ascii="Trebuchet MS" w:hAnsi="Trebuchet MS"/>
          <w:b/>
          <w:i/>
          <w:color w:val="0070C0"/>
          <w:sz w:val="20"/>
          <w:szCs w:val="20"/>
        </w:rPr>
        <w:t xml:space="preserve"> Pro</w:t>
      </w:r>
    </w:p>
    <w:p w:rsidR="007024BA" w:rsidRDefault="007024BA" w:rsidP="007024BA">
      <w:pPr>
        <w:pStyle w:val="ListParagraph"/>
        <w:spacing w:after="0" w:line="240" w:lineRule="auto"/>
        <w:jc w:val="both"/>
        <w:rPr>
          <w:rFonts w:ascii="Trebuchet MS" w:hAnsi="Trebuchet MS"/>
          <w:b/>
          <w:i/>
          <w:color w:val="FF0000"/>
          <w:sz w:val="20"/>
          <w:szCs w:val="20"/>
        </w:rPr>
      </w:pPr>
    </w:p>
    <w:p w:rsidR="00F32BCC" w:rsidRDefault="00F32BCC" w:rsidP="00CE612D">
      <w:pPr>
        <w:pStyle w:val="ListParagraph"/>
        <w:numPr>
          <w:ilvl w:val="0"/>
          <w:numId w:val="21"/>
        </w:numPr>
        <w:spacing w:after="0" w:line="240" w:lineRule="auto"/>
        <w:jc w:val="both"/>
        <w:rPr>
          <w:rFonts w:ascii="Trebuchet MS" w:hAnsi="Trebuchet MS"/>
          <w:b/>
          <w:i/>
          <w:color w:val="FF0000"/>
          <w:sz w:val="20"/>
          <w:szCs w:val="20"/>
        </w:rPr>
      </w:pPr>
      <w:r>
        <w:rPr>
          <w:rFonts w:ascii="Trebuchet MS" w:hAnsi="Trebuchet MS"/>
          <w:b/>
          <w:i/>
          <w:color w:val="FF0000"/>
          <w:sz w:val="20"/>
          <w:szCs w:val="20"/>
        </w:rPr>
        <w:t>Management Courses</w:t>
      </w:r>
    </w:p>
    <w:p w:rsidR="00F32BCC" w:rsidRDefault="00F32BCC" w:rsidP="00F32BCC">
      <w:pPr>
        <w:pStyle w:val="ListParagraph"/>
        <w:numPr>
          <w:ilvl w:val="0"/>
          <w:numId w:val="27"/>
        </w:numPr>
        <w:spacing w:after="0" w:line="240" w:lineRule="auto"/>
        <w:jc w:val="both"/>
        <w:rPr>
          <w:rFonts w:ascii="Trebuchet MS" w:hAnsi="Trebuchet MS"/>
          <w:b/>
          <w:i/>
          <w:color w:val="FF0000"/>
          <w:sz w:val="20"/>
          <w:szCs w:val="20"/>
        </w:rPr>
      </w:pPr>
      <w:r>
        <w:rPr>
          <w:rFonts w:ascii="Trebuchet MS" w:hAnsi="Trebuchet MS"/>
          <w:b/>
          <w:i/>
          <w:color w:val="FF0000"/>
          <w:sz w:val="20"/>
          <w:szCs w:val="20"/>
        </w:rPr>
        <w:t>Full-Term Courses</w:t>
      </w:r>
      <w:r w:rsidR="00613A6A">
        <w:rPr>
          <w:rFonts w:ascii="Trebuchet MS" w:hAnsi="Trebuchet MS"/>
          <w:b/>
          <w:i/>
          <w:color w:val="FF0000"/>
          <w:sz w:val="20"/>
          <w:szCs w:val="20"/>
        </w:rPr>
        <w:t xml:space="preserve"> (90 Days)</w:t>
      </w:r>
    </w:p>
    <w:p w:rsidR="00F32BCC" w:rsidRPr="00F32BCC" w:rsidRDefault="00F32BCC" w:rsidP="00F32BCC">
      <w:pPr>
        <w:pStyle w:val="ListParagraph"/>
        <w:numPr>
          <w:ilvl w:val="0"/>
          <w:numId w:val="28"/>
        </w:numPr>
        <w:spacing w:after="0" w:line="240" w:lineRule="auto"/>
        <w:jc w:val="both"/>
        <w:rPr>
          <w:rFonts w:ascii="Trebuchet MS" w:hAnsi="Trebuchet MS"/>
          <w:b/>
          <w:i/>
          <w:color w:val="0070C0"/>
          <w:sz w:val="20"/>
          <w:szCs w:val="20"/>
        </w:rPr>
      </w:pPr>
      <w:r w:rsidRPr="00F32BCC">
        <w:rPr>
          <w:rFonts w:ascii="Trebuchet MS" w:hAnsi="Trebuchet MS"/>
          <w:b/>
          <w:i/>
          <w:color w:val="0070C0"/>
          <w:sz w:val="20"/>
          <w:szCs w:val="20"/>
        </w:rPr>
        <w:t>Corporate Leadership Program</w:t>
      </w:r>
    </w:p>
    <w:p w:rsidR="00F32BCC" w:rsidRDefault="00F32BCC" w:rsidP="00F32BCC">
      <w:pPr>
        <w:pStyle w:val="ListParagraph"/>
        <w:numPr>
          <w:ilvl w:val="0"/>
          <w:numId w:val="28"/>
        </w:numPr>
        <w:spacing w:after="0" w:line="240" w:lineRule="auto"/>
        <w:jc w:val="both"/>
        <w:rPr>
          <w:rFonts w:ascii="Trebuchet MS" w:hAnsi="Trebuchet MS"/>
          <w:b/>
          <w:i/>
          <w:color w:val="0070C0"/>
          <w:sz w:val="20"/>
          <w:szCs w:val="20"/>
        </w:rPr>
      </w:pPr>
      <w:r w:rsidRPr="00F32BCC">
        <w:rPr>
          <w:rFonts w:ascii="Trebuchet MS" w:hAnsi="Trebuchet MS"/>
          <w:b/>
          <w:i/>
          <w:color w:val="0070C0"/>
          <w:sz w:val="20"/>
          <w:szCs w:val="20"/>
        </w:rPr>
        <w:t>Business English Communication Skills</w:t>
      </w:r>
    </w:p>
    <w:p w:rsidR="000E2BC7" w:rsidRPr="00F32BCC" w:rsidRDefault="000E2BC7" w:rsidP="00F32BCC">
      <w:pPr>
        <w:pStyle w:val="ListParagraph"/>
        <w:numPr>
          <w:ilvl w:val="0"/>
          <w:numId w:val="28"/>
        </w:numPr>
        <w:spacing w:after="0" w:line="240" w:lineRule="auto"/>
        <w:jc w:val="both"/>
        <w:rPr>
          <w:rFonts w:ascii="Trebuchet MS" w:hAnsi="Trebuchet MS"/>
          <w:b/>
          <w:i/>
          <w:color w:val="0070C0"/>
          <w:sz w:val="20"/>
          <w:szCs w:val="20"/>
        </w:rPr>
      </w:pPr>
      <w:r>
        <w:rPr>
          <w:rFonts w:ascii="Trebuchet MS" w:hAnsi="Trebuchet MS"/>
          <w:b/>
          <w:i/>
          <w:color w:val="0070C0"/>
          <w:sz w:val="20"/>
          <w:szCs w:val="20"/>
        </w:rPr>
        <w:t>Spoken English Communication Skills</w:t>
      </w:r>
    </w:p>
    <w:p w:rsidR="00F32BCC" w:rsidRDefault="00F32BCC" w:rsidP="00F32BCC">
      <w:pPr>
        <w:pStyle w:val="ListParagraph"/>
        <w:spacing w:after="0" w:line="240" w:lineRule="auto"/>
        <w:ind w:left="1080"/>
        <w:jc w:val="both"/>
        <w:rPr>
          <w:rFonts w:ascii="Trebuchet MS" w:hAnsi="Trebuchet MS"/>
          <w:b/>
          <w:i/>
          <w:color w:val="FF0000"/>
          <w:sz w:val="20"/>
          <w:szCs w:val="20"/>
        </w:rPr>
      </w:pPr>
    </w:p>
    <w:p w:rsidR="00F32BCC" w:rsidRPr="00F32BCC" w:rsidRDefault="00F32BCC" w:rsidP="00F32BCC">
      <w:pPr>
        <w:pStyle w:val="ListParagraph"/>
        <w:numPr>
          <w:ilvl w:val="0"/>
          <w:numId w:val="27"/>
        </w:numPr>
        <w:spacing w:after="0" w:line="240" w:lineRule="auto"/>
        <w:jc w:val="both"/>
        <w:rPr>
          <w:rFonts w:ascii="Trebuchet MS" w:hAnsi="Trebuchet MS"/>
          <w:b/>
          <w:i/>
          <w:color w:val="FF0000"/>
          <w:sz w:val="20"/>
          <w:szCs w:val="20"/>
        </w:rPr>
      </w:pPr>
      <w:r>
        <w:rPr>
          <w:rFonts w:ascii="Trebuchet MS" w:hAnsi="Trebuchet MS"/>
          <w:b/>
          <w:i/>
          <w:color w:val="FF0000"/>
          <w:sz w:val="20"/>
          <w:szCs w:val="20"/>
        </w:rPr>
        <w:t>Short-Term Courses</w:t>
      </w:r>
      <w:r w:rsidR="00613A6A">
        <w:rPr>
          <w:rFonts w:ascii="Trebuchet MS" w:hAnsi="Trebuchet MS"/>
          <w:b/>
          <w:i/>
          <w:color w:val="FF0000"/>
          <w:sz w:val="20"/>
          <w:szCs w:val="20"/>
        </w:rPr>
        <w:t xml:space="preserve"> (10 Days)</w:t>
      </w:r>
    </w:p>
    <w:p w:rsidR="00F32BCC" w:rsidRDefault="00862AF9" w:rsidP="00F32BCC">
      <w:pPr>
        <w:pStyle w:val="ListParagraph"/>
        <w:numPr>
          <w:ilvl w:val="0"/>
          <w:numId w:val="25"/>
        </w:numPr>
        <w:spacing w:after="0" w:line="240" w:lineRule="auto"/>
        <w:jc w:val="both"/>
        <w:rPr>
          <w:rFonts w:ascii="Trebuchet MS" w:hAnsi="Trebuchet MS"/>
          <w:b/>
          <w:i/>
          <w:color w:val="0070C0"/>
          <w:sz w:val="20"/>
          <w:szCs w:val="20"/>
        </w:rPr>
      </w:pPr>
      <w:r>
        <w:rPr>
          <w:rFonts w:ascii="Trebuchet MS" w:hAnsi="Trebuchet MS"/>
          <w:b/>
          <w:i/>
          <w:color w:val="0070C0"/>
          <w:sz w:val="20"/>
          <w:szCs w:val="20"/>
        </w:rPr>
        <w:t xml:space="preserve">Team &amp; </w:t>
      </w:r>
      <w:r w:rsidR="00F32BCC">
        <w:rPr>
          <w:rFonts w:ascii="Trebuchet MS" w:hAnsi="Trebuchet MS"/>
          <w:b/>
          <w:i/>
          <w:color w:val="0070C0"/>
          <w:sz w:val="20"/>
          <w:szCs w:val="20"/>
        </w:rPr>
        <w:t>Project Management</w:t>
      </w:r>
    </w:p>
    <w:p w:rsidR="00F32BCC" w:rsidRDefault="00F32BCC" w:rsidP="00F32BCC">
      <w:pPr>
        <w:pStyle w:val="ListParagraph"/>
        <w:numPr>
          <w:ilvl w:val="0"/>
          <w:numId w:val="25"/>
        </w:numPr>
        <w:spacing w:after="0" w:line="240" w:lineRule="auto"/>
        <w:jc w:val="both"/>
        <w:rPr>
          <w:rFonts w:ascii="Trebuchet MS" w:hAnsi="Trebuchet MS"/>
          <w:b/>
          <w:i/>
          <w:color w:val="0070C0"/>
          <w:sz w:val="20"/>
          <w:szCs w:val="20"/>
        </w:rPr>
      </w:pPr>
      <w:r>
        <w:rPr>
          <w:rFonts w:ascii="Trebuchet MS" w:hAnsi="Trebuchet MS"/>
          <w:b/>
          <w:i/>
          <w:color w:val="0070C0"/>
          <w:sz w:val="20"/>
          <w:szCs w:val="20"/>
        </w:rPr>
        <w:t>Job Search &amp; Interview Management Skills</w:t>
      </w:r>
    </w:p>
    <w:p w:rsidR="00F32BCC" w:rsidRDefault="00862AF9" w:rsidP="00F32BCC">
      <w:pPr>
        <w:pStyle w:val="ListParagraph"/>
        <w:numPr>
          <w:ilvl w:val="0"/>
          <w:numId w:val="25"/>
        </w:numPr>
        <w:spacing w:after="0" w:line="240" w:lineRule="auto"/>
        <w:jc w:val="both"/>
        <w:rPr>
          <w:rFonts w:ascii="Trebuchet MS" w:hAnsi="Trebuchet MS"/>
          <w:b/>
          <w:i/>
          <w:color w:val="0070C0"/>
          <w:sz w:val="20"/>
          <w:szCs w:val="20"/>
        </w:rPr>
      </w:pPr>
      <w:r>
        <w:rPr>
          <w:rFonts w:ascii="Trebuchet MS" w:hAnsi="Trebuchet MS"/>
          <w:b/>
          <w:i/>
          <w:color w:val="0070C0"/>
          <w:sz w:val="20"/>
          <w:szCs w:val="20"/>
        </w:rPr>
        <w:t>Public Relations &amp; Customer Management Skills</w:t>
      </w:r>
    </w:p>
    <w:p w:rsidR="00862AF9" w:rsidRDefault="00862AF9" w:rsidP="00F32BCC">
      <w:pPr>
        <w:pStyle w:val="ListParagraph"/>
        <w:numPr>
          <w:ilvl w:val="0"/>
          <w:numId w:val="25"/>
        </w:numPr>
        <w:spacing w:after="0" w:line="240" w:lineRule="auto"/>
        <w:jc w:val="both"/>
        <w:rPr>
          <w:rFonts w:ascii="Trebuchet MS" w:hAnsi="Trebuchet MS"/>
          <w:b/>
          <w:i/>
          <w:color w:val="0070C0"/>
          <w:sz w:val="20"/>
          <w:szCs w:val="20"/>
        </w:rPr>
      </w:pPr>
      <w:r>
        <w:rPr>
          <w:rFonts w:ascii="Trebuchet MS" w:hAnsi="Trebuchet MS"/>
          <w:b/>
          <w:i/>
          <w:color w:val="0070C0"/>
          <w:sz w:val="20"/>
          <w:szCs w:val="20"/>
        </w:rPr>
        <w:t>Sales &amp; Marketing Skills</w:t>
      </w:r>
    </w:p>
    <w:p w:rsidR="00862AF9" w:rsidRPr="00862AF9" w:rsidRDefault="00862AF9" w:rsidP="00862AF9">
      <w:pPr>
        <w:pStyle w:val="ListParagraph"/>
        <w:numPr>
          <w:ilvl w:val="0"/>
          <w:numId w:val="25"/>
        </w:numPr>
        <w:spacing w:after="0" w:line="240" w:lineRule="auto"/>
        <w:jc w:val="both"/>
        <w:rPr>
          <w:rFonts w:ascii="Trebuchet MS" w:hAnsi="Trebuchet MS"/>
          <w:b/>
          <w:i/>
          <w:color w:val="0070C0"/>
          <w:sz w:val="20"/>
          <w:szCs w:val="20"/>
        </w:rPr>
      </w:pPr>
      <w:r>
        <w:rPr>
          <w:rFonts w:ascii="Trebuchet MS" w:hAnsi="Trebuchet MS"/>
          <w:b/>
          <w:i/>
          <w:color w:val="0070C0"/>
          <w:sz w:val="20"/>
          <w:szCs w:val="20"/>
        </w:rPr>
        <w:t>Internet Browsing &amp; Emailing Skills</w:t>
      </w:r>
    </w:p>
    <w:p w:rsidR="00F32BCC" w:rsidRDefault="00F32BCC" w:rsidP="00F32BCC">
      <w:pPr>
        <w:pStyle w:val="ListParagraph"/>
        <w:spacing w:after="0" w:line="240" w:lineRule="auto"/>
        <w:jc w:val="both"/>
        <w:rPr>
          <w:rFonts w:ascii="Trebuchet MS" w:hAnsi="Trebuchet MS"/>
          <w:b/>
          <w:i/>
          <w:color w:val="FF0000"/>
          <w:sz w:val="20"/>
          <w:szCs w:val="20"/>
        </w:rPr>
      </w:pPr>
    </w:p>
    <w:p w:rsidR="00862AF9" w:rsidRDefault="00862AF9" w:rsidP="00862AF9">
      <w:pPr>
        <w:pStyle w:val="ListParagraph"/>
        <w:numPr>
          <w:ilvl w:val="0"/>
          <w:numId w:val="21"/>
        </w:numPr>
        <w:spacing w:after="0" w:line="240" w:lineRule="auto"/>
        <w:jc w:val="both"/>
        <w:rPr>
          <w:rFonts w:ascii="Trebuchet MS" w:hAnsi="Trebuchet MS"/>
          <w:b/>
          <w:i/>
          <w:color w:val="FF0000"/>
          <w:sz w:val="20"/>
          <w:szCs w:val="20"/>
        </w:rPr>
      </w:pPr>
      <w:r>
        <w:rPr>
          <w:rFonts w:ascii="Trebuchet MS" w:hAnsi="Trebuchet MS"/>
          <w:b/>
          <w:i/>
          <w:color w:val="FF0000"/>
          <w:sz w:val="20"/>
          <w:szCs w:val="20"/>
        </w:rPr>
        <w:t xml:space="preserve">Placements &amp; </w:t>
      </w:r>
      <w:r w:rsidR="004612E0" w:rsidRPr="00862AF9">
        <w:rPr>
          <w:rFonts w:ascii="Trebuchet MS" w:hAnsi="Trebuchet MS"/>
          <w:b/>
          <w:i/>
          <w:color w:val="FF0000"/>
          <w:sz w:val="20"/>
          <w:szCs w:val="20"/>
        </w:rPr>
        <w:t>Services – Academic Projects</w:t>
      </w:r>
    </w:p>
    <w:p w:rsidR="00A229B0" w:rsidRPr="00A229B0" w:rsidRDefault="00A229B0" w:rsidP="00A229B0">
      <w:pPr>
        <w:pStyle w:val="ListParagraph"/>
        <w:numPr>
          <w:ilvl w:val="0"/>
          <w:numId w:val="31"/>
        </w:numPr>
        <w:spacing w:after="0" w:line="240" w:lineRule="auto"/>
        <w:jc w:val="both"/>
        <w:rPr>
          <w:rFonts w:ascii="Trebuchet MS" w:hAnsi="Trebuchet MS"/>
          <w:b/>
          <w:i/>
          <w:color w:val="0070C0"/>
          <w:sz w:val="20"/>
          <w:szCs w:val="20"/>
        </w:rPr>
      </w:pPr>
      <w:r w:rsidRPr="00A229B0">
        <w:rPr>
          <w:rFonts w:ascii="Trebuchet MS" w:hAnsi="Trebuchet MS"/>
          <w:b/>
          <w:i/>
          <w:color w:val="FF0000"/>
          <w:sz w:val="20"/>
          <w:szCs w:val="20"/>
        </w:rPr>
        <w:t>Academic Projects</w:t>
      </w:r>
    </w:p>
    <w:p w:rsidR="000E2BC7" w:rsidRDefault="00A229B0" w:rsidP="000E2BC7">
      <w:pPr>
        <w:pStyle w:val="ListParagraph"/>
        <w:numPr>
          <w:ilvl w:val="0"/>
          <w:numId w:val="28"/>
        </w:numPr>
        <w:spacing w:after="0" w:line="240" w:lineRule="auto"/>
        <w:jc w:val="both"/>
        <w:rPr>
          <w:rFonts w:ascii="Trebuchet MS" w:hAnsi="Trebuchet MS"/>
          <w:b/>
          <w:i/>
          <w:color w:val="0070C0"/>
          <w:sz w:val="20"/>
          <w:szCs w:val="20"/>
        </w:rPr>
      </w:pPr>
      <w:r>
        <w:rPr>
          <w:rFonts w:ascii="Trebuchet MS" w:hAnsi="Trebuchet MS"/>
          <w:b/>
          <w:i/>
          <w:color w:val="0070C0"/>
          <w:sz w:val="20"/>
          <w:szCs w:val="20"/>
        </w:rPr>
        <w:t>Mechanical Projects</w:t>
      </w:r>
    </w:p>
    <w:p w:rsidR="00A229B0" w:rsidRDefault="00A229B0" w:rsidP="000E2BC7">
      <w:pPr>
        <w:pStyle w:val="ListParagraph"/>
        <w:numPr>
          <w:ilvl w:val="0"/>
          <w:numId w:val="28"/>
        </w:numPr>
        <w:spacing w:after="0" w:line="240" w:lineRule="auto"/>
        <w:jc w:val="both"/>
        <w:rPr>
          <w:rFonts w:ascii="Trebuchet MS" w:hAnsi="Trebuchet MS"/>
          <w:b/>
          <w:i/>
          <w:color w:val="0070C0"/>
          <w:sz w:val="20"/>
          <w:szCs w:val="20"/>
        </w:rPr>
      </w:pPr>
      <w:r>
        <w:rPr>
          <w:rFonts w:ascii="Trebuchet MS" w:hAnsi="Trebuchet MS"/>
          <w:b/>
          <w:i/>
          <w:color w:val="0070C0"/>
          <w:sz w:val="20"/>
          <w:szCs w:val="20"/>
        </w:rPr>
        <w:t>Diploma Projects</w:t>
      </w:r>
    </w:p>
    <w:p w:rsidR="00A229B0" w:rsidRDefault="00A229B0" w:rsidP="000E2BC7">
      <w:pPr>
        <w:pStyle w:val="ListParagraph"/>
        <w:numPr>
          <w:ilvl w:val="0"/>
          <w:numId w:val="28"/>
        </w:numPr>
        <w:spacing w:after="0" w:line="240" w:lineRule="auto"/>
        <w:jc w:val="both"/>
        <w:rPr>
          <w:rFonts w:ascii="Trebuchet MS" w:hAnsi="Trebuchet MS"/>
          <w:b/>
          <w:i/>
          <w:color w:val="0070C0"/>
          <w:sz w:val="20"/>
          <w:szCs w:val="20"/>
        </w:rPr>
      </w:pPr>
      <w:r>
        <w:rPr>
          <w:rFonts w:ascii="Trebuchet MS" w:hAnsi="Trebuchet MS"/>
          <w:b/>
          <w:i/>
          <w:color w:val="0070C0"/>
          <w:sz w:val="20"/>
          <w:szCs w:val="20"/>
        </w:rPr>
        <w:t>B. E / B. Tech Projects</w:t>
      </w:r>
    </w:p>
    <w:p w:rsidR="00A229B0" w:rsidRDefault="00A229B0" w:rsidP="000E2BC7">
      <w:pPr>
        <w:pStyle w:val="ListParagraph"/>
        <w:numPr>
          <w:ilvl w:val="0"/>
          <w:numId w:val="28"/>
        </w:numPr>
        <w:spacing w:after="0" w:line="240" w:lineRule="auto"/>
        <w:jc w:val="both"/>
        <w:rPr>
          <w:rFonts w:ascii="Trebuchet MS" w:hAnsi="Trebuchet MS"/>
          <w:b/>
          <w:i/>
          <w:color w:val="0070C0"/>
          <w:sz w:val="20"/>
          <w:szCs w:val="20"/>
        </w:rPr>
      </w:pPr>
      <w:r>
        <w:rPr>
          <w:rFonts w:ascii="Trebuchet MS" w:hAnsi="Trebuchet MS"/>
          <w:b/>
          <w:i/>
          <w:color w:val="0070C0"/>
          <w:sz w:val="20"/>
          <w:szCs w:val="20"/>
        </w:rPr>
        <w:t>M. Tech Projects</w:t>
      </w:r>
    </w:p>
    <w:p w:rsidR="00A229B0" w:rsidRDefault="00A229B0" w:rsidP="000E2BC7">
      <w:pPr>
        <w:pStyle w:val="ListParagraph"/>
        <w:numPr>
          <w:ilvl w:val="0"/>
          <w:numId w:val="28"/>
        </w:numPr>
        <w:spacing w:after="0" w:line="240" w:lineRule="auto"/>
        <w:jc w:val="both"/>
        <w:rPr>
          <w:rFonts w:ascii="Trebuchet MS" w:hAnsi="Trebuchet MS"/>
          <w:b/>
          <w:i/>
          <w:color w:val="0070C0"/>
          <w:sz w:val="20"/>
          <w:szCs w:val="20"/>
        </w:rPr>
      </w:pPr>
      <w:r>
        <w:rPr>
          <w:rFonts w:ascii="Trebuchet MS" w:hAnsi="Trebuchet MS"/>
          <w:b/>
          <w:i/>
          <w:color w:val="0070C0"/>
          <w:sz w:val="20"/>
          <w:szCs w:val="20"/>
        </w:rPr>
        <w:t>Design &amp; Analysis</w:t>
      </w:r>
    </w:p>
    <w:p w:rsidR="00A229B0" w:rsidRDefault="00A229B0" w:rsidP="000E2BC7">
      <w:pPr>
        <w:pStyle w:val="ListParagraph"/>
        <w:numPr>
          <w:ilvl w:val="0"/>
          <w:numId w:val="28"/>
        </w:numPr>
        <w:spacing w:after="0" w:line="240" w:lineRule="auto"/>
        <w:jc w:val="both"/>
        <w:rPr>
          <w:rFonts w:ascii="Trebuchet MS" w:hAnsi="Trebuchet MS"/>
          <w:b/>
          <w:i/>
          <w:color w:val="0070C0"/>
          <w:sz w:val="20"/>
          <w:szCs w:val="20"/>
        </w:rPr>
      </w:pPr>
      <w:r>
        <w:rPr>
          <w:rFonts w:ascii="Trebuchet MS" w:hAnsi="Trebuchet MS"/>
          <w:b/>
          <w:i/>
          <w:color w:val="0070C0"/>
          <w:sz w:val="20"/>
          <w:szCs w:val="20"/>
        </w:rPr>
        <w:t>Fabrication Projects</w:t>
      </w:r>
    </w:p>
    <w:p w:rsidR="00A229B0" w:rsidRDefault="00A229B0" w:rsidP="00A229B0">
      <w:pPr>
        <w:pStyle w:val="ListParagraph"/>
        <w:spacing w:after="0" w:line="240" w:lineRule="auto"/>
        <w:ind w:left="1440"/>
        <w:jc w:val="both"/>
        <w:rPr>
          <w:rFonts w:ascii="Trebuchet MS" w:hAnsi="Trebuchet MS"/>
          <w:b/>
          <w:i/>
          <w:color w:val="0070C0"/>
          <w:sz w:val="20"/>
          <w:szCs w:val="20"/>
        </w:rPr>
      </w:pPr>
    </w:p>
    <w:p w:rsidR="00A229B0" w:rsidRPr="00A229B0" w:rsidRDefault="00A229B0" w:rsidP="00A229B0">
      <w:pPr>
        <w:pStyle w:val="ListParagraph"/>
        <w:numPr>
          <w:ilvl w:val="0"/>
          <w:numId w:val="31"/>
        </w:numPr>
        <w:spacing w:after="0" w:line="240" w:lineRule="auto"/>
        <w:jc w:val="both"/>
        <w:rPr>
          <w:rFonts w:ascii="Trebuchet MS" w:hAnsi="Trebuchet MS"/>
          <w:b/>
          <w:i/>
          <w:color w:val="0070C0"/>
          <w:sz w:val="20"/>
          <w:szCs w:val="20"/>
        </w:rPr>
      </w:pPr>
      <w:r>
        <w:rPr>
          <w:rFonts w:ascii="Trebuchet MS" w:hAnsi="Trebuchet MS"/>
          <w:b/>
          <w:i/>
          <w:color w:val="FF0000"/>
          <w:sz w:val="20"/>
          <w:szCs w:val="20"/>
        </w:rPr>
        <w:t>Placement Services</w:t>
      </w:r>
    </w:p>
    <w:p w:rsidR="00A229B0" w:rsidRDefault="00A229B0" w:rsidP="00A229B0">
      <w:pPr>
        <w:pStyle w:val="ListParagraph"/>
        <w:numPr>
          <w:ilvl w:val="0"/>
          <w:numId w:val="34"/>
        </w:numPr>
        <w:spacing w:after="0" w:line="240" w:lineRule="auto"/>
        <w:jc w:val="both"/>
        <w:rPr>
          <w:rFonts w:ascii="Trebuchet MS" w:hAnsi="Trebuchet MS"/>
          <w:b/>
          <w:i/>
          <w:color w:val="0070C0"/>
          <w:sz w:val="20"/>
          <w:szCs w:val="20"/>
        </w:rPr>
      </w:pPr>
      <w:r>
        <w:rPr>
          <w:rFonts w:ascii="Trebuchet MS" w:hAnsi="Trebuchet MS"/>
          <w:b/>
          <w:i/>
          <w:color w:val="0070C0"/>
          <w:sz w:val="20"/>
          <w:szCs w:val="20"/>
        </w:rPr>
        <w:t>Campus Placements</w:t>
      </w:r>
    </w:p>
    <w:p w:rsidR="00A229B0" w:rsidRPr="00A229B0" w:rsidRDefault="00A229B0" w:rsidP="00A229B0">
      <w:pPr>
        <w:pStyle w:val="ListParagraph"/>
        <w:numPr>
          <w:ilvl w:val="0"/>
          <w:numId w:val="34"/>
        </w:numPr>
        <w:spacing w:after="0" w:line="240" w:lineRule="auto"/>
        <w:jc w:val="both"/>
        <w:rPr>
          <w:rFonts w:ascii="Trebuchet MS" w:hAnsi="Trebuchet MS"/>
          <w:b/>
          <w:i/>
          <w:color w:val="0070C0"/>
          <w:sz w:val="20"/>
          <w:szCs w:val="20"/>
        </w:rPr>
      </w:pPr>
      <w:r>
        <w:rPr>
          <w:rFonts w:ascii="Trebuchet MS" w:hAnsi="Trebuchet MS"/>
          <w:b/>
          <w:i/>
          <w:color w:val="0070C0"/>
          <w:sz w:val="20"/>
          <w:szCs w:val="20"/>
        </w:rPr>
        <w:t>Off-Campus Placements</w:t>
      </w:r>
    </w:p>
    <w:p w:rsidR="00862AF9" w:rsidRDefault="00862AF9" w:rsidP="00862AF9">
      <w:pPr>
        <w:pStyle w:val="ListParagraph"/>
        <w:spacing w:after="0" w:line="240" w:lineRule="auto"/>
        <w:jc w:val="both"/>
        <w:rPr>
          <w:rFonts w:ascii="Trebuchet MS" w:hAnsi="Trebuchet MS"/>
          <w:b/>
          <w:i/>
          <w:color w:val="FF0000"/>
          <w:sz w:val="20"/>
          <w:szCs w:val="20"/>
        </w:rPr>
      </w:pPr>
    </w:p>
    <w:p w:rsidR="00862AF9" w:rsidRPr="00A229B0" w:rsidRDefault="004612E0" w:rsidP="00A229B0">
      <w:pPr>
        <w:pStyle w:val="ListParagraph"/>
        <w:numPr>
          <w:ilvl w:val="0"/>
          <w:numId w:val="21"/>
        </w:numPr>
        <w:spacing w:after="0" w:line="240" w:lineRule="auto"/>
        <w:jc w:val="both"/>
        <w:rPr>
          <w:rFonts w:ascii="Trebuchet MS" w:hAnsi="Trebuchet MS"/>
          <w:b/>
          <w:i/>
          <w:color w:val="FF0000"/>
          <w:sz w:val="20"/>
          <w:szCs w:val="20"/>
        </w:rPr>
      </w:pPr>
      <w:r w:rsidRPr="00A229B0">
        <w:rPr>
          <w:rFonts w:ascii="Trebuchet MS" w:hAnsi="Trebuchet MS"/>
          <w:b/>
          <w:i/>
          <w:color w:val="FF0000"/>
          <w:sz w:val="20"/>
          <w:szCs w:val="20"/>
        </w:rPr>
        <w:t>Gallery</w:t>
      </w:r>
    </w:p>
    <w:p w:rsidR="00862AF9" w:rsidRPr="00862AF9" w:rsidRDefault="00862AF9" w:rsidP="00862AF9">
      <w:pPr>
        <w:pStyle w:val="ListParagraph"/>
        <w:rPr>
          <w:rFonts w:ascii="Trebuchet MS" w:hAnsi="Trebuchet MS"/>
          <w:b/>
          <w:i/>
          <w:color w:val="FF0000"/>
          <w:sz w:val="20"/>
          <w:szCs w:val="20"/>
        </w:rPr>
      </w:pPr>
    </w:p>
    <w:p w:rsidR="00862AF9" w:rsidRDefault="004612E0" w:rsidP="00A229B0">
      <w:pPr>
        <w:pStyle w:val="ListParagraph"/>
        <w:numPr>
          <w:ilvl w:val="0"/>
          <w:numId w:val="21"/>
        </w:numPr>
        <w:spacing w:after="0" w:line="240" w:lineRule="auto"/>
        <w:jc w:val="both"/>
        <w:rPr>
          <w:rFonts w:ascii="Trebuchet MS" w:hAnsi="Trebuchet MS"/>
          <w:b/>
          <w:i/>
          <w:color w:val="FF0000"/>
          <w:sz w:val="20"/>
          <w:szCs w:val="20"/>
        </w:rPr>
      </w:pPr>
      <w:r w:rsidRPr="00862AF9">
        <w:rPr>
          <w:rFonts w:ascii="Trebuchet MS" w:hAnsi="Trebuchet MS"/>
          <w:b/>
          <w:i/>
          <w:color w:val="FF0000"/>
          <w:sz w:val="20"/>
          <w:szCs w:val="20"/>
        </w:rPr>
        <w:t>Blog</w:t>
      </w:r>
    </w:p>
    <w:p w:rsidR="00862AF9" w:rsidRPr="00862AF9" w:rsidRDefault="00862AF9" w:rsidP="00862AF9">
      <w:pPr>
        <w:pStyle w:val="ListParagraph"/>
        <w:rPr>
          <w:rFonts w:ascii="Trebuchet MS" w:hAnsi="Trebuchet MS"/>
          <w:b/>
          <w:i/>
          <w:color w:val="FF0000"/>
          <w:sz w:val="20"/>
          <w:szCs w:val="20"/>
        </w:rPr>
      </w:pPr>
    </w:p>
    <w:p w:rsidR="004612E0" w:rsidRPr="00862AF9" w:rsidRDefault="004612E0" w:rsidP="00A229B0">
      <w:pPr>
        <w:pStyle w:val="ListParagraph"/>
        <w:numPr>
          <w:ilvl w:val="0"/>
          <w:numId w:val="21"/>
        </w:numPr>
        <w:spacing w:after="0" w:line="240" w:lineRule="auto"/>
        <w:jc w:val="both"/>
        <w:rPr>
          <w:rFonts w:ascii="Trebuchet MS" w:hAnsi="Trebuchet MS"/>
          <w:b/>
          <w:i/>
          <w:color w:val="FF0000"/>
          <w:sz w:val="20"/>
          <w:szCs w:val="20"/>
        </w:rPr>
      </w:pPr>
      <w:r w:rsidRPr="00862AF9">
        <w:rPr>
          <w:rFonts w:ascii="Trebuchet MS" w:hAnsi="Trebuchet MS"/>
          <w:b/>
          <w:i/>
          <w:color w:val="FF0000"/>
          <w:sz w:val="20"/>
          <w:szCs w:val="20"/>
        </w:rPr>
        <w:t>Contact Us</w:t>
      </w:r>
    </w:p>
    <w:p w:rsidR="004612E0" w:rsidRDefault="004612E0" w:rsidP="00CE612D">
      <w:pPr>
        <w:spacing w:after="0" w:line="240" w:lineRule="auto"/>
        <w:jc w:val="both"/>
        <w:rPr>
          <w:rFonts w:ascii="Trebuchet MS" w:hAnsi="Trebuchet MS"/>
          <w:b/>
          <w:i/>
          <w:color w:val="FF0000"/>
          <w:sz w:val="20"/>
          <w:szCs w:val="20"/>
        </w:rPr>
      </w:pPr>
    </w:p>
    <w:p w:rsidR="004612E0" w:rsidRDefault="004612E0" w:rsidP="00CE612D">
      <w:pPr>
        <w:spacing w:after="0" w:line="240" w:lineRule="auto"/>
        <w:jc w:val="both"/>
        <w:rPr>
          <w:rFonts w:ascii="Trebuchet MS" w:hAnsi="Trebuchet MS"/>
          <w:b/>
          <w:i/>
          <w:color w:val="FF0000"/>
          <w:sz w:val="20"/>
          <w:szCs w:val="20"/>
        </w:rPr>
      </w:pPr>
    </w:p>
    <w:p w:rsidR="004612E0" w:rsidRPr="004612E0" w:rsidRDefault="004612E0" w:rsidP="00CE612D">
      <w:pPr>
        <w:spacing w:after="0" w:line="240" w:lineRule="auto"/>
        <w:jc w:val="both"/>
        <w:rPr>
          <w:rFonts w:ascii="Trebuchet MS" w:hAnsi="Trebuchet MS"/>
          <w:b/>
          <w:i/>
          <w:color w:val="FF0000"/>
          <w:sz w:val="20"/>
          <w:szCs w:val="20"/>
        </w:rPr>
      </w:pPr>
      <w:r>
        <w:rPr>
          <w:rFonts w:ascii="Trebuchet MS" w:hAnsi="Trebuchet MS"/>
          <w:b/>
          <w:i/>
          <w:color w:val="FF0000"/>
          <w:sz w:val="20"/>
          <w:szCs w:val="20"/>
        </w:rPr>
        <w:lastRenderedPageBreak/>
        <w:br/>
      </w:r>
      <w:r w:rsidRPr="004612E0">
        <w:rPr>
          <w:rFonts w:ascii="Trebuchet MS" w:hAnsi="Trebuchet MS"/>
          <w:b/>
          <w:i/>
          <w:color w:val="FF0000"/>
          <w:sz w:val="20"/>
          <w:szCs w:val="20"/>
        </w:rPr>
        <w:t>About Us</w:t>
      </w:r>
    </w:p>
    <w:p w:rsidR="004612E0" w:rsidRDefault="004612E0" w:rsidP="00CE612D">
      <w:pPr>
        <w:spacing w:after="0" w:line="240" w:lineRule="auto"/>
        <w:jc w:val="both"/>
        <w:rPr>
          <w:rFonts w:ascii="Trebuchet MS" w:hAnsi="Trebuchet MS"/>
          <w:sz w:val="20"/>
          <w:szCs w:val="20"/>
        </w:rPr>
      </w:pPr>
    </w:p>
    <w:p w:rsidR="00CE612D" w:rsidRPr="004612E0" w:rsidRDefault="00CE612D" w:rsidP="00CE612D">
      <w:pPr>
        <w:spacing w:after="0" w:line="240" w:lineRule="auto"/>
        <w:jc w:val="both"/>
        <w:rPr>
          <w:rFonts w:ascii="Trebuchet MS" w:hAnsi="Trebuchet MS"/>
          <w:sz w:val="20"/>
          <w:szCs w:val="20"/>
        </w:rPr>
      </w:pPr>
      <w:r w:rsidRPr="004612E0">
        <w:rPr>
          <w:rFonts w:ascii="Trebuchet MS" w:hAnsi="Trebuchet MS"/>
          <w:sz w:val="20"/>
          <w:szCs w:val="20"/>
        </w:rPr>
        <w:t>Apex Global Tech Solutio</w:t>
      </w:r>
      <w:r w:rsidR="00651D9E">
        <w:rPr>
          <w:rFonts w:ascii="Trebuchet MS" w:hAnsi="Trebuchet MS"/>
          <w:sz w:val="20"/>
          <w:szCs w:val="20"/>
        </w:rPr>
        <w:t>ns</w:t>
      </w:r>
      <w:r w:rsidRPr="004612E0">
        <w:rPr>
          <w:rFonts w:ascii="Trebuchet MS" w:hAnsi="Trebuchet MS"/>
          <w:sz w:val="20"/>
          <w:szCs w:val="20"/>
        </w:rPr>
        <w:t xml:space="preserve"> is an ISO 9001:2008 certified multi services organization with a vision to offer innovative technology services and training. </w:t>
      </w:r>
    </w:p>
    <w:p w:rsidR="00CE612D" w:rsidRPr="004612E0" w:rsidRDefault="00CE612D" w:rsidP="00CE612D">
      <w:pPr>
        <w:spacing w:after="0" w:line="240" w:lineRule="auto"/>
        <w:jc w:val="both"/>
        <w:rPr>
          <w:rFonts w:ascii="Trebuchet MS" w:hAnsi="Trebuchet MS"/>
          <w:sz w:val="20"/>
          <w:szCs w:val="20"/>
        </w:rPr>
      </w:pPr>
    </w:p>
    <w:p w:rsidR="00CE612D" w:rsidRPr="004612E0" w:rsidRDefault="00CE612D" w:rsidP="00CE612D">
      <w:pPr>
        <w:spacing w:after="0" w:line="240" w:lineRule="auto"/>
        <w:rPr>
          <w:rFonts w:ascii="Trebuchet MS" w:hAnsi="Trebuchet MS"/>
          <w:sz w:val="20"/>
          <w:szCs w:val="20"/>
        </w:rPr>
      </w:pPr>
      <w:r w:rsidRPr="004612E0">
        <w:rPr>
          <w:rFonts w:ascii="Trebuchet MS" w:hAnsi="Trebuchet MS"/>
          <w:sz w:val="20"/>
          <w:szCs w:val="20"/>
        </w:rPr>
        <w:t xml:space="preserve">Apex Global Tech </w:t>
      </w:r>
      <w:r w:rsidR="007B4BF0">
        <w:rPr>
          <w:rFonts w:ascii="Trebuchet MS" w:hAnsi="Trebuchet MS"/>
          <w:sz w:val="20"/>
          <w:szCs w:val="20"/>
        </w:rPr>
        <w:t>Solutions</w:t>
      </w:r>
      <w:r w:rsidRPr="004612E0">
        <w:rPr>
          <w:rFonts w:ascii="Trebuchet MS" w:hAnsi="Trebuchet MS"/>
          <w:sz w:val="20"/>
          <w:szCs w:val="20"/>
        </w:rPr>
        <w:t xml:space="preserve"> is recognized as a leader in training for engineers and technical professionals. Our specialist courses are tailored to the needs of industry professionals and combine academic rigor with applications to real-world situations.</w:t>
      </w:r>
    </w:p>
    <w:p w:rsidR="00CE612D" w:rsidRPr="004612E0" w:rsidRDefault="00CE612D" w:rsidP="00CE612D">
      <w:pPr>
        <w:spacing w:after="0" w:line="240" w:lineRule="auto"/>
        <w:rPr>
          <w:rFonts w:ascii="Trebuchet MS" w:hAnsi="Trebuchet MS"/>
          <w:sz w:val="20"/>
          <w:szCs w:val="20"/>
        </w:rPr>
      </w:pPr>
    </w:p>
    <w:p w:rsidR="00CE612D" w:rsidRPr="004612E0" w:rsidRDefault="00CE612D" w:rsidP="00CE612D">
      <w:pPr>
        <w:spacing w:after="0" w:line="240" w:lineRule="auto"/>
        <w:rPr>
          <w:rFonts w:ascii="Trebuchet MS" w:hAnsi="Trebuchet MS"/>
          <w:sz w:val="20"/>
          <w:szCs w:val="20"/>
        </w:rPr>
      </w:pPr>
      <w:r w:rsidRPr="004612E0">
        <w:rPr>
          <w:rFonts w:ascii="Trebuchet MS" w:hAnsi="Trebuchet MS"/>
          <w:sz w:val="20"/>
          <w:szCs w:val="20"/>
        </w:rPr>
        <w:t xml:space="preserve">We provide educational opportunities covering numerous engineering and technical disciplines and offer them in many different </w:t>
      </w:r>
      <w:r w:rsidR="00C34C2F">
        <w:rPr>
          <w:rFonts w:ascii="Trebuchet MS" w:hAnsi="Trebuchet MS"/>
          <w:sz w:val="20"/>
          <w:szCs w:val="20"/>
        </w:rPr>
        <w:t>ways (platforms). Our trainers</w:t>
      </w:r>
      <w:r w:rsidRPr="004612E0">
        <w:rPr>
          <w:rFonts w:ascii="Trebuchet MS" w:hAnsi="Trebuchet MS"/>
          <w:sz w:val="20"/>
          <w:szCs w:val="20"/>
        </w:rPr>
        <w:t xml:space="preserve"> are experts in their fields with some of them having even authored the codes and standards that they teach.</w:t>
      </w:r>
      <w:r w:rsidRPr="004612E0">
        <w:rPr>
          <w:rFonts w:ascii="Trebuchet MS" w:hAnsi="Trebuchet MS"/>
          <w:sz w:val="20"/>
          <w:szCs w:val="20"/>
        </w:rPr>
        <w:br/>
      </w:r>
    </w:p>
    <w:p w:rsidR="00CE612D" w:rsidRPr="004612E0" w:rsidRDefault="00CE612D" w:rsidP="00CE612D">
      <w:pPr>
        <w:spacing w:after="0" w:line="240" w:lineRule="auto"/>
        <w:rPr>
          <w:rFonts w:ascii="Trebuchet MS" w:hAnsi="Trebuchet MS"/>
          <w:sz w:val="20"/>
          <w:szCs w:val="20"/>
        </w:rPr>
      </w:pPr>
      <w:r w:rsidRPr="004612E0">
        <w:rPr>
          <w:rFonts w:ascii="Trebuchet MS" w:hAnsi="Trebuchet MS"/>
          <w:sz w:val="20"/>
          <w:szCs w:val="20"/>
        </w:rPr>
        <w:t xml:space="preserve">An organization that enables collaboration, knowledge sharing, career enrichment, and skills development across all engineering disciplines, toward a goal of helping the global engineering community </w:t>
      </w:r>
      <w:proofErr w:type="gramStart"/>
      <w:r w:rsidR="00C34C2F" w:rsidRPr="004612E0">
        <w:rPr>
          <w:rFonts w:ascii="Trebuchet MS" w:hAnsi="Trebuchet MS"/>
          <w:sz w:val="20"/>
          <w:szCs w:val="20"/>
        </w:rPr>
        <w:t>develop</w:t>
      </w:r>
      <w:proofErr w:type="gramEnd"/>
      <w:r w:rsidRPr="004612E0">
        <w:rPr>
          <w:rFonts w:ascii="Trebuchet MS" w:hAnsi="Trebuchet MS"/>
          <w:sz w:val="20"/>
          <w:szCs w:val="20"/>
        </w:rPr>
        <w:t xml:space="preserve"> solutions to benefit lives and livelihoods.</w:t>
      </w:r>
    </w:p>
    <w:p w:rsidR="00CE612D" w:rsidRPr="004612E0" w:rsidRDefault="00CE612D" w:rsidP="00CE612D">
      <w:pPr>
        <w:spacing w:after="0" w:line="240" w:lineRule="auto"/>
        <w:rPr>
          <w:rFonts w:ascii="Trebuchet MS" w:hAnsi="Trebuchet MS"/>
          <w:sz w:val="20"/>
          <w:szCs w:val="20"/>
        </w:rPr>
      </w:pPr>
    </w:p>
    <w:p w:rsidR="00943AA3" w:rsidRPr="004612E0" w:rsidRDefault="00943AA3" w:rsidP="00CE612D">
      <w:pPr>
        <w:spacing w:after="0" w:line="240" w:lineRule="auto"/>
        <w:rPr>
          <w:rFonts w:ascii="Trebuchet MS" w:hAnsi="Trebuchet MS"/>
          <w:sz w:val="20"/>
          <w:szCs w:val="20"/>
        </w:rPr>
      </w:pPr>
      <w:r w:rsidRPr="004612E0">
        <w:rPr>
          <w:rFonts w:ascii="Trebuchet MS" w:hAnsi="Trebuchet MS"/>
          <w:sz w:val="20"/>
          <w:szCs w:val="20"/>
        </w:rPr>
        <w:t xml:space="preserve">From college students and early-career engineers to project managers, corporate executives, researchers and academic leaders, </w:t>
      </w:r>
      <w:r w:rsidR="00CE612D" w:rsidRPr="004612E0">
        <w:rPr>
          <w:rFonts w:ascii="Trebuchet MS" w:hAnsi="Trebuchet MS"/>
          <w:sz w:val="20"/>
          <w:szCs w:val="20"/>
        </w:rPr>
        <w:t>Apex’</w:t>
      </w:r>
      <w:r w:rsidRPr="004612E0">
        <w:rPr>
          <w:rFonts w:ascii="Trebuchet MS" w:hAnsi="Trebuchet MS"/>
          <w:sz w:val="20"/>
          <w:szCs w:val="20"/>
        </w:rPr>
        <w:t xml:space="preserve">s members are as diverse as the engineering community itself. </w:t>
      </w:r>
      <w:proofErr w:type="spellStart"/>
      <w:r w:rsidRPr="004612E0">
        <w:rPr>
          <w:rFonts w:ascii="Trebuchet MS" w:hAnsi="Trebuchet MS"/>
          <w:sz w:val="20"/>
          <w:szCs w:val="20"/>
        </w:rPr>
        <w:t>A</w:t>
      </w:r>
      <w:r w:rsidR="00CE612D" w:rsidRPr="004612E0">
        <w:rPr>
          <w:rFonts w:ascii="Trebuchet MS" w:hAnsi="Trebuchet MS"/>
          <w:sz w:val="20"/>
          <w:szCs w:val="20"/>
        </w:rPr>
        <w:t>pexGlobal.Tech</w:t>
      </w:r>
      <w:proofErr w:type="spellEnd"/>
      <w:r w:rsidRPr="004612E0">
        <w:rPr>
          <w:rFonts w:ascii="Trebuchet MS" w:hAnsi="Trebuchet MS"/>
          <w:sz w:val="20"/>
          <w:szCs w:val="20"/>
        </w:rPr>
        <w:t xml:space="preserve"> serves this wide-ranging technical community through quality programs in continuing education, training and professional development, codes and standards, research, conferences and publications, government relations and other forms of outreach.</w:t>
      </w:r>
    </w:p>
    <w:p w:rsidR="00CE612D" w:rsidRPr="004612E0" w:rsidRDefault="00CE612D" w:rsidP="00943AA3">
      <w:pPr>
        <w:spacing w:after="0" w:line="240" w:lineRule="auto"/>
        <w:rPr>
          <w:rFonts w:ascii="Trebuchet MS" w:eastAsia="Times New Roman" w:hAnsi="Trebuchet MS" w:cs="Arial"/>
          <w:b/>
          <w:bCs/>
          <w:color w:val="000000"/>
          <w:sz w:val="20"/>
          <w:szCs w:val="20"/>
          <w:lang w:eastAsia="en-IN"/>
        </w:rPr>
      </w:pPr>
    </w:p>
    <w:p w:rsidR="00CE612D" w:rsidRPr="004612E0" w:rsidRDefault="00CE612D" w:rsidP="00CE612D">
      <w:pPr>
        <w:spacing w:after="0" w:line="240" w:lineRule="auto"/>
        <w:rPr>
          <w:rFonts w:ascii="Trebuchet MS" w:hAnsi="Trebuchet MS"/>
          <w:sz w:val="20"/>
          <w:szCs w:val="20"/>
        </w:rPr>
      </w:pPr>
      <w:r w:rsidRPr="004612E0">
        <w:rPr>
          <w:rFonts w:ascii="Trebuchet MS" w:hAnsi="Trebuchet MS"/>
          <w:sz w:val="20"/>
          <w:szCs w:val="20"/>
        </w:rPr>
        <w:t xml:space="preserve">At </w:t>
      </w:r>
      <w:proofErr w:type="spellStart"/>
      <w:r w:rsidRPr="004612E0">
        <w:rPr>
          <w:rFonts w:ascii="Trebuchet MS" w:hAnsi="Trebuchet MS"/>
          <w:sz w:val="20"/>
          <w:szCs w:val="20"/>
        </w:rPr>
        <w:t>ApexGlobal.Tech</w:t>
      </w:r>
      <w:proofErr w:type="spellEnd"/>
      <w:r w:rsidRPr="004612E0">
        <w:rPr>
          <w:rFonts w:ascii="Trebuchet MS" w:hAnsi="Trebuchet MS"/>
          <w:sz w:val="20"/>
          <w:szCs w:val="20"/>
        </w:rPr>
        <w:t>, we offer wide range of training programs and engineering services for students and professionals from Mechanical/ Automobile/ Industrial/ Electrical/ Civil/ Aeronautical Engineering professionals.</w:t>
      </w:r>
    </w:p>
    <w:p w:rsidR="00CE612D" w:rsidRPr="004612E0" w:rsidRDefault="00CE612D" w:rsidP="00CE612D">
      <w:pPr>
        <w:spacing w:after="0" w:line="240" w:lineRule="auto"/>
        <w:rPr>
          <w:rFonts w:ascii="Trebuchet MS" w:eastAsia="Times New Roman" w:hAnsi="Trebuchet MS" w:cs="Arial"/>
          <w:b/>
          <w:bCs/>
          <w:color w:val="000000"/>
          <w:sz w:val="20"/>
          <w:szCs w:val="20"/>
          <w:lang w:eastAsia="en-IN"/>
        </w:rPr>
      </w:pPr>
    </w:p>
    <w:p w:rsidR="004612E0" w:rsidRDefault="004612E0" w:rsidP="00943AA3">
      <w:pPr>
        <w:spacing w:after="0" w:line="240" w:lineRule="auto"/>
        <w:rPr>
          <w:rFonts w:ascii="Trebuchet MS" w:eastAsia="Times New Roman" w:hAnsi="Trebuchet MS" w:cs="Arial"/>
          <w:b/>
          <w:bCs/>
          <w:color w:val="000000"/>
          <w:sz w:val="20"/>
          <w:szCs w:val="20"/>
          <w:lang w:eastAsia="en-IN"/>
        </w:rPr>
      </w:pPr>
    </w:p>
    <w:p w:rsidR="00943AA3" w:rsidRPr="00943AA3" w:rsidRDefault="00943AA3" w:rsidP="00943AA3">
      <w:pPr>
        <w:spacing w:after="0" w:line="240" w:lineRule="auto"/>
        <w:rPr>
          <w:rFonts w:ascii="Trebuchet MS" w:eastAsia="Times New Roman" w:hAnsi="Trebuchet MS" w:cs="Times New Roman"/>
          <w:i/>
          <w:color w:val="FF0000"/>
          <w:sz w:val="20"/>
          <w:szCs w:val="20"/>
          <w:lang w:eastAsia="en-IN"/>
        </w:rPr>
      </w:pPr>
      <w:r w:rsidRPr="004612E0">
        <w:rPr>
          <w:rFonts w:ascii="Trebuchet MS" w:eastAsia="Times New Roman" w:hAnsi="Trebuchet MS" w:cs="Arial"/>
          <w:b/>
          <w:bCs/>
          <w:i/>
          <w:color w:val="FF0000"/>
          <w:sz w:val="20"/>
          <w:szCs w:val="20"/>
          <w:lang w:eastAsia="en-IN"/>
        </w:rPr>
        <w:t>Mission</w:t>
      </w:r>
    </w:p>
    <w:p w:rsidR="00943AA3" w:rsidRPr="00943AA3" w:rsidRDefault="00CE612D" w:rsidP="00943AA3">
      <w:pPr>
        <w:spacing w:before="100" w:beforeAutospacing="1" w:after="100" w:afterAutospacing="1" w:line="240" w:lineRule="auto"/>
        <w:rPr>
          <w:rFonts w:ascii="Trebuchet MS" w:eastAsia="Times New Roman" w:hAnsi="Trebuchet MS" w:cs="Times New Roman"/>
          <w:sz w:val="20"/>
          <w:szCs w:val="20"/>
          <w:lang w:eastAsia="en-IN"/>
        </w:rPr>
      </w:pPr>
      <w:proofErr w:type="spellStart"/>
      <w:r w:rsidRPr="004612E0">
        <w:rPr>
          <w:rFonts w:ascii="Trebuchet MS" w:eastAsia="Times New Roman" w:hAnsi="Trebuchet MS" w:cs="Times New Roman"/>
          <w:sz w:val="20"/>
          <w:szCs w:val="20"/>
          <w:lang w:eastAsia="en-IN"/>
        </w:rPr>
        <w:t>ApexGlobal.Tech</w:t>
      </w:r>
      <w:r w:rsidR="00943AA3" w:rsidRPr="00943AA3">
        <w:rPr>
          <w:rFonts w:ascii="Trebuchet MS" w:eastAsia="Times New Roman" w:hAnsi="Trebuchet MS" w:cs="Times New Roman"/>
          <w:sz w:val="20"/>
          <w:szCs w:val="20"/>
          <w:lang w:eastAsia="en-IN"/>
        </w:rPr>
        <w:t>’s</w:t>
      </w:r>
      <w:proofErr w:type="spellEnd"/>
      <w:r w:rsidR="00943AA3" w:rsidRPr="00943AA3">
        <w:rPr>
          <w:rFonts w:ascii="Trebuchet MS" w:eastAsia="Times New Roman" w:hAnsi="Trebuchet MS" w:cs="Times New Roman"/>
          <w:sz w:val="20"/>
          <w:szCs w:val="20"/>
          <w:lang w:eastAsia="en-IN"/>
        </w:rPr>
        <w:t xml:space="preserve"> mission is to serve diverse global communities by advancing, disseminating and applying engineering knowledge for improving the quality of life; and communicating the excitement of engineering.</w:t>
      </w:r>
    </w:p>
    <w:p w:rsidR="004612E0" w:rsidRDefault="004612E0" w:rsidP="00943AA3">
      <w:pPr>
        <w:spacing w:after="0" w:line="240" w:lineRule="auto"/>
        <w:rPr>
          <w:rFonts w:ascii="Trebuchet MS" w:eastAsia="Times New Roman" w:hAnsi="Trebuchet MS" w:cs="Arial"/>
          <w:b/>
          <w:bCs/>
          <w:color w:val="000000"/>
          <w:sz w:val="20"/>
          <w:szCs w:val="20"/>
          <w:lang w:eastAsia="en-IN"/>
        </w:rPr>
      </w:pPr>
    </w:p>
    <w:p w:rsidR="00943AA3" w:rsidRPr="00943AA3" w:rsidRDefault="00943AA3" w:rsidP="00943AA3">
      <w:pPr>
        <w:spacing w:after="0" w:line="240" w:lineRule="auto"/>
        <w:rPr>
          <w:rFonts w:ascii="Trebuchet MS" w:eastAsia="Times New Roman" w:hAnsi="Trebuchet MS" w:cs="Times New Roman"/>
          <w:i/>
          <w:color w:val="FF0000"/>
          <w:sz w:val="20"/>
          <w:szCs w:val="20"/>
          <w:lang w:eastAsia="en-IN"/>
        </w:rPr>
      </w:pPr>
      <w:r w:rsidRPr="004612E0">
        <w:rPr>
          <w:rFonts w:ascii="Trebuchet MS" w:eastAsia="Times New Roman" w:hAnsi="Trebuchet MS" w:cs="Arial"/>
          <w:b/>
          <w:bCs/>
          <w:i/>
          <w:color w:val="FF0000"/>
          <w:sz w:val="20"/>
          <w:szCs w:val="20"/>
          <w:lang w:eastAsia="en-IN"/>
        </w:rPr>
        <w:t>Vision</w:t>
      </w:r>
      <w:r w:rsidRPr="00943AA3">
        <w:rPr>
          <w:rFonts w:ascii="Trebuchet MS" w:eastAsia="Times New Roman" w:hAnsi="Trebuchet MS" w:cs="Times New Roman"/>
          <w:i/>
          <w:color w:val="FF0000"/>
          <w:sz w:val="20"/>
          <w:szCs w:val="20"/>
          <w:lang w:eastAsia="en-IN"/>
        </w:rPr>
        <w:t xml:space="preserve"> </w:t>
      </w:r>
    </w:p>
    <w:p w:rsidR="00943AA3" w:rsidRPr="00943AA3" w:rsidRDefault="00943AA3" w:rsidP="00943AA3">
      <w:pPr>
        <w:spacing w:before="100" w:beforeAutospacing="1" w:after="100" w:afterAutospacing="1" w:line="240" w:lineRule="auto"/>
        <w:rPr>
          <w:rFonts w:ascii="Trebuchet MS" w:eastAsia="Times New Roman" w:hAnsi="Trebuchet MS" w:cs="Times New Roman"/>
          <w:sz w:val="20"/>
          <w:szCs w:val="20"/>
          <w:lang w:eastAsia="en-IN"/>
        </w:rPr>
      </w:pPr>
      <w:proofErr w:type="spellStart"/>
      <w:r w:rsidRPr="00943AA3">
        <w:rPr>
          <w:rFonts w:ascii="Trebuchet MS" w:eastAsia="Times New Roman" w:hAnsi="Trebuchet MS" w:cs="Times New Roman"/>
          <w:sz w:val="20"/>
          <w:szCs w:val="20"/>
          <w:lang w:eastAsia="en-IN"/>
        </w:rPr>
        <w:t>A</w:t>
      </w:r>
      <w:r w:rsidR="00CE612D" w:rsidRPr="004612E0">
        <w:rPr>
          <w:rFonts w:ascii="Trebuchet MS" w:eastAsia="Times New Roman" w:hAnsi="Trebuchet MS" w:cs="Times New Roman"/>
          <w:sz w:val="20"/>
          <w:szCs w:val="20"/>
          <w:lang w:eastAsia="en-IN"/>
        </w:rPr>
        <w:t>pexGlobal.Tech</w:t>
      </w:r>
      <w:proofErr w:type="spellEnd"/>
      <w:r w:rsidR="00CE612D" w:rsidRPr="004612E0">
        <w:rPr>
          <w:rFonts w:ascii="Trebuchet MS" w:eastAsia="Times New Roman" w:hAnsi="Trebuchet MS" w:cs="Times New Roman"/>
          <w:sz w:val="20"/>
          <w:szCs w:val="20"/>
          <w:lang w:eastAsia="en-IN"/>
        </w:rPr>
        <w:t xml:space="preserve"> </w:t>
      </w:r>
      <w:r w:rsidRPr="00943AA3">
        <w:rPr>
          <w:rFonts w:ascii="Trebuchet MS" w:eastAsia="Times New Roman" w:hAnsi="Trebuchet MS" w:cs="Times New Roman"/>
          <w:sz w:val="20"/>
          <w:szCs w:val="20"/>
          <w:lang w:eastAsia="en-IN"/>
        </w:rPr>
        <w:t>aims to be the essential resource for mechanical</w:t>
      </w:r>
      <w:r w:rsidR="000D4B40">
        <w:rPr>
          <w:rFonts w:ascii="Trebuchet MS" w:eastAsia="Times New Roman" w:hAnsi="Trebuchet MS" w:cs="Times New Roman"/>
          <w:sz w:val="20"/>
          <w:szCs w:val="20"/>
          <w:lang w:eastAsia="en-IN"/>
        </w:rPr>
        <w:t>, civil</w:t>
      </w:r>
      <w:r w:rsidRPr="00943AA3">
        <w:rPr>
          <w:rFonts w:ascii="Trebuchet MS" w:eastAsia="Times New Roman" w:hAnsi="Trebuchet MS" w:cs="Times New Roman"/>
          <w:sz w:val="20"/>
          <w:szCs w:val="20"/>
          <w:lang w:eastAsia="en-IN"/>
        </w:rPr>
        <w:t xml:space="preserve"> engineers and other technical professionals throughout the world for solutions that benefit humankind.</w:t>
      </w:r>
    </w:p>
    <w:p w:rsidR="004612E0" w:rsidRDefault="004612E0" w:rsidP="00943AA3">
      <w:pPr>
        <w:spacing w:after="0" w:line="240" w:lineRule="auto"/>
        <w:rPr>
          <w:rFonts w:ascii="Trebuchet MS" w:eastAsia="Times New Roman" w:hAnsi="Trebuchet MS" w:cs="Arial"/>
          <w:b/>
          <w:bCs/>
          <w:color w:val="000000"/>
          <w:sz w:val="20"/>
          <w:szCs w:val="20"/>
          <w:lang w:eastAsia="en-IN"/>
        </w:rPr>
      </w:pPr>
    </w:p>
    <w:p w:rsidR="00943AA3" w:rsidRPr="00943AA3" w:rsidRDefault="00943AA3" w:rsidP="00943AA3">
      <w:pPr>
        <w:spacing w:after="0" w:line="240" w:lineRule="auto"/>
        <w:rPr>
          <w:rFonts w:ascii="Trebuchet MS" w:eastAsia="Times New Roman" w:hAnsi="Trebuchet MS" w:cs="Times New Roman"/>
          <w:i/>
          <w:color w:val="FF0000"/>
          <w:sz w:val="20"/>
          <w:szCs w:val="20"/>
          <w:lang w:eastAsia="en-IN"/>
        </w:rPr>
      </w:pPr>
      <w:r w:rsidRPr="004612E0">
        <w:rPr>
          <w:rFonts w:ascii="Trebuchet MS" w:eastAsia="Times New Roman" w:hAnsi="Trebuchet MS" w:cs="Arial"/>
          <w:b/>
          <w:bCs/>
          <w:i/>
          <w:color w:val="FF0000"/>
          <w:sz w:val="20"/>
          <w:szCs w:val="20"/>
          <w:lang w:eastAsia="en-IN"/>
        </w:rPr>
        <w:t>Core Values</w:t>
      </w:r>
      <w:r w:rsidRPr="00943AA3">
        <w:rPr>
          <w:rFonts w:ascii="Trebuchet MS" w:eastAsia="Times New Roman" w:hAnsi="Trebuchet MS" w:cs="Times New Roman"/>
          <w:i/>
          <w:color w:val="FF0000"/>
          <w:sz w:val="20"/>
          <w:szCs w:val="20"/>
          <w:lang w:eastAsia="en-IN"/>
        </w:rPr>
        <w:t xml:space="preserve"> </w:t>
      </w:r>
    </w:p>
    <w:p w:rsidR="00943AA3" w:rsidRPr="00943AA3" w:rsidRDefault="00943AA3" w:rsidP="00943AA3">
      <w:pPr>
        <w:spacing w:before="100" w:beforeAutospacing="1" w:after="100" w:afterAutospacing="1" w:line="240" w:lineRule="auto"/>
        <w:rPr>
          <w:rFonts w:ascii="Trebuchet MS" w:eastAsia="Times New Roman" w:hAnsi="Trebuchet MS" w:cs="Times New Roman"/>
          <w:sz w:val="20"/>
          <w:szCs w:val="20"/>
          <w:lang w:eastAsia="en-IN"/>
        </w:rPr>
      </w:pPr>
      <w:r w:rsidRPr="00943AA3">
        <w:rPr>
          <w:rFonts w:ascii="Trebuchet MS" w:eastAsia="Times New Roman" w:hAnsi="Trebuchet MS" w:cs="Times New Roman"/>
          <w:sz w:val="20"/>
          <w:szCs w:val="20"/>
          <w:lang w:eastAsia="en-IN"/>
        </w:rPr>
        <w:t xml:space="preserve">In performing its mission, </w:t>
      </w:r>
      <w:proofErr w:type="spellStart"/>
      <w:r w:rsidR="00CE612D" w:rsidRPr="004612E0">
        <w:rPr>
          <w:rFonts w:ascii="Trebuchet MS" w:eastAsia="Times New Roman" w:hAnsi="Trebuchet MS" w:cs="Times New Roman"/>
          <w:sz w:val="20"/>
          <w:szCs w:val="20"/>
          <w:lang w:eastAsia="en-IN"/>
        </w:rPr>
        <w:t>ApexGlobal.Tech</w:t>
      </w:r>
      <w:proofErr w:type="spellEnd"/>
      <w:r w:rsidRPr="00943AA3">
        <w:rPr>
          <w:rFonts w:ascii="Trebuchet MS" w:eastAsia="Times New Roman" w:hAnsi="Trebuchet MS" w:cs="Times New Roman"/>
          <w:sz w:val="20"/>
          <w:szCs w:val="20"/>
          <w:lang w:eastAsia="en-IN"/>
        </w:rPr>
        <w:t xml:space="preserve"> adheres to these core values:</w:t>
      </w:r>
    </w:p>
    <w:p w:rsidR="00943AA3" w:rsidRPr="00943AA3" w:rsidRDefault="00943AA3" w:rsidP="00943AA3">
      <w:pPr>
        <w:numPr>
          <w:ilvl w:val="0"/>
          <w:numId w:val="1"/>
        </w:numPr>
        <w:spacing w:before="100" w:beforeAutospacing="1" w:after="100" w:afterAutospacing="1" w:line="240" w:lineRule="auto"/>
        <w:rPr>
          <w:rFonts w:ascii="Trebuchet MS" w:eastAsia="Times New Roman" w:hAnsi="Trebuchet MS" w:cs="Times New Roman"/>
          <w:sz w:val="20"/>
          <w:szCs w:val="20"/>
          <w:lang w:eastAsia="en-IN"/>
        </w:rPr>
      </w:pPr>
      <w:r w:rsidRPr="00943AA3">
        <w:rPr>
          <w:rFonts w:ascii="Trebuchet MS" w:eastAsia="Times New Roman" w:hAnsi="Trebuchet MS" w:cs="Times New Roman"/>
          <w:sz w:val="20"/>
          <w:szCs w:val="20"/>
          <w:lang w:eastAsia="en-IN"/>
        </w:rPr>
        <w:t>Embrace integrity and ethical conduct</w:t>
      </w:r>
    </w:p>
    <w:p w:rsidR="00943AA3" w:rsidRPr="00943AA3" w:rsidRDefault="00943AA3" w:rsidP="00943AA3">
      <w:pPr>
        <w:numPr>
          <w:ilvl w:val="0"/>
          <w:numId w:val="1"/>
        </w:numPr>
        <w:spacing w:before="100" w:beforeAutospacing="1" w:after="100" w:afterAutospacing="1" w:line="240" w:lineRule="auto"/>
        <w:rPr>
          <w:rFonts w:ascii="Trebuchet MS" w:eastAsia="Times New Roman" w:hAnsi="Trebuchet MS" w:cs="Times New Roman"/>
          <w:sz w:val="20"/>
          <w:szCs w:val="20"/>
          <w:lang w:eastAsia="en-IN"/>
        </w:rPr>
      </w:pPr>
      <w:r w:rsidRPr="00943AA3">
        <w:rPr>
          <w:rFonts w:ascii="Trebuchet MS" w:eastAsia="Times New Roman" w:hAnsi="Trebuchet MS" w:cs="Times New Roman"/>
          <w:sz w:val="20"/>
          <w:szCs w:val="20"/>
          <w:lang w:eastAsia="en-IN"/>
        </w:rPr>
        <w:t>Embrace diversity and respect the dignity and culture of all people</w:t>
      </w:r>
    </w:p>
    <w:p w:rsidR="00943AA3" w:rsidRPr="00943AA3" w:rsidRDefault="00943AA3" w:rsidP="00943AA3">
      <w:pPr>
        <w:numPr>
          <w:ilvl w:val="0"/>
          <w:numId w:val="1"/>
        </w:numPr>
        <w:spacing w:before="100" w:beforeAutospacing="1" w:after="100" w:afterAutospacing="1" w:line="240" w:lineRule="auto"/>
        <w:rPr>
          <w:rFonts w:ascii="Trebuchet MS" w:eastAsia="Times New Roman" w:hAnsi="Trebuchet MS" w:cs="Times New Roman"/>
          <w:sz w:val="20"/>
          <w:szCs w:val="20"/>
          <w:lang w:eastAsia="en-IN"/>
        </w:rPr>
      </w:pPr>
      <w:r w:rsidRPr="00943AA3">
        <w:rPr>
          <w:rFonts w:ascii="Trebuchet MS" w:eastAsia="Times New Roman" w:hAnsi="Trebuchet MS" w:cs="Times New Roman"/>
          <w:sz w:val="20"/>
          <w:szCs w:val="20"/>
          <w:lang w:eastAsia="en-IN"/>
        </w:rPr>
        <w:t>Nurture and treasure the environment and our natural and man-made resources</w:t>
      </w:r>
    </w:p>
    <w:p w:rsidR="00943AA3" w:rsidRPr="00943AA3" w:rsidRDefault="00943AA3" w:rsidP="00943AA3">
      <w:pPr>
        <w:numPr>
          <w:ilvl w:val="0"/>
          <w:numId w:val="1"/>
        </w:numPr>
        <w:spacing w:before="100" w:beforeAutospacing="1" w:after="100" w:afterAutospacing="1" w:line="240" w:lineRule="auto"/>
        <w:rPr>
          <w:rFonts w:ascii="Trebuchet MS" w:eastAsia="Times New Roman" w:hAnsi="Trebuchet MS" w:cs="Times New Roman"/>
          <w:sz w:val="20"/>
          <w:szCs w:val="20"/>
          <w:lang w:eastAsia="en-IN"/>
        </w:rPr>
      </w:pPr>
      <w:r w:rsidRPr="00943AA3">
        <w:rPr>
          <w:rFonts w:ascii="Trebuchet MS" w:eastAsia="Times New Roman" w:hAnsi="Trebuchet MS" w:cs="Times New Roman"/>
          <w:sz w:val="20"/>
          <w:szCs w:val="20"/>
          <w:lang w:eastAsia="en-IN"/>
        </w:rPr>
        <w:t>Facilitate the development, dissemination and application of engineering knowledge</w:t>
      </w:r>
    </w:p>
    <w:p w:rsidR="00943AA3" w:rsidRPr="00943AA3" w:rsidRDefault="00943AA3" w:rsidP="00943AA3">
      <w:pPr>
        <w:numPr>
          <w:ilvl w:val="0"/>
          <w:numId w:val="1"/>
        </w:numPr>
        <w:spacing w:before="100" w:beforeAutospacing="1" w:after="100" w:afterAutospacing="1" w:line="240" w:lineRule="auto"/>
        <w:rPr>
          <w:rFonts w:ascii="Trebuchet MS" w:eastAsia="Times New Roman" w:hAnsi="Trebuchet MS" w:cs="Times New Roman"/>
          <w:sz w:val="20"/>
          <w:szCs w:val="20"/>
          <w:lang w:eastAsia="en-IN"/>
        </w:rPr>
      </w:pPr>
      <w:r w:rsidRPr="00943AA3">
        <w:rPr>
          <w:rFonts w:ascii="Trebuchet MS" w:eastAsia="Times New Roman" w:hAnsi="Trebuchet MS" w:cs="Times New Roman"/>
          <w:sz w:val="20"/>
          <w:szCs w:val="20"/>
          <w:lang w:eastAsia="en-IN"/>
        </w:rPr>
        <w:t>Promote the benefits of continuing education and of engineering education</w:t>
      </w:r>
    </w:p>
    <w:p w:rsidR="00943AA3" w:rsidRPr="00943AA3" w:rsidRDefault="00943AA3" w:rsidP="00943AA3">
      <w:pPr>
        <w:numPr>
          <w:ilvl w:val="0"/>
          <w:numId w:val="1"/>
        </w:numPr>
        <w:spacing w:before="100" w:beforeAutospacing="1" w:after="100" w:afterAutospacing="1" w:line="240" w:lineRule="auto"/>
        <w:rPr>
          <w:rFonts w:ascii="Trebuchet MS" w:eastAsia="Times New Roman" w:hAnsi="Trebuchet MS" w:cs="Times New Roman"/>
          <w:sz w:val="20"/>
          <w:szCs w:val="20"/>
          <w:lang w:eastAsia="en-IN"/>
        </w:rPr>
      </w:pPr>
      <w:r w:rsidRPr="00943AA3">
        <w:rPr>
          <w:rFonts w:ascii="Trebuchet MS" w:eastAsia="Times New Roman" w:hAnsi="Trebuchet MS" w:cs="Times New Roman"/>
          <w:sz w:val="20"/>
          <w:szCs w:val="20"/>
          <w:lang w:eastAsia="en-IN"/>
        </w:rPr>
        <w:t>Respect and document engineering history while continually embracing change</w:t>
      </w:r>
    </w:p>
    <w:p w:rsidR="00943AA3" w:rsidRPr="00943AA3" w:rsidRDefault="00943AA3" w:rsidP="00943AA3">
      <w:pPr>
        <w:numPr>
          <w:ilvl w:val="0"/>
          <w:numId w:val="1"/>
        </w:numPr>
        <w:spacing w:before="100" w:beforeAutospacing="1" w:after="100" w:afterAutospacing="1" w:line="240" w:lineRule="auto"/>
        <w:rPr>
          <w:rFonts w:ascii="Trebuchet MS" w:eastAsia="Times New Roman" w:hAnsi="Trebuchet MS" w:cs="Times New Roman"/>
          <w:sz w:val="20"/>
          <w:szCs w:val="20"/>
          <w:lang w:eastAsia="en-IN"/>
        </w:rPr>
      </w:pPr>
      <w:r w:rsidRPr="00943AA3">
        <w:rPr>
          <w:rFonts w:ascii="Trebuchet MS" w:eastAsia="Times New Roman" w:hAnsi="Trebuchet MS" w:cs="Times New Roman"/>
          <w:sz w:val="20"/>
          <w:szCs w:val="20"/>
          <w:lang w:eastAsia="en-IN"/>
        </w:rPr>
        <w:t>Promote the technical and societal contribution of engineers</w:t>
      </w:r>
    </w:p>
    <w:p w:rsidR="004612E0" w:rsidRDefault="004612E0" w:rsidP="00943AA3">
      <w:pPr>
        <w:spacing w:after="0" w:line="240" w:lineRule="auto"/>
        <w:rPr>
          <w:rFonts w:ascii="Trebuchet MS" w:eastAsia="Times New Roman" w:hAnsi="Trebuchet MS" w:cs="Arial"/>
          <w:b/>
          <w:bCs/>
          <w:color w:val="000000"/>
          <w:sz w:val="20"/>
          <w:szCs w:val="20"/>
          <w:lang w:eastAsia="en-IN"/>
        </w:rPr>
      </w:pPr>
    </w:p>
    <w:p w:rsidR="00943AA3" w:rsidRPr="00943AA3" w:rsidRDefault="00CE612D" w:rsidP="00943AA3">
      <w:pPr>
        <w:spacing w:after="0" w:line="240" w:lineRule="auto"/>
        <w:rPr>
          <w:rFonts w:ascii="Trebuchet MS" w:eastAsia="Times New Roman" w:hAnsi="Trebuchet MS" w:cs="Times New Roman"/>
          <w:i/>
          <w:color w:val="FF0000"/>
          <w:sz w:val="20"/>
          <w:szCs w:val="20"/>
          <w:lang w:eastAsia="en-IN"/>
        </w:rPr>
      </w:pPr>
      <w:proofErr w:type="spellStart"/>
      <w:r w:rsidRPr="004612E0">
        <w:rPr>
          <w:rFonts w:ascii="Trebuchet MS" w:eastAsia="Times New Roman" w:hAnsi="Trebuchet MS" w:cs="Arial"/>
          <w:b/>
          <w:bCs/>
          <w:i/>
          <w:color w:val="FF0000"/>
          <w:sz w:val="20"/>
          <w:szCs w:val="20"/>
          <w:lang w:eastAsia="en-IN"/>
        </w:rPr>
        <w:t>ApexGlobal.Tech’s</w:t>
      </w:r>
      <w:proofErr w:type="spellEnd"/>
      <w:r w:rsidR="00943AA3" w:rsidRPr="004612E0">
        <w:rPr>
          <w:rFonts w:ascii="Trebuchet MS" w:eastAsia="Times New Roman" w:hAnsi="Trebuchet MS" w:cs="Arial"/>
          <w:b/>
          <w:bCs/>
          <w:i/>
          <w:color w:val="FF0000"/>
          <w:sz w:val="20"/>
          <w:szCs w:val="20"/>
          <w:lang w:eastAsia="en-IN"/>
        </w:rPr>
        <w:t xml:space="preserve"> Credo</w:t>
      </w:r>
      <w:r w:rsidR="00943AA3" w:rsidRPr="00943AA3">
        <w:rPr>
          <w:rFonts w:ascii="Trebuchet MS" w:eastAsia="Times New Roman" w:hAnsi="Trebuchet MS" w:cs="Times New Roman"/>
          <w:i/>
          <w:color w:val="FF0000"/>
          <w:sz w:val="20"/>
          <w:szCs w:val="20"/>
          <w:lang w:eastAsia="en-IN"/>
        </w:rPr>
        <w:t xml:space="preserve"> </w:t>
      </w:r>
    </w:p>
    <w:p w:rsidR="00943AA3" w:rsidRPr="00943AA3" w:rsidRDefault="00943AA3" w:rsidP="00943AA3">
      <w:pPr>
        <w:spacing w:before="100" w:beforeAutospacing="1" w:after="100" w:afterAutospacing="1" w:line="240" w:lineRule="auto"/>
        <w:rPr>
          <w:rFonts w:ascii="Trebuchet MS" w:eastAsia="Times New Roman" w:hAnsi="Trebuchet MS" w:cs="Times New Roman"/>
          <w:sz w:val="20"/>
          <w:szCs w:val="20"/>
          <w:lang w:eastAsia="en-IN"/>
        </w:rPr>
      </w:pPr>
      <w:r w:rsidRPr="00943AA3">
        <w:rPr>
          <w:rFonts w:ascii="Trebuchet MS" w:eastAsia="Times New Roman" w:hAnsi="Trebuchet MS" w:cs="Times New Roman"/>
          <w:sz w:val="20"/>
          <w:szCs w:val="20"/>
          <w:lang w:eastAsia="en-IN"/>
        </w:rPr>
        <w:t>Setting the Standard…</w:t>
      </w:r>
    </w:p>
    <w:p w:rsidR="00943AA3" w:rsidRPr="00943AA3" w:rsidRDefault="00943AA3" w:rsidP="00943AA3">
      <w:pPr>
        <w:numPr>
          <w:ilvl w:val="0"/>
          <w:numId w:val="2"/>
        </w:numPr>
        <w:spacing w:before="100" w:beforeAutospacing="1" w:after="100" w:afterAutospacing="1" w:line="240" w:lineRule="auto"/>
        <w:rPr>
          <w:rFonts w:ascii="Trebuchet MS" w:eastAsia="Times New Roman" w:hAnsi="Trebuchet MS" w:cs="Times New Roman"/>
          <w:sz w:val="20"/>
          <w:szCs w:val="20"/>
          <w:lang w:eastAsia="en-IN"/>
        </w:rPr>
      </w:pPr>
      <w:r w:rsidRPr="00943AA3">
        <w:rPr>
          <w:rFonts w:ascii="Trebuchet MS" w:eastAsia="Times New Roman" w:hAnsi="Trebuchet MS" w:cs="Times New Roman"/>
          <w:sz w:val="20"/>
          <w:szCs w:val="20"/>
          <w:lang w:eastAsia="en-IN"/>
        </w:rPr>
        <w:lastRenderedPageBreak/>
        <w:t>In Engineering Excellence</w:t>
      </w:r>
    </w:p>
    <w:p w:rsidR="00943AA3" w:rsidRPr="00943AA3" w:rsidRDefault="00943AA3" w:rsidP="00943AA3">
      <w:pPr>
        <w:numPr>
          <w:ilvl w:val="0"/>
          <w:numId w:val="2"/>
        </w:numPr>
        <w:spacing w:before="100" w:beforeAutospacing="1" w:after="100" w:afterAutospacing="1" w:line="240" w:lineRule="auto"/>
        <w:rPr>
          <w:rFonts w:ascii="Trebuchet MS" w:eastAsia="Times New Roman" w:hAnsi="Trebuchet MS" w:cs="Times New Roman"/>
          <w:sz w:val="20"/>
          <w:szCs w:val="20"/>
          <w:lang w:eastAsia="en-IN"/>
        </w:rPr>
      </w:pPr>
      <w:r w:rsidRPr="00943AA3">
        <w:rPr>
          <w:rFonts w:ascii="Trebuchet MS" w:eastAsia="Times New Roman" w:hAnsi="Trebuchet MS" w:cs="Times New Roman"/>
          <w:sz w:val="20"/>
          <w:szCs w:val="20"/>
          <w:lang w:eastAsia="en-IN"/>
        </w:rPr>
        <w:t>In Knowledge, Community &amp; Advocacy</w:t>
      </w:r>
    </w:p>
    <w:p w:rsidR="00943AA3" w:rsidRPr="00943AA3" w:rsidRDefault="00943AA3" w:rsidP="00943AA3">
      <w:pPr>
        <w:numPr>
          <w:ilvl w:val="0"/>
          <w:numId w:val="2"/>
        </w:numPr>
        <w:spacing w:before="100" w:beforeAutospacing="1" w:after="100" w:afterAutospacing="1" w:line="240" w:lineRule="auto"/>
        <w:rPr>
          <w:rFonts w:ascii="Trebuchet MS" w:eastAsia="Times New Roman" w:hAnsi="Trebuchet MS" w:cs="Times New Roman"/>
          <w:sz w:val="20"/>
          <w:szCs w:val="20"/>
          <w:lang w:eastAsia="en-IN"/>
        </w:rPr>
      </w:pPr>
      <w:r w:rsidRPr="00943AA3">
        <w:rPr>
          <w:rFonts w:ascii="Trebuchet MS" w:eastAsia="Times New Roman" w:hAnsi="Trebuchet MS" w:cs="Times New Roman"/>
          <w:sz w:val="20"/>
          <w:szCs w:val="20"/>
          <w:lang w:eastAsia="en-IN"/>
        </w:rPr>
        <w:t>For the benefit of humanity</w:t>
      </w:r>
    </w:p>
    <w:p w:rsidR="00943AA3" w:rsidRDefault="00943AA3">
      <w:pPr>
        <w:rPr>
          <w:rFonts w:ascii="Trebuchet MS" w:hAnsi="Trebuchet MS"/>
          <w:sz w:val="20"/>
          <w:szCs w:val="20"/>
        </w:rPr>
      </w:pPr>
    </w:p>
    <w:p w:rsidR="00F81AD5" w:rsidRDefault="00F81AD5" w:rsidP="00F81AD5">
      <w:pPr>
        <w:spacing w:after="0" w:line="240" w:lineRule="auto"/>
        <w:jc w:val="both"/>
        <w:rPr>
          <w:rFonts w:ascii="Trebuchet MS" w:hAnsi="Trebuchet MS"/>
          <w:b/>
          <w:i/>
          <w:color w:val="FF0000"/>
          <w:sz w:val="20"/>
          <w:szCs w:val="20"/>
        </w:rPr>
      </w:pPr>
      <w:r>
        <w:rPr>
          <w:rFonts w:ascii="Trebuchet MS" w:hAnsi="Trebuchet MS"/>
          <w:b/>
          <w:i/>
          <w:color w:val="FF0000"/>
          <w:sz w:val="20"/>
          <w:szCs w:val="20"/>
        </w:rPr>
        <w:t>Courses &amp; Placements</w:t>
      </w:r>
    </w:p>
    <w:p w:rsidR="006C7D14" w:rsidRDefault="006C7D14" w:rsidP="00F81AD5">
      <w:pPr>
        <w:spacing w:after="0" w:line="240" w:lineRule="auto"/>
        <w:jc w:val="both"/>
        <w:rPr>
          <w:rFonts w:ascii="Trebuchet MS" w:hAnsi="Trebuchet MS"/>
          <w:b/>
          <w:i/>
          <w:color w:val="FF0000"/>
          <w:sz w:val="20"/>
          <w:szCs w:val="20"/>
        </w:rPr>
      </w:pPr>
    </w:p>
    <w:p w:rsidR="006C7D14" w:rsidRPr="006C7D14" w:rsidRDefault="006C7D14" w:rsidP="00F81AD5">
      <w:pPr>
        <w:spacing w:after="0" w:line="240" w:lineRule="auto"/>
        <w:jc w:val="both"/>
        <w:rPr>
          <w:rFonts w:ascii="Trebuchet MS" w:hAnsi="Trebuchet MS"/>
          <w:b/>
          <w:i/>
          <w:color w:val="0070C0"/>
          <w:sz w:val="20"/>
          <w:szCs w:val="20"/>
        </w:rPr>
      </w:pPr>
      <w:r w:rsidRPr="006C7D14">
        <w:rPr>
          <w:rFonts w:ascii="Trebuchet MS" w:hAnsi="Trebuchet MS"/>
          <w:b/>
          <w:i/>
          <w:color w:val="0070C0"/>
          <w:sz w:val="20"/>
          <w:szCs w:val="20"/>
        </w:rPr>
        <w:t>Technical Courses</w:t>
      </w:r>
    </w:p>
    <w:p w:rsidR="00F81AD5" w:rsidRPr="00F81AD5" w:rsidRDefault="00F81AD5" w:rsidP="00F81AD5">
      <w:pPr>
        <w:pStyle w:val="ListParagraph"/>
        <w:numPr>
          <w:ilvl w:val="0"/>
          <w:numId w:val="8"/>
        </w:numPr>
        <w:spacing w:after="0" w:line="240" w:lineRule="auto"/>
        <w:jc w:val="both"/>
        <w:rPr>
          <w:rFonts w:ascii="Trebuchet MS" w:hAnsi="Trebuchet MS"/>
          <w:b/>
          <w:i/>
          <w:color w:val="FF0000"/>
          <w:sz w:val="20"/>
          <w:szCs w:val="20"/>
        </w:rPr>
      </w:pPr>
      <w:r w:rsidRPr="00F81AD5">
        <w:rPr>
          <w:rFonts w:ascii="Trebuchet MS" w:hAnsi="Trebuchet MS"/>
          <w:b/>
          <w:i/>
          <w:color w:val="FF0000"/>
          <w:sz w:val="20"/>
          <w:szCs w:val="20"/>
        </w:rPr>
        <w:t>Mechanical</w:t>
      </w:r>
    </w:p>
    <w:p w:rsidR="00F81AD5" w:rsidRPr="00F81AD5" w:rsidRDefault="00F81AD5" w:rsidP="00F81AD5">
      <w:pPr>
        <w:pStyle w:val="ListParagraph"/>
        <w:numPr>
          <w:ilvl w:val="0"/>
          <w:numId w:val="10"/>
        </w:numPr>
        <w:spacing w:after="0" w:line="240" w:lineRule="auto"/>
        <w:jc w:val="both"/>
        <w:rPr>
          <w:rFonts w:ascii="Trebuchet MS" w:hAnsi="Trebuchet MS"/>
          <w:b/>
          <w:i/>
          <w:color w:val="0070C0"/>
          <w:sz w:val="20"/>
          <w:szCs w:val="20"/>
        </w:rPr>
      </w:pPr>
      <w:proofErr w:type="spellStart"/>
      <w:r w:rsidRPr="00F81AD5">
        <w:rPr>
          <w:rFonts w:ascii="Trebuchet MS" w:hAnsi="Trebuchet MS"/>
          <w:b/>
          <w:i/>
          <w:color w:val="0070C0"/>
          <w:sz w:val="20"/>
          <w:szCs w:val="20"/>
        </w:rPr>
        <w:t>AutoCad</w:t>
      </w:r>
      <w:proofErr w:type="spellEnd"/>
    </w:p>
    <w:p w:rsidR="00F81AD5" w:rsidRDefault="00F81AD5" w:rsidP="00F81AD5">
      <w:pPr>
        <w:spacing w:before="100" w:beforeAutospacing="1" w:after="100" w:afterAutospacing="1" w:line="240" w:lineRule="auto"/>
        <w:rPr>
          <w:rFonts w:ascii="Trebuchet MS" w:eastAsia="Times New Roman" w:hAnsi="Trebuchet MS" w:cs="Times New Roman"/>
          <w:sz w:val="20"/>
          <w:szCs w:val="20"/>
          <w:lang w:eastAsia="en-IN"/>
        </w:rPr>
      </w:pPr>
      <w:r w:rsidRPr="00F81AD5">
        <w:rPr>
          <w:rFonts w:ascii="Trebuchet MS" w:eastAsia="Times New Roman" w:hAnsi="Trebuchet MS" w:cs="Times New Roman"/>
          <w:sz w:val="20"/>
          <w:szCs w:val="20"/>
          <w:lang w:eastAsia="en-IN"/>
        </w:rPr>
        <w:t xml:space="preserve">AutoCAD is the standard design software used in the engineering, architecture, interior design and construction industries. Designers and drafters use it to create two-dimensional (2D) and three-dimensional (3D) computer drawings. Students interested in learning how to use this software can complete coursework to earn a certificate or degree or take individual non-credit classes at </w:t>
      </w:r>
      <w:r>
        <w:rPr>
          <w:rFonts w:ascii="Trebuchet MS" w:eastAsia="Times New Roman" w:hAnsi="Trebuchet MS" w:cs="Times New Roman"/>
          <w:sz w:val="20"/>
          <w:szCs w:val="20"/>
          <w:lang w:eastAsia="en-IN"/>
        </w:rPr>
        <w:t>a higher education institution.</w:t>
      </w:r>
    </w:p>
    <w:p w:rsidR="00F81AD5" w:rsidRPr="00F81AD5" w:rsidRDefault="00F81AD5" w:rsidP="00F81AD5">
      <w:pPr>
        <w:spacing w:before="100" w:beforeAutospacing="1" w:after="100" w:afterAutospacing="1" w:line="240" w:lineRule="auto"/>
        <w:rPr>
          <w:rFonts w:ascii="Trebuchet MS" w:eastAsia="Times New Roman" w:hAnsi="Trebuchet MS" w:cs="Times New Roman"/>
          <w:sz w:val="20"/>
          <w:szCs w:val="20"/>
          <w:lang w:eastAsia="en-IN"/>
        </w:rPr>
      </w:pPr>
      <w:r w:rsidRPr="00F81AD5">
        <w:rPr>
          <w:rFonts w:ascii="Trebuchet MS" w:eastAsia="Times New Roman" w:hAnsi="Trebuchet MS" w:cs="Times New Roman"/>
          <w:sz w:val="20"/>
          <w:szCs w:val="20"/>
          <w:lang w:eastAsia="en-IN"/>
        </w:rPr>
        <w:t xml:space="preserve">Courses that earn continuing education units toward professional development and training are available at Autodesk-authorized training </w:t>
      </w:r>
      <w:proofErr w:type="spellStart"/>
      <w:r w:rsidRPr="00F81AD5">
        <w:rPr>
          <w:rFonts w:ascii="Trebuchet MS" w:eastAsia="Times New Roman" w:hAnsi="Trebuchet MS" w:cs="Times New Roman"/>
          <w:sz w:val="20"/>
          <w:szCs w:val="20"/>
          <w:lang w:eastAsia="en-IN"/>
        </w:rPr>
        <w:t>centers</w:t>
      </w:r>
      <w:proofErr w:type="spellEnd"/>
      <w:r w:rsidRPr="00F81AD5">
        <w:rPr>
          <w:rFonts w:ascii="Trebuchet MS" w:eastAsia="Times New Roman" w:hAnsi="Trebuchet MS" w:cs="Times New Roman"/>
          <w:sz w:val="20"/>
          <w:szCs w:val="20"/>
          <w:lang w:eastAsia="en-IN"/>
        </w:rPr>
        <w:t xml:space="preserve">, some of which are private organizations. Some of these training options can prepare students for professional certification through Autodesk. Graduates of these programs may find employment with architectural and design firms, construction businesses or engineering companies. </w:t>
      </w:r>
    </w:p>
    <w:p w:rsidR="00F81AD5" w:rsidRPr="00F81AD5" w:rsidRDefault="00F81AD5" w:rsidP="00F81AD5">
      <w:pPr>
        <w:spacing w:before="100" w:beforeAutospacing="1" w:after="100" w:afterAutospacing="1" w:line="240" w:lineRule="auto"/>
        <w:rPr>
          <w:rFonts w:ascii="Trebuchet MS" w:eastAsia="Times New Roman" w:hAnsi="Trebuchet MS" w:cs="Times New Roman"/>
          <w:sz w:val="20"/>
          <w:szCs w:val="20"/>
          <w:lang w:eastAsia="en-IN"/>
        </w:rPr>
      </w:pPr>
      <w:r w:rsidRPr="00F81AD5">
        <w:rPr>
          <w:rFonts w:ascii="Trebuchet MS" w:eastAsia="Times New Roman" w:hAnsi="Trebuchet MS" w:cs="Times New Roman"/>
          <w:sz w:val="20"/>
          <w:szCs w:val="20"/>
          <w:lang w:eastAsia="en-IN"/>
        </w:rPr>
        <w:t xml:space="preserve">The following are some of the most common topics covered in AutoCAD design courses: </w:t>
      </w:r>
    </w:p>
    <w:p w:rsidR="00F81AD5" w:rsidRPr="00F81AD5" w:rsidRDefault="00F81AD5" w:rsidP="00F81AD5">
      <w:pPr>
        <w:numPr>
          <w:ilvl w:val="0"/>
          <w:numId w:val="9"/>
        </w:numPr>
        <w:spacing w:before="100" w:beforeAutospacing="1" w:after="100" w:afterAutospacing="1" w:line="240" w:lineRule="auto"/>
        <w:rPr>
          <w:rFonts w:ascii="Trebuchet MS" w:eastAsia="Times New Roman" w:hAnsi="Trebuchet MS" w:cs="Times New Roman"/>
          <w:i/>
          <w:sz w:val="20"/>
          <w:szCs w:val="20"/>
          <w:lang w:eastAsia="en-IN"/>
        </w:rPr>
      </w:pPr>
      <w:r w:rsidRPr="00F81AD5">
        <w:rPr>
          <w:rFonts w:ascii="Trebuchet MS" w:eastAsia="Times New Roman" w:hAnsi="Trebuchet MS" w:cs="Times New Roman"/>
          <w:i/>
          <w:sz w:val="20"/>
          <w:szCs w:val="20"/>
          <w:lang w:eastAsia="en-IN"/>
        </w:rPr>
        <w:t xml:space="preserve">Curves </w:t>
      </w:r>
    </w:p>
    <w:p w:rsidR="00F81AD5" w:rsidRPr="00F81AD5" w:rsidRDefault="00F81AD5" w:rsidP="00F81AD5">
      <w:pPr>
        <w:numPr>
          <w:ilvl w:val="0"/>
          <w:numId w:val="9"/>
        </w:numPr>
        <w:spacing w:before="100" w:beforeAutospacing="1" w:after="100" w:afterAutospacing="1" w:line="240" w:lineRule="auto"/>
        <w:rPr>
          <w:rFonts w:ascii="Trebuchet MS" w:eastAsia="Times New Roman" w:hAnsi="Trebuchet MS" w:cs="Times New Roman"/>
          <w:i/>
          <w:sz w:val="20"/>
          <w:szCs w:val="20"/>
          <w:lang w:eastAsia="en-IN"/>
        </w:rPr>
      </w:pPr>
      <w:r w:rsidRPr="00F81AD5">
        <w:rPr>
          <w:rFonts w:ascii="Trebuchet MS" w:eastAsia="Times New Roman" w:hAnsi="Trebuchet MS" w:cs="Times New Roman"/>
          <w:i/>
          <w:sz w:val="20"/>
          <w:szCs w:val="20"/>
          <w:lang w:eastAsia="en-IN"/>
        </w:rPr>
        <w:t xml:space="preserve">3D </w:t>
      </w:r>
      <w:proofErr w:type="spellStart"/>
      <w:r w:rsidRPr="00F81AD5">
        <w:rPr>
          <w:rFonts w:ascii="Trebuchet MS" w:eastAsia="Times New Roman" w:hAnsi="Trebuchet MS" w:cs="Times New Roman"/>
          <w:i/>
          <w:sz w:val="20"/>
          <w:szCs w:val="20"/>
          <w:lang w:eastAsia="en-IN"/>
        </w:rPr>
        <w:t>modeling</w:t>
      </w:r>
      <w:proofErr w:type="spellEnd"/>
      <w:r w:rsidRPr="00F81AD5">
        <w:rPr>
          <w:rFonts w:ascii="Trebuchet MS" w:eastAsia="Times New Roman" w:hAnsi="Trebuchet MS" w:cs="Times New Roman"/>
          <w:i/>
          <w:sz w:val="20"/>
          <w:szCs w:val="20"/>
          <w:lang w:eastAsia="en-IN"/>
        </w:rPr>
        <w:t xml:space="preserve"> </w:t>
      </w:r>
    </w:p>
    <w:p w:rsidR="00F81AD5" w:rsidRPr="00F81AD5" w:rsidRDefault="00F81AD5" w:rsidP="00F81AD5">
      <w:pPr>
        <w:numPr>
          <w:ilvl w:val="0"/>
          <w:numId w:val="9"/>
        </w:numPr>
        <w:spacing w:before="100" w:beforeAutospacing="1" w:after="100" w:afterAutospacing="1" w:line="240" w:lineRule="auto"/>
        <w:rPr>
          <w:rFonts w:ascii="Trebuchet MS" w:eastAsia="Times New Roman" w:hAnsi="Trebuchet MS" w:cs="Times New Roman"/>
          <w:i/>
          <w:sz w:val="20"/>
          <w:szCs w:val="20"/>
          <w:lang w:eastAsia="en-IN"/>
        </w:rPr>
      </w:pPr>
      <w:r w:rsidRPr="00F81AD5">
        <w:rPr>
          <w:rFonts w:ascii="Trebuchet MS" w:eastAsia="Times New Roman" w:hAnsi="Trebuchet MS" w:cs="Times New Roman"/>
          <w:i/>
          <w:sz w:val="20"/>
          <w:szCs w:val="20"/>
          <w:lang w:eastAsia="en-IN"/>
        </w:rPr>
        <w:t xml:space="preserve">Multiple Lines </w:t>
      </w:r>
    </w:p>
    <w:p w:rsidR="00F81AD5" w:rsidRPr="00F81AD5" w:rsidRDefault="00F81AD5" w:rsidP="00F81AD5">
      <w:pPr>
        <w:numPr>
          <w:ilvl w:val="0"/>
          <w:numId w:val="9"/>
        </w:numPr>
        <w:spacing w:before="100" w:beforeAutospacing="1" w:after="100" w:afterAutospacing="1" w:line="240" w:lineRule="auto"/>
        <w:rPr>
          <w:rFonts w:ascii="Trebuchet MS" w:eastAsia="Times New Roman" w:hAnsi="Trebuchet MS" w:cs="Times New Roman"/>
          <w:i/>
          <w:sz w:val="20"/>
          <w:szCs w:val="20"/>
          <w:lang w:eastAsia="en-IN"/>
        </w:rPr>
      </w:pPr>
      <w:r w:rsidRPr="00F81AD5">
        <w:rPr>
          <w:rFonts w:ascii="Trebuchet MS" w:eastAsia="Times New Roman" w:hAnsi="Trebuchet MS" w:cs="Times New Roman"/>
          <w:i/>
          <w:sz w:val="20"/>
          <w:szCs w:val="20"/>
          <w:lang w:eastAsia="en-IN"/>
        </w:rPr>
        <w:t xml:space="preserve">Geometric Shapes </w:t>
      </w:r>
    </w:p>
    <w:p w:rsidR="00F81AD5" w:rsidRPr="00F81AD5" w:rsidRDefault="00F81AD5" w:rsidP="00F81AD5">
      <w:pPr>
        <w:numPr>
          <w:ilvl w:val="0"/>
          <w:numId w:val="9"/>
        </w:numPr>
        <w:spacing w:before="100" w:beforeAutospacing="1" w:after="100" w:afterAutospacing="1" w:line="240" w:lineRule="auto"/>
        <w:rPr>
          <w:rFonts w:ascii="Trebuchet MS" w:eastAsia="Times New Roman" w:hAnsi="Trebuchet MS" w:cs="Times New Roman"/>
          <w:i/>
          <w:sz w:val="20"/>
          <w:szCs w:val="20"/>
          <w:lang w:eastAsia="en-IN"/>
        </w:rPr>
      </w:pPr>
      <w:r w:rsidRPr="00F81AD5">
        <w:rPr>
          <w:rFonts w:ascii="Trebuchet MS" w:eastAsia="Times New Roman" w:hAnsi="Trebuchet MS" w:cs="Times New Roman"/>
          <w:i/>
          <w:sz w:val="20"/>
          <w:szCs w:val="20"/>
          <w:lang w:eastAsia="en-IN"/>
        </w:rPr>
        <w:t xml:space="preserve">Isometric drawings </w:t>
      </w:r>
    </w:p>
    <w:p w:rsidR="00F81AD5" w:rsidRPr="00F81AD5" w:rsidRDefault="00F81AD5" w:rsidP="00F81AD5">
      <w:pPr>
        <w:numPr>
          <w:ilvl w:val="0"/>
          <w:numId w:val="9"/>
        </w:numPr>
        <w:spacing w:before="100" w:beforeAutospacing="1" w:after="100" w:afterAutospacing="1" w:line="240" w:lineRule="auto"/>
        <w:rPr>
          <w:rFonts w:ascii="Trebuchet MS" w:eastAsia="Times New Roman" w:hAnsi="Trebuchet MS" w:cs="Times New Roman"/>
          <w:i/>
          <w:sz w:val="20"/>
          <w:szCs w:val="20"/>
          <w:lang w:eastAsia="en-IN"/>
        </w:rPr>
      </w:pPr>
      <w:r w:rsidRPr="00F81AD5">
        <w:rPr>
          <w:rFonts w:ascii="Trebuchet MS" w:eastAsia="Times New Roman" w:hAnsi="Trebuchet MS" w:cs="Times New Roman"/>
          <w:i/>
          <w:sz w:val="20"/>
          <w:szCs w:val="20"/>
          <w:lang w:eastAsia="en-IN"/>
        </w:rPr>
        <w:t xml:space="preserve">Linear Dimensions </w:t>
      </w:r>
    </w:p>
    <w:p w:rsidR="00F81AD5" w:rsidRPr="00F81AD5" w:rsidRDefault="00F81AD5" w:rsidP="00F81AD5">
      <w:pPr>
        <w:numPr>
          <w:ilvl w:val="0"/>
          <w:numId w:val="9"/>
        </w:numPr>
        <w:spacing w:before="100" w:beforeAutospacing="1" w:after="100" w:afterAutospacing="1" w:line="240" w:lineRule="auto"/>
        <w:rPr>
          <w:rFonts w:ascii="Trebuchet MS" w:eastAsia="Times New Roman" w:hAnsi="Trebuchet MS" w:cs="Times New Roman"/>
          <w:i/>
          <w:sz w:val="20"/>
          <w:szCs w:val="20"/>
          <w:lang w:eastAsia="en-IN"/>
        </w:rPr>
      </w:pPr>
      <w:r w:rsidRPr="00F81AD5">
        <w:rPr>
          <w:rFonts w:ascii="Trebuchet MS" w:eastAsia="Times New Roman" w:hAnsi="Trebuchet MS" w:cs="Times New Roman"/>
          <w:i/>
          <w:sz w:val="20"/>
          <w:szCs w:val="20"/>
          <w:lang w:eastAsia="en-IN"/>
        </w:rPr>
        <w:t xml:space="preserve">Polar Arrays </w:t>
      </w:r>
    </w:p>
    <w:p w:rsidR="00F81AD5" w:rsidRPr="00F81AD5" w:rsidRDefault="00F81AD5" w:rsidP="00F81AD5">
      <w:pPr>
        <w:numPr>
          <w:ilvl w:val="0"/>
          <w:numId w:val="9"/>
        </w:numPr>
        <w:spacing w:before="100" w:beforeAutospacing="1" w:after="100" w:afterAutospacing="1" w:line="240" w:lineRule="auto"/>
        <w:rPr>
          <w:rFonts w:ascii="Trebuchet MS" w:eastAsia="Times New Roman" w:hAnsi="Trebuchet MS" w:cs="Times New Roman"/>
          <w:i/>
          <w:sz w:val="20"/>
          <w:szCs w:val="20"/>
          <w:lang w:eastAsia="en-IN"/>
        </w:rPr>
      </w:pPr>
      <w:r w:rsidRPr="00F81AD5">
        <w:rPr>
          <w:rFonts w:ascii="Trebuchet MS" w:eastAsia="Times New Roman" w:hAnsi="Trebuchet MS" w:cs="Times New Roman"/>
          <w:i/>
          <w:sz w:val="20"/>
          <w:szCs w:val="20"/>
          <w:lang w:eastAsia="en-IN"/>
        </w:rPr>
        <w:t xml:space="preserve">Layers and Line Types </w:t>
      </w:r>
    </w:p>
    <w:p w:rsidR="00F81AD5" w:rsidRPr="00F81AD5" w:rsidRDefault="00F81AD5" w:rsidP="00F81AD5">
      <w:pPr>
        <w:spacing w:before="100" w:beforeAutospacing="1" w:after="100" w:afterAutospacing="1" w:line="240" w:lineRule="auto"/>
        <w:outlineLvl w:val="1"/>
        <w:rPr>
          <w:rFonts w:ascii="Trebuchet MS" w:eastAsia="Times New Roman" w:hAnsi="Trebuchet MS" w:cs="Times New Roman"/>
          <w:b/>
          <w:sz w:val="20"/>
          <w:szCs w:val="20"/>
          <w:lang w:eastAsia="en-IN"/>
        </w:rPr>
      </w:pPr>
      <w:r w:rsidRPr="00F81AD5">
        <w:rPr>
          <w:rFonts w:ascii="Trebuchet MS" w:eastAsia="Times New Roman" w:hAnsi="Trebuchet MS" w:cs="Times New Roman"/>
          <w:b/>
          <w:sz w:val="20"/>
          <w:szCs w:val="20"/>
          <w:lang w:eastAsia="en-IN"/>
        </w:rPr>
        <w:t>List of Common Courses</w:t>
      </w:r>
    </w:p>
    <w:p w:rsidR="00F81AD5" w:rsidRPr="00F81AD5" w:rsidRDefault="00F81AD5" w:rsidP="00F81AD5">
      <w:pPr>
        <w:spacing w:before="100" w:beforeAutospacing="1" w:after="100" w:afterAutospacing="1" w:line="240" w:lineRule="auto"/>
        <w:outlineLvl w:val="2"/>
        <w:rPr>
          <w:rFonts w:ascii="Trebuchet MS" w:eastAsia="Times New Roman" w:hAnsi="Trebuchet MS" w:cs="Times New Roman"/>
          <w:b/>
          <w:i/>
          <w:sz w:val="20"/>
          <w:szCs w:val="20"/>
          <w:lang w:eastAsia="en-IN"/>
        </w:rPr>
      </w:pPr>
      <w:r w:rsidRPr="00F81AD5">
        <w:rPr>
          <w:rFonts w:ascii="Trebuchet MS" w:eastAsia="Times New Roman" w:hAnsi="Trebuchet MS" w:cs="Times New Roman"/>
          <w:b/>
          <w:i/>
          <w:sz w:val="20"/>
          <w:szCs w:val="20"/>
          <w:lang w:eastAsia="en-IN"/>
        </w:rPr>
        <w:t>Introduction to AutoCAD Course</w:t>
      </w:r>
    </w:p>
    <w:p w:rsidR="00F81AD5" w:rsidRPr="00F81AD5" w:rsidRDefault="00F81AD5" w:rsidP="00F81AD5">
      <w:pPr>
        <w:spacing w:before="100" w:beforeAutospacing="1" w:after="100" w:afterAutospacing="1" w:line="240" w:lineRule="auto"/>
        <w:rPr>
          <w:rFonts w:ascii="Trebuchet MS" w:eastAsia="Times New Roman" w:hAnsi="Trebuchet MS" w:cs="Times New Roman"/>
          <w:sz w:val="20"/>
          <w:szCs w:val="20"/>
          <w:lang w:eastAsia="en-IN"/>
        </w:rPr>
      </w:pPr>
      <w:r w:rsidRPr="00F81AD5">
        <w:rPr>
          <w:rFonts w:ascii="Trebuchet MS" w:eastAsia="Times New Roman" w:hAnsi="Trebuchet MS" w:cs="Times New Roman"/>
          <w:sz w:val="20"/>
          <w:szCs w:val="20"/>
          <w:lang w:eastAsia="en-IN"/>
        </w:rPr>
        <w:t xml:space="preserve">Introductory courses provide students with a basic knowledge of AutoCAD's interface, menu options, toolbars and operational commands. Courses often include the opportunity for students to observe the execution of professional drafting projects and learn to create their own 2D designs. Basic skills include drawing, editing, layering and plotting. </w:t>
      </w:r>
    </w:p>
    <w:p w:rsidR="00F81AD5" w:rsidRPr="00F81AD5" w:rsidRDefault="00F81AD5" w:rsidP="00F81AD5">
      <w:pPr>
        <w:spacing w:before="100" w:beforeAutospacing="1" w:after="100" w:afterAutospacing="1" w:line="240" w:lineRule="auto"/>
        <w:outlineLvl w:val="2"/>
        <w:rPr>
          <w:rFonts w:ascii="Trebuchet MS" w:eastAsia="Times New Roman" w:hAnsi="Trebuchet MS" w:cs="Times New Roman"/>
          <w:b/>
          <w:i/>
          <w:sz w:val="20"/>
          <w:szCs w:val="20"/>
          <w:lang w:eastAsia="en-IN"/>
        </w:rPr>
      </w:pPr>
      <w:r w:rsidRPr="00F81AD5">
        <w:rPr>
          <w:rFonts w:ascii="Trebuchet MS" w:eastAsia="Times New Roman" w:hAnsi="Trebuchet MS" w:cs="Times New Roman"/>
          <w:b/>
          <w:i/>
          <w:sz w:val="20"/>
          <w:szCs w:val="20"/>
          <w:lang w:eastAsia="en-IN"/>
        </w:rPr>
        <w:t>Intermediate AutoCAD Course</w:t>
      </w:r>
    </w:p>
    <w:p w:rsidR="00F81AD5" w:rsidRPr="00F81AD5" w:rsidRDefault="00F81AD5" w:rsidP="00F81AD5">
      <w:pPr>
        <w:spacing w:before="100" w:beforeAutospacing="1" w:after="100" w:afterAutospacing="1" w:line="240" w:lineRule="auto"/>
        <w:rPr>
          <w:rFonts w:ascii="Trebuchet MS" w:eastAsia="Times New Roman" w:hAnsi="Trebuchet MS" w:cs="Times New Roman"/>
          <w:sz w:val="20"/>
          <w:szCs w:val="20"/>
          <w:lang w:eastAsia="en-IN"/>
        </w:rPr>
      </w:pPr>
      <w:r w:rsidRPr="00F81AD5">
        <w:rPr>
          <w:rFonts w:ascii="Trebuchet MS" w:eastAsia="Times New Roman" w:hAnsi="Trebuchet MS" w:cs="Times New Roman"/>
          <w:sz w:val="20"/>
          <w:szCs w:val="20"/>
          <w:lang w:eastAsia="en-IN"/>
        </w:rPr>
        <w:t xml:space="preserve">After completing prerequisite introductory instruction in AutoCAD, students often receive training in intermediate level AutoCAD skills. These can include hatching, dimensioning, cross-references, </w:t>
      </w:r>
      <w:proofErr w:type="gramStart"/>
      <w:r w:rsidRPr="00F81AD5">
        <w:rPr>
          <w:rFonts w:ascii="Trebuchet MS" w:eastAsia="Times New Roman" w:hAnsi="Trebuchet MS" w:cs="Times New Roman"/>
          <w:sz w:val="20"/>
          <w:szCs w:val="20"/>
          <w:lang w:eastAsia="en-IN"/>
        </w:rPr>
        <w:t>tables</w:t>
      </w:r>
      <w:proofErr w:type="gramEnd"/>
      <w:r w:rsidRPr="00F81AD5">
        <w:rPr>
          <w:rFonts w:ascii="Trebuchet MS" w:eastAsia="Times New Roman" w:hAnsi="Trebuchet MS" w:cs="Times New Roman"/>
          <w:sz w:val="20"/>
          <w:szCs w:val="20"/>
          <w:lang w:eastAsia="en-IN"/>
        </w:rPr>
        <w:t xml:space="preserve"> and block attributes. Students can also be introduced to 3D designs and related drafting skills in preparation for advanced AutoCAD training. </w:t>
      </w:r>
    </w:p>
    <w:p w:rsidR="00F81AD5" w:rsidRPr="00F81AD5" w:rsidRDefault="00F81AD5" w:rsidP="00F81AD5">
      <w:pPr>
        <w:spacing w:before="100" w:beforeAutospacing="1" w:after="100" w:afterAutospacing="1" w:line="240" w:lineRule="auto"/>
        <w:outlineLvl w:val="2"/>
        <w:rPr>
          <w:rFonts w:ascii="Trebuchet MS" w:eastAsia="Times New Roman" w:hAnsi="Trebuchet MS" w:cs="Times New Roman"/>
          <w:b/>
          <w:i/>
          <w:sz w:val="20"/>
          <w:szCs w:val="20"/>
          <w:lang w:eastAsia="en-IN"/>
        </w:rPr>
      </w:pPr>
      <w:r w:rsidRPr="00F81AD5">
        <w:rPr>
          <w:rFonts w:ascii="Trebuchet MS" w:eastAsia="Times New Roman" w:hAnsi="Trebuchet MS" w:cs="Times New Roman"/>
          <w:b/>
          <w:i/>
          <w:sz w:val="20"/>
          <w:szCs w:val="20"/>
          <w:lang w:eastAsia="en-IN"/>
        </w:rPr>
        <w:t>Advanced AutoCAD Course</w:t>
      </w:r>
    </w:p>
    <w:p w:rsidR="00F81AD5" w:rsidRPr="00F81AD5" w:rsidRDefault="00F81AD5" w:rsidP="00F81AD5">
      <w:pPr>
        <w:spacing w:before="100" w:beforeAutospacing="1" w:after="100" w:afterAutospacing="1" w:line="240" w:lineRule="auto"/>
        <w:rPr>
          <w:rFonts w:ascii="Trebuchet MS" w:eastAsia="Times New Roman" w:hAnsi="Trebuchet MS" w:cs="Times New Roman"/>
          <w:sz w:val="20"/>
          <w:szCs w:val="20"/>
          <w:lang w:eastAsia="en-IN"/>
        </w:rPr>
      </w:pPr>
      <w:r w:rsidRPr="00F81AD5">
        <w:rPr>
          <w:rFonts w:ascii="Trebuchet MS" w:eastAsia="Times New Roman" w:hAnsi="Trebuchet MS" w:cs="Times New Roman"/>
          <w:sz w:val="20"/>
          <w:szCs w:val="20"/>
          <w:lang w:eastAsia="en-IN"/>
        </w:rPr>
        <w:t xml:space="preserve">Advanced AutoCAD courses focus on 3D designs, as well as the required navigation and </w:t>
      </w:r>
      <w:proofErr w:type="spellStart"/>
      <w:r w:rsidRPr="00F81AD5">
        <w:rPr>
          <w:rFonts w:ascii="Trebuchet MS" w:eastAsia="Times New Roman" w:hAnsi="Trebuchet MS" w:cs="Times New Roman"/>
          <w:sz w:val="20"/>
          <w:szCs w:val="20"/>
          <w:lang w:eastAsia="en-IN"/>
        </w:rPr>
        <w:t>modeling</w:t>
      </w:r>
      <w:proofErr w:type="spellEnd"/>
      <w:r w:rsidRPr="00F81AD5">
        <w:rPr>
          <w:rFonts w:ascii="Trebuchet MS" w:eastAsia="Times New Roman" w:hAnsi="Trebuchet MS" w:cs="Times New Roman"/>
          <w:sz w:val="20"/>
          <w:szCs w:val="20"/>
          <w:lang w:eastAsia="en-IN"/>
        </w:rPr>
        <w:t xml:space="preserve"> tools used to create 3D drawings. Students learn to use concepts such as lighting, mapping and solid-model creation. Courses can also include practice in importing and scanning images into 3D models. </w:t>
      </w:r>
    </w:p>
    <w:p w:rsidR="00F81AD5" w:rsidRPr="00F81AD5" w:rsidRDefault="00F81AD5" w:rsidP="00F81AD5">
      <w:pPr>
        <w:spacing w:before="100" w:beforeAutospacing="1" w:after="100" w:afterAutospacing="1" w:line="240" w:lineRule="auto"/>
        <w:outlineLvl w:val="2"/>
        <w:rPr>
          <w:rFonts w:ascii="Trebuchet MS" w:eastAsia="Times New Roman" w:hAnsi="Trebuchet MS" w:cs="Times New Roman"/>
          <w:b/>
          <w:i/>
          <w:sz w:val="20"/>
          <w:szCs w:val="20"/>
          <w:lang w:eastAsia="en-IN"/>
        </w:rPr>
      </w:pPr>
      <w:r w:rsidRPr="00F81AD5">
        <w:rPr>
          <w:rFonts w:ascii="Trebuchet MS" w:eastAsia="Times New Roman" w:hAnsi="Trebuchet MS" w:cs="Times New Roman"/>
          <w:b/>
          <w:i/>
          <w:sz w:val="20"/>
          <w:szCs w:val="20"/>
          <w:lang w:eastAsia="en-IN"/>
        </w:rPr>
        <w:lastRenderedPageBreak/>
        <w:t>Creating Graphics in AutoCAD Course</w:t>
      </w:r>
    </w:p>
    <w:p w:rsidR="00F81AD5" w:rsidRDefault="00F81AD5" w:rsidP="00F81AD5">
      <w:pPr>
        <w:spacing w:before="100" w:beforeAutospacing="1" w:after="100" w:afterAutospacing="1" w:line="240" w:lineRule="auto"/>
        <w:rPr>
          <w:rFonts w:ascii="Trebuchet MS" w:eastAsia="Times New Roman" w:hAnsi="Trebuchet MS" w:cs="Times New Roman"/>
          <w:sz w:val="20"/>
          <w:szCs w:val="20"/>
          <w:lang w:eastAsia="en-IN"/>
        </w:rPr>
      </w:pPr>
      <w:r w:rsidRPr="00F81AD5">
        <w:rPr>
          <w:rFonts w:ascii="Trebuchet MS" w:eastAsia="Times New Roman" w:hAnsi="Trebuchet MS" w:cs="Times New Roman"/>
          <w:sz w:val="20"/>
          <w:szCs w:val="20"/>
          <w:lang w:eastAsia="en-IN"/>
        </w:rPr>
        <w:t>A course in graphics production demonstrates how AutoCAD can be used in illustration and Web design projects. Students learn to use AutoCAD in conjunction with Adobe Photoshop, Adobe Illustrator and Autodesk Impression software. Skills include correcting photographs, manipulating depth of fiel</w:t>
      </w:r>
      <w:r>
        <w:rPr>
          <w:rFonts w:ascii="Trebuchet MS" w:eastAsia="Times New Roman" w:hAnsi="Trebuchet MS" w:cs="Times New Roman"/>
          <w:sz w:val="20"/>
          <w:szCs w:val="20"/>
          <w:lang w:eastAsia="en-IN"/>
        </w:rPr>
        <w:t>d and creating special effects.</w:t>
      </w:r>
    </w:p>
    <w:p w:rsidR="0085348B" w:rsidRDefault="0085348B" w:rsidP="00F81AD5">
      <w:pPr>
        <w:spacing w:before="100" w:beforeAutospacing="1" w:after="100" w:afterAutospacing="1" w:line="240" w:lineRule="auto"/>
        <w:rPr>
          <w:rFonts w:ascii="Trebuchet MS" w:eastAsia="Times New Roman" w:hAnsi="Trebuchet MS" w:cs="Times New Roman"/>
          <w:sz w:val="20"/>
          <w:szCs w:val="20"/>
          <w:lang w:eastAsia="en-IN"/>
        </w:rPr>
      </w:pPr>
    </w:p>
    <w:p w:rsidR="0085348B" w:rsidRPr="00F81AD5" w:rsidRDefault="002F3A76" w:rsidP="0085348B">
      <w:pPr>
        <w:pStyle w:val="ListParagraph"/>
        <w:numPr>
          <w:ilvl w:val="0"/>
          <w:numId w:val="10"/>
        </w:numPr>
        <w:spacing w:after="0" w:line="240" w:lineRule="auto"/>
        <w:jc w:val="both"/>
        <w:rPr>
          <w:rFonts w:ascii="Trebuchet MS" w:hAnsi="Trebuchet MS"/>
          <w:b/>
          <w:i/>
          <w:color w:val="0070C0"/>
          <w:sz w:val="20"/>
          <w:szCs w:val="20"/>
        </w:rPr>
      </w:pPr>
      <w:proofErr w:type="spellStart"/>
      <w:r>
        <w:rPr>
          <w:rFonts w:ascii="Trebuchet MS" w:hAnsi="Trebuchet MS"/>
          <w:b/>
          <w:i/>
          <w:color w:val="0070C0"/>
          <w:sz w:val="20"/>
          <w:szCs w:val="20"/>
        </w:rPr>
        <w:t>Catia</w:t>
      </w:r>
      <w:proofErr w:type="spellEnd"/>
    </w:p>
    <w:p w:rsidR="00F81AD5" w:rsidRPr="00F81AD5" w:rsidRDefault="00F81AD5" w:rsidP="00F81AD5">
      <w:pPr>
        <w:spacing w:after="0" w:line="240" w:lineRule="auto"/>
        <w:rPr>
          <w:rFonts w:ascii="Trebuchet MS" w:eastAsia="Times New Roman" w:hAnsi="Trebuchet MS" w:cs="Times New Roman"/>
          <w:sz w:val="20"/>
          <w:szCs w:val="20"/>
          <w:lang w:eastAsia="en-IN"/>
        </w:rPr>
      </w:pPr>
    </w:p>
    <w:p w:rsidR="00F81AD5" w:rsidRPr="00F81AD5" w:rsidRDefault="00F81AD5" w:rsidP="00F81AD5">
      <w:pPr>
        <w:spacing w:after="0" w:line="240" w:lineRule="auto"/>
        <w:rPr>
          <w:rFonts w:ascii="Trebuchet MS" w:eastAsia="Times New Roman" w:hAnsi="Trebuchet MS" w:cs="Times New Roman"/>
          <w:sz w:val="20"/>
          <w:szCs w:val="20"/>
          <w:lang w:eastAsia="en-IN"/>
        </w:rPr>
      </w:pPr>
      <w:r w:rsidRPr="00F81AD5">
        <w:rPr>
          <w:rFonts w:ascii="Trebuchet MS" w:eastAsia="Times New Roman" w:hAnsi="Trebuchet MS" w:cs="Times New Roman"/>
          <w:sz w:val="20"/>
          <w:szCs w:val="20"/>
          <w:lang w:eastAsia="en-IN"/>
        </w:rPr>
        <w:t xml:space="preserve">CATIA lets users to design shapes and reach high levels of surface sophistication with its 3D sketching, </w:t>
      </w:r>
      <w:proofErr w:type="spellStart"/>
      <w:r w:rsidRPr="00F81AD5">
        <w:rPr>
          <w:rFonts w:ascii="Trebuchet MS" w:eastAsia="Times New Roman" w:hAnsi="Trebuchet MS" w:cs="Times New Roman"/>
          <w:sz w:val="20"/>
          <w:szCs w:val="20"/>
          <w:lang w:eastAsia="en-IN"/>
        </w:rPr>
        <w:t>visualizatoin</w:t>
      </w:r>
      <w:proofErr w:type="spellEnd"/>
      <w:r w:rsidRPr="00F81AD5">
        <w:rPr>
          <w:rFonts w:ascii="Trebuchet MS" w:eastAsia="Times New Roman" w:hAnsi="Trebuchet MS" w:cs="Times New Roman"/>
          <w:sz w:val="20"/>
          <w:szCs w:val="20"/>
          <w:lang w:eastAsia="en-IN"/>
        </w:rPr>
        <w:t xml:space="preserve"> features. With CATIA product developers can take an integrated systems engineering approach. They can do requirements engineering, systems architecture definition, detailed </w:t>
      </w:r>
      <w:proofErr w:type="spellStart"/>
      <w:r w:rsidRPr="00F81AD5">
        <w:rPr>
          <w:rFonts w:ascii="Trebuchet MS" w:eastAsia="Times New Roman" w:hAnsi="Trebuchet MS" w:cs="Times New Roman"/>
          <w:sz w:val="20"/>
          <w:szCs w:val="20"/>
          <w:lang w:eastAsia="en-IN"/>
        </w:rPr>
        <w:t>modeling</w:t>
      </w:r>
      <w:proofErr w:type="spellEnd"/>
      <w:r w:rsidRPr="00F81AD5">
        <w:rPr>
          <w:rFonts w:ascii="Trebuchet MS" w:eastAsia="Times New Roman" w:hAnsi="Trebuchet MS" w:cs="Times New Roman"/>
          <w:sz w:val="20"/>
          <w:szCs w:val="20"/>
          <w:lang w:eastAsia="en-IN"/>
        </w:rPr>
        <w:t xml:space="preserve"> and simulation to manage the complex development process. </w:t>
      </w:r>
    </w:p>
    <w:p w:rsidR="00F81AD5" w:rsidRPr="00F81AD5" w:rsidRDefault="00F81AD5" w:rsidP="00F81AD5">
      <w:pPr>
        <w:spacing w:after="0" w:line="240" w:lineRule="auto"/>
        <w:rPr>
          <w:rFonts w:ascii="Trebuchet MS" w:eastAsia="Times New Roman" w:hAnsi="Trebuchet MS" w:cs="Times New Roman"/>
          <w:sz w:val="20"/>
          <w:szCs w:val="20"/>
          <w:lang w:eastAsia="en-IN"/>
        </w:rPr>
      </w:pPr>
    </w:p>
    <w:p w:rsidR="00F81AD5" w:rsidRPr="00F81AD5" w:rsidRDefault="00F81AD5" w:rsidP="00F81AD5">
      <w:pPr>
        <w:spacing w:after="0" w:line="240" w:lineRule="auto"/>
        <w:rPr>
          <w:rFonts w:ascii="Trebuchet MS" w:eastAsia="Times New Roman" w:hAnsi="Trebuchet MS" w:cs="Times New Roman"/>
          <w:b/>
          <w:i/>
          <w:sz w:val="20"/>
          <w:szCs w:val="20"/>
          <w:lang w:eastAsia="en-IN"/>
        </w:rPr>
      </w:pPr>
      <w:r w:rsidRPr="00F81AD5">
        <w:rPr>
          <w:rFonts w:ascii="Trebuchet MS" w:eastAsia="Times New Roman" w:hAnsi="Trebuchet MS" w:cs="Times New Roman"/>
          <w:sz w:val="20"/>
          <w:szCs w:val="20"/>
          <w:lang w:eastAsia="en-IN"/>
        </w:rPr>
        <w:br/>
      </w:r>
      <w:r w:rsidRPr="0085348B">
        <w:rPr>
          <w:rFonts w:ascii="Trebuchet MS" w:eastAsia="Times New Roman" w:hAnsi="Trebuchet MS" w:cs="Times New Roman"/>
          <w:b/>
          <w:i/>
          <w:sz w:val="20"/>
          <w:szCs w:val="20"/>
          <w:lang w:eastAsia="en-IN"/>
        </w:rPr>
        <w:t>Overview</w:t>
      </w:r>
      <w:r w:rsidRPr="00F81AD5">
        <w:rPr>
          <w:rFonts w:ascii="Trebuchet MS" w:eastAsia="Times New Roman" w:hAnsi="Trebuchet MS" w:cs="Times New Roman"/>
          <w:b/>
          <w:i/>
          <w:sz w:val="20"/>
          <w:szCs w:val="20"/>
          <w:lang w:eastAsia="en-IN"/>
        </w:rPr>
        <w:t xml:space="preserve"> </w:t>
      </w:r>
    </w:p>
    <w:p w:rsidR="00F81AD5" w:rsidRPr="00F81AD5" w:rsidRDefault="002F3A76" w:rsidP="00F81AD5">
      <w:pPr>
        <w:spacing w:after="0" w:line="240" w:lineRule="auto"/>
        <w:rPr>
          <w:rFonts w:ascii="Trebuchet MS" w:eastAsia="Times New Roman" w:hAnsi="Trebuchet MS" w:cs="Times New Roman"/>
          <w:sz w:val="20"/>
          <w:szCs w:val="20"/>
          <w:lang w:eastAsia="en-IN"/>
        </w:rPr>
      </w:pPr>
      <w:proofErr w:type="gramStart"/>
      <w:r>
        <w:rPr>
          <w:rFonts w:ascii="Trebuchet MS" w:eastAsia="Times New Roman" w:hAnsi="Trebuchet MS" w:cs="Times New Roman"/>
          <w:sz w:val="20"/>
          <w:szCs w:val="20"/>
          <w:lang w:eastAsia="en-IN"/>
        </w:rPr>
        <w:t xml:space="preserve">CATIA </w:t>
      </w:r>
      <w:r w:rsidR="00F81AD5" w:rsidRPr="00F81AD5">
        <w:rPr>
          <w:rFonts w:ascii="Trebuchet MS" w:eastAsia="Times New Roman" w:hAnsi="Trebuchet MS" w:cs="Times New Roman"/>
          <w:sz w:val="20"/>
          <w:szCs w:val="20"/>
          <w:lang w:eastAsia="en-IN"/>
        </w:rPr>
        <w:t xml:space="preserve"> course</w:t>
      </w:r>
      <w:proofErr w:type="gramEnd"/>
      <w:r>
        <w:rPr>
          <w:rFonts w:ascii="Trebuchet MS" w:eastAsia="Times New Roman" w:hAnsi="Trebuchet MS" w:cs="Times New Roman"/>
          <w:sz w:val="20"/>
          <w:szCs w:val="20"/>
          <w:lang w:eastAsia="en-IN"/>
        </w:rPr>
        <w:t xml:space="preserve"> introduces the user to CATIA</w:t>
      </w:r>
      <w:r w:rsidR="00F81AD5" w:rsidRPr="00F81AD5">
        <w:rPr>
          <w:rFonts w:ascii="Trebuchet MS" w:eastAsia="Times New Roman" w:hAnsi="Trebuchet MS" w:cs="Times New Roman"/>
          <w:sz w:val="20"/>
          <w:szCs w:val="20"/>
          <w:lang w:eastAsia="en-IN"/>
        </w:rPr>
        <w:t xml:space="preserve">, one of the world's leading parametric solid </w:t>
      </w:r>
      <w:proofErr w:type="spellStart"/>
      <w:r w:rsidR="00F81AD5" w:rsidRPr="00F81AD5">
        <w:rPr>
          <w:rFonts w:ascii="Trebuchet MS" w:eastAsia="Times New Roman" w:hAnsi="Trebuchet MS" w:cs="Times New Roman"/>
          <w:sz w:val="20"/>
          <w:szCs w:val="20"/>
          <w:lang w:eastAsia="en-IN"/>
        </w:rPr>
        <w:t>modeling</w:t>
      </w:r>
      <w:proofErr w:type="spellEnd"/>
      <w:r w:rsidR="00F81AD5" w:rsidRPr="00F81AD5">
        <w:rPr>
          <w:rFonts w:ascii="Trebuchet MS" w:eastAsia="Times New Roman" w:hAnsi="Trebuchet MS" w:cs="Times New Roman"/>
          <w:sz w:val="20"/>
          <w:szCs w:val="20"/>
          <w:lang w:eastAsia="en-IN"/>
        </w:rPr>
        <w:t xml:space="preserve"> packages. This course emphasizes on the solid </w:t>
      </w:r>
      <w:proofErr w:type="spellStart"/>
      <w:r w:rsidR="00F81AD5" w:rsidRPr="00F81AD5">
        <w:rPr>
          <w:rFonts w:ascii="Trebuchet MS" w:eastAsia="Times New Roman" w:hAnsi="Trebuchet MS" w:cs="Times New Roman"/>
          <w:sz w:val="20"/>
          <w:szCs w:val="20"/>
          <w:lang w:eastAsia="en-IN"/>
        </w:rPr>
        <w:t>modeling</w:t>
      </w:r>
      <w:proofErr w:type="spellEnd"/>
      <w:r w:rsidR="00F81AD5" w:rsidRPr="00F81AD5">
        <w:rPr>
          <w:rFonts w:ascii="Trebuchet MS" w:eastAsia="Times New Roman" w:hAnsi="Trebuchet MS" w:cs="Times New Roman"/>
          <w:sz w:val="20"/>
          <w:szCs w:val="20"/>
          <w:lang w:eastAsia="en-IN"/>
        </w:rPr>
        <w:t xml:space="preserve"> techniques that enhance the productivity and efficiency of the user. </w:t>
      </w:r>
      <w:r w:rsidR="00F81AD5" w:rsidRPr="00F81AD5">
        <w:rPr>
          <w:rFonts w:ascii="Trebuchet MS" w:eastAsia="Times New Roman" w:hAnsi="Trebuchet MS" w:cs="Times New Roman"/>
          <w:sz w:val="20"/>
          <w:szCs w:val="20"/>
          <w:lang w:eastAsia="en-IN"/>
        </w:rPr>
        <w:br/>
      </w:r>
      <w:r w:rsidR="00F81AD5" w:rsidRPr="00F81AD5">
        <w:rPr>
          <w:rFonts w:ascii="Trebuchet MS" w:eastAsia="Times New Roman" w:hAnsi="Trebuchet MS" w:cs="Times New Roman"/>
          <w:sz w:val="20"/>
          <w:szCs w:val="20"/>
          <w:lang w:eastAsia="en-IN"/>
        </w:rPr>
        <w:br/>
        <w:t xml:space="preserve">This course is structured in a pedagogical sequence, covering the Part, Assembly, Drafting, Wireframe &amp; Surfaces and Generative </w:t>
      </w:r>
      <w:proofErr w:type="spellStart"/>
      <w:r w:rsidR="00F81AD5" w:rsidRPr="00F81AD5">
        <w:rPr>
          <w:rFonts w:ascii="Trebuchet MS" w:eastAsia="Times New Roman" w:hAnsi="Trebuchet MS" w:cs="Times New Roman"/>
          <w:sz w:val="20"/>
          <w:szCs w:val="20"/>
          <w:lang w:eastAsia="en-IN"/>
        </w:rPr>
        <w:t>Sheetmetal</w:t>
      </w:r>
      <w:proofErr w:type="spellEnd"/>
      <w:r w:rsidR="00F81AD5" w:rsidRPr="00F81AD5">
        <w:rPr>
          <w:rFonts w:ascii="Trebuchet MS" w:eastAsia="Times New Roman" w:hAnsi="Trebuchet MS" w:cs="Times New Roman"/>
          <w:sz w:val="20"/>
          <w:szCs w:val="20"/>
          <w:lang w:eastAsia="en-IN"/>
        </w:rPr>
        <w:t xml:space="preserve"> Design workbenches of </w:t>
      </w:r>
      <w:r>
        <w:rPr>
          <w:rFonts w:ascii="Trebuchet MS" w:eastAsia="Times New Roman" w:hAnsi="Trebuchet MS" w:cs="Times New Roman"/>
          <w:sz w:val="20"/>
          <w:szCs w:val="20"/>
          <w:lang w:eastAsia="en-IN"/>
        </w:rPr>
        <w:t>CATIA</w:t>
      </w:r>
      <w:r w:rsidR="00F81AD5" w:rsidRPr="00F81AD5">
        <w:rPr>
          <w:rFonts w:ascii="Trebuchet MS" w:eastAsia="Times New Roman" w:hAnsi="Trebuchet MS" w:cs="Times New Roman"/>
          <w:sz w:val="20"/>
          <w:szCs w:val="20"/>
          <w:lang w:eastAsia="en-IN"/>
        </w:rPr>
        <w:t xml:space="preserve">. Every session provides with detailed explanation of the commands and tools in </w:t>
      </w:r>
      <w:r>
        <w:rPr>
          <w:rFonts w:ascii="Trebuchet MS" w:eastAsia="Times New Roman" w:hAnsi="Trebuchet MS" w:cs="Times New Roman"/>
          <w:sz w:val="20"/>
          <w:szCs w:val="20"/>
          <w:lang w:eastAsia="en-IN"/>
        </w:rPr>
        <w:t>CATIA</w:t>
      </w:r>
      <w:r w:rsidR="00F81AD5" w:rsidRPr="00F81AD5">
        <w:rPr>
          <w:rFonts w:ascii="Trebuchet MS" w:eastAsia="Times New Roman" w:hAnsi="Trebuchet MS" w:cs="Times New Roman"/>
          <w:sz w:val="20"/>
          <w:szCs w:val="20"/>
          <w:lang w:eastAsia="en-IN"/>
        </w:rPr>
        <w:t xml:space="preserve">. This approach allows the user to understand and use the tool in an efficient manner. </w:t>
      </w:r>
    </w:p>
    <w:p w:rsidR="00F81AD5" w:rsidRPr="00F81AD5" w:rsidRDefault="00F81AD5" w:rsidP="00F81AD5">
      <w:pPr>
        <w:spacing w:after="0" w:line="240" w:lineRule="auto"/>
        <w:rPr>
          <w:rFonts w:ascii="Trebuchet MS" w:eastAsia="Times New Roman" w:hAnsi="Trebuchet MS" w:cs="Times New Roman"/>
          <w:sz w:val="20"/>
          <w:szCs w:val="20"/>
          <w:lang w:eastAsia="en-IN"/>
        </w:rPr>
      </w:pPr>
      <w:r w:rsidRPr="00F81AD5">
        <w:rPr>
          <w:rFonts w:ascii="Trebuchet MS" w:eastAsia="Times New Roman" w:hAnsi="Trebuchet MS" w:cs="Times New Roman"/>
          <w:sz w:val="20"/>
          <w:szCs w:val="20"/>
          <w:lang w:eastAsia="en-IN"/>
        </w:rPr>
        <w:br/>
      </w:r>
      <w:r w:rsidRPr="0085348B">
        <w:rPr>
          <w:rFonts w:ascii="Trebuchet MS" w:eastAsia="Times New Roman" w:hAnsi="Trebuchet MS" w:cs="Times New Roman"/>
          <w:b/>
          <w:i/>
          <w:sz w:val="20"/>
          <w:szCs w:val="20"/>
          <w:lang w:eastAsia="en-IN"/>
        </w:rPr>
        <w:t>Learning Objectives:</w:t>
      </w:r>
      <w:r w:rsidRPr="00F81AD5">
        <w:rPr>
          <w:rFonts w:ascii="Trebuchet MS" w:eastAsia="Times New Roman" w:hAnsi="Trebuchet MS" w:cs="Times New Roman"/>
          <w:b/>
          <w:i/>
          <w:sz w:val="20"/>
          <w:szCs w:val="20"/>
          <w:lang w:eastAsia="en-IN"/>
        </w:rPr>
        <w:t xml:space="preserve"> </w:t>
      </w:r>
      <w:r w:rsidRPr="00F81AD5">
        <w:rPr>
          <w:rFonts w:ascii="Trebuchet MS" w:eastAsia="Times New Roman" w:hAnsi="Trebuchet MS" w:cs="Times New Roman"/>
          <w:b/>
          <w:i/>
          <w:sz w:val="20"/>
          <w:szCs w:val="20"/>
          <w:lang w:eastAsia="en-IN"/>
        </w:rPr>
        <w:br/>
      </w:r>
      <w:r w:rsidRPr="00F81AD5">
        <w:rPr>
          <w:rFonts w:ascii="Trebuchet MS" w:eastAsia="Times New Roman" w:hAnsi="Trebuchet MS" w:cs="Times New Roman"/>
          <w:sz w:val="20"/>
          <w:szCs w:val="20"/>
          <w:lang w:eastAsia="en-IN"/>
        </w:rPr>
        <w:br/>
        <w:t xml:space="preserve">At </w:t>
      </w:r>
      <w:proofErr w:type="spellStart"/>
      <w:r w:rsidR="00443EB4">
        <w:rPr>
          <w:rFonts w:ascii="Trebuchet MS" w:eastAsia="Times New Roman" w:hAnsi="Trebuchet MS" w:cs="Times New Roman"/>
          <w:sz w:val="20"/>
          <w:szCs w:val="20"/>
          <w:lang w:eastAsia="en-IN"/>
        </w:rPr>
        <w:t>ApexGlobal.Tech</w:t>
      </w:r>
      <w:proofErr w:type="spellEnd"/>
      <w:r w:rsidRPr="00F81AD5">
        <w:rPr>
          <w:rFonts w:ascii="Trebuchet MS" w:eastAsia="Times New Roman" w:hAnsi="Trebuchet MS" w:cs="Times New Roman"/>
          <w:sz w:val="20"/>
          <w:szCs w:val="20"/>
          <w:lang w:eastAsia="en-IN"/>
        </w:rPr>
        <w:t xml:space="preserve">, we help you master the </w:t>
      </w:r>
      <w:r w:rsidR="006D5ACD">
        <w:rPr>
          <w:rFonts w:ascii="Trebuchet MS" w:eastAsia="Times New Roman" w:hAnsi="Trebuchet MS" w:cs="Times New Roman"/>
          <w:sz w:val="20"/>
          <w:szCs w:val="20"/>
          <w:lang w:eastAsia="en-IN"/>
        </w:rPr>
        <w:t>following capabilities of CATIA</w:t>
      </w:r>
      <w:r w:rsidRPr="00F81AD5">
        <w:rPr>
          <w:rFonts w:ascii="Trebuchet MS" w:eastAsia="Times New Roman" w:hAnsi="Trebuchet MS" w:cs="Times New Roman"/>
          <w:sz w:val="20"/>
          <w:szCs w:val="20"/>
          <w:lang w:eastAsia="en-IN"/>
        </w:rPr>
        <w:t>:</w:t>
      </w:r>
      <w:r w:rsidR="006D5ACD">
        <w:rPr>
          <w:rFonts w:ascii="Trebuchet MS" w:eastAsia="Times New Roman" w:hAnsi="Trebuchet MS" w:cs="Times New Roman"/>
          <w:sz w:val="20"/>
          <w:szCs w:val="20"/>
          <w:lang w:eastAsia="en-IN"/>
        </w:rPr>
        <w:t xml:space="preserve"> </w:t>
      </w:r>
      <w:r w:rsidRPr="00F81AD5">
        <w:rPr>
          <w:rFonts w:ascii="Trebuchet MS" w:eastAsia="Times New Roman" w:hAnsi="Trebuchet MS" w:cs="Times New Roman"/>
          <w:b/>
          <w:bCs/>
          <w:sz w:val="20"/>
          <w:szCs w:val="20"/>
          <w:lang w:eastAsia="en-IN"/>
        </w:rPr>
        <w:t xml:space="preserve">Parametric solid </w:t>
      </w:r>
      <w:proofErr w:type="spellStart"/>
      <w:r w:rsidRPr="00F81AD5">
        <w:rPr>
          <w:rFonts w:ascii="Trebuchet MS" w:eastAsia="Times New Roman" w:hAnsi="Trebuchet MS" w:cs="Times New Roman"/>
          <w:b/>
          <w:bCs/>
          <w:sz w:val="20"/>
          <w:szCs w:val="20"/>
          <w:lang w:eastAsia="en-IN"/>
        </w:rPr>
        <w:t>modeling</w:t>
      </w:r>
      <w:proofErr w:type="spellEnd"/>
      <w:r w:rsidRPr="00F81AD5">
        <w:rPr>
          <w:rFonts w:ascii="Trebuchet MS" w:eastAsia="Times New Roman" w:hAnsi="Trebuchet MS" w:cs="Times New Roman"/>
          <w:b/>
          <w:bCs/>
          <w:sz w:val="20"/>
          <w:szCs w:val="20"/>
          <w:lang w:eastAsia="en-IN"/>
        </w:rPr>
        <w:t>,</w:t>
      </w:r>
      <w:r w:rsidRPr="00F81AD5">
        <w:rPr>
          <w:rFonts w:ascii="Trebuchet MS" w:eastAsia="Times New Roman" w:hAnsi="Trebuchet MS" w:cs="Times New Roman"/>
          <w:sz w:val="20"/>
          <w:szCs w:val="20"/>
          <w:lang w:eastAsia="en-IN"/>
        </w:rPr>
        <w:t xml:space="preserve"> free-form surface </w:t>
      </w:r>
      <w:proofErr w:type="spellStart"/>
      <w:r w:rsidRPr="00F81AD5">
        <w:rPr>
          <w:rFonts w:ascii="Trebuchet MS" w:eastAsia="Times New Roman" w:hAnsi="Trebuchet MS" w:cs="Times New Roman"/>
          <w:sz w:val="20"/>
          <w:szCs w:val="20"/>
          <w:lang w:eastAsia="en-IN"/>
        </w:rPr>
        <w:t>modeling</w:t>
      </w:r>
      <w:proofErr w:type="spellEnd"/>
      <w:r w:rsidRPr="00F81AD5">
        <w:rPr>
          <w:rFonts w:ascii="Trebuchet MS" w:eastAsia="Times New Roman" w:hAnsi="Trebuchet MS" w:cs="Times New Roman"/>
          <w:sz w:val="20"/>
          <w:szCs w:val="20"/>
          <w:lang w:eastAsia="en-IN"/>
        </w:rPr>
        <w:t xml:space="preserve">, reverse engineering, styling, and computer aided industrial design, engineering drawing and drafting, product and manufacturing information, reporting and analytics, verification and validation, knowledge based engineering, reuse, sheet metal design, assembly </w:t>
      </w:r>
      <w:proofErr w:type="spellStart"/>
      <w:r w:rsidRPr="00F81AD5">
        <w:rPr>
          <w:rFonts w:ascii="Trebuchet MS" w:eastAsia="Times New Roman" w:hAnsi="Trebuchet MS" w:cs="Times New Roman"/>
          <w:sz w:val="20"/>
          <w:szCs w:val="20"/>
          <w:lang w:eastAsia="en-IN"/>
        </w:rPr>
        <w:t>modeling</w:t>
      </w:r>
      <w:proofErr w:type="spellEnd"/>
      <w:r w:rsidRPr="00F81AD5">
        <w:rPr>
          <w:rFonts w:ascii="Trebuchet MS" w:eastAsia="Times New Roman" w:hAnsi="Trebuchet MS" w:cs="Times New Roman"/>
          <w:sz w:val="20"/>
          <w:szCs w:val="20"/>
          <w:lang w:eastAsia="en-IN"/>
        </w:rPr>
        <w:t xml:space="preserve">, digital </w:t>
      </w:r>
      <w:proofErr w:type="spellStart"/>
      <w:r w:rsidRPr="00F81AD5">
        <w:rPr>
          <w:rFonts w:ascii="Trebuchet MS" w:eastAsia="Times New Roman" w:hAnsi="Trebuchet MS" w:cs="Times New Roman"/>
          <w:sz w:val="20"/>
          <w:szCs w:val="20"/>
          <w:lang w:eastAsia="en-IN"/>
        </w:rPr>
        <w:t>mockups</w:t>
      </w:r>
      <w:proofErr w:type="spellEnd"/>
      <w:r w:rsidRPr="00F81AD5">
        <w:rPr>
          <w:rFonts w:ascii="Trebuchet MS" w:eastAsia="Times New Roman" w:hAnsi="Trebuchet MS" w:cs="Times New Roman"/>
          <w:sz w:val="20"/>
          <w:szCs w:val="20"/>
          <w:lang w:eastAsia="en-IN"/>
        </w:rPr>
        <w:t>, simulation, stress analysis, finite element method, kinematics, complete fluid dynamics, thermal analysis.</w:t>
      </w:r>
    </w:p>
    <w:p w:rsidR="00F81AD5" w:rsidRPr="00F81AD5" w:rsidRDefault="00F81AD5" w:rsidP="00F81AD5">
      <w:pPr>
        <w:spacing w:after="0" w:line="240" w:lineRule="auto"/>
        <w:rPr>
          <w:rFonts w:ascii="Trebuchet MS" w:eastAsia="Times New Roman" w:hAnsi="Trebuchet MS" w:cs="Times New Roman"/>
          <w:sz w:val="20"/>
          <w:szCs w:val="20"/>
          <w:lang w:eastAsia="en-IN"/>
        </w:rPr>
      </w:pPr>
    </w:p>
    <w:tbl>
      <w:tblPr>
        <w:tblW w:w="5000" w:type="pct"/>
        <w:tblCellSpacing w:w="15" w:type="dxa"/>
        <w:tblCellMar>
          <w:top w:w="15" w:type="dxa"/>
          <w:left w:w="15" w:type="dxa"/>
          <w:bottom w:w="15" w:type="dxa"/>
          <w:right w:w="15" w:type="dxa"/>
        </w:tblCellMar>
        <w:tblLook w:val="04A0"/>
      </w:tblPr>
      <w:tblGrid>
        <w:gridCol w:w="4125"/>
        <w:gridCol w:w="2640"/>
        <w:gridCol w:w="2351"/>
      </w:tblGrid>
      <w:tr w:rsidR="00F81AD5" w:rsidRPr="00F81AD5" w:rsidTr="00F81AD5">
        <w:trPr>
          <w:tblCellSpacing w:w="15" w:type="dxa"/>
        </w:trPr>
        <w:tc>
          <w:tcPr>
            <w:tcW w:w="1650" w:type="pct"/>
            <w:vAlign w:val="center"/>
            <w:hideMark/>
          </w:tcPr>
          <w:p w:rsidR="00F81AD5" w:rsidRPr="00F81AD5" w:rsidRDefault="00F81AD5" w:rsidP="00F81AD5">
            <w:pPr>
              <w:spacing w:after="0" w:line="240" w:lineRule="auto"/>
              <w:jc w:val="center"/>
              <w:rPr>
                <w:rFonts w:ascii="Trebuchet MS" w:eastAsia="Times New Roman" w:hAnsi="Trebuchet MS" w:cs="Times New Roman"/>
                <w:sz w:val="20"/>
                <w:szCs w:val="20"/>
                <w:lang w:eastAsia="en-IN"/>
              </w:rPr>
            </w:pPr>
            <w:r w:rsidRPr="00F81AD5">
              <w:rPr>
                <w:rFonts w:ascii="Trebuchet MS" w:eastAsia="Times New Roman" w:hAnsi="Trebuchet MS" w:cs="Times New Roman"/>
                <w:noProof/>
                <w:sz w:val="20"/>
                <w:szCs w:val="20"/>
                <w:lang w:eastAsia="en-IN"/>
              </w:rPr>
              <w:drawing>
                <wp:inline distT="0" distB="0" distL="0" distR="0">
                  <wp:extent cx="2552700" cy="1514475"/>
                  <wp:effectExtent l="19050" t="0" r="0" b="0"/>
                  <wp:docPr id="4" name="Picture 4" descr="https://www.caddcentre.com/img/catia/web_images/parametric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addcentre.com/img/catia/web_images/parametric_3.png"/>
                          <pic:cNvPicPr>
                            <a:picLocks noChangeAspect="1" noChangeArrowheads="1"/>
                          </pic:cNvPicPr>
                        </pic:nvPicPr>
                        <pic:blipFill>
                          <a:blip r:embed="rId5"/>
                          <a:srcRect/>
                          <a:stretch>
                            <a:fillRect/>
                          </a:stretch>
                        </pic:blipFill>
                        <pic:spPr bwMode="auto">
                          <a:xfrm>
                            <a:off x="0" y="0"/>
                            <a:ext cx="2552700" cy="1514475"/>
                          </a:xfrm>
                          <a:prstGeom prst="rect">
                            <a:avLst/>
                          </a:prstGeom>
                          <a:noFill/>
                          <a:ln w="9525">
                            <a:noFill/>
                            <a:miter lim="800000"/>
                            <a:headEnd/>
                            <a:tailEnd/>
                          </a:ln>
                        </pic:spPr>
                      </pic:pic>
                    </a:graphicData>
                  </a:graphic>
                </wp:inline>
              </w:drawing>
            </w:r>
          </w:p>
        </w:tc>
        <w:tc>
          <w:tcPr>
            <w:tcW w:w="1700" w:type="pct"/>
            <w:vAlign w:val="center"/>
            <w:hideMark/>
          </w:tcPr>
          <w:p w:rsidR="00F81AD5" w:rsidRPr="00F81AD5" w:rsidRDefault="00F81AD5" w:rsidP="00F81AD5">
            <w:pPr>
              <w:spacing w:after="0" w:line="240" w:lineRule="auto"/>
              <w:jc w:val="center"/>
              <w:rPr>
                <w:rFonts w:ascii="Trebuchet MS" w:eastAsia="Times New Roman" w:hAnsi="Trebuchet MS" w:cs="Times New Roman"/>
                <w:sz w:val="20"/>
                <w:szCs w:val="20"/>
                <w:lang w:eastAsia="en-IN"/>
              </w:rPr>
            </w:pPr>
            <w:r w:rsidRPr="00F81AD5">
              <w:rPr>
                <w:rFonts w:ascii="Trebuchet MS" w:eastAsia="Times New Roman" w:hAnsi="Trebuchet MS" w:cs="Times New Roman"/>
                <w:noProof/>
                <w:sz w:val="20"/>
                <w:szCs w:val="20"/>
                <w:lang w:eastAsia="en-IN"/>
              </w:rPr>
              <w:drawing>
                <wp:inline distT="0" distB="0" distL="0" distR="0">
                  <wp:extent cx="1619250" cy="1485900"/>
                  <wp:effectExtent l="19050" t="0" r="0" b="0"/>
                  <wp:docPr id="5" name="Picture 5" descr="https://www.caddcentre.com/img/catia/web_images/3d_annotation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addcentre.com/img/catia/web_images/3d_annotation_5.png"/>
                          <pic:cNvPicPr>
                            <a:picLocks noChangeAspect="1" noChangeArrowheads="1"/>
                          </pic:cNvPicPr>
                        </pic:nvPicPr>
                        <pic:blipFill>
                          <a:blip r:embed="rId6"/>
                          <a:srcRect/>
                          <a:stretch>
                            <a:fillRect/>
                          </a:stretch>
                        </pic:blipFill>
                        <pic:spPr bwMode="auto">
                          <a:xfrm>
                            <a:off x="0" y="0"/>
                            <a:ext cx="1619250" cy="1485900"/>
                          </a:xfrm>
                          <a:prstGeom prst="rect">
                            <a:avLst/>
                          </a:prstGeom>
                          <a:noFill/>
                          <a:ln w="9525">
                            <a:noFill/>
                            <a:miter lim="800000"/>
                            <a:headEnd/>
                            <a:tailEnd/>
                          </a:ln>
                        </pic:spPr>
                      </pic:pic>
                    </a:graphicData>
                  </a:graphic>
                </wp:inline>
              </w:drawing>
            </w:r>
          </w:p>
        </w:tc>
        <w:tc>
          <w:tcPr>
            <w:tcW w:w="1650" w:type="pct"/>
            <w:vAlign w:val="center"/>
            <w:hideMark/>
          </w:tcPr>
          <w:p w:rsidR="00F81AD5" w:rsidRPr="00F81AD5" w:rsidRDefault="00F81AD5" w:rsidP="00F81AD5">
            <w:pPr>
              <w:spacing w:after="0" w:line="240" w:lineRule="auto"/>
              <w:jc w:val="center"/>
              <w:rPr>
                <w:rFonts w:ascii="Trebuchet MS" w:eastAsia="Times New Roman" w:hAnsi="Trebuchet MS" w:cs="Times New Roman"/>
                <w:sz w:val="20"/>
                <w:szCs w:val="20"/>
                <w:lang w:eastAsia="en-IN"/>
              </w:rPr>
            </w:pPr>
            <w:r w:rsidRPr="00F81AD5">
              <w:rPr>
                <w:rFonts w:ascii="Trebuchet MS" w:eastAsia="Times New Roman" w:hAnsi="Trebuchet MS" w:cs="Times New Roman"/>
                <w:noProof/>
                <w:sz w:val="20"/>
                <w:szCs w:val="20"/>
                <w:lang w:eastAsia="en-IN"/>
              </w:rPr>
              <w:drawing>
                <wp:inline distT="0" distB="0" distL="0" distR="0">
                  <wp:extent cx="1333500" cy="1476375"/>
                  <wp:effectExtent l="19050" t="0" r="0" b="0"/>
                  <wp:docPr id="6" name="Picture 6" descr="https://www.caddcentre.com/img/catia/web_images/kinematics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addcentre.com/img/catia/web_images/kinematics_3.png"/>
                          <pic:cNvPicPr>
                            <a:picLocks noChangeAspect="1" noChangeArrowheads="1"/>
                          </pic:cNvPicPr>
                        </pic:nvPicPr>
                        <pic:blipFill>
                          <a:blip r:embed="rId7"/>
                          <a:srcRect/>
                          <a:stretch>
                            <a:fillRect/>
                          </a:stretch>
                        </pic:blipFill>
                        <pic:spPr bwMode="auto">
                          <a:xfrm>
                            <a:off x="0" y="0"/>
                            <a:ext cx="1333500" cy="1476375"/>
                          </a:xfrm>
                          <a:prstGeom prst="rect">
                            <a:avLst/>
                          </a:prstGeom>
                          <a:noFill/>
                          <a:ln w="9525">
                            <a:noFill/>
                            <a:miter lim="800000"/>
                            <a:headEnd/>
                            <a:tailEnd/>
                          </a:ln>
                        </pic:spPr>
                      </pic:pic>
                    </a:graphicData>
                  </a:graphic>
                </wp:inline>
              </w:drawing>
            </w:r>
          </w:p>
        </w:tc>
      </w:tr>
    </w:tbl>
    <w:p w:rsidR="00F81AD5" w:rsidRPr="00F81AD5" w:rsidRDefault="00F81AD5" w:rsidP="00F81AD5">
      <w:pPr>
        <w:spacing w:after="0" w:line="240" w:lineRule="auto"/>
        <w:rPr>
          <w:rFonts w:ascii="Trebuchet MS" w:eastAsia="Times New Roman" w:hAnsi="Trebuchet MS" w:cs="Times New Roman"/>
          <w:b/>
          <w:i/>
          <w:sz w:val="20"/>
          <w:szCs w:val="20"/>
          <w:lang w:eastAsia="en-IN"/>
        </w:rPr>
      </w:pPr>
      <w:r w:rsidRPr="00F81AD5">
        <w:rPr>
          <w:rFonts w:ascii="Trebuchet MS" w:eastAsia="Times New Roman" w:hAnsi="Trebuchet MS" w:cs="Times New Roman"/>
          <w:sz w:val="20"/>
          <w:szCs w:val="20"/>
          <w:lang w:eastAsia="en-IN"/>
        </w:rPr>
        <w:br/>
      </w:r>
      <w:r w:rsidRPr="0085348B">
        <w:rPr>
          <w:rFonts w:ascii="Trebuchet MS" w:eastAsia="Times New Roman" w:hAnsi="Trebuchet MS" w:cs="Times New Roman"/>
          <w:b/>
          <w:i/>
          <w:sz w:val="20"/>
          <w:szCs w:val="20"/>
          <w:lang w:eastAsia="en-IN"/>
        </w:rPr>
        <w:t>Learning Outcome:</w:t>
      </w:r>
      <w:r w:rsidRPr="00F81AD5">
        <w:rPr>
          <w:rFonts w:ascii="Trebuchet MS" w:eastAsia="Times New Roman" w:hAnsi="Trebuchet MS" w:cs="Times New Roman"/>
          <w:b/>
          <w:i/>
          <w:sz w:val="20"/>
          <w:szCs w:val="20"/>
          <w:lang w:eastAsia="en-IN"/>
        </w:rPr>
        <w:t xml:space="preserve"> </w:t>
      </w:r>
    </w:p>
    <w:p w:rsidR="00F81AD5" w:rsidRPr="00F81AD5" w:rsidRDefault="00F81AD5" w:rsidP="00F81AD5">
      <w:pPr>
        <w:numPr>
          <w:ilvl w:val="0"/>
          <w:numId w:val="11"/>
        </w:numPr>
        <w:spacing w:after="0" w:line="240" w:lineRule="auto"/>
        <w:rPr>
          <w:rFonts w:ascii="Trebuchet MS" w:eastAsia="Times New Roman" w:hAnsi="Trebuchet MS" w:cs="Times New Roman"/>
          <w:sz w:val="20"/>
          <w:szCs w:val="20"/>
          <w:lang w:eastAsia="en-IN"/>
        </w:rPr>
      </w:pPr>
      <w:r w:rsidRPr="00F81AD5">
        <w:rPr>
          <w:rFonts w:ascii="Trebuchet MS" w:eastAsia="Times New Roman" w:hAnsi="Trebuchet MS" w:cs="Times New Roman"/>
          <w:sz w:val="20"/>
          <w:szCs w:val="20"/>
          <w:lang w:eastAsia="en-IN"/>
        </w:rPr>
        <w:t>You will learn advanced solutions for conceptual design,</w:t>
      </w:r>
      <w:r w:rsidR="0085348B">
        <w:rPr>
          <w:rFonts w:ascii="Trebuchet MS" w:eastAsia="Times New Roman" w:hAnsi="Trebuchet MS" w:cs="Times New Roman"/>
          <w:sz w:val="20"/>
          <w:szCs w:val="20"/>
          <w:lang w:eastAsia="en-IN"/>
        </w:rPr>
        <w:t xml:space="preserve"> 3D </w:t>
      </w:r>
      <w:proofErr w:type="spellStart"/>
      <w:r w:rsidR="0085348B">
        <w:rPr>
          <w:rFonts w:ascii="Trebuchet MS" w:eastAsia="Times New Roman" w:hAnsi="Trebuchet MS" w:cs="Times New Roman"/>
          <w:sz w:val="20"/>
          <w:szCs w:val="20"/>
          <w:lang w:eastAsia="en-IN"/>
        </w:rPr>
        <w:t>modeling</w:t>
      </w:r>
      <w:proofErr w:type="spellEnd"/>
      <w:r w:rsidR="0085348B">
        <w:rPr>
          <w:rFonts w:ascii="Trebuchet MS" w:eastAsia="Times New Roman" w:hAnsi="Trebuchet MS" w:cs="Times New Roman"/>
          <w:sz w:val="20"/>
          <w:szCs w:val="20"/>
          <w:lang w:eastAsia="en-IN"/>
        </w:rPr>
        <w:t>, and documentation</w:t>
      </w:r>
    </w:p>
    <w:p w:rsidR="00F81AD5" w:rsidRPr="00F81AD5" w:rsidRDefault="00F81AD5" w:rsidP="00F81AD5">
      <w:pPr>
        <w:numPr>
          <w:ilvl w:val="0"/>
          <w:numId w:val="11"/>
        </w:numPr>
        <w:spacing w:after="0" w:line="240" w:lineRule="auto"/>
        <w:rPr>
          <w:rFonts w:ascii="Trebuchet MS" w:eastAsia="Times New Roman" w:hAnsi="Trebuchet MS" w:cs="Times New Roman"/>
          <w:sz w:val="20"/>
          <w:szCs w:val="20"/>
          <w:lang w:eastAsia="en-IN"/>
        </w:rPr>
      </w:pPr>
      <w:r w:rsidRPr="00F81AD5">
        <w:rPr>
          <w:rFonts w:ascii="Trebuchet MS" w:eastAsia="Times New Roman" w:hAnsi="Trebuchet MS" w:cs="Times New Roman"/>
          <w:sz w:val="20"/>
          <w:szCs w:val="20"/>
          <w:lang w:eastAsia="en-IN"/>
        </w:rPr>
        <w:t>You will learn to do product design, industrial design and styling (optimize form, fit, function and user experience), streamline 2D design, drafting, documentation with powerful tools for layout, drawing, and 3D annotation You will do assembly design, sheet metal design, and template based design</w:t>
      </w:r>
    </w:p>
    <w:p w:rsidR="00F81AD5" w:rsidRPr="00F81AD5" w:rsidRDefault="00F81AD5" w:rsidP="00F81AD5">
      <w:pPr>
        <w:numPr>
          <w:ilvl w:val="0"/>
          <w:numId w:val="11"/>
        </w:numPr>
        <w:spacing w:after="0" w:line="240" w:lineRule="auto"/>
        <w:rPr>
          <w:rFonts w:ascii="Trebuchet MS" w:eastAsia="Times New Roman" w:hAnsi="Trebuchet MS" w:cs="Times New Roman"/>
          <w:sz w:val="20"/>
          <w:szCs w:val="20"/>
          <w:lang w:eastAsia="en-IN"/>
        </w:rPr>
      </w:pPr>
      <w:r w:rsidRPr="00F81AD5">
        <w:rPr>
          <w:rFonts w:ascii="Trebuchet MS" w:eastAsia="Times New Roman" w:hAnsi="Trebuchet MS" w:cs="Times New Roman"/>
          <w:sz w:val="20"/>
          <w:szCs w:val="20"/>
          <w:lang w:eastAsia="en-IN"/>
        </w:rPr>
        <w:t>You will know how to perform CAE geometry editing, comprehensive meshing, fine element assembly management, multi-CAE enviro</w:t>
      </w:r>
      <w:r w:rsidR="0085348B">
        <w:rPr>
          <w:rFonts w:ascii="Trebuchet MS" w:eastAsia="Times New Roman" w:hAnsi="Trebuchet MS" w:cs="Times New Roman"/>
          <w:sz w:val="20"/>
          <w:szCs w:val="20"/>
          <w:lang w:eastAsia="en-IN"/>
        </w:rPr>
        <w:t>nments</w:t>
      </w:r>
    </w:p>
    <w:p w:rsidR="00F81AD5" w:rsidRPr="00F81AD5" w:rsidRDefault="00F81AD5" w:rsidP="00F81AD5">
      <w:pPr>
        <w:numPr>
          <w:ilvl w:val="0"/>
          <w:numId w:val="11"/>
        </w:numPr>
        <w:spacing w:after="0" w:line="240" w:lineRule="auto"/>
        <w:rPr>
          <w:rFonts w:ascii="Trebuchet MS" w:eastAsia="Times New Roman" w:hAnsi="Trebuchet MS" w:cs="Times New Roman"/>
          <w:sz w:val="20"/>
          <w:szCs w:val="20"/>
          <w:lang w:eastAsia="en-IN"/>
        </w:rPr>
      </w:pPr>
      <w:r w:rsidRPr="00F81AD5">
        <w:rPr>
          <w:rFonts w:ascii="Trebuchet MS" w:eastAsia="Times New Roman" w:hAnsi="Trebuchet MS" w:cs="Times New Roman"/>
          <w:sz w:val="20"/>
          <w:szCs w:val="20"/>
          <w:lang w:eastAsia="en-IN"/>
        </w:rPr>
        <w:t>You can carry out visual analysis and validation which will give you high quality performance</w:t>
      </w:r>
      <w:r w:rsidR="0085348B">
        <w:rPr>
          <w:rFonts w:ascii="Trebuchet MS" w:eastAsia="Times New Roman" w:hAnsi="Trebuchet MS" w:cs="Times New Roman"/>
          <w:sz w:val="20"/>
          <w:szCs w:val="20"/>
          <w:lang w:eastAsia="en-IN"/>
        </w:rPr>
        <w:t xml:space="preserve"> insights for product decisions</w:t>
      </w:r>
    </w:p>
    <w:p w:rsidR="00F81AD5" w:rsidRPr="00F81AD5" w:rsidRDefault="00F81AD5" w:rsidP="00F81AD5">
      <w:pPr>
        <w:spacing w:after="0" w:line="240" w:lineRule="auto"/>
        <w:rPr>
          <w:rFonts w:ascii="Trebuchet MS" w:eastAsia="Times New Roman" w:hAnsi="Trebuchet MS" w:cs="Times New Roman"/>
          <w:sz w:val="20"/>
          <w:szCs w:val="20"/>
          <w:lang w:eastAsia="en-IN"/>
        </w:rPr>
      </w:pPr>
    </w:p>
    <w:p w:rsidR="00F81AD5" w:rsidRDefault="00F81AD5">
      <w:pPr>
        <w:rPr>
          <w:rFonts w:ascii="Trebuchet MS" w:eastAsia="Times New Roman" w:hAnsi="Trebuchet MS" w:cs="Times New Roman"/>
          <w:sz w:val="20"/>
          <w:szCs w:val="20"/>
          <w:lang w:eastAsia="en-IN"/>
        </w:rPr>
      </w:pPr>
    </w:p>
    <w:p w:rsidR="00D700D8" w:rsidRDefault="00D700D8" w:rsidP="00D700D8">
      <w:pPr>
        <w:pStyle w:val="ListParagraph"/>
        <w:numPr>
          <w:ilvl w:val="0"/>
          <w:numId w:val="10"/>
        </w:numPr>
        <w:spacing w:after="0" w:line="240" w:lineRule="auto"/>
        <w:jc w:val="both"/>
        <w:rPr>
          <w:rFonts w:ascii="Trebuchet MS" w:hAnsi="Trebuchet MS"/>
          <w:b/>
          <w:i/>
          <w:color w:val="0070C0"/>
          <w:sz w:val="20"/>
          <w:szCs w:val="20"/>
        </w:rPr>
      </w:pPr>
      <w:proofErr w:type="spellStart"/>
      <w:r>
        <w:rPr>
          <w:rFonts w:ascii="Trebuchet MS" w:hAnsi="Trebuchet MS"/>
          <w:b/>
          <w:i/>
          <w:color w:val="0070C0"/>
          <w:sz w:val="20"/>
          <w:szCs w:val="20"/>
        </w:rPr>
        <w:t>Unigraphics</w:t>
      </w:r>
      <w:proofErr w:type="spellEnd"/>
      <w:r w:rsidR="002F3A76">
        <w:rPr>
          <w:rFonts w:ascii="Trebuchet MS" w:hAnsi="Trebuchet MS"/>
          <w:b/>
          <w:i/>
          <w:color w:val="0070C0"/>
          <w:sz w:val="20"/>
          <w:szCs w:val="20"/>
        </w:rPr>
        <w:t>/NX-Cad</w:t>
      </w:r>
    </w:p>
    <w:p w:rsidR="00D700D8" w:rsidRDefault="00D700D8" w:rsidP="00D700D8">
      <w:pPr>
        <w:spacing w:after="0" w:line="240" w:lineRule="auto"/>
        <w:jc w:val="both"/>
        <w:rPr>
          <w:rFonts w:ascii="Trebuchet MS" w:eastAsia="Times New Roman" w:hAnsi="Trebuchet MS" w:cs="Times New Roman"/>
          <w:sz w:val="20"/>
          <w:szCs w:val="20"/>
          <w:lang w:eastAsia="en-IN"/>
        </w:rPr>
      </w:pPr>
      <w:proofErr w:type="spellStart"/>
      <w:r w:rsidRPr="00D700D8">
        <w:rPr>
          <w:rFonts w:ascii="Trebuchet MS" w:eastAsia="Times New Roman" w:hAnsi="Trebuchet MS" w:cs="Times New Roman"/>
          <w:sz w:val="20"/>
          <w:szCs w:val="20"/>
          <w:lang w:eastAsia="en-IN"/>
        </w:rPr>
        <w:t>Unigraphics</w:t>
      </w:r>
      <w:proofErr w:type="spellEnd"/>
      <w:r w:rsidR="002F3A76">
        <w:rPr>
          <w:rFonts w:ascii="Trebuchet MS" w:eastAsia="Times New Roman" w:hAnsi="Trebuchet MS" w:cs="Times New Roman"/>
          <w:sz w:val="20"/>
          <w:szCs w:val="20"/>
          <w:lang w:eastAsia="en-IN"/>
        </w:rPr>
        <w:t>/NX-Cad</w:t>
      </w:r>
      <w:r w:rsidRPr="00D700D8">
        <w:rPr>
          <w:rFonts w:ascii="Trebuchet MS" w:eastAsia="Times New Roman" w:hAnsi="Trebuchet MS" w:cs="Times New Roman"/>
          <w:sz w:val="20"/>
          <w:szCs w:val="20"/>
          <w:lang w:eastAsia="en-IN"/>
        </w:rPr>
        <w:t xml:space="preserve"> </w:t>
      </w:r>
      <w:r>
        <w:rPr>
          <w:rFonts w:ascii="Trebuchet MS" w:eastAsia="Times New Roman" w:hAnsi="Trebuchet MS" w:cs="Times New Roman"/>
          <w:sz w:val="20"/>
          <w:szCs w:val="20"/>
          <w:lang w:eastAsia="en-IN"/>
        </w:rPr>
        <w:t xml:space="preserve">is </w:t>
      </w:r>
      <w:r w:rsidRPr="00D700D8">
        <w:rPr>
          <w:rFonts w:ascii="Trebuchet MS" w:eastAsia="Times New Roman" w:hAnsi="Trebuchet MS" w:cs="Times New Roman"/>
          <w:sz w:val="20"/>
          <w:szCs w:val="20"/>
          <w:lang w:eastAsia="en-IN"/>
        </w:rPr>
        <w:t xml:space="preserve">an application software in which 3D </w:t>
      </w:r>
      <w:proofErr w:type="spellStart"/>
      <w:r w:rsidRPr="00D700D8">
        <w:rPr>
          <w:rFonts w:ascii="Trebuchet MS" w:eastAsia="Times New Roman" w:hAnsi="Trebuchet MS" w:cs="Times New Roman"/>
          <w:sz w:val="20"/>
          <w:szCs w:val="20"/>
          <w:lang w:eastAsia="en-IN"/>
        </w:rPr>
        <w:t>modeling</w:t>
      </w:r>
      <w:proofErr w:type="spellEnd"/>
      <w:r w:rsidRPr="00D700D8">
        <w:rPr>
          <w:rFonts w:ascii="Trebuchet MS" w:eastAsia="Times New Roman" w:hAnsi="Trebuchet MS" w:cs="Times New Roman"/>
          <w:sz w:val="20"/>
          <w:szCs w:val="20"/>
          <w:lang w:eastAsia="en-IN"/>
        </w:rPr>
        <w:t xml:space="preserve"> can be done. It comprises CAD/CAM/CAE in its package. This software is used for designing, analyzing and manufacturing purposes.</w:t>
      </w:r>
    </w:p>
    <w:p w:rsidR="00D700D8" w:rsidRDefault="00D700D8" w:rsidP="00D700D8">
      <w:pPr>
        <w:spacing w:after="0" w:line="240" w:lineRule="auto"/>
        <w:jc w:val="both"/>
        <w:rPr>
          <w:rFonts w:ascii="Trebuchet MS" w:eastAsia="Times New Roman" w:hAnsi="Trebuchet MS" w:cs="Times New Roman"/>
          <w:sz w:val="20"/>
          <w:szCs w:val="20"/>
          <w:lang w:eastAsia="en-IN"/>
        </w:rPr>
      </w:pPr>
    </w:p>
    <w:p w:rsidR="00D700D8" w:rsidRPr="00D700D8" w:rsidRDefault="00CC1258" w:rsidP="00D700D8">
      <w:pPr>
        <w:spacing w:after="0" w:line="240" w:lineRule="auto"/>
        <w:jc w:val="both"/>
        <w:rPr>
          <w:rFonts w:ascii="Trebuchet MS" w:eastAsia="Times New Roman" w:hAnsi="Trebuchet MS" w:cs="Times New Roman"/>
          <w:sz w:val="20"/>
          <w:szCs w:val="20"/>
          <w:lang w:eastAsia="en-IN"/>
        </w:rPr>
      </w:pPr>
      <w:proofErr w:type="spellStart"/>
      <w:r>
        <w:rPr>
          <w:rFonts w:ascii="Trebuchet MS" w:eastAsia="Times New Roman" w:hAnsi="Trebuchet MS" w:cs="Times New Roman"/>
          <w:sz w:val="20"/>
          <w:szCs w:val="20"/>
          <w:lang w:eastAsia="en-IN"/>
        </w:rPr>
        <w:t>Unigraphics</w:t>
      </w:r>
      <w:proofErr w:type="spellEnd"/>
      <w:r>
        <w:rPr>
          <w:rFonts w:ascii="Trebuchet MS" w:eastAsia="Times New Roman" w:hAnsi="Trebuchet MS" w:cs="Times New Roman"/>
          <w:sz w:val="20"/>
          <w:szCs w:val="20"/>
          <w:lang w:eastAsia="en-IN"/>
        </w:rPr>
        <w:t>/</w:t>
      </w:r>
      <w:r w:rsidR="00D700D8" w:rsidRPr="00D700D8">
        <w:rPr>
          <w:rFonts w:ascii="Trebuchet MS" w:eastAsia="Times New Roman" w:hAnsi="Trebuchet MS" w:cs="Times New Roman"/>
          <w:sz w:val="20"/>
          <w:szCs w:val="20"/>
          <w:lang w:eastAsia="en-IN"/>
        </w:rPr>
        <w:t>NX</w:t>
      </w:r>
      <w:r>
        <w:rPr>
          <w:rFonts w:ascii="Trebuchet MS" w:eastAsia="Times New Roman" w:hAnsi="Trebuchet MS" w:cs="Times New Roman"/>
          <w:sz w:val="20"/>
          <w:szCs w:val="20"/>
          <w:lang w:eastAsia="en-IN"/>
        </w:rPr>
        <w:t>-</w:t>
      </w:r>
      <w:proofErr w:type="gramStart"/>
      <w:r>
        <w:rPr>
          <w:rFonts w:ascii="Trebuchet MS" w:eastAsia="Times New Roman" w:hAnsi="Trebuchet MS" w:cs="Times New Roman"/>
          <w:sz w:val="20"/>
          <w:szCs w:val="20"/>
          <w:lang w:eastAsia="en-IN"/>
        </w:rPr>
        <w:t>Cad</w:t>
      </w:r>
      <w:r w:rsidR="00D700D8" w:rsidRPr="00D700D8">
        <w:rPr>
          <w:rFonts w:ascii="Trebuchet MS" w:eastAsia="Times New Roman" w:hAnsi="Trebuchet MS" w:cs="Times New Roman"/>
          <w:sz w:val="20"/>
          <w:szCs w:val="20"/>
          <w:lang w:eastAsia="en-IN"/>
        </w:rPr>
        <w:t>,</w:t>
      </w:r>
      <w:proofErr w:type="gramEnd"/>
      <w:r w:rsidR="00D700D8" w:rsidRPr="00D700D8">
        <w:rPr>
          <w:rFonts w:ascii="Trebuchet MS" w:eastAsia="Times New Roman" w:hAnsi="Trebuchet MS" w:cs="Times New Roman"/>
          <w:sz w:val="20"/>
          <w:szCs w:val="20"/>
          <w:lang w:eastAsia="en-IN"/>
        </w:rPr>
        <w:t xml:space="preserve"> is a product of Siemens. It has CAD, and CAM solution. NX is used for parametric design, direct solid sheet metal and surface </w:t>
      </w:r>
      <w:proofErr w:type="spellStart"/>
      <w:r w:rsidR="00D700D8" w:rsidRPr="00D700D8">
        <w:rPr>
          <w:rFonts w:ascii="Trebuchet MS" w:eastAsia="Times New Roman" w:hAnsi="Trebuchet MS" w:cs="Times New Roman"/>
          <w:sz w:val="20"/>
          <w:szCs w:val="20"/>
          <w:lang w:eastAsia="en-IN"/>
        </w:rPr>
        <w:t>modeling</w:t>
      </w:r>
      <w:proofErr w:type="spellEnd"/>
      <w:r w:rsidR="00D700D8" w:rsidRPr="00D700D8">
        <w:rPr>
          <w:rFonts w:ascii="Trebuchet MS" w:eastAsia="Times New Roman" w:hAnsi="Trebuchet MS" w:cs="Times New Roman"/>
          <w:sz w:val="20"/>
          <w:szCs w:val="20"/>
          <w:lang w:eastAsia="en-IN"/>
        </w:rPr>
        <w:t>, simulation with respect to static, thermal, dynamic analysis.</w:t>
      </w:r>
    </w:p>
    <w:p w:rsidR="00D700D8" w:rsidRPr="00D700D8" w:rsidRDefault="00D700D8" w:rsidP="00D700D8">
      <w:pPr>
        <w:spacing w:before="100" w:beforeAutospacing="1" w:after="100" w:afterAutospacing="1" w:line="240" w:lineRule="auto"/>
        <w:outlineLvl w:val="2"/>
        <w:rPr>
          <w:rFonts w:ascii="Trebuchet MS" w:eastAsia="Times New Roman" w:hAnsi="Trebuchet MS" w:cs="Times New Roman"/>
          <w:b/>
          <w:bCs/>
          <w:i/>
          <w:sz w:val="20"/>
          <w:szCs w:val="20"/>
          <w:lang w:eastAsia="en-IN"/>
        </w:rPr>
      </w:pPr>
      <w:r w:rsidRPr="00D700D8">
        <w:rPr>
          <w:rFonts w:ascii="Trebuchet MS" w:eastAsia="Times New Roman" w:hAnsi="Trebuchet MS" w:cs="Times New Roman"/>
          <w:b/>
          <w:bCs/>
          <w:i/>
          <w:sz w:val="20"/>
          <w:szCs w:val="20"/>
          <w:lang w:eastAsia="en-IN"/>
        </w:rPr>
        <w:t>To</w:t>
      </w:r>
      <w:r w:rsidR="00E809E9">
        <w:rPr>
          <w:rFonts w:ascii="Trebuchet MS" w:eastAsia="Times New Roman" w:hAnsi="Trebuchet MS" w:cs="Times New Roman"/>
          <w:b/>
          <w:bCs/>
          <w:i/>
          <w:sz w:val="20"/>
          <w:szCs w:val="20"/>
          <w:lang w:eastAsia="en-IN"/>
        </w:rPr>
        <w:t xml:space="preserve">pics covered in our </w:t>
      </w:r>
      <w:proofErr w:type="spellStart"/>
      <w:r w:rsidR="00E809E9">
        <w:rPr>
          <w:rFonts w:ascii="Trebuchet MS" w:eastAsia="Times New Roman" w:hAnsi="Trebuchet MS" w:cs="Times New Roman"/>
          <w:b/>
          <w:bCs/>
          <w:i/>
          <w:sz w:val="20"/>
          <w:szCs w:val="20"/>
          <w:lang w:eastAsia="en-IN"/>
        </w:rPr>
        <w:t>Unigraphics</w:t>
      </w:r>
      <w:proofErr w:type="spellEnd"/>
      <w:r w:rsidR="00E809E9">
        <w:rPr>
          <w:rFonts w:ascii="Trebuchet MS" w:eastAsia="Times New Roman" w:hAnsi="Trebuchet MS" w:cs="Times New Roman"/>
          <w:b/>
          <w:bCs/>
          <w:i/>
          <w:sz w:val="20"/>
          <w:szCs w:val="20"/>
          <w:lang w:eastAsia="en-IN"/>
        </w:rPr>
        <w:t xml:space="preserve">/NX-Cad </w:t>
      </w:r>
      <w:r w:rsidRPr="00D700D8">
        <w:rPr>
          <w:rFonts w:ascii="Trebuchet MS" w:eastAsia="Times New Roman" w:hAnsi="Trebuchet MS" w:cs="Times New Roman"/>
          <w:b/>
          <w:bCs/>
          <w:i/>
          <w:sz w:val="20"/>
          <w:szCs w:val="20"/>
          <w:lang w:eastAsia="en-IN"/>
        </w:rPr>
        <w:t>course:</w:t>
      </w:r>
    </w:p>
    <w:p w:rsidR="00D700D8" w:rsidRPr="00D700D8" w:rsidRDefault="00D700D8" w:rsidP="00D700D8">
      <w:pPr>
        <w:numPr>
          <w:ilvl w:val="0"/>
          <w:numId w:val="12"/>
        </w:numPr>
        <w:spacing w:before="100" w:beforeAutospacing="1" w:after="100" w:afterAutospacing="1" w:line="240" w:lineRule="auto"/>
        <w:rPr>
          <w:rFonts w:ascii="Trebuchet MS" w:eastAsia="Times New Roman" w:hAnsi="Trebuchet MS" w:cs="Times New Roman"/>
          <w:sz w:val="20"/>
          <w:szCs w:val="20"/>
          <w:lang w:eastAsia="en-IN"/>
        </w:rPr>
      </w:pPr>
      <w:r w:rsidRPr="00D700D8">
        <w:rPr>
          <w:rFonts w:ascii="Trebuchet MS" w:eastAsia="Times New Roman" w:hAnsi="Trebuchet MS" w:cs="Times New Roman"/>
          <w:sz w:val="20"/>
          <w:szCs w:val="20"/>
          <w:lang w:eastAsia="en-IN"/>
        </w:rPr>
        <w:t xml:space="preserve">Introduction to </w:t>
      </w:r>
      <w:proofErr w:type="spellStart"/>
      <w:r w:rsidRPr="00D700D8">
        <w:rPr>
          <w:rFonts w:ascii="Trebuchet MS" w:eastAsia="Times New Roman" w:hAnsi="Trebuchet MS" w:cs="Times New Roman"/>
          <w:sz w:val="20"/>
          <w:szCs w:val="20"/>
          <w:lang w:eastAsia="en-IN"/>
        </w:rPr>
        <w:t>Unigraphics</w:t>
      </w:r>
      <w:proofErr w:type="spellEnd"/>
      <w:r w:rsidR="00E809E9">
        <w:rPr>
          <w:rFonts w:ascii="Trebuchet MS" w:eastAsia="Times New Roman" w:hAnsi="Trebuchet MS" w:cs="Times New Roman"/>
          <w:sz w:val="20"/>
          <w:szCs w:val="20"/>
          <w:lang w:eastAsia="en-IN"/>
        </w:rPr>
        <w:t>/NX-Cad</w:t>
      </w:r>
      <w:r w:rsidRPr="00D700D8">
        <w:rPr>
          <w:rFonts w:ascii="Trebuchet MS" w:eastAsia="Times New Roman" w:hAnsi="Trebuchet MS" w:cs="Times New Roman"/>
          <w:sz w:val="20"/>
          <w:szCs w:val="20"/>
          <w:lang w:eastAsia="en-IN"/>
        </w:rPr>
        <w:t xml:space="preserve"> Here we will go through CAD/CAM/CAE Product cycle, Parametric Technology, Introduction to UG Environment &amp; Menu bar and Use of Mouse. </w:t>
      </w:r>
    </w:p>
    <w:p w:rsidR="00D700D8" w:rsidRPr="00D700D8" w:rsidRDefault="00D700D8" w:rsidP="00D700D8">
      <w:pPr>
        <w:numPr>
          <w:ilvl w:val="0"/>
          <w:numId w:val="12"/>
        </w:numPr>
        <w:spacing w:before="100" w:beforeAutospacing="1" w:after="100" w:afterAutospacing="1" w:line="240" w:lineRule="auto"/>
        <w:rPr>
          <w:rFonts w:ascii="Trebuchet MS" w:eastAsia="Times New Roman" w:hAnsi="Trebuchet MS" w:cs="Times New Roman"/>
          <w:sz w:val="20"/>
          <w:szCs w:val="20"/>
          <w:lang w:eastAsia="en-IN"/>
        </w:rPr>
      </w:pPr>
      <w:r w:rsidRPr="00D700D8">
        <w:rPr>
          <w:rFonts w:ascii="Trebuchet MS" w:eastAsia="Times New Roman" w:hAnsi="Trebuchet MS" w:cs="Times New Roman"/>
          <w:sz w:val="20"/>
          <w:szCs w:val="20"/>
          <w:lang w:eastAsia="en-IN"/>
        </w:rPr>
        <w:t xml:space="preserve">Sketcher Creating 2D geometry, Dimensioning &amp; modifying dimensions, Sketching &amp; selection methods, Task environment, selection filters, applying constraints, creating parametric sketches, Animation of constrained sketch, Editing sketches and Creating text in sketcher environment. </w:t>
      </w:r>
    </w:p>
    <w:p w:rsidR="00D700D8" w:rsidRPr="00D700D8" w:rsidRDefault="00D700D8" w:rsidP="00D700D8">
      <w:pPr>
        <w:numPr>
          <w:ilvl w:val="0"/>
          <w:numId w:val="12"/>
        </w:numPr>
        <w:spacing w:before="100" w:beforeAutospacing="1" w:after="100" w:afterAutospacing="1" w:line="240" w:lineRule="auto"/>
        <w:rPr>
          <w:rFonts w:ascii="Trebuchet MS" w:eastAsia="Times New Roman" w:hAnsi="Trebuchet MS" w:cs="Times New Roman"/>
          <w:sz w:val="20"/>
          <w:szCs w:val="20"/>
          <w:lang w:eastAsia="en-IN"/>
        </w:rPr>
      </w:pPr>
      <w:r w:rsidRPr="00D700D8">
        <w:rPr>
          <w:rFonts w:ascii="Trebuchet MS" w:eastAsia="Times New Roman" w:hAnsi="Trebuchet MS" w:cs="Times New Roman"/>
          <w:sz w:val="20"/>
          <w:szCs w:val="20"/>
          <w:lang w:eastAsia="en-IN"/>
        </w:rPr>
        <w:t xml:space="preserve">Solid </w:t>
      </w:r>
      <w:proofErr w:type="spellStart"/>
      <w:r w:rsidRPr="00D700D8">
        <w:rPr>
          <w:rFonts w:ascii="Trebuchet MS" w:eastAsia="Times New Roman" w:hAnsi="Trebuchet MS" w:cs="Times New Roman"/>
          <w:sz w:val="20"/>
          <w:szCs w:val="20"/>
          <w:lang w:eastAsia="en-IN"/>
        </w:rPr>
        <w:t>Modeling</w:t>
      </w:r>
      <w:proofErr w:type="spellEnd"/>
      <w:r w:rsidRPr="00D700D8">
        <w:rPr>
          <w:rFonts w:ascii="Trebuchet MS" w:eastAsia="Times New Roman" w:hAnsi="Trebuchet MS" w:cs="Times New Roman"/>
          <w:sz w:val="20"/>
          <w:szCs w:val="20"/>
          <w:lang w:eastAsia="en-IN"/>
        </w:rPr>
        <w:t xml:space="preserve"> (Part 1) Convert basic sketches to features, Extrude, Revolve, Creation of thin features, Thumb rule, rotating model in 3D space, Setting display modes, Usage of reference geometries, Understanding of CSYS, Axis, Projecting elements in sketching plane, Creation of various planes and CSYS Boolean operations. </w:t>
      </w:r>
    </w:p>
    <w:p w:rsidR="00D700D8" w:rsidRPr="00D700D8" w:rsidRDefault="00D700D8" w:rsidP="00D700D8">
      <w:pPr>
        <w:numPr>
          <w:ilvl w:val="0"/>
          <w:numId w:val="12"/>
        </w:numPr>
        <w:spacing w:before="100" w:beforeAutospacing="1" w:after="100" w:afterAutospacing="1" w:line="240" w:lineRule="auto"/>
        <w:rPr>
          <w:rFonts w:ascii="Trebuchet MS" w:eastAsia="Times New Roman" w:hAnsi="Trebuchet MS" w:cs="Times New Roman"/>
          <w:sz w:val="20"/>
          <w:szCs w:val="20"/>
          <w:lang w:eastAsia="en-IN"/>
        </w:rPr>
      </w:pPr>
      <w:r w:rsidRPr="00D700D8">
        <w:rPr>
          <w:rFonts w:ascii="Trebuchet MS" w:eastAsia="Times New Roman" w:hAnsi="Trebuchet MS" w:cs="Times New Roman"/>
          <w:sz w:val="20"/>
          <w:szCs w:val="20"/>
          <w:lang w:eastAsia="en-IN"/>
        </w:rPr>
        <w:t xml:space="preserve">Solid </w:t>
      </w:r>
      <w:proofErr w:type="spellStart"/>
      <w:r w:rsidRPr="00D700D8">
        <w:rPr>
          <w:rFonts w:ascii="Trebuchet MS" w:eastAsia="Times New Roman" w:hAnsi="Trebuchet MS" w:cs="Times New Roman"/>
          <w:sz w:val="20"/>
          <w:szCs w:val="20"/>
          <w:lang w:eastAsia="en-IN"/>
        </w:rPr>
        <w:t>Modeling</w:t>
      </w:r>
      <w:proofErr w:type="spellEnd"/>
      <w:r w:rsidRPr="00D700D8">
        <w:rPr>
          <w:rFonts w:ascii="Trebuchet MS" w:eastAsia="Times New Roman" w:hAnsi="Trebuchet MS" w:cs="Times New Roman"/>
          <w:sz w:val="20"/>
          <w:szCs w:val="20"/>
          <w:lang w:eastAsia="en-IN"/>
        </w:rPr>
        <w:t xml:space="preserve"> (Part 2) Trim between faces, Projecting external elements, creation of various models, Advance tools – Hole, Groove, Slot, Chamfer, Edge blend, Array features, Mirrors, etc. Creation of sweep, Swept, Tubes, threads, Converting solid to hollow feature, editing advance features, Rollback, Reorder features and Advance features – Creation of boss, Packets and Pad taper feature. </w:t>
      </w:r>
    </w:p>
    <w:p w:rsidR="00D700D8" w:rsidRPr="00D700D8" w:rsidRDefault="00D700D8" w:rsidP="00D700D8">
      <w:pPr>
        <w:numPr>
          <w:ilvl w:val="0"/>
          <w:numId w:val="12"/>
        </w:numPr>
        <w:spacing w:before="100" w:beforeAutospacing="1" w:after="100" w:afterAutospacing="1" w:line="240" w:lineRule="auto"/>
        <w:rPr>
          <w:rFonts w:ascii="Trebuchet MS" w:eastAsia="Times New Roman" w:hAnsi="Trebuchet MS" w:cs="Times New Roman"/>
          <w:sz w:val="20"/>
          <w:szCs w:val="20"/>
          <w:lang w:eastAsia="en-IN"/>
        </w:rPr>
      </w:pPr>
      <w:r w:rsidRPr="00D700D8">
        <w:rPr>
          <w:rFonts w:ascii="Trebuchet MS" w:eastAsia="Times New Roman" w:hAnsi="Trebuchet MS" w:cs="Times New Roman"/>
          <w:sz w:val="20"/>
          <w:szCs w:val="20"/>
          <w:lang w:eastAsia="en-IN"/>
        </w:rPr>
        <w:t xml:space="preserve">Assembly Types of assembly and approach, Uses and their relation reference, Bottom-up approach, Relation modification, Manipulating creation of patterns, Top-Down assembly, Creation of sub-assemblies, checking interference and clearance, Creation of exploded views and Replacing assembly constraints. </w:t>
      </w:r>
    </w:p>
    <w:p w:rsidR="00D700D8" w:rsidRPr="00D700D8" w:rsidRDefault="00D700D8" w:rsidP="00D700D8">
      <w:pPr>
        <w:numPr>
          <w:ilvl w:val="0"/>
          <w:numId w:val="12"/>
        </w:numPr>
        <w:spacing w:before="100" w:beforeAutospacing="1" w:after="100" w:afterAutospacing="1" w:line="240" w:lineRule="auto"/>
        <w:rPr>
          <w:rFonts w:ascii="Trebuchet MS" w:eastAsia="Times New Roman" w:hAnsi="Trebuchet MS" w:cs="Times New Roman"/>
          <w:sz w:val="20"/>
          <w:szCs w:val="20"/>
          <w:lang w:eastAsia="en-IN"/>
        </w:rPr>
      </w:pPr>
      <w:r w:rsidRPr="00D700D8">
        <w:rPr>
          <w:rFonts w:ascii="Trebuchet MS" w:eastAsia="Times New Roman" w:hAnsi="Trebuchet MS" w:cs="Times New Roman"/>
          <w:sz w:val="20"/>
          <w:szCs w:val="20"/>
          <w:lang w:eastAsia="en-IN"/>
        </w:rPr>
        <w:t xml:space="preserve">Drafting Introduction to Drafting environment, Selection of drawing sheet for different sizes, Creating projected &amp; auxiliary views, view modifications, inserting section views, Detailed view &amp; Revolved view, Manipulate drawing views, annotation, Placing exploded views, Creating notes, Tables and Inserting drawing sheets. </w:t>
      </w:r>
    </w:p>
    <w:p w:rsidR="00D700D8" w:rsidRPr="00D700D8" w:rsidRDefault="00D700D8" w:rsidP="00D700D8">
      <w:pPr>
        <w:numPr>
          <w:ilvl w:val="0"/>
          <w:numId w:val="12"/>
        </w:numPr>
        <w:spacing w:before="100" w:beforeAutospacing="1" w:after="100" w:afterAutospacing="1" w:line="240" w:lineRule="auto"/>
        <w:rPr>
          <w:rFonts w:ascii="Trebuchet MS" w:eastAsia="Times New Roman" w:hAnsi="Trebuchet MS" w:cs="Times New Roman"/>
          <w:sz w:val="20"/>
          <w:szCs w:val="20"/>
          <w:lang w:eastAsia="en-IN"/>
        </w:rPr>
      </w:pPr>
      <w:r w:rsidRPr="00D700D8">
        <w:rPr>
          <w:rFonts w:ascii="Trebuchet MS" w:eastAsia="Times New Roman" w:hAnsi="Trebuchet MS" w:cs="Times New Roman"/>
          <w:sz w:val="20"/>
          <w:szCs w:val="20"/>
          <w:lang w:eastAsia="en-IN"/>
        </w:rPr>
        <w:t xml:space="preserve">Surfacing </w:t>
      </w:r>
      <w:proofErr w:type="spellStart"/>
      <w:r w:rsidRPr="00D700D8">
        <w:rPr>
          <w:rFonts w:ascii="Trebuchet MS" w:eastAsia="Times New Roman" w:hAnsi="Trebuchet MS" w:cs="Times New Roman"/>
          <w:sz w:val="20"/>
          <w:szCs w:val="20"/>
          <w:lang w:eastAsia="en-IN"/>
        </w:rPr>
        <w:t>surfacing</w:t>
      </w:r>
      <w:proofErr w:type="spellEnd"/>
      <w:r w:rsidRPr="00D700D8">
        <w:rPr>
          <w:rFonts w:ascii="Trebuchet MS" w:eastAsia="Times New Roman" w:hAnsi="Trebuchet MS" w:cs="Times New Roman"/>
          <w:sz w:val="20"/>
          <w:szCs w:val="20"/>
          <w:lang w:eastAsia="en-IN"/>
        </w:rPr>
        <w:t xml:space="preserve"> basics, Creation of ruled surfaces, Creation of surface through curve &amp; mesh, Swoop, Bounding, Transition, Creating 'N' sided surface, Extending of surfaces, Understanding various tools, Studio surface, Blend, Sweep methods, Adding thickness to surface, etc. </w:t>
      </w:r>
    </w:p>
    <w:p w:rsidR="00D700D8" w:rsidRDefault="00D700D8" w:rsidP="00D700D8">
      <w:pPr>
        <w:spacing w:after="0" w:line="240" w:lineRule="auto"/>
        <w:jc w:val="both"/>
        <w:rPr>
          <w:rFonts w:ascii="Trebuchet MS" w:eastAsia="Times New Roman" w:hAnsi="Trebuchet MS" w:cs="Times New Roman"/>
          <w:sz w:val="20"/>
          <w:szCs w:val="20"/>
          <w:lang w:eastAsia="en-IN"/>
        </w:rPr>
      </w:pPr>
    </w:p>
    <w:p w:rsidR="00D700D8" w:rsidRDefault="006D5ACD" w:rsidP="00D700D8">
      <w:pPr>
        <w:pStyle w:val="ListParagraph"/>
        <w:numPr>
          <w:ilvl w:val="0"/>
          <w:numId w:val="10"/>
        </w:numPr>
        <w:spacing w:after="0" w:line="240" w:lineRule="auto"/>
        <w:jc w:val="both"/>
        <w:rPr>
          <w:rFonts w:ascii="Trebuchet MS" w:hAnsi="Trebuchet MS"/>
          <w:b/>
          <w:i/>
          <w:color w:val="0070C0"/>
          <w:sz w:val="20"/>
          <w:szCs w:val="20"/>
        </w:rPr>
      </w:pPr>
      <w:r>
        <w:rPr>
          <w:rFonts w:ascii="Trebuchet MS" w:hAnsi="Trebuchet MS"/>
          <w:b/>
          <w:i/>
          <w:color w:val="0070C0"/>
          <w:sz w:val="20"/>
          <w:szCs w:val="20"/>
        </w:rPr>
        <w:t>Solid Works</w:t>
      </w:r>
    </w:p>
    <w:p w:rsidR="006D5ACD" w:rsidRPr="00E83B66" w:rsidRDefault="006D5ACD" w:rsidP="006D5ACD">
      <w:pPr>
        <w:spacing w:after="0" w:line="240" w:lineRule="auto"/>
        <w:jc w:val="both"/>
        <w:rPr>
          <w:rFonts w:ascii="Trebuchet MS" w:eastAsia="Times New Roman" w:hAnsi="Trebuchet MS" w:cs="Times New Roman"/>
          <w:sz w:val="20"/>
          <w:szCs w:val="20"/>
          <w:lang w:eastAsia="en-IN"/>
        </w:rPr>
      </w:pPr>
      <w:proofErr w:type="spellStart"/>
      <w:r w:rsidRPr="00E83B66">
        <w:rPr>
          <w:rFonts w:ascii="Trebuchet MS" w:eastAsia="Times New Roman" w:hAnsi="Trebuchet MS" w:cs="Times New Roman"/>
          <w:b/>
          <w:sz w:val="20"/>
          <w:szCs w:val="20"/>
          <w:lang w:eastAsia="en-IN"/>
        </w:rPr>
        <w:t>SolidWorks</w:t>
      </w:r>
      <w:proofErr w:type="spellEnd"/>
      <w:r w:rsidRPr="00E83B66">
        <w:rPr>
          <w:rFonts w:ascii="Trebuchet MS" w:eastAsia="Times New Roman" w:hAnsi="Trebuchet MS" w:cs="Times New Roman"/>
          <w:sz w:val="20"/>
          <w:szCs w:val="20"/>
          <w:lang w:eastAsia="en-IN"/>
        </w:rPr>
        <w:t xml:space="preserve"> (stylized as SOLIDWORKS) is a solid </w:t>
      </w:r>
      <w:proofErr w:type="spellStart"/>
      <w:r w:rsidRPr="00E83B66">
        <w:rPr>
          <w:rFonts w:ascii="Trebuchet MS" w:eastAsia="Times New Roman" w:hAnsi="Trebuchet MS" w:cs="Times New Roman"/>
          <w:sz w:val="20"/>
          <w:szCs w:val="20"/>
          <w:lang w:eastAsia="en-IN"/>
        </w:rPr>
        <w:t>modeling</w:t>
      </w:r>
      <w:proofErr w:type="spellEnd"/>
      <w:r w:rsidRPr="00E83B66">
        <w:rPr>
          <w:rFonts w:ascii="Trebuchet MS" w:eastAsia="Times New Roman" w:hAnsi="Trebuchet MS" w:cs="Times New Roman"/>
          <w:sz w:val="20"/>
          <w:szCs w:val="20"/>
          <w:lang w:eastAsia="en-IN"/>
        </w:rPr>
        <w:t xml:space="preserve"> computer-aided design (CAD) and computer-aided engineering (CAE) computer program that runs on Microsoft Windows.</w:t>
      </w:r>
    </w:p>
    <w:p w:rsidR="00D700D8" w:rsidRDefault="00D700D8" w:rsidP="00D700D8">
      <w:pPr>
        <w:spacing w:after="0" w:line="240" w:lineRule="auto"/>
        <w:jc w:val="both"/>
        <w:rPr>
          <w:rFonts w:ascii="Trebuchet MS" w:eastAsia="Times New Roman" w:hAnsi="Trebuchet MS" w:cs="Times New Roman"/>
          <w:sz w:val="20"/>
          <w:szCs w:val="20"/>
          <w:lang w:eastAsia="en-IN"/>
        </w:rPr>
      </w:pPr>
    </w:p>
    <w:p w:rsidR="00E83B66" w:rsidRPr="00E83B66" w:rsidRDefault="00E83B66" w:rsidP="00E83B66">
      <w:pPr>
        <w:pStyle w:val="NormalWeb"/>
        <w:rPr>
          <w:rFonts w:ascii="Trebuchet MS" w:hAnsi="Trebuchet MS"/>
          <w:sz w:val="20"/>
          <w:szCs w:val="20"/>
        </w:rPr>
      </w:pPr>
      <w:proofErr w:type="spellStart"/>
      <w:r w:rsidRPr="00E83B66">
        <w:rPr>
          <w:rFonts w:ascii="Trebuchet MS" w:hAnsi="Trebuchet MS"/>
          <w:sz w:val="20"/>
          <w:szCs w:val="20"/>
        </w:rPr>
        <w:t>SolidWorks</w:t>
      </w:r>
      <w:proofErr w:type="spellEnd"/>
      <w:r w:rsidRPr="00E83B66">
        <w:rPr>
          <w:rFonts w:ascii="Trebuchet MS" w:hAnsi="Trebuchet MS"/>
          <w:sz w:val="20"/>
          <w:szCs w:val="20"/>
        </w:rPr>
        <w:t xml:space="preserve"> is a solid </w:t>
      </w:r>
      <w:proofErr w:type="spellStart"/>
      <w:r w:rsidRPr="00E83B66">
        <w:rPr>
          <w:rFonts w:ascii="Trebuchet MS" w:hAnsi="Trebuchet MS"/>
          <w:sz w:val="20"/>
          <w:szCs w:val="20"/>
        </w:rPr>
        <w:t>modeler</w:t>
      </w:r>
      <w:proofErr w:type="spellEnd"/>
      <w:r w:rsidRPr="00E83B66">
        <w:rPr>
          <w:rFonts w:ascii="Trebuchet MS" w:hAnsi="Trebuchet MS"/>
          <w:sz w:val="20"/>
          <w:szCs w:val="20"/>
        </w:rPr>
        <w:t xml:space="preserve">, and utilizes a parametric feature-based approach to create models and assemblies. The software is written on </w:t>
      </w:r>
      <w:proofErr w:type="spellStart"/>
      <w:r w:rsidRPr="00E83B66">
        <w:rPr>
          <w:rFonts w:ascii="Trebuchet MS" w:hAnsi="Trebuchet MS"/>
          <w:sz w:val="20"/>
          <w:szCs w:val="20"/>
        </w:rPr>
        <w:t>Parasolid</w:t>
      </w:r>
      <w:proofErr w:type="spellEnd"/>
      <w:r w:rsidRPr="00E83B66">
        <w:rPr>
          <w:rFonts w:ascii="Trebuchet MS" w:hAnsi="Trebuchet MS"/>
          <w:sz w:val="20"/>
          <w:szCs w:val="20"/>
        </w:rPr>
        <w:t>-kernel.</w:t>
      </w:r>
    </w:p>
    <w:p w:rsidR="00E83B66" w:rsidRPr="00E83B66" w:rsidRDefault="00E83B66" w:rsidP="00E83B66">
      <w:pPr>
        <w:pStyle w:val="NormalWeb"/>
        <w:rPr>
          <w:rFonts w:ascii="Trebuchet MS" w:hAnsi="Trebuchet MS"/>
          <w:sz w:val="20"/>
          <w:szCs w:val="20"/>
        </w:rPr>
      </w:pPr>
      <w:r w:rsidRPr="00E83B66">
        <w:rPr>
          <w:rFonts w:ascii="Trebuchet MS" w:hAnsi="Trebuchet MS"/>
          <w:sz w:val="20"/>
          <w:szCs w:val="20"/>
        </w:rPr>
        <w:t xml:space="preserve">Parameters refer to constraints whose values determine the shape or geometry of the model or assembly. Parameters can be either numeric parameters, such as line lengths or circle diameters, or geometric parameters, such as tangent, parallel, concentric, horizontal or vertical, etc. Numeric parameters can be associated with each other through the use of </w:t>
      </w:r>
      <w:proofErr w:type="gramStart"/>
      <w:r w:rsidRPr="00E83B66">
        <w:rPr>
          <w:rFonts w:ascii="Trebuchet MS" w:hAnsi="Trebuchet MS"/>
          <w:sz w:val="20"/>
          <w:szCs w:val="20"/>
        </w:rPr>
        <w:t>relations, which allows</w:t>
      </w:r>
      <w:proofErr w:type="gramEnd"/>
      <w:r w:rsidRPr="00E83B66">
        <w:rPr>
          <w:rFonts w:ascii="Trebuchet MS" w:hAnsi="Trebuchet MS"/>
          <w:sz w:val="20"/>
          <w:szCs w:val="20"/>
        </w:rPr>
        <w:t xml:space="preserve"> them to capture design intent.</w:t>
      </w:r>
    </w:p>
    <w:p w:rsidR="00E83B66" w:rsidRPr="00E83B66" w:rsidRDefault="00E83B66" w:rsidP="00E83B66">
      <w:pPr>
        <w:pStyle w:val="NormalWeb"/>
        <w:rPr>
          <w:rFonts w:ascii="Trebuchet MS" w:hAnsi="Trebuchet MS"/>
          <w:sz w:val="20"/>
          <w:szCs w:val="20"/>
        </w:rPr>
      </w:pPr>
      <w:r w:rsidRPr="00E83B66">
        <w:rPr>
          <w:rFonts w:ascii="Trebuchet MS" w:hAnsi="Trebuchet MS"/>
          <w:sz w:val="20"/>
          <w:szCs w:val="20"/>
        </w:rPr>
        <w:t xml:space="preserve">Design intent is how the creator of the part wants it to respond to changes and updates. For example, you would want the hole at the top of a beverage can to stay at the top surface, regardless of the height or size of the can. </w:t>
      </w:r>
      <w:proofErr w:type="spellStart"/>
      <w:r w:rsidRPr="00E83B66">
        <w:rPr>
          <w:rFonts w:ascii="Trebuchet MS" w:hAnsi="Trebuchet MS"/>
          <w:sz w:val="20"/>
          <w:szCs w:val="20"/>
        </w:rPr>
        <w:t>SolidWorks</w:t>
      </w:r>
      <w:proofErr w:type="spellEnd"/>
      <w:r w:rsidRPr="00E83B66">
        <w:rPr>
          <w:rFonts w:ascii="Trebuchet MS" w:hAnsi="Trebuchet MS"/>
          <w:sz w:val="20"/>
          <w:szCs w:val="20"/>
        </w:rPr>
        <w:t xml:space="preserve"> allows the user to specify that the hole is a </w:t>
      </w:r>
      <w:r w:rsidRPr="00E83B66">
        <w:rPr>
          <w:rFonts w:ascii="Trebuchet MS" w:hAnsi="Trebuchet MS"/>
          <w:sz w:val="20"/>
          <w:szCs w:val="20"/>
        </w:rPr>
        <w:lastRenderedPageBreak/>
        <w:t xml:space="preserve">feature on the top surface, and will then </w:t>
      </w:r>
      <w:proofErr w:type="spellStart"/>
      <w:r w:rsidRPr="00E83B66">
        <w:rPr>
          <w:rFonts w:ascii="Trebuchet MS" w:hAnsi="Trebuchet MS"/>
          <w:sz w:val="20"/>
          <w:szCs w:val="20"/>
        </w:rPr>
        <w:t>honor</w:t>
      </w:r>
      <w:proofErr w:type="spellEnd"/>
      <w:r w:rsidRPr="00E83B66">
        <w:rPr>
          <w:rFonts w:ascii="Trebuchet MS" w:hAnsi="Trebuchet MS"/>
          <w:sz w:val="20"/>
          <w:szCs w:val="20"/>
        </w:rPr>
        <w:t xml:space="preserve"> their design intent no matter what height they later assign to the can.</w:t>
      </w:r>
    </w:p>
    <w:p w:rsidR="00E83B66" w:rsidRDefault="00E83B66" w:rsidP="00E83B66">
      <w:pPr>
        <w:pStyle w:val="NormalWeb"/>
        <w:rPr>
          <w:rFonts w:ascii="Trebuchet MS" w:hAnsi="Trebuchet MS"/>
          <w:sz w:val="20"/>
          <w:szCs w:val="20"/>
        </w:rPr>
      </w:pPr>
      <w:r w:rsidRPr="00E83B66">
        <w:rPr>
          <w:rFonts w:ascii="Trebuchet MS" w:hAnsi="Trebuchet MS"/>
          <w:sz w:val="20"/>
          <w:szCs w:val="20"/>
        </w:rPr>
        <w:t>Features refer to the building blocks of the part. They are the shapes and operations that construct the part. Shape-based features typically begin with a 2D or 3D sketch of shapes such as bosses, holes, slots, etc. This shape is then extruded or cut to add or remove material from the part. Operation-based features are not sketch-based, and include features such as fillets, chamfers, shells, applying draft to the faces of a part, etc.</w:t>
      </w:r>
    </w:p>
    <w:p w:rsidR="00E83B66" w:rsidRPr="00E83B66" w:rsidRDefault="00E83B66" w:rsidP="00E83B66">
      <w:pPr>
        <w:pStyle w:val="NormalWeb"/>
        <w:rPr>
          <w:rFonts w:ascii="Trebuchet MS" w:hAnsi="Trebuchet MS"/>
          <w:sz w:val="20"/>
          <w:szCs w:val="20"/>
        </w:rPr>
      </w:pPr>
    </w:p>
    <w:p w:rsidR="00E83B66" w:rsidRDefault="00E83B66" w:rsidP="00E83B66">
      <w:pPr>
        <w:pStyle w:val="ListParagraph"/>
        <w:numPr>
          <w:ilvl w:val="0"/>
          <w:numId w:val="10"/>
        </w:numPr>
        <w:spacing w:after="0" w:line="240" w:lineRule="auto"/>
        <w:jc w:val="both"/>
        <w:rPr>
          <w:rFonts w:ascii="Trebuchet MS" w:hAnsi="Trebuchet MS"/>
          <w:b/>
          <w:i/>
          <w:color w:val="0070C0"/>
          <w:sz w:val="20"/>
          <w:szCs w:val="20"/>
        </w:rPr>
      </w:pPr>
      <w:proofErr w:type="spellStart"/>
      <w:r>
        <w:rPr>
          <w:rFonts w:ascii="Trebuchet MS" w:hAnsi="Trebuchet MS"/>
          <w:b/>
          <w:i/>
          <w:color w:val="0070C0"/>
          <w:sz w:val="20"/>
          <w:szCs w:val="20"/>
        </w:rPr>
        <w:t>Creo</w:t>
      </w:r>
      <w:proofErr w:type="spellEnd"/>
    </w:p>
    <w:p w:rsidR="00E83B66" w:rsidRDefault="00E83B66" w:rsidP="005C31F2">
      <w:pPr>
        <w:pStyle w:val="NormalWeb"/>
        <w:spacing w:before="0" w:beforeAutospacing="0" w:after="0" w:afterAutospacing="0"/>
        <w:rPr>
          <w:rFonts w:ascii="Trebuchet MS" w:hAnsi="Trebuchet MS"/>
          <w:sz w:val="20"/>
          <w:szCs w:val="20"/>
        </w:rPr>
      </w:pPr>
      <w:r w:rsidRPr="005C31F2">
        <w:rPr>
          <w:rFonts w:ascii="Trebuchet MS" w:hAnsi="Trebuchet MS"/>
          <w:sz w:val="20"/>
          <w:szCs w:val="20"/>
        </w:rPr>
        <w:t xml:space="preserve">PTC </w:t>
      </w:r>
      <w:proofErr w:type="spellStart"/>
      <w:r w:rsidRPr="005C31F2">
        <w:rPr>
          <w:rFonts w:ascii="Trebuchet MS" w:hAnsi="Trebuchet MS"/>
          <w:sz w:val="20"/>
          <w:szCs w:val="20"/>
        </w:rPr>
        <w:t>Creo</w:t>
      </w:r>
      <w:proofErr w:type="spellEnd"/>
      <w:r w:rsidRPr="005C31F2">
        <w:rPr>
          <w:rFonts w:ascii="Trebuchet MS" w:hAnsi="Trebuchet MS"/>
          <w:sz w:val="20"/>
          <w:szCs w:val="20"/>
        </w:rPr>
        <w:t xml:space="preserve"> is a scalable, interoperable suite of product design software that delivers fast time to value. It helps teams create, analyze, view and leverage product designs downstream utilizing 2D CAD, 3D CAD, parametric &amp; direct </w:t>
      </w:r>
      <w:proofErr w:type="spellStart"/>
      <w:r w:rsidRPr="005C31F2">
        <w:rPr>
          <w:rFonts w:ascii="Trebuchet MS" w:hAnsi="Trebuchet MS"/>
          <w:sz w:val="20"/>
          <w:szCs w:val="20"/>
        </w:rPr>
        <w:t>modeling</w:t>
      </w:r>
      <w:proofErr w:type="spellEnd"/>
      <w:r w:rsidRPr="005C31F2">
        <w:rPr>
          <w:rFonts w:ascii="Trebuchet MS" w:hAnsi="Trebuchet MS"/>
          <w:sz w:val="20"/>
          <w:szCs w:val="20"/>
        </w:rPr>
        <w:t>.</w:t>
      </w:r>
    </w:p>
    <w:p w:rsidR="005C31F2" w:rsidRPr="005C31F2" w:rsidRDefault="005C31F2" w:rsidP="005C31F2">
      <w:pPr>
        <w:pStyle w:val="NormalWeb"/>
        <w:spacing w:before="0" w:beforeAutospacing="0" w:after="0" w:afterAutospacing="0"/>
        <w:rPr>
          <w:rFonts w:ascii="Trebuchet MS" w:hAnsi="Trebuchet MS"/>
          <w:sz w:val="20"/>
          <w:szCs w:val="20"/>
        </w:rPr>
      </w:pPr>
    </w:p>
    <w:p w:rsidR="00E83B66" w:rsidRPr="005C31F2" w:rsidRDefault="00E83B66" w:rsidP="005C31F2">
      <w:pPr>
        <w:pStyle w:val="NormalWeb"/>
        <w:spacing w:before="0" w:beforeAutospacing="0" w:after="0" w:afterAutospacing="0"/>
        <w:rPr>
          <w:rFonts w:ascii="Trebuchet MS" w:hAnsi="Trebuchet MS"/>
          <w:sz w:val="20"/>
          <w:szCs w:val="20"/>
        </w:rPr>
      </w:pPr>
      <w:r w:rsidRPr="005C31F2">
        <w:rPr>
          <w:rFonts w:ascii="Trebuchet MS" w:hAnsi="Trebuchet MS"/>
          <w:b/>
          <w:bCs/>
          <w:sz w:val="20"/>
          <w:szCs w:val="20"/>
        </w:rPr>
        <w:t xml:space="preserve">Why Pro E CREO? </w:t>
      </w:r>
    </w:p>
    <w:p w:rsidR="00E83B66" w:rsidRPr="005C31F2" w:rsidRDefault="00E83B66" w:rsidP="005C31F2">
      <w:pPr>
        <w:pStyle w:val="NormalWeb"/>
        <w:spacing w:before="0" w:beforeAutospacing="0" w:after="0" w:afterAutospacing="0"/>
        <w:rPr>
          <w:rFonts w:ascii="Trebuchet MS" w:hAnsi="Trebuchet MS"/>
          <w:sz w:val="20"/>
          <w:szCs w:val="20"/>
        </w:rPr>
      </w:pPr>
      <w:r w:rsidRPr="005C31F2">
        <w:rPr>
          <w:rFonts w:ascii="Trebuchet MS" w:hAnsi="Trebuchet MS"/>
          <w:sz w:val="20"/>
          <w:szCs w:val="20"/>
        </w:rPr>
        <w:t xml:space="preserve">Autodesk inventor is a virtual mechanical 3D </w:t>
      </w:r>
      <w:proofErr w:type="spellStart"/>
      <w:r w:rsidRPr="005C31F2">
        <w:rPr>
          <w:rFonts w:ascii="Trebuchet MS" w:hAnsi="Trebuchet MS"/>
          <w:sz w:val="20"/>
          <w:szCs w:val="20"/>
        </w:rPr>
        <w:t>modeling</w:t>
      </w:r>
      <w:proofErr w:type="spellEnd"/>
      <w:r w:rsidRPr="005C31F2">
        <w:rPr>
          <w:rFonts w:ascii="Trebuchet MS" w:hAnsi="Trebuchet MS"/>
          <w:sz w:val="20"/>
          <w:szCs w:val="20"/>
        </w:rPr>
        <w:t xml:space="preserve"> tool, used to create Part, Assembly, sheet metal and Drafting, of all automotive and mechanical designs. </w:t>
      </w:r>
    </w:p>
    <w:p w:rsidR="005C31F2" w:rsidRPr="001C145A" w:rsidRDefault="005C31F2" w:rsidP="005C31F2">
      <w:pPr>
        <w:pStyle w:val="NormalWeb"/>
        <w:rPr>
          <w:rFonts w:ascii="Trebuchet MS" w:hAnsi="Trebuchet MS"/>
          <w:sz w:val="20"/>
          <w:szCs w:val="20"/>
        </w:rPr>
      </w:pPr>
      <w:proofErr w:type="spellStart"/>
      <w:r w:rsidRPr="001C145A">
        <w:rPr>
          <w:rFonts w:ascii="Trebuchet MS" w:hAnsi="Trebuchet MS"/>
          <w:sz w:val="20"/>
          <w:szCs w:val="20"/>
        </w:rPr>
        <w:t>Creo</w:t>
      </w:r>
      <w:proofErr w:type="spellEnd"/>
      <w:r w:rsidRPr="001C145A">
        <w:rPr>
          <w:rFonts w:ascii="Trebuchet MS" w:hAnsi="Trebuchet MS"/>
          <w:sz w:val="20"/>
          <w:szCs w:val="20"/>
        </w:rPr>
        <w:t xml:space="preserve"> is a suite of design software supporting product design for discrete manufacturers and is developed by PTC. The suite consists of apps, each delivering a distinct set of capabilities for a user role within product development.</w:t>
      </w:r>
    </w:p>
    <w:p w:rsidR="005C31F2" w:rsidRPr="001C145A" w:rsidRDefault="005C31F2" w:rsidP="005C31F2">
      <w:pPr>
        <w:pStyle w:val="NormalWeb"/>
        <w:rPr>
          <w:rFonts w:ascii="Trebuchet MS" w:hAnsi="Trebuchet MS"/>
          <w:sz w:val="20"/>
          <w:szCs w:val="20"/>
        </w:rPr>
      </w:pPr>
      <w:proofErr w:type="spellStart"/>
      <w:r w:rsidRPr="001C145A">
        <w:rPr>
          <w:rFonts w:ascii="Trebuchet MS" w:hAnsi="Trebuchet MS"/>
          <w:sz w:val="20"/>
          <w:szCs w:val="20"/>
        </w:rPr>
        <w:t>Creo</w:t>
      </w:r>
      <w:proofErr w:type="spellEnd"/>
      <w:r w:rsidRPr="001C145A">
        <w:rPr>
          <w:rFonts w:ascii="Trebuchet MS" w:hAnsi="Trebuchet MS"/>
          <w:sz w:val="20"/>
          <w:szCs w:val="20"/>
        </w:rPr>
        <w:t xml:space="preserve"> runs on Microsoft Windows and provides apps for 3D CAD parametric feature solid </w:t>
      </w:r>
      <w:proofErr w:type="spellStart"/>
      <w:r w:rsidRPr="001C145A">
        <w:rPr>
          <w:rFonts w:ascii="Trebuchet MS" w:hAnsi="Trebuchet MS"/>
          <w:sz w:val="20"/>
          <w:szCs w:val="20"/>
        </w:rPr>
        <w:t>modeling</w:t>
      </w:r>
      <w:proofErr w:type="spellEnd"/>
      <w:r w:rsidRPr="001C145A">
        <w:rPr>
          <w:rFonts w:ascii="Trebuchet MS" w:hAnsi="Trebuchet MS"/>
          <w:sz w:val="20"/>
          <w:szCs w:val="20"/>
        </w:rPr>
        <w:t xml:space="preserve">, 3D direct </w:t>
      </w:r>
      <w:proofErr w:type="spellStart"/>
      <w:r w:rsidRPr="001C145A">
        <w:rPr>
          <w:rFonts w:ascii="Trebuchet MS" w:hAnsi="Trebuchet MS"/>
          <w:sz w:val="20"/>
          <w:szCs w:val="20"/>
        </w:rPr>
        <w:t>modeling</w:t>
      </w:r>
      <w:proofErr w:type="spellEnd"/>
      <w:r w:rsidRPr="001C145A">
        <w:rPr>
          <w:rFonts w:ascii="Trebuchet MS" w:hAnsi="Trebuchet MS"/>
          <w:sz w:val="20"/>
          <w:szCs w:val="20"/>
        </w:rPr>
        <w:t>, 2D orthographic views, Finite Element Analysis and simulation, schematic design, technical illustrations, and viewing and visualization.</w:t>
      </w:r>
    </w:p>
    <w:p w:rsidR="005C31F2" w:rsidRPr="001C145A" w:rsidRDefault="005C31F2" w:rsidP="005C31F2">
      <w:pPr>
        <w:pStyle w:val="NormalWeb"/>
        <w:rPr>
          <w:rFonts w:ascii="Trebuchet MS" w:hAnsi="Trebuchet MS"/>
          <w:sz w:val="20"/>
          <w:szCs w:val="20"/>
        </w:rPr>
      </w:pPr>
      <w:proofErr w:type="spellStart"/>
      <w:r w:rsidRPr="001C145A">
        <w:rPr>
          <w:rFonts w:ascii="Trebuchet MS" w:hAnsi="Trebuchet MS"/>
          <w:sz w:val="20"/>
          <w:szCs w:val="20"/>
        </w:rPr>
        <w:t>Creo</w:t>
      </w:r>
      <w:proofErr w:type="spellEnd"/>
      <w:r w:rsidRPr="001C145A">
        <w:rPr>
          <w:rFonts w:ascii="Trebuchet MS" w:hAnsi="Trebuchet MS"/>
          <w:sz w:val="20"/>
          <w:szCs w:val="20"/>
        </w:rPr>
        <w:t xml:space="preserve"> Elements/</w:t>
      </w:r>
      <w:r w:rsidR="001C145A" w:rsidRPr="001C145A">
        <w:rPr>
          <w:rFonts w:ascii="Trebuchet MS" w:hAnsi="Trebuchet MS"/>
          <w:sz w:val="20"/>
          <w:szCs w:val="20"/>
        </w:rPr>
        <w:t xml:space="preserve"> </w:t>
      </w:r>
      <w:r w:rsidRPr="001C145A">
        <w:rPr>
          <w:rFonts w:ascii="Trebuchet MS" w:hAnsi="Trebuchet MS"/>
          <w:sz w:val="20"/>
          <w:szCs w:val="20"/>
        </w:rPr>
        <w:t xml:space="preserve">Pro and </w:t>
      </w:r>
      <w:proofErr w:type="spellStart"/>
      <w:r w:rsidRPr="001C145A">
        <w:rPr>
          <w:rFonts w:ascii="Trebuchet MS" w:hAnsi="Trebuchet MS"/>
          <w:sz w:val="20"/>
          <w:szCs w:val="20"/>
        </w:rPr>
        <w:t>Creo</w:t>
      </w:r>
      <w:proofErr w:type="spellEnd"/>
      <w:r w:rsidRPr="001C145A">
        <w:rPr>
          <w:rFonts w:ascii="Trebuchet MS" w:hAnsi="Trebuchet MS"/>
          <w:sz w:val="20"/>
          <w:szCs w:val="20"/>
        </w:rPr>
        <w:t xml:space="preserve"> Parametric compete directly with CATIA, Siemens NX/</w:t>
      </w:r>
      <w:proofErr w:type="spellStart"/>
      <w:r w:rsidRPr="001C145A">
        <w:rPr>
          <w:rFonts w:ascii="Trebuchet MS" w:hAnsi="Trebuchet MS"/>
          <w:sz w:val="20"/>
          <w:szCs w:val="20"/>
        </w:rPr>
        <w:t>Solidedge</w:t>
      </w:r>
      <w:proofErr w:type="spellEnd"/>
      <w:r w:rsidRPr="001C145A">
        <w:rPr>
          <w:rFonts w:ascii="Trebuchet MS" w:hAnsi="Trebuchet MS"/>
          <w:sz w:val="20"/>
          <w:szCs w:val="20"/>
        </w:rPr>
        <w:t xml:space="preserve">, and </w:t>
      </w:r>
      <w:proofErr w:type="spellStart"/>
      <w:r w:rsidR="001C145A" w:rsidRPr="001C145A">
        <w:rPr>
          <w:rFonts w:ascii="Trebuchet MS" w:hAnsi="Trebuchet MS"/>
          <w:sz w:val="20"/>
          <w:szCs w:val="20"/>
        </w:rPr>
        <w:t>Solidworks</w:t>
      </w:r>
      <w:proofErr w:type="spellEnd"/>
      <w:r w:rsidRPr="001C145A">
        <w:rPr>
          <w:rFonts w:ascii="Trebuchet MS" w:hAnsi="Trebuchet MS"/>
          <w:sz w:val="20"/>
          <w:szCs w:val="20"/>
        </w:rPr>
        <w:t xml:space="preserve">. The </w:t>
      </w:r>
      <w:proofErr w:type="spellStart"/>
      <w:r w:rsidRPr="001C145A">
        <w:rPr>
          <w:rFonts w:ascii="Trebuchet MS" w:hAnsi="Trebuchet MS"/>
          <w:sz w:val="20"/>
          <w:szCs w:val="20"/>
        </w:rPr>
        <w:t>Creo</w:t>
      </w:r>
      <w:proofErr w:type="spellEnd"/>
      <w:r w:rsidRPr="001C145A">
        <w:rPr>
          <w:rFonts w:ascii="Trebuchet MS" w:hAnsi="Trebuchet MS"/>
          <w:sz w:val="20"/>
          <w:szCs w:val="20"/>
        </w:rPr>
        <w:t xml:space="preserve"> </w:t>
      </w:r>
      <w:proofErr w:type="gramStart"/>
      <w:r w:rsidRPr="001C145A">
        <w:rPr>
          <w:rFonts w:ascii="Trebuchet MS" w:hAnsi="Trebuchet MS"/>
          <w:sz w:val="20"/>
          <w:szCs w:val="20"/>
        </w:rPr>
        <w:t>suite of apps replace</w:t>
      </w:r>
      <w:proofErr w:type="gramEnd"/>
      <w:r w:rsidRPr="001C145A">
        <w:rPr>
          <w:rFonts w:ascii="Trebuchet MS" w:hAnsi="Trebuchet MS"/>
          <w:sz w:val="20"/>
          <w:szCs w:val="20"/>
        </w:rPr>
        <w:t xml:space="preserve"> and supersede PTC’s products formerly known as Pro/ENGINEER, </w:t>
      </w:r>
      <w:proofErr w:type="spellStart"/>
      <w:r w:rsidRPr="001C145A">
        <w:rPr>
          <w:rFonts w:ascii="Trebuchet MS" w:hAnsi="Trebuchet MS"/>
          <w:sz w:val="20"/>
          <w:szCs w:val="20"/>
        </w:rPr>
        <w:t>CoCreate</w:t>
      </w:r>
      <w:proofErr w:type="spellEnd"/>
      <w:r w:rsidRPr="001C145A">
        <w:rPr>
          <w:rFonts w:ascii="Trebuchet MS" w:hAnsi="Trebuchet MS"/>
          <w:sz w:val="20"/>
          <w:szCs w:val="20"/>
        </w:rPr>
        <w:t xml:space="preserve">, and </w:t>
      </w:r>
      <w:proofErr w:type="spellStart"/>
      <w:r w:rsidRPr="001C145A">
        <w:rPr>
          <w:rFonts w:ascii="Trebuchet MS" w:hAnsi="Trebuchet MS"/>
          <w:sz w:val="20"/>
          <w:szCs w:val="20"/>
        </w:rPr>
        <w:t>ProductView</w:t>
      </w:r>
      <w:proofErr w:type="spellEnd"/>
      <w:r w:rsidRPr="001C145A">
        <w:rPr>
          <w:rFonts w:ascii="Trebuchet MS" w:hAnsi="Trebuchet MS"/>
          <w:sz w:val="20"/>
          <w:szCs w:val="20"/>
        </w:rPr>
        <w:t xml:space="preserve">. </w:t>
      </w:r>
      <w:proofErr w:type="spellStart"/>
      <w:r w:rsidRPr="001C145A">
        <w:rPr>
          <w:rFonts w:ascii="Trebuchet MS" w:hAnsi="Trebuchet MS"/>
          <w:sz w:val="20"/>
          <w:szCs w:val="20"/>
        </w:rPr>
        <w:t>Creo</w:t>
      </w:r>
      <w:proofErr w:type="spellEnd"/>
      <w:r w:rsidRPr="001C145A">
        <w:rPr>
          <w:rFonts w:ascii="Trebuchet MS" w:hAnsi="Trebuchet MS"/>
          <w:sz w:val="20"/>
          <w:szCs w:val="20"/>
        </w:rPr>
        <w:t xml:space="preserve"> has many different software package solutions and features.</w:t>
      </w:r>
    </w:p>
    <w:p w:rsidR="001C145A" w:rsidRDefault="001C145A" w:rsidP="005C31F2">
      <w:pPr>
        <w:spacing w:after="0" w:line="240" w:lineRule="auto"/>
        <w:jc w:val="both"/>
        <w:rPr>
          <w:rFonts w:ascii="Trebuchet MS" w:eastAsia="Times New Roman" w:hAnsi="Trebuchet MS" w:cs="Times New Roman"/>
          <w:sz w:val="20"/>
          <w:szCs w:val="20"/>
          <w:lang w:eastAsia="en-IN"/>
        </w:rPr>
      </w:pPr>
    </w:p>
    <w:p w:rsidR="001C145A" w:rsidRDefault="001C145A" w:rsidP="001C145A">
      <w:pPr>
        <w:pStyle w:val="ListParagraph"/>
        <w:numPr>
          <w:ilvl w:val="0"/>
          <w:numId w:val="10"/>
        </w:numPr>
        <w:spacing w:after="0" w:line="240" w:lineRule="auto"/>
        <w:jc w:val="both"/>
        <w:rPr>
          <w:rFonts w:ascii="Trebuchet MS" w:hAnsi="Trebuchet MS"/>
          <w:b/>
          <w:i/>
          <w:color w:val="0070C0"/>
          <w:sz w:val="20"/>
          <w:szCs w:val="20"/>
        </w:rPr>
      </w:pPr>
      <w:proofErr w:type="spellStart"/>
      <w:r>
        <w:rPr>
          <w:rFonts w:ascii="Trebuchet MS" w:hAnsi="Trebuchet MS"/>
          <w:b/>
          <w:i/>
          <w:color w:val="0070C0"/>
          <w:sz w:val="20"/>
          <w:szCs w:val="20"/>
        </w:rPr>
        <w:t>Hypermesh</w:t>
      </w:r>
      <w:proofErr w:type="spellEnd"/>
    </w:p>
    <w:p w:rsidR="001C145A" w:rsidRPr="001C145A" w:rsidRDefault="001C145A" w:rsidP="001C145A">
      <w:pPr>
        <w:pStyle w:val="NormalWeb"/>
        <w:rPr>
          <w:rFonts w:ascii="Trebuchet MS" w:hAnsi="Trebuchet MS"/>
          <w:sz w:val="20"/>
          <w:szCs w:val="20"/>
        </w:rPr>
      </w:pPr>
      <w:r w:rsidRPr="001C145A">
        <w:rPr>
          <w:rFonts w:ascii="Trebuchet MS" w:hAnsi="Trebuchet MS"/>
          <w:b/>
          <w:bCs/>
          <w:sz w:val="20"/>
          <w:szCs w:val="20"/>
        </w:rPr>
        <w:t xml:space="preserve">About the software </w:t>
      </w:r>
    </w:p>
    <w:p w:rsidR="001C145A" w:rsidRPr="001C145A" w:rsidRDefault="001C145A" w:rsidP="001C145A">
      <w:pPr>
        <w:pStyle w:val="NormalWeb"/>
        <w:rPr>
          <w:rFonts w:ascii="Trebuchet MS" w:hAnsi="Trebuchet MS"/>
          <w:sz w:val="20"/>
          <w:szCs w:val="20"/>
        </w:rPr>
      </w:pPr>
      <w:proofErr w:type="spellStart"/>
      <w:r w:rsidRPr="001C145A">
        <w:rPr>
          <w:rFonts w:ascii="Trebuchet MS" w:hAnsi="Trebuchet MS"/>
          <w:sz w:val="20"/>
          <w:szCs w:val="20"/>
        </w:rPr>
        <w:t>HyperWorks</w:t>
      </w:r>
      <w:proofErr w:type="spellEnd"/>
      <w:r w:rsidRPr="001C145A">
        <w:rPr>
          <w:rFonts w:ascii="Trebuchet MS" w:hAnsi="Trebuchet MS"/>
          <w:sz w:val="20"/>
          <w:szCs w:val="20"/>
        </w:rPr>
        <w:t xml:space="preserve"> provides the most comprehensive, open-architecture CAE solution in the industry, including best-in-class </w:t>
      </w:r>
      <w:proofErr w:type="spellStart"/>
      <w:r w:rsidRPr="001C145A">
        <w:rPr>
          <w:rFonts w:ascii="Trebuchet MS" w:hAnsi="Trebuchet MS"/>
          <w:sz w:val="20"/>
          <w:szCs w:val="20"/>
        </w:rPr>
        <w:t>modeling</w:t>
      </w:r>
      <w:proofErr w:type="spellEnd"/>
      <w:r w:rsidRPr="001C145A">
        <w:rPr>
          <w:rFonts w:ascii="Trebuchet MS" w:hAnsi="Trebuchet MS"/>
          <w:sz w:val="20"/>
          <w:szCs w:val="20"/>
        </w:rPr>
        <w:t>, analysis, visualization and data management solutions for linear, nonlinear, structural optimization, fluid-structure interaction, and multi-body dynamics applications.</w:t>
      </w:r>
    </w:p>
    <w:p w:rsidR="001C145A" w:rsidRPr="001C145A" w:rsidRDefault="001C145A" w:rsidP="001C145A">
      <w:pPr>
        <w:spacing w:before="100" w:beforeAutospacing="1" w:after="100" w:afterAutospacing="1" w:line="240" w:lineRule="auto"/>
        <w:rPr>
          <w:rFonts w:ascii="Trebuchet MS" w:eastAsia="Times New Roman" w:hAnsi="Trebuchet MS" w:cs="Times New Roman"/>
          <w:sz w:val="20"/>
          <w:szCs w:val="20"/>
          <w:lang w:eastAsia="en-IN"/>
        </w:rPr>
      </w:pPr>
      <w:r w:rsidRPr="001C145A">
        <w:rPr>
          <w:rFonts w:ascii="Trebuchet MS" w:eastAsia="Times New Roman" w:hAnsi="Trebuchet MS" w:cs="Times New Roman"/>
          <w:sz w:val="20"/>
          <w:szCs w:val="20"/>
          <w:lang w:eastAsia="en-IN"/>
        </w:rPr>
        <w:t xml:space="preserve">The courses </w:t>
      </w:r>
      <w:r>
        <w:rPr>
          <w:rFonts w:ascii="Trebuchet MS" w:eastAsia="Times New Roman" w:hAnsi="Trebuchet MS" w:cs="Times New Roman"/>
          <w:sz w:val="20"/>
          <w:szCs w:val="20"/>
          <w:lang w:eastAsia="en-IN"/>
        </w:rPr>
        <w:t>will</w:t>
      </w:r>
      <w:r w:rsidRPr="001C145A">
        <w:rPr>
          <w:rFonts w:ascii="Trebuchet MS" w:eastAsia="Times New Roman" w:hAnsi="Trebuchet MS" w:cs="Times New Roman"/>
          <w:sz w:val="20"/>
          <w:szCs w:val="20"/>
          <w:lang w:eastAsia="en-IN"/>
        </w:rPr>
        <w:t xml:space="preserve"> help you master in </w:t>
      </w:r>
      <w:proofErr w:type="spellStart"/>
      <w:r w:rsidRPr="001C145A">
        <w:rPr>
          <w:rFonts w:ascii="Trebuchet MS" w:eastAsia="Times New Roman" w:hAnsi="Trebuchet MS" w:cs="Times New Roman"/>
          <w:sz w:val="20"/>
          <w:szCs w:val="20"/>
          <w:lang w:eastAsia="en-IN"/>
        </w:rPr>
        <w:t>Hypermesh</w:t>
      </w:r>
      <w:proofErr w:type="spellEnd"/>
      <w:r w:rsidRPr="001C145A">
        <w:rPr>
          <w:rFonts w:ascii="Trebuchet MS" w:eastAsia="Times New Roman" w:hAnsi="Trebuchet MS" w:cs="Times New Roman"/>
          <w:sz w:val="20"/>
          <w:szCs w:val="20"/>
          <w:lang w:eastAsia="en-IN"/>
        </w:rPr>
        <w:t xml:space="preserve"> that has some of the following core capabilities after completion of the course:</w:t>
      </w:r>
    </w:p>
    <w:p w:rsidR="001C145A" w:rsidRPr="001C145A" w:rsidRDefault="001C145A" w:rsidP="001C145A">
      <w:pPr>
        <w:numPr>
          <w:ilvl w:val="0"/>
          <w:numId w:val="13"/>
        </w:numPr>
        <w:spacing w:before="100" w:beforeAutospacing="1" w:after="100" w:afterAutospacing="1" w:line="240" w:lineRule="auto"/>
        <w:rPr>
          <w:rFonts w:ascii="Trebuchet MS" w:eastAsia="Times New Roman" w:hAnsi="Trebuchet MS" w:cs="Times New Roman"/>
          <w:sz w:val="20"/>
          <w:szCs w:val="20"/>
          <w:lang w:eastAsia="en-IN"/>
        </w:rPr>
      </w:pPr>
      <w:r>
        <w:rPr>
          <w:rFonts w:ascii="Trebuchet MS" w:eastAsia="Times New Roman" w:hAnsi="Trebuchet MS" w:cs="Times New Roman"/>
          <w:sz w:val="20"/>
          <w:szCs w:val="20"/>
          <w:lang w:eastAsia="en-IN"/>
        </w:rPr>
        <w:t>Knowledge on FEM pre-process</w:t>
      </w:r>
    </w:p>
    <w:p w:rsidR="001C145A" w:rsidRPr="001C145A" w:rsidRDefault="001C145A" w:rsidP="001C145A">
      <w:pPr>
        <w:numPr>
          <w:ilvl w:val="0"/>
          <w:numId w:val="13"/>
        </w:numPr>
        <w:spacing w:before="100" w:beforeAutospacing="1" w:after="100" w:afterAutospacing="1" w:line="240" w:lineRule="auto"/>
        <w:rPr>
          <w:rFonts w:ascii="Trebuchet MS" w:eastAsia="Times New Roman" w:hAnsi="Trebuchet MS" w:cs="Times New Roman"/>
          <w:sz w:val="20"/>
          <w:szCs w:val="20"/>
          <w:lang w:eastAsia="en-IN"/>
        </w:rPr>
      </w:pPr>
      <w:r w:rsidRPr="001C145A">
        <w:rPr>
          <w:rFonts w:ascii="Trebuchet MS" w:eastAsia="Times New Roman" w:hAnsi="Trebuchet MS" w:cs="Times New Roman"/>
          <w:sz w:val="20"/>
          <w:szCs w:val="20"/>
          <w:lang w:eastAsia="en-IN"/>
        </w:rPr>
        <w:t>Efficiently cr</w:t>
      </w:r>
      <w:r>
        <w:rPr>
          <w:rFonts w:ascii="Trebuchet MS" w:eastAsia="Times New Roman" w:hAnsi="Trebuchet MS" w:cs="Times New Roman"/>
          <w:sz w:val="20"/>
          <w:szCs w:val="20"/>
          <w:lang w:eastAsia="en-IN"/>
        </w:rPr>
        <w:t>eating nodes lines and surfaces</w:t>
      </w:r>
    </w:p>
    <w:p w:rsidR="001C145A" w:rsidRPr="001C145A" w:rsidRDefault="001C145A" w:rsidP="001C145A">
      <w:pPr>
        <w:numPr>
          <w:ilvl w:val="0"/>
          <w:numId w:val="13"/>
        </w:numPr>
        <w:spacing w:before="100" w:beforeAutospacing="1" w:after="100" w:afterAutospacing="1" w:line="240" w:lineRule="auto"/>
        <w:rPr>
          <w:rFonts w:ascii="Trebuchet MS" w:eastAsia="Times New Roman" w:hAnsi="Trebuchet MS" w:cs="Times New Roman"/>
          <w:sz w:val="20"/>
          <w:szCs w:val="20"/>
          <w:lang w:eastAsia="en-IN"/>
        </w:rPr>
      </w:pPr>
      <w:r w:rsidRPr="001C145A">
        <w:rPr>
          <w:rFonts w:ascii="Trebuchet MS" w:eastAsia="Times New Roman" w:hAnsi="Trebuchet MS" w:cs="Times New Roman"/>
          <w:sz w:val="20"/>
          <w:szCs w:val="20"/>
          <w:lang w:eastAsia="en-IN"/>
        </w:rPr>
        <w:t>Efficiently working on importing CAD geom</w:t>
      </w:r>
      <w:r>
        <w:rPr>
          <w:rFonts w:ascii="Trebuchet MS" w:eastAsia="Times New Roman" w:hAnsi="Trebuchet MS" w:cs="Times New Roman"/>
          <w:sz w:val="20"/>
          <w:szCs w:val="20"/>
          <w:lang w:eastAsia="en-IN"/>
        </w:rPr>
        <w:t>etry and extracting mid surface</w:t>
      </w:r>
    </w:p>
    <w:p w:rsidR="001C145A" w:rsidRPr="001C145A" w:rsidRDefault="001C145A" w:rsidP="001C145A">
      <w:pPr>
        <w:numPr>
          <w:ilvl w:val="0"/>
          <w:numId w:val="13"/>
        </w:numPr>
        <w:spacing w:before="100" w:beforeAutospacing="1" w:after="100" w:afterAutospacing="1" w:line="240" w:lineRule="auto"/>
        <w:rPr>
          <w:rFonts w:ascii="Trebuchet MS" w:eastAsia="Times New Roman" w:hAnsi="Trebuchet MS" w:cs="Times New Roman"/>
          <w:sz w:val="20"/>
          <w:szCs w:val="20"/>
          <w:lang w:eastAsia="en-IN"/>
        </w:rPr>
      </w:pPr>
      <w:r w:rsidRPr="001C145A">
        <w:rPr>
          <w:rFonts w:ascii="Trebuchet MS" w:eastAsia="Times New Roman" w:hAnsi="Trebuchet MS" w:cs="Times New Roman"/>
          <w:sz w:val="20"/>
          <w:szCs w:val="20"/>
          <w:lang w:eastAsia="en-IN"/>
        </w:rPr>
        <w:t>Per</w:t>
      </w:r>
      <w:r>
        <w:rPr>
          <w:rFonts w:ascii="Trebuchet MS" w:eastAsia="Times New Roman" w:hAnsi="Trebuchet MS" w:cs="Times New Roman"/>
          <w:sz w:val="20"/>
          <w:szCs w:val="20"/>
          <w:lang w:eastAsia="en-IN"/>
        </w:rPr>
        <w:t>forming geometrical cleaning up</w:t>
      </w:r>
    </w:p>
    <w:p w:rsidR="001C145A" w:rsidRPr="001C145A" w:rsidRDefault="001C145A" w:rsidP="001C145A">
      <w:pPr>
        <w:numPr>
          <w:ilvl w:val="0"/>
          <w:numId w:val="13"/>
        </w:numPr>
        <w:spacing w:before="100" w:beforeAutospacing="1" w:after="100" w:afterAutospacing="1" w:line="240" w:lineRule="auto"/>
        <w:rPr>
          <w:rFonts w:ascii="Trebuchet MS" w:eastAsia="Times New Roman" w:hAnsi="Trebuchet MS" w:cs="Times New Roman"/>
          <w:sz w:val="20"/>
          <w:szCs w:val="20"/>
          <w:lang w:eastAsia="en-IN"/>
        </w:rPr>
      </w:pPr>
      <w:r w:rsidRPr="001C145A">
        <w:rPr>
          <w:rFonts w:ascii="Trebuchet MS" w:eastAsia="Times New Roman" w:hAnsi="Trebuchet MS" w:cs="Times New Roman"/>
          <w:sz w:val="20"/>
          <w:szCs w:val="20"/>
          <w:lang w:eastAsia="en-IN"/>
        </w:rPr>
        <w:t>Ge</w:t>
      </w:r>
      <w:r>
        <w:rPr>
          <w:rFonts w:ascii="Trebuchet MS" w:eastAsia="Times New Roman" w:hAnsi="Trebuchet MS" w:cs="Times New Roman"/>
          <w:sz w:val="20"/>
          <w:szCs w:val="20"/>
          <w:lang w:eastAsia="en-IN"/>
        </w:rPr>
        <w:t>nerating quality 2D mesh</w:t>
      </w:r>
    </w:p>
    <w:p w:rsidR="001C145A" w:rsidRDefault="001C145A" w:rsidP="005C31F2">
      <w:pPr>
        <w:spacing w:after="0" w:line="240" w:lineRule="auto"/>
        <w:jc w:val="both"/>
        <w:rPr>
          <w:rFonts w:ascii="Trebuchet MS" w:eastAsia="Times New Roman" w:hAnsi="Trebuchet MS" w:cs="Times New Roman"/>
          <w:sz w:val="20"/>
          <w:szCs w:val="20"/>
          <w:lang w:eastAsia="en-IN"/>
        </w:rPr>
      </w:pPr>
    </w:p>
    <w:p w:rsidR="009B1B2A" w:rsidRDefault="00E809E9" w:rsidP="009B1B2A">
      <w:pPr>
        <w:pStyle w:val="ListParagraph"/>
        <w:numPr>
          <w:ilvl w:val="0"/>
          <w:numId w:val="10"/>
        </w:numPr>
        <w:spacing w:after="0" w:line="240" w:lineRule="auto"/>
        <w:jc w:val="both"/>
        <w:rPr>
          <w:rFonts w:ascii="Trebuchet MS" w:hAnsi="Trebuchet MS"/>
          <w:b/>
          <w:i/>
          <w:color w:val="0070C0"/>
          <w:sz w:val="20"/>
          <w:szCs w:val="20"/>
        </w:rPr>
      </w:pPr>
      <w:proofErr w:type="spellStart"/>
      <w:r>
        <w:rPr>
          <w:rFonts w:ascii="Trebuchet MS" w:hAnsi="Trebuchet MS"/>
          <w:b/>
          <w:i/>
          <w:color w:val="0070C0"/>
          <w:sz w:val="20"/>
          <w:szCs w:val="20"/>
        </w:rPr>
        <w:t>Abaq</w:t>
      </w:r>
      <w:r w:rsidR="009B1B2A">
        <w:rPr>
          <w:rFonts w:ascii="Trebuchet MS" w:hAnsi="Trebuchet MS"/>
          <w:b/>
          <w:i/>
          <w:color w:val="0070C0"/>
          <w:sz w:val="20"/>
          <w:szCs w:val="20"/>
        </w:rPr>
        <w:t>us</w:t>
      </w:r>
      <w:proofErr w:type="spellEnd"/>
    </w:p>
    <w:p w:rsidR="009B1B2A" w:rsidRPr="009B1B2A" w:rsidRDefault="009B1B2A" w:rsidP="009B1B2A">
      <w:pPr>
        <w:spacing w:after="0" w:line="240" w:lineRule="auto"/>
        <w:jc w:val="both"/>
        <w:rPr>
          <w:rFonts w:ascii="Trebuchet MS" w:eastAsia="Times New Roman" w:hAnsi="Trebuchet MS" w:cs="Times New Roman"/>
          <w:sz w:val="20"/>
          <w:szCs w:val="20"/>
          <w:lang w:eastAsia="en-IN"/>
        </w:rPr>
      </w:pPr>
      <w:r w:rsidRPr="009B1B2A">
        <w:rPr>
          <w:rFonts w:ascii="Trebuchet MS" w:eastAsia="Times New Roman" w:hAnsi="Trebuchet MS" w:cs="Times New Roman"/>
          <w:sz w:val="20"/>
          <w:szCs w:val="20"/>
          <w:lang w:eastAsia="en-IN"/>
        </w:rPr>
        <w:t xml:space="preserve">Alternatively referred to as the counting frame, an </w:t>
      </w:r>
      <w:proofErr w:type="spellStart"/>
      <w:r w:rsidR="00E809E9">
        <w:rPr>
          <w:rFonts w:ascii="Trebuchet MS" w:eastAsia="Times New Roman" w:hAnsi="Trebuchet MS" w:cs="Times New Roman"/>
          <w:sz w:val="20"/>
          <w:szCs w:val="20"/>
          <w:lang w:eastAsia="en-IN"/>
        </w:rPr>
        <w:t>abaqus</w:t>
      </w:r>
      <w:proofErr w:type="spellEnd"/>
      <w:r w:rsidRPr="009B1B2A">
        <w:rPr>
          <w:rFonts w:ascii="Trebuchet MS" w:eastAsia="Times New Roman" w:hAnsi="Trebuchet MS" w:cs="Times New Roman"/>
          <w:sz w:val="20"/>
          <w:szCs w:val="20"/>
          <w:lang w:eastAsia="en-IN"/>
        </w:rPr>
        <w:t xml:space="preserve"> is a mechanical device used to assist a person in performing mathematical calculations and counting. Before computers, calculators, or </w:t>
      </w:r>
      <w:r w:rsidRPr="009B1B2A">
        <w:rPr>
          <w:rFonts w:ascii="Trebuchet MS" w:eastAsia="Times New Roman" w:hAnsi="Trebuchet MS" w:cs="Times New Roman"/>
          <w:sz w:val="20"/>
          <w:szCs w:val="20"/>
          <w:lang w:eastAsia="en-IN"/>
        </w:rPr>
        <w:lastRenderedPageBreak/>
        <w:t xml:space="preserve">even arithmetic using paper and pencil, the </w:t>
      </w:r>
      <w:proofErr w:type="spellStart"/>
      <w:r w:rsidR="00E809E9">
        <w:rPr>
          <w:rFonts w:ascii="Trebuchet MS" w:eastAsia="Times New Roman" w:hAnsi="Trebuchet MS" w:cs="Times New Roman"/>
          <w:sz w:val="20"/>
          <w:szCs w:val="20"/>
          <w:lang w:eastAsia="en-IN"/>
        </w:rPr>
        <w:t>abaqus</w:t>
      </w:r>
      <w:proofErr w:type="spellEnd"/>
      <w:r w:rsidRPr="009B1B2A">
        <w:rPr>
          <w:rFonts w:ascii="Trebuchet MS" w:eastAsia="Times New Roman" w:hAnsi="Trebuchet MS" w:cs="Times New Roman"/>
          <w:sz w:val="20"/>
          <w:szCs w:val="20"/>
          <w:lang w:eastAsia="en-IN"/>
        </w:rPr>
        <w:t xml:space="preserve"> was the most advanced device for crunching numbers.</w:t>
      </w:r>
    </w:p>
    <w:p w:rsidR="009B1B2A" w:rsidRPr="009B1B2A" w:rsidRDefault="009B1B2A" w:rsidP="009B1B2A">
      <w:pPr>
        <w:spacing w:after="0" w:line="240" w:lineRule="auto"/>
        <w:jc w:val="both"/>
        <w:rPr>
          <w:rFonts w:ascii="Trebuchet MS" w:eastAsia="Times New Roman" w:hAnsi="Trebuchet MS" w:cs="Times New Roman"/>
          <w:sz w:val="20"/>
          <w:szCs w:val="20"/>
          <w:lang w:eastAsia="en-IN"/>
        </w:rPr>
      </w:pPr>
    </w:p>
    <w:p w:rsidR="009B1B2A" w:rsidRPr="009B1B2A" w:rsidRDefault="00E809E9" w:rsidP="009B1B2A">
      <w:pPr>
        <w:spacing w:after="0" w:line="240" w:lineRule="auto"/>
        <w:jc w:val="both"/>
        <w:rPr>
          <w:rFonts w:ascii="Trebuchet MS" w:eastAsia="Times New Roman" w:hAnsi="Trebuchet MS" w:cs="Times New Roman"/>
          <w:sz w:val="20"/>
          <w:szCs w:val="20"/>
          <w:lang w:eastAsia="en-IN"/>
        </w:rPr>
      </w:pPr>
      <w:proofErr w:type="spellStart"/>
      <w:r>
        <w:rPr>
          <w:rFonts w:ascii="Trebuchet MS" w:eastAsia="Times New Roman" w:hAnsi="Trebuchet MS" w:cs="Times New Roman"/>
          <w:sz w:val="20"/>
          <w:szCs w:val="20"/>
          <w:lang w:eastAsia="en-IN"/>
        </w:rPr>
        <w:t>Abaq</w:t>
      </w:r>
      <w:r w:rsidR="009B1B2A" w:rsidRPr="009B1B2A">
        <w:rPr>
          <w:rFonts w:ascii="Trebuchet MS" w:eastAsia="Times New Roman" w:hAnsi="Trebuchet MS" w:cs="Times New Roman"/>
          <w:sz w:val="20"/>
          <w:szCs w:val="20"/>
          <w:lang w:eastAsia="en-IN"/>
        </w:rPr>
        <w:t>us</w:t>
      </w:r>
      <w:proofErr w:type="spellEnd"/>
      <w:r w:rsidR="009B1B2A" w:rsidRPr="009B1B2A">
        <w:rPr>
          <w:rFonts w:ascii="Trebuchet MS" w:eastAsia="Times New Roman" w:hAnsi="Trebuchet MS" w:cs="Times New Roman"/>
          <w:sz w:val="20"/>
          <w:szCs w:val="20"/>
          <w:lang w:eastAsia="en-IN"/>
        </w:rPr>
        <w:t xml:space="preserve"> is still used as a primary counting device or as a backup to more modern counting devices.</w:t>
      </w:r>
    </w:p>
    <w:p w:rsidR="009B1B2A" w:rsidRDefault="009B1B2A" w:rsidP="005C31F2">
      <w:pPr>
        <w:spacing w:after="0" w:line="240" w:lineRule="auto"/>
        <w:jc w:val="both"/>
        <w:rPr>
          <w:rFonts w:ascii="Trebuchet MS" w:eastAsia="Times New Roman" w:hAnsi="Trebuchet MS" w:cs="Times New Roman"/>
          <w:sz w:val="20"/>
          <w:szCs w:val="20"/>
          <w:lang w:eastAsia="en-IN"/>
        </w:rPr>
      </w:pPr>
    </w:p>
    <w:p w:rsidR="009B1B2A" w:rsidRDefault="009B1B2A" w:rsidP="005C31F2">
      <w:pPr>
        <w:spacing w:after="0" w:line="240" w:lineRule="auto"/>
        <w:jc w:val="both"/>
        <w:rPr>
          <w:rFonts w:ascii="Trebuchet MS" w:eastAsia="Times New Roman" w:hAnsi="Trebuchet MS" w:cs="Times New Roman"/>
          <w:sz w:val="20"/>
          <w:szCs w:val="20"/>
          <w:lang w:eastAsia="en-IN"/>
        </w:rPr>
      </w:pPr>
      <w:r>
        <w:rPr>
          <w:rFonts w:ascii="Trebuchet MS" w:eastAsia="Times New Roman" w:hAnsi="Trebuchet MS" w:cs="Times New Roman"/>
          <w:sz w:val="20"/>
          <w:szCs w:val="20"/>
          <w:lang w:eastAsia="en-IN"/>
        </w:rPr>
        <w:t>L</w:t>
      </w:r>
      <w:r w:rsidRPr="009B1B2A">
        <w:rPr>
          <w:rFonts w:ascii="Trebuchet MS" w:eastAsia="Times New Roman" w:hAnsi="Trebuchet MS" w:cs="Times New Roman"/>
          <w:sz w:val="20"/>
          <w:szCs w:val="20"/>
          <w:lang w:eastAsia="en-IN"/>
        </w:rPr>
        <w:t xml:space="preserve">earning to use the </w:t>
      </w:r>
      <w:proofErr w:type="spellStart"/>
      <w:r w:rsidR="00E809E9">
        <w:rPr>
          <w:rFonts w:ascii="Trebuchet MS" w:eastAsia="Times New Roman" w:hAnsi="Trebuchet MS" w:cs="Times New Roman"/>
          <w:sz w:val="20"/>
          <w:szCs w:val="20"/>
          <w:lang w:eastAsia="en-IN"/>
        </w:rPr>
        <w:t>abaqus</w:t>
      </w:r>
      <w:proofErr w:type="spellEnd"/>
      <w:r w:rsidRPr="009B1B2A">
        <w:rPr>
          <w:rFonts w:ascii="Trebuchet MS" w:eastAsia="Times New Roman" w:hAnsi="Trebuchet MS" w:cs="Times New Roman"/>
          <w:sz w:val="20"/>
          <w:szCs w:val="20"/>
          <w:lang w:eastAsia="en-IN"/>
        </w:rPr>
        <w:t xml:space="preserve"> helps teach you a new way of counting and how to add and subtract using complementary numbers. By learning to solve problems in new ways, you can come up with better and often easier solutions to all sorts of problems.</w:t>
      </w:r>
    </w:p>
    <w:p w:rsidR="009B1B2A" w:rsidRDefault="009B1B2A" w:rsidP="005C31F2">
      <w:pPr>
        <w:spacing w:after="0" w:line="240" w:lineRule="auto"/>
        <w:jc w:val="both"/>
        <w:rPr>
          <w:rFonts w:ascii="Trebuchet MS" w:eastAsia="Times New Roman" w:hAnsi="Trebuchet MS" w:cs="Times New Roman"/>
          <w:sz w:val="20"/>
          <w:szCs w:val="20"/>
          <w:lang w:eastAsia="en-IN"/>
        </w:rPr>
      </w:pPr>
    </w:p>
    <w:p w:rsidR="009B1B2A" w:rsidRDefault="009B1B2A" w:rsidP="005C31F2">
      <w:pPr>
        <w:spacing w:after="0" w:line="240" w:lineRule="auto"/>
        <w:jc w:val="both"/>
        <w:rPr>
          <w:rFonts w:ascii="Trebuchet MS" w:eastAsia="Times New Roman" w:hAnsi="Trebuchet MS" w:cs="Times New Roman"/>
          <w:sz w:val="20"/>
          <w:szCs w:val="20"/>
          <w:lang w:eastAsia="en-IN"/>
        </w:rPr>
      </w:pPr>
    </w:p>
    <w:p w:rsidR="009B1B2A" w:rsidRDefault="009B1B2A" w:rsidP="009B1B2A">
      <w:pPr>
        <w:pStyle w:val="ListParagraph"/>
        <w:numPr>
          <w:ilvl w:val="0"/>
          <w:numId w:val="10"/>
        </w:numPr>
        <w:spacing w:after="0" w:line="240" w:lineRule="auto"/>
        <w:jc w:val="both"/>
        <w:rPr>
          <w:rFonts w:ascii="Trebuchet MS" w:hAnsi="Trebuchet MS"/>
          <w:b/>
          <w:i/>
          <w:color w:val="0070C0"/>
          <w:sz w:val="20"/>
          <w:szCs w:val="20"/>
        </w:rPr>
      </w:pPr>
      <w:proofErr w:type="spellStart"/>
      <w:r>
        <w:rPr>
          <w:rFonts w:ascii="Trebuchet MS" w:hAnsi="Trebuchet MS"/>
          <w:b/>
          <w:i/>
          <w:color w:val="0070C0"/>
          <w:sz w:val="20"/>
          <w:szCs w:val="20"/>
        </w:rPr>
        <w:t>Ansys</w:t>
      </w:r>
      <w:proofErr w:type="spellEnd"/>
    </w:p>
    <w:p w:rsidR="009B1B2A" w:rsidRPr="009B1B2A" w:rsidRDefault="009B1B2A" w:rsidP="009B1B2A">
      <w:pPr>
        <w:spacing w:after="0" w:line="240" w:lineRule="auto"/>
        <w:rPr>
          <w:rFonts w:ascii="Trebuchet MS" w:eastAsia="Times New Roman" w:hAnsi="Trebuchet MS" w:cs="Times New Roman"/>
          <w:sz w:val="20"/>
          <w:szCs w:val="20"/>
          <w:lang w:eastAsia="en-IN"/>
        </w:rPr>
      </w:pPr>
      <w:proofErr w:type="spellStart"/>
      <w:r w:rsidRPr="009B1B2A">
        <w:rPr>
          <w:rFonts w:ascii="Trebuchet MS" w:eastAsia="Times New Roman" w:hAnsi="Trebuchet MS" w:cs="Times New Roman"/>
          <w:sz w:val="20"/>
          <w:szCs w:val="20"/>
          <w:lang w:eastAsia="en-IN"/>
        </w:rPr>
        <w:t>Ansys</w:t>
      </w:r>
      <w:proofErr w:type="spellEnd"/>
      <w:r w:rsidRPr="009B1B2A">
        <w:rPr>
          <w:rFonts w:ascii="Trebuchet MS" w:eastAsia="Times New Roman" w:hAnsi="Trebuchet MS" w:cs="Times New Roman"/>
          <w:sz w:val="20"/>
          <w:szCs w:val="20"/>
          <w:lang w:eastAsia="en-IN"/>
        </w:rPr>
        <w:t xml:space="preserve">, Inc. is an engineering simulation software (computer-aided engineering, or CAE) developer headquartered south of Pittsburgh. One of its most significant products is </w:t>
      </w:r>
      <w:proofErr w:type="spellStart"/>
      <w:r w:rsidRPr="009B1B2A">
        <w:rPr>
          <w:rFonts w:ascii="Trebuchet MS" w:eastAsia="Times New Roman" w:hAnsi="Trebuchet MS" w:cs="Times New Roman"/>
          <w:sz w:val="20"/>
          <w:szCs w:val="20"/>
          <w:lang w:eastAsia="en-IN"/>
        </w:rPr>
        <w:t>Ansys</w:t>
      </w:r>
      <w:proofErr w:type="spellEnd"/>
      <w:r w:rsidRPr="009B1B2A">
        <w:rPr>
          <w:rFonts w:ascii="Trebuchet MS" w:eastAsia="Times New Roman" w:hAnsi="Trebuchet MS" w:cs="Times New Roman"/>
          <w:sz w:val="20"/>
          <w:szCs w:val="20"/>
          <w:lang w:eastAsia="en-IN"/>
        </w:rPr>
        <w:t xml:space="preserve"> CFD, a proprietary computational fluid dynamics (CFD) program. </w:t>
      </w:r>
    </w:p>
    <w:p w:rsidR="009B1B2A" w:rsidRPr="009B1B2A" w:rsidRDefault="009B1B2A" w:rsidP="009B1B2A">
      <w:pPr>
        <w:spacing w:after="0" w:line="240" w:lineRule="auto"/>
        <w:rPr>
          <w:rFonts w:ascii="Trebuchet MS" w:eastAsia="Times New Roman" w:hAnsi="Trebuchet MS" w:cs="Times New Roman"/>
          <w:sz w:val="20"/>
          <w:szCs w:val="20"/>
          <w:lang w:eastAsia="en-IN"/>
        </w:rPr>
      </w:pPr>
    </w:p>
    <w:p w:rsidR="009B1B2A" w:rsidRPr="009B1B2A" w:rsidRDefault="009B1B2A" w:rsidP="009B1B2A">
      <w:pPr>
        <w:spacing w:after="0" w:line="240" w:lineRule="auto"/>
        <w:rPr>
          <w:rFonts w:ascii="Trebuchet MS" w:eastAsia="Times New Roman" w:hAnsi="Trebuchet MS" w:cs="Times New Roman"/>
          <w:sz w:val="20"/>
          <w:szCs w:val="20"/>
          <w:lang w:eastAsia="en-IN"/>
        </w:rPr>
      </w:pPr>
      <w:r w:rsidRPr="009B1B2A">
        <w:rPr>
          <w:rFonts w:ascii="Trebuchet MS" w:eastAsia="Times New Roman" w:hAnsi="Trebuchet MS" w:cs="Times New Roman"/>
          <w:sz w:val="20"/>
          <w:szCs w:val="20"/>
          <w:lang w:eastAsia="en-IN"/>
        </w:rPr>
        <w:t xml:space="preserve">ANSYS simulation software enables organizations to confidently predict how their products will operate in the real world. </w:t>
      </w:r>
    </w:p>
    <w:p w:rsidR="009B1B2A" w:rsidRDefault="009B1B2A" w:rsidP="009B1B2A">
      <w:pPr>
        <w:spacing w:after="0" w:line="240" w:lineRule="auto"/>
        <w:rPr>
          <w:rFonts w:ascii="Trebuchet MS" w:eastAsia="Times New Roman" w:hAnsi="Trebuchet MS" w:cs="Times New Roman"/>
          <w:sz w:val="20"/>
          <w:szCs w:val="20"/>
          <w:lang w:eastAsia="en-IN"/>
        </w:rPr>
      </w:pPr>
    </w:p>
    <w:p w:rsidR="009B1B2A" w:rsidRPr="009B1B2A" w:rsidRDefault="009B1B2A" w:rsidP="009B1B2A">
      <w:pPr>
        <w:spacing w:after="0" w:line="240" w:lineRule="auto"/>
        <w:rPr>
          <w:rFonts w:ascii="Trebuchet MS" w:eastAsia="Times New Roman" w:hAnsi="Trebuchet MS" w:cs="Times New Roman"/>
          <w:b/>
          <w:i/>
          <w:sz w:val="20"/>
          <w:szCs w:val="20"/>
          <w:lang w:eastAsia="en-IN"/>
        </w:rPr>
      </w:pPr>
      <w:r w:rsidRPr="009B1B2A">
        <w:rPr>
          <w:rFonts w:ascii="Trebuchet MS" w:eastAsia="Times New Roman" w:hAnsi="Trebuchet MS" w:cs="Times New Roman"/>
          <w:b/>
          <w:i/>
          <w:sz w:val="20"/>
          <w:szCs w:val="20"/>
          <w:lang w:eastAsia="en-IN"/>
        </w:rPr>
        <w:t xml:space="preserve">Learning Outcome: </w:t>
      </w:r>
    </w:p>
    <w:p w:rsidR="009B1B2A" w:rsidRPr="009B1B2A" w:rsidRDefault="009B1B2A" w:rsidP="009B1B2A">
      <w:pPr>
        <w:spacing w:after="0" w:line="240" w:lineRule="auto"/>
        <w:rPr>
          <w:rFonts w:ascii="Trebuchet MS" w:eastAsia="Times New Roman" w:hAnsi="Trebuchet MS" w:cs="Times New Roman"/>
          <w:sz w:val="20"/>
          <w:szCs w:val="20"/>
          <w:lang w:eastAsia="en-IN"/>
        </w:rPr>
      </w:pPr>
      <w:proofErr w:type="spellStart"/>
      <w:r w:rsidRPr="009B1B2A">
        <w:rPr>
          <w:rFonts w:ascii="Trebuchet MS" w:eastAsia="Times New Roman" w:hAnsi="Trebuchet MS" w:cs="Times New Roman"/>
          <w:sz w:val="20"/>
          <w:szCs w:val="20"/>
          <w:lang w:eastAsia="en-IN"/>
        </w:rPr>
        <w:t>ApexGlobal.Tech</w:t>
      </w:r>
      <w:proofErr w:type="spellEnd"/>
      <w:r w:rsidRPr="009B1B2A">
        <w:rPr>
          <w:rFonts w:ascii="Trebuchet MS" w:eastAsia="Times New Roman" w:hAnsi="Trebuchet MS" w:cs="Times New Roman"/>
          <w:sz w:val="20"/>
          <w:szCs w:val="20"/>
          <w:lang w:eastAsia="en-IN"/>
        </w:rPr>
        <w:t xml:space="preserve"> provides a wide range of courses to help you master in </w:t>
      </w:r>
      <w:proofErr w:type="spellStart"/>
      <w:r w:rsidRPr="009B1B2A">
        <w:rPr>
          <w:rFonts w:ascii="Trebuchet MS" w:eastAsia="Times New Roman" w:hAnsi="Trebuchet MS" w:cs="Times New Roman"/>
          <w:sz w:val="20"/>
          <w:szCs w:val="20"/>
          <w:lang w:eastAsia="en-IN"/>
        </w:rPr>
        <w:t>Ansys</w:t>
      </w:r>
      <w:proofErr w:type="spellEnd"/>
      <w:r w:rsidRPr="009B1B2A">
        <w:rPr>
          <w:rFonts w:ascii="Trebuchet MS" w:eastAsia="Times New Roman" w:hAnsi="Trebuchet MS" w:cs="Times New Roman"/>
          <w:sz w:val="20"/>
          <w:szCs w:val="20"/>
          <w:lang w:eastAsia="en-IN"/>
        </w:rPr>
        <w:t xml:space="preserve"> that has some of the following core capabilities: </w:t>
      </w:r>
    </w:p>
    <w:p w:rsidR="009B1B2A" w:rsidRDefault="009B1B2A" w:rsidP="009B1B2A">
      <w:pPr>
        <w:spacing w:after="0" w:line="240" w:lineRule="auto"/>
        <w:rPr>
          <w:rFonts w:ascii="Trebuchet MS" w:eastAsia="Times New Roman" w:hAnsi="Trebuchet MS" w:cs="Times New Roman"/>
          <w:sz w:val="20"/>
          <w:szCs w:val="20"/>
          <w:lang w:eastAsia="en-IN"/>
        </w:rPr>
      </w:pPr>
    </w:p>
    <w:p w:rsidR="009B1B2A" w:rsidRPr="009B1B2A" w:rsidRDefault="009B1B2A" w:rsidP="009B1B2A">
      <w:pPr>
        <w:spacing w:after="0" w:line="240" w:lineRule="auto"/>
        <w:rPr>
          <w:rFonts w:ascii="Trebuchet MS" w:eastAsia="Times New Roman" w:hAnsi="Trebuchet MS" w:cs="Times New Roman"/>
          <w:sz w:val="20"/>
          <w:szCs w:val="20"/>
          <w:lang w:eastAsia="en-IN"/>
        </w:rPr>
      </w:pPr>
      <w:r w:rsidRPr="009B1B2A">
        <w:rPr>
          <w:rFonts w:ascii="Trebuchet MS" w:eastAsia="Times New Roman" w:hAnsi="Trebuchet MS" w:cs="Times New Roman"/>
          <w:sz w:val="20"/>
          <w:szCs w:val="20"/>
          <w:lang w:eastAsia="en-IN"/>
        </w:rPr>
        <w:t>After completion of the course:</w:t>
      </w:r>
    </w:p>
    <w:p w:rsidR="009B1B2A" w:rsidRPr="009B1B2A" w:rsidRDefault="009B1B2A" w:rsidP="009B1B2A">
      <w:pPr>
        <w:numPr>
          <w:ilvl w:val="0"/>
          <w:numId w:val="14"/>
        </w:numPr>
        <w:spacing w:after="0" w:line="240" w:lineRule="auto"/>
        <w:rPr>
          <w:rFonts w:ascii="Trebuchet MS" w:eastAsia="Times New Roman" w:hAnsi="Trebuchet MS" w:cs="Times New Roman"/>
          <w:sz w:val="20"/>
          <w:szCs w:val="20"/>
          <w:lang w:eastAsia="en-IN"/>
        </w:rPr>
      </w:pPr>
      <w:r w:rsidRPr="009B1B2A">
        <w:rPr>
          <w:rFonts w:ascii="Trebuchet MS" w:eastAsia="Times New Roman" w:hAnsi="Trebuchet MS" w:cs="Times New Roman"/>
          <w:sz w:val="20"/>
          <w:szCs w:val="20"/>
          <w:lang w:eastAsia="en-IN"/>
        </w:rPr>
        <w:t xml:space="preserve">Knowledge on FEM </w:t>
      </w:r>
    </w:p>
    <w:p w:rsidR="009B1B2A" w:rsidRPr="009B1B2A" w:rsidRDefault="009B1B2A" w:rsidP="009B1B2A">
      <w:pPr>
        <w:numPr>
          <w:ilvl w:val="0"/>
          <w:numId w:val="14"/>
        </w:numPr>
        <w:spacing w:after="0" w:line="240" w:lineRule="auto"/>
        <w:rPr>
          <w:rFonts w:ascii="Trebuchet MS" w:eastAsia="Times New Roman" w:hAnsi="Trebuchet MS" w:cs="Times New Roman"/>
          <w:sz w:val="20"/>
          <w:szCs w:val="20"/>
          <w:lang w:eastAsia="en-IN"/>
        </w:rPr>
      </w:pPr>
      <w:r w:rsidRPr="009B1B2A">
        <w:rPr>
          <w:rFonts w:ascii="Trebuchet MS" w:eastAsia="Times New Roman" w:hAnsi="Trebuchet MS" w:cs="Times New Roman"/>
          <w:sz w:val="20"/>
          <w:szCs w:val="20"/>
          <w:lang w:eastAsia="en-IN"/>
        </w:rPr>
        <w:t xml:space="preserve">Efficiently can work on tool by solving problems </w:t>
      </w:r>
    </w:p>
    <w:p w:rsidR="009B1B2A" w:rsidRPr="009B1B2A" w:rsidRDefault="009B1B2A" w:rsidP="009B1B2A">
      <w:pPr>
        <w:numPr>
          <w:ilvl w:val="0"/>
          <w:numId w:val="14"/>
        </w:numPr>
        <w:spacing w:after="0" w:line="240" w:lineRule="auto"/>
        <w:rPr>
          <w:rFonts w:ascii="Trebuchet MS" w:eastAsia="Times New Roman" w:hAnsi="Trebuchet MS" w:cs="Times New Roman"/>
          <w:sz w:val="20"/>
          <w:szCs w:val="20"/>
          <w:lang w:eastAsia="en-IN"/>
        </w:rPr>
      </w:pPr>
      <w:r w:rsidRPr="009B1B2A">
        <w:rPr>
          <w:rFonts w:ascii="Trebuchet MS" w:eastAsia="Times New Roman" w:hAnsi="Trebuchet MS" w:cs="Times New Roman"/>
          <w:sz w:val="20"/>
          <w:szCs w:val="20"/>
          <w:lang w:eastAsia="en-IN"/>
        </w:rPr>
        <w:t>Efficiently perform static analysis</w:t>
      </w:r>
    </w:p>
    <w:p w:rsidR="009B1B2A" w:rsidRPr="009B1B2A" w:rsidRDefault="009B1B2A" w:rsidP="009B1B2A">
      <w:pPr>
        <w:numPr>
          <w:ilvl w:val="0"/>
          <w:numId w:val="14"/>
        </w:numPr>
        <w:spacing w:after="0" w:line="240" w:lineRule="auto"/>
        <w:rPr>
          <w:rFonts w:ascii="Trebuchet MS" w:eastAsia="Times New Roman" w:hAnsi="Trebuchet MS" w:cs="Times New Roman"/>
          <w:sz w:val="20"/>
          <w:szCs w:val="20"/>
          <w:lang w:eastAsia="en-IN"/>
        </w:rPr>
      </w:pPr>
      <w:r w:rsidRPr="009B1B2A">
        <w:rPr>
          <w:rFonts w:ascii="Trebuchet MS" w:eastAsia="Times New Roman" w:hAnsi="Trebuchet MS" w:cs="Times New Roman"/>
          <w:sz w:val="20"/>
          <w:szCs w:val="20"/>
          <w:lang w:eastAsia="en-IN"/>
        </w:rPr>
        <w:t>Efficiently perform modal analysis</w:t>
      </w:r>
    </w:p>
    <w:p w:rsidR="009B1B2A" w:rsidRPr="009B1B2A" w:rsidRDefault="009B1B2A" w:rsidP="009B1B2A">
      <w:pPr>
        <w:numPr>
          <w:ilvl w:val="0"/>
          <w:numId w:val="14"/>
        </w:numPr>
        <w:spacing w:after="0" w:line="240" w:lineRule="auto"/>
        <w:rPr>
          <w:rFonts w:ascii="Trebuchet MS" w:eastAsia="Times New Roman" w:hAnsi="Trebuchet MS" w:cs="Times New Roman"/>
          <w:sz w:val="20"/>
          <w:szCs w:val="20"/>
          <w:lang w:eastAsia="en-IN"/>
        </w:rPr>
      </w:pPr>
      <w:r w:rsidRPr="009B1B2A">
        <w:rPr>
          <w:rFonts w:ascii="Trebuchet MS" w:eastAsia="Times New Roman" w:hAnsi="Trebuchet MS" w:cs="Times New Roman"/>
          <w:sz w:val="20"/>
          <w:szCs w:val="20"/>
          <w:lang w:eastAsia="en-IN"/>
        </w:rPr>
        <w:t>Efficiently perform dynamic analysis</w:t>
      </w:r>
    </w:p>
    <w:p w:rsidR="009B1B2A" w:rsidRPr="009B1B2A" w:rsidRDefault="009B1B2A" w:rsidP="009B1B2A">
      <w:pPr>
        <w:numPr>
          <w:ilvl w:val="0"/>
          <w:numId w:val="14"/>
        </w:numPr>
        <w:spacing w:after="0" w:line="240" w:lineRule="auto"/>
        <w:rPr>
          <w:rFonts w:ascii="Trebuchet MS" w:eastAsia="Times New Roman" w:hAnsi="Trebuchet MS" w:cs="Times New Roman"/>
          <w:sz w:val="20"/>
          <w:szCs w:val="20"/>
          <w:lang w:eastAsia="en-IN"/>
        </w:rPr>
      </w:pPr>
      <w:r w:rsidRPr="009B1B2A">
        <w:rPr>
          <w:rFonts w:ascii="Trebuchet MS" w:eastAsia="Times New Roman" w:hAnsi="Trebuchet MS" w:cs="Times New Roman"/>
          <w:sz w:val="20"/>
          <w:szCs w:val="20"/>
          <w:lang w:eastAsia="en-IN"/>
        </w:rPr>
        <w:t>Efficiently perform thermal analysis</w:t>
      </w:r>
    </w:p>
    <w:p w:rsidR="009B1B2A" w:rsidRPr="009B1B2A" w:rsidRDefault="009B1B2A" w:rsidP="009B1B2A">
      <w:pPr>
        <w:numPr>
          <w:ilvl w:val="0"/>
          <w:numId w:val="14"/>
        </w:numPr>
        <w:spacing w:after="0" w:line="240" w:lineRule="auto"/>
        <w:rPr>
          <w:rFonts w:ascii="Trebuchet MS" w:eastAsia="Times New Roman" w:hAnsi="Trebuchet MS" w:cs="Times New Roman"/>
          <w:sz w:val="20"/>
          <w:szCs w:val="20"/>
          <w:lang w:eastAsia="en-IN"/>
        </w:rPr>
      </w:pPr>
      <w:r w:rsidRPr="009B1B2A">
        <w:rPr>
          <w:rFonts w:ascii="Trebuchet MS" w:eastAsia="Times New Roman" w:hAnsi="Trebuchet MS" w:cs="Times New Roman"/>
          <w:sz w:val="20"/>
          <w:szCs w:val="20"/>
          <w:lang w:eastAsia="en-IN"/>
        </w:rPr>
        <w:t>Efficiently work on pre-process solve and post-process</w:t>
      </w:r>
    </w:p>
    <w:p w:rsidR="009B1B2A" w:rsidRPr="009B1B2A" w:rsidRDefault="009B1B2A" w:rsidP="009B1B2A">
      <w:pPr>
        <w:spacing w:after="0" w:line="240" w:lineRule="auto"/>
        <w:jc w:val="both"/>
        <w:rPr>
          <w:rFonts w:ascii="Trebuchet MS" w:hAnsi="Trebuchet MS"/>
          <w:b/>
          <w:i/>
          <w:color w:val="0070C0"/>
          <w:sz w:val="20"/>
          <w:szCs w:val="20"/>
        </w:rPr>
      </w:pPr>
    </w:p>
    <w:p w:rsidR="009B1B2A" w:rsidRDefault="009B1B2A" w:rsidP="005C31F2">
      <w:pPr>
        <w:spacing w:after="0" w:line="240" w:lineRule="auto"/>
        <w:jc w:val="both"/>
        <w:rPr>
          <w:rFonts w:ascii="Trebuchet MS" w:eastAsia="Times New Roman" w:hAnsi="Trebuchet MS" w:cs="Times New Roman"/>
          <w:sz w:val="20"/>
          <w:szCs w:val="20"/>
          <w:lang w:eastAsia="en-IN"/>
        </w:rPr>
      </w:pPr>
    </w:p>
    <w:p w:rsidR="009B1B2A" w:rsidRDefault="009B1B2A" w:rsidP="005C31F2">
      <w:pPr>
        <w:pStyle w:val="ListParagraph"/>
        <w:numPr>
          <w:ilvl w:val="0"/>
          <w:numId w:val="10"/>
        </w:numPr>
        <w:spacing w:after="0" w:line="240" w:lineRule="auto"/>
        <w:jc w:val="both"/>
        <w:rPr>
          <w:rFonts w:ascii="Trebuchet MS" w:hAnsi="Trebuchet MS"/>
          <w:b/>
          <w:i/>
          <w:color w:val="0070C0"/>
          <w:sz w:val="20"/>
          <w:szCs w:val="20"/>
        </w:rPr>
      </w:pPr>
      <w:proofErr w:type="spellStart"/>
      <w:r>
        <w:rPr>
          <w:rFonts w:ascii="Trebuchet MS" w:hAnsi="Trebuchet MS"/>
          <w:b/>
          <w:i/>
          <w:color w:val="0070C0"/>
          <w:sz w:val="20"/>
          <w:szCs w:val="20"/>
        </w:rPr>
        <w:t>Nastran</w:t>
      </w:r>
      <w:proofErr w:type="spellEnd"/>
    </w:p>
    <w:p w:rsidR="009B1B2A" w:rsidRDefault="009B1B2A" w:rsidP="009B1B2A">
      <w:pPr>
        <w:spacing w:after="0" w:line="240" w:lineRule="auto"/>
        <w:jc w:val="both"/>
        <w:rPr>
          <w:rFonts w:ascii="Trebuchet MS" w:eastAsia="Times New Roman" w:hAnsi="Trebuchet MS" w:cs="Times New Roman"/>
          <w:sz w:val="20"/>
          <w:szCs w:val="20"/>
          <w:lang w:eastAsia="en-IN"/>
        </w:rPr>
      </w:pPr>
      <w:r w:rsidRPr="007024BA">
        <w:rPr>
          <w:rFonts w:ascii="Trebuchet MS" w:eastAsia="Times New Roman" w:hAnsi="Trebuchet MS" w:cs="Times New Roman"/>
          <w:sz w:val="20"/>
          <w:szCs w:val="20"/>
          <w:lang w:eastAsia="en-IN"/>
        </w:rPr>
        <w:t xml:space="preserve">NASTRAN is a finite element analysis (FEA) program that was originally developed for NASA in the late 1960s. The </w:t>
      </w:r>
      <w:proofErr w:type="spellStart"/>
      <w:r w:rsidRPr="007024BA">
        <w:rPr>
          <w:rFonts w:ascii="Trebuchet MS" w:eastAsia="Times New Roman" w:hAnsi="Trebuchet MS" w:cs="Times New Roman"/>
          <w:sz w:val="20"/>
          <w:szCs w:val="20"/>
          <w:lang w:eastAsia="en-IN"/>
        </w:rPr>
        <w:t>MacNeal-Schwendler</w:t>
      </w:r>
      <w:proofErr w:type="spellEnd"/>
      <w:r w:rsidRPr="007024BA">
        <w:rPr>
          <w:rFonts w:ascii="Trebuchet MS" w:eastAsia="Times New Roman" w:hAnsi="Trebuchet MS" w:cs="Times New Roman"/>
          <w:sz w:val="20"/>
          <w:szCs w:val="20"/>
          <w:lang w:eastAsia="en-IN"/>
        </w:rPr>
        <w:t xml:space="preserve"> Corporation (MSC) was one of the principal and original developers of the publicly available NASTRAN code</w:t>
      </w:r>
      <w:r w:rsidR="007024BA">
        <w:rPr>
          <w:rFonts w:ascii="Trebuchet MS" w:eastAsia="Times New Roman" w:hAnsi="Trebuchet MS" w:cs="Times New Roman"/>
          <w:sz w:val="20"/>
          <w:szCs w:val="20"/>
          <w:lang w:eastAsia="en-IN"/>
        </w:rPr>
        <w:t xml:space="preserve">. </w:t>
      </w:r>
    </w:p>
    <w:p w:rsidR="007024BA" w:rsidRDefault="007024BA" w:rsidP="007024BA">
      <w:pPr>
        <w:spacing w:after="0" w:line="240" w:lineRule="auto"/>
        <w:rPr>
          <w:rFonts w:ascii="Trebuchet MS" w:eastAsia="Times New Roman" w:hAnsi="Trebuchet MS" w:cs="Times New Roman"/>
          <w:sz w:val="20"/>
          <w:szCs w:val="20"/>
          <w:lang w:eastAsia="en-IN"/>
        </w:rPr>
      </w:pPr>
      <w:r>
        <w:rPr>
          <w:rFonts w:ascii="Trebuchet MS" w:eastAsia="Times New Roman" w:hAnsi="Trebuchet MS" w:cs="Times New Roman"/>
          <w:sz w:val="20"/>
          <w:szCs w:val="20"/>
          <w:lang w:eastAsia="en-IN"/>
        </w:rPr>
        <w:t xml:space="preserve">Our </w:t>
      </w:r>
      <w:r w:rsidRPr="007024BA">
        <w:rPr>
          <w:rFonts w:ascii="Trebuchet MS" w:eastAsia="Times New Roman" w:hAnsi="Trebuchet MS" w:cs="Times New Roman"/>
          <w:sz w:val="20"/>
          <w:szCs w:val="20"/>
          <w:lang w:eastAsia="en-IN"/>
        </w:rPr>
        <w:t>MSC Software courses are designed to provide you with exclusive product knowledge. Our course developers and instructors work with product developers</w:t>
      </w:r>
      <w:r>
        <w:rPr>
          <w:rFonts w:ascii="Trebuchet MS" w:eastAsia="Times New Roman" w:hAnsi="Trebuchet MS" w:cs="Times New Roman"/>
          <w:sz w:val="20"/>
          <w:szCs w:val="20"/>
          <w:lang w:eastAsia="en-IN"/>
        </w:rPr>
        <w:t xml:space="preserve"> to</w:t>
      </w:r>
      <w:r w:rsidRPr="007024BA">
        <w:rPr>
          <w:rFonts w:ascii="Trebuchet MS" w:eastAsia="Times New Roman" w:hAnsi="Trebuchet MS" w:cs="Times New Roman"/>
          <w:sz w:val="20"/>
          <w:szCs w:val="20"/>
          <w:lang w:eastAsia="en-IN"/>
        </w:rPr>
        <w:t xml:space="preserve"> gain exposure to new product capabilities. This unique insight is shared with you through official courseware that incorporates the most useful tips and techniques.</w:t>
      </w:r>
      <w:r w:rsidRPr="007024BA">
        <w:rPr>
          <w:rFonts w:ascii="Trebuchet MS" w:eastAsia="Times New Roman" w:hAnsi="Trebuchet MS" w:cs="Times New Roman"/>
          <w:sz w:val="20"/>
          <w:szCs w:val="20"/>
          <w:lang w:eastAsia="en-IN"/>
        </w:rPr>
        <w:br/>
      </w:r>
      <w:r w:rsidRPr="007024BA">
        <w:rPr>
          <w:rFonts w:ascii="Trebuchet MS" w:eastAsia="Times New Roman" w:hAnsi="Trebuchet MS" w:cs="Times New Roman"/>
          <w:sz w:val="20"/>
          <w:szCs w:val="20"/>
          <w:lang w:eastAsia="en-IN"/>
        </w:rPr>
        <w:br/>
        <w:t>Our expert instructors know that not everyone learns in the same way. That’s why the MSC training team—engineers themselves with advanced degrees and years of industry experience—uses a variety of techniques to reinforce concepts and build proficiency. These techniques include innovative training materials and hands-on labs that enrich the learning process.</w:t>
      </w:r>
    </w:p>
    <w:p w:rsidR="007024BA" w:rsidRDefault="007024BA" w:rsidP="007024BA">
      <w:pPr>
        <w:spacing w:after="0" w:line="240" w:lineRule="auto"/>
        <w:rPr>
          <w:rFonts w:ascii="Trebuchet MS" w:eastAsia="Times New Roman" w:hAnsi="Trebuchet MS" w:cs="Times New Roman"/>
          <w:sz w:val="20"/>
          <w:szCs w:val="20"/>
          <w:lang w:eastAsia="en-IN"/>
        </w:rPr>
      </w:pPr>
    </w:p>
    <w:p w:rsidR="007024BA" w:rsidRPr="006C7D14" w:rsidRDefault="00A921CB" w:rsidP="006C7D14">
      <w:pPr>
        <w:pStyle w:val="ListParagraph"/>
        <w:numPr>
          <w:ilvl w:val="0"/>
          <w:numId w:val="10"/>
        </w:numPr>
        <w:spacing w:after="0" w:line="240" w:lineRule="auto"/>
        <w:jc w:val="both"/>
        <w:rPr>
          <w:rFonts w:ascii="Trebuchet MS" w:hAnsi="Trebuchet MS"/>
          <w:b/>
          <w:i/>
          <w:color w:val="0070C0"/>
          <w:sz w:val="20"/>
          <w:szCs w:val="20"/>
        </w:rPr>
      </w:pPr>
      <w:r w:rsidRPr="006C7D14">
        <w:rPr>
          <w:rFonts w:ascii="Trebuchet MS" w:hAnsi="Trebuchet MS"/>
          <w:b/>
          <w:i/>
          <w:color w:val="0070C0"/>
          <w:sz w:val="20"/>
          <w:szCs w:val="20"/>
        </w:rPr>
        <w:t>HVAC</w:t>
      </w:r>
    </w:p>
    <w:p w:rsidR="00083211" w:rsidRDefault="00083211" w:rsidP="007024BA">
      <w:pPr>
        <w:spacing w:after="0" w:line="240" w:lineRule="auto"/>
        <w:jc w:val="both"/>
        <w:rPr>
          <w:rFonts w:ascii="Trebuchet MS" w:hAnsi="Trebuchet MS"/>
          <w:b/>
          <w:i/>
          <w:color w:val="0070C0"/>
          <w:sz w:val="20"/>
          <w:szCs w:val="20"/>
        </w:rPr>
      </w:pPr>
    </w:p>
    <w:p w:rsidR="00C232A9" w:rsidRDefault="00C232A9" w:rsidP="007024BA">
      <w:pPr>
        <w:spacing w:after="0" w:line="240" w:lineRule="auto"/>
        <w:jc w:val="both"/>
        <w:rPr>
          <w:rFonts w:ascii="Trebuchet MS" w:hAnsi="Trebuchet MS"/>
          <w:b/>
          <w:i/>
          <w:color w:val="0070C0"/>
          <w:sz w:val="20"/>
          <w:szCs w:val="20"/>
        </w:rPr>
      </w:pPr>
    </w:p>
    <w:p w:rsidR="00C232A9" w:rsidRPr="00F81AD5" w:rsidRDefault="00C232A9" w:rsidP="00C232A9">
      <w:pPr>
        <w:pStyle w:val="ListParagraph"/>
        <w:numPr>
          <w:ilvl w:val="0"/>
          <w:numId w:val="8"/>
        </w:numPr>
        <w:spacing w:after="0" w:line="240" w:lineRule="auto"/>
        <w:jc w:val="both"/>
        <w:rPr>
          <w:rFonts w:ascii="Trebuchet MS" w:hAnsi="Trebuchet MS"/>
          <w:b/>
          <w:i/>
          <w:color w:val="FF0000"/>
          <w:sz w:val="20"/>
          <w:szCs w:val="20"/>
        </w:rPr>
      </w:pPr>
      <w:r>
        <w:rPr>
          <w:rFonts w:ascii="Trebuchet MS" w:hAnsi="Trebuchet MS"/>
          <w:b/>
          <w:i/>
          <w:color w:val="FF0000"/>
          <w:sz w:val="20"/>
          <w:szCs w:val="20"/>
        </w:rPr>
        <w:t>Civil</w:t>
      </w:r>
    </w:p>
    <w:p w:rsidR="00C232A9" w:rsidRDefault="00C232A9" w:rsidP="00C232A9">
      <w:pPr>
        <w:pStyle w:val="ListParagraph"/>
        <w:numPr>
          <w:ilvl w:val="0"/>
          <w:numId w:val="10"/>
        </w:numPr>
        <w:spacing w:after="0" w:line="240" w:lineRule="auto"/>
        <w:jc w:val="both"/>
        <w:rPr>
          <w:rFonts w:ascii="Trebuchet MS" w:hAnsi="Trebuchet MS"/>
          <w:b/>
          <w:i/>
          <w:color w:val="0070C0"/>
          <w:sz w:val="20"/>
          <w:szCs w:val="20"/>
        </w:rPr>
      </w:pPr>
      <w:proofErr w:type="spellStart"/>
      <w:r>
        <w:rPr>
          <w:rFonts w:ascii="Trebuchet MS" w:hAnsi="Trebuchet MS"/>
          <w:b/>
          <w:i/>
          <w:color w:val="0070C0"/>
          <w:sz w:val="20"/>
          <w:szCs w:val="20"/>
        </w:rPr>
        <w:t>Revit</w:t>
      </w:r>
      <w:proofErr w:type="spellEnd"/>
      <w:r>
        <w:rPr>
          <w:rFonts w:ascii="Trebuchet MS" w:hAnsi="Trebuchet MS"/>
          <w:b/>
          <w:i/>
          <w:color w:val="0070C0"/>
          <w:sz w:val="20"/>
          <w:szCs w:val="20"/>
        </w:rPr>
        <w:t xml:space="preserve"> Architecture</w:t>
      </w:r>
    </w:p>
    <w:p w:rsidR="00C232A9" w:rsidRPr="00C232A9" w:rsidRDefault="00C232A9" w:rsidP="00C232A9">
      <w:pPr>
        <w:spacing w:before="100" w:beforeAutospacing="1" w:after="100" w:afterAutospacing="1" w:line="240" w:lineRule="auto"/>
        <w:rPr>
          <w:rFonts w:ascii="Trebuchet MS" w:hAnsi="Trebuchet MS"/>
          <w:sz w:val="20"/>
          <w:szCs w:val="20"/>
        </w:rPr>
      </w:pPr>
      <w:r w:rsidRPr="00C232A9">
        <w:rPr>
          <w:rFonts w:ascii="Trebuchet MS" w:hAnsi="Trebuchet MS"/>
          <w:sz w:val="20"/>
          <w:szCs w:val="20"/>
        </w:rPr>
        <w:t xml:space="preserve">Autodesk’s </w:t>
      </w:r>
      <w:proofErr w:type="spellStart"/>
      <w:r w:rsidRPr="00C232A9">
        <w:rPr>
          <w:rFonts w:ascii="Trebuchet MS" w:hAnsi="Trebuchet MS"/>
          <w:sz w:val="20"/>
          <w:szCs w:val="20"/>
        </w:rPr>
        <w:t>Revit</w:t>
      </w:r>
      <w:proofErr w:type="spellEnd"/>
      <w:r w:rsidRPr="00C232A9">
        <w:rPr>
          <w:rFonts w:ascii="Trebuchet MS" w:hAnsi="Trebuchet MS"/>
          <w:sz w:val="20"/>
          <w:szCs w:val="20"/>
        </w:rPr>
        <w:t xml:space="preserve"> Architecture is a Building Information </w:t>
      </w:r>
      <w:proofErr w:type="spellStart"/>
      <w:r w:rsidRPr="00C232A9">
        <w:rPr>
          <w:rFonts w:ascii="Trebuchet MS" w:hAnsi="Trebuchet MS"/>
          <w:sz w:val="20"/>
          <w:szCs w:val="20"/>
        </w:rPr>
        <w:t>Modeling</w:t>
      </w:r>
      <w:proofErr w:type="spellEnd"/>
      <w:r w:rsidRPr="00C232A9">
        <w:rPr>
          <w:rFonts w:ascii="Trebuchet MS" w:hAnsi="Trebuchet MS"/>
          <w:sz w:val="20"/>
          <w:szCs w:val="20"/>
        </w:rPr>
        <w:t xml:space="preserve"> software tool for architects, structural engineers, engineers, and contractors. It allows users to design a building and its components in 3D, annotate the model with 2D drafting elements and access building information from the building models database. </w:t>
      </w:r>
    </w:p>
    <w:p w:rsidR="00C232A9" w:rsidRPr="00C232A9" w:rsidRDefault="00C232A9" w:rsidP="00C232A9">
      <w:pPr>
        <w:spacing w:before="100" w:beforeAutospacing="1" w:after="100" w:afterAutospacing="1" w:line="240" w:lineRule="auto"/>
        <w:rPr>
          <w:rFonts w:ascii="Trebuchet MS" w:hAnsi="Trebuchet MS"/>
          <w:sz w:val="20"/>
          <w:szCs w:val="20"/>
        </w:rPr>
      </w:pPr>
      <w:proofErr w:type="spellStart"/>
      <w:r w:rsidRPr="00C232A9">
        <w:rPr>
          <w:rFonts w:ascii="Trebuchet MS" w:hAnsi="Trebuchet MS"/>
          <w:sz w:val="20"/>
          <w:szCs w:val="20"/>
        </w:rPr>
        <w:t>Revit</w:t>
      </w:r>
      <w:proofErr w:type="spellEnd"/>
      <w:r w:rsidRPr="00C232A9">
        <w:rPr>
          <w:rFonts w:ascii="Trebuchet MS" w:hAnsi="Trebuchet MS"/>
          <w:sz w:val="20"/>
          <w:szCs w:val="20"/>
        </w:rPr>
        <w:t xml:space="preserve"> comes with tools to plan and track various stages in the building's lifecycle, from concept to construction and later demolition. </w:t>
      </w:r>
    </w:p>
    <w:p w:rsidR="00C232A9" w:rsidRPr="00C232A9" w:rsidRDefault="00C232A9" w:rsidP="00C232A9">
      <w:pPr>
        <w:spacing w:before="100" w:beforeAutospacing="1" w:after="100" w:afterAutospacing="1" w:line="240" w:lineRule="auto"/>
        <w:rPr>
          <w:rFonts w:ascii="Trebuchet MS" w:hAnsi="Trebuchet MS"/>
          <w:sz w:val="20"/>
          <w:szCs w:val="20"/>
        </w:rPr>
      </w:pPr>
      <w:proofErr w:type="spellStart"/>
      <w:r w:rsidRPr="00C232A9">
        <w:rPr>
          <w:rFonts w:ascii="Trebuchet MS" w:hAnsi="Trebuchet MS"/>
          <w:sz w:val="20"/>
          <w:szCs w:val="20"/>
        </w:rPr>
        <w:lastRenderedPageBreak/>
        <w:t>Revit</w:t>
      </w:r>
      <w:proofErr w:type="spellEnd"/>
      <w:r w:rsidRPr="00C232A9">
        <w:rPr>
          <w:rFonts w:ascii="Trebuchet MS" w:hAnsi="Trebuchet MS"/>
          <w:sz w:val="20"/>
          <w:szCs w:val="20"/>
        </w:rPr>
        <w:t xml:space="preserve"> software delivers tools that support architectural design, MEP engineering, structural engineering, and construction. </w:t>
      </w:r>
      <w:proofErr w:type="spellStart"/>
      <w:r w:rsidRPr="00C232A9">
        <w:rPr>
          <w:rFonts w:ascii="Trebuchet MS" w:hAnsi="Trebuchet MS"/>
          <w:sz w:val="20"/>
          <w:szCs w:val="20"/>
        </w:rPr>
        <w:t>Revit</w:t>
      </w:r>
      <w:proofErr w:type="spellEnd"/>
      <w:r w:rsidRPr="00C232A9">
        <w:rPr>
          <w:rFonts w:ascii="Trebuchet MS" w:hAnsi="Trebuchet MS"/>
          <w:sz w:val="20"/>
          <w:szCs w:val="20"/>
        </w:rPr>
        <w:t xml:space="preserve"> is specifically built for BIM to help you design, build, and maintain higher-quality, more energy-efficient buildings. Comprehensive features make it an ideal solution for the entire building project team.</w:t>
      </w:r>
    </w:p>
    <w:p w:rsidR="00C232A9" w:rsidRPr="00C232A9" w:rsidRDefault="00C232A9" w:rsidP="00C232A9">
      <w:pPr>
        <w:spacing w:before="100" w:beforeAutospacing="1" w:after="100" w:afterAutospacing="1" w:line="240" w:lineRule="auto"/>
        <w:rPr>
          <w:rFonts w:ascii="Trebuchet MS" w:hAnsi="Trebuchet MS"/>
          <w:sz w:val="20"/>
          <w:szCs w:val="20"/>
        </w:rPr>
      </w:pPr>
      <w:r w:rsidRPr="00C232A9">
        <w:rPr>
          <w:rFonts w:ascii="Trebuchet MS" w:hAnsi="Trebuchet MS"/>
          <w:sz w:val="20"/>
          <w:szCs w:val="20"/>
        </w:rPr>
        <w:t xml:space="preserve">By learning </w:t>
      </w:r>
      <w:proofErr w:type="spellStart"/>
      <w:r w:rsidRPr="00C232A9">
        <w:rPr>
          <w:rFonts w:ascii="Trebuchet MS" w:hAnsi="Trebuchet MS"/>
          <w:sz w:val="20"/>
          <w:szCs w:val="20"/>
        </w:rPr>
        <w:t>Revit</w:t>
      </w:r>
      <w:proofErr w:type="spellEnd"/>
      <w:r w:rsidRPr="00C232A9">
        <w:rPr>
          <w:rFonts w:ascii="Trebuchet MS" w:hAnsi="Trebuchet MS"/>
          <w:sz w:val="20"/>
          <w:szCs w:val="20"/>
        </w:rPr>
        <w:t xml:space="preserve">, you as a design and construction professional, will be able to bring ideas from concept to construction with a coordinated and consistent model-based approach. </w:t>
      </w:r>
    </w:p>
    <w:p w:rsidR="00C232A9" w:rsidRPr="00C232A9" w:rsidRDefault="00C232A9" w:rsidP="00C232A9">
      <w:pPr>
        <w:spacing w:after="240" w:line="240" w:lineRule="auto"/>
        <w:rPr>
          <w:rFonts w:ascii="Trebuchet MS" w:hAnsi="Trebuchet MS"/>
          <w:b/>
          <w:i/>
          <w:sz w:val="20"/>
          <w:szCs w:val="20"/>
        </w:rPr>
      </w:pPr>
      <w:r w:rsidRPr="00C232A9">
        <w:rPr>
          <w:rFonts w:ascii="Trebuchet MS" w:hAnsi="Trebuchet MS"/>
          <w:b/>
          <w:i/>
          <w:sz w:val="20"/>
          <w:szCs w:val="20"/>
        </w:rPr>
        <w:t xml:space="preserve">Learning Objectives: </w:t>
      </w:r>
    </w:p>
    <w:p w:rsidR="00C232A9" w:rsidRPr="00C232A9" w:rsidRDefault="00C232A9" w:rsidP="00C232A9">
      <w:pPr>
        <w:spacing w:after="0" w:line="240" w:lineRule="auto"/>
        <w:rPr>
          <w:rFonts w:ascii="Trebuchet MS" w:hAnsi="Trebuchet MS"/>
          <w:sz w:val="20"/>
          <w:szCs w:val="20"/>
        </w:rPr>
      </w:pPr>
      <w:proofErr w:type="spellStart"/>
      <w:r>
        <w:rPr>
          <w:rFonts w:ascii="Trebuchet MS" w:hAnsi="Trebuchet MS"/>
          <w:sz w:val="20"/>
          <w:szCs w:val="20"/>
        </w:rPr>
        <w:t>ApexGlobal.Tech</w:t>
      </w:r>
      <w:proofErr w:type="spellEnd"/>
      <w:r w:rsidRPr="00C232A9">
        <w:rPr>
          <w:rFonts w:ascii="Trebuchet MS" w:hAnsi="Trebuchet MS"/>
          <w:sz w:val="20"/>
          <w:szCs w:val="20"/>
        </w:rPr>
        <w:t xml:space="preserve"> provides a wide range of courses to help you master </w:t>
      </w:r>
      <w:proofErr w:type="spellStart"/>
      <w:r w:rsidRPr="00C232A9">
        <w:rPr>
          <w:rFonts w:ascii="Trebuchet MS" w:hAnsi="Trebuchet MS"/>
          <w:sz w:val="20"/>
          <w:szCs w:val="20"/>
        </w:rPr>
        <w:t>Revit</w:t>
      </w:r>
      <w:proofErr w:type="spellEnd"/>
      <w:r w:rsidRPr="00C232A9">
        <w:rPr>
          <w:rFonts w:ascii="Trebuchet MS" w:hAnsi="Trebuchet MS"/>
          <w:sz w:val="20"/>
          <w:szCs w:val="20"/>
        </w:rPr>
        <w:t xml:space="preserve"> Architecture that has some of the following core capabilities: </w:t>
      </w:r>
    </w:p>
    <w:p w:rsidR="00C232A9" w:rsidRPr="00C232A9" w:rsidRDefault="00C232A9" w:rsidP="00C232A9">
      <w:pPr>
        <w:numPr>
          <w:ilvl w:val="0"/>
          <w:numId w:val="22"/>
        </w:numPr>
        <w:spacing w:before="100" w:beforeAutospacing="1" w:after="100" w:afterAutospacing="1" w:line="240" w:lineRule="auto"/>
        <w:rPr>
          <w:rFonts w:ascii="Trebuchet MS" w:hAnsi="Trebuchet MS"/>
          <w:sz w:val="20"/>
          <w:szCs w:val="20"/>
        </w:rPr>
      </w:pPr>
      <w:r w:rsidRPr="00C232A9">
        <w:rPr>
          <w:rFonts w:ascii="Trebuchet MS" w:hAnsi="Trebuchet MS"/>
          <w:sz w:val="20"/>
          <w:szCs w:val="20"/>
        </w:rPr>
        <w:t>Analysis: Building element energy analysis; Enhanced structural analytical model; Duct and pipe calculations to API; Physical materials for performance analysis</w:t>
      </w:r>
    </w:p>
    <w:p w:rsidR="00C232A9" w:rsidRPr="00C232A9" w:rsidRDefault="00C232A9" w:rsidP="00C232A9">
      <w:pPr>
        <w:numPr>
          <w:ilvl w:val="0"/>
          <w:numId w:val="22"/>
        </w:numPr>
        <w:spacing w:before="100" w:beforeAutospacing="1" w:after="100" w:afterAutospacing="1" w:line="240" w:lineRule="auto"/>
        <w:rPr>
          <w:rFonts w:ascii="Trebuchet MS" w:hAnsi="Trebuchet MS"/>
          <w:sz w:val="20"/>
          <w:szCs w:val="20"/>
        </w:rPr>
      </w:pPr>
      <w:r w:rsidRPr="00C232A9">
        <w:rPr>
          <w:rFonts w:ascii="Trebuchet MS" w:hAnsi="Trebuchet MS"/>
          <w:sz w:val="20"/>
          <w:szCs w:val="20"/>
        </w:rPr>
        <w:t>Collaboration: Work-sharing – multiple users save their work to a central file; collaboration on shared models across a WAN; work from remote</w:t>
      </w:r>
      <w:r>
        <w:rPr>
          <w:rFonts w:ascii="Trebuchet MS" w:hAnsi="Trebuchet MS"/>
          <w:sz w:val="20"/>
          <w:szCs w:val="20"/>
        </w:rPr>
        <w:t xml:space="preserve"> locations using a local server</w:t>
      </w:r>
    </w:p>
    <w:p w:rsidR="00C232A9" w:rsidRPr="00C232A9" w:rsidRDefault="00C232A9" w:rsidP="00C232A9">
      <w:pPr>
        <w:numPr>
          <w:ilvl w:val="0"/>
          <w:numId w:val="22"/>
        </w:numPr>
        <w:spacing w:before="100" w:beforeAutospacing="1" w:after="100" w:afterAutospacing="1" w:line="240" w:lineRule="auto"/>
        <w:rPr>
          <w:rFonts w:ascii="Trebuchet MS" w:hAnsi="Trebuchet MS"/>
          <w:sz w:val="20"/>
          <w:szCs w:val="20"/>
        </w:rPr>
      </w:pPr>
      <w:r w:rsidRPr="00C232A9">
        <w:rPr>
          <w:rFonts w:ascii="Trebuchet MS" w:hAnsi="Trebuchet MS"/>
          <w:sz w:val="20"/>
          <w:szCs w:val="20"/>
        </w:rPr>
        <w:t xml:space="preserve">Design: More easily model, edit, and document designs of stairs and railings; parametric components - graphical system for design, form making; HVAC/electrical design room </w:t>
      </w:r>
      <w:proofErr w:type="spellStart"/>
      <w:r w:rsidRPr="00C232A9">
        <w:rPr>
          <w:rFonts w:ascii="Trebuchet MS" w:hAnsi="Trebuchet MS"/>
          <w:sz w:val="20"/>
          <w:szCs w:val="20"/>
        </w:rPr>
        <w:t>color</w:t>
      </w:r>
      <w:proofErr w:type="spellEnd"/>
      <w:r w:rsidRPr="00C232A9">
        <w:rPr>
          <w:rFonts w:ascii="Trebuchet MS" w:hAnsi="Trebuchet MS"/>
          <w:sz w:val="20"/>
          <w:szCs w:val="20"/>
        </w:rPr>
        <w:t>-fill plans and communica</w:t>
      </w:r>
      <w:r>
        <w:rPr>
          <w:rFonts w:ascii="Trebuchet MS" w:hAnsi="Trebuchet MS"/>
          <w:sz w:val="20"/>
          <w:szCs w:val="20"/>
        </w:rPr>
        <w:t>tion of design intent, visually</w:t>
      </w:r>
    </w:p>
    <w:p w:rsidR="00C232A9" w:rsidRPr="00C232A9" w:rsidRDefault="00C232A9" w:rsidP="00C232A9">
      <w:pPr>
        <w:numPr>
          <w:ilvl w:val="0"/>
          <w:numId w:val="22"/>
        </w:numPr>
        <w:spacing w:before="100" w:beforeAutospacing="1" w:after="100" w:afterAutospacing="1" w:line="240" w:lineRule="auto"/>
        <w:rPr>
          <w:rFonts w:ascii="Trebuchet MS" w:hAnsi="Trebuchet MS"/>
          <w:sz w:val="20"/>
          <w:szCs w:val="20"/>
        </w:rPr>
      </w:pPr>
      <w:r w:rsidRPr="00C232A9">
        <w:rPr>
          <w:rFonts w:ascii="Trebuchet MS" w:hAnsi="Trebuchet MS"/>
          <w:sz w:val="20"/>
          <w:szCs w:val="20"/>
        </w:rPr>
        <w:t xml:space="preserve">Visualization for creating displaced building design views; improvement of performance for visualization; capturing of design ideas in a photorealistic state, and reduction of project </w:t>
      </w:r>
      <w:r>
        <w:rPr>
          <w:rFonts w:ascii="Trebuchet MS" w:hAnsi="Trebuchet MS"/>
          <w:sz w:val="20"/>
          <w:szCs w:val="20"/>
        </w:rPr>
        <w:t>cost with cloud-based rendering</w:t>
      </w:r>
    </w:p>
    <w:p w:rsidR="00C232A9" w:rsidRPr="00C232A9" w:rsidRDefault="00C232A9" w:rsidP="00C232A9">
      <w:pPr>
        <w:spacing w:after="0" w:line="240" w:lineRule="auto"/>
        <w:rPr>
          <w:rFonts w:ascii="Trebuchet MS" w:hAnsi="Trebuchet MS"/>
          <w:b/>
          <w:i/>
          <w:sz w:val="20"/>
          <w:szCs w:val="20"/>
        </w:rPr>
      </w:pPr>
      <w:r w:rsidRPr="00C232A9">
        <w:rPr>
          <w:rFonts w:ascii="Trebuchet MS" w:hAnsi="Trebuchet MS"/>
          <w:b/>
          <w:i/>
          <w:sz w:val="20"/>
          <w:szCs w:val="20"/>
        </w:rPr>
        <w:t xml:space="preserve">Learning Outcome: </w:t>
      </w:r>
    </w:p>
    <w:p w:rsidR="00C232A9" w:rsidRPr="00C232A9" w:rsidRDefault="00C232A9" w:rsidP="00C232A9">
      <w:pPr>
        <w:numPr>
          <w:ilvl w:val="0"/>
          <w:numId w:val="23"/>
        </w:numPr>
        <w:spacing w:before="100" w:beforeAutospacing="1" w:after="100" w:afterAutospacing="1" w:line="240" w:lineRule="auto"/>
        <w:rPr>
          <w:rFonts w:ascii="Trebuchet MS" w:hAnsi="Trebuchet MS"/>
          <w:sz w:val="20"/>
          <w:szCs w:val="20"/>
        </w:rPr>
      </w:pPr>
      <w:r w:rsidRPr="00C232A9">
        <w:rPr>
          <w:rFonts w:ascii="Trebuchet MS" w:hAnsi="Trebuchet MS"/>
          <w:sz w:val="20"/>
          <w:szCs w:val="20"/>
        </w:rPr>
        <w:t>You will know how to develop higher-quality, more accurate architectural designs; use tools specifically built to support Building</w:t>
      </w:r>
      <w:r>
        <w:rPr>
          <w:rFonts w:ascii="Trebuchet MS" w:hAnsi="Trebuchet MS"/>
          <w:sz w:val="20"/>
          <w:szCs w:val="20"/>
        </w:rPr>
        <w:t xml:space="preserve"> Information </w:t>
      </w:r>
      <w:proofErr w:type="spellStart"/>
      <w:r>
        <w:rPr>
          <w:rFonts w:ascii="Trebuchet MS" w:hAnsi="Trebuchet MS"/>
          <w:sz w:val="20"/>
          <w:szCs w:val="20"/>
        </w:rPr>
        <w:t>Modeling</w:t>
      </w:r>
      <w:proofErr w:type="spellEnd"/>
      <w:r>
        <w:rPr>
          <w:rFonts w:ascii="Trebuchet MS" w:hAnsi="Trebuchet MS"/>
          <w:sz w:val="20"/>
          <w:szCs w:val="20"/>
        </w:rPr>
        <w:t xml:space="preserve"> workflows</w:t>
      </w:r>
    </w:p>
    <w:p w:rsidR="00C232A9" w:rsidRPr="00C232A9" w:rsidRDefault="00C232A9" w:rsidP="00C232A9">
      <w:pPr>
        <w:numPr>
          <w:ilvl w:val="0"/>
          <w:numId w:val="23"/>
        </w:numPr>
        <w:spacing w:before="100" w:beforeAutospacing="1" w:after="100" w:afterAutospacing="1" w:line="240" w:lineRule="auto"/>
        <w:rPr>
          <w:rFonts w:ascii="Trebuchet MS" w:hAnsi="Trebuchet MS"/>
          <w:sz w:val="20"/>
          <w:szCs w:val="20"/>
        </w:rPr>
      </w:pPr>
      <w:r w:rsidRPr="00C232A9">
        <w:rPr>
          <w:rFonts w:ascii="Trebuchet MS" w:hAnsi="Trebuchet MS"/>
          <w:sz w:val="20"/>
          <w:szCs w:val="20"/>
        </w:rPr>
        <w:t xml:space="preserve">You will know how to capture and analyze concepts, and maintain your vision through design, </w:t>
      </w:r>
      <w:r>
        <w:rPr>
          <w:rFonts w:ascii="Trebuchet MS" w:hAnsi="Trebuchet MS"/>
          <w:sz w:val="20"/>
          <w:szCs w:val="20"/>
        </w:rPr>
        <w:t>documentation, and construction</w:t>
      </w:r>
    </w:p>
    <w:p w:rsidR="00C232A9" w:rsidRPr="00C232A9" w:rsidRDefault="00C232A9" w:rsidP="00C232A9">
      <w:pPr>
        <w:numPr>
          <w:ilvl w:val="0"/>
          <w:numId w:val="23"/>
        </w:numPr>
        <w:spacing w:before="100" w:beforeAutospacing="1" w:after="100" w:afterAutospacing="1" w:line="240" w:lineRule="auto"/>
        <w:rPr>
          <w:rFonts w:ascii="Trebuchet MS" w:hAnsi="Trebuchet MS"/>
          <w:sz w:val="20"/>
          <w:szCs w:val="20"/>
        </w:rPr>
      </w:pPr>
      <w:r w:rsidRPr="00C232A9">
        <w:rPr>
          <w:rFonts w:ascii="Trebuchet MS" w:hAnsi="Trebuchet MS"/>
          <w:sz w:val="20"/>
          <w:szCs w:val="20"/>
        </w:rPr>
        <w:t>You will know how to do building element energy analysis; use the API to perform pipe/duct calculations; perform static analysis from the cloud; create/manage the structural analytical model; automatically update your model with analysis results; and improve BIM-based</w:t>
      </w:r>
      <w:r>
        <w:rPr>
          <w:rFonts w:ascii="Trebuchet MS" w:hAnsi="Trebuchet MS"/>
          <w:sz w:val="20"/>
          <w:szCs w:val="20"/>
        </w:rPr>
        <w:t xml:space="preserve"> building performance workflows</w:t>
      </w:r>
    </w:p>
    <w:p w:rsidR="00C232A9" w:rsidRPr="00C232A9" w:rsidRDefault="00C232A9" w:rsidP="00C232A9">
      <w:pPr>
        <w:numPr>
          <w:ilvl w:val="0"/>
          <w:numId w:val="23"/>
        </w:numPr>
        <w:spacing w:before="100" w:beforeAutospacing="1" w:after="100" w:afterAutospacing="1" w:line="240" w:lineRule="auto"/>
        <w:rPr>
          <w:rFonts w:ascii="Trebuchet MS" w:hAnsi="Trebuchet MS"/>
          <w:sz w:val="20"/>
          <w:szCs w:val="20"/>
        </w:rPr>
      </w:pPr>
      <w:r w:rsidRPr="00C232A9">
        <w:rPr>
          <w:rFonts w:ascii="Trebuchet MS" w:hAnsi="Trebuchet MS"/>
          <w:sz w:val="20"/>
          <w:szCs w:val="20"/>
        </w:rPr>
        <w:t xml:space="preserve">You will know how to scan </w:t>
      </w:r>
      <w:proofErr w:type="spellStart"/>
      <w:r w:rsidRPr="00C232A9">
        <w:rPr>
          <w:rFonts w:ascii="Trebuchet MS" w:hAnsi="Trebuchet MS"/>
          <w:sz w:val="20"/>
          <w:szCs w:val="20"/>
        </w:rPr>
        <w:t>Revit</w:t>
      </w:r>
      <w:proofErr w:type="spellEnd"/>
      <w:r w:rsidRPr="00C232A9">
        <w:rPr>
          <w:rFonts w:ascii="Trebuchet MS" w:hAnsi="Trebuchet MS"/>
          <w:sz w:val="20"/>
          <w:szCs w:val="20"/>
        </w:rPr>
        <w:t xml:space="preserve"> model for collisions between elements; work with multiple users and save their work to a central file; collaborate on shared models across a WAN; streamline data management; and work from remote</w:t>
      </w:r>
      <w:r>
        <w:rPr>
          <w:rFonts w:ascii="Trebuchet MS" w:hAnsi="Trebuchet MS"/>
          <w:sz w:val="20"/>
          <w:szCs w:val="20"/>
        </w:rPr>
        <w:t xml:space="preserve"> locations using a local server</w:t>
      </w:r>
    </w:p>
    <w:p w:rsidR="00C232A9" w:rsidRPr="00C232A9" w:rsidRDefault="00C232A9" w:rsidP="00C232A9">
      <w:pPr>
        <w:numPr>
          <w:ilvl w:val="0"/>
          <w:numId w:val="23"/>
        </w:numPr>
        <w:spacing w:before="100" w:beforeAutospacing="1" w:after="100" w:afterAutospacing="1" w:line="240" w:lineRule="auto"/>
        <w:rPr>
          <w:rFonts w:ascii="Trebuchet MS" w:hAnsi="Trebuchet MS"/>
          <w:sz w:val="20"/>
          <w:szCs w:val="20"/>
        </w:rPr>
      </w:pPr>
      <w:r w:rsidRPr="00C232A9">
        <w:rPr>
          <w:rFonts w:ascii="Trebuchet MS" w:hAnsi="Trebuchet MS"/>
          <w:sz w:val="20"/>
          <w:szCs w:val="20"/>
        </w:rPr>
        <w:t>You will know how to dock dialogs in a single window; more easily model, edit, and document designs; place air terminal devices on duct faces; restrict angles for pipe, duct, and cable tray; cap open ends of pipe or duct content quickly; rebar placement constraints customization; gain control over rebar placement; and get m</w:t>
      </w:r>
      <w:r>
        <w:rPr>
          <w:rFonts w:ascii="Trebuchet MS" w:hAnsi="Trebuchet MS"/>
          <w:sz w:val="20"/>
          <w:szCs w:val="20"/>
        </w:rPr>
        <w:t xml:space="preserve">ore rebar options when </w:t>
      </w:r>
      <w:proofErr w:type="spellStart"/>
      <w:r>
        <w:rPr>
          <w:rFonts w:ascii="Trebuchet MS" w:hAnsi="Trebuchet MS"/>
          <w:sz w:val="20"/>
          <w:szCs w:val="20"/>
        </w:rPr>
        <w:t>modeling</w:t>
      </w:r>
      <w:proofErr w:type="spellEnd"/>
    </w:p>
    <w:p w:rsidR="00C232A9" w:rsidRPr="00C232A9" w:rsidRDefault="00C232A9" w:rsidP="00C232A9">
      <w:pPr>
        <w:numPr>
          <w:ilvl w:val="0"/>
          <w:numId w:val="23"/>
        </w:numPr>
        <w:spacing w:before="100" w:beforeAutospacing="1" w:after="100" w:afterAutospacing="1" w:line="240" w:lineRule="auto"/>
        <w:rPr>
          <w:rFonts w:ascii="Trebuchet MS" w:hAnsi="Trebuchet MS"/>
          <w:sz w:val="20"/>
          <w:szCs w:val="20"/>
        </w:rPr>
      </w:pPr>
      <w:r w:rsidRPr="00C232A9">
        <w:rPr>
          <w:rFonts w:ascii="Trebuchet MS" w:hAnsi="Trebuchet MS"/>
          <w:sz w:val="20"/>
          <w:szCs w:val="20"/>
        </w:rPr>
        <w:t>You will learn to crop non-rectangular model areas faster; easily manage elevation cut-line configuration; automatically display dimension values; annotate multiple elements with a single tag; define geometry and position for beams and braces; get greater control of schedule formatting; derive construction insight from design models; calculate/track detailed material quantities, display totals in current or load values, and create d</w:t>
      </w:r>
      <w:r>
        <w:rPr>
          <w:rFonts w:ascii="Trebuchet MS" w:hAnsi="Trebuchet MS"/>
          <w:sz w:val="20"/>
          <w:szCs w:val="20"/>
        </w:rPr>
        <w:t>etails from views of a 3D model</w:t>
      </w:r>
    </w:p>
    <w:p w:rsidR="00C232A9" w:rsidRPr="00C232A9" w:rsidRDefault="00C232A9" w:rsidP="00C232A9">
      <w:pPr>
        <w:spacing w:after="0" w:line="240" w:lineRule="auto"/>
        <w:rPr>
          <w:rFonts w:ascii="Trebuchet MS" w:hAnsi="Trebuchet MS"/>
          <w:sz w:val="20"/>
          <w:szCs w:val="20"/>
        </w:rPr>
      </w:pPr>
    </w:p>
    <w:p w:rsidR="00C232A9" w:rsidRDefault="00C232A9" w:rsidP="00C232A9">
      <w:pPr>
        <w:pStyle w:val="ListParagraph"/>
        <w:numPr>
          <w:ilvl w:val="0"/>
          <w:numId w:val="10"/>
        </w:numPr>
        <w:spacing w:after="0" w:line="240" w:lineRule="auto"/>
        <w:jc w:val="both"/>
        <w:rPr>
          <w:rFonts w:ascii="Trebuchet MS" w:hAnsi="Trebuchet MS"/>
          <w:b/>
          <w:i/>
          <w:color w:val="0070C0"/>
          <w:sz w:val="20"/>
          <w:szCs w:val="20"/>
        </w:rPr>
      </w:pPr>
      <w:r>
        <w:rPr>
          <w:rFonts w:ascii="Trebuchet MS" w:hAnsi="Trebuchet MS"/>
          <w:b/>
          <w:i/>
          <w:color w:val="0070C0"/>
          <w:sz w:val="20"/>
          <w:szCs w:val="20"/>
        </w:rPr>
        <w:t>3ds Max</w:t>
      </w:r>
    </w:p>
    <w:p w:rsidR="00C232A9" w:rsidRPr="00C232A9" w:rsidRDefault="00C232A9" w:rsidP="00C232A9">
      <w:pPr>
        <w:pStyle w:val="NormalWeb"/>
        <w:spacing w:before="0" w:beforeAutospacing="0"/>
        <w:rPr>
          <w:rFonts w:ascii="Trebuchet MS" w:eastAsiaTheme="minorHAnsi" w:hAnsi="Trebuchet MS" w:cstheme="minorBidi"/>
          <w:sz w:val="20"/>
          <w:szCs w:val="20"/>
          <w:lang w:eastAsia="en-US"/>
        </w:rPr>
      </w:pPr>
      <w:r w:rsidRPr="00C232A9">
        <w:rPr>
          <w:rFonts w:ascii="Trebuchet MS" w:eastAsiaTheme="minorHAnsi" w:hAnsi="Trebuchet MS" w:cstheme="minorBidi"/>
          <w:sz w:val="20"/>
          <w:szCs w:val="20"/>
          <w:lang w:eastAsia="en-US"/>
        </w:rPr>
        <w:t xml:space="preserve">3ds Max from Autodesk focuses primarily on the Designing and Entertainment Media with a comprehensive 3D </w:t>
      </w:r>
      <w:proofErr w:type="spellStart"/>
      <w:r w:rsidRPr="00C232A9">
        <w:rPr>
          <w:rFonts w:ascii="Trebuchet MS" w:eastAsiaTheme="minorHAnsi" w:hAnsi="Trebuchet MS" w:cstheme="minorBidi"/>
          <w:sz w:val="20"/>
          <w:szCs w:val="20"/>
          <w:lang w:eastAsia="en-US"/>
        </w:rPr>
        <w:t>modeling</w:t>
      </w:r>
      <w:proofErr w:type="spellEnd"/>
      <w:r w:rsidRPr="00C232A9">
        <w:rPr>
          <w:rFonts w:ascii="Trebuchet MS" w:eastAsiaTheme="minorHAnsi" w:hAnsi="Trebuchet MS" w:cstheme="minorBidi"/>
          <w:sz w:val="20"/>
          <w:szCs w:val="20"/>
          <w:lang w:eastAsia="en-US"/>
        </w:rPr>
        <w:t>, animation, rendering, and compositing solution for professionals in Product designing, Video Games, Film, and motion graphics industry.</w:t>
      </w:r>
    </w:p>
    <w:p w:rsidR="00C232A9" w:rsidRPr="00C232A9" w:rsidRDefault="00C232A9" w:rsidP="00C232A9">
      <w:pPr>
        <w:pStyle w:val="NormalWeb"/>
        <w:spacing w:before="0" w:beforeAutospacing="0"/>
        <w:rPr>
          <w:rFonts w:ascii="Trebuchet MS" w:eastAsiaTheme="minorHAnsi" w:hAnsi="Trebuchet MS" w:cstheme="minorBidi"/>
          <w:sz w:val="20"/>
          <w:szCs w:val="20"/>
          <w:lang w:eastAsia="en-US"/>
        </w:rPr>
      </w:pPr>
      <w:r w:rsidRPr="00C232A9">
        <w:rPr>
          <w:rFonts w:ascii="Trebuchet MS" w:eastAsiaTheme="minorHAnsi" w:hAnsi="Trebuchet MS" w:cstheme="minorBidi"/>
          <w:sz w:val="20"/>
          <w:szCs w:val="20"/>
          <w:lang w:eastAsia="en-US"/>
        </w:rPr>
        <w:t xml:space="preserve">The training program takes you through the essentials of imaging, </w:t>
      </w:r>
      <w:proofErr w:type="spellStart"/>
      <w:r w:rsidRPr="00C232A9">
        <w:rPr>
          <w:rFonts w:ascii="Trebuchet MS" w:eastAsiaTheme="minorHAnsi" w:hAnsi="Trebuchet MS" w:cstheme="minorBidi"/>
          <w:sz w:val="20"/>
          <w:szCs w:val="20"/>
          <w:lang w:eastAsia="en-US"/>
        </w:rPr>
        <w:t>modeling</w:t>
      </w:r>
      <w:proofErr w:type="spellEnd"/>
      <w:r w:rsidRPr="00C232A9">
        <w:rPr>
          <w:rFonts w:ascii="Trebuchet MS" w:eastAsiaTheme="minorHAnsi" w:hAnsi="Trebuchet MS" w:cstheme="minorBidi"/>
          <w:sz w:val="20"/>
          <w:szCs w:val="20"/>
          <w:lang w:eastAsia="en-US"/>
        </w:rPr>
        <w:t xml:space="preserve"> and animation, through a variety of powerful tools and functions. The Course provides you with the versatility and agility to move through the interface and tools to deliver the required results.</w:t>
      </w:r>
    </w:p>
    <w:p w:rsidR="00C232A9" w:rsidRPr="00C232A9" w:rsidRDefault="00C232A9" w:rsidP="00C232A9">
      <w:pPr>
        <w:pStyle w:val="NormalWeb"/>
        <w:spacing w:before="0" w:beforeAutospacing="0"/>
        <w:rPr>
          <w:rFonts w:ascii="Trebuchet MS" w:eastAsiaTheme="minorHAnsi" w:hAnsi="Trebuchet MS" w:cstheme="minorBidi"/>
          <w:sz w:val="20"/>
          <w:szCs w:val="20"/>
          <w:lang w:eastAsia="en-US"/>
        </w:rPr>
      </w:pPr>
      <w:r w:rsidRPr="00C232A9">
        <w:rPr>
          <w:rFonts w:ascii="Trebuchet MS" w:eastAsiaTheme="minorHAnsi" w:hAnsi="Trebuchet MS" w:cstheme="minorBidi"/>
          <w:sz w:val="20"/>
          <w:szCs w:val="20"/>
          <w:lang w:eastAsia="en-US"/>
        </w:rPr>
        <w:lastRenderedPageBreak/>
        <w:t>The training will provide you with sufficient skills in Designing &amp; Production with the necessary exposure to using 3D work space, organising scenes &amp; objects, exploring the tools in Camera, Lighting &amp; 3D Rendering.</w:t>
      </w:r>
    </w:p>
    <w:p w:rsidR="00C232A9" w:rsidRPr="00C232A9" w:rsidRDefault="00C232A9" w:rsidP="00C232A9">
      <w:pPr>
        <w:pStyle w:val="Heading5"/>
        <w:spacing w:before="0"/>
        <w:rPr>
          <w:rFonts w:ascii="Trebuchet MS" w:eastAsiaTheme="minorHAnsi" w:hAnsi="Trebuchet MS" w:cstheme="minorBidi"/>
          <w:b/>
          <w:color w:val="auto"/>
          <w:sz w:val="20"/>
          <w:szCs w:val="20"/>
        </w:rPr>
      </w:pPr>
      <w:r w:rsidRPr="00C232A9">
        <w:rPr>
          <w:rFonts w:ascii="Trebuchet MS" w:eastAsiaTheme="minorHAnsi" w:hAnsi="Trebuchet MS" w:cstheme="minorBidi"/>
          <w:b/>
          <w:color w:val="auto"/>
          <w:sz w:val="20"/>
          <w:szCs w:val="20"/>
        </w:rPr>
        <w:t>3D MODELLING &amp; TEXTURING</w:t>
      </w:r>
    </w:p>
    <w:p w:rsidR="00C232A9" w:rsidRPr="00C232A9" w:rsidRDefault="00C232A9" w:rsidP="00C232A9">
      <w:pPr>
        <w:numPr>
          <w:ilvl w:val="0"/>
          <w:numId w:val="24"/>
        </w:numPr>
        <w:spacing w:after="100" w:afterAutospacing="1" w:line="240" w:lineRule="auto"/>
        <w:rPr>
          <w:rFonts w:ascii="Trebuchet MS" w:hAnsi="Trebuchet MS"/>
          <w:sz w:val="20"/>
          <w:szCs w:val="20"/>
        </w:rPr>
      </w:pPr>
      <w:r w:rsidRPr="00C232A9">
        <w:rPr>
          <w:rFonts w:ascii="Trebuchet MS" w:hAnsi="Trebuchet MS"/>
          <w:sz w:val="20"/>
          <w:szCs w:val="20"/>
        </w:rPr>
        <w:t xml:space="preserve">Surface </w:t>
      </w:r>
      <w:proofErr w:type="spellStart"/>
      <w:r w:rsidRPr="00C232A9">
        <w:rPr>
          <w:rFonts w:ascii="Trebuchet MS" w:hAnsi="Trebuchet MS"/>
          <w:sz w:val="20"/>
          <w:szCs w:val="20"/>
        </w:rPr>
        <w:t>modeling</w:t>
      </w:r>
      <w:proofErr w:type="spellEnd"/>
    </w:p>
    <w:p w:rsidR="00C232A9" w:rsidRPr="00C232A9" w:rsidRDefault="00C232A9" w:rsidP="00C232A9">
      <w:pPr>
        <w:numPr>
          <w:ilvl w:val="0"/>
          <w:numId w:val="24"/>
        </w:numPr>
        <w:spacing w:after="100" w:afterAutospacing="1" w:line="240" w:lineRule="auto"/>
        <w:rPr>
          <w:rFonts w:ascii="Trebuchet MS" w:hAnsi="Trebuchet MS"/>
          <w:sz w:val="20"/>
          <w:szCs w:val="20"/>
        </w:rPr>
      </w:pPr>
      <w:r w:rsidRPr="00C232A9">
        <w:rPr>
          <w:rFonts w:ascii="Trebuchet MS" w:hAnsi="Trebuchet MS"/>
          <w:sz w:val="20"/>
          <w:szCs w:val="20"/>
        </w:rPr>
        <w:t>Texture assignment &amp; editing</w:t>
      </w:r>
    </w:p>
    <w:p w:rsidR="00C232A9" w:rsidRPr="00C232A9" w:rsidRDefault="00C232A9" w:rsidP="00C232A9">
      <w:pPr>
        <w:numPr>
          <w:ilvl w:val="0"/>
          <w:numId w:val="24"/>
        </w:numPr>
        <w:spacing w:after="100" w:afterAutospacing="1" w:line="240" w:lineRule="auto"/>
        <w:rPr>
          <w:rFonts w:ascii="Trebuchet MS" w:hAnsi="Trebuchet MS"/>
          <w:sz w:val="20"/>
          <w:szCs w:val="20"/>
        </w:rPr>
      </w:pPr>
      <w:r w:rsidRPr="00C232A9">
        <w:rPr>
          <w:rFonts w:ascii="Trebuchet MS" w:hAnsi="Trebuchet MS"/>
          <w:sz w:val="20"/>
          <w:szCs w:val="20"/>
        </w:rPr>
        <w:t>Shading &amp; material design</w:t>
      </w:r>
    </w:p>
    <w:p w:rsidR="00C232A9" w:rsidRPr="00C232A9" w:rsidRDefault="00C232A9" w:rsidP="00C232A9">
      <w:pPr>
        <w:numPr>
          <w:ilvl w:val="0"/>
          <w:numId w:val="24"/>
        </w:numPr>
        <w:spacing w:after="100" w:afterAutospacing="1" w:line="240" w:lineRule="auto"/>
        <w:rPr>
          <w:rFonts w:ascii="Trebuchet MS" w:hAnsi="Trebuchet MS"/>
          <w:sz w:val="20"/>
          <w:szCs w:val="20"/>
        </w:rPr>
      </w:pPr>
      <w:r w:rsidRPr="00C232A9">
        <w:rPr>
          <w:rFonts w:ascii="Trebuchet MS" w:hAnsi="Trebuchet MS"/>
          <w:sz w:val="20"/>
          <w:szCs w:val="20"/>
        </w:rPr>
        <w:t>Vector map support</w:t>
      </w:r>
    </w:p>
    <w:p w:rsidR="00C232A9" w:rsidRPr="00C232A9" w:rsidRDefault="00C232A9" w:rsidP="00C232A9">
      <w:pPr>
        <w:numPr>
          <w:ilvl w:val="0"/>
          <w:numId w:val="24"/>
        </w:numPr>
        <w:spacing w:after="100" w:afterAutospacing="1" w:line="240" w:lineRule="auto"/>
        <w:rPr>
          <w:rFonts w:ascii="Trebuchet MS" w:hAnsi="Trebuchet MS"/>
          <w:sz w:val="20"/>
          <w:szCs w:val="20"/>
        </w:rPr>
      </w:pPr>
      <w:r w:rsidRPr="00C232A9">
        <w:rPr>
          <w:rFonts w:ascii="Trebuchet MS" w:hAnsi="Trebuchet MS"/>
          <w:sz w:val="20"/>
          <w:szCs w:val="20"/>
        </w:rPr>
        <w:t>Substance procedural textures</w:t>
      </w:r>
    </w:p>
    <w:p w:rsidR="00C232A9" w:rsidRPr="00C232A9" w:rsidRDefault="00C232A9" w:rsidP="00C232A9">
      <w:pPr>
        <w:pStyle w:val="Heading5"/>
        <w:spacing w:before="0"/>
        <w:rPr>
          <w:rFonts w:ascii="Trebuchet MS" w:eastAsiaTheme="minorHAnsi" w:hAnsi="Trebuchet MS" w:cstheme="minorBidi"/>
          <w:b/>
          <w:color w:val="auto"/>
          <w:sz w:val="20"/>
          <w:szCs w:val="20"/>
        </w:rPr>
      </w:pPr>
      <w:r w:rsidRPr="00C232A9">
        <w:rPr>
          <w:rFonts w:ascii="Trebuchet MS" w:eastAsiaTheme="minorHAnsi" w:hAnsi="Trebuchet MS" w:cstheme="minorBidi"/>
          <w:b/>
          <w:color w:val="auto"/>
          <w:sz w:val="20"/>
          <w:szCs w:val="20"/>
        </w:rPr>
        <w:t>3D ANIMATION</w:t>
      </w:r>
    </w:p>
    <w:p w:rsidR="00C232A9" w:rsidRPr="00C232A9" w:rsidRDefault="00C232A9" w:rsidP="00C232A9">
      <w:pPr>
        <w:spacing w:after="0" w:line="240" w:lineRule="auto"/>
        <w:jc w:val="both"/>
        <w:rPr>
          <w:rFonts w:ascii="Trebuchet MS" w:hAnsi="Trebuchet MS"/>
          <w:sz w:val="20"/>
          <w:szCs w:val="20"/>
        </w:rPr>
      </w:pPr>
      <w:r w:rsidRPr="00C232A9">
        <w:rPr>
          <w:rFonts w:ascii="Trebuchet MS" w:hAnsi="Trebuchet MS"/>
          <w:sz w:val="20"/>
          <w:szCs w:val="20"/>
        </w:rPr>
        <w:t>Character Animation, Rigging</w:t>
      </w:r>
    </w:p>
    <w:p w:rsidR="00C232A9" w:rsidRDefault="00C232A9" w:rsidP="00C232A9">
      <w:pPr>
        <w:pStyle w:val="Heading5"/>
        <w:spacing w:before="0"/>
        <w:rPr>
          <w:rFonts w:ascii="Trebuchet MS" w:eastAsiaTheme="minorHAnsi" w:hAnsi="Trebuchet MS" w:cstheme="minorBidi"/>
          <w:color w:val="auto"/>
          <w:sz w:val="20"/>
          <w:szCs w:val="20"/>
        </w:rPr>
      </w:pPr>
    </w:p>
    <w:p w:rsidR="00C232A9" w:rsidRPr="00C232A9" w:rsidRDefault="00C232A9" w:rsidP="00C232A9">
      <w:pPr>
        <w:pStyle w:val="Heading5"/>
        <w:spacing w:before="0"/>
        <w:rPr>
          <w:rFonts w:ascii="Trebuchet MS" w:eastAsiaTheme="minorHAnsi" w:hAnsi="Trebuchet MS" w:cstheme="minorBidi"/>
          <w:b/>
          <w:color w:val="auto"/>
          <w:sz w:val="20"/>
          <w:szCs w:val="20"/>
        </w:rPr>
      </w:pPr>
      <w:r w:rsidRPr="00C232A9">
        <w:rPr>
          <w:rFonts w:ascii="Trebuchet MS" w:eastAsiaTheme="minorHAnsi" w:hAnsi="Trebuchet MS" w:cstheme="minorBidi"/>
          <w:b/>
          <w:color w:val="auto"/>
          <w:sz w:val="20"/>
          <w:szCs w:val="20"/>
        </w:rPr>
        <w:t>DYNAMICS &amp; EFFECTS</w:t>
      </w:r>
    </w:p>
    <w:p w:rsidR="00C232A9" w:rsidRPr="00C232A9" w:rsidRDefault="00C232A9" w:rsidP="00C232A9">
      <w:pPr>
        <w:pStyle w:val="NormalWeb"/>
        <w:spacing w:before="0" w:beforeAutospacing="0"/>
        <w:rPr>
          <w:rFonts w:ascii="Trebuchet MS" w:eastAsiaTheme="minorHAnsi" w:hAnsi="Trebuchet MS" w:cstheme="minorBidi"/>
          <w:sz w:val="20"/>
          <w:szCs w:val="20"/>
          <w:lang w:eastAsia="en-US"/>
        </w:rPr>
      </w:pPr>
      <w:r w:rsidRPr="00C232A9">
        <w:rPr>
          <w:rFonts w:ascii="Trebuchet MS" w:eastAsiaTheme="minorHAnsi" w:hAnsi="Trebuchet MS" w:cstheme="minorBidi"/>
          <w:sz w:val="20"/>
          <w:szCs w:val="20"/>
          <w:lang w:eastAsia="en-US"/>
        </w:rPr>
        <w:t>Particle Flow, Cloth simulation, Hair &amp; Fur</w:t>
      </w:r>
    </w:p>
    <w:p w:rsidR="00C232A9" w:rsidRPr="00C232A9" w:rsidRDefault="00C232A9" w:rsidP="00C232A9">
      <w:pPr>
        <w:pStyle w:val="Heading5"/>
        <w:spacing w:before="0"/>
        <w:rPr>
          <w:rFonts w:ascii="Trebuchet MS" w:eastAsiaTheme="minorHAnsi" w:hAnsi="Trebuchet MS" w:cstheme="minorBidi"/>
          <w:b/>
          <w:color w:val="auto"/>
          <w:sz w:val="20"/>
          <w:szCs w:val="20"/>
        </w:rPr>
      </w:pPr>
      <w:r w:rsidRPr="00C232A9">
        <w:rPr>
          <w:rFonts w:ascii="Trebuchet MS" w:eastAsiaTheme="minorHAnsi" w:hAnsi="Trebuchet MS" w:cstheme="minorBidi"/>
          <w:b/>
          <w:color w:val="auto"/>
          <w:sz w:val="20"/>
          <w:szCs w:val="20"/>
        </w:rPr>
        <w:t>3D RENDERING</w:t>
      </w:r>
    </w:p>
    <w:p w:rsidR="00C232A9" w:rsidRPr="00C232A9" w:rsidRDefault="00C232A9" w:rsidP="00C232A9">
      <w:pPr>
        <w:pStyle w:val="NormalWeb"/>
        <w:spacing w:before="0" w:beforeAutospacing="0"/>
        <w:rPr>
          <w:rFonts w:ascii="Trebuchet MS" w:eastAsiaTheme="minorHAnsi" w:hAnsi="Trebuchet MS" w:cstheme="minorBidi"/>
          <w:sz w:val="20"/>
          <w:szCs w:val="20"/>
          <w:lang w:eastAsia="en-US"/>
        </w:rPr>
      </w:pPr>
      <w:r w:rsidRPr="00C232A9">
        <w:rPr>
          <w:rFonts w:ascii="Trebuchet MS" w:eastAsiaTheme="minorHAnsi" w:hAnsi="Trebuchet MS" w:cstheme="minorBidi"/>
          <w:sz w:val="20"/>
          <w:szCs w:val="20"/>
          <w:lang w:eastAsia="en-US"/>
        </w:rPr>
        <w:t xml:space="preserve">Rendering systems, </w:t>
      </w:r>
      <w:proofErr w:type="spellStart"/>
      <w:r w:rsidRPr="00C232A9">
        <w:rPr>
          <w:rFonts w:ascii="Trebuchet MS" w:eastAsiaTheme="minorHAnsi" w:hAnsi="Trebuchet MS" w:cstheme="minorBidi"/>
          <w:sz w:val="20"/>
          <w:szCs w:val="20"/>
          <w:lang w:eastAsia="en-US"/>
        </w:rPr>
        <w:t>iray</w:t>
      </w:r>
      <w:proofErr w:type="spellEnd"/>
      <w:r w:rsidRPr="00C232A9">
        <w:rPr>
          <w:rFonts w:ascii="Trebuchet MS" w:eastAsiaTheme="minorHAnsi" w:hAnsi="Trebuchet MS" w:cstheme="minorBidi"/>
          <w:sz w:val="20"/>
          <w:szCs w:val="20"/>
          <w:lang w:eastAsia="en-US"/>
        </w:rPr>
        <w:t xml:space="preserve"> renderer</w:t>
      </w:r>
    </w:p>
    <w:p w:rsidR="00C232A9" w:rsidRPr="00C232A9" w:rsidRDefault="00C232A9" w:rsidP="00C232A9">
      <w:pPr>
        <w:pStyle w:val="Heading5"/>
        <w:spacing w:before="0"/>
        <w:rPr>
          <w:rFonts w:ascii="Trebuchet MS" w:eastAsiaTheme="minorHAnsi" w:hAnsi="Trebuchet MS" w:cstheme="minorBidi"/>
          <w:b/>
          <w:color w:val="auto"/>
          <w:sz w:val="20"/>
          <w:szCs w:val="20"/>
        </w:rPr>
      </w:pPr>
      <w:r w:rsidRPr="00C232A9">
        <w:rPr>
          <w:rFonts w:ascii="Trebuchet MS" w:eastAsiaTheme="minorHAnsi" w:hAnsi="Trebuchet MS" w:cstheme="minorBidi"/>
          <w:b/>
          <w:color w:val="auto"/>
          <w:sz w:val="20"/>
          <w:szCs w:val="20"/>
        </w:rPr>
        <w:t>UI, WORKFLOW &amp; PIPELINE</w:t>
      </w:r>
    </w:p>
    <w:p w:rsidR="00C232A9" w:rsidRDefault="00C232A9" w:rsidP="00C232A9">
      <w:pPr>
        <w:spacing w:after="0" w:line="240" w:lineRule="auto"/>
        <w:jc w:val="both"/>
        <w:rPr>
          <w:rFonts w:ascii="Trebuchet MS" w:hAnsi="Trebuchet MS"/>
          <w:sz w:val="20"/>
          <w:szCs w:val="20"/>
        </w:rPr>
      </w:pPr>
      <w:r w:rsidRPr="00C232A9">
        <w:rPr>
          <w:rFonts w:ascii="Trebuchet MS" w:hAnsi="Trebuchet MS"/>
          <w:sz w:val="20"/>
          <w:szCs w:val="20"/>
        </w:rPr>
        <w:t xml:space="preserve">2D pan &amp; zoom, Adobe </w:t>
      </w:r>
      <w:proofErr w:type="gramStart"/>
      <w:r w:rsidRPr="00C232A9">
        <w:rPr>
          <w:rFonts w:ascii="Trebuchet MS" w:hAnsi="Trebuchet MS"/>
          <w:sz w:val="20"/>
          <w:szCs w:val="20"/>
        </w:rPr>
        <w:t>After</w:t>
      </w:r>
      <w:proofErr w:type="gramEnd"/>
      <w:r w:rsidRPr="00C232A9">
        <w:rPr>
          <w:rFonts w:ascii="Trebuchet MS" w:hAnsi="Trebuchet MS"/>
          <w:sz w:val="20"/>
          <w:szCs w:val="20"/>
        </w:rPr>
        <w:t xml:space="preserve"> Effects, Data Transfer, pipeline/compositing integration etc</w:t>
      </w:r>
    </w:p>
    <w:p w:rsidR="00C232A9" w:rsidRDefault="00C232A9" w:rsidP="00C232A9">
      <w:pPr>
        <w:spacing w:after="0" w:line="240" w:lineRule="auto"/>
        <w:jc w:val="both"/>
        <w:rPr>
          <w:rFonts w:ascii="Trebuchet MS" w:hAnsi="Trebuchet MS"/>
          <w:sz w:val="20"/>
          <w:szCs w:val="20"/>
        </w:rPr>
      </w:pPr>
    </w:p>
    <w:p w:rsidR="00C232A9" w:rsidRDefault="00C232A9" w:rsidP="00C232A9">
      <w:pPr>
        <w:spacing w:after="0" w:line="240" w:lineRule="auto"/>
        <w:jc w:val="both"/>
        <w:rPr>
          <w:rFonts w:ascii="Trebuchet MS" w:hAnsi="Trebuchet MS"/>
          <w:sz w:val="20"/>
          <w:szCs w:val="20"/>
        </w:rPr>
      </w:pPr>
    </w:p>
    <w:p w:rsidR="00C232A9" w:rsidRDefault="00C232A9" w:rsidP="00C232A9">
      <w:pPr>
        <w:pStyle w:val="ListParagraph"/>
        <w:numPr>
          <w:ilvl w:val="0"/>
          <w:numId w:val="10"/>
        </w:numPr>
        <w:spacing w:after="0" w:line="240" w:lineRule="auto"/>
        <w:jc w:val="both"/>
        <w:rPr>
          <w:rFonts w:ascii="Trebuchet MS" w:hAnsi="Trebuchet MS"/>
          <w:b/>
          <w:i/>
          <w:color w:val="0070C0"/>
          <w:sz w:val="20"/>
          <w:szCs w:val="20"/>
        </w:rPr>
      </w:pPr>
      <w:proofErr w:type="spellStart"/>
      <w:r>
        <w:rPr>
          <w:rFonts w:ascii="Trebuchet MS" w:hAnsi="Trebuchet MS"/>
          <w:b/>
          <w:i/>
          <w:color w:val="0070C0"/>
          <w:sz w:val="20"/>
          <w:szCs w:val="20"/>
        </w:rPr>
        <w:t>Etabs</w:t>
      </w:r>
      <w:proofErr w:type="spellEnd"/>
    </w:p>
    <w:p w:rsidR="00C13672" w:rsidRPr="00C13672" w:rsidRDefault="00C13672" w:rsidP="00C13672">
      <w:pPr>
        <w:pStyle w:val="NormalWeb"/>
        <w:rPr>
          <w:rFonts w:ascii="Trebuchet MS" w:eastAsiaTheme="minorHAnsi" w:hAnsi="Trebuchet MS" w:cstheme="minorBidi"/>
          <w:sz w:val="20"/>
          <w:szCs w:val="20"/>
          <w:lang w:eastAsia="en-US"/>
        </w:rPr>
      </w:pPr>
      <w:r w:rsidRPr="00C13672">
        <w:rPr>
          <w:rFonts w:ascii="Trebuchet MS" w:eastAsiaTheme="minorHAnsi" w:hAnsi="Trebuchet MS" w:cstheme="minorBidi"/>
          <w:sz w:val="20"/>
          <w:szCs w:val="20"/>
          <w:lang w:eastAsia="en-US"/>
        </w:rPr>
        <w:t xml:space="preserve">The innovative and revolutionary new ETABS is the ultimate integrated software package for the structural analysis and design of buildings. Incorporating 40 years of continuous research and development, this latest ETABS offers unmatched 3D object based </w:t>
      </w:r>
      <w:proofErr w:type="spellStart"/>
      <w:r w:rsidRPr="00C13672">
        <w:rPr>
          <w:rFonts w:ascii="Trebuchet MS" w:eastAsiaTheme="minorHAnsi" w:hAnsi="Trebuchet MS" w:cstheme="minorBidi"/>
          <w:sz w:val="20"/>
          <w:szCs w:val="20"/>
          <w:lang w:eastAsia="en-US"/>
        </w:rPr>
        <w:t>modeling</w:t>
      </w:r>
      <w:proofErr w:type="spellEnd"/>
      <w:r w:rsidRPr="00C13672">
        <w:rPr>
          <w:rFonts w:ascii="Trebuchet MS" w:eastAsiaTheme="minorHAnsi" w:hAnsi="Trebuchet MS" w:cstheme="minorBidi"/>
          <w:sz w:val="20"/>
          <w:szCs w:val="20"/>
          <w:lang w:eastAsia="en-US"/>
        </w:rPr>
        <w:t xml:space="preserve"> and visualization tools, blazingly fast linear and nonlinear analytical power, sophisticated and comprehensive design capabilities for a wide-range of materials, and insightful graphic displays, reports, and schematic drawings that allow users to quickly and easily decipher and understand analysis and design results. </w:t>
      </w:r>
    </w:p>
    <w:p w:rsidR="00C13672" w:rsidRPr="00C13672" w:rsidRDefault="00C13672" w:rsidP="00C13672">
      <w:pPr>
        <w:pStyle w:val="NormalWeb"/>
        <w:rPr>
          <w:rFonts w:ascii="Trebuchet MS" w:eastAsiaTheme="minorHAnsi" w:hAnsi="Trebuchet MS" w:cstheme="minorBidi"/>
          <w:sz w:val="20"/>
          <w:szCs w:val="20"/>
          <w:lang w:eastAsia="en-US"/>
        </w:rPr>
      </w:pPr>
      <w:r w:rsidRPr="00C13672">
        <w:rPr>
          <w:rFonts w:ascii="Trebuchet MS" w:eastAsiaTheme="minorHAnsi" w:hAnsi="Trebuchet MS" w:cstheme="minorBidi"/>
          <w:sz w:val="20"/>
          <w:szCs w:val="20"/>
          <w:lang w:eastAsia="en-US"/>
        </w:rPr>
        <w:t xml:space="preserve">From the start of design conception through the production of schematic drawings, ETABS integrates every aspect of the engineering design process. Creation of models has never been easier - intuitive drawing commands allow for the rapid generation of floor and elevation framing. CAD drawings can be converted directly into ETABS models or used as templates onto which ETABS objects may be overlaid. The state-of-the-art </w:t>
      </w:r>
      <w:proofErr w:type="spellStart"/>
      <w:r w:rsidRPr="00C13672">
        <w:rPr>
          <w:rFonts w:ascii="Trebuchet MS" w:eastAsiaTheme="minorHAnsi" w:hAnsi="Trebuchet MS" w:cstheme="minorBidi"/>
          <w:sz w:val="20"/>
          <w:szCs w:val="20"/>
          <w:lang w:eastAsia="en-US"/>
        </w:rPr>
        <w:t>SAPFire</w:t>
      </w:r>
      <w:proofErr w:type="spellEnd"/>
      <w:r w:rsidRPr="00C13672">
        <w:rPr>
          <w:rFonts w:ascii="Trebuchet MS" w:eastAsiaTheme="minorHAnsi" w:hAnsi="Trebuchet MS" w:cstheme="minorBidi"/>
          <w:sz w:val="20"/>
          <w:szCs w:val="20"/>
          <w:lang w:eastAsia="en-US"/>
        </w:rPr>
        <w:t xml:space="preserve"> 64-bit solver allows extremely large and complex models to be rapidly analyzed, and supports nonlinear </w:t>
      </w:r>
      <w:proofErr w:type="spellStart"/>
      <w:r w:rsidRPr="00C13672">
        <w:rPr>
          <w:rFonts w:ascii="Trebuchet MS" w:eastAsiaTheme="minorHAnsi" w:hAnsi="Trebuchet MS" w:cstheme="minorBidi"/>
          <w:sz w:val="20"/>
          <w:szCs w:val="20"/>
          <w:lang w:eastAsia="en-US"/>
        </w:rPr>
        <w:t>modeling</w:t>
      </w:r>
      <w:proofErr w:type="spellEnd"/>
      <w:r w:rsidRPr="00C13672">
        <w:rPr>
          <w:rFonts w:ascii="Trebuchet MS" w:eastAsiaTheme="minorHAnsi" w:hAnsi="Trebuchet MS" w:cstheme="minorBidi"/>
          <w:sz w:val="20"/>
          <w:szCs w:val="20"/>
          <w:lang w:eastAsia="en-US"/>
        </w:rPr>
        <w:t xml:space="preserve"> techniques such as construction sequencing and time effects (e.g., creep and shrinkage). </w:t>
      </w:r>
    </w:p>
    <w:p w:rsidR="00C13672" w:rsidRPr="00C13672" w:rsidRDefault="00C13672" w:rsidP="00C13672">
      <w:pPr>
        <w:pStyle w:val="NormalWeb"/>
        <w:rPr>
          <w:rFonts w:ascii="Trebuchet MS" w:eastAsiaTheme="minorHAnsi" w:hAnsi="Trebuchet MS" w:cstheme="minorBidi"/>
          <w:sz w:val="20"/>
          <w:szCs w:val="20"/>
          <w:lang w:eastAsia="en-US"/>
        </w:rPr>
      </w:pPr>
      <w:r w:rsidRPr="00C13672">
        <w:rPr>
          <w:rFonts w:ascii="Trebuchet MS" w:eastAsiaTheme="minorHAnsi" w:hAnsi="Trebuchet MS" w:cstheme="minorBidi"/>
          <w:sz w:val="20"/>
          <w:szCs w:val="20"/>
          <w:lang w:eastAsia="en-US"/>
        </w:rPr>
        <w:t xml:space="preserve">Design of steel and concrete frames (with automated optimization), composite beams, composite columns, steel joists, and concrete and masonry shear walls is included, as is the capacity check for steel connections and base plates. Models may be realistically rendered, and all results can be shown directly on the structure. Comprehensive and customizable reports are available for all analysis and design output, and schematic construction drawings of framing plans, schedules, details, and cross-sections may be generated for concrete and steel structures. </w:t>
      </w:r>
    </w:p>
    <w:p w:rsidR="00C13672" w:rsidRPr="00C13672" w:rsidRDefault="00C13672" w:rsidP="00C13672">
      <w:pPr>
        <w:pStyle w:val="NormalWeb"/>
        <w:rPr>
          <w:rFonts w:ascii="Trebuchet MS" w:eastAsiaTheme="minorHAnsi" w:hAnsi="Trebuchet MS" w:cstheme="minorBidi"/>
          <w:sz w:val="20"/>
          <w:szCs w:val="20"/>
          <w:lang w:eastAsia="en-US"/>
        </w:rPr>
      </w:pPr>
      <w:r w:rsidRPr="00C13672">
        <w:rPr>
          <w:rFonts w:ascii="Trebuchet MS" w:eastAsiaTheme="minorHAnsi" w:hAnsi="Trebuchet MS" w:cstheme="minorBidi"/>
          <w:sz w:val="20"/>
          <w:szCs w:val="20"/>
          <w:lang w:eastAsia="en-US"/>
        </w:rPr>
        <w:t xml:space="preserve">ETABS provides an </w:t>
      </w:r>
      <w:proofErr w:type="spellStart"/>
      <w:r w:rsidRPr="00C13672">
        <w:rPr>
          <w:rFonts w:ascii="Trebuchet MS" w:eastAsiaTheme="minorHAnsi" w:hAnsi="Trebuchet MS" w:cstheme="minorBidi"/>
          <w:sz w:val="20"/>
          <w:szCs w:val="20"/>
          <w:lang w:eastAsia="en-US"/>
        </w:rPr>
        <w:t>unequaled</w:t>
      </w:r>
      <w:proofErr w:type="spellEnd"/>
      <w:r w:rsidRPr="00C13672">
        <w:rPr>
          <w:rFonts w:ascii="Trebuchet MS" w:eastAsiaTheme="minorHAnsi" w:hAnsi="Trebuchet MS" w:cstheme="minorBidi"/>
          <w:sz w:val="20"/>
          <w:szCs w:val="20"/>
          <w:lang w:eastAsia="en-US"/>
        </w:rPr>
        <w:t xml:space="preserve"> suite of tools for structural engineers designing buildings, whether they are working on one-story industrial structures or the tallest commercial high-rises. Immensely capable, yet easy-to-</w:t>
      </w:r>
      <w:proofErr w:type="gramStart"/>
      <w:r w:rsidRPr="00C13672">
        <w:rPr>
          <w:rFonts w:ascii="Trebuchet MS" w:eastAsiaTheme="minorHAnsi" w:hAnsi="Trebuchet MS" w:cstheme="minorBidi"/>
          <w:sz w:val="20"/>
          <w:szCs w:val="20"/>
          <w:lang w:eastAsia="en-US"/>
        </w:rPr>
        <w:t>use,</w:t>
      </w:r>
      <w:proofErr w:type="gramEnd"/>
      <w:r w:rsidRPr="00C13672">
        <w:rPr>
          <w:rFonts w:ascii="Trebuchet MS" w:eastAsiaTheme="minorHAnsi" w:hAnsi="Trebuchet MS" w:cstheme="minorBidi"/>
          <w:sz w:val="20"/>
          <w:szCs w:val="20"/>
          <w:lang w:eastAsia="en-US"/>
        </w:rPr>
        <w:t xml:space="preserve"> has been the hallmark of ETABS since its introduction decades ago, and this latest release continues that tradition by providing engineers with the technologically-advanced, yet intuitive, software they require to be their most productive. </w:t>
      </w:r>
    </w:p>
    <w:p w:rsidR="00C232A9" w:rsidRDefault="00C232A9" w:rsidP="00C232A9">
      <w:pPr>
        <w:spacing w:after="0" w:line="240" w:lineRule="auto"/>
        <w:jc w:val="both"/>
        <w:rPr>
          <w:rFonts w:ascii="Trebuchet MS" w:hAnsi="Trebuchet MS"/>
          <w:sz w:val="20"/>
          <w:szCs w:val="20"/>
        </w:rPr>
      </w:pPr>
    </w:p>
    <w:p w:rsidR="006C7D14" w:rsidRDefault="006C7D14" w:rsidP="00C232A9">
      <w:pPr>
        <w:spacing w:after="0" w:line="240" w:lineRule="auto"/>
        <w:jc w:val="both"/>
        <w:rPr>
          <w:rFonts w:ascii="Trebuchet MS" w:hAnsi="Trebuchet MS"/>
          <w:sz w:val="20"/>
          <w:szCs w:val="20"/>
        </w:rPr>
      </w:pPr>
    </w:p>
    <w:p w:rsidR="006C7D14" w:rsidRPr="00C13672" w:rsidRDefault="006C7D14" w:rsidP="00C232A9">
      <w:pPr>
        <w:spacing w:after="0" w:line="240" w:lineRule="auto"/>
        <w:jc w:val="both"/>
        <w:rPr>
          <w:rFonts w:ascii="Trebuchet MS" w:hAnsi="Trebuchet MS"/>
          <w:sz w:val="20"/>
          <w:szCs w:val="20"/>
        </w:rPr>
      </w:pPr>
    </w:p>
    <w:p w:rsidR="006C7D14" w:rsidRDefault="006C7D14" w:rsidP="006C7D14">
      <w:pPr>
        <w:spacing w:after="0" w:line="240" w:lineRule="auto"/>
        <w:jc w:val="both"/>
        <w:rPr>
          <w:rFonts w:ascii="Trebuchet MS" w:hAnsi="Trebuchet MS"/>
          <w:b/>
          <w:i/>
          <w:color w:val="0070C0"/>
          <w:sz w:val="20"/>
          <w:szCs w:val="20"/>
        </w:rPr>
      </w:pPr>
      <w:r>
        <w:rPr>
          <w:rFonts w:ascii="Trebuchet MS" w:hAnsi="Trebuchet MS"/>
          <w:b/>
          <w:i/>
          <w:color w:val="0070C0"/>
          <w:sz w:val="20"/>
          <w:szCs w:val="20"/>
        </w:rPr>
        <w:lastRenderedPageBreak/>
        <w:t>Management</w:t>
      </w:r>
      <w:r w:rsidRPr="006C7D14">
        <w:rPr>
          <w:rFonts w:ascii="Trebuchet MS" w:hAnsi="Trebuchet MS"/>
          <w:b/>
          <w:i/>
          <w:color w:val="0070C0"/>
          <w:sz w:val="20"/>
          <w:szCs w:val="20"/>
        </w:rPr>
        <w:t xml:space="preserve"> Courses</w:t>
      </w:r>
      <w:r>
        <w:rPr>
          <w:rFonts w:ascii="Trebuchet MS" w:hAnsi="Trebuchet MS"/>
          <w:b/>
          <w:i/>
          <w:color w:val="0070C0"/>
          <w:sz w:val="20"/>
          <w:szCs w:val="20"/>
        </w:rPr>
        <w:t xml:space="preserve"> – By Whilo India</w:t>
      </w:r>
    </w:p>
    <w:p w:rsidR="00B74629" w:rsidRPr="006C7D14" w:rsidRDefault="00B74629" w:rsidP="006C7D14">
      <w:pPr>
        <w:spacing w:after="0" w:line="240" w:lineRule="auto"/>
        <w:jc w:val="both"/>
        <w:rPr>
          <w:rFonts w:ascii="Trebuchet MS" w:hAnsi="Trebuchet MS"/>
          <w:b/>
          <w:i/>
          <w:color w:val="0070C0"/>
          <w:sz w:val="20"/>
          <w:szCs w:val="20"/>
        </w:rPr>
      </w:pPr>
    </w:p>
    <w:p w:rsidR="006C7D14" w:rsidRPr="006C7D14" w:rsidRDefault="006C7D14" w:rsidP="006C7D14">
      <w:pPr>
        <w:pStyle w:val="ListParagraph"/>
        <w:numPr>
          <w:ilvl w:val="0"/>
          <w:numId w:val="8"/>
        </w:numPr>
        <w:spacing w:after="0" w:line="240" w:lineRule="auto"/>
        <w:jc w:val="both"/>
        <w:rPr>
          <w:rFonts w:ascii="Trebuchet MS" w:hAnsi="Trebuchet MS"/>
          <w:b/>
          <w:i/>
          <w:color w:val="FF0000"/>
          <w:sz w:val="20"/>
          <w:szCs w:val="20"/>
        </w:rPr>
      </w:pPr>
      <w:r w:rsidRPr="006C7D14">
        <w:rPr>
          <w:rFonts w:ascii="Trebuchet MS" w:hAnsi="Trebuchet MS"/>
          <w:b/>
          <w:i/>
          <w:color w:val="FF0000"/>
          <w:sz w:val="20"/>
          <w:szCs w:val="20"/>
        </w:rPr>
        <w:t>Full-Term Courses (90 Days)</w:t>
      </w:r>
    </w:p>
    <w:p w:rsidR="006C7D14" w:rsidRDefault="006C7D14" w:rsidP="006C7D14">
      <w:pPr>
        <w:pStyle w:val="ListParagraph"/>
        <w:numPr>
          <w:ilvl w:val="0"/>
          <w:numId w:val="28"/>
        </w:numPr>
        <w:spacing w:after="0" w:line="240" w:lineRule="auto"/>
        <w:jc w:val="both"/>
        <w:rPr>
          <w:rFonts w:ascii="Trebuchet MS" w:hAnsi="Trebuchet MS"/>
          <w:b/>
          <w:i/>
          <w:color w:val="0070C0"/>
          <w:sz w:val="20"/>
          <w:szCs w:val="20"/>
        </w:rPr>
      </w:pPr>
      <w:r w:rsidRPr="00F32BCC">
        <w:rPr>
          <w:rFonts w:ascii="Trebuchet MS" w:hAnsi="Trebuchet MS"/>
          <w:b/>
          <w:i/>
          <w:color w:val="0070C0"/>
          <w:sz w:val="20"/>
          <w:szCs w:val="20"/>
        </w:rPr>
        <w:t>Corporate Leadership Program</w:t>
      </w:r>
    </w:p>
    <w:p w:rsidR="00B74629" w:rsidRDefault="00B74629" w:rsidP="006C7D14">
      <w:pPr>
        <w:spacing w:after="0" w:line="240" w:lineRule="auto"/>
        <w:rPr>
          <w:rFonts w:ascii="Trebuchet MS" w:hAnsi="Trebuchet MS"/>
          <w:sz w:val="20"/>
          <w:szCs w:val="20"/>
        </w:rPr>
      </w:pPr>
    </w:p>
    <w:p w:rsidR="006C7D14" w:rsidRDefault="006C7D14" w:rsidP="006C7D14">
      <w:pPr>
        <w:spacing w:after="0" w:line="240" w:lineRule="auto"/>
        <w:rPr>
          <w:rFonts w:ascii="Trebuchet MS" w:hAnsi="Trebuchet MS"/>
          <w:sz w:val="20"/>
          <w:szCs w:val="20"/>
        </w:rPr>
      </w:pPr>
      <w:r>
        <w:rPr>
          <w:rFonts w:ascii="Trebuchet MS" w:hAnsi="Trebuchet MS"/>
          <w:sz w:val="20"/>
          <w:szCs w:val="20"/>
        </w:rPr>
        <w:t xml:space="preserve">Whilo </w:t>
      </w:r>
      <w:r w:rsidRPr="006C7D14">
        <w:rPr>
          <w:rFonts w:ascii="Trebuchet MS" w:hAnsi="Trebuchet MS"/>
          <w:sz w:val="20"/>
          <w:szCs w:val="20"/>
        </w:rPr>
        <w:t>Corporate Leadership Program, the instructor led training program integrated with modern teaching pedagogy makes the learning more exciting and instrumental. Our transformative training program has built generic competency in the students that is required to excel in the workforce and sustain</w:t>
      </w:r>
      <w:r>
        <w:rPr>
          <w:rFonts w:ascii="Trebuchet MS" w:hAnsi="Trebuchet MS"/>
          <w:sz w:val="20"/>
          <w:szCs w:val="20"/>
        </w:rPr>
        <w:t xml:space="preserve"> growth with better livelihood.</w:t>
      </w:r>
    </w:p>
    <w:p w:rsidR="006C7D14" w:rsidRPr="006C7D14" w:rsidRDefault="006C7D14" w:rsidP="006C7D14">
      <w:pPr>
        <w:spacing w:after="0" w:line="240" w:lineRule="auto"/>
        <w:rPr>
          <w:rFonts w:ascii="Trebuchet MS" w:hAnsi="Trebuchet MS"/>
          <w:sz w:val="20"/>
          <w:szCs w:val="20"/>
        </w:rPr>
      </w:pPr>
    </w:p>
    <w:p w:rsidR="006C7D14" w:rsidRPr="006C7D14" w:rsidRDefault="006C7D14" w:rsidP="006C7D14">
      <w:pPr>
        <w:spacing w:after="0" w:line="240" w:lineRule="auto"/>
        <w:rPr>
          <w:rFonts w:ascii="Trebuchet MS" w:hAnsi="Trebuchet MS"/>
          <w:sz w:val="20"/>
          <w:szCs w:val="20"/>
        </w:rPr>
      </w:pPr>
      <w:r w:rsidRPr="006C7D14">
        <w:rPr>
          <w:rFonts w:ascii="Trebuchet MS" w:hAnsi="Trebuchet MS"/>
          <w:sz w:val="20"/>
          <w:szCs w:val="20"/>
        </w:rPr>
        <w:t xml:space="preserve">Designed as an intensive immerse course, it aims to create a fundamental transformation among students, by focusing on: </w:t>
      </w:r>
    </w:p>
    <w:p w:rsidR="006C7D14" w:rsidRDefault="006C7D14" w:rsidP="006C7D14">
      <w:pPr>
        <w:spacing w:after="0" w:line="240" w:lineRule="auto"/>
        <w:rPr>
          <w:rFonts w:ascii="Trebuchet MS" w:hAnsi="Trebuchet MS"/>
          <w:sz w:val="20"/>
          <w:szCs w:val="20"/>
        </w:rPr>
      </w:pPr>
    </w:p>
    <w:p w:rsidR="006C7D14" w:rsidRDefault="006C7D14" w:rsidP="006C7D14">
      <w:pPr>
        <w:pStyle w:val="ListParagraph"/>
        <w:numPr>
          <w:ilvl w:val="0"/>
          <w:numId w:val="10"/>
        </w:numPr>
        <w:spacing w:after="0" w:line="240" w:lineRule="auto"/>
        <w:rPr>
          <w:rFonts w:ascii="Trebuchet MS" w:hAnsi="Trebuchet MS"/>
          <w:sz w:val="20"/>
          <w:szCs w:val="20"/>
        </w:rPr>
      </w:pPr>
      <w:r w:rsidRPr="006C7D14">
        <w:rPr>
          <w:rFonts w:ascii="Trebuchet MS" w:hAnsi="Trebuchet MS"/>
          <w:sz w:val="20"/>
          <w:szCs w:val="20"/>
        </w:rPr>
        <w:t>Functional skill</w:t>
      </w:r>
      <w:r>
        <w:rPr>
          <w:rFonts w:ascii="Trebuchet MS" w:hAnsi="Trebuchet MS"/>
          <w:sz w:val="20"/>
          <w:szCs w:val="20"/>
        </w:rPr>
        <w:t>s that are core to the industry</w:t>
      </w:r>
    </w:p>
    <w:p w:rsidR="00F606B2" w:rsidRPr="00F606B2" w:rsidRDefault="006C7D14" w:rsidP="006C7D14">
      <w:pPr>
        <w:pStyle w:val="ListParagraph"/>
        <w:numPr>
          <w:ilvl w:val="0"/>
          <w:numId w:val="10"/>
        </w:numPr>
        <w:spacing w:after="0" w:line="240" w:lineRule="auto"/>
        <w:rPr>
          <w:rFonts w:ascii="Trebuchet MS" w:hAnsi="Trebuchet MS"/>
          <w:sz w:val="20"/>
          <w:szCs w:val="20"/>
        </w:rPr>
      </w:pPr>
      <w:r w:rsidRPr="006C7D14">
        <w:rPr>
          <w:rFonts w:ascii="Trebuchet MS" w:hAnsi="Trebuchet MS" w:cs="Calibri"/>
          <w:sz w:val="20"/>
          <w:szCs w:val="20"/>
        </w:rPr>
        <w:t>Critical thinking skills &amp; problem solving skills to produ</w:t>
      </w:r>
      <w:r w:rsidR="00F606B2">
        <w:rPr>
          <w:rFonts w:ascii="Trebuchet MS" w:hAnsi="Trebuchet MS" w:cs="Calibri"/>
          <w:sz w:val="20"/>
          <w:szCs w:val="20"/>
        </w:rPr>
        <w:t>ce well rounded professionals</w:t>
      </w:r>
    </w:p>
    <w:p w:rsidR="00F606B2" w:rsidRPr="00F606B2" w:rsidRDefault="006C7D14" w:rsidP="006C7D14">
      <w:pPr>
        <w:pStyle w:val="ListParagraph"/>
        <w:numPr>
          <w:ilvl w:val="0"/>
          <w:numId w:val="10"/>
        </w:numPr>
        <w:spacing w:after="0" w:line="240" w:lineRule="auto"/>
        <w:rPr>
          <w:rFonts w:ascii="Trebuchet MS" w:hAnsi="Trebuchet MS"/>
          <w:sz w:val="20"/>
          <w:szCs w:val="20"/>
        </w:rPr>
      </w:pPr>
      <w:r w:rsidRPr="006C7D14">
        <w:rPr>
          <w:rFonts w:ascii="Trebuchet MS" w:hAnsi="Trebuchet MS" w:cs="Calibri"/>
          <w:sz w:val="20"/>
          <w:szCs w:val="20"/>
        </w:rPr>
        <w:t>Soft skills such as ver</w:t>
      </w:r>
      <w:r w:rsidR="00F606B2">
        <w:rPr>
          <w:rFonts w:ascii="Trebuchet MS" w:hAnsi="Trebuchet MS" w:cs="Calibri"/>
          <w:sz w:val="20"/>
          <w:szCs w:val="20"/>
        </w:rPr>
        <w:t>bal and written communication</w:t>
      </w:r>
    </w:p>
    <w:p w:rsidR="006C7D14" w:rsidRDefault="006C7D14" w:rsidP="006C7D14">
      <w:pPr>
        <w:pStyle w:val="ListParagraph"/>
        <w:numPr>
          <w:ilvl w:val="0"/>
          <w:numId w:val="10"/>
        </w:numPr>
        <w:spacing w:after="0" w:line="240" w:lineRule="auto"/>
        <w:rPr>
          <w:rFonts w:ascii="Trebuchet MS" w:hAnsi="Trebuchet MS"/>
          <w:sz w:val="20"/>
          <w:szCs w:val="20"/>
        </w:rPr>
      </w:pPr>
      <w:r w:rsidRPr="006C7D14">
        <w:rPr>
          <w:rFonts w:ascii="Trebuchet MS" w:hAnsi="Trebuchet MS" w:cs="Calibri"/>
          <w:sz w:val="20"/>
          <w:szCs w:val="20"/>
        </w:rPr>
        <w:t>Development of entrepreneurial skills to enco</w:t>
      </w:r>
      <w:r w:rsidRPr="006C7D14">
        <w:rPr>
          <w:rFonts w:ascii="Trebuchet MS" w:hAnsi="Trebuchet MS"/>
          <w:sz w:val="20"/>
          <w:szCs w:val="20"/>
        </w:rPr>
        <w:t>urage people to establish their own</w:t>
      </w:r>
      <w:r w:rsidR="00F606B2">
        <w:rPr>
          <w:rFonts w:ascii="Trebuchet MS" w:hAnsi="Trebuchet MS"/>
          <w:sz w:val="20"/>
          <w:szCs w:val="20"/>
        </w:rPr>
        <w:t xml:space="preserve"> business</w:t>
      </w:r>
    </w:p>
    <w:p w:rsidR="00F606B2" w:rsidRDefault="00F606B2" w:rsidP="00F606B2">
      <w:pPr>
        <w:spacing w:after="0" w:line="240" w:lineRule="auto"/>
        <w:rPr>
          <w:rFonts w:ascii="Trebuchet MS" w:hAnsi="Trebuchet MS"/>
          <w:sz w:val="20"/>
          <w:szCs w:val="20"/>
        </w:rPr>
      </w:pPr>
    </w:p>
    <w:p w:rsidR="00F606B2" w:rsidRPr="00F606B2" w:rsidRDefault="00F606B2" w:rsidP="00F606B2">
      <w:pPr>
        <w:spacing w:after="0" w:line="240" w:lineRule="auto"/>
        <w:rPr>
          <w:rFonts w:ascii="Trebuchet MS" w:hAnsi="Trebuchet MS"/>
          <w:b/>
          <w:sz w:val="20"/>
          <w:szCs w:val="20"/>
        </w:rPr>
      </w:pPr>
      <w:r w:rsidRPr="00F606B2">
        <w:rPr>
          <w:rFonts w:ascii="Trebuchet MS" w:hAnsi="Trebuchet MS"/>
          <w:b/>
          <w:sz w:val="20"/>
          <w:szCs w:val="20"/>
        </w:rPr>
        <w:t>Training Curriculum</w:t>
      </w:r>
    </w:p>
    <w:p w:rsidR="00F606B2" w:rsidRPr="00F606B2" w:rsidRDefault="00F606B2" w:rsidP="00F606B2">
      <w:pPr>
        <w:spacing w:after="0" w:line="240" w:lineRule="auto"/>
        <w:rPr>
          <w:rFonts w:ascii="Trebuchet MS" w:hAnsi="Trebuchet MS"/>
          <w:sz w:val="20"/>
          <w:szCs w:val="20"/>
        </w:rPr>
      </w:pPr>
    </w:p>
    <w:tbl>
      <w:tblPr>
        <w:tblW w:w="9380" w:type="dxa"/>
        <w:tblInd w:w="93" w:type="dxa"/>
        <w:tblLook w:val="04A0"/>
      </w:tblPr>
      <w:tblGrid>
        <w:gridCol w:w="2800"/>
        <w:gridCol w:w="5380"/>
        <w:gridCol w:w="1200"/>
      </w:tblGrid>
      <w:tr w:rsidR="00F606B2" w:rsidRPr="00F606B2" w:rsidTr="00F606B2">
        <w:trPr>
          <w:trHeight w:val="300"/>
        </w:trPr>
        <w:tc>
          <w:tcPr>
            <w:tcW w:w="9380" w:type="dxa"/>
            <w:gridSpan w:val="3"/>
            <w:tcBorders>
              <w:top w:val="single" w:sz="4" w:space="0" w:color="92D050"/>
              <w:left w:val="single" w:sz="4" w:space="0" w:color="92D050"/>
              <w:bottom w:val="single" w:sz="4" w:space="0" w:color="92D050"/>
              <w:right w:val="single" w:sz="4" w:space="0" w:color="92D050"/>
            </w:tcBorders>
            <w:shd w:val="clear" w:color="000000" w:fill="E6B9B8"/>
            <w:vAlign w:val="center"/>
            <w:hideMark/>
          </w:tcPr>
          <w:p w:rsidR="00F606B2" w:rsidRPr="00F606B2" w:rsidRDefault="00F606B2" w:rsidP="00F606B2">
            <w:pPr>
              <w:spacing w:after="0" w:line="240" w:lineRule="auto"/>
              <w:jc w:val="center"/>
              <w:rPr>
                <w:rFonts w:ascii="Arial" w:eastAsia="Times New Roman" w:hAnsi="Arial" w:cs="Arial"/>
                <w:b/>
                <w:bCs/>
                <w:color w:val="000000"/>
                <w:sz w:val="20"/>
                <w:szCs w:val="20"/>
                <w:lang w:eastAsia="en-IN"/>
              </w:rPr>
            </w:pPr>
            <w:proofErr w:type="spellStart"/>
            <w:r w:rsidRPr="00F606B2">
              <w:rPr>
                <w:rFonts w:ascii="Arial" w:eastAsia="Times New Roman" w:hAnsi="Arial" w:cs="Arial"/>
                <w:b/>
                <w:bCs/>
                <w:color w:val="000000"/>
                <w:sz w:val="20"/>
                <w:szCs w:val="20"/>
                <w:lang w:eastAsia="en-IN"/>
              </w:rPr>
              <w:t>Effcom</w:t>
            </w:r>
            <w:proofErr w:type="spellEnd"/>
            <w:r w:rsidRPr="00F606B2">
              <w:rPr>
                <w:rFonts w:ascii="Arial" w:eastAsia="Times New Roman" w:hAnsi="Arial" w:cs="Arial"/>
                <w:b/>
                <w:bCs/>
                <w:color w:val="000000"/>
                <w:sz w:val="20"/>
                <w:szCs w:val="20"/>
                <w:lang w:eastAsia="en-IN"/>
              </w:rPr>
              <w:t xml:space="preserve"> </w:t>
            </w:r>
          </w:p>
        </w:tc>
      </w:tr>
      <w:tr w:rsidR="00F606B2" w:rsidRPr="00F606B2" w:rsidTr="00F606B2">
        <w:trPr>
          <w:trHeight w:val="300"/>
        </w:trPr>
        <w:tc>
          <w:tcPr>
            <w:tcW w:w="2800" w:type="dxa"/>
            <w:tcBorders>
              <w:top w:val="nil"/>
              <w:left w:val="single" w:sz="4" w:space="0" w:color="92D050"/>
              <w:bottom w:val="single" w:sz="4" w:space="0" w:color="92D050"/>
              <w:right w:val="single" w:sz="4" w:space="0" w:color="92D050"/>
            </w:tcBorders>
            <w:shd w:val="clear" w:color="auto" w:fill="auto"/>
            <w:vAlign w:val="center"/>
            <w:hideMark/>
          </w:tcPr>
          <w:p w:rsidR="00F606B2" w:rsidRPr="00F606B2" w:rsidRDefault="00F606B2" w:rsidP="00F606B2">
            <w:pPr>
              <w:spacing w:after="0" w:line="240" w:lineRule="auto"/>
              <w:jc w:val="center"/>
              <w:rPr>
                <w:rFonts w:ascii="Arial" w:eastAsia="Times New Roman" w:hAnsi="Arial" w:cs="Arial"/>
                <w:color w:val="000000"/>
                <w:sz w:val="20"/>
                <w:szCs w:val="20"/>
                <w:lang w:eastAsia="en-IN"/>
              </w:rPr>
            </w:pPr>
            <w:r w:rsidRPr="00F606B2">
              <w:rPr>
                <w:rFonts w:ascii="Arial" w:eastAsia="Times New Roman" w:hAnsi="Arial" w:cs="Arial"/>
                <w:color w:val="000000"/>
                <w:sz w:val="20"/>
                <w:szCs w:val="20"/>
                <w:lang w:eastAsia="en-IN"/>
              </w:rPr>
              <w:t>Communication Skills</w:t>
            </w:r>
            <w:r w:rsidRPr="00F606B2">
              <w:rPr>
                <w:rFonts w:ascii="Arial" w:eastAsia="Times New Roman" w:hAnsi="Arial" w:cs="Arial"/>
                <w:b/>
                <w:bCs/>
                <w:color w:val="000000"/>
                <w:sz w:val="20"/>
                <w:szCs w:val="20"/>
                <w:lang w:eastAsia="en-IN"/>
              </w:rPr>
              <w:t xml:space="preserve"> </w:t>
            </w:r>
            <w:r w:rsidRPr="00F606B2">
              <w:rPr>
                <w:rFonts w:ascii="Arial" w:eastAsia="Times New Roman" w:hAnsi="Arial" w:cs="Arial"/>
                <w:color w:val="000000"/>
                <w:sz w:val="20"/>
                <w:szCs w:val="20"/>
                <w:lang w:eastAsia="en-IN"/>
              </w:rPr>
              <w:t xml:space="preserve"> </w:t>
            </w:r>
          </w:p>
        </w:tc>
        <w:tc>
          <w:tcPr>
            <w:tcW w:w="5380" w:type="dxa"/>
            <w:tcBorders>
              <w:top w:val="nil"/>
              <w:left w:val="nil"/>
              <w:bottom w:val="single" w:sz="4" w:space="0" w:color="92D050"/>
              <w:right w:val="single" w:sz="4" w:space="0" w:color="92D050"/>
            </w:tcBorders>
            <w:shd w:val="clear" w:color="auto" w:fill="auto"/>
            <w:vAlign w:val="center"/>
            <w:hideMark/>
          </w:tcPr>
          <w:p w:rsidR="00F606B2" w:rsidRPr="00F606B2" w:rsidRDefault="00F606B2" w:rsidP="00F606B2">
            <w:pPr>
              <w:spacing w:after="0" w:line="240" w:lineRule="auto"/>
              <w:jc w:val="center"/>
              <w:rPr>
                <w:rFonts w:ascii="Arial" w:eastAsia="Times New Roman" w:hAnsi="Arial" w:cs="Arial"/>
                <w:color w:val="000000"/>
                <w:sz w:val="20"/>
                <w:szCs w:val="20"/>
                <w:lang w:eastAsia="en-IN"/>
              </w:rPr>
            </w:pPr>
            <w:r w:rsidRPr="00F606B2">
              <w:rPr>
                <w:rFonts w:ascii="Arial" w:eastAsia="Times New Roman" w:hAnsi="Arial" w:cs="Arial"/>
                <w:color w:val="000000"/>
                <w:sz w:val="20"/>
                <w:szCs w:val="20"/>
                <w:lang w:eastAsia="en-IN"/>
              </w:rPr>
              <w:t>English Communication</w:t>
            </w:r>
            <w:r w:rsidRPr="00F606B2">
              <w:rPr>
                <w:rFonts w:ascii="Arial" w:eastAsia="Times New Roman" w:hAnsi="Arial" w:cs="Arial"/>
                <w:b/>
                <w:bCs/>
                <w:i/>
                <w:iCs/>
                <w:color w:val="203764"/>
                <w:sz w:val="20"/>
                <w:szCs w:val="20"/>
                <w:lang w:eastAsia="en-IN"/>
              </w:rPr>
              <w:t xml:space="preserve"> </w:t>
            </w:r>
            <w:r w:rsidRPr="00F606B2">
              <w:rPr>
                <w:rFonts w:ascii="Arial" w:eastAsia="Times New Roman" w:hAnsi="Arial" w:cs="Arial"/>
                <w:color w:val="000000"/>
                <w:sz w:val="20"/>
                <w:szCs w:val="20"/>
                <w:lang w:eastAsia="en-IN"/>
              </w:rPr>
              <w:t xml:space="preserve"> </w:t>
            </w:r>
          </w:p>
        </w:tc>
        <w:tc>
          <w:tcPr>
            <w:tcW w:w="1200" w:type="dxa"/>
            <w:tcBorders>
              <w:top w:val="nil"/>
              <w:left w:val="nil"/>
              <w:bottom w:val="single" w:sz="4" w:space="0" w:color="92D050"/>
              <w:right w:val="single" w:sz="4" w:space="0" w:color="92D050"/>
            </w:tcBorders>
            <w:shd w:val="clear" w:color="auto" w:fill="auto"/>
            <w:vAlign w:val="center"/>
            <w:hideMark/>
          </w:tcPr>
          <w:p w:rsidR="00F606B2" w:rsidRPr="00F606B2" w:rsidRDefault="00F606B2" w:rsidP="00F606B2">
            <w:pPr>
              <w:spacing w:after="0" w:line="240" w:lineRule="auto"/>
              <w:jc w:val="center"/>
              <w:rPr>
                <w:rFonts w:ascii="Arial" w:eastAsia="Times New Roman" w:hAnsi="Arial" w:cs="Arial"/>
                <w:color w:val="000000"/>
                <w:sz w:val="20"/>
                <w:szCs w:val="20"/>
                <w:lang w:eastAsia="en-IN"/>
              </w:rPr>
            </w:pPr>
            <w:r w:rsidRPr="00F606B2">
              <w:rPr>
                <w:rFonts w:ascii="Arial" w:eastAsia="Times New Roman" w:hAnsi="Arial" w:cs="Arial"/>
                <w:color w:val="000000"/>
                <w:sz w:val="20"/>
                <w:szCs w:val="20"/>
                <w:lang w:eastAsia="en-IN"/>
              </w:rPr>
              <w:t>30 Hours</w:t>
            </w:r>
            <w:r w:rsidRPr="00F606B2">
              <w:rPr>
                <w:rFonts w:ascii="Arial" w:eastAsia="Times New Roman" w:hAnsi="Arial" w:cs="Arial"/>
                <w:b/>
                <w:bCs/>
                <w:color w:val="000000"/>
                <w:sz w:val="20"/>
                <w:szCs w:val="20"/>
                <w:lang w:eastAsia="en-IN"/>
              </w:rPr>
              <w:t xml:space="preserve"> </w:t>
            </w:r>
            <w:r w:rsidRPr="00F606B2">
              <w:rPr>
                <w:rFonts w:ascii="Arial" w:eastAsia="Times New Roman" w:hAnsi="Arial" w:cs="Arial"/>
                <w:color w:val="000000"/>
                <w:sz w:val="20"/>
                <w:szCs w:val="20"/>
                <w:lang w:eastAsia="en-IN"/>
              </w:rPr>
              <w:t xml:space="preserve"> </w:t>
            </w:r>
          </w:p>
        </w:tc>
      </w:tr>
      <w:tr w:rsidR="00F606B2" w:rsidRPr="00F606B2" w:rsidTr="00F606B2">
        <w:trPr>
          <w:trHeight w:val="300"/>
        </w:trPr>
        <w:tc>
          <w:tcPr>
            <w:tcW w:w="9380" w:type="dxa"/>
            <w:gridSpan w:val="3"/>
            <w:tcBorders>
              <w:top w:val="single" w:sz="4" w:space="0" w:color="92D050"/>
              <w:left w:val="single" w:sz="4" w:space="0" w:color="92D050"/>
              <w:bottom w:val="single" w:sz="4" w:space="0" w:color="92D050"/>
              <w:right w:val="single" w:sz="4" w:space="0" w:color="92D050"/>
            </w:tcBorders>
            <w:shd w:val="clear" w:color="auto" w:fill="auto"/>
            <w:vAlign w:val="center"/>
            <w:hideMark/>
          </w:tcPr>
          <w:p w:rsidR="00F606B2" w:rsidRPr="00F606B2" w:rsidRDefault="00F606B2" w:rsidP="00F606B2">
            <w:pPr>
              <w:spacing w:after="0" w:line="240" w:lineRule="auto"/>
              <w:jc w:val="center"/>
              <w:rPr>
                <w:rFonts w:ascii="Arial" w:eastAsia="Times New Roman" w:hAnsi="Arial" w:cs="Arial"/>
                <w:color w:val="000000"/>
                <w:sz w:val="20"/>
                <w:szCs w:val="20"/>
                <w:lang w:eastAsia="en-IN"/>
              </w:rPr>
            </w:pPr>
            <w:r w:rsidRPr="00F606B2">
              <w:rPr>
                <w:rFonts w:ascii="Arial" w:eastAsia="Times New Roman" w:hAnsi="Arial" w:cs="Arial"/>
                <w:color w:val="000000"/>
                <w:sz w:val="20"/>
                <w:szCs w:val="20"/>
                <w:lang w:eastAsia="en-IN"/>
              </w:rPr>
              <w:t xml:space="preserve">  </w:t>
            </w:r>
          </w:p>
        </w:tc>
      </w:tr>
      <w:tr w:rsidR="00F606B2" w:rsidRPr="00F606B2" w:rsidTr="00F606B2">
        <w:trPr>
          <w:trHeight w:val="300"/>
        </w:trPr>
        <w:tc>
          <w:tcPr>
            <w:tcW w:w="9380" w:type="dxa"/>
            <w:gridSpan w:val="3"/>
            <w:tcBorders>
              <w:top w:val="single" w:sz="4" w:space="0" w:color="92D050"/>
              <w:left w:val="single" w:sz="4" w:space="0" w:color="92D050"/>
              <w:bottom w:val="single" w:sz="4" w:space="0" w:color="92D050"/>
              <w:right w:val="single" w:sz="4" w:space="0" w:color="92D050"/>
            </w:tcBorders>
            <w:shd w:val="clear" w:color="000000" w:fill="E6B9B8"/>
            <w:vAlign w:val="center"/>
            <w:hideMark/>
          </w:tcPr>
          <w:p w:rsidR="00F606B2" w:rsidRPr="00F606B2" w:rsidRDefault="00F606B2" w:rsidP="00F606B2">
            <w:pPr>
              <w:spacing w:after="0" w:line="240" w:lineRule="auto"/>
              <w:jc w:val="center"/>
              <w:rPr>
                <w:rFonts w:ascii="Arial" w:eastAsia="Times New Roman" w:hAnsi="Arial" w:cs="Arial"/>
                <w:b/>
                <w:bCs/>
                <w:color w:val="000000"/>
                <w:sz w:val="20"/>
                <w:szCs w:val="20"/>
                <w:lang w:eastAsia="en-IN"/>
              </w:rPr>
            </w:pPr>
            <w:r w:rsidRPr="00F606B2">
              <w:rPr>
                <w:rFonts w:ascii="Arial" w:eastAsia="Times New Roman" w:hAnsi="Arial" w:cs="Arial"/>
                <w:b/>
                <w:bCs/>
                <w:color w:val="000000"/>
                <w:sz w:val="20"/>
                <w:szCs w:val="20"/>
                <w:lang w:eastAsia="en-IN"/>
              </w:rPr>
              <w:t xml:space="preserve">Fusion  </w:t>
            </w:r>
          </w:p>
        </w:tc>
      </w:tr>
      <w:tr w:rsidR="00F606B2" w:rsidRPr="00F606B2" w:rsidTr="00F606B2">
        <w:trPr>
          <w:trHeight w:val="300"/>
        </w:trPr>
        <w:tc>
          <w:tcPr>
            <w:tcW w:w="2800" w:type="dxa"/>
            <w:tcBorders>
              <w:top w:val="nil"/>
              <w:left w:val="single" w:sz="4" w:space="0" w:color="92D050"/>
              <w:bottom w:val="single" w:sz="4" w:space="0" w:color="92D050"/>
              <w:right w:val="single" w:sz="4" w:space="0" w:color="92D050"/>
            </w:tcBorders>
            <w:shd w:val="clear" w:color="auto" w:fill="auto"/>
            <w:vAlign w:val="center"/>
            <w:hideMark/>
          </w:tcPr>
          <w:p w:rsidR="00F606B2" w:rsidRPr="00F606B2" w:rsidRDefault="00F606B2" w:rsidP="00F606B2">
            <w:pPr>
              <w:spacing w:after="0" w:line="240" w:lineRule="auto"/>
              <w:jc w:val="center"/>
              <w:rPr>
                <w:rFonts w:ascii="Arial" w:eastAsia="Times New Roman" w:hAnsi="Arial" w:cs="Arial"/>
                <w:color w:val="000000"/>
                <w:sz w:val="20"/>
                <w:szCs w:val="20"/>
                <w:lang w:eastAsia="en-IN"/>
              </w:rPr>
            </w:pPr>
            <w:r w:rsidRPr="00F606B2">
              <w:rPr>
                <w:rFonts w:ascii="Arial" w:eastAsia="Times New Roman" w:hAnsi="Arial" w:cs="Arial"/>
                <w:color w:val="000000"/>
                <w:sz w:val="20"/>
                <w:szCs w:val="20"/>
                <w:lang w:eastAsia="en-IN"/>
              </w:rPr>
              <w:t>Communication Skills</w:t>
            </w:r>
            <w:r w:rsidRPr="00F606B2">
              <w:rPr>
                <w:rFonts w:ascii="Arial" w:eastAsia="Times New Roman" w:hAnsi="Arial" w:cs="Arial"/>
                <w:b/>
                <w:bCs/>
                <w:color w:val="000000"/>
                <w:sz w:val="20"/>
                <w:szCs w:val="20"/>
                <w:lang w:eastAsia="en-IN"/>
              </w:rPr>
              <w:t xml:space="preserve"> </w:t>
            </w:r>
            <w:r w:rsidRPr="00F606B2">
              <w:rPr>
                <w:rFonts w:ascii="Arial" w:eastAsia="Times New Roman" w:hAnsi="Arial" w:cs="Arial"/>
                <w:color w:val="000000"/>
                <w:sz w:val="20"/>
                <w:szCs w:val="20"/>
                <w:lang w:eastAsia="en-IN"/>
              </w:rPr>
              <w:t xml:space="preserve"> </w:t>
            </w:r>
          </w:p>
        </w:tc>
        <w:tc>
          <w:tcPr>
            <w:tcW w:w="5380" w:type="dxa"/>
            <w:tcBorders>
              <w:top w:val="nil"/>
              <w:left w:val="nil"/>
              <w:bottom w:val="single" w:sz="4" w:space="0" w:color="92D050"/>
              <w:right w:val="single" w:sz="4" w:space="0" w:color="92D050"/>
            </w:tcBorders>
            <w:shd w:val="clear" w:color="auto" w:fill="auto"/>
            <w:vAlign w:val="center"/>
            <w:hideMark/>
          </w:tcPr>
          <w:p w:rsidR="00F606B2" w:rsidRPr="00F606B2" w:rsidRDefault="00F606B2" w:rsidP="00F606B2">
            <w:pPr>
              <w:spacing w:after="0" w:line="240" w:lineRule="auto"/>
              <w:jc w:val="center"/>
              <w:rPr>
                <w:rFonts w:ascii="Arial" w:eastAsia="Times New Roman" w:hAnsi="Arial" w:cs="Arial"/>
                <w:color w:val="000000"/>
                <w:sz w:val="20"/>
                <w:szCs w:val="20"/>
                <w:lang w:eastAsia="en-IN"/>
              </w:rPr>
            </w:pPr>
            <w:r w:rsidRPr="00F606B2">
              <w:rPr>
                <w:rFonts w:ascii="Arial" w:eastAsia="Times New Roman" w:hAnsi="Arial" w:cs="Arial"/>
                <w:color w:val="000000"/>
                <w:sz w:val="20"/>
                <w:szCs w:val="20"/>
                <w:lang w:eastAsia="en-IN"/>
              </w:rPr>
              <w:t>Building Confidence</w:t>
            </w:r>
            <w:r w:rsidRPr="00F606B2">
              <w:rPr>
                <w:rFonts w:ascii="Arial" w:eastAsia="Times New Roman" w:hAnsi="Arial" w:cs="Arial"/>
                <w:b/>
                <w:bCs/>
                <w:i/>
                <w:iCs/>
                <w:color w:val="203764"/>
                <w:sz w:val="20"/>
                <w:szCs w:val="20"/>
                <w:lang w:eastAsia="en-IN"/>
              </w:rPr>
              <w:t xml:space="preserve"> </w:t>
            </w:r>
            <w:r w:rsidRPr="00F606B2">
              <w:rPr>
                <w:rFonts w:ascii="Arial" w:eastAsia="Times New Roman" w:hAnsi="Arial" w:cs="Arial"/>
                <w:color w:val="000000"/>
                <w:sz w:val="20"/>
                <w:szCs w:val="20"/>
                <w:lang w:eastAsia="en-IN"/>
              </w:rPr>
              <w:t xml:space="preserve"> </w:t>
            </w:r>
          </w:p>
        </w:tc>
        <w:tc>
          <w:tcPr>
            <w:tcW w:w="1200" w:type="dxa"/>
            <w:tcBorders>
              <w:top w:val="nil"/>
              <w:left w:val="nil"/>
              <w:bottom w:val="single" w:sz="4" w:space="0" w:color="92D050"/>
              <w:right w:val="single" w:sz="4" w:space="0" w:color="92D050"/>
            </w:tcBorders>
            <w:shd w:val="clear" w:color="auto" w:fill="auto"/>
            <w:vAlign w:val="center"/>
            <w:hideMark/>
          </w:tcPr>
          <w:p w:rsidR="00F606B2" w:rsidRPr="00F606B2" w:rsidRDefault="00F606B2" w:rsidP="00F606B2">
            <w:pPr>
              <w:spacing w:after="0" w:line="240" w:lineRule="auto"/>
              <w:jc w:val="center"/>
              <w:rPr>
                <w:rFonts w:ascii="Arial" w:eastAsia="Times New Roman" w:hAnsi="Arial" w:cs="Arial"/>
                <w:color w:val="000000"/>
                <w:sz w:val="20"/>
                <w:szCs w:val="20"/>
                <w:lang w:eastAsia="en-IN"/>
              </w:rPr>
            </w:pPr>
            <w:r w:rsidRPr="00F606B2">
              <w:rPr>
                <w:rFonts w:ascii="Arial" w:eastAsia="Times New Roman" w:hAnsi="Arial" w:cs="Arial"/>
                <w:color w:val="000000"/>
                <w:sz w:val="20"/>
                <w:szCs w:val="20"/>
                <w:lang w:eastAsia="en-IN"/>
              </w:rPr>
              <w:t>2 Hours</w:t>
            </w:r>
            <w:r w:rsidRPr="00F606B2">
              <w:rPr>
                <w:rFonts w:ascii="Arial" w:eastAsia="Times New Roman" w:hAnsi="Arial" w:cs="Arial"/>
                <w:b/>
                <w:bCs/>
                <w:color w:val="000000"/>
                <w:sz w:val="20"/>
                <w:szCs w:val="20"/>
                <w:lang w:eastAsia="en-IN"/>
              </w:rPr>
              <w:t xml:space="preserve"> </w:t>
            </w:r>
            <w:r w:rsidRPr="00F606B2">
              <w:rPr>
                <w:rFonts w:ascii="Arial" w:eastAsia="Times New Roman" w:hAnsi="Arial" w:cs="Arial"/>
                <w:color w:val="000000"/>
                <w:sz w:val="20"/>
                <w:szCs w:val="20"/>
                <w:lang w:eastAsia="en-IN"/>
              </w:rPr>
              <w:t xml:space="preserve"> </w:t>
            </w:r>
          </w:p>
        </w:tc>
      </w:tr>
      <w:tr w:rsidR="00F606B2" w:rsidRPr="00F606B2" w:rsidTr="00F606B2">
        <w:trPr>
          <w:trHeight w:val="300"/>
        </w:trPr>
        <w:tc>
          <w:tcPr>
            <w:tcW w:w="2800" w:type="dxa"/>
            <w:tcBorders>
              <w:top w:val="nil"/>
              <w:left w:val="single" w:sz="4" w:space="0" w:color="92D050"/>
              <w:bottom w:val="single" w:sz="4" w:space="0" w:color="92D050"/>
              <w:right w:val="single" w:sz="4" w:space="0" w:color="92D050"/>
            </w:tcBorders>
            <w:shd w:val="clear" w:color="auto" w:fill="auto"/>
            <w:vAlign w:val="center"/>
            <w:hideMark/>
          </w:tcPr>
          <w:p w:rsidR="00F606B2" w:rsidRPr="00F606B2" w:rsidRDefault="00F606B2" w:rsidP="00F606B2">
            <w:pPr>
              <w:spacing w:after="0" w:line="240" w:lineRule="auto"/>
              <w:jc w:val="center"/>
              <w:rPr>
                <w:rFonts w:ascii="Arial" w:eastAsia="Times New Roman" w:hAnsi="Arial" w:cs="Arial"/>
                <w:color w:val="000000"/>
                <w:sz w:val="20"/>
                <w:szCs w:val="20"/>
                <w:lang w:eastAsia="en-IN"/>
              </w:rPr>
            </w:pPr>
            <w:r w:rsidRPr="00F606B2">
              <w:rPr>
                <w:rFonts w:ascii="Arial" w:eastAsia="Times New Roman" w:hAnsi="Arial" w:cs="Arial"/>
                <w:color w:val="000000"/>
                <w:sz w:val="20"/>
                <w:szCs w:val="20"/>
                <w:lang w:eastAsia="en-IN"/>
              </w:rPr>
              <w:t>Communication Skills</w:t>
            </w:r>
            <w:r w:rsidRPr="00F606B2">
              <w:rPr>
                <w:rFonts w:ascii="Arial" w:eastAsia="Times New Roman" w:hAnsi="Arial" w:cs="Arial"/>
                <w:b/>
                <w:bCs/>
                <w:color w:val="000000"/>
                <w:sz w:val="20"/>
                <w:szCs w:val="20"/>
                <w:lang w:eastAsia="en-IN"/>
              </w:rPr>
              <w:t xml:space="preserve"> </w:t>
            </w:r>
            <w:r w:rsidRPr="00F606B2">
              <w:rPr>
                <w:rFonts w:ascii="Arial" w:eastAsia="Times New Roman" w:hAnsi="Arial" w:cs="Arial"/>
                <w:color w:val="000000"/>
                <w:sz w:val="20"/>
                <w:szCs w:val="20"/>
                <w:lang w:eastAsia="en-IN"/>
              </w:rPr>
              <w:t xml:space="preserve"> </w:t>
            </w:r>
          </w:p>
        </w:tc>
        <w:tc>
          <w:tcPr>
            <w:tcW w:w="5380" w:type="dxa"/>
            <w:tcBorders>
              <w:top w:val="nil"/>
              <w:left w:val="nil"/>
              <w:bottom w:val="single" w:sz="4" w:space="0" w:color="92D050"/>
              <w:right w:val="single" w:sz="4" w:space="0" w:color="92D050"/>
            </w:tcBorders>
            <w:shd w:val="clear" w:color="auto" w:fill="auto"/>
            <w:vAlign w:val="center"/>
            <w:hideMark/>
          </w:tcPr>
          <w:p w:rsidR="00F606B2" w:rsidRPr="00F606B2" w:rsidRDefault="00F606B2" w:rsidP="00F606B2">
            <w:pPr>
              <w:spacing w:after="0" w:line="240" w:lineRule="auto"/>
              <w:jc w:val="center"/>
              <w:rPr>
                <w:rFonts w:ascii="Arial" w:eastAsia="Times New Roman" w:hAnsi="Arial" w:cs="Arial"/>
                <w:color w:val="000000"/>
                <w:sz w:val="20"/>
                <w:szCs w:val="20"/>
                <w:lang w:eastAsia="en-IN"/>
              </w:rPr>
            </w:pPr>
            <w:r w:rsidRPr="00F606B2">
              <w:rPr>
                <w:rFonts w:ascii="Arial" w:eastAsia="Times New Roman" w:hAnsi="Arial" w:cs="Arial"/>
                <w:color w:val="000000"/>
                <w:sz w:val="20"/>
                <w:szCs w:val="20"/>
                <w:lang w:eastAsia="en-IN"/>
              </w:rPr>
              <w:t>Reading and Comprehension Skills</w:t>
            </w:r>
            <w:r w:rsidRPr="00F606B2">
              <w:rPr>
                <w:rFonts w:ascii="Arial" w:eastAsia="Times New Roman" w:hAnsi="Arial" w:cs="Arial"/>
                <w:b/>
                <w:bCs/>
                <w:i/>
                <w:iCs/>
                <w:color w:val="203764"/>
                <w:sz w:val="20"/>
                <w:szCs w:val="20"/>
                <w:lang w:eastAsia="en-IN"/>
              </w:rPr>
              <w:t xml:space="preserve"> </w:t>
            </w:r>
            <w:r w:rsidRPr="00F606B2">
              <w:rPr>
                <w:rFonts w:ascii="Arial" w:eastAsia="Times New Roman" w:hAnsi="Arial" w:cs="Arial"/>
                <w:color w:val="000000"/>
                <w:sz w:val="20"/>
                <w:szCs w:val="20"/>
                <w:lang w:eastAsia="en-IN"/>
              </w:rPr>
              <w:t xml:space="preserve"> </w:t>
            </w:r>
          </w:p>
        </w:tc>
        <w:tc>
          <w:tcPr>
            <w:tcW w:w="1200" w:type="dxa"/>
            <w:tcBorders>
              <w:top w:val="nil"/>
              <w:left w:val="nil"/>
              <w:bottom w:val="single" w:sz="4" w:space="0" w:color="92D050"/>
              <w:right w:val="single" w:sz="4" w:space="0" w:color="92D050"/>
            </w:tcBorders>
            <w:shd w:val="clear" w:color="auto" w:fill="auto"/>
            <w:vAlign w:val="center"/>
            <w:hideMark/>
          </w:tcPr>
          <w:p w:rsidR="00F606B2" w:rsidRPr="00F606B2" w:rsidRDefault="00F606B2" w:rsidP="00F606B2">
            <w:pPr>
              <w:spacing w:after="0" w:line="240" w:lineRule="auto"/>
              <w:jc w:val="center"/>
              <w:rPr>
                <w:rFonts w:ascii="Arial" w:eastAsia="Times New Roman" w:hAnsi="Arial" w:cs="Arial"/>
                <w:color w:val="000000"/>
                <w:sz w:val="20"/>
                <w:szCs w:val="20"/>
                <w:lang w:eastAsia="en-IN"/>
              </w:rPr>
            </w:pPr>
            <w:r w:rsidRPr="00F606B2">
              <w:rPr>
                <w:rFonts w:ascii="Arial" w:eastAsia="Times New Roman" w:hAnsi="Arial" w:cs="Arial"/>
                <w:color w:val="000000"/>
                <w:sz w:val="20"/>
                <w:szCs w:val="20"/>
                <w:lang w:eastAsia="en-IN"/>
              </w:rPr>
              <w:t>2 Hours</w:t>
            </w:r>
            <w:r w:rsidRPr="00F606B2">
              <w:rPr>
                <w:rFonts w:ascii="Arial" w:eastAsia="Times New Roman" w:hAnsi="Arial" w:cs="Arial"/>
                <w:b/>
                <w:bCs/>
                <w:color w:val="000000"/>
                <w:sz w:val="20"/>
                <w:szCs w:val="20"/>
                <w:lang w:eastAsia="en-IN"/>
              </w:rPr>
              <w:t xml:space="preserve"> </w:t>
            </w:r>
            <w:r w:rsidRPr="00F606B2">
              <w:rPr>
                <w:rFonts w:ascii="Arial" w:eastAsia="Times New Roman" w:hAnsi="Arial" w:cs="Arial"/>
                <w:color w:val="000000"/>
                <w:sz w:val="20"/>
                <w:szCs w:val="20"/>
                <w:lang w:eastAsia="en-IN"/>
              </w:rPr>
              <w:t xml:space="preserve"> </w:t>
            </w:r>
          </w:p>
        </w:tc>
      </w:tr>
      <w:tr w:rsidR="00F606B2" w:rsidRPr="00F606B2" w:rsidTr="00F606B2">
        <w:trPr>
          <w:trHeight w:val="300"/>
        </w:trPr>
        <w:tc>
          <w:tcPr>
            <w:tcW w:w="2800" w:type="dxa"/>
            <w:tcBorders>
              <w:top w:val="nil"/>
              <w:left w:val="single" w:sz="4" w:space="0" w:color="92D050"/>
              <w:bottom w:val="single" w:sz="4" w:space="0" w:color="92D050"/>
              <w:right w:val="single" w:sz="4" w:space="0" w:color="92D050"/>
            </w:tcBorders>
            <w:shd w:val="clear" w:color="auto" w:fill="auto"/>
            <w:vAlign w:val="center"/>
            <w:hideMark/>
          </w:tcPr>
          <w:p w:rsidR="00F606B2" w:rsidRPr="00F606B2" w:rsidRDefault="00F606B2" w:rsidP="00F606B2">
            <w:pPr>
              <w:spacing w:after="0" w:line="240" w:lineRule="auto"/>
              <w:jc w:val="center"/>
              <w:rPr>
                <w:rFonts w:ascii="Arial" w:eastAsia="Times New Roman" w:hAnsi="Arial" w:cs="Arial"/>
                <w:color w:val="000000"/>
                <w:sz w:val="20"/>
                <w:szCs w:val="20"/>
                <w:lang w:eastAsia="en-IN"/>
              </w:rPr>
            </w:pPr>
            <w:r w:rsidRPr="00F606B2">
              <w:rPr>
                <w:rFonts w:ascii="Arial" w:eastAsia="Times New Roman" w:hAnsi="Arial" w:cs="Arial"/>
                <w:color w:val="000000"/>
                <w:sz w:val="20"/>
                <w:szCs w:val="20"/>
                <w:lang w:eastAsia="en-IN"/>
              </w:rPr>
              <w:t>Personality</w:t>
            </w:r>
            <w:r w:rsidRPr="00F606B2">
              <w:rPr>
                <w:rFonts w:ascii="Arial" w:eastAsia="Times New Roman" w:hAnsi="Arial" w:cs="Arial"/>
                <w:b/>
                <w:bCs/>
                <w:color w:val="000000"/>
                <w:sz w:val="20"/>
                <w:szCs w:val="20"/>
                <w:lang w:eastAsia="en-IN"/>
              </w:rPr>
              <w:t xml:space="preserve"> </w:t>
            </w:r>
            <w:r w:rsidRPr="00F606B2">
              <w:rPr>
                <w:rFonts w:ascii="Arial" w:eastAsia="Times New Roman" w:hAnsi="Arial" w:cs="Arial"/>
                <w:color w:val="000000"/>
                <w:sz w:val="20"/>
                <w:szCs w:val="20"/>
                <w:lang w:eastAsia="en-IN"/>
              </w:rPr>
              <w:t xml:space="preserve"> </w:t>
            </w:r>
          </w:p>
        </w:tc>
        <w:tc>
          <w:tcPr>
            <w:tcW w:w="5380" w:type="dxa"/>
            <w:tcBorders>
              <w:top w:val="nil"/>
              <w:left w:val="nil"/>
              <w:bottom w:val="single" w:sz="4" w:space="0" w:color="92D050"/>
              <w:right w:val="single" w:sz="4" w:space="0" w:color="92D050"/>
            </w:tcBorders>
            <w:shd w:val="clear" w:color="auto" w:fill="auto"/>
            <w:vAlign w:val="center"/>
            <w:hideMark/>
          </w:tcPr>
          <w:p w:rsidR="00F606B2" w:rsidRPr="00F606B2" w:rsidRDefault="00F606B2" w:rsidP="00F606B2">
            <w:pPr>
              <w:spacing w:after="0" w:line="240" w:lineRule="auto"/>
              <w:jc w:val="center"/>
              <w:rPr>
                <w:rFonts w:ascii="Arial" w:eastAsia="Times New Roman" w:hAnsi="Arial" w:cs="Arial"/>
                <w:color w:val="000000"/>
                <w:sz w:val="20"/>
                <w:szCs w:val="20"/>
                <w:lang w:eastAsia="en-IN"/>
              </w:rPr>
            </w:pPr>
            <w:r w:rsidRPr="00F606B2">
              <w:rPr>
                <w:rFonts w:ascii="Arial" w:eastAsia="Times New Roman" w:hAnsi="Arial" w:cs="Arial"/>
                <w:color w:val="000000"/>
                <w:sz w:val="20"/>
                <w:szCs w:val="20"/>
                <w:lang w:eastAsia="en-IN"/>
              </w:rPr>
              <w:t>Stage Behaviour &amp; Presentation Skills</w:t>
            </w:r>
            <w:r w:rsidRPr="00F606B2">
              <w:rPr>
                <w:rFonts w:ascii="Arial" w:eastAsia="Times New Roman" w:hAnsi="Arial" w:cs="Arial"/>
                <w:b/>
                <w:bCs/>
                <w:i/>
                <w:iCs/>
                <w:color w:val="203764"/>
                <w:sz w:val="20"/>
                <w:szCs w:val="20"/>
                <w:lang w:eastAsia="en-IN"/>
              </w:rPr>
              <w:t xml:space="preserve"> </w:t>
            </w:r>
            <w:r w:rsidRPr="00F606B2">
              <w:rPr>
                <w:rFonts w:ascii="Arial" w:eastAsia="Times New Roman" w:hAnsi="Arial" w:cs="Arial"/>
                <w:color w:val="000000"/>
                <w:sz w:val="20"/>
                <w:szCs w:val="20"/>
                <w:lang w:eastAsia="en-IN"/>
              </w:rPr>
              <w:t xml:space="preserve"> </w:t>
            </w:r>
          </w:p>
        </w:tc>
        <w:tc>
          <w:tcPr>
            <w:tcW w:w="1200" w:type="dxa"/>
            <w:tcBorders>
              <w:top w:val="nil"/>
              <w:left w:val="nil"/>
              <w:bottom w:val="single" w:sz="4" w:space="0" w:color="92D050"/>
              <w:right w:val="single" w:sz="4" w:space="0" w:color="92D050"/>
            </w:tcBorders>
            <w:shd w:val="clear" w:color="auto" w:fill="auto"/>
            <w:vAlign w:val="center"/>
            <w:hideMark/>
          </w:tcPr>
          <w:p w:rsidR="00F606B2" w:rsidRPr="00F606B2" w:rsidRDefault="00F606B2" w:rsidP="00F606B2">
            <w:pPr>
              <w:spacing w:after="0" w:line="240" w:lineRule="auto"/>
              <w:jc w:val="center"/>
              <w:rPr>
                <w:rFonts w:ascii="Arial" w:eastAsia="Times New Roman" w:hAnsi="Arial" w:cs="Arial"/>
                <w:color w:val="000000"/>
                <w:sz w:val="20"/>
                <w:szCs w:val="20"/>
                <w:lang w:eastAsia="en-IN"/>
              </w:rPr>
            </w:pPr>
            <w:r w:rsidRPr="00F606B2">
              <w:rPr>
                <w:rFonts w:ascii="Arial" w:eastAsia="Times New Roman" w:hAnsi="Arial" w:cs="Arial"/>
                <w:color w:val="000000"/>
                <w:sz w:val="20"/>
                <w:szCs w:val="20"/>
                <w:lang w:eastAsia="en-IN"/>
              </w:rPr>
              <w:t xml:space="preserve">3 Hours  </w:t>
            </w:r>
          </w:p>
        </w:tc>
      </w:tr>
      <w:tr w:rsidR="00F606B2" w:rsidRPr="00F606B2" w:rsidTr="00F606B2">
        <w:trPr>
          <w:trHeight w:val="300"/>
        </w:trPr>
        <w:tc>
          <w:tcPr>
            <w:tcW w:w="2800" w:type="dxa"/>
            <w:tcBorders>
              <w:top w:val="nil"/>
              <w:left w:val="single" w:sz="4" w:space="0" w:color="92D050"/>
              <w:bottom w:val="single" w:sz="4" w:space="0" w:color="92D050"/>
              <w:right w:val="single" w:sz="4" w:space="0" w:color="92D050"/>
            </w:tcBorders>
            <w:shd w:val="clear" w:color="auto" w:fill="auto"/>
            <w:vAlign w:val="center"/>
            <w:hideMark/>
          </w:tcPr>
          <w:p w:rsidR="00F606B2" w:rsidRPr="00F606B2" w:rsidRDefault="00F606B2" w:rsidP="00F606B2">
            <w:pPr>
              <w:spacing w:after="0" w:line="240" w:lineRule="auto"/>
              <w:jc w:val="center"/>
              <w:rPr>
                <w:rFonts w:ascii="Arial" w:eastAsia="Times New Roman" w:hAnsi="Arial" w:cs="Arial"/>
                <w:color w:val="000000"/>
                <w:sz w:val="20"/>
                <w:szCs w:val="20"/>
                <w:lang w:eastAsia="en-IN"/>
              </w:rPr>
            </w:pPr>
            <w:r w:rsidRPr="00F606B2">
              <w:rPr>
                <w:rFonts w:ascii="Arial" w:eastAsia="Times New Roman" w:hAnsi="Arial" w:cs="Arial"/>
                <w:color w:val="000000"/>
                <w:sz w:val="20"/>
                <w:szCs w:val="20"/>
                <w:lang w:eastAsia="en-IN"/>
              </w:rPr>
              <w:t>Personality</w:t>
            </w:r>
            <w:r w:rsidRPr="00F606B2">
              <w:rPr>
                <w:rFonts w:ascii="Arial" w:eastAsia="Times New Roman" w:hAnsi="Arial" w:cs="Arial"/>
                <w:b/>
                <w:bCs/>
                <w:color w:val="000000"/>
                <w:sz w:val="20"/>
                <w:szCs w:val="20"/>
                <w:lang w:eastAsia="en-IN"/>
              </w:rPr>
              <w:t xml:space="preserve"> </w:t>
            </w:r>
            <w:r w:rsidRPr="00F606B2">
              <w:rPr>
                <w:rFonts w:ascii="Arial" w:eastAsia="Times New Roman" w:hAnsi="Arial" w:cs="Arial"/>
                <w:color w:val="000000"/>
                <w:sz w:val="20"/>
                <w:szCs w:val="20"/>
                <w:lang w:eastAsia="en-IN"/>
              </w:rPr>
              <w:t xml:space="preserve"> </w:t>
            </w:r>
          </w:p>
        </w:tc>
        <w:tc>
          <w:tcPr>
            <w:tcW w:w="5380" w:type="dxa"/>
            <w:tcBorders>
              <w:top w:val="nil"/>
              <w:left w:val="nil"/>
              <w:bottom w:val="single" w:sz="4" w:space="0" w:color="92D050"/>
              <w:right w:val="single" w:sz="4" w:space="0" w:color="92D050"/>
            </w:tcBorders>
            <w:shd w:val="clear" w:color="auto" w:fill="auto"/>
            <w:vAlign w:val="center"/>
            <w:hideMark/>
          </w:tcPr>
          <w:p w:rsidR="00F606B2" w:rsidRPr="00F606B2" w:rsidRDefault="00F606B2" w:rsidP="00F606B2">
            <w:pPr>
              <w:spacing w:after="0" w:line="240" w:lineRule="auto"/>
              <w:jc w:val="center"/>
              <w:rPr>
                <w:rFonts w:ascii="Arial" w:eastAsia="Times New Roman" w:hAnsi="Arial" w:cs="Arial"/>
                <w:color w:val="000000"/>
                <w:sz w:val="20"/>
                <w:szCs w:val="20"/>
                <w:lang w:eastAsia="en-IN"/>
              </w:rPr>
            </w:pPr>
            <w:r w:rsidRPr="00F606B2">
              <w:rPr>
                <w:rFonts w:ascii="Arial" w:eastAsia="Times New Roman" w:hAnsi="Arial" w:cs="Arial"/>
                <w:color w:val="000000"/>
                <w:sz w:val="20"/>
                <w:szCs w:val="20"/>
                <w:lang w:eastAsia="en-IN"/>
              </w:rPr>
              <w:t>Body Language</w:t>
            </w:r>
            <w:r w:rsidRPr="00F606B2">
              <w:rPr>
                <w:rFonts w:ascii="Arial" w:eastAsia="Times New Roman" w:hAnsi="Arial" w:cs="Arial"/>
                <w:b/>
                <w:bCs/>
                <w:i/>
                <w:iCs/>
                <w:color w:val="203764"/>
                <w:sz w:val="20"/>
                <w:szCs w:val="20"/>
                <w:lang w:eastAsia="en-IN"/>
              </w:rPr>
              <w:t xml:space="preserve"> </w:t>
            </w:r>
            <w:r w:rsidRPr="00F606B2">
              <w:rPr>
                <w:rFonts w:ascii="Arial" w:eastAsia="Times New Roman" w:hAnsi="Arial" w:cs="Arial"/>
                <w:color w:val="000000"/>
                <w:sz w:val="20"/>
                <w:szCs w:val="20"/>
                <w:lang w:eastAsia="en-IN"/>
              </w:rPr>
              <w:t xml:space="preserve"> </w:t>
            </w:r>
          </w:p>
        </w:tc>
        <w:tc>
          <w:tcPr>
            <w:tcW w:w="1200" w:type="dxa"/>
            <w:tcBorders>
              <w:top w:val="nil"/>
              <w:left w:val="nil"/>
              <w:bottom w:val="single" w:sz="4" w:space="0" w:color="92D050"/>
              <w:right w:val="single" w:sz="4" w:space="0" w:color="92D050"/>
            </w:tcBorders>
            <w:shd w:val="clear" w:color="auto" w:fill="auto"/>
            <w:vAlign w:val="center"/>
            <w:hideMark/>
          </w:tcPr>
          <w:p w:rsidR="00F606B2" w:rsidRPr="00F606B2" w:rsidRDefault="00F606B2" w:rsidP="00F606B2">
            <w:pPr>
              <w:spacing w:after="0" w:line="240" w:lineRule="auto"/>
              <w:jc w:val="center"/>
              <w:rPr>
                <w:rFonts w:ascii="Arial" w:eastAsia="Times New Roman" w:hAnsi="Arial" w:cs="Arial"/>
                <w:color w:val="000000"/>
                <w:sz w:val="20"/>
                <w:szCs w:val="20"/>
                <w:lang w:eastAsia="en-IN"/>
              </w:rPr>
            </w:pPr>
            <w:r w:rsidRPr="00F606B2">
              <w:rPr>
                <w:rFonts w:ascii="Arial" w:eastAsia="Times New Roman" w:hAnsi="Arial" w:cs="Arial"/>
                <w:color w:val="000000"/>
                <w:sz w:val="20"/>
                <w:szCs w:val="20"/>
                <w:lang w:eastAsia="en-IN"/>
              </w:rPr>
              <w:t>5 Hours</w:t>
            </w:r>
          </w:p>
        </w:tc>
      </w:tr>
      <w:tr w:rsidR="00F606B2" w:rsidRPr="00F606B2" w:rsidTr="00F606B2">
        <w:trPr>
          <w:trHeight w:val="300"/>
        </w:trPr>
        <w:tc>
          <w:tcPr>
            <w:tcW w:w="2800" w:type="dxa"/>
            <w:tcBorders>
              <w:top w:val="nil"/>
              <w:left w:val="single" w:sz="4" w:space="0" w:color="92D050"/>
              <w:bottom w:val="single" w:sz="4" w:space="0" w:color="92D050"/>
              <w:right w:val="single" w:sz="4" w:space="0" w:color="92D050"/>
            </w:tcBorders>
            <w:shd w:val="clear" w:color="auto" w:fill="auto"/>
            <w:vAlign w:val="center"/>
            <w:hideMark/>
          </w:tcPr>
          <w:p w:rsidR="00F606B2" w:rsidRPr="00F606B2" w:rsidRDefault="00F606B2" w:rsidP="00F606B2">
            <w:pPr>
              <w:spacing w:after="0" w:line="240" w:lineRule="auto"/>
              <w:jc w:val="center"/>
              <w:rPr>
                <w:rFonts w:ascii="Arial" w:eastAsia="Times New Roman" w:hAnsi="Arial" w:cs="Arial"/>
                <w:color w:val="000000"/>
                <w:sz w:val="20"/>
                <w:szCs w:val="20"/>
                <w:lang w:eastAsia="en-IN"/>
              </w:rPr>
            </w:pPr>
            <w:r w:rsidRPr="00F606B2">
              <w:rPr>
                <w:rFonts w:ascii="Arial" w:eastAsia="Times New Roman" w:hAnsi="Arial" w:cs="Arial"/>
                <w:color w:val="000000"/>
                <w:sz w:val="20"/>
                <w:szCs w:val="20"/>
                <w:lang w:eastAsia="en-IN"/>
              </w:rPr>
              <w:t>Personality</w:t>
            </w:r>
            <w:r w:rsidRPr="00F606B2">
              <w:rPr>
                <w:rFonts w:ascii="Arial" w:eastAsia="Times New Roman" w:hAnsi="Arial" w:cs="Arial"/>
                <w:b/>
                <w:bCs/>
                <w:color w:val="000000"/>
                <w:sz w:val="20"/>
                <w:szCs w:val="20"/>
                <w:lang w:eastAsia="en-IN"/>
              </w:rPr>
              <w:t xml:space="preserve"> </w:t>
            </w:r>
            <w:r w:rsidRPr="00F606B2">
              <w:rPr>
                <w:rFonts w:ascii="Arial" w:eastAsia="Times New Roman" w:hAnsi="Arial" w:cs="Arial"/>
                <w:color w:val="000000"/>
                <w:sz w:val="20"/>
                <w:szCs w:val="20"/>
                <w:lang w:eastAsia="en-IN"/>
              </w:rPr>
              <w:t xml:space="preserve"> </w:t>
            </w:r>
          </w:p>
        </w:tc>
        <w:tc>
          <w:tcPr>
            <w:tcW w:w="5380" w:type="dxa"/>
            <w:tcBorders>
              <w:top w:val="nil"/>
              <w:left w:val="nil"/>
              <w:bottom w:val="single" w:sz="4" w:space="0" w:color="92D050"/>
              <w:right w:val="single" w:sz="4" w:space="0" w:color="92D050"/>
            </w:tcBorders>
            <w:shd w:val="clear" w:color="auto" w:fill="auto"/>
            <w:vAlign w:val="center"/>
            <w:hideMark/>
          </w:tcPr>
          <w:p w:rsidR="00F606B2" w:rsidRPr="00F606B2" w:rsidRDefault="00F606B2" w:rsidP="00F606B2">
            <w:pPr>
              <w:spacing w:after="0" w:line="240" w:lineRule="auto"/>
              <w:jc w:val="center"/>
              <w:rPr>
                <w:rFonts w:ascii="Arial" w:eastAsia="Times New Roman" w:hAnsi="Arial" w:cs="Arial"/>
                <w:color w:val="000000"/>
                <w:sz w:val="20"/>
                <w:szCs w:val="20"/>
                <w:lang w:eastAsia="en-IN"/>
              </w:rPr>
            </w:pPr>
            <w:r w:rsidRPr="00F606B2">
              <w:rPr>
                <w:rFonts w:ascii="Arial" w:eastAsia="Times New Roman" w:hAnsi="Arial" w:cs="Arial"/>
                <w:color w:val="000000"/>
                <w:sz w:val="20"/>
                <w:szCs w:val="20"/>
                <w:lang w:eastAsia="en-IN"/>
              </w:rPr>
              <w:t>Grooming &amp; Dressing</w:t>
            </w:r>
            <w:r w:rsidRPr="00F606B2">
              <w:rPr>
                <w:rFonts w:ascii="Arial" w:eastAsia="Times New Roman" w:hAnsi="Arial" w:cs="Arial"/>
                <w:b/>
                <w:bCs/>
                <w:i/>
                <w:iCs/>
                <w:color w:val="203764"/>
                <w:sz w:val="20"/>
                <w:szCs w:val="20"/>
                <w:lang w:eastAsia="en-IN"/>
              </w:rPr>
              <w:t xml:space="preserve"> </w:t>
            </w:r>
            <w:r w:rsidRPr="00F606B2">
              <w:rPr>
                <w:rFonts w:ascii="Arial" w:eastAsia="Times New Roman" w:hAnsi="Arial" w:cs="Arial"/>
                <w:color w:val="000000"/>
                <w:sz w:val="20"/>
                <w:szCs w:val="20"/>
                <w:lang w:eastAsia="en-IN"/>
              </w:rPr>
              <w:t xml:space="preserve"> </w:t>
            </w:r>
          </w:p>
        </w:tc>
        <w:tc>
          <w:tcPr>
            <w:tcW w:w="1200" w:type="dxa"/>
            <w:tcBorders>
              <w:top w:val="nil"/>
              <w:left w:val="nil"/>
              <w:bottom w:val="single" w:sz="4" w:space="0" w:color="92D050"/>
              <w:right w:val="single" w:sz="4" w:space="0" w:color="92D050"/>
            </w:tcBorders>
            <w:shd w:val="clear" w:color="auto" w:fill="auto"/>
            <w:vAlign w:val="center"/>
            <w:hideMark/>
          </w:tcPr>
          <w:p w:rsidR="00F606B2" w:rsidRPr="00F606B2" w:rsidRDefault="00F606B2" w:rsidP="00F606B2">
            <w:pPr>
              <w:spacing w:after="0" w:line="240" w:lineRule="auto"/>
              <w:jc w:val="center"/>
              <w:rPr>
                <w:rFonts w:ascii="Arial" w:eastAsia="Times New Roman" w:hAnsi="Arial" w:cs="Arial"/>
                <w:color w:val="000000"/>
                <w:sz w:val="20"/>
                <w:szCs w:val="20"/>
                <w:lang w:eastAsia="en-IN"/>
              </w:rPr>
            </w:pPr>
            <w:r w:rsidRPr="00F606B2">
              <w:rPr>
                <w:rFonts w:ascii="Arial" w:eastAsia="Times New Roman" w:hAnsi="Arial" w:cs="Arial"/>
                <w:color w:val="000000"/>
                <w:sz w:val="20"/>
                <w:szCs w:val="20"/>
                <w:lang w:eastAsia="en-IN"/>
              </w:rPr>
              <w:t xml:space="preserve">3 Hours  </w:t>
            </w:r>
          </w:p>
        </w:tc>
      </w:tr>
      <w:tr w:rsidR="00F606B2" w:rsidRPr="00F606B2" w:rsidTr="00F606B2">
        <w:trPr>
          <w:trHeight w:val="300"/>
        </w:trPr>
        <w:tc>
          <w:tcPr>
            <w:tcW w:w="9380" w:type="dxa"/>
            <w:gridSpan w:val="3"/>
            <w:tcBorders>
              <w:top w:val="single" w:sz="4" w:space="0" w:color="92D050"/>
              <w:left w:val="single" w:sz="4" w:space="0" w:color="92D050"/>
              <w:bottom w:val="single" w:sz="4" w:space="0" w:color="92D050"/>
              <w:right w:val="single" w:sz="4" w:space="0" w:color="92D050"/>
            </w:tcBorders>
            <w:shd w:val="clear" w:color="auto" w:fill="auto"/>
            <w:vAlign w:val="center"/>
            <w:hideMark/>
          </w:tcPr>
          <w:p w:rsidR="00F606B2" w:rsidRPr="00F606B2" w:rsidRDefault="00F606B2" w:rsidP="00F606B2">
            <w:pPr>
              <w:spacing w:after="0" w:line="240" w:lineRule="auto"/>
              <w:jc w:val="center"/>
              <w:rPr>
                <w:rFonts w:ascii="Arial" w:eastAsia="Times New Roman" w:hAnsi="Arial" w:cs="Arial"/>
                <w:color w:val="000000"/>
                <w:sz w:val="20"/>
                <w:szCs w:val="20"/>
                <w:lang w:eastAsia="en-IN"/>
              </w:rPr>
            </w:pPr>
            <w:r w:rsidRPr="00F606B2">
              <w:rPr>
                <w:rFonts w:ascii="Arial" w:eastAsia="Times New Roman" w:hAnsi="Arial" w:cs="Arial"/>
                <w:color w:val="000000"/>
                <w:sz w:val="20"/>
                <w:szCs w:val="20"/>
                <w:lang w:eastAsia="en-IN"/>
              </w:rPr>
              <w:t xml:space="preserve">  </w:t>
            </w:r>
          </w:p>
        </w:tc>
      </w:tr>
      <w:tr w:rsidR="00F606B2" w:rsidRPr="00F606B2" w:rsidTr="00F606B2">
        <w:trPr>
          <w:trHeight w:val="300"/>
        </w:trPr>
        <w:tc>
          <w:tcPr>
            <w:tcW w:w="9380" w:type="dxa"/>
            <w:gridSpan w:val="3"/>
            <w:tcBorders>
              <w:top w:val="single" w:sz="4" w:space="0" w:color="92D050"/>
              <w:left w:val="single" w:sz="4" w:space="0" w:color="92D050"/>
              <w:bottom w:val="single" w:sz="4" w:space="0" w:color="92D050"/>
              <w:right w:val="single" w:sz="4" w:space="0" w:color="92D050"/>
            </w:tcBorders>
            <w:shd w:val="clear" w:color="000000" w:fill="E6B9B8"/>
            <w:vAlign w:val="center"/>
            <w:hideMark/>
          </w:tcPr>
          <w:p w:rsidR="00F606B2" w:rsidRPr="00F606B2" w:rsidRDefault="00F606B2" w:rsidP="00F606B2">
            <w:pPr>
              <w:spacing w:after="0" w:line="240" w:lineRule="auto"/>
              <w:jc w:val="center"/>
              <w:rPr>
                <w:rFonts w:ascii="Arial" w:eastAsia="Times New Roman" w:hAnsi="Arial" w:cs="Arial"/>
                <w:b/>
                <w:bCs/>
                <w:color w:val="000000"/>
                <w:sz w:val="20"/>
                <w:szCs w:val="20"/>
                <w:lang w:eastAsia="en-IN"/>
              </w:rPr>
            </w:pPr>
            <w:proofErr w:type="spellStart"/>
            <w:r w:rsidRPr="00F606B2">
              <w:rPr>
                <w:rFonts w:ascii="Arial" w:eastAsia="Times New Roman" w:hAnsi="Arial" w:cs="Arial"/>
                <w:b/>
                <w:bCs/>
                <w:color w:val="000000"/>
                <w:sz w:val="20"/>
                <w:szCs w:val="20"/>
                <w:lang w:eastAsia="en-IN"/>
              </w:rPr>
              <w:t>Dataman</w:t>
            </w:r>
            <w:proofErr w:type="spellEnd"/>
            <w:r w:rsidRPr="00F606B2">
              <w:rPr>
                <w:rFonts w:ascii="Arial" w:eastAsia="Times New Roman" w:hAnsi="Arial" w:cs="Arial"/>
                <w:b/>
                <w:bCs/>
                <w:color w:val="000000"/>
                <w:sz w:val="20"/>
                <w:szCs w:val="20"/>
                <w:lang w:eastAsia="en-IN"/>
              </w:rPr>
              <w:t xml:space="preserve"> </w:t>
            </w:r>
          </w:p>
        </w:tc>
      </w:tr>
      <w:tr w:rsidR="00F606B2" w:rsidRPr="00F606B2" w:rsidTr="00F606B2">
        <w:trPr>
          <w:trHeight w:val="300"/>
        </w:trPr>
        <w:tc>
          <w:tcPr>
            <w:tcW w:w="2800" w:type="dxa"/>
            <w:tcBorders>
              <w:top w:val="nil"/>
              <w:left w:val="single" w:sz="4" w:space="0" w:color="92D050"/>
              <w:bottom w:val="single" w:sz="4" w:space="0" w:color="92D050"/>
              <w:right w:val="single" w:sz="4" w:space="0" w:color="92D050"/>
            </w:tcBorders>
            <w:shd w:val="clear" w:color="auto" w:fill="auto"/>
            <w:vAlign w:val="center"/>
            <w:hideMark/>
          </w:tcPr>
          <w:p w:rsidR="00F606B2" w:rsidRPr="00F606B2" w:rsidRDefault="00F606B2" w:rsidP="00F606B2">
            <w:pPr>
              <w:spacing w:after="0" w:line="240" w:lineRule="auto"/>
              <w:jc w:val="center"/>
              <w:rPr>
                <w:rFonts w:ascii="Arial" w:eastAsia="Times New Roman" w:hAnsi="Arial" w:cs="Arial"/>
                <w:color w:val="000000"/>
                <w:sz w:val="20"/>
                <w:szCs w:val="20"/>
                <w:lang w:eastAsia="en-IN"/>
              </w:rPr>
            </w:pPr>
            <w:r w:rsidRPr="00F606B2">
              <w:rPr>
                <w:rFonts w:ascii="Arial" w:eastAsia="Times New Roman" w:hAnsi="Arial" w:cs="Arial"/>
                <w:color w:val="000000"/>
                <w:sz w:val="20"/>
                <w:szCs w:val="20"/>
                <w:lang w:eastAsia="en-IN"/>
              </w:rPr>
              <w:t>Communication Skills</w:t>
            </w:r>
            <w:r w:rsidRPr="00F606B2">
              <w:rPr>
                <w:rFonts w:ascii="Arial" w:eastAsia="Times New Roman" w:hAnsi="Arial" w:cs="Arial"/>
                <w:b/>
                <w:bCs/>
                <w:color w:val="000000"/>
                <w:sz w:val="20"/>
                <w:szCs w:val="20"/>
                <w:lang w:eastAsia="en-IN"/>
              </w:rPr>
              <w:t xml:space="preserve"> </w:t>
            </w:r>
            <w:r w:rsidRPr="00F606B2">
              <w:rPr>
                <w:rFonts w:ascii="Arial" w:eastAsia="Times New Roman" w:hAnsi="Arial" w:cs="Arial"/>
                <w:color w:val="000000"/>
                <w:sz w:val="20"/>
                <w:szCs w:val="20"/>
                <w:lang w:eastAsia="en-IN"/>
              </w:rPr>
              <w:t xml:space="preserve"> </w:t>
            </w:r>
          </w:p>
        </w:tc>
        <w:tc>
          <w:tcPr>
            <w:tcW w:w="5380" w:type="dxa"/>
            <w:tcBorders>
              <w:top w:val="nil"/>
              <w:left w:val="nil"/>
              <w:bottom w:val="single" w:sz="4" w:space="0" w:color="92D050"/>
              <w:right w:val="single" w:sz="4" w:space="0" w:color="92D050"/>
            </w:tcBorders>
            <w:shd w:val="clear" w:color="auto" w:fill="auto"/>
            <w:vAlign w:val="center"/>
            <w:hideMark/>
          </w:tcPr>
          <w:p w:rsidR="00F606B2" w:rsidRPr="00F606B2" w:rsidRDefault="00F606B2" w:rsidP="00F606B2">
            <w:pPr>
              <w:spacing w:after="0" w:line="240" w:lineRule="auto"/>
              <w:jc w:val="center"/>
              <w:rPr>
                <w:rFonts w:ascii="Arial" w:eastAsia="Times New Roman" w:hAnsi="Arial" w:cs="Arial"/>
                <w:color w:val="000000"/>
                <w:sz w:val="20"/>
                <w:szCs w:val="20"/>
                <w:lang w:eastAsia="en-IN"/>
              </w:rPr>
            </w:pPr>
            <w:r w:rsidRPr="00F606B2">
              <w:rPr>
                <w:rFonts w:ascii="Arial" w:eastAsia="Times New Roman" w:hAnsi="Arial" w:cs="Arial"/>
                <w:color w:val="000000"/>
                <w:sz w:val="20"/>
                <w:szCs w:val="20"/>
                <w:lang w:eastAsia="en-IN"/>
              </w:rPr>
              <w:t>Writing Skills</w:t>
            </w:r>
            <w:r w:rsidRPr="00F606B2">
              <w:rPr>
                <w:rFonts w:ascii="Arial" w:eastAsia="Times New Roman" w:hAnsi="Arial" w:cs="Arial"/>
                <w:b/>
                <w:bCs/>
                <w:i/>
                <w:iCs/>
                <w:color w:val="203764"/>
                <w:sz w:val="20"/>
                <w:szCs w:val="20"/>
                <w:lang w:eastAsia="en-IN"/>
              </w:rPr>
              <w:t xml:space="preserve"> </w:t>
            </w:r>
            <w:r w:rsidRPr="00F606B2">
              <w:rPr>
                <w:rFonts w:ascii="Arial" w:eastAsia="Times New Roman" w:hAnsi="Arial" w:cs="Arial"/>
                <w:color w:val="000000"/>
                <w:sz w:val="20"/>
                <w:szCs w:val="20"/>
                <w:lang w:eastAsia="en-IN"/>
              </w:rPr>
              <w:t xml:space="preserve"> </w:t>
            </w:r>
          </w:p>
        </w:tc>
        <w:tc>
          <w:tcPr>
            <w:tcW w:w="1200" w:type="dxa"/>
            <w:tcBorders>
              <w:top w:val="nil"/>
              <w:left w:val="nil"/>
              <w:bottom w:val="single" w:sz="4" w:space="0" w:color="92D050"/>
              <w:right w:val="single" w:sz="4" w:space="0" w:color="92D050"/>
            </w:tcBorders>
            <w:shd w:val="clear" w:color="auto" w:fill="auto"/>
            <w:vAlign w:val="center"/>
            <w:hideMark/>
          </w:tcPr>
          <w:p w:rsidR="00F606B2" w:rsidRPr="00F606B2" w:rsidRDefault="00F606B2" w:rsidP="00F606B2">
            <w:pPr>
              <w:spacing w:after="0" w:line="240" w:lineRule="auto"/>
              <w:jc w:val="center"/>
              <w:rPr>
                <w:rFonts w:ascii="Arial" w:eastAsia="Times New Roman" w:hAnsi="Arial" w:cs="Arial"/>
                <w:color w:val="000000"/>
                <w:sz w:val="20"/>
                <w:szCs w:val="20"/>
                <w:lang w:eastAsia="en-IN"/>
              </w:rPr>
            </w:pPr>
            <w:r w:rsidRPr="00F606B2">
              <w:rPr>
                <w:rFonts w:ascii="Arial" w:eastAsia="Times New Roman" w:hAnsi="Arial" w:cs="Arial"/>
                <w:color w:val="000000"/>
                <w:sz w:val="20"/>
                <w:szCs w:val="20"/>
                <w:lang w:eastAsia="en-IN"/>
              </w:rPr>
              <w:t>1.5 Hours</w:t>
            </w:r>
          </w:p>
        </w:tc>
      </w:tr>
      <w:tr w:rsidR="00F606B2" w:rsidRPr="00F606B2" w:rsidTr="00F606B2">
        <w:trPr>
          <w:trHeight w:val="300"/>
        </w:trPr>
        <w:tc>
          <w:tcPr>
            <w:tcW w:w="2800" w:type="dxa"/>
            <w:tcBorders>
              <w:top w:val="nil"/>
              <w:left w:val="single" w:sz="4" w:space="0" w:color="92D050"/>
              <w:bottom w:val="single" w:sz="4" w:space="0" w:color="92D050"/>
              <w:right w:val="single" w:sz="4" w:space="0" w:color="92D050"/>
            </w:tcBorders>
            <w:shd w:val="clear" w:color="auto" w:fill="auto"/>
            <w:vAlign w:val="center"/>
            <w:hideMark/>
          </w:tcPr>
          <w:p w:rsidR="00F606B2" w:rsidRPr="00F606B2" w:rsidRDefault="00F606B2" w:rsidP="00F606B2">
            <w:pPr>
              <w:spacing w:after="0" w:line="240" w:lineRule="auto"/>
              <w:jc w:val="center"/>
              <w:rPr>
                <w:rFonts w:ascii="Arial" w:eastAsia="Times New Roman" w:hAnsi="Arial" w:cs="Arial"/>
                <w:color w:val="000000"/>
                <w:sz w:val="20"/>
                <w:szCs w:val="20"/>
                <w:lang w:eastAsia="en-IN"/>
              </w:rPr>
            </w:pPr>
            <w:r w:rsidRPr="00F606B2">
              <w:rPr>
                <w:rFonts w:ascii="Arial" w:eastAsia="Times New Roman" w:hAnsi="Arial" w:cs="Arial"/>
                <w:color w:val="000000"/>
                <w:sz w:val="20"/>
                <w:szCs w:val="20"/>
                <w:lang w:eastAsia="en-IN"/>
              </w:rPr>
              <w:t>Communication Skills</w:t>
            </w:r>
            <w:r w:rsidRPr="00F606B2">
              <w:rPr>
                <w:rFonts w:ascii="Arial" w:eastAsia="Times New Roman" w:hAnsi="Arial" w:cs="Arial"/>
                <w:b/>
                <w:bCs/>
                <w:color w:val="000000"/>
                <w:sz w:val="20"/>
                <w:szCs w:val="20"/>
                <w:lang w:eastAsia="en-IN"/>
              </w:rPr>
              <w:t xml:space="preserve"> </w:t>
            </w:r>
            <w:r w:rsidRPr="00F606B2">
              <w:rPr>
                <w:rFonts w:ascii="Arial" w:eastAsia="Times New Roman" w:hAnsi="Arial" w:cs="Arial"/>
                <w:color w:val="000000"/>
                <w:sz w:val="20"/>
                <w:szCs w:val="20"/>
                <w:lang w:eastAsia="en-IN"/>
              </w:rPr>
              <w:t xml:space="preserve"> </w:t>
            </w:r>
          </w:p>
        </w:tc>
        <w:tc>
          <w:tcPr>
            <w:tcW w:w="5380" w:type="dxa"/>
            <w:tcBorders>
              <w:top w:val="nil"/>
              <w:left w:val="nil"/>
              <w:bottom w:val="single" w:sz="4" w:space="0" w:color="92D050"/>
              <w:right w:val="single" w:sz="4" w:space="0" w:color="92D050"/>
            </w:tcBorders>
            <w:shd w:val="clear" w:color="auto" w:fill="auto"/>
            <w:vAlign w:val="center"/>
            <w:hideMark/>
          </w:tcPr>
          <w:p w:rsidR="00F606B2" w:rsidRPr="00F606B2" w:rsidRDefault="00F606B2" w:rsidP="00F606B2">
            <w:pPr>
              <w:spacing w:after="0" w:line="240" w:lineRule="auto"/>
              <w:jc w:val="center"/>
              <w:rPr>
                <w:rFonts w:ascii="Arial" w:eastAsia="Times New Roman" w:hAnsi="Arial" w:cs="Arial"/>
                <w:color w:val="000000"/>
                <w:sz w:val="20"/>
                <w:szCs w:val="20"/>
                <w:lang w:eastAsia="en-IN"/>
              </w:rPr>
            </w:pPr>
            <w:r w:rsidRPr="00F606B2">
              <w:rPr>
                <w:rFonts w:ascii="Arial" w:eastAsia="Times New Roman" w:hAnsi="Arial" w:cs="Arial"/>
                <w:color w:val="000000"/>
                <w:sz w:val="20"/>
                <w:szCs w:val="20"/>
                <w:lang w:eastAsia="en-IN"/>
              </w:rPr>
              <w:t>Content Design &amp; Management + MS Word</w:t>
            </w:r>
            <w:r w:rsidRPr="00F606B2">
              <w:rPr>
                <w:rFonts w:ascii="Arial" w:eastAsia="Times New Roman" w:hAnsi="Arial" w:cs="Arial"/>
                <w:b/>
                <w:bCs/>
                <w:i/>
                <w:iCs/>
                <w:color w:val="203764"/>
                <w:sz w:val="20"/>
                <w:szCs w:val="20"/>
                <w:lang w:eastAsia="en-IN"/>
              </w:rPr>
              <w:t xml:space="preserve"> </w:t>
            </w:r>
            <w:r w:rsidRPr="00F606B2">
              <w:rPr>
                <w:rFonts w:ascii="Arial" w:eastAsia="Times New Roman" w:hAnsi="Arial" w:cs="Arial"/>
                <w:color w:val="000000"/>
                <w:sz w:val="20"/>
                <w:szCs w:val="20"/>
                <w:lang w:eastAsia="en-IN"/>
              </w:rPr>
              <w:t xml:space="preserve"> </w:t>
            </w:r>
          </w:p>
        </w:tc>
        <w:tc>
          <w:tcPr>
            <w:tcW w:w="1200" w:type="dxa"/>
            <w:tcBorders>
              <w:top w:val="nil"/>
              <w:left w:val="nil"/>
              <w:bottom w:val="single" w:sz="4" w:space="0" w:color="92D050"/>
              <w:right w:val="single" w:sz="4" w:space="0" w:color="92D050"/>
            </w:tcBorders>
            <w:shd w:val="clear" w:color="auto" w:fill="auto"/>
            <w:vAlign w:val="center"/>
            <w:hideMark/>
          </w:tcPr>
          <w:p w:rsidR="00F606B2" w:rsidRPr="00F606B2" w:rsidRDefault="00F606B2" w:rsidP="00F606B2">
            <w:pPr>
              <w:spacing w:after="0" w:line="240" w:lineRule="auto"/>
              <w:jc w:val="center"/>
              <w:rPr>
                <w:rFonts w:ascii="Arial" w:eastAsia="Times New Roman" w:hAnsi="Arial" w:cs="Arial"/>
                <w:color w:val="000000"/>
                <w:sz w:val="20"/>
                <w:szCs w:val="20"/>
                <w:lang w:eastAsia="en-IN"/>
              </w:rPr>
            </w:pPr>
            <w:r w:rsidRPr="00F606B2">
              <w:rPr>
                <w:rFonts w:ascii="Arial" w:eastAsia="Times New Roman" w:hAnsi="Arial" w:cs="Arial"/>
                <w:color w:val="000000"/>
                <w:sz w:val="20"/>
                <w:szCs w:val="20"/>
                <w:lang w:eastAsia="en-IN"/>
              </w:rPr>
              <w:t>4.5 Hours</w:t>
            </w:r>
          </w:p>
        </w:tc>
      </w:tr>
      <w:tr w:rsidR="00F606B2" w:rsidRPr="00F606B2" w:rsidTr="00F606B2">
        <w:trPr>
          <w:trHeight w:val="300"/>
        </w:trPr>
        <w:tc>
          <w:tcPr>
            <w:tcW w:w="2800" w:type="dxa"/>
            <w:tcBorders>
              <w:top w:val="nil"/>
              <w:left w:val="single" w:sz="4" w:space="0" w:color="92D050"/>
              <w:bottom w:val="single" w:sz="4" w:space="0" w:color="92D050"/>
              <w:right w:val="single" w:sz="4" w:space="0" w:color="92D050"/>
            </w:tcBorders>
            <w:shd w:val="clear" w:color="auto" w:fill="auto"/>
            <w:vAlign w:val="center"/>
            <w:hideMark/>
          </w:tcPr>
          <w:p w:rsidR="00F606B2" w:rsidRPr="00F606B2" w:rsidRDefault="00F606B2" w:rsidP="00F606B2">
            <w:pPr>
              <w:spacing w:after="0" w:line="240" w:lineRule="auto"/>
              <w:jc w:val="center"/>
              <w:rPr>
                <w:rFonts w:ascii="Arial" w:eastAsia="Times New Roman" w:hAnsi="Arial" w:cs="Arial"/>
                <w:color w:val="000000"/>
                <w:sz w:val="20"/>
                <w:szCs w:val="20"/>
                <w:lang w:eastAsia="en-IN"/>
              </w:rPr>
            </w:pPr>
            <w:r w:rsidRPr="00F606B2">
              <w:rPr>
                <w:rFonts w:ascii="Arial" w:eastAsia="Times New Roman" w:hAnsi="Arial" w:cs="Arial"/>
                <w:color w:val="000000"/>
                <w:sz w:val="20"/>
                <w:szCs w:val="20"/>
                <w:lang w:eastAsia="en-IN"/>
              </w:rPr>
              <w:t>Technical Skills</w:t>
            </w:r>
            <w:r w:rsidRPr="00F606B2">
              <w:rPr>
                <w:rFonts w:ascii="Arial" w:eastAsia="Times New Roman" w:hAnsi="Arial" w:cs="Arial"/>
                <w:b/>
                <w:bCs/>
                <w:color w:val="000000"/>
                <w:sz w:val="20"/>
                <w:szCs w:val="20"/>
                <w:lang w:eastAsia="en-IN"/>
              </w:rPr>
              <w:t xml:space="preserve"> </w:t>
            </w:r>
            <w:r w:rsidRPr="00F606B2">
              <w:rPr>
                <w:rFonts w:ascii="Arial" w:eastAsia="Times New Roman" w:hAnsi="Arial" w:cs="Arial"/>
                <w:color w:val="000000"/>
                <w:sz w:val="20"/>
                <w:szCs w:val="20"/>
                <w:lang w:eastAsia="en-IN"/>
              </w:rPr>
              <w:t xml:space="preserve"> </w:t>
            </w:r>
          </w:p>
        </w:tc>
        <w:tc>
          <w:tcPr>
            <w:tcW w:w="5380" w:type="dxa"/>
            <w:tcBorders>
              <w:top w:val="nil"/>
              <w:left w:val="nil"/>
              <w:bottom w:val="single" w:sz="4" w:space="0" w:color="92D050"/>
              <w:right w:val="single" w:sz="4" w:space="0" w:color="92D050"/>
            </w:tcBorders>
            <w:shd w:val="clear" w:color="auto" w:fill="auto"/>
            <w:vAlign w:val="center"/>
            <w:hideMark/>
          </w:tcPr>
          <w:p w:rsidR="00F606B2" w:rsidRPr="00F606B2" w:rsidRDefault="00F606B2" w:rsidP="00F606B2">
            <w:pPr>
              <w:spacing w:after="0" w:line="240" w:lineRule="auto"/>
              <w:jc w:val="center"/>
              <w:rPr>
                <w:rFonts w:ascii="Arial" w:eastAsia="Times New Roman" w:hAnsi="Arial" w:cs="Arial"/>
                <w:color w:val="000000"/>
                <w:sz w:val="20"/>
                <w:szCs w:val="20"/>
                <w:lang w:eastAsia="en-IN"/>
              </w:rPr>
            </w:pPr>
            <w:r w:rsidRPr="00F606B2">
              <w:rPr>
                <w:rFonts w:ascii="Arial" w:eastAsia="Times New Roman" w:hAnsi="Arial" w:cs="Arial"/>
                <w:color w:val="000000"/>
                <w:sz w:val="20"/>
                <w:szCs w:val="20"/>
                <w:lang w:eastAsia="en-IN"/>
              </w:rPr>
              <w:t>Reporting &amp; Analysis: MS Excel</w:t>
            </w:r>
            <w:r w:rsidRPr="00F606B2">
              <w:rPr>
                <w:rFonts w:ascii="Arial" w:eastAsia="Times New Roman" w:hAnsi="Arial" w:cs="Arial"/>
                <w:b/>
                <w:bCs/>
                <w:i/>
                <w:iCs/>
                <w:color w:val="203764"/>
                <w:sz w:val="20"/>
                <w:szCs w:val="20"/>
                <w:lang w:eastAsia="en-IN"/>
              </w:rPr>
              <w:t xml:space="preserve"> </w:t>
            </w:r>
            <w:r w:rsidRPr="00F606B2">
              <w:rPr>
                <w:rFonts w:ascii="Arial" w:eastAsia="Times New Roman" w:hAnsi="Arial" w:cs="Arial"/>
                <w:color w:val="000000"/>
                <w:sz w:val="20"/>
                <w:szCs w:val="20"/>
                <w:lang w:eastAsia="en-IN"/>
              </w:rPr>
              <w:t xml:space="preserve"> </w:t>
            </w:r>
          </w:p>
        </w:tc>
        <w:tc>
          <w:tcPr>
            <w:tcW w:w="1200" w:type="dxa"/>
            <w:tcBorders>
              <w:top w:val="nil"/>
              <w:left w:val="nil"/>
              <w:bottom w:val="single" w:sz="4" w:space="0" w:color="92D050"/>
              <w:right w:val="single" w:sz="4" w:space="0" w:color="92D050"/>
            </w:tcBorders>
            <w:shd w:val="clear" w:color="auto" w:fill="auto"/>
            <w:vAlign w:val="center"/>
            <w:hideMark/>
          </w:tcPr>
          <w:p w:rsidR="00F606B2" w:rsidRPr="00F606B2" w:rsidRDefault="00F606B2" w:rsidP="00F606B2">
            <w:pPr>
              <w:spacing w:after="0" w:line="240" w:lineRule="auto"/>
              <w:jc w:val="center"/>
              <w:rPr>
                <w:rFonts w:ascii="Arial" w:eastAsia="Times New Roman" w:hAnsi="Arial" w:cs="Arial"/>
                <w:color w:val="000000"/>
                <w:sz w:val="20"/>
                <w:szCs w:val="20"/>
                <w:lang w:eastAsia="en-IN"/>
              </w:rPr>
            </w:pPr>
            <w:r w:rsidRPr="00F606B2">
              <w:rPr>
                <w:rFonts w:ascii="Arial" w:eastAsia="Times New Roman" w:hAnsi="Arial" w:cs="Arial"/>
                <w:color w:val="000000"/>
                <w:sz w:val="20"/>
                <w:szCs w:val="20"/>
                <w:lang w:eastAsia="en-IN"/>
              </w:rPr>
              <w:t xml:space="preserve">6 Hours  </w:t>
            </w:r>
          </w:p>
        </w:tc>
      </w:tr>
      <w:tr w:rsidR="00F606B2" w:rsidRPr="00F606B2" w:rsidTr="00F606B2">
        <w:trPr>
          <w:trHeight w:val="300"/>
        </w:trPr>
        <w:tc>
          <w:tcPr>
            <w:tcW w:w="2800" w:type="dxa"/>
            <w:tcBorders>
              <w:top w:val="nil"/>
              <w:left w:val="single" w:sz="4" w:space="0" w:color="92D050"/>
              <w:bottom w:val="single" w:sz="4" w:space="0" w:color="92D050"/>
              <w:right w:val="single" w:sz="4" w:space="0" w:color="92D050"/>
            </w:tcBorders>
            <w:shd w:val="clear" w:color="auto" w:fill="auto"/>
            <w:vAlign w:val="center"/>
            <w:hideMark/>
          </w:tcPr>
          <w:p w:rsidR="00F606B2" w:rsidRPr="00F606B2" w:rsidRDefault="00F606B2" w:rsidP="00F606B2">
            <w:pPr>
              <w:spacing w:after="0" w:line="240" w:lineRule="auto"/>
              <w:jc w:val="center"/>
              <w:rPr>
                <w:rFonts w:ascii="Arial" w:eastAsia="Times New Roman" w:hAnsi="Arial" w:cs="Arial"/>
                <w:color w:val="000000"/>
                <w:sz w:val="20"/>
                <w:szCs w:val="20"/>
                <w:lang w:eastAsia="en-IN"/>
              </w:rPr>
            </w:pPr>
            <w:r w:rsidRPr="00F606B2">
              <w:rPr>
                <w:rFonts w:ascii="Arial" w:eastAsia="Times New Roman" w:hAnsi="Arial" w:cs="Arial"/>
                <w:color w:val="000000"/>
                <w:sz w:val="20"/>
                <w:szCs w:val="20"/>
                <w:lang w:eastAsia="en-IN"/>
              </w:rPr>
              <w:t>Technical Skills</w:t>
            </w:r>
            <w:r w:rsidRPr="00F606B2">
              <w:rPr>
                <w:rFonts w:ascii="Arial" w:eastAsia="Times New Roman" w:hAnsi="Arial" w:cs="Arial"/>
                <w:b/>
                <w:bCs/>
                <w:color w:val="000000"/>
                <w:sz w:val="20"/>
                <w:szCs w:val="20"/>
                <w:lang w:eastAsia="en-IN"/>
              </w:rPr>
              <w:t xml:space="preserve"> </w:t>
            </w:r>
            <w:r w:rsidRPr="00F606B2">
              <w:rPr>
                <w:rFonts w:ascii="Arial" w:eastAsia="Times New Roman" w:hAnsi="Arial" w:cs="Arial"/>
                <w:color w:val="000000"/>
                <w:sz w:val="20"/>
                <w:szCs w:val="20"/>
                <w:lang w:eastAsia="en-IN"/>
              </w:rPr>
              <w:t xml:space="preserve"> </w:t>
            </w:r>
          </w:p>
        </w:tc>
        <w:tc>
          <w:tcPr>
            <w:tcW w:w="5380" w:type="dxa"/>
            <w:tcBorders>
              <w:top w:val="nil"/>
              <w:left w:val="nil"/>
              <w:bottom w:val="single" w:sz="4" w:space="0" w:color="92D050"/>
              <w:right w:val="single" w:sz="4" w:space="0" w:color="92D050"/>
            </w:tcBorders>
            <w:shd w:val="clear" w:color="auto" w:fill="auto"/>
            <w:vAlign w:val="center"/>
            <w:hideMark/>
          </w:tcPr>
          <w:p w:rsidR="00F606B2" w:rsidRPr="00F606B2" w:rsidRDefault="00F606B2" w:rsidP="00F606B2">
            <w:pPr>
              <w:spacing w:after="0" w:line="240" w:lineRule="auto"/>
              <w:jc w:val="center"/>
              <w:rPr>
                <w:rFonts w:ascii="Arial" w:eastAsia="Times New Roman" w:hAnsi="Arial" w:cs="Arial"/>
                <w:color w:val="000000"/>
                <w:sz w:val="20"/>
                <w:szCs w:val="20"/>
                <w:lang w:eastAsia="en-IN"/>
              </w:rPr>
            </w:pPr>
            <w:r w:rsidRPr="00F606B2">
              <w:rPr>
                <w:rFonts w:ascii="Arial" w:eastAsia="Times New Roman" w:hAnsi="Arial" w:cs="Arial"/>
                <w:color w:val="000000"/>
                <w:sz w:val="20"/>
                <w:szCs w:val="20"/>
                <w:lang w:eastAsia="en-IN"/>
              </w:rPr>
              <w:t>Job Search Behaviour, Internet Browsing &amp; Email</w:t>
            </w:r>
          </w:p>
        </w:tc>
        <w:tc>
          <w:tcPr>
            <w:tcW w:w="1200" w:type="dxa"/>
            <w:tcBorders>
              <w:top w:val="nil"/>
              <w:left w:val="nil"/>
              <w:bottom w:val="single" w:sz="4" w:space="0" w:color="92D050"/>
              <w:right w:val="single" w:sz="4" w:space="0" w:color="92D050"/>
            </w:tcBorders>
            <w:shd w:val="clear" w:color="auto" w:fill="auto"/>
            <w:vAlign w:val="center"/>
            <w:hideMark/>
          </w:tcPr>
          <w:p w:rsidR="00F606B2" w:rsidRPr="00F606B2" w:rsidRDefault="00F606B2" w:rsidP="00F606B2">
            <w:pPr>
              <w:spacing w:after="0" w:line="240" w:lineRule="auto"/>
              <w:jc w:val="center"/>
              <w:rPr>
                <w:rFonts w:ascii="Arial" w:eastAsia="Times New Roman" w:hAnsi="Arial" w:cs="Arial"/>
                <w:color w:val="000000"/>
                <w:sz w:val="20"/>
                <w:szCs w:val="20"/>
                <w:lang w:eastAsia="en-IN"/>
              </w:rPr>
            </w:pPr>
            <w:r w:rsidRPr="00F606B2">
              <w:rPr>
                <w:rFonts w:ascii="Arial" w:eastAsia="Times New Roman" w:hAnsi="Arial" w:cs="Arial"/>
                <w:color w:val="000000"/>
                <w:sz w:val="20"/>
                <w:szCs w:val="20"/>
                <w:lang w:eastAsia="en-IN"/>
              </w:rPr>
              <w:t xml:space="preserve">3 Hours  </w:t>
            </w:r>
          </w:p>
        </w:tc>
      </w:tr>
      <w:tr w:rsidR="00F606B2" w:rsidRPr="00F606B2" w:rsidTr="00F606B2">
        <w:trPr>
          <w:trHeight w:val="300"/>
        </w:trPr>
        <w:tc>
          <w:tcPr>
            <w:tcW w:w="9380" w:type="dxa"/>
            <w:gridSpan w:val="3"/>
            <w:tcBorders>
              <w:top w:val="single" w:sz="4" w:space="0" w:color="92D050"/>
              <w:left w:val="single" w:sz="4" w:space="0" w:color="92D050"/>
              <w:bottom w:val="single" w:sz="4" w:space="0" w:color="92D050"/>
              <w:right w:val="single" w:sz="4" w:space="0" w:color="92D050"/>
            </w:tcBorders>
            <w:shd w:val="clear" w:color="auto" w:fill="auto"/>
            <w:vAlign w:val="center"/>
            <w:hideMark/>
          </w:tcPr>
          <w:p w:rsidR="00F606B2" w:rsidRPr="00F606B2" w:rsidRDefault="00F606B2" w:rsidP="00F606B2">
            <w:pPr>
              <w:spacing w:after="0" w:line="240" w:lineRule="auto"/>
              <w:jc w:val="center"/>
              <w:rPr>
                <w:rFonts w:ascii="Arial" w:eastAsia="Times New Roman" w:hAnsi="Arial" w:cs="Arial"/>
                <w:color w:val="000000"/>
                <w:sz w:val="20"/>
                <w:szCs w:val="20"/>
                <w:lang w:eastAsia="en-IN"/>
              </w:rPr>
            </w:pPr>
            <w:r w:rsidRPr="00F606B2">
              <w:rPr>
                <w:rFonts w:ascii="Arial" w:eastAsia="Times New Roman" w:hAnsi="Arial" w:cs="Arial"/>
                <w:color w:val="000000"/>
                <w:sz w:val="20"/>
                <w:szCs w:val="20"/>
                <w:lang w:eastAsia="en-IN"/>
              </w:rPr>
              <w:t xml:space="preserve">  </w:t>
            </w:r>
          </w:p>
        </w:tc>
      </w:tr>
      <w:tr w:rsidR="00F606B2" w:rsidRPr="00F606B2" w:rsidTr="00F606B2">
        <w:trPr>
          <w:trHeight w:val="300"/>
        </w:trPr>
        <w:tc>
          <w:tcPr>
            <w:tcW w:w="9380" w:type="dxa"/>
            <w:gridSpan w:val="3"/>
            <w:tcBorders>
              <w:top w:val="single" w:sz="4" w:space="0" w:color="92D050"/>
              <w:left w:val="single" w:sz="4" w:space="0" w:color="92D050"/>
              <w:bottom w:val="single" w:sz="4" w:space="0" w:color="92D050"/>
              <w:right w:val="single" w:sz="4" w:space="0" w:color="92D050"/>
            </w:tcBorders>
            <w:shd w:val="clear" w:color="000000" w:fill="E6B9B8"/>
            <w:vAlign w:val="center"/>
            <w:hideMark/>
          </w:tcPr>
          <w:p w:rsidR="00F606B2" w:rsidRPr="00F606B2" w:rsidRDefault="00F606B2" w:rsidP="00F606B2">
            <w:pPr>
              <w:spacing w:after="0" w:line="240" w:lineRule="auto"/>
              <w:jc w:val="center"/>
              <w:rPr>
                <w:rFonts w:ascii="Arial" w:eastAsia="Times New Roman" w:hAnsi="Arial" w:cs="Arial"/>
                <w:b/>
                <w:bCs/>
                <w:color w:val="000000"/>
                <w:sz w:val="20"/>
                <w:szCs w:val="20"/>
                <w:lang w:eastAsia="en-IN"/>
              </w:rPr>
            </w:pPr>
            <w:r w:rsidRPr="00F606B2">
              <w:rPr>
                <w:rFonts w:ascii="Arial" w:eastAsia="Times New Roman" w:hAnsi="Arial" w:cs="Arial"/>
                <w:b/>
                <w:bCs/>
                <w:color w:val="000000"/>
                <w:sz w:val="20"/>
                <w:szCs w:val="20"/>
                <w:lang w:eastAsia="en-IN"/>
              </w:rPr>
              <w:t xml:space="preserve">Lead </w:t>
            </w:r>
          </w:p>
        </w:tc>
      </w:tr>
      <w:tr w:rsidR="00F606B2" w:rsidRPr="00F606B2" w:rsidTr="00F606B2">
        <w:trPr>
          <w:trHeight w:val="300"/>
        </w:trPr>
        <w:tc>
          <w:tcPr>
            <w:tcW w:w="2800" w:type="dxa"/>
            <w:tcBorders>
              <w:top w:val="nil"/>
              <w:left w:val="single" w:sz="4" w:space="0" w:color="92D050"/>
              <w:bottom w:val="single" w:sz="4" w:space="0" w:color="92D050"/>
              <w:right w:val="single" w:sz="4" w:space="0" w:color="92D050"/>
            </w:tcBorders>
            <w:shd w:val="clear" w:color="auto" w:fill="auto"/>
            <w:vAlign w:val="center"/>
            <w:hideMark/>
          </w:tcPr>
          <w:p w:rsidR="00F606B2" w:rsidRPr="00F606B2" w:rsidRDefault="00F606B2" w:rsidP="00F606B2">
            <w:pPr>
              <w:spacing w:after="0" w:line="240" w:lineRule="auto"/>
              <w:jc w:val="center"/>
              <w:rPr>
                <w:rFonts w:ascii="Arial" w:eastAsia="Times New Roman" w:hAnsi="Arial" w:cs="Arial"/>
                <w:color w:val="000000"/>
                <w:sz w:val="20"/>
                <w:szCs w:val="20"/>
                <w:lang w:eastAsia="en-IN"/>
              </w:rPr>
            </w:pPr>
            <w:r w:rsidRPr="00F606B2">
              <w:rPr>
                <w:rFonts w:ascii="Arial" w:eastAsia="Times New Roman" w:hAnsi="Arial" w:cs="Arial"/>
                <w:color w:val="000000"/>
                <w:sz w:val="20"/>
                <w:szCs w:val="20"/>
                <w:lang w:eastAsia="en-IN"/>
              </w:rPr>
              <w:t>Technical Skills</w:t>
            </w:r>
            <w:r w:rsidRPr="00F606B2">
              <w:rPr>
                <w:rFonts w:ascii="Arial" w:eastAsia="Times New Roman" w:hAnsi="Arial" w:cs="Arial"/>
                <w:b/>
                <w:bCs/>
                <w:color w:val="000000"/>
                <w:sz w:val="20"/>
                <w:szCs w:val="20"/>
                <w:lang w:eastAsia="en-IN"/>
              </w:rPr>
              <w:t xml:space="preserve"> </w:t>
            </w:r>
            <w:r w:rsidRPr="00F606B2">
              <w:rPr>
                <w:rFonts w:ascii="Arial" w:eastAsia="Times New Roman" w:hAnsi="Arial" w:cs="Arial"/>
                <w:color w:val="000000"/>
                <w:sz w:val="20"/>
                <w:szCs w:val="20"/>
                <w:lang w:eastAsia="en-IN"/>
              </w:rPr>
              <w:t xml:space="preserve"> </w:t>
            </w:r>
          </w:p>
        </w:tc>
        <w:tc>
          <w:tcPr>
            <w:tcW w:w="5380" w:type="dxa"/>
            <w:tcBorders>
              <w:top w:val="nil"/>
              <w:left w:val="nil"/>
              <w:bottom w:val="single" w:sz="4" w:space="0" w:color="92D050"/>
              <w:right w:val="single" w:sz="4" w:space="0" w:color="92D050"/>
            </w:tcBorders>
            <w:shd w:val="clear" w:color="auto" w:fill="auto"/>
            <w:vAlign w:val="center"/>
            <w:hideMark/>
          </w:tcPr>
          <w:p w:rsidR="00F606B2" w:rsidRPr="00F606B2" w:rsidRDefault="00F606B2" w:rsidP="00F606B2">
            <w:pPr>
              <w:spacing w:after="0" w:line="240" w:lineRule="auto"/>
              <w:jc w:val="center"/>
              <w:rPr>
                <w:rFonts w:ascii="Arial" w:eastAsia="Times New Roman" w:hAnsi="Arial" w:cs="Arial"/>
                <w:color w:val="000000"/>
                <w:sz w:val="20"/>
                <w:szCs w:val="20"/>
                <w:lang w:eastAsia="en-IN"/>
              </w:rPr>
            </w:pPr>
            <w:r w:rsidRPr="00F606B2">
              <w:rPr>
                <w:rFonts w:ascii="Arial" w:eastAsia="Times New Roman" w:hAnsi="Arial" w:cs="Arial"/>
                <w:color w:val="000000"/>
                <w:sz w:val="20"/>
                <w:szCs w:val="20"/>
                <w:lang w:eastAsia="en-IN"/>
              </w:rPr>
              <w:t>Team /Project Management</w:t>
            </w:r>
            <w:r w:rsidRPr="00F606B2">
              <w:rPr>
                <w:rFonts w:ascii="Arial" w:eastAsia="Times New Roman" w:hAnsi="Arial" w:cs="Arial"/>
                <w:b/>
                <w:bCs/>
                <w:i/>
                <w:iCs/>
                <w:color w:val="203764"/>
                <w:sz w:val="20"/>
                <w:szCs w:val="20"/>
                <w:lang w:eastAsia="en-IN"/>
              </w:rPr>
              <w:t xml:space="preserve"> </w:t>
            </w:r>
            <w:r w:rsidRPr="00F606B2">
              <w:rPr>
                <w:rFonts w:ascii="Arial" w:eastAsia="Times New Roman" w:hAnsi="Arial" w:cs="Arial"/>
                <w:color w:val="000000"/>
                <w:sz w:val="20"/>
                <w:szCs w:val="20"/>
                <w:lang w:eastAsia="en-IN"/>
              </w:rPr>
              <w:t xml:space="preserve"> </w:t>
            </w:r>
          </w:p>
        </w:tc>
        <w:tc>
          <w:tcPr>
            <w:tcW w:w="1200" w:type="dxa"/>
            <w:tcBorders>
              <w:top w:val="nil"/>
              <w:left w:val="nil"/>
              <w:bottom w:val="single" w:sz="4" w:space="0" w:color="92D050"/>
              <w:right w:val="single" w:sz="4" w:space="0" w:color="92D050"/>
            </w:tcBorders>
            <w:shd w:val="clear" w:color="auto" w:fill="auto"/>
            <w:vAlign w:val="center"/>
            <w:hideMark/>
          </w:tcPr>
          <w:p w:rsidR="00F606B2" w:rsidRPr="00F606B2" w:rsidRDefault="00F606B2" w:rsidP="00F606B2">
            <w:pPr>
              <w:spacing w:after="0" w:line="240" w:lineRule="auto"/>
              <w:jc w:val="center"/>
              <w:rPr>
                <w:rFonts w:ascii="Arial" w:eastAsia="Times New Roman" w:hAnsi="Arial" w:cs="Arial"/>
                <w:color w:val="000000"/>
                <w:sz w:val="20"/>
                <w:szCs w:val="20"/>
                <w:lang w:eastAsia="en-IN"/>
              </w:rPr>
            </w:pPr>
            <w:r w:rsidRPr="00F606B2">
              <w:rPr>
                <w:rFonts w:ascii="Arial" w:eastAsia="Times New Roman" w:hAnsi="Arial" w:cs="Arial"/>
                <w:color w:val="000000"/>
                <w:sz w:val="20"/>
                <w:szCs w:val="20"/>
                <w:lang w:eastAsia="en-IN"/>
              </w:rPr>
              <w:t>4 Hours</w:t>
            </w:r>
          </w:p>
        </w:tc>
      </w:tr>
      <w:tr w:rsidR="00F606B2" w:rsidRPr="00F606B2" w:rsidTr="00F606B2">
        <w:trPr>
          <w:trHeight w:val="300"/>
        </w:trPr>
        <w:tc>
          <w:tcPr>
            <w:tcW w:w="2800" w:type="dxa"/>
            <w:tcBorders>
              <w:top w:val="nil"/>
              <w:left w:val="single" w:sz="4" w:space="0" w:color="92D050"/>
              <w:bottom w:val="single" w:sz="4" w:space="0" w:color="92D050"/>
              <w:right w:val="single" w:sz="4" w:space="0" w:color="92D050"/>
            </w:tcBorders>
            <w:shd w:val="clear" w:color="auto" w:fill="auto"/>
            <w:vAlign w:val="center"/>
            <w:hideMark/>
          </w:tcPr>
          <w:p w:rsidR="00F606B2" w:rsidRPr="00F606B2" w:rsidRDefault="00F606B2" w:rsidP="00F606B2">
            <w:pPr>
              <w:spacing w:after="0" w:line="240" w:lineRule="auto"/>
              <w:jc w:val="center"/>
              <w:rPr>
                <w:rFonts w:ascii="Arial" w:eastAsia="Times New Roman" w:hAnsi="Arial" w:cs="Arial"/>
                <w:color w:val="000000"/>
                <w:sz w:val="20"/>
                <w:szCs w:val="20"/>
                <w:lang w:eastAsia="en-IN"/>
              </w:rPr>
            </w:pPr>
            <w:r w:rsidRPr="00F606B2">
              <w:rPr>
                <w:rFonts w:ascii="Arial" w:eastAsia="Times New Roman" w:hAnsi="Arial" w:cs="Arial"/>
                <w:color w:val="000000"/>
                <w:sz w:val="20"/>
                <w:szCs w:val="20"/>
                <w:lang w:eastAsia="en-IN"/>
              </w:rPr>
              <w:t>Technical Skills</w:t>
            </w:r>
            <w:r w:rsidRPr="00F606B2">
              <w:rPr>
                <w:rFonts w:ascii="Arial" w:eastAsia="Times New Roman" w:hAnsi="Arial" w:cs="Arial"/>
                <w:b/>
                <w:bCs/>
                <w:color w:val="000000"/>
                <w:sz w:val="20"/>
                <w:szCs w:val="20"/>
                <w:lang w:eastAsia="en-IN"/>
              </w:rPr>
              <w:t xml:space="preserve"> </w:t>
            </w:r>
            <w:r w:rsidRPr="00F606B2">
              <w:rPr>
                <w:rFonts w:ascii="Arial" w:eastAsia="Times New Roman" w:hAnsi="Arial" w:cs="Arial"/>
                <w:color w:val="000000"/>
                <w:sz w:val="20"/>
                <w:szCs w:val="20"/>
                <w:lang w:eastAsia="en-IN"/>
              </w:rPr>
              <w:t xml:space="preserve"> </w:t>
            </w:r>
          </w:p>
        </w:tc>
        <w:tc>
          <w:tcPr>
            <w:tcW w:w="5380" w:type="dxa"/>
            <w:tcBorders>
              <w:top w:val="nil"/>
              <w:left w:val="nil"/>
              <w:bottom w:val="single" w:sz="4" w:space="0" w:color="92D050"/>
              <w:right w:val="single" w:sz="4" w:space="0" w:color="92D050"/>
            </w:tcBorders>
            <w:shd w:val="clear" w:color="auto" w:fill="auto"/>
            <w:vAlign w:val="center"/>
            <w:hideMark/>
          </w:tcPr>
          <w:p w:rsidR="00F606B2" w:rsidRPr="00F606B2" w:rsidRDefault="00F606B2" w:rsidP="00F606B2">
            <w:pPr>
              <w:spacing w:after="0" w:line="240" w:lineRule="auto"/>
              <w:jc w:val="center"/>
              <w:rPr>
                <w:rFonts w:ascii="Arial" w:eastAsia="Times New Roman" w:hAnsi="Arial" w:cs="Arial"/>
                <w:color w:val="000000"/>
                <w:sz w:val="20"/>
                <w:szCs w:val="20"/>
                <w:lang w:eastAsia="en-IN"/>
              </w:rPr>
            </w:pPr>
            <w:r w:rsidRPr="00F606B2">
              <w:rPr>
                <w:rFonts w:ascii="Arial" w:eastAsia="Times New Roman" w:hAnsi="Arial" w:cs="Arial"/>
                <w:color w:val="000000"/>
                <w:sz w:val="20"/>
                <w:szCs w:val="20"/>
                <w:lang w:eastAsia="en-IN"/>
              </w:rPr>
              <w:t>Problem Solving</w:t>
            </w:r>
            <w:r w:rsidRPr="00F606B2">
              <w:rPr>
                <w:rFonts w:ascii="Arial" w:eastAsia="Times New Roman" w:hAnsi="Arial" w:cs="Arial"/>
                <w:b/>
                <w:bCs/>
                <w:i/>
                <w:iCs/>
                <w:color w:val="203764"/>
                <w:sz w:val="20"/>
                <w:szCs w:val="20"/>
                <w:lang w:eastAsia="en-IN"/>
              </w:rPr>
              <w:t xml:space="preserve"> </w:t>
            </w:r>
            <w:r w:rsidRPr="00F606B2">
              <w:rPr>
                <w:rFonts w:ascii="Arial" w:eastAsia="Times New Roman" w:hAnsi="Arial" w:cs="Arial"/>
                <w:color w:val="000000"/>
                <w:sz w:val="20"/>
                <w:szCs w:val="20"/>
                <w:lang w:eastAsia="en-IN"/>
              </w:rPr>
              <w:t xml:space="preserve"> </w:t>
            </w:r>
          </w:p>
        </w:tc>
        <w:tc>
          <w:tcPr>
            <w:tcW w:w="1200" w:type="dxa"/>
            <w:tcBorders>
              <w:top w:val="nil"/>
              <w:left w:val="nil"/>
              <w:bottom w:val="single" w:sz="4" w:space="0" w:color="92D050"/>
              <w:right w:val="single" w:sz="4" w:space="0" w:color="92D050"/>
            </w:tcBorders>
            <w:shd w:val="clear" w:color="auto" w:fill="auto"/>
            <w:vAlign w:val="center"/>
            <w:hideMark/>
          </w:tcPr>
          <w:p w:rsidR="00F606B2" w:rsidRPr="00F606B2" w:rsidRDefault="00F606B2" w:rsidP="00F606B2">
            <w:pPr>
              <w:spacing w:after="0" w:line="240" w:lineRule="auto"/>
              <w:jc w:val="center"/>
              <w:rPr>
                <w:rFonts w:ascii="Arial" w:eastAsia="Times New Roman" w:hAnsi="Arial" w:cs="Arial"/>
                <w:color w:val="000000"/>
                <w:sz w:val="20"/>
                <w:szCs w:val="20"/>
                <w:lang w:eastAsia="en-IN"/>
              </w:rPr>
            </w:pPr>
            <w:r w:rsidRPr="00F606B2">
              <w:rPr>
                <w:rFonts w:ascii="Arial" w:eastAsia="Times New Roman" w:hAnsi="Arial" w:cs="Arial"/>
                <w:color w:val="000000"/>
                <w:sz w:val="20"/>
                <w:szCs w:val="20"/>
                <w:lang w:eastAsia="en-IN"/>
              </w:rPr>
              <w:t>4 Hours</w:t>
            </w:r>
          </w:p>
        </w:tc>
      </w:tr>
      <w:tr w:rsidR="00F606B2" w:rsidRPr="00F606B2" w:rsidTr="00F606B2">
        <w:trPr>
          <w:trHeight w:val="300"/>
        </w:trPr>
        <w:tc>
          <w:tcPr>
            <w:tcW w:w="2800" w:type="dxa"/>
            <w:tcBorders>
              <w:top w:val="nil"/>
              <w:left w:val="single" w:sz="4" w:space="0" w:color="92D050"/>
              <w:bottom w:val="single" w:sz="4" w:space="0" w:color="92D050"/>
              <w:right w:val="single" w:sz="4" w:space="0" w:color="92D050"/>
            </w:tcBorders>
            <w:shd w:val="clear" w:color="auto" w:fill="auto"/>
            <w:vAlign w:val="center"/>
            <w:hideMark/>
          </w:tcPr>
          <w:p w:rsidR="00F606B2" w:rsidRPr="00F606B2" w:rsidRDefault="00F606B2" w:rsidP="00F606B2">
            <w:pPr>
              <w:spacing w:after="0" w:line="240" w:lineRule="auto"/>
              <w:jc w:val="center"/>
              <w:rPr>
                <w:rFonts w:ascii="Arial" w:eastAsia="Times New Roman" w:hAnsi="Arial" w:cs="Arial"/>
                <w:color w:val="000000"/>
                <w:sz w:val="20"/>
                <w:szCs w:val="20"/>
                <w:lang w:eastAsia="en-IN"/>
              </w:rPr>
            </w:pPr>
            <w:r w:rsidRPr="00F606B2">
              <w:rPr>
                <w:rFonts w:ascii="Arial" w:eastAsia="Times New Roman" w:hAnsi="Arial" w:cs="Arial"/>
                <w:color w:val="000000"/>
                <w:sz w:val="20"/>
                <w:szCs w:val="20"/>
                <w:lang w:eastAsia="en-IN"/>
              </w:rPr>
              <w:t>Knowledge</w:t>
            </w:r>
            <w:r w:rsidRPr="00F606B2">
              <w:rPr>
                <w:rFonts w:ascii="Arial" w:eastAsia="Times New Roman" w:hAnsi="Arial" w:cs="Arial"/>
                <w:b/>
                <w:bCs/>
                <w:color w:val="000000"/>
                <w:sz w:val="20"/>
                <w:szCs w:val="20"/>
                <w:lang w:eastAsia="en-IN"/>
              </w:rPr>
              <w:t xml:space="preserve"> </w:t>
            </w:r>
            <w:r w:rsidRPr="00F606B2">
              <w:rPr>
                <w:rFonts w:ascii="Arial" w:eastAsia="Times New Roman" w:hAnsi="Arial" w:cs="Arial"/>
                <w:color w:val="000000"/>
                <w:sz w:val="20"/>
                <w:szCs w:val="20"/>
                <w:lang w:eastAsia="en-IN"/>
              </w:rPr>
              <w:t xml:space="preserve"> </w:t>
            </w:r>
          </w:p>
        </w:tc>
        <w:tc>
          <w:tcPr>
            <w:tcW w:w="5380" w:type="dxa"/>
            <w:tcBorders>
              <w:top w:val="nil"/>
              <w:left w:val="nil"/>
              <w:bottom w:val="single" w:sz="4" w:space="0" w:color="92D050"/>
              <w:right w:val="single" w:sz="4" w:space="0" w:color="92D050"/>
            </w:tcBorders>
            <w:shd w:val="clear" w:color="auto" w:fill="auto"/>
            <w:vAlign w:val="center"/>
            <w:hideMark/>
          </w:tcPr>
          <w:p w:rsidR="00F606B2" w:rsidRPr="00F606B2" w:rsidRDefault="00F606B2" w:rsidP="00F606B2">
            <w:pPr>
              <w:spacing w:after="0" w:line="240" w:lineRule="auto"/>
              <w:jc w:val="center"/>
              <w:rPr>
                <w:rFonts w:ascii="Arial" w:eastAsia="Times New Roman" w:hAnsi="Arial" w:cs="Arial"/>
                <w:color w:val="000000"/>
                <w:sz w:val="20"/>
                <w:szCs w:val="20"/>
                <w:lang w:eastAsia="en-IN"/>
              </w:rPr>
            </w:pPr>
            <w:r w:rsidRPr="00F606B2">
              <w:rPr>
                <w:rFonts w:ascii="Arial" w:eastAsia="Times New Roman" w:hAnsi="Arial" w:cs="Arial"/>
                <w:color w:val="000000"/>
                <w:sz w:val="20"/>
                <w:szCs w:val="20"/>
                <w:lang w:eastAsia="en-IN"/>
              </w:rPr>
              <w:t>Skills vs. Opportunities</w:t>
            </w:r>
            <w:r w:rsidRPr="00F606B2">
              <w:rPr>
                <w:rFonts w:ascii="Arial" w:eastAsia="Times New Roman" w:hAnsi="Arial" w:cs="Arial"/>
                <w:b/>
                <w:bCs/>
                <w:i/>
                <w:iCs/>
                <w:color w:val="203764"/>
                <w:sz w:val="20"/>
                <w:szCs w:val="20"/>
                <w:lang w:eastAsia="en-IN"/>
              </w:rPr>
              <w:t xml:space="preserve"> </w:t>
            </w:r>
            <w:r w:rsidRPr="00F606B2">
              <w:rPr>
                <w:rFonts w:ascii="Arial" w:eastAsia="Times New Roman" w:hAnsi="Arial" w:cs="Arial"/>
                <w:color w:val="000000"/>
                <w:sz w:val="20"/>
                <w:szCs w:val="20"/>
                <w:lang w:eastAsia="en-IN"/>
              </w:rPr>
              <w:t xml:space="preserve"> </w:t>
            </w:r>
          </w:p>
        </w:tc>
        <w:tc>
          <w:tcPr>
            <w:tcW w:w="1200" w:type="dxa"/>
            <w:tcBorders>
              <w:top w:val="nil"/>
              <w:left w:val="nil"/>
              <w:bottom w:val="single" w:sz="4" w:space="0" w:color="92D050"/>
              <w:right w:val="single" w:sz="4" w:space="0" w:color="92D050"/>
            </w:tcBorders>
            <w:shd w:val="clear" w:color="auto" w:fill="auto"/>
            <w:vAlign w:val="center"/>
            <w:hideMark/>
          </w:tcPr>
          <w:p w:rsidR="00F606B2" w:rsidRPr="00F606B2" w:rsidRDefault="00F606B2" w:rsidP="00F606B2">
            <w:pPr>
              <w:spacing w:after="0" w:line="240" w:lineRule="auto"/>
              <w:jc w:val="center"/>
              <w:rPr>
                <w:rFonts w:ascii="Arial" w:eastAsia="Times New Roman" w:hAnsi="Arial" w:cs="Arial"/>
                <w:color w:val="000000"/>
                <w:sz w:val="20"/>
                <w:szCs w:val="20"/>
                <w:lang w:eastAsia="en-IN"/>
              </w:rPr>
            </w:pPr>
            <w:r w:rsidRPr="00F606B2">
              <w:rPr>
                <w:rFonts w:ascii="Arial" w:eastAsia="Times New Roman" w:hAnsi="Arial" w:cs="Arial"/>
                <w:color w:val="000000"/>
                <w:sz w:val="20"/>
                <w:szCs w:val="20"/>
                <w:lang w:eastAsia="en-IN"/>
              </w:rPr>
              <w:t>1.5 Hours</w:t>
            </w:r>
          </w:p>
        </w:tc>
      </w:tr>
      <w:tr w:rsidR="00F606B2" w:rsidRPr="00F606B2" w:rsidTr="00F606B2">
        <w:trPr>
          <w:trHeight w:val="300"/>
        </w:trPr>
        <w:tc>
          <w:tcPr>
            <w:tcW w:w="2800" w:type="dxa"/>
            <w:tcBorders>
              <w:top w:val="nil"/>
              <w:left w:val="single" w:sz="4" w:space="0" w:color="92D050"/>
              <w:bottom w:val="single" w:sz="4" w:space="0" w:color="92D050"/>
              <w:right w:val="single" w:sz="4" w:space="0" w:color="92D050"/>
            </w:tcBorders>
            <w:shd w:val="clear" w:color="auto" w:fill="auto"/>
            <w:vAlign w:val="center"/>
            <w:hideMark/>
          </w:tcPr>
          <w:p w:rsidR="00F606B2" w:rsidRPr="00F606B2" w:rsidRDefault="00F606B2" w:rsidP="00F606B2">
            <w:pPr>
              <w:spacing w:after="0" w:line="240" w:lineRule="auto"/>
              <w:jc w:val="center"/>
              <w:rPr>
                <w:rFonts w:ascii="Arial" w:eastAsia="Times New Roman" w:hAnsi="Arial" w:cs="Arial"/>
                <w:color w:val="000000"/>
                <w:sz w:val="20"/>
                <w:szCs w:val="20"/>
                <w:lang w:eastAsia="en-IN"/>
              </w:rPr>
            </w:pPr>
            <w:r w:rsidRPr="00F606B2">
              <w:rPr>
                <w:rFonts w:ascii="Arial" w:eastAsia="Times New Roman" w:hAnsi="Arial" w:cs="Arial"/>
                <w:color w:val="000000"/>
                <w:sz w:val="20"/>
                <w:szCs w:val="20"/>
                <w:lang w:eastAsia="en-IN"/>
              </w:rPr>
              <w:t>Communication Skills</w:t>
            </w:r>
            <w:r w:rsidRPr="00F606B2">
              <w:rPr>
                <w:rFonts w:ascii="Arial" w:eastAsia="Times New Roman" w:hAnsi="Arial" w:cs="Arial"/>
                <w:b/>
                <w:bCs/>
                <w:color w:val="000000"/>
                <w:sz w:val="20"/>
                <w:szCs w:val="20"/>
                <w:lang w:eastAsia="en-IN"/>
              </w:rPr>
              <w:t xml:space="preserve"> </w:t>
            </w:r>
            <w:r w:rsidRPr="00F606B2">
              <w:rPr>
                <w:rFonts w:ascii="Arial" w:eastAsia="Times New Roman" w:hAnsi="Arial" w:cs="Arial"/>
                <w:color w:val="000000"/>
                <w:sz w:val="20"/>
                <w:szCs w:val="20"/>
                <w:lang w:eastAsia="en-IN"/>
              </w:rPr>
              <w:t xml:space="preserve"> </w:t>
            </w:r>
          </w:p>
        </w:tc>
        <w:tc>
          <w:tcPr>
            <w:tcW w:w="5380" w:type="dxa"/>
            <w:tcBorders>
              <w:top w:val="nil"/>
              <w:left w:val="nil"/>
              <w:bottom w:val="single" w:sz="4" w:space="0" w:color="92D050"/>
              <w:right w:val="single" w:sz="4" w:space="0" w:color="92D050"/>
            </w:tcBorders>
            <w:shd w:val="clear" w:color="auto" w:fill="auto"/>
            <w:vAlign w:val="center"/>
            <w:hideMark/>
          </w:tcPr>
          <w:p w:rsidR="00F606B2" w:rsidRPr="00F606B2" w:rsidRDefault="00F606B2" w:rsidP="00F606B2">
            <w:pPr>
              <w:spacing w:after="0" w:line="240" w:lineRule="auto"/>
              <w:jc w:val="center"/>
              <w:rPr>
                <w:rFonts w:ascii="Arial" w:eastAsia="Times New Roman" w:hAnsi="Arial" w:cs="Arial"/>
                <w:color w:val="000000"/>
                <w:sz w:val="20"/>
                <w:szCs w:val="20"/>
                <w:lang w:eastAsia="en-IN"/>
              </w:rPr>
            </w:pPr>
            <w:r w:rsidRPr="00F606B2">
              <w:rPr>
                <w:rFonts w:ascii="Arial" w:eastAsia="Times New Roman" w:hAnsi="Arial" w:cs="Arial"/>
                <w:color w:val="000000"/>
                <w:sz w:val="20"/>
                <w:szCs w:val="20"/>
                <w:lang w:eastAsia="en-IN"/>
              </w:rPr>
              <w:t>Public Speaking Skills &amp; Group Discussion</w:t>
            </w:r>
            <w:r w:rsidRPr="00F606B2">
              <w:rPr>
                <w:rFonts w:ascii="Arial" w:eastAsia="Times New Roman" w:hAnsi="Arial" w:cs="Arial"/>
                <w:b/>
                <w:bCs/>
                <w:i/>
                <w:iCs/>
                <w:color w:val="203764"/>
                <w:sz w:val="20"/>
                <w:szCs w:val="20"/>
                <w:lang w:eastAsia="en-IN"/>
              </w:rPr>
              <w:t xml:space="preserve"> </w:t>
            </w:r>
            <w:r w:rsidRPr="00F606B2">
              <w:rPr>
                <w:rFonts w:ascii="Arial" w:eastAsia="Times New Roman" w:hAnsi="Arial" w:cs="Arial"/>
                <w:color w:val="000000"/>
                <w:sz w:val="20"/>
                <w:szCs w:val="20"/>
                <w:lang w:eastAsia="en-IN"/>
              </w:rPr>
              <w:t xml:space="preserve"> </w:t>
            </w:r>
          </w:p>
        </w:tc>
        <w:tc>
          <w:tcPr>
            <w:tcW w:w="1200" w:type="dxa"/>
            <w:tcBorders>
              <w:top w:val="nil"/>
              <w:left w:val="nil"/>
              <w:bottom w:val="single" w:sz="4" w:space="0" w:color="92D050"/>
              <w:right w:val="single" w:sz="4" w:space="0" w:color="92D050"/>
            </w:tcBorders>
            <w:shd w:val="clear" w:color="auto" w:fill="auto"/>
            <w:vAlign w:val="center"/>
            <w:hideMark/>
          </w:tcPr>
          <w:p w:rsidR="00F606B2" w:rsidRPr="00F606B2" w:rsidRDefault="00F606B2" w:rsidP="00F606B2">
            <w:pPr>
              <w:spacing w:after="0" w:line="240" w:lineRule="auto"/>
              <w:jc w:val="center"/>
              <w:rPr>
                <w:rFonts w:ascii="Arial" w:eastAsia="Times New Roman" w:hAnsi="Arial" w:cs="Arial"/>
                <w:color w:val="000000"/>
                <w:sz w:val="20"/>
                <w:szCs w:val="20"/>
                <w:lang w:eastAsia="en-IN"/>
              </w:rPr>
            </w:pPr>
            <w:r w:rsidRPr="00F606B2">
              <w:rPr>
                <w:rFonts w:ascii="Arial" w:eastAsia="Times New Roman" w:hAnsi="Arial" w:cs="Arial"/>
                <w:color w:val="000000"/>
                <w:sz w:val="20"/>
                <w:szCs w:val="20"/>
                <w:lang w:eastAsia="en-IN"/>
              </w:rPr>
              <w:t>4 Hours</w:t>
            </w:r>
          </w:p>
        </w:tc>
      </w:tr>
      <w:tr w:rsidR="00F606B2" w:rsidRPr="00F606B2" w:rsidTr="00F606B2">
        <w:trPr>
          <w:trHeight w:val="300"/>
        </w:trPr>
        <w:tc>
          <w:tcPr>
            <w:tcW w:w="2800" w:type="dxa"/>
            <w:tcBorders>
              <w:top w:val="nil"/>
              <w:left w:val="single" w:sz="4" w:space="0" w:color="92D050"/>
              <w:bottom w:val="single" w:sz="4" w:space="0" w:color="92D050"/>
              <w:right w:val="single" w:sz="4" w:space="0" w:color="92D050"/>
            </w:tcBorders>
            <w:shd w:val="clear" w:color="auto" w:fill="auto"/>
            <w:vAlign w:val="center"/>
            <w:hideMark/>
          </w:tcPr>
          <w:p w:rsidR="00F606B2" w:rsidRPr="00F606B2" w:rsidRDefault="00F606B2" w:rsidP="00F606B2">
            <w:pPr>
              <w:spacing w:after="0" w:line="240" w:lineRule="auto"/>
              <w:jc w:val="center"/>
              <w:rPr>
                <w:rFonts w:ascii="Arial" w:eastAsia="Times New Roman" w:hAnsi="Arial" w:cs="Arial"/>
                <w:color w:val="000000"/>
                <w:sz w:val="20"/>
                <w:szCs w:val="20"/>
                <w:lang w:eastAsia="en-IN"/>
              </w:rPr>
            </w:pPr>
            <w:r w:rsidRPr="00F606B2">
              <w:rPr>
                <w:rFonts w:ascii="Arial" w:eastAsia="Times New Roman" w:hAnsi="Arial" w:cs="Arial"/>
                <w:color w:val="000000"/>
                <w:sz w:val="20"/>
                <w:szCs w:val="20"/>
                <w:lang w:eastAsia="en-IN"/>
              </w:rPr>
              <w:t>Personality</w:t>
            </w:r>
            <w:r w:rsidRPr="00F606B2">
              <w:rPr>
                <w:rFonts w:ascii="Arial" w:eastAsia="Times New Roman" w:hAnsi="Arial" w:cs="Arial"/>
                <w:b/>
                <w:bCs/>
                <w:color w:val="000000"/>
                <w:sz w:val="20"/>
                <w:szCs w:val="20"/>
                <w:lang w:eastAsia="en-IN"/>
              </w:rPr>
              <w:t xml:space="preserve"> </w:t>
            </w:r>
            <w:r w:rsidRPr="00F606B2">
              <w:rPr>
                <w:rFonts w:ascii="Arial" w:eastAsia="Times New Roman" w:hAnsi="Arial" w:cs="Arial"/>
                <w:color w:val="000000"/>
                <w:sz w:val="20"/>
                <w:szCs w:val="20"/>
                <w:lang w:eastAsia="en-IN"/>
              </w:rPr>
              <w:t xml:space="preserve"> </w:t>
            </w:r>
          </w:p>
        </w:tc>
        <w:tc>
          <w:tcPr>
            <w:tcW w:w="5380" w:type="dxa"/>
            <w:tcBorders>
              <w:top w:val="nil"/>
              <w:left w:val="nil"/>
              <w:bottom w:val="single" w:sz="4" w:space="0" w:color="92D050"/>
              <w:right w:val="single" w:sz="4" w:space="0" w:color="92D050"/>
            </w:tcBorders>
            <w:shd w:val="clear" w:color="auto" w:fill="auto"/>
            <w:vAlign w:val="center"/>
            <w:hideMark/>
          </w:tcPr>
          <w:p w:rsidR="00F606B2" w:rsidRPr="00F606B2" w:rsidRDefault="00F606B2" w:rsidP="00F606B2">
            <w:pPr>
              <w:spacing w:after="0" w:line="240" w:lineRule="auto"/>
              <w:jc w:val="center"/>
              <w:rPr>
                <w:rFonts w:ascii="Arial" w:eastAsia="Times New Roman" w:hAnsi="Arial" w:cs="Arial"/>
                <w:color w:val="000000"/>
                <w:sz w:val="20"/>
                <w:szCs w:val="20"/>
                <w:lang w:eastAsia="en-IN"/>
              </w:rPr>
            </w:pPr>
            <w:r w:rsidRPr="00F606B2">
              <w:rPr>
                <w:rFonts w:ascii="Arial" w:eastAsia="Times New Roman" w:hAnsi="Arial" w:cs="Arial"/>
                <w:color w:val="000000"/>
                <w:sz w:val="20"/>
                <w:szCs w:val="20"/>
                <w:lang w:eastAsia="en-IN"/>
              </w:rPr>
              <w:t>Career Growth &amp; Industry Readiness</w:t>
            </w:r>
            <w:r w:rsidRPr="00F606B2">
              <w:rPr>
                <w:rFonts w:ascii="Arial" w:eastAsia="Times New Roman" w:hAnsi="Arial" w:cs="Arial"/>
                <w:b/>
                <w:bCs/>
                <w:i/>
                <w:iCs/>
                <w:color w:val="203764"/>
                <w:sz w:val="20"/>
                <w:szCs w:val="20"/>
                <w:lang w:eastAsia="en-IN"/>
              </w:rPr>
              <w:t xml:space="preserve"> </w:t>
            </w:r>
            <w:r w:rsidRPr="00F606B2">
              <w:rPr>
                <w:rFonts w:ascii="Arial" w:eastAsia="Times New Roman" w:hAnsi="Arial" w:cs="Arial"/>
                <w:color w:val="000000"/>
                <w:sz w:val="20"/>
                <w:szCs w:val="20"/>
                <w:lang w:eastAsia="en-IN"/>
              </w:rPr>
              <w:t xml:space="preserve"> </w:t>
            </w:r>
          </w:p>
        </w:tc>
        <w:tc>
          <w:tcPr>
            <w:tcW w:w="1200" w:type="dxa"/>
            <w:tcBorders>
              <w:top w:val="nil"/>
              <w:left w:val="nil"/>
              <w:bottom w:val="single" w:sz="4" w:space="0" w:color="92D050"/>
              <w:right w:val="single" w:sz="4" w:space="0" w:color="92D050"/>
            </w:tcBorders>
            <w:shd w:val="clear" w:color="auto" w:fill="auto"/>
            <w:vAlign w:val="center"/>
            <w:hideMark/>
          </w:tcPr>
          <w:p w:rsidR="00F606B2" w:rsidRPr="00F606B2" w:rsidRDefault="00F606B2" w:rsidP="00F606B2">
            <w:pPr>
              <w:spacing w:after="0" w:line="240" w:lineRule="auto"/>
              <w:jc w:val="center"/>
              <w:rPr>
                <w:rFonts w:ascii="Arial" w:eastAsia="Times New Roman" w:hAnsi="Arial" w:cs="Arial"/>
                <w:color w:val="000000"/>
                <w:sz w:val="20"/>
                <w:szCs w:val="20"/>
                <w:lang w:eastAsia="en-IN"/>
              </w:rPr>
            </w:pPr>
            <w:r w:rsidRPr="00F606B2">
              <w:rPr>
                <w:rFonts w:ascii="Arial" w:eastAsia="Times New Roman" w:hAnsi="Arial" w:cs="Arial"/>
                <w:color w:val="000000"/>
                <w:sz w:val="20"/>
                <w:szCs w:val="20"/>
                <w:lang w:eastAsia="en-IN"/>
              </w:rPr>
              <w:t>1.5 Hours</w:t>
            </w:r>
          </w:p>
        </w:tc>
      </w:tr>
      <w:tr w:rsidR="00F606B2" w:rsidRPr="00F606B2" w:rsidTr="00F606B2">
        <w:trPr>
          <w:trHeight w:val="300"/>
        </w:trPr>
        <w:tc>
          <w:tcPr>
            <w:tcW w:w="9380" w:type="dxa"/>
            <w:gridSpan w:val="3"/>
            <w:tcBorders>
              <w:top w:val="single" w:sz="4" w:space="0" w:color="92D050"/>
              <w:left w:val="single" w:sz="4" w:space="0" w:color="92D050"/>
              <w:bottom w:val="single" w:sz="4" w:space="0" w:color="92D050"/>
              <w:right w:val="single" w:sz="4" w:space="0" w:color="92D050"/>
            </w:tcBorders>
            <w:shd w:val="clear" w:color="auto" w:fill="auto"/>
            <w:vAlign w:val="center"/>
            <w:hideMark/>
          </w:tcPr>
          <w:p w:rsidR="00F606B2" w:rsidRPr="00F606B2" w:rsidRDefault="00F606B2" w:rsidP="00F606B2">
            <w:pPr>
              <w:spacing w:after="0" w:line="240" w:lineRule="auto"/>
              <w:jc w:val="center"/>
              <w:rPr>
                <w:rFonts w:ascii="Arial" w:eastAsia="Times New Roman" w:hAnsi="Arial" w:cs="Arial"/>
                <w:color w:val="000000"/>
                <w:sz w:val="20"/>
                <w:szCs w:val="20"/>
                <w:lang w:eastAsia="en-IN"/>
              </w:rPr>
            </w:pPr>
            <w:r w:rsidRPr="00F606B2">
              <w:rPr>
                <w:rFonts w:ascii="Arial" w:eastAsia="Times New Roman" w:hAnsi="Arial" w:cs="Arial"/>
                <w:color w:val="000000"/>
                <w:sz w:val="20"/>
                <w:szCs w:val="20"/>
                <w:lang w:eastAsia="en-IN"/>
              </w:rPr>
              <w:t xml:space="preserve">  </w:t>
            </w:r>
          </w:p>
        </w:tc>
      </w:tr>
      <w:tr w:rsidR="00F606B2" w:rsidRPr="00F606B2" w:rsidTr="00F606B2">
        <w:trPr>
          <w:trHeight w:val="300"/>
        </w:trPr>
        <w:tc>
          <w:tcPr>
            <w:tcW w:w="9380" w:type="dxa"/>
            <w:gridSpan w:val="3"/>
            <w:tcBorders>
              <w:top w:val="single" w:sz="4" w:space="0" w:color="92D050"/>
              <w:left w:val="single" w:sz="4" w:space="0" w:color="92D050"/>
              <w:bottom w:val="single" w:sz="4" w:space="0" w:color="92D050"/>
              <w:right w:val="single" w:sz="4" w:space="0" w:color="92D050"/>
            </w:tcBorders>
            <w:shd w:val="clear" w:color="000000" w:fill="E6B9B8"/>
            <w:vAlign w:val="center"/>
            <w:hideMark/>
          </w:tcPr>
          <w:p w:rsidR="00F606B2" w:rsidRPr="00F606B2" w:rsidRDefault="00F606B2" w:rsidP="00F606B2">
            <w:pPr>
              <w:spacing w:after="0" w:line="240" w:lineRule="auto"/>
              <w:jc w:val="center"/>
              <w:rPr>
                <w:rFonts w:ascii="Arial" w:eastAsia="Times New Roman" w:hAnsi="Arial" w:cs="Arial"/>
                <w:b/>
                <w:bCs/>
                <w:color w:val="000000"/>
                <w:sz w:val="20"/>
                <w:szCs w:val="20"/>
                <w:lang w:eastAsia="en-IN"/>
              </w:rPr>
            </w:pPr>
            <w:r w:rsidRPr="00F606B2">
              <w:rPr>
                <w:rFonts w:ascii="Arial" w:eastAsia="Times New Roman" w:hAnsi="Arial" w:cs="Arial"/>
                <w:b/>
                <w:bCs/>
                <w:color w:val="000000"/>
                <w:sz w:val="20"/>
                <w:szCs w:val="20"/>
                <w:lang w:eastAsia="en-IN"/>
              </w:rPr>
              <w:t xml:space="preserve">Play </w:t>
            </w:r>
          </w:p>
        </w:tc>
      </w:tr>
      <w:tr w:rsidR="00F606B2" w:rsidRPr="00F606B2" w:rsidTr="00F606B2">
        <w:trPr>
          <w:trHeight w:val="510"/>
        </w:trPr>
        <w:tc>
          <w:tcPr>
            <w:tcW w:w="2800" w:type="dxa"/>
            <w:tcBorders>
              <w:top w:val="nil"/>
              <w:left w:val="single" w:sz="4" w:space="0" w:color="92D050"/>
              <w:bottom w:val="single" w:sz="4" w:space="0" w:color="92D050"/>
              <w:right w:val="single" w:sz="4" w:space="0" w:color="92D050"/>
            </w:tcBorders>
            <w:shd w:val="clear" w:color="auto" w:fill="auto"/>
            <w:vAlign w:val="center"/>
            <w:hideMark/>
          </w:tcPr>
          <w:p w:rsidR="00F606B2" w:rsidRPr="00F606B2" w:rsidRDefault="00F606B2" w:rsidP="00F606B2">
            <w:pPr>
              <w:spacing w:after="0" w:line="240" w:lineRule="auto"/>
              <w:jc w:val="center"/>
              <w:rPr>
                <w:rFonts w:ascii="Arial" w:eastAsia="Times New Roman" w:hAnsi="Arial" w:cs="Arial"/>
                <w:color w:val="000000"/>
                <w:sz w:val="20"/>
                <w:szCs w:val="20"/>
                <w:lang w:eastAsia="en-IN"/>
              </w:rPr>
            </w:pPr>
            <w:r w:rsidRPr="00F606B2">
              <w:rPr>
                <w:rFonts w:ascii="Arial" w:eastAsia="Times New Roman" w:hAnsi="Arial" w:cs="Arial"/>
                <w:color w:val="000000"/>
                <w:sz w:val="20"/>
                <w:szCs w:val="20"/>
                <w:lang w:eastAsia="en-IN"/>
              </w:rPr>
              <w:t>Communication Skills</w:t>
            </w:r>
            <w:r w:rsidRPr="00F606B2">
              <w:rPr>
                <w:rFonts w:ascii="Arial" w:eastAsia="Times New Roman" w:hAnsi="Arial" w:cs="Arial"/>
                <w:b/>
                <w:bCs/>
                <w:color w:val="000000"/>
                <w:sz w:val="20"/>
                <w:szCs w:val="20"/>
                <w:lang w:eastAsia="en-IN"/>
              </w:rPr>
              <w:t xml:space="preserve"> </w:t>
            </w:r>
            <w:r w:rsidRPr="00F606B2">
              <w:rPr>
                <w:rFonts w:ascii="Arial" w:eastAsia="Times New Roman" w:hAnsi="Arial" w:cs="Arial"/>
                <w:color w:val="000000"/>
                <w:sz w:val="20"/>
                <w:szCs w:val="20"/>
                <w:lang w:eastAsia="en-IN"/>
              </w:rPr>
              <w:t xml:space="preserve"> </w:t>
            </w:r>
          </w:p>
        </w:tc>
        <w:tc>
          <w:tcPr>
            <w:tcW w:w="5380" w:type="dxa"/>
            <w:tcBorders>
              <w:top w:val="nil"/>
              <w:left w:val="nil"/>
              <w:bottom w:val="single" w:sz="4" w:space="0" w:color="92D050"/>
              <w:right w:val="single" w:sz="4" w:space="0" w:color="92D050"/>
            </w:tcBorders>
            <w:shd w:val="clear" w:color="auto" w:fill="auto"/>
            <w:vAlign w:val="center"/>
            <w:hideMark/>
          </w:tcPr>
          <w:p w:rsidR="00F606B2" w:rsidRPr="00F606B2" w:rsidRDefault="00F606B2" w:rsidP="00F606B2">
            <w:pPr>
              <w:spacing w:after="0" w:line="240" w:lineRule="auto"/>
              <w:jc w:val="center"/>
              <w:rPr>
                <w:rFonts w:ascii="Arial" w:eastAsia="Times New Roman" w:hAnsi="Arial" w:cs="Arial"/>
                <w:color w:val="000000"/>
                <w:sz w:val="20"/>
                <w:szCs w:val="20"/>
                <w:lang w:eastAsia="en-IN"/>
              </w:rPr>
            </w:pPr>
            <w:r w:rsidRPr="00F606B2">
              <w:rPr>
                <w:rFonts w:ascii="Arial" w:eastAsia="Times New Roman" w:hAnsi="Arial" w:cs="Arial"/>
                <w:color w:val="000000"/>
                <w:sz w:val="20"/>
                <w:szCs w:val="20"/>
                <w:lang w:eastAsia="en-IN"/>
              </w:rPr>
              <w:t>Resume Drafting, Interview Skills, Aptitude Tests &amp; Mock Interview</w:t>
            </w:r>
            <w:r w:rsidRPr="00F606B2">
              <w:rPr>
                <w:rFonts w:ascii="Arial" w:eastAsia="Times New Roman" w:hAnsi="Arial" w:cs="Arial"/>
                <w:b/>
                <w:bCs/>
                <w:i/>
                <w:iCs/>
                <w:color w:val="203764"/>
                <w:sz w:val="20"/>
                <w:szCs w:val="20"/>
                <w:lang w:eastAsia="en-IN"/>
              </w:rPr>
              <w:t xml:space="preserve"> </w:t>
            </w:r>
            <w:r w:rsidRPr="00F606B2">
              <w:rPr>
                <w:rFonts w:ascii="Arial" w:eastAsia="Times New Roman" w:hAnsi="Arial" w:cs="Arial"/>
                <w:color w:val="000000"/>
                <w:sz w:val="20"/>
                <w:szCs w:val="20"/>
                <w:lang w:eastAsia="en-IN"/>
              </w:rPr>
              <w:t xml:space="preserve"> </w:t>
            </w:r>
          </w:p>
        </w:tc>
        <w:tc>
          <w:tcPr>
            <w:tcW w:w="1200" w:type="dxa"/>
            <w:tcBorders>
              <w:top w:val="nil"/>
              <w:left w:val="nil"/>
              <w:bottom w:val="single" w:sz="4" w:space="0" w:color="92D050"/>
              <w:right w:val="single" w:sz="4" w:space="0" w:color="92D050"/>
            </w:tcBorders>
            <w:shd w:val="clear" w:color="auto" w:fill="auto"/>
            <w:vAlign w:val="center"/>
            <w:hideMark/>
          </w:tcPr>
          <w:p w:rsidR="00F606B2" w:rsidRPr="00F606B2" w:rsidRDefault="00F606B2" w:rsidP="00F606B2">
            <w:pPr>
              <w:spacing w:after="0" w:line="240" w:lineRule="auto"/>
              <w:jc w:val="center"/>
              <w:rPr>
                <w:rFonts w:ascii="Arial" w:eastAsia="Times New Roman" w:hAnsi="Arial" w:cs="Arial"/>
                <w:color w:val="000000"/>
                <w:sz w:val="20"/>
                <w:szCs w:val="20"/>
                <w:lang w:eastAsia="en-IN"/>
              </w:rPr>
            </w:pPr>
            <w:r w:rsidRPr="00F606B2">
              <w:rPr>
                <w:rFonts w:ascii="Arial" w:eastAsia="Times New Roman" w:hAnsi="Arial" w:cs="Arial"/>
                <w:color w:val="000000"/>
                <w:sz w:val="20"/>
                <w:szCs w:val="20"/>
                <w:lang w:eastAsia="en-IN"/>
              </w:rPr>
              <w:t>15 Hours</w:t>
            </w:r>
          </w:p>
        </w:tc>
      </w:tr>
    </w:tbl>
    <w:p w:rsidR="00F606B2" w:rsidRDefault="00F606B2" w:rsidP="00F606B2">
      <w:pPr>
        <w:spacing w:after="0" w:line="240" w:lineRule="auto"/>
        <w:rPr>
          <w:rFonts w:ascii="Trebuchet MS" w:hAnsi="Trebuchet MS"/>
          <w:sz w:val="20"/>
          <w:szCs w:val="20"/>
        </w:rPr>
      </w:pPr>
    </w:p>
    <w:p w:rsidR="006C7D14" w:rsidRPr="00F606B2" w:rsidRDefault="006C7D14" w:rsidP="00F606B2">
      <w:pPr>
        <w:pStyle w:val="ListParagraph"/>
        <w:numPr>
          <w:ilvl w:val="0"/>
          <w:numId w:val="28"/>
        </w:numPr>
        <w:spacing w:after="0" w:line="240" w:lineRule="auto"/>
        <w:jc w:val="both"/>
        <w:rPr>
          <w:rFonts w:ascii="Trebuchet MS" w:hAnsi="Trebuchet MS"/>
          <w:b/>
          <w:i/>
          <w:color w:val="0070C0"/>
          <w:sz w:val="20"/>
          <w:szCs w:val="20"/>
        </w:rPr>
      </w:pPr>
      <w:r w:rsidRPr="00F606B2">
        <w:rPr>
          <w:rFonts w:ascii="Trebuchet MS" w:hAnsi="Trebuchet MS"/>
          <w:b/>
          <w:i/>
          <w:color w:val="0070C0"/>
          <w:sz w:val="20"/>
          <w:szCs w:val="20"/>
        </w:rPr>
        <w:t>Business English Communication Skills</w:t>
      </w:r>
    </w:p>
    <w:p w:rsidR="008E7553" w:rsidRDefault="00F606B2" w:rsidP="008E7553">
      <w:pPr>
        <w:spacing w:after="0" w:line="240" w:lineRule="auto"/>
        <w:rPr>
          <w:rFonts w:ascii="Trebuchet MS" w:hAnsi="Trebuchet MS"/>
          <w:sz w:val="20"/>
          <w:szCs w:val="20"/>
        </w:rPr>
      </w:pPr>
      <w:r w:rsidRPr="00F606B2">
        <w:rPr>
          <w:rFonts w:ascii="Trebuchet MS" w:hAnsi="Trebuchet MS"/>
          <w:sz w:val="20"/>
          <w:szCs w:val="20"/>
        </w:rPr>
        <w:lastRenderedPageBreak/>
        <w:t xml:space="preserve">Whilo </w:t>
      </w:r>
      <w:r>
        <w:rPr>
          <w:rFonts w:ascii="Trebuchet MS" w:hAnsi="Trebuchet MS"/>
          <w:sz w:val="20"/>
          <w:szCs w:val="20"/>
        </w:rPr>
        <w:t>Business English Communication Skills</w:t>
      </w:r>
      <w:r w:rsidRPr="00F606B2">
        <w:rPr>
          <w:rFonts w:ascii="Trebuchet MS" w:hAnsi="Trebuchet MS"/>
          <w:sz w:val="20"/>
          <w:szCs w:val="20"/>
        </w:rPr>
        <w:t>, the instructor led training program integrated with modern teaching pedagogy makes the learning</w:t>
      </w:r>
      <w:r>
        <w:rPr>
          <w:rFonts w:ascii="Trebuchet MS" w:hAnsi="Trebuchet MS"/>
          <w:sz w:val="20"/>
          <w:szCs w:val="20"/>
        </w:rPr>
        <w:t xml:space="preserve"> &amp; speaking in English</w:t>
      </w:r>
      <w:r w:rsidRPr="00F606B2">
        <w:rPr>
          <w:rFonts w:ascii="Trebuchet MS" w:hAnsi="Trebuchet MS"/>
          <w:sz w:val="20"/>
          <w:szCs w:val="20"/>
        </w:rPr>
        <w:t xml:space="preserve"> more exciting and instrumental.</w:t>
      </w:r>
    </w:p>
    <w:p w:rsidR="008E7553" w:rsidRPr="008E7553" w:rsidRDefault="008E7553" w:rsidP="008E7553">
      <w:pPr>
        <w:spacing w:after="0" w:line="240" w:lineRule="auto"/>
        <w:rPr>
          <w:rFonts w:ascii="Trebuchet MS" w:hAnsi="Trebuchet MS"/>
          <w:sz w:val="20"/>
          <w:szCs w:val="20"/>
        </w:rPr>
      </w:pPr>
      <w:r w:rsidRPr="008E7553">
        <w:rPr>
          <w:rFonts w:ascii="Trebuchet MS" w:hAnsi="Trebuchet MS"/>
          <w:sz w:val="20"/>
          <w:szCs w:val="20"/>
        </w:rPr>
        <w:t>This Specialization is designed to teach you to communicate effectively in English in professional contexts. You will expand your English vocabulary, improve your ability to write and speak in English in both social and professional interactions, and learn terminology and skills that you can apply to business negotiations, telephone conversations, written reports and emails, and professional presentations.</w:t>
      </w:r>
    </w:p>
    <w:p w:rsidR="008E7553" w:rsidRDefault="008E7553" w:rsidP="00F606B2">
      <w:pPr>
        <w:spacing w:after="0" w:line="240" w:lineRule="auto"/>
        <w:rPr>
          <w:rFonts w:ascii="Trebuchet MS" w:hAnsi="Trebuchet MS"/>
          <w:sz w:val="20"/>
          <w:szCs w:val="20"/>
        </w:rPr>
      </w:pPr>
    </w:p>
    <w:p w:rsidR="008E7553" w:rsidRPr="008E7553" w:rsidRDefault="008E7553" w:rsidP="00F606B2">
      <w:pPr>
        <w:spacing w:after="0" w:line="240" w:lineRule="auto"/>
        <w:rPr>
          <w:rFonts w:ascii="Trebuchet MS" w:hAnsi="Trebuchet MS"/>
          <w:sz w:val="20"/>
          <w:szCs w:val="20"/>
        </w:rPr>
      </w:pPr>
      <w:r w:rsidRPr="008E7553">
        <w:rPr>
          <w:rFonts w:ascii="Trebuchet MS" w:hAnsi="Trebuchet MS"/>
          <w:sz w:val="20"/>
          <w:szCs w:val="20"/>
        </w:rPr>
        <w:t xml:space="preserve">During the course, you will begin learning vocabulary and customs related to socializing and networking in English. The goal is to enable you to interact with business contacts in person, on the phone and over email in a professional way. </w:t>
      </w:r>
    </w:p>
    <w:p w:rsidR="008E7553" w:rsidRPr="008E7553" w:rsidRDefault="008E7553" w:rsidP="00F606B2">
      <w:pPr>
        <w:spacing w:after="0" w:line="240" w:lineRule="auto"/>
        <w:rPr>
          <w:rFonts w:ascii="Trebuchet MS" w:hAnsi="Trebuchet MS"/>
          <w:sz w:val="20"/>
          <w:szCs w:val="20"/>
        </w:rPr>
      </w:pPr>
    </w:p>
    <w:p w:rsidR="008E7553" w:rsidRPr="008E7553" w:rsidRDefault="008E7553" w:rsidP="00F606B2">
      <w:pPr>
        <w:spacing w:after="0" w:line="240" w:lineRule="auto"/>
        <w:rPr>
          <w:rFonts w:ascii="Trebuchet MS" w:hAnsi="Trebuchet MS"/>
          <w:b/>
          <w:sz w:val="20"/>
          <w:szCs w:val="20"/>
        </w:rPr>
      </w:pPr>
      <w:r w:rsidRPr="008E7553">
        <w:rPr>
          <w:rFonts w:ascii="Trebuchet MS" w:hAnsi="Trebuchet MS"/>
          <w:b/>
          <w:sz w:val="20"/>
          <w:szCs w:val="20"/>
        </w:rPr>
        <w:t>Course Learning Objectives</w:t>
      </w:r>
    </w:p>
    <w:p w:rsidR="008E7553" w:rsidRPr="008E7553" w:rsidRDefault="008E7553" w:rsidP="008E7553">
      <w:pPr>
        <w:pStyle w:val="ListParagraph"/>
        <w:numPr>
          <w:ilvl w:val="0"/>
          <w:numId w:val="35"/>
        </w:numPr>
        <w:spacing w:after="0" w:line="240" w:lineRule="auto"/>
        <w:rPr>
          <w:rFonts w:ascii="Trebuchet MS" w:hAnsi="Trebuchet MS"/>
          <w:sz w:val="20"/>
          <w:szCs w:val="20"/>
        </w:rPr>
      </w:pPr>
      <w:r w:rsidRPr="008E7553">
        <w:rPr>
          <w:rFonts w:ascii="Trebuchet MS" w:hAnsi="Trebuchet MS"/>
          <w:sz w:val="20"/>
          <w:szCs w:val="20"/>
        </w:rPr>
        <w:t>Determine whether the objectives of this Specialization align with your learning goals</w:t>
      </w:r>
    </w:p>
    <w:p w:rsidR="008E7553" w:rsidRPr="008E7553" w:rsidRDefault="008E7553" w:rsidP="008E7553">
      <w:pPr>
        <w:pStyle w:val="ListParagraph"/>
        <w:numPr>
          <w:ilvl w:val="0"/>
          <w:numId w:val="35"/>
        </w:numPr>
        <w:spacing w:after="0" w:line="240" w:lineRule="auto"/>
        <w:rPr>
          <w:rFonts w:ascii="Trebuchet MS" w:hAnsi="Trebuchet MS"/>
          <w:sz w:val="20"/>
          <w:szCs w:val="20"/>
        </w:rPr>
      </w:pPr>
      <w:r w:rsidRPr="008E7553">
        <w:rPr>
          <w:rFonts w:ascii="Trebuchet MS" w:hAnsi="Trebuchet MS"/>
          <w:sz w:val="20"/>
          <w:szCs w:val="20"/>
        </w:rPr>
        <w:t>Evaluate your current level of proficiency in business English communication</w:t>
      </w:r>
    </w:p>
    <w:p w:rsidR="008E7553" w:rsidRPr="008E7553" w:rsidRDefault="008E7553" w:rsidP="008E7553">
      <w:pPr>
        <w:pStyle w:val="ListParagraph"/>
        <w:numPr>
          <w:ilvl w:val="0"/>
          <w:numId w:val="35"/>
        </w:numPr>
        <w:spacing w:after="0" w:line="240" w:lineRule="auto"/>
        <w:rPr>
          <w:rFonts w:ascii="Trebuchet MS" w:hAnsi="Trebuchet MS"/>
          <w:sz w:val="20"/>
          <w:szCs w:val="20"/>
        </w:rPr>
      </w:pPr>
      <w:r w:rsidRPr="008E7553">
        <w:rPr>
          <w:rFonts w:ascii="Trebuchet MS" w:hAnsi="Trebuchet MS"/>
          <w:sz w:val="20"/>
          <w:szCs w:val="20"/>
        </w:rPr>
        <w:t>Present relevant information about yourself in a discussion forum</w:t>
      </w:r>
    </w:p>
    <w:p w:rsidR="008E7553" w:rsidRPr="008E7553" w:rsidRDefault="008E7553" w:rsidP="008E7553">
      <w:pPr>
        <w:pStyle w:val="ListParagraph"/>
        <w:numPr>
          <w:ilvl w:val="0"/>
          <w:numId w:val="35"/>
        </w:numPr>
        <w:spacing w:after="0" w:line="240" w:lineRule="auto"/>
        <w:rPr>
          <w:rFonts w:ascii="Trebuchet MS" w:hAnsi="Trebuchet MS"/>
          <w:sz w:val="20"/>
          <w:szCs w:val="20"/>
        </w:rPr>
      </w:pPr>
      <w:r w:rsidRPr="008E7553">
        <w:rPr>
          <w:rFonts w:ascii="Trebuchet MS" w:hAnsi="Trebuchet MS"/>
          <w:sz w:val="20"/>
          <w:szCs w:val="20"/>
        </w:rPr>
        <w:t>Develop your networking skills</w:t>
      </w:r>
    </w:p>
    <w:p w:rsidR="008E7553" w:rsidRPr="008E7553" w:rsidRDefault="008E7553" w:rsidP="008E7553">
      <w:pPr>
        <w:pStyle w:val="ListParagraph"/>
        <w:numPr>
          <w:ilvl w:val="0"/>
          <w:numId w:val="35"/>
        </w:numPr>
        <w:spacing w:after="0" w:line="240" w:lineRule="auto"/>
        <w:rPr>
          <w:rFonts w:ascii="Trebuchet MS" w:hAnsi="Trebuchet MS"/>
          <w:sz w:val="20"/>
          <w:szCs w:val="20"/>
        </w:rPr>
      </w:pPr>
      <w:r w:rsidRPr="008E7553">
        <w:rPr>
          <w:rFonts w:ascii="Trebuchet MS" w:hAnsi="Trebuchet MS"/>
          <w:sz w:val="20"/>
          <w:szCs w:val="20"/>
        </w:rPr>
        <w:t>Write short emails with appropriate formatting</w:t>
      </w:r>
    </w:p>
    <w:p w:rsidR="008E7553" w:rsidRPr="008E7553" w:rsidRDefault="008E7553" w:rsidP="008E7553">
      <w:pPr>
        <w:pStyle w:val="ListParagraph"/>
        <w:numPr>
          <w:ilvl w:val="0"/>
          <w:numId w:val="35"/>
        </w:numPr>
        <w:spacing w:after="0" w:line="240" w:lineRule="auto"/>
        <w:rPr>
          <w:rFonts w:ascii="Trebuchet MS" w:hAnsi="Trebuchet MS"/>
          <w:sz w:val="20"/>
          <w:szCs w:val="20"/>
        </w:rPr>
      </w:pPr>
      <w:r w:rsidRPr="008E7553">
        <w:rPr>
          <w:rFonts w:ascii="Trebuchet MS" w:hAnsi="Trebuchet MS"/>
          <w:sz w:val="20"/>
          <w:szCs w:val="20"/>
        </w:rPr>
        <w:t>Recognize and produce formal and informal language in emails</w:t>
      </w:r>
    </w:p>
    <w:p w:rsidR="008E7553" w:rsidRPr="008E7553" w:rsidRDefault="008E7553" w:rsidP="008E7553">
      <w:pPr>
        <w:pStyle w:val="ListParagraph"/>
        <w:numPr>
          <w:ilvl w:val="0"/>
          <w:numId w:val="35"/>
        </w:numPr>
        <w:spacing w:after="0" w:line="240" w:lineRule="auto"/>
        <w:rPr>
          <w:rFonts w:ascii="Trebuchet MS" w:hAnsi="Trebuchet MS"/>
          <w:sz w:val="20"/>
          <w:szCs w:val="20"/>
        </w:rPr>
      </w:pPr>
      <w:r w:rsidRPr="008E7553">
        <w:rPr>
          <w:rFonts w:ascii="Trebuchet MS" w:hAnsi="Trebuchet MS"/>
          <w:sz w:val="20"/>
          <w:szCs w:val="20"/>
        </w:rPr>
        <w:t>Develop vocabulary related to jobs and companies</w:t>
      </w:r>
    </w:p>
    <w:p w:rsidR="008E7553" w:rsidRDefault="008E7553" w:rsidP="00F606B2">
      <w:pPr>
        <w:spacing w:after="0" w:line="240" w:lineRule="auto"/>
        <w:rPr>
          <w:rFonts w:ascii="Trebuchet MS" w:hAnsi="Trebuchet MS"/>
          <w:sz w:val="20"/>
          <w:szCs w:val="20"/>
        </w:rPr>
      </w:pPr>
    </w:p>
    <w:p w:rsidR="008E7553" w:rsidRDefault="008E7553" w:rsidP="008E7553">
      <w:pPr>
        <w:spacing w:after="0" w:line="240" w:lineRule="auto"/>
        <w:rPr>
          <w:rFonts w:ascii="Trebuchet MS" w:hAnsi="Trebuchet MS"/>
          <w:sz w:val="20"/>
          <w:szCs w:val="20"/>
        </w:rPr>
      </w:pPr>
    </w:p>
    <w:p w:rsidR="006C7D14" w:rsidRPr="008E7553" w:rsidRDefault="006C7D14" w:rsidP="008E7553">
      <w:pPr>
        <w:pStyle w:val="ListParagraph"/>
        <w:numPr>
          <w:ilvl w:val="0"/>
          <w:numId w:val="28"/>
        </w:numPr>
        <w:spacing w:after="0" w:line="240" w:lineRule="auto"/>
        <w:jc w:val="both"/>
        <w:rPr>
          <w:rFonts w:ascii="Trebuchet MS" w:hAnsi="Trebuchet MS"/>
          <w:b/>
          <w:i/>
          <w:color w:val="0070C0"/>
          <w:sz w:val="20"/>
          <w:szCs w:val="20"/>
        </w:rPr>
      </w:pPr>
      <w:r w:rsidRPr="008E7553">
        <w:rPr>
          <w:rFonts w:ascii="Trebuchet MS" w:hAnsi="Trebuchet MS"/>
          <w:b/>
          <w:i/>
          <w:color w:val="0070C0"/>
          <w:sz w:val="20"/>
          <w:szCs w:val="20"/>
        </w:rPr>
        <w:t>Spoken English Communication Skills</w:t>
      </w:r>
    </w:p>
    <w:p w:rsidR="006C7D14" w:rsidRDefault="006C7D14" w:rsidP="006C7D14">
      <w:pPr>
        <w:spacing w:after="0" w:line="240" w:lineRule="auto"/>
        <w:ind w:left="360"/>
        <w:rPr>
          <w:rFonts w:ascii="Trebuchet MS" w:hAnsi="Trebuchet MS"/>
          <w:sz w:val="20"/>
          <w:szCs w:val="20"/>
        </w:rPr>
      </w:pPr>
    </w:p>
    <w:p w:rsidR="004A5E91" w:rsidRDefault="004A5E91" w:rsidP="004A5E91">
      <w:pPr>
        <w:spacing w:after="0" w:line="240" w:lineRule="auto"/>
        <w:rPr>
          <w:rFonts w:ascii="Trebuchet MS" w:hAnsi="Trebuchet MS"/>
          <w:sz w:val="20"/>
          <w:szCs w:val="20"/>
        </w:rPr>
      </w:pPr>
      <w:r w:rsidRPr="003A21C8">
        <w:rPr>
          <w:rFonts w:ascii="Trebuchet MS" w:hAnsi="Trebuchet MS"/>
          <w:sz w:val="20"/>
          <w:szCs w:val="20"/>
        </w:rPr>
        <w:t xml:space="preserve">This course is a </w:t>
      </w:r>
      <w:r w:rsidRPr="003A21C8">
        <w:rPr>
          <w:rFonts w:ascii="Trebuchet MS" w:hAnsi="Trebuchet MS"/>
          <w:b/>
          <w:bCs/>
          <w:sz w:val="20"/>
          <w:szCs w:val="20"/>
        </w:rPr>
        <w:t>simple, fun,</w:t>
      </w:r>
      <w:r w:rsidRPr="003A21C8">
        <w:rPr>
          <w:rFonts w:ascii="Trebuchet MS" w:hAnsi="Trebuchet MS"/>
          <w:sz w:val="20"/>
          <w:szCs w:val="20"/>
        </w:rPr>
        <w:t xml:space="preserve"> and </w:t>
      </w:r>
      <w:r w:rsidRPr="003A21C8">
        <w:rPr>
          <w:rFonts w:ascii="Trebuchet MS" w:hAnsi="Trebuchet MS"/>
          <w:b/>
          <w:bCs/>
          <w:sz w:val="20"/>
          <w:szCs w:val="20"/>
        </w:rPr>
        <w:t>effective</w:t>
      </w:r>
      <w:r w:rsidRPr="003A21C8">
        <w:rPr>
          <w:rFonts w:ascii="Trebuchet MS" w:hAnsi="Trebuchet MS"/>
          <w:sz w:val="20"/>
          <w:szCs w:val="20"/>
        </w:rPr>
        <w:t xml:space="preserve"> way to learn new words and expressions – and improve your ability to speak in English.</w:t>
      </w:r>
    </w:p>
    <w:p w:rsidR="004A5E91" w:rsidRPr="003A21C8" w:rsidRDefault="004A5E91" w:rsidP="004A5E91">
      <w:pPr>
        <w:spacing w:after="0" w:line="240" w:lineRule="auto"/>
        <w:rPr>
          <w:rFonts w:ascii="Trebuchet MS" w:hAnsi="Trebuchet MS"/>
          <w:sz w:val="20"/>
          <w:szCs w:val="20"/>
        </w:rPr>
      </w:pPr>
    </w:p>
    <w:p w:rsidR="004A5E91" w:rsidRPr="003A21C8" w:rsidRDefault="004A5E91" w:rsidP="004A5E91">
      <w:pPr>
        <w:spacing w:after="0" w:line="240" w:lineRule="auto"/>
        <w:rPr>
          <w:rFonts w:ascii="Trebuchet MS" w:hAnsi="Trebuchet MS"/>
          <w:sz w:val="20"/>
          <w:szCs w:val="20"/>
        </w:rPr>
      </w:pPr>
      <w:r w:rsidRPr="003A21C8">
        <w:rPr>
          <w:rFonts w:ascii="Trebuchet MS" w:hAnsi="Trebuchet MS"/>
          <w:sz w:val="20"/>
          <w:szCs w:val="20"/>
        </w:rPr>
        <w:t>Each lesson is based on conversations on a specific topic. Reading and listening to the dialogues will help you</w:t>
      </w:r>
      <w:r w:rsidRPr="003A21C8">
        <w:rPr>
          <w:rFonts w:ascii="Trebuchet MS" w:hAnsi="Trebuchet MS"/>
          <w:b/>
          <w:bCs/>
          <w:sz w:val="20"/>
          <w:szCs w:val="20"/>
        </w:rPr>
        <w:t xml:space="preserve"> improve your understanding</w:t>
      </w:r>
      <w:r w:rsidRPr="003A21C8">
        <w:rPr>
          <w:rFonts w:ascii="Trebuchet MS" w:hAnsi="Trebuchet MS"/>
          <w:sz w:val="20"/>
          <w:szCs w:val="20"/>
        </w:rPr>
        <w:t xml:space="preserve"> of spoken English.</w:t>
      </w:r>
    </w:p>
    <w:p w:rsidR="004A5E91" w:rsidRDefault="004A5E91" w:rsidP="004A5E91">
      <w:pPr>
        <w:spacing w:after="0" w:line="240" w:lineRule="auto"/>
        <w:rPr>
          <w:rFonts w:ascii="Trebuchet MS" w:hAnsi="Trebuchet MS"/>
          <w:sz w:val="20"/>
          <w:szCs w:val="20"/>
        </w:rPr>
      </w:pPr>
    </w:p>
    <w:p w:rsidR="004A5E91" w:rsidRPr="003A21C8" w:rsidRDefault="004A5E91" w:rsidP="004A5E91">
      <w:pPr>
        <w:spacing w:after="0" w:line="240" w:lineRule="auto"/>
        <w:rPr>
          <w:rFonts w:ascii="Trebuchet MS" w:hAnsi="Trebuchet MS"/>
          <w:sz w:val="20"/>
          <w:szCs w:val="20"/>
        </w:rPr>
      </w:pPr>
      <w:r w:rsidRPr="003A21C8">
        <w:rPr>
          <w:rFonts w:ascii="Trebuchet MS" w:hAnsi="Trebuchet MS"/>
          <w:sz w:val="20"/>
          <w:szCs w:val="20"/>
        </w:rPr>
        <w:t xml:space="preserve">The next part of the lesson explains and expands upon the vocabulary you heard in the conversations, teaching you </w:t>
      </w:r>
      <w:r w:rsidRPr="003A21C8">
        <w:rPr>
          <w:rFonts w:ascii="Trebuchet MS" w:hAnsi="Trebuchet MS"/>
          <w:b/>
          <w:bCs/>
          <w:sz w:val="20"/>
          <w:szCs w:val="20"/>
        </w:rPr>
        <w:t>new words</w:t>
      </w:r>
      <w:r w:rsidRPr="003A21C8">
        <w:rPr>
          <w:rFonts w:ascii="Trebuchet MS" w:hAnsi="Trebuchet MS"/>
          <w:sz w:val="20"/>
          <w:szCs w:val="20"/>
        </w:rPr>
        <w:t xml:space="preserve"> and showing you how to use them.</w:t>
      </w:r>
    </w:p>
    <w:p w:rsidR="004A5E91" w:rsidRDefault="004A5E91" w:rsidP="004A5E91">
      <w:pPr>
        <w:spacing w:after="0" w:line="240" w:lineRule="auto"/>
        <w:rPr>
          <w:rFonts w:ascii="Trebuchet MS" w:hAnsi="Trebuchet MS"/>
          <w:sz w:val="20"/>
          <w:szCs w:val="20"/>
        </w:rPr>
      </w:pPr>
    </w:p>
    <w:p w:rsidR="004A5E91" w:rsidRPr="003A21C8" w:rsidRDefault="004A5E91" w:rsidP="004A5E91">
      <w:pPr>
        <w:spacing w:after="0" w:line="240" w:lineRule="auto"/>
        <w:rPr>
          <w:rFonts w:ascii="Trebuchet MS" w:hAnsi="Trebuchet MS"/>
          <w:sz w:val="20"/>
          <w:szCs w:val="20"/>
        </w:rPr>
      </w:pPr>
      <w:r w:rsidRPr="003A21C8">
        <w:rPr>
          <w:rFonts w:ascii="Trebuchet MS" w:hAnsi="Trebuchet MS"/>
          <w:sz w:val="20"/>
          <w:szCs w:val="20"/>
        </w:rPr>
        <w:t xml:space="preserve">There are lots of </w:t>
      </w:r>
      <w:r w:rsidRPr="003A21C8">
        <w:rPr>
          <w:rFonts w:ascii="Trebuchet MS" w:hAnsi="Trebuchet MS"/>
          <w:b/>
          <w:bCs/>
          <w:sz w:val="20"/>
          <w:szCs w:val="20"/>
        </w:rPr>
        <w:t>practice phrases</w:t>
      </w:r>
      <w:r w:rsidRPr="003A21C8">
        <w:rPr>
          <w:rFonts w:ascii="Trebuchet MS" w:hAnsi="Trebuchet MS"/>
          <w:sz w:val="20"/>
          <w:szCs w:val="20"/>
        </w:rPr>
        <w:t xml:space="preserve"> which you can listen to and repeat to improve your English speaking. </w:t>
      </w:r>
      <w:r w:rsidRPr="003A21C8">
        <w:rPr>
          <w:rFonts w:ascii="Trebuchet MS" w:hAnsi="Trebuchet MS"/>
          <w:b/>
          <w:bCs/>
          <w:sz w:val="20"/>
          <w:szCs w:val="20"/>
        </w:rPr>
        <w:t>Quizzes</w:t>
      </w:r>
      <w:r w:rsidRPr="003A21C8">
        <w:rPr>
          <w:rFonts w:ascii="Trebuchet MS" w:hAnsi="Trebuchet MS"/>
          <w:sz w:val="20"/>
          <w:szCs w:val="20"/>
        </w:rPr>
        <w:t xml:space="preserve"> will help you test yourself and remember the new vocabulary</w:t>
      </w:r>
    </w:p>
    <w:p w:rsidR="004A5E91" w:rsidRDefault="004A5E91" w:rsidP="004A5E91">
      <w:pPr>
        <w:spacing w:after="0" w:line="240" w:lineRule="auto"/>
        <w:rPr>
          <w:rFonts w:ascii="Trebuchet MS" w:hAnsi="Trebuchet MS"/>
          <w:sz w:val="20"/>
          <w:szCs w:val="20"/>
        </w:rPr>
      </w:pPr>
    </w:p>
    <w:p w:rsidR="004A5E91" w:rsidRPr="003A21C8" w:rsidRDefault="004A5E91" w:rsidP="004A5E91">
      <w:pPr>
        <w:spacing w:after="0" w:line="240" w:lineRule="auto"/>
        <w:rPr>
          <w:rFonts w:ascii="Trebuchet MS" w:hAnsi="Trebuchet MS"/>
          <w:sz w:val="20"/>
          <w:szCs w:val="20"/>
        </w:rPr>
      </w:pPr>
      <w:r w:rsidRPr="003A21C8">
        <w:rPr>
          <w:rFonts w:ascii="Trebuchet MS" w:hAnsi="Trebuchet MS"/>
          <w:sz w:val="20"/>
          <w:szCs w:val="20"/>
        </w:rPr>
        <w:t>Our core class is an integrated skills class. It covers reading, writing, speaking, listening, grammar, vocabulary and critical thinking. In this class you'll improve your accuracy (how correct your English is) and fluency (how well you can communicate). We use the Communicative Approach, so you'll learn English by using English—not by listening to grammar lectures and doing worksheets. We feel strongly that this is the most effective method to acquire English that students can use in the real world.</w:t>
      </w:r>
      <w:r w:rsidRPr="003A21C8">
        <w:rPr>
          <w:rFonts w:ascii="Trebuchet MS" w:hAnsi="Trebuchet MS"/>
          <w:sz w:val="20"/>
          <w:szCs w:val="20"/>
        </w:rPr>
        <w:br/>
      </w:r>
      <w:r>
        <w:rPr>
          <w:rFonts w:ascii="Trebuchet MS" w:hAnsi="Trebuchet MS"/>
          <w:sz w:val="20"/>
          <w:szCs w:val="20"/>
        </w:rPr>
        <w:br/>
      </w:r>
      <w:r w:rsidRPr="003A21C8">
        <w:rPr>
          <w:rFonts w:ascii="Trebuchet MS" w:hAnsi="Trebuchet MS"/>
          <w:sz w:val="20"/>
          <w:szCs w:val="20"/>
        </w:rPr>
        <w:t>Each week you will be encouraged to consider your own development and suggest areas that will help you develop most quickly. This is what we call a ‘negotiated syllabus’ and your teacher will expect you to comment on the weekly plan which is displayed on the classroom wall. Your teacher will take your suggestions and use them with the syllabus to create lessons for your class that work for you.</w:t>
      </w:r>
    </w:p>
    <w:p w:rsidR="004A5E91" w:rsidRDefault="004A5E91" w:rsidP="004A5E91">
      <w:pPr>
        <w:spacing w:after="0" w:line="240" w:lineRule="auto"/>
        <w:rPr>
          <w:rFonts w:ascii="Trebuchet MS" w:hAnsi="Trebuchet MS"/>
          <w:sz w:val="20"/>
          <w:szCs w:val="20"/>
        </w:rPr>
      </w:pPr>
    </w:p>
    <w:p w:rsidR="004A5E91" w:rsidRPr="003A21C8" w:rsidRDefault="004A5E91" w:rsidP="004A5E91">
      <w:pPr>
        <w:spacing w:after="0" w:line="240" w:lineRule="auto"/>
        <w:rPr>
          <w:rFonts w:ascii="Trebuchet MS" w:hAnsi="Trebuchet MS"/>
          <w:sz w:val="20"/>
          <w:szCs w:val="20"/>
        </w:rPr>
      </w:pPr>
      <w:r w:rsidRPr="003A21C8">
        <w:rPr>
          <w:rFonts w:ascii="Trebuchet MS" w:hAnsi="Trebuchet MS"/>
          <w:sz w:val="20"/>
          <w:szCs w:val="20"/>
        </w:rPr>
        <w:t>On your first day you will take a language assessment, to assess your knowledge of grammar and vocabulary and how well you are able to understand and speak English. This helps us to understand the class you’ll be happiest and most successful in.</w:t>
      </w:r>
    </w:p>
    <w:p w:rsidR="004A5E91" w:rsidRDefault="004A5E91" w:rsidP="006C7D14">
      <w:pPr>
        <w:spacing w:after="0" w:line="240" w:lineRule="auto"/>
        <w:ind w:left="360"/>
        <w:rPr>
          <w:rFonts w:ascii="Trebuchet MS" w:hAnsi="Trebuchet MS"/>
          <w:sz w:val="20"/>
          <w:szCs w:val="20"/>
        </w:rPr>
      </w:pPr>
    </w:p>
    <w:p w:rsidR="004A5E91" w:rsidRDefault="004A5E91" w:rsidP="004A5E91">
      <w:pPr>
        <w:spacing w:after="0" w:line="240" w:lineRule="auto"/>
        <w:jc w:val="both"/>
        <w:rPr>
          <w:rFonts w:ascii="Trebuchet MS" w:hAnsi="Trebuchet MS"/>
          <w:b/>
          <w:i/>
          <w:color w:val="FF0000"/>
          <w:sz w:val="20"/>
          <w:szCs w:val="20"/>
        </w:rPr>
      </w:pPr>
    </w:p>
    <w:p w:rsidR="004A5E91" w:rsidRPr="004A5E91" w:rsidRDefault="004A5E91" w:rsidP="004A5E91">
      <w:pPr>
        <w:spacing w:after="0" w:line="240" w:lineRule="auto"/>
        <w:jc w:val="both"/>
        <w:rPr>
          <w:rFonts w:ascii="Trebuchet MS" w:hAnsi="Trebuchet MS"/>
          <w:b/>
          <w:i/>
          <w:color w:val="FF0000"/>
          <w:sz w:val="20"/>
          <w:szCs w:val="20"/>
        </w:rPr>
      </w:pPr>
      <w:r w:rsidRPr="004A5E91">
        <w:rPr>
          <w:rFonts w:ascii="Trebuchet MS" w:hAnsi="Trebuchet MS"/>
          <w:b/>
          <w:i/>
          <w:color w:val="FF0000"/>
          <w:sz w:val="20"/>
          <w:szCs w:val="20"/>
        </w:rPr>
        <w:t>Short-Term Courses (10 Days)</w:t>
      </w:r>
      <w:r>
        <w:rPr>
          <w:rFonts w:ascii="Trebuchet MS" w:hAnsi="Trebuchet MS"/>
          <w:b/>
          <w:i/>
          <w:color w:val="FF0000"/>
          <w:sz w:val="20"/>
          <w:szCs w:val="20"/>
        </w:rPr>
        <w:t xml:space="preserve"> – By Whilo India</w:t>
      </w:r>
    </w:p>
    <w:p w:rsidR="004A5E91" w:rsidRDefault="004A5E91" w:rsidP="004A5E91">
      <w:pPr>
        <w:pStyle w:val="ListParagraph"/>
        <w:numPr>
          <w:ilvl w:val="0"/>
          <w:numId w:val="25"/>
        </w:numPr>
        <w:spacing w:after="0" w:line="240" w:lineRule="auto"/>
        <w:jc w:val="both"/>
        <w:rPr>
          <w:rFonts w:ascii="Trebuchet MS" w:hAnsi="Trebuchet MS"/>
          <w:b/>
          <w:i/>
          <w:color w:val="0070C0"/>
          <w:sz w:val="20"/>
          <w:szCs w:val="20"/>
        </w:rPr>
      </w:pPr>
      <w:r>
        <w:rPr>
          <w:rFonts w:ascii="Trebuchet MS" w:hAnsi="Trebuchet MS"/>
          <w:b/>
          <w:i/>
          <w:color w:val="0070C0"/>
          <w:sz w:val="20"/>
          <w:szCs w:val="20"/>
        </w:rPr>
        <w:t>Team &amp; Project Management</w:t>
      </w:r>
    </w:p>
    <w:p w:rsidR="004A5E91" w:rsidRDefault="004A5E91" w:rsidP="004A5E91">
      <w:pPr>
        <w:pStyle w:val="ListParagraph"/>
        <w:numPr>
          <w:ilvl w:val="0"/>
          <w:numId w:val="25"/>
        </w:numPr>
        <w:spacing w:after="0" w:line="240" w:lineRule="auto"/>
        <w:jc w:val="both"/>
        <w:rPr>
          <w:rFonts w:ascii="Trebuchet MS" w:hAnsi="Trebuchet MS"/>
          <w:b/>
          <w:i/>
          <w:color w:val="0070C0"/>
          <w:sz w:val="20"/>
          <w:szCs w:val="20"/>
        </w:rPr>
      </w:pPr>
      <w:r>
        <w:rPr>
          <w:rFonts w:ascii="Trebuchet MS" w:hAnsi="Trebuchet MS"/>
          <w:b/>
          <w:i/>
          <w:color w:val="0070C0"/>
          <w:sz w:val="20"/>
          <w:szCs w:val="20"/>
        </w:rPr>
        <w:t>Job Search &amp; Interview Management Skills</w:t>
      </w:r>
    </w:p>
    <w:p w:rsidR="004A5E91" w:rsidRDefault="004A5E91" w:rsidP="004A5E91">
      <w:pPr>
        <w:pStyle w:val="ListParagraph"/>
        <w:numPr>
          <w:ilvl w:val="0"/>
          <w:numId w:val="25"/>
        </w:numPr>
        <w:spacing w:after="0" w:line="240" w:lineRule="auto"/>
        <w:jc w:val="both"/>
        <w:rPr>
          <w:rFonts w:ascii="Trebuchet MS" w:hAnsi="Trebuchet MS"/>
          <w:b/>
          <w:i/>
          <w:color w:val="0070C0"/>
          <w:sz w:val="20"/>
          <w:szCs w:val="20"/>
        </w:rPr>
      </w:pPr>
      <w:r>
        <w:rPr>
          <w:rFonts w:ascii="Trebuchet MS" w:hAnsi="Trebuchet MS"/>
          <w:b/>
          <w:i/>
          <w:color w:val="0070C0"/>
          <w:sz w:val="20"/>
          <w:szCs w:val="20"/>
        </w:rPr>
        <w:t>Public Relations &amp; Customer Management Skills</w:t>
      </w:r>
    </w:p>
    <w:p w:rsidR="004A5E91" w:rsidRDefault="004A5E91" w:rsidP="004A5E91">
      <w:pPr>
        <w:pStyle w:val="ListParagraph"/>
        <w:numPr>
          <w:ilvl w:val="0"/>
          <w:numId w:val="25"/>
        </w:numPr>
        <w:spacing w:after="0" w:line="240" w:lineRule="auto"/>
        <w:jc w:val="both"/>
        <w:rPr>
          <w:rFonts w:ascii="Trebuchet MS" w:hAnsi="Trebuchet MS"/>
          <w:b/>
          <w:i/>
          <w:color w:val="0070C0"/>
          <w:sz w:val="20"/>
          <w:szCs w:val="20"/>
        </w:rPr>
      </w:pPr>
      <w:r>
        <w:rPr>
          <w:rFonts w:ascii="Trebuchet MS" w:hAnsi="Trebuchet MS"/>
          <w:b/>
          <w:i/>
          <w:color w:val="0070C0"/>
          <w:sz w:val="20"/>
          <w:szCs w:val="20"/>
        </w:rPr>
        <w:lastRenderedPageBreak/>
        <w:t>Sales &amp; Marketing Skills</w:t>
      </w:r>
    </w:p>
    <w:p w:rsidR="004A5E91" w:rsidRPr="00862AF9" w:rsidRDefault="004A5E91" w:rsidP="004A5E91">
      <w:pPr>
        <w:pStyle w:val="ListParagraph"/>
        <w:numPr>
          <w:ilvl w:val="0"/>
          <w:numId w:val="25"/>
        </w:numPr>
        <w:spacing w:after="0" w:line="240" w:lineRule="auto"/>
        <w:jc w:val="both"/>
        <w:rPr>
          <w:rFonts w:ascii="Trebuchet MS" w:hAnsi="Trebuchet MS"/>
          <w:b/>
          <w:i/>
          <w:color w:val="0070C0"/>
          <w:sz w:val="20"/>
          <w:szCs w:val="20"/>
        </w:rPr>
      </w:pPr>
      <w:r>
        <w:rPr>
          <w:rFonts w:ascii="Trebuchet MS" w:hAnsi="Trebuchet MS"/>
          <w:b/>
          <w:i/>
          <w:color w:val="0070C0"/>
          <w:sz w:val="20"/>
          <w:szCs w:val="20"/>
        </w:rPr>
        <w:t>Internet Browsing &amp; Emailing Skills</w:t>
      </w:r>
    </w:p>
    <w:p w:rsidR="004A5E91" w:rsidRPr="006C7D14" w:rsidRDefault="004A5E91" w:rsidP="006C7D14">
      <w:pPr>
        <w:spacing w:after="0" w:line="240" w:lineRule="auto"/>
        <w:ind w:left="360"/>
        <w:rPr>
          <w:rFonts w:ascii="Trebuchet MS" w:hAnsi="Trebuchet MS"/>
          <w:sz w:val="20"/>
          <w:szCs w:val="20"/>
        </w:rPr>
      </w:pPr>
    </w:p>
    <w:sectPr w:rsidR="004A5E91" w:rsidRPr="006C7D14" w:rsidSect="007B690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90218"/>
    <w:multiLevelType w:val="hybridMultilevel"/>
    <w:tmpl w:val="0C8A81E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FC6549"/>
    <w:multiLevelType w:val="multilevel"/>
    <w:tmpl w:val="0072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744AC1"/>
    <w:multiLevelType w:val="multilevel"/>
    <w:tmpl w:val="49AC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1F364F"/>
    <w:multiLevelType w:val="hybridMultilevel"/>
    <w:tmpl w:val="87C8A40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nsid w:val="121D079F"/>
    <w:multiLevelType w:val="hybridMultilevel"/>
    <w:tmpl w:val="0CDE20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129C1050"/>
    <w:multiLevelType w:val="multilevel"/>
    <w:tmpl w:val="E3C2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6362DE"/>
    <w:multiLevelType w:val="multilevel"/>
    <w:tmpl w:val="5312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95566E"/>
    <w:multiLevelType w:val="hybridMultilevel"/>
    <w:tmpl w:val="768AECA4"/>
    <w:lvl w:ilvl="0" w:tplc="03FAC938">
      <w:start w:val="1"/>
      <w:numFmt w:val="lowerLetter"/>
      <w:lvlText w:val="%1)"/>
      <w:lvlJc w:val="left"/>
      <w:pPr>
        <w:ind w:left="1080" w:hanging="360"/>
      </w:pPr>
      <w:rPr>
        <w:rFonts w:hint="default"/>
        <w:color w:val="FF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1D5F761A"/>
    <w:multiLevelType w:val="multilevel"/>
    <w:tmpl w:val="1946D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664EC2"/>
    <w:multiLevelType w:val="hybridMultilevel"/>
    <w:tmpl w:val="82C095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24BF77ED"/>
    <w:multiLevelType w:val="multilevel"/>
    <w:tmpl w:val="3146B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156FFD"/>
    <w:multiLevelType w:val="multilevel"/>
    <w:tmpl w:val="2920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6860F3"/>
    <w:multiLevelType w:val="multilevel"/>
    <w:tmpl w:val="1E60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446B1C"/>
    <w:multiLevelType w:val="hybridMultilevel"/>
    <w:tmpl w:val="9AB451E8"/>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31D275F2"/>
    <w:multiLevelType w:val="hybridMultilevel"/>
    <w:tmpl w:val="2398D24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334F29D5"/>
    <w:multiLevelType w:val="hybridMultilevel"/>
    <w:tmpl w:val="300A4A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33B97E06"/>
    <w:multiLevelType w:val="hybridMultilevel"/>
    <w:tmpl w:val="14D47742"/>
    <w:lvl w:ilvl="0" w:tplc="40090017">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36952640"/>
    <w:multiLevelType w:val="multilevel"/>
    <w:tmpl w:val="2DD0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C83A2C"/>
    <w:multiLevelType w:val="multilevel"/>
    <w:tmpl w:val="D902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D27D78"/>
    <w:multiLevelType w:val="hybridMultilevel"/>
    <w:tmpl w:val="8408A7A4"/>
    <w:lvl w:ilvl="0" w:tplc="4C805F6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45FB6389"/>
    <w:multiLevelType w:val="multilevel"/>
    <w:tmpl w:val="94C6E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5A380A"/>
    <w:multiLevelType w:val="hybridMultilevel"/>
    <w:tmpl w:val="34144B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48DB3C0C"/>
    <w:multiLevelType w:val="multilevel"/>
    <w:tmpl w:val="966E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176931"/>
    <w:multiLevelType w:val="hybridMultilevel"/>
    <w:tmpl w:val="5F4E94E0"/>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54D076F8"/>
    <w:multiLevelType w:val="hybridMultilevel"/>
    <w:tmpl w:val="9006BB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580A3A67"/>
    <w:multiLevelType w:val="hybridMultilevel"/>
    <w:tmpl w:val="9FB8FF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5FFC09A3"/>
    <w:multiLevelType w:val="hybridMultilevel"/>
    <w:tmpl w:val="5210C0A8"/>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nsid w:val="62465425"/>
    <w:multiLevelType w:val="multilevel"/>
    <w:tmpl w:val="A598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3451A02"/>
    <w:multiLevelType w:val="multilevel"/>
    <w:tmpl w:val="EA22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AC1C09"/>
    <w:multiLevelType w:val="hybridMultilevel"/>
    <w:tmpl w:val="84B0E3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6C886F5B"/>
    <w:multiLevelType w:val="hybridMultilevel"/>
    <w:tmpl w:val="BA88753C"/>
    <w:lvl w:ilvl="0" w:tplc="25A2092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C9846DC"/>
    <w:multiLevelType w:val="hybridMultilevel"/>
    <w:tmpl w:val="571067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nsid w:val="74662EA5"/>
    <w:multiLevelType w:val="multilevel"/>
    <w:tmpl w:val="516A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A7941BA"/>
    <w:multiLevelType w:val="hybridMultilevel"/>
    <w:tmpl w:val="C256E3E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FEE29D6"/>
    <w:multiLevelType w:val="hybridMultilevel"/>
    <w:tmpl w:val="7F2E9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6"/>
  </w:num>
  <w:num w:numId="4">
    <w:abstractNumId w:val="13"/>
  </w:num>
  <w:num w:numId="5">
    <w:abstractNumId w:val="14"/>
  </w:num>
  <w:num w:numId="6">
    <w:abstractNumId w:val="29"/>
  </w:num>
  <w:num w:numId="7">
    <w:abstractNumId w:val="21"/>
  </w:num>
  <w:num w:numId="8">
    <w:abstractNumId w:val="34"/>
  </w:num>
  <w:num w:numId="9">
    <w:abstractNumId w:val="11"/>
  </w:num>
  <w:num w:numId="10">
    <w:abstractNumId w:val="23"/>
  </w:num>
  <w:num w:numId="11">
    <w:abstractNumId w:val="18"/>
  </w:num>
  <w:num w:numId="12">
    <w:abstractNumId w:val="8"/>
  </w:num>
  <w:num w:numId="13">
    <w:abstractNumId w:val="12"/>
  </w:num>
  <w:num w:numId="14">
    <w:abstractNumId w:val="20"/>
  </w:num>
  <w:num w:numId="15">
    <w:abstractNumId w:val="6"/>
  </w:num>
  <w:num w:numId="16">
    <w:abstractNumId w:val="2"/>
  </w:num>
  <w:num w:numId="17">
    <w:abstractNumId w:val="28"/>
  </w:num>
  <w:num w:numId="18">
    <w:abstractNumId w:val="27"/>
  </w:num>
  <w:num w:numId="19">
    <w:abstractNumId w:val="17"/>
  </w:num>
  <w:num w:numId="20">
    <w:abstractNumId w:val="24"/>
  </w:num>
  <w:num w:numId="21">
    <w:abstractNumId w:val="30"/>
  </w:num>
  <w:num w:numId="22">
    <w:abstractNumId w:val="1"/>
  </w:num>
  <w:num w:numId="23">
    <w:abstractNumId w:val="32"/>
  </w:num>
  <w:num w:numId="24">
    <w:abstractNumId w:val="22"/>
  </w:num>
  <w:num w:numId="25">
    <w:abstractNumId w:val="25"/>
  </w:num>
  <w:num w:numId="26">
    <w:abstractNumId w:val="33"/>
  </w:num>
  <w:num w:numId="27">
    <w:abstractNumId w:val="19"/>
  </w:num>
  <w:num w:numId="28">
    <w:abstractNumId w:val="15"/>
  </w:num>
  <w:num w:numId="29">
    <w:abstractNumId w:val="31"/>
  </w:num>
  <w:num w:numId="30">
    <w:abstractNumId w:val="26"/>
  </w:num>
  <w:num w:numId="31">
    <w:abstractNumId w:val="7"/>
  </w:num>
  <w:num w:numId="32">
    <w:abstractNumId w:val="3"/>
  </w:num>
  <w:num w:numId="33">
    <w:abstractNumId w:val="9"/>
  </w:num>
  <w:num w:numId="34">
    <w:abstractNumId w:val="4"/>
  </w:num>
  <w:num w:numId="3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3AA3"/>
    <w:rsid w:val="00012DEB"/>
    <w:rsid w:val="00083211"/>
    <w:rsid w:val="000B1C62"/>
    <w:rsid w:val="000D4B40"/>
    <w:rsid w:val="000E2BC7"/>
    <w:rsid w:val="000E4CBB"/>
    <w:rsid w:val="001C145A"/>
    <w:rsid w:val="002F3A76"/>
    <w:rsid w:val="00443EB4"/>
    <w:rsid w:val="004612E0"/>
    <w:rsid w:val="004A5E91"/>
    <w:rsid w:val="004F2A7B"/>
    <w:rsid w:val="00591318"/>
    <w:rsid w:val="005A37AE"/>
    <w:rsid w:val="005C0EC2"/>
    <w:rsid w:val="005C31F2"/>
    <w:rsid w:val="005F6A42"/>
    <w:rsid w:val="00613A6A"/>
    <w:rsid w:val="00651D9E"/>
    <w:rsid w:val="00665344"/>
    <w:rsid w:val="0067791D"/>
    <w:rsid w:val="006C7D14"/>
    <w:rsid w:val="006D5ACD"/>
    <w:rsid w:val="007024BA"/>
    <w:rsid w:val="00763BC9"/>
    <w:rsid w:val="007A1B81"/>
    <w:rsid w:val="007B4BF0"/>
    <w:rsid w:val="007B6906"/>
    <w:rsid w:val="007E7DE8"/>
    <w:rsid w:val="008210FE"/>
    <w:rsid w:val="0085348B"/>
    <w:rsid w:val="00862AF9"/>
    <w:rsid w:val="008E7553"/>
    <w:rsid w:val="00943AA3"/>
    <w:rsid w:val="00970238"/>
    <w:rsid w:val="009B1B2A"/>
    <w:rsid w:val="00A229B0"/>
    <w:rsid w:val="00A921CB"/>
    <w:rsid w:val="00B74629"/>
    <w:rsid w:val="00C13672"/>
    <w:rsid w:val="00C232A9"/>
    <w:rsid w:val="00C34C2F"/>
    <w:rsid w:val="00C423D4"/>
    <w:rsid w:val="00CB56E8"/>
    <w:rsid w:val="00CC1258"/>
    <w:rsid w:val="00CE5E6A"/>
    <w:rsid w:val="00CE612D"/>
    <w:rsid w:val="00D166D9"/>
    <w:rsid w:val="00D42834"/>
    <w:rsid w:val="00D700D8"/>
    <w:rsid w:val="00E809E9"/>
    <w:rsid w:val="00E83B66"/>
    <w:rsid w:val="00F00FE5"/>
    <w:rsid w:val="00F32BCC"/>
    <w:rsid w:val="00F4517E"/>
    <w:rsid w:val="00F606B2"/>
    <w:rsid w:val="00F713B7"/>
    <w:rsid w:val="00F81AD5"/>
    <w:rsid w:val="00F81D97"/>
    <w:rsid w:val="00F909A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906"/>
  </w:style>
  <w:style w:type="paragraph" w:styleId="Heading2">
    <w:name w:val="heading 2"/>
    <w:basedOn w:val="Normal"/>
    <w:link w:val="Heading2Char"/>
    <w:uiPriority w:val="9"/>
    <w:qFormat/>
    <w:rsid w:val="00F81AD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81AD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unhideWhenUsed/>
    <w:qFormat/>
    <w:rsid w:val="00C232A9"/>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43AA3"/>
    <w:rPr>
      <w:b/>
      <w:bCs/>
    </w:rPr>
  </w:style>
  <w:style w:type="paragraph" w:styleId="NormalWeb">
    <w:name w:val="Normal (Web)"/>
    <w:basedOn w:val="Normal"/>
    <w:uiPriority w:val="99"/>
    <w:semiHidden/>
    <w:unhideWhenUsed/>
    <w:rsid w:val="00943A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81AD5"/>
    <w:pPr>
      <w:ind w:left="720"/>
      <w:contextualSpacing/>
    </w:pPr>
  </w:style>
  <w:style w:type="character" w:customStyle="1" w:styleId="Heading2Char">
    <w:name w:val="Heading 2 Char"/>
    <w:basedOn w:val="DefaultParagraphFont"/>
    <w:link w:val="Heading2"/>
    <w:uiPriority w:val="9"/>
    <w:rsid w:val="00F81AD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81AD5"/>
    <w:rPr>
      <w:rFonts w:ascii="Times New Roman" w:eastAsia="Times New Roman" w:hAnsi="Times New Roman" w:cs="Times New Roman"/>
      <w:b/>
      <w:bCs/>
      <w:sz w:val="27"/>
      <w:szCs w:val="27"/>
      <w:lang w:eastAsia="en-IN"/>
    </w:rPr>
  </w:style>
  <w:style w:type="character" w:customStyle="1" w:styleId="h6">
    <w:name w:val="h6"/>
    <w:basedOn w:val="DefaultParagraphFont"/>
    <w:rsid w:val="00F81AD5"/>
  </w:style>
  <w:style w:type="paragraph" w:styleId="BalloonText">
    <w:name w:val="Balloon Text"/>
    <w:basedOn w:val="Normal"/>
    <w:link w:val="BalloonTextChar"/>
    <w:uiPriority w:val="99"/>
    <w:semiHidden/>
    <w:unhideWhenUsed/>
    <w:rsid w:val="00F81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AD5"/>
    <w:rPr>
      <w:rFonts w:ascii="Tahoma" w:hAnsi="Tahoma" w:cs="Tahoma"/>
      <w:sz w:val="16"/>
      <w:szCs w:val="16"/>
    </w:rPr>
  </w:style>
  <w:style w:type="character" w:customStyle="1" w:styleId="boldfont">
    <w:name w:val="boldfont"/>
    <w:basedOn w:val="DefaultParagraphFont"/>
    <w:rsid w:val="00D700D8"/>
  </w:style>
  <w:style w:type="character" w:styleId="Hyperlink">
    <w:name w:val="Hyperlink"/>
    <w:basedOn w:val="DefaultParagraphFont"/>
    <w:uiPriority w:val="99"/>
    <w:semiHidden/>
    <w:unhideWhenUsed/>
    <w:rsid w:val="006D5ACD"/>
    <w:rPr>
      <w:color w:val="0000FF"/>
      <w:u w:val="single"/>
    </w:rPr>
  </w:style>
  <w:style w:type="character" w:customStyle="1" w:styleId="Heading5Char">
    <w:name w:val="Heading 5 Char"/>
    <w:basedOn w:val="DefaultParagraphFont"/>
    <w:link w:val="Heading5"/>
    <w:uiPriority w:val="9"/>
    <w:rsid w:val="00C232A9"/>
    <w:rPr>
      <w:rFonts w:asciiTheme="majorHAnsi" w:eastAsiaTheme="majorEastAsia" w:hAnsiTheme="majorHAnsi" w:cstheme="majorBidi"/>
      <w:color w:val="1F3763" w:themeColor="accent1" w:themeShade="7F"/>
    </w:rPr>
  </w:style>
</w:styles>
</file>

<file path=word/webSettings.xml><?xml version="1.0" encoding="utf-8"?>
<w:webSettings xmlns:r="http://schemas.openxmlformats.org/officeDocument/2006/relationships" xmlns:w="http://schemas.openxmlformats.org/wordprocessingml/2006/main">
  <w:divs>
    <w:div w:id="60835250">
      <w:bodyDiv w:val="1"/>
      <w:marLeft w:val="0"/>
      <w:marRight w:val="0"/>
      <w:marTop w:val="0"/>
      <w:marBottom w:val="0"/>
      <w:divBdr>
        <w:top w:val="none" w:sz="0" w:space="0" w:color="auto"/>
        <w:left w:val="none" w:sz="0" w:space="0" w:color="auto"/>
        <w:bottom w:val="none" w:sz="0" w:space="0" w:color="auto"/>
        <w:right w:val="none" w:sz="0" w:space="0" w:color="auto"/>
      </w:divBdr>
    </w:div>
    <w:div w:id="176042075">
      <w:bodyDiv w:val="1"/>
      <w:marLeft w:val="0"/>
      <w:marRight w:val="0"/>
      <w:marTop w:val="0"/>
      <w:marBottom w:val="0"/>
      <w:divBdr>
        <w:top w:val="none" w:sz="0" w:space="0" w:color="auto"/>
        <w:left w:val="none" w:sz="0" w:space="0" w:color="auto"/>
        <w:bottom w:val="none" w:sz="0" w:space="0" w:color="auto"/>
        <w:right w:val="none" w:sz="0" w:space="0" w:color="auto"/>
      </w:divBdr>
    </w:div>
    <w:div w:id="283272129">
      <w:bodyDiv w:val="1"/>
      <w:marLeft w:val="0"/>
      <w:marRight w:val="0"/>
      <w:marTop w:val="0"/>
      <w:marBottom w:val="0"/>
      <w:divBdr>
        <w:top w:val="none" w:sz="0" w:space="0" w:color="auto"/>
        <w:left w:val="none" w:sz="0" w:space="0" w:color="auto"/>
        <w:bottom w:val="none" w:sz="0" w:space="0" w:color="auto"/>
        <w:right w:val="none" w:sz="0" w:space="0" w:color="auto"/>
      </w:divBdr>
    </w:div>
    <w:div w:id="390540795">
      <w:bodyDiv w:val="1"/>
      <w:marLeft w:val="0"/>
      <w:marRight w:val="0"/>
      <w:marTop w:val="0"/>
      <w:marBottom w:val="0"/>
      <w:divBdr>
        <w:top w:val="none" w:sz="0" w:space="0" w:color="auto"/>
        <w:left w:val="none" w:sz="0" w:space="0" w:color="auto"/>
        <w:bottom w:val="none" w:sz="0" w:space="0" w:color="auto"/>
        <w:right w:val="none" w:sz="0" w:space="0" w:color="auto"/>
      </w:divBdr>
      <w:divsChild>
        <w:div w:id="1320577275">
          <w:marLeft w:val="0"/>
          <w:marRight w:val="0"/>
          <w:marTop w:val="0"/>
          <w:marBottom w:val="0"/>
          <w:divBdr>
            <w:top w:val="none" w:sz="0" w:space="0" w:color="auto"/>
            <w:left w:val="none" w:sz="0" w:space="0" w:color="auto"/>
            <w:bottom w:val="none" w:sz="0" w:space="0" w:color="auto"/>
            <w:right w:val="none" w:sz="0" w:space="0" w:color="auto"/>
          </w:divBdr>
          <w:divsChild>
            <w:div w:id="1104379344">
              <w:marLeft w:val="0"/>
              <w:marRight w:val="0"/>
              <w:marTop w:val="0"/>
              <w:marBottom w:val="0"/>
              <w:divBdr>
                <w:top w:val="none" w:sz="0" w:space="0" w:color="auto"/>
                <w:left w:val="none" w:sz="0" w:space="0" w:color="auto"/>
                <w:bottom w:val="none" w:sz="0" w:space="0" w:color="auto"/>
                <w:right w:val="none" w:sz="0" w:space="0" w:color="auto"/>
              </w:divBdr>
            </w:div>
          </w:divsChild>
        </w:div>
        <w:div w:id="1574775661">
          <w:marLeft w:val="0"/>
          <w:marRight w:val="0"/>
          <w:marTop w:val="0"/>
          <w:marBottom w:val="0"/>
          <w:divBdr>
            <w:top w:val="none" w:sz="0" w:space="0" w:color="auto"/>
            <w:left w:val="none" w:sz="0" w:space="0" w:color="auto"/>
            <w:bottom w:val="none" w:sz="0" w:space="0" w:color="auto"/>
            <w:right w:val="none" w:sz="0" w:space="0" w:color="auto"/>
          </w:divBdr>
          <w:divsChild>
            <w:div w:id="6707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00383">
      <w:bodyDiv w:val="1"/>
      <w:marLeft w:val="0"/>
      <w:marRight w:val="0"/>
      <w:marTop w:val="0"/>
      <w:marBottom w:val="0"/>
      <w:divBdr>
        <w:top w:val="none" w:sz="0" w:space="0" w:color="auto"/>
        <w:left w:val="none" w:sz="0" w:space="0" w:color="auto"/>
        <w:bottom w:val="none" w:sz="0" w:space="0" w:color="auto"/>
        <w:right w:val="none" w:sz="0" w:space="0" w:color="auto"/>
      </w:divBdr>
      <w:divsChild>
        <w:div w:id="537158327">
          <w:marLeft w:val="0"/>
          <w:marRight w:val="0"/>
          <w:marTop w:val="0"/>
          <w:marBottom w:val="0"/>
          <w:divBdr>
            <w:top w:val="none" w:sz="0" w:space="0" w:color="auto"/>
            <w:left w:val="none" w:sz="0" w:space="0" w:color="auto"/>
            <w:bottom w:val="none" w:sz="0" w:space="0" w:color="auto"/>
            <w:right w:val="none" w:sz="0" w:space="0" w:color="auto"/>
          </w:divBdr>
          <w:divsChild>
            <w:div w:id="143189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02935">
      <w:bodyDiv w:val="1"/>
      <w:marLeft w:val="0"/>
      <w:marRight w:val="0"/>
      <w:marTop w:val="0"/>
      <w:marBottom w:val="0"/>
      <w:divBdr>
        <w:top w:val="none" w:sz="0" w:space="0" w:color="auto"/>
        <w:left w:val="none" w:sz="0" w:space="0" w:color="auto"/>
        <w:bottom w:val="none" w:sz="0" w:space="0" w:color="auto"/>
        <w:right w:val="none" w:sz="0" w:space="0" w:color="auto"/>
      </w:divBdr>
    </w:div>
    <w:div w:id="955990801">
      <w:bodyDiv w:val="1"/>
      <w:marLeft w:val="0"/>
      <w:marRight w:val="0"/>
      <w:marTop w:val="0"/>
      <w:marBottom w:val="0"/>
      <w:divBdr>
        <w:top w:val="none" w:sz="0" w:space="0" w:color="auto"/>
        <w:left w:val="none" w:sz="0" w:space="0" w:color="auto"/>
        <w:bottom w:val="none" w:sz="0" w:space="0" w:color="auto"/>
        <w:right w:val="none" w:sz="0" w:space="0" w:color="auto"/>
      </w:divBdr>
      <w:divsChild>
        <w:div w:id="1647319997">
          <w:marLeft w:val="0"/>
          <w:marRight w:val="0"/>
          <w:marTop w:val="0"/>
          <w:marBottom w:val="0"/>
          <w:divBdr>
            <w:top w:val="none" w:sz="0" w:space="0" w:color="auto"/>
            <w:left w:val="none" w:sz="0" w:space="0" w:color="auto"/>
            <w:bottom w:val="none" w:sz="0" w:space="0" w:color="auto"/>
            <w:right w:val="none" w:sz="0" w:space="0" w:color="auto"/>
          </w:divBdr>
          <w:divsChild>
            <w:div w:id="19670438">
              <w:marLeft w:val="0"/>
              <w:marRight w:val="0"/>
              <w:marTop w:val="0"/>
              <w:marBottom w:val="0"/>
              <w:divBdr>
                <w:top w:val="none" w:sz="0" w:space="0" w:color="auto"/>
                <w:left w:val="none" w:sz="0" w:space="0" w:color="auto"/>
                <w:bottom w:val="none" w:sz="0" w:space="0" w:color="auto"/>
                <w:right w:val="none" w:sz="0" w:space="0" w:color="auto"/>
              </w:divBdr>
              <w:divsChild>
                <w:div w:id="56480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11368">
      <w:bodyDiv w:val="1"/>
      <w:marLeft w:val="0"/>
      <w:marRight w:val="0"/>
      <w:marTop w:val="0"/>
      <w:marBottom w:val="0"/>
      <w:divBdr>
        <w:top w:val="none" w:sz="0" w:space="0" w:color="auto"/>
        <w:left w:val="none" w:sz="0" w:space="0" w:color="auto"/>
        <w:bottom w:val="none" w:sz="0" w:space="0" w:color="auto"/>
        <w:right w:val="none" w:sz="0" w:space="0" w:color="auto"/>
      </w:divBdr>
      <w:divsChild>
        <w:div w:id="259606071">
          <w:marLeft w:val="0"/>
          <w:marRight w:val="0"/>
          <w:marTop w:val="0"/>
          <w:marBottom w:val="0"/>
          <w:divBdr>
            <w:top w:val="none" w:sz="0" w:space="0" w:color="auto"/>
            <w:left w:val="none" w:sz="0" w:space="0" w:color="auto"/>
            <w:bottom w:val="none" w:sz="0" w:space="0" w:color="auto"/>
            <w:right w:val="none" w:sz="0" w:space="0" w:color="auto"/>
          </w:divBdr>
          <w:divsChild>
            <w:div w:id="2109693729">
              <w:marLeft w:val="0"/>
              <w:marRight w:val="0"/>
              <w:marTop w:val="0"/>
              <w:marBottom w:val="0"/>
              <w:divBdr>
                <w:top w:val="none" w:sz="0" w:space="0" w:color="auto"/>
                <w:left w:val="none" w:sz="0" w:space="0" w:color="auto"/>
                <w:bottom w:val="none" w:sz="0" w:space="0" w:color="auto"/>
                <w:right w:val="none" w:sz="0" w:space="0" w:color="auto"/>
              </w:divBdr>
              <w:divsChild>
                <w:div w:id="69534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956420">
      <w:bodyDiv w:val="1"/>
      <w:marLeft w:val="0"/>
      <w:marRight w:val="0"/>
      <w:marTop w:val="0"/>
      <w:marBottom w:val="0"/>
      <w:divBdr>
        <w:top w:val="none" w:sz="0" w:space="0" w:color="auto"/>
        <w:left w:val="none" w:sz="0" w:space="0" w:color="auto"/>
        <w:bottom w:val="none" w:sz="0" w:space="0" w:color="auto"/>
        <w:right w:val="none" w:sz="0" w:space="0" w:color="auto"/>
      </w:divBdr>
    </w:div>
    <w:div w:id="1192106956">
      <w:bodyDiv w:val="1"/>
      <w:marLeft w:val="0"/>
      <w:marRight w:val="0"/>
      <w:marTop w:val="0"/>
      <w:marBottom w:val="0"/>
      <w:divBdr>
        <w:top w:val="none" w:sz="0" w:space="0" w:color="auto"/>
        <w:left w:val="none" w:sz="0" w:space="0" w:color="auto"/>
        <w:bottom w:val="none" w:sz="0" w:space="0" w:color="auto"/>
        <w:right w:val="none" w:sz="0" w:space="0" w:color="auto"/>
      </w:divBdr>
    </w:div>
    <w:div w:id="1213464932">
      <w:bodyDiv w:val="1"/>
      <w:marLeft w:val="0"/>
      <w:marRight w:val="0"/>
      <w:marTop w:val="0"/>
      <w:marBottom w:val="0"/>
      <w:divBdr>
        <w:top w:val="none" w:sz="0" w:space="0" w:color="auto"/>
        <w:left w:val="none" w:sz="0" w:space="0" w:color="auto"/>
        <w:bottom w:val="none" w:sz="0" w:space="0" w:color="auto"/>
        <w:right w:val="none" w:sz="0" w:space="0" w:color="auto"/>
      </w:divBdr>
      <w:divsChild>
        <w:div w:id="1453209464">
          <w:marLeft w:val="0"/>
          <w:marRight w:val="0"/>
          <w:marTop w:val="0"/>
          <w:marBottom w:val="0"/>
          <w:divBdr>
            <w:top w:val="none" w:sz="0" w:space="0" w:color="auto"/>
            <w:left w:val="none" w:sz="0" w:space="0" w:color="auto"/>
            <w:bottom w:val="none" w:sz="0" w:space="0" w:color="auto"/>
            <w:right w:val="none" w:sz="0" w:space="0" w:color="auto"/>
          </w:divBdr>
        </w:div>
        <w:div w:id="1438594531">
          <w:marLeft w:val="0"/>
          <w:marRight w:val="0"/>
          <w:marTop w:val="0"/>
          <w:marBottom w:val="0"/>
          <w:divBdr>
            <w:top w:val="none" w:sz="0" w:space="0" w:color="auto"/>
            <w:left w:val="none" w:sz="0" w:space="0" w:color="auto"/>
            <w:bottom w:val="none" w:sz="0" w:space="0" w:color="auto"/>
            <w:right w:val="none" w:sz="0" w:space="0" w:color="auto"/>
          </w:divBdr>
        </w:div>
        <w:div w:id="1006633520">
          <w:marLeft w:val="0"/>
          <w:marRight w:val="0"/>
          <w:marTop w:val="0"/>
          <w:marBottom w:val="0"/>
          <w:divBdr>
            <w:top w:val="none" w:sz="0" w:space="0" w:color="auto"/>
            <w:left w:val="none" w:sz="0" w:space="0" w:color="auto"/>
            <w:bottom w:val="none" w:sz="0" w:space="0" w:color="auto"/>
            <w:right w:val="none" w:sz="0" w:space="0" w:color="auto"/>
          </w:divBdr>
        </w:div>
        <w:div w:id="1063677454">
          <w:marLeft w:val="0"/>
          <w:marRight w:val="0"/>
          <w:marTop w:val="0"/>
          <w:marBottom w:val="0"/>
          <w:divBdr>
            <w:top w:val="none" w:sz="0" w:space="0" w:color="auto"/>
            <w:left w:val="none" w:sz="0" w:space="0" w:color="auto"/>
            <w:bottom w:val="none" w:sz="0" w:space="0" w:color="auto"/>
            <w:right w:val="none" w:sz="0" w:space="0" w:color="auto"/>
          </w:divBdr>
        </w:div>
        <w:div w:id="2076665742">
          <w:marLeft w:val="0"/>
          <w:marRight w:val="0"/>
          <w:marTop w:val="0"/>
          <w:marBottom w:val="0"/>
          <w:divBdr>
            <w:top w:val="none" w:sz="0" w:space="0" w:color="auto"/>
            <w:left w:val="none" w:sz="0" w:space="0" w:color="auto"/>
            <w:bottom w:val="none" w:sz="0" w:space="0" w:color="auto"/>
            <w:right w:val="none" w:sz="0" w:space="0" w:color="auto"/>
          </w:divBdr>
        </w:div>
      </w:divsChild>
    </w:div>
    <w:div w:id="1370648847">
      <w:bodyDiv w:val="1"/>
      <w:marLeft w:val="0"/>
      <w:marRight w:val="0"/>
      <w:marTop w:val="0"/>
      <w:marBottom w:val="0"/>
      <w:divBdr>
        <w:top w:val="none" w:sz="0" w:space="0" w:color="auto"/>
        <w:left w:val="none" w:sz="0" w:space="0" w:color="auto"/>
        <w:bottom w:val="none" w:sz="0" w:space="0" w:color="auto"/>
        <w:right w:val="none" w:sz="0" w:space="0" w:color="auto"/>
      </w:divBdr>
    </w:div>
    <w:div w:id="1452363756">
      <w:bodyDiv w:val="1"/>
      <w:marLeft w:val="0"/>
      <w:marRight w:val="0"/>
      <w:marTop w:val="0"/>
      <w:marBottom w:val="0"/>
      <w:divBdr>
        <w:top w:val="none" w:sz="0" w:space="0" w:color="auto"/>
        <w:left w:val="none" w:sz="0" w:space="0" w:color="auto"/>
        <w:bottom w:val="none" w:sz="0" w:space="0" w:color="auto"/>
        <w:right w:val="none" w:sz="0" w:space="0" w:color="auto"/>
      </w:divBdr>
    </w:div>
    <w:div w:id="1503006815">
      <w:bodyDiv w:val="1"/>
      <w:marLeft w:val="0"/>
      <w:marRight w:val="0"/>
      <w:marTop w:val="0"/>
      <w:marBottom w:val="0"/>
      <w:divBdr>
        <w:top w:val="none" w:sz="0" w:space="0" w:color="auto"/>
        <w:left w:val="none" w:sz="0" w:space="0" w:color="auto"/>
        <w:bottom w:val="none" w:sz="0" w:space="0" w:color="auto"/>
        <w:right w:val="none" w:sz="0" w:space="0" w:color="auto"/>
      </w:divBdr>
    </w:div>
    <w:div w:id="1614090357">
      <w:bodyDiv w:val="1"/>
      <w:marLeft w:val="0"/>
      <w:marRight w:val="0"/>
      <w:marTop w:val="0"/>
      <w:marBottom w:val="0"/>
      <w:divBdr>
        <w:top w:val="none" w:sz="0" w:space="0" w:color="auto"/>
        <w:left w:val="none" w:sz="0" w:space="0" w:color="auto"/>
        <w:bottom w:val="none" w:sz="0" w:space="0" w:color="auto"/>
        <w:right w:val="none" w:sz="0" w:space="0" w:color="auto"/>
      </w:divBdr>
    </w:div>
    <w:div w:id="1614626346">
      <w:bodyDiv w:val="1"/>
      <w:marLeft w:val="0"/>
      <w:marRight w:val="0"/>
      <w:marTop w:val="0"/>
      <w:marBottom w:val="0"/>
      <w:divBdr>
        <w:top w:val="none" w:sz="0" w:space="0" w:color="auto"/>
        <w:left w:val="none" w:sz="0" w:space="0" w:color="auto"/>
        <w:bottom w:val="none" w:sz="0" w:space="0" w:color="auto"/>
        <w:right w:val="none" w:sz="0" w:space="0" w:color="auto"/>
      </w:divBdr>
    </w:div>
    <w:div w:id="1675762220">
      <w:bodyDiv w:val="1"/>
      <w:marLeft w:val="0"/>
      <w:marRight w:val="0"/>
      <w:marTop w:val="0"/>
      <w:marBottom w:val="0"/>
      <w:divBdr>
        <w:top w:val="none" w:sz="0" w:space="0" w:color="auto"/>
        <w:left w:val="none" w:sz="0" w:space="0" w:color="auto"/>
        <w:bottom w:val="none" w:sz="0" w:space="0" w:color="auto"/>
        <w:right w:val="none" w:sz="0" w:space="0" w:color="auto"/>
      </w:divBdr>
    </w:div>
    <w:div w:id="1692756229">
      <w:bodyDiv w:val="1"/>
      <w:marLeft w:val="0"/>
      <w:marRight w:val="0"/>
      <w:marTop w:val="0"/>
      <w:marBottom w:val="0"/>
      <w:divBdr>
        <w:top w:val="none" w:sz="0" w:space="0" w:color="auto"/>
        <w:left w:val="none" w:sz="0" w:space="0" w:color="auto"/>
        <w:bottom w:val="none" w:sz="0" w:space="0" w:color="auto"/>
        <w:right w:val="none" w:sz="0" w:space="0" w:color="auto"/>
      </w:divBdr>
    </w:div>
    <w:div w:id="1699042304">
      <w:bodyDiv w:val="1"/>
      <w:marLeft w:val="0"/>
      <w:marRight w:val="0"/>
      <w:marTop w:val="0"/>
      <w:marBottom w:val="0"/>
      <w:divBdr>
        <w:top w:val="none" w:sz="0" w:space="0" w:color="auto"/>
        <w:left w:val="none" w:sz="0" w:space="0" w:color="auto"/>
        <w:bottom w:val="none" w:sz="0" w:space="0" w:color="auto"/>
        <w:right w:val="none" w:sz="0" w:space="0" w:color="auto"/>
      </w:divBdr>
    </w:div>
    <w:div w:id="1781870176">
      <w:bodyDiv w:val="1"/>
      <w:marLeft w:val="0"/>
      <w:marRight w:val="0"/>
      <w:marTop w:val="0"/>
      <w:marBottom w:val="0"/>
      <w:divBdr>
        <w:top w:val="none" w:sz="0" w:space="0" w:color="auto"/>
        <w:left w:val="none" w:sz="0" w:space="0" w:color="auto"/>
        <w:bottom w:val="none" w:sz="0" w:space="0" w:color="auto"/>
        <w:right w:val="none" w:sz="0" w:space="0" w:color="auto"/>
      </w:divBdr>
    </w:div>
    <w:div w:id="1850944260">
      <w:bodyDiv w:val="1"/>
      <w:marLeft w:val="0"/>
      <w:marRight w:val="0"/>
      <w:marTop w:val="0"/>
      <w:marBottom w:val="0"/>
      <w:divBdr>
        <w:top w:val="none" w:sz="0" w:space="0" w:color="auto"/>
        <w:left w:val="none" w:sz="0" w:space="0" w:color="auto"/>
        <w:bottom w:val="none" w:sz="0" w:space="0" w:color="auto"/>
        <w:right w:val="none" w:sz="0" w:space="0" w:color="auto"/>
      </w:divBdr>
      <w:divsChild>
        <w:div w:id="770273858">
          <w:marLeft w:val="0"/>
          <w:marRight w:val="0"/>
          <w:marTop w:val="0"/>
          <w:marBottom w:val="0"/>
          <w:divBdr>
            <w:top w:val="none" w:sz="0" w:space="0" w:color="auto"/>
            <w:left w:val="none" w:sz="0" w:space="0" w:color="auto"/>
            <w:bottom w:val="none" w:sz="0" w:space="0" w:color="auto"/>
            <w:right w:val="none" w:sz="0" w:space="0" w:color="auto"/>
          </w:divBdr>
          <w:divsChild>
            <w:div w:id="729113338">
              <w:marLeft w:val="0"/>
              <w:marRight w:val="0"/>
              <w:marTop w:val="0"/>
              <w:marBottom w:val="0"/>
              <w:divBdr>
                <w:top w:val="none" w:sz="0" w:space="0" w:color="auto"/>
                <w:left w:val="none" w:sz="0" w:space="0" w:color="auto"/>
                <w:bottom w:val="none" w:sz="0" w:space="0" w:color="auto"/>
                <w:right w:val="none" w:sz="0" w:space="0" w:color="auto"/>
              </w:divBdr>
              <w:divsChild>
                <w:div w:id="24376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200001">
      <w:bodyDiv w:val="1"/>
      <w:marLeft w:val="0"/>
      <w:marRight w:val="0"/>
      <w:marTop w:val="0"/>
      <w:marBottom w:val="0"/>
      <w:divBdr>
        <w:top w:val="none" w:sz="0" w:space="0" w:color="auto"/>
        <w:left w:val="none" w:sz="0" w:space="0" w:color="auto"/>
        <w:bottom w:val="none" w:sz="0" w:space="0" w:color="auto"/>
        <w:right w:val="none" w:sz="0" w:space="0" w:color="auto"/>
      </w:divBdr>
    </w:div>
    <w:div w:id="2003510061">
      <w:bodyDiv w:val="1"/>
      <w:marLeft w:val="0"/>
      <w:marRight w:val="0"/>
      <w:marTop w:val="0"/>
      <w:marBottom w:val="0"/>
      <w:divBdr>
        <w:top w:val="none" w:sz="0" w:space="0" w:color="auto"/>
        <w:left w:val="none" w:sz="0" w:space="0" w:color="auto"/>
        <w:bottom w:val="none" w:sz="0" w:space="0" w:color="auto"/>
        <w:right w:val="none" w:sz="0" w:space="0" w:color="auto"/>
      </w:divBdr>
    </w:div>
    <w:div w:id="207292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1255</TotalTime>
  <Pages>12</Pages>
  <Words>4334</Words>
  <Characters>24709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Prajwal DR</dc:creator>
  <cp:lastModifiedBy>Prajwal DR</cp:lastModifiedBy>
  <cp:revision>24</cp:revision>
  <dcterms:created xsi:type="dcterms:W3CDTF">2017-03-31T09:03:00Z</dcterms:created>
  <dcterms:modified xsi:type="dcterms:W3CDTF">2017-04-21T08:04:00Z</dcterms:modified>
</cp:coreProperties>
</file>