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A64B7" w14:textId="16D59FC6" w:rsidR="003A0A6F" w:rsidRDefault="00F33A38">
      <w:r>
        <w:t>Story 1 Photo captions</w:t>
      </w:r>
    </w:p>
    <w:p w14:paraId="1C5F1F09" w14:textId="08366747" w:rsidR="00F33A38" w:rsidRDefault="00F33A38"/>
    <w:p w14:paraId="2A24BB74" w14:textId="2F0A7A38" w:rsidR="00F33A38" w:rsidRPr="00F33A38" w:rsidRDefault="00F33A38">
      <w:pPr>
        <w:rPr>
          <w:u w:val="single"/>
        </w:rPr>
      </w:pPr>
      <w:r w:rsidRPr="00F33A38">
        <w:rPr>
          <w:u w:val="single"/>
        </w:rPr>
        <w:t>Photo 1</w:t>
      </w:r>
    </w:p>
    <w:p w14:paraId="19E4D0E0" w14:textId="77777777" w:rsidR="00F33A38" w:rsidRPr="00F33A38" w:rsidRDefault="00F33A38" w:rsidP="00F33A38">
      <w:r w:rsidRPr="00F33A38">
        <w:t xml:space="preserve">An </w:t>
      </w:r>
      <w:proofErr w:type="spellStart"/>
      <w:r w:rsidRPr="00F33A38">
        <w:t>Daoqin</w:t>
      </w:r>
      <w:proofErr w:type="spellEnd"/>
      <w:r w:rsidRPr="00F33A38">
        <w:t xml:space="preserve"> waits for the shop assistant to help her wear a silk scarf in Beijing </w:t>
      </w:r>
      <w:proofErr w:type="spellStart"/>
      <w:r w:rsidRPr="00F33A38">
        <w:t>Dong’an</w:t>
      </w:r>
      <w:proofErr w:type="spellEnd"/>
      <w:r w:rsidRPr="00F33A38">
        <w:t xml:space="preserve"> Department Store on Sunday, Oct. 25, 2020. She selected and bought a lot of goods during the sale.</w:t>
      </w:r>
    </w:p>
    <w:p w14:paraId="3FFF791B" w14:textId="4D342AE2" w:rsidR="00F33A38" w:rsidRDefault="00F33A38"/>
    <w:p w14:paraId="655DEF73" w14:textId="11082D40" w:rsidR="00F33A38" w:rsidRDefault="00F33A38">
      <w:pPr>
        <w:rPr>
          <w:u w:val="single"/>
        </w:rPr>
      </w:pPr>
      <w:r w:rsidRPr="00F33A38">
        <w:rPr>
          <w:u w:val="single"/>
        </w:rPr>
        <w:t>Photo 2</w:t>
      </w:r>
    </w:p>
    <w:p w14:paraId="70A934A3" w14:textId="77777777" w:rsidR="00F33A38" w:rsidRPr="00F33A38" w:rsidRDefault="00F33A38" w:rsidP="00F33A38">
      <w:r w:rsidRPr="00F33A38">
        <w:t xml:space="preserve">Gao </w:t>
      </w:r>
      <w:proofErr w:type="spellStart"/>
      <w:r w:rsidRPr="00F33A38">
        <w:t>Hongrui</w:t>
      </w:r>
      <w:proofErr w:type="spellEnd"/>
      <w:r w:rsidRPr="00F33A38">
        <w:t xml:space="preserve">, </w:t>
      </w:r>
      <w:proofErr w:type="spellStart"/>
      <w:r w:rsidRPr="00F33A38">
        <w:t>An’s</w:t>
      </w:r>
      <w:proofErr w:type="spellEnd"/>
      <w:r w:rsidRPr="00F33A38">
        <w:t xml:space="preserve"> husband, waits to pay for the silk scarf he buys for his wife at the cashier desk in Beijing </w:t>
      </w:r>
      <w:proofErr w:type="spellStart"/>
      <w:r w:rsidRPr="00F33A38">
        <w:t>Dong’an</w:t>
      </w:r>
      <w:proofErr w:type="spellEnd"/>
      <w:r w:rsidRPr="00F33A38">
        <w:t xml:space="preserve"> Department Store on Sunday, Oct. 25, 2020. He said he lives near </w:t>
      </w:r>
      <w:proofErr w:type="gramStart"/>
      <w:r w:rsidRPr="00F33A38">
        <w:t>Beijing</w:t>
      </w:r>
      <w:proofErr w:type="gramEnd"/>
      <w:r w:rsidRPr="00F33A38">
        <w:t xml:space="preserve"> so he comes to visit here sometimes.</w:t>
      </w:r>
    </w:p>
    <w:p w14:paraId="01BCA9F3" w14:textId="32A8619E" w:rsidR="00F33A38" w:rsidRPr="00F33A38" w:rsidRDefault="00F33A38"/>
    <w:p w14:paraId="00B5A97E" w14:textId="0242016F" w:rsidR="00F33A38" w:rsidRDefault="00F33A38">
      <w:pPr>
        <w:rPr>
          <w:u w:val="single"/>
        </w:rPr>
      </w:pPr>
      <w:r w:rsidRPr="00F33A38">
        <w:rPr>
          <w:u w:val="single"/>
        </w:rPr>
        <w:t>Photo 3</w:t>
      </w:r>
    </w:p>
    <w:p w14:paraId="60CB4FDF" w14:textId="77777777" w:rsidR="00F33A38" w:rsidRPr="00F33A38" w:rsidRDefault="00F33A38" w:rsidP="00F33A38">
      <w:r w:rsidRPr="00F33A38">
        <w:t xml:space="preserve">Wang </w:t>
      </w:r>
      <w:proofErr w:type="spellStart"/>
      <w:r w:rsidRPr="00F33A38">
        <w:t>Lijuan</w:t>
      </w:r>
      <w:proofErr w:type="spellEnd"/>
      <w:r w:rsidRPr="00F33A38">
        <w:t xml:space="preserve"> tries on a pair of shoes as her companion Huang </w:t>
      </w:r>
      <w:proofErr w:type="spellStart"/>
      <w:r w:rsidRPr="00F33A38">
        <w:t>Shufen</w:t>
      </w:r>
      <w:proofErr w:type="spellEnd"/>
      <w:r w:rsidRPr="00F33A38">
        <w:t xml:space="preserve"> watches her in Beijing </w:t>
      </w:r>
      <w:proofErr w:type="spellStart"/>
      <w:r w:rsidRPr="00F33A38">
        <w:t>Dong’an</w:t>
      </w:r>
      <w:proofErr w:type="spellEnd"/>
      <w:r w:rsidRPr="00F33A38">
        <w:t xml:space="preserve"> Department Store on Sunday, Oct. 25, 2020. She said she heard of the news that the store was on </w:t>
      </w:r>
      <w:proofErr w:type="gramStart"/>
      <w:r w:rsidRPr="00F33A38">
        <w:t>sale</w:t>
      </w:r>
      <w:proofErr w:type="gramEnd"/>
      <w:r w:rsidRPr="00F33A38">
        <w:t xml:space="preserve"> so she came with her friends deliberately at the weekend.</w:t>
      </w:r>
    </w:p>
    <w:p w14:paraId="393DB0C7" w14:textId="6788E401" w:rsidR="00F33A38" w:rsidRDefault="00F33A38"/>
    <w:p w14:paraId="099FF746" w14:textId="001DEEBB" w:rsidR="00F33A38" w:rsidRDefault="00F33A38">
      <w:pPr>
        <w:rPr>
          <w:u w:val="single"/>
        </w:rPr>
      </w:pPr>
      <w:r w:rsidRPr="00F33A38">
        <w:rPr>
          <w:u w:val="single"/>
        </w:rPr>
        <w:t>Photo 4</w:t>
      </w:r>
    </w:p>
    <w:p w14:paraId="38130A6E" w14:textId="77777777" w:rsidR="00F33A38" w:rsidRPr="00F33A38" w:rsidRDefault="00F33A38" w:rsidP="00F33A38">
      <w:r w:rsidRPr="00F33A38">
        <w:t xml:space="preserve">Fan Wenyu does live streaming on </w:t>
      </w:r>
      <w:proofErr w:type="spellStart"/>
      <w:r w:rsidRPr="00F33A38">
        <w:t>TikTok</w:t>
      </w:r>
      <w:proofErr w:type="spellEnd"/>
      <w:r w:rsidRPr="00F33A38">
        <w:t xml:space="preserve"> at the meeting room in Beijing </w:t>
      </w:r>
      <w:proofErr w:type="spellStart"/>
      <w:r w:rsidRPr="00F33A38">
        <w:t>Dong’an</w:t>
      </w:r>
      <w:proofErr w:type="spellEnd"/>
      <w:r w:rsidRPr="00F33A38">
        <w:t xml:space="preserve"> Department Store on Tuesday, Oct. 27, 2020. He said the store has tried many ways to boost the sales, including doing live streaming on e-commerce platforms.</w:t>
      </w:r>
    </w:p>
    <w:p w14:paraId="175C35EE" w14:textId="57D806E6" w:rsidR="00F33A38" w:rsidRDefault="00F33A38">
      <w:pPr>
        <w:rPr>
          <w:u w:val="single"/>
        </w:rPr>
      </w:pPr>
    </w:p>
    <w:p w14:paraId="158D805F" w14:textId="44857918" w:rsidR="00F33A38" w:rsidRDefault="00F33A38">
      <w:r>
        <w:rPr>
          <w:u w:val="single"/>
        </w:rPr>
        <w:t>Photo 5</w:t>
      </w:r>
    </w:p>
    <w:p w14:paraId="21BFB417" w14:textId="77777777" w:rsidR="00F33A38" w:rsidRPr="00F33A38" w:rsidRDefault="00F33A38" w:rsidP="00F33A38">
      <w:r w:rsidRPr="00F33A38">
        <w:t xml:space="preserve">Fan Wenyu and Xu </w:t>
      </w:r>
      <w:proofErr w:type="spellStart"/>
      <w:r w:rsidRPr="00F33A38">
        <w:t>Shiwei</w:t>
      </w:r>
      <w:proofErr w:type="spellEnd"/>
      <w:r w:rsidRPr="00F33A38">
        <w:t xml:space="preserve"> interact with their audience on </w:t>
      </w:r>
      <w:proofErr w:type="spellStart"/>
      <w:r w:rsidRPr="00F33A38">
        <w:t>TikTok</w:t>
      </w:r>
      <w:proofErr w:type="spellEnd"/>
      <w:r w:rsidRPr="00F33A38">
        <w:t xml:space="preserve"> in Beijing </w:t>
      </w:r>
      <w:proofErr w:type="spellStart"/>
      <w:r w:rsidRPr="00F33A38">
        <w:t>Dong’an</w:t>
      </w:r>
      <w:proofErr w:type="spellEnd"/>
      <w:r w:rsidRPr="00F33A38">
        <w:t xml:space="preserve"> Department Store on Tuesday, Oct. 27, 2020. The revenue that </w:t>
      </w:r>
      <w:proofErr w:type="gramStart"/>
      <w:r w:rsidRPr="00F33A38">
        <w:t>live</w:t>
      </w:r>
      <w:proofErr w:type="gramEnd"/>
      <w:r w:rsidRPr="00F33A38">
        <w:t xml:space="preserve"> streaming provided was much higher than the offline revenue and e-commerce platforms have become the main source of their sales.</w:t>
      </w:r>
    </w:p>
    <w:p w14:paraId="4F836802" w14:textId="77777777" w:rsidR="00F33A38" w:rsidRPr="00F33A38" w:rsidRDefault="00F33A38"/>
    <w:sectPr w:rsidR="00F33A38" w:rsidRPr="00F33A38" w:rsidSect="00FD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C326D"/>
    <w:multiLevelType w:val="hybridMultilevel"/>
    <w:tmpl w:val="99E0924A"/>
    <w:lvl w:ilvl="0" w:tplc="CEEE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63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63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E0F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0A6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429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3CD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42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04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6E323D"/>
    <w:multiLevelType w:val="hybridMultilevel"/>
    <w:tmpl w:val="21B438A4"/>
    <w:lvl w:ilvl="0" w:tplc="734E0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86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E2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6B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06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81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63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89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BB3ED8"/>
    <w:multiLevelType w:val="hybridMultilevel"/>
    <w:tmpl w:val="3D80B0C2"/>
    <w:lvl w:ilvl="0" w:tplc="8E1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A7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A0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AB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05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8A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2C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94E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6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A41D31"/>
    <w:multiLevelType w:val="hybridMultilevel"/>
    <w:tmpl w:val="433CA782"/>
    <w:lvl w:ilvl="0" w:tplc="D2F6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0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00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ED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30E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C7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38B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8F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45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D05F0D"/>
    <w:multiLevelType w:val="hybridMultilevel"/>
    <w:tmpl w:val="76808730"/>
    <w:lvl w:ilvl="0" w:tplc="C6AE9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B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3AA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E2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8D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8AB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05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C6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A2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38"/>
    <w:rsid w:val="001B08E4"/>
    <w:rsid w:val="00232EF7"/>
    <w:rsid w:val="002978BD"/>
    <w:rsid w:val="002A0059"/>
    <w:rsid w:val="003A0A6F"/>
    <w:rsid w:val="003C21A3"/>
    <w:rsid w:val="003D59F3"/>
    <w:rsid w:val="00460080"/>
    <w:rsid w:val="004652F3"/>
    <w:rsid w:val="004E0D51"/>
    <w:rsid w:val="004E15FA"/>
    <w:rsid w:val="00817918"/>
    <w:rsid w:val="008A4FB5"/>
    <w:rsid w:val="008F3F99"/>
    <w:rsid w:val="00AB6E55"/>
    <w:rsid w:val="00B36717"/>
    <w:rsid w:val="00C329F7"/>
    <w:rsid w:val="00DC6B08"/>
    <w:rsid w:val="00EB353B"/>
    <w:rsid w:val="00F33A38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F9421"/>
  <w15:chartTrackingRefBased/>
  <w15:docId w15:val="{962858AB-24FF-0044-9FD6-BE9718F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C21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0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Simons, Amy</dc:creator>
  <cp:keywords/>
  <dc:description/>
  <cp:lastModifiedBy>Simons, Amy</cp:lastModifiedBy>
  <cp:revision>1</cp:revision>
  <dcterms:created xsi:type="dcterms:W3CDTF">2021-03-09T22:46:00Z</dcterms:created>
  <dcterms:modified xsi:type="dcterms:W3CDTF">2021-03-09T22:48:00Z</dcterms:modified>
</cp:coreProperties>
</file>