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F2A17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项目工程归档说明文档</w:t>
      </w:r>
    </w:p>
    <w:p w14:paraId="036D02D1">
      <w:pPr>
        <w:rPr>
          <w:rFonts w:hint="eastAsia"/>
        </w:rPr>
      </w:pPr>
    </w:p>
    <w:p w14:paraId="194C74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一、工程概述</w:t>
      </w:r>
    </w:p>
    <w:p w14:paraId="2C031F87">
      <w:pPr>
        <w:rPr>
          <w:rFonts w:hint="eastAsia"/>
        </w:rPr>
      </w:pPr>
      <w:r>
        <w:rPr>
          <w:rFonts w:hint="eastAsia"/>
        </w:rPr>
        <w:t>本项目包含三个核心工程文件，分别对应设备端、后端及Web端的开发实现，三端协同构建了完整的应用体系。以下为各工程的详细信息说明。</w:t>
      </w:r>
    </w:p>
    <w:p w14:paraId="709E00CD">
      <w:pPr>
        <w:rPr>
          <w:rFonts w:hint="eastAsia"/>
        </w:rPr>
      </w:pPr>
    </w:p>
    <w:p w14:paraId="6895E4EE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各工程文件详情</w:t>
      </w:r>
    </w:p>
    <w:p w14:paraId="63CE1EA3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15515DFC">
      <w:pPr>
        <w:numPr>
          <w:ilvl w:val="0"/>
          <w:numId w:val="2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设备端工程文件</w:t>
      </w:r>
    </w:p>
    <w:p w14:paraId="11E7A0F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文件名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HomeXR0718</w:t>
      </w:r>
    </w:p>
    <w:p w14:paraId="12E2A324">
      <w:pPr>
        <w:rPr>
          <w:rFonts w:hint="eastAsia"/>
        </w:rPr>
      </w:pPr>
      <w:r>
        <w:rPr>
          <w:rFonts w:hint="eastAsia"/>
        </w:rPr>
        <w:t>- 开发工具：Unity</w:t>
      </w:r>
    </w:p>
    <w:p w14:paraId="45194A34">
      <w:pPr>
        <w:rPr>
          <w:rFonts w:hint="eastAsia"/>
        </w:rPr>
      </w:pPr>
      <w:r>
        <w:rPr>
          <w:rFonts w:hint="eastAsia"/>
        </w:rPr>
        <w:t>- 引擎版本：6000.0.49</w:t>
      </w:r>
    </w:p>
    <w:p w14:paraId="148B86B9">
      <w:pPr>
        <w:rPr>
          <w:rFonts w:hint="eastAsia"/>
        </w:rPr>
      </w:pPr>
      <w:r>
        <w:rPr>
          <w:rFonts w:hint="eastAsia"/>
        </w:rPr>
        <w:t>- 核心技术：集成Meta XR SDK，用于实现MR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VR端</w:t>
      </w:r>
      <w:r>
        <w:rPr>
          <w:rFonts w:hint="eastAsia"/>
        </w:rPr>
        <w:t>交互功能</w:t>
      </w:r>
    </w:p>
    <w:p w14:paraId="40571041">
      <w:pPr>
        <w:rPr>
          <w:rFonts w:hint="eastAsia"/>
        </w:rPr>
      </w:pPr>
      <w:r>
        <w:rPr>
          <w:rFonts w:hint="eastAsia"/>
        </w:rPr>
        <w:t>- 功能说明：负责提供沉浸式XR体验，支持家具即时放置、空间锚定等核心交互场景</w:t>
      </w:r>
    </w:p>
    <w:p w14:paraId="3E33ABE0">
      <w:pPr>
        <w:rPr>
          <w:rFonts w:hint="eastAsia"/>
        </w:rPr>
      </w:pPr>
    </w:p>
    <w:p w14:paraId="79F2347A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后端工程文件</w:t>
      </w:r>
    </w:p>
    <w:p w14:paraId="43B770B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文件名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XRdjangoProject</w:t>
      </w:r>
    </w:p>
    <w:p w14:paraId="54492D3B">
      <w:pPr>
        <w:rPr>
          <w:rFonts w:hint="eastAsia"/>
        </w:rPr>
      </w:pPr>
      <w:r>
        <w:rPr>
          <w:rFonts w:hint="eastAsia"/>
        </w:rPr>
        <w:t>- 开发框架：Django</w:t>
      </w:r>
    </w:p>
    <w:p w14:paraId="04C891C1">
      <w:pPr>
        <w:rPr>
          <w:rFonts w:hint="eastAsia"/>
        </w:rPr>
      </w:pPr>
      <w:r>
        <w:rPr>
          <w:rFonts w:hint="eastAsia"/>
        </w:rPr>
        <w:t>- 开发工具：PyCharm</w:t>
      </w:r>
    </w:p>
    <w:p w14:paraId="0850C1BF">
      <w:pPr>
        <w:rPr>
          <w:rFonts w:hint="eastAsia"/>
        </w:rPr>
      </w:pPr>
      <w:r>
        <w:rPr>
          <w:rFonts w:hint="eastAsia"/>
        </w:rPr>
        <w:t>- 核心功能：承担用户认证、权限管理、AIGC任务调度、资产数据处理等核心业务逻辑，通过API接口与前端进行数据交互</w:t>
      </w:r>
    </w:p>
    <w:p w14:paraId="6C9EF7A4">
      <w:pPr>
        <w:rPr>
          <w:rFonts w:hint="eastAsia"/>
        </w:rPr>
      </w:pPr>
      <w:r>
        <w:rPr>
          <w:rFonts w:hint="eastAsia"/>
        </w:rPr>
        <w:t>- 技术亮点：结合Celery实现异步任务处理，提升服务响应效率</w:t>
      </w:r>
    </w:p>
    <w:p w14:paraId="428CF59A">
      <w:pPr>
        <w:rPr>
          <w:rFonts w:hint="eastAsia"/>
        </w:rPr>
      </w:pPr>
    </w:p>
    <w:p w14:paraId="1458C902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Web端工程文件</w:t>
      </w:r>
    </w:p>
    <w:p w14:paraId="09AAD9AA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文件名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vision</w:t>
      </w:r>
    </w:p>
    <w:p w14:paraId="614DB452">
      <w:pPr>
        <w:rPr>
          <w:rFonts w:hint="eastAsia"/>
        </w:rPr>
      </w:pPr>
      <w:r>
        <w:rPr>
          <w:rFonts w:hint="eastAsia"/>
        </w:rPr>
        <w:t>- 开发框架：Vue3</w:t>
      </w:r>
    </w:p>
    <w:p w14:paraId="6B37ACA8">
      <w:pPr>
        <w:rPr>
          <w:rFonts w:hint="eastAsia"/>
        </w:rPr>
      </w:pPr>
      <w:r>
        <w:rPr>
          <w:rFonts w:hint="eastAsia"/>
        </w:rPr>
        <w:t>- 开发工具：VS Code</w:t>
      </w:r>
      <w:bookmarkStart w:id="0" w:name="_GoBack"/>
      <w:bookmarkEnd w:id="0"/>
    </w:p>
    <w:p w14:paraId="52D049C6">
      <w:pPr>
        <w:rPr>
          <w:rFonts w:hint="eastAsia"/>
        </w:rPr>
      </w:pPr>
      <w:r>
        <w:rPr>
          <w:rFonts w:hint="eastAsia"/>
        </w:rPr>
        <w:t>- 核心功能：提供用户可视化操作界面，支持项目管理、资产浏览、AI家装助手交互等功能，是用户与系统交互的主要入口</w:t>
      </w:r>
    </w:p>
    <w:p w14:paraId="2FE13786">
      <w:pPr>
        <w:rPr>
          <w:rFonts w:hint="eastAsia"/>
        </w:rPr>
      </w:pPr>
      <w:r>
        <w:rPr>
          <w:rFonts w:hint="eastAsia"/>
        </w:rPr>
        <w:t>- 技术特点：采用组件化设计，实现界面与业务逻辑的解耦，保障交互流畅性</w:t>
      </w:r>
    </w:p>
    <w:p w14:paraId="082D7947">
      <w:pPr>
        <w:rPr>
          <w:rFonts w:hint="eastAsia"/>
        </w:rPr>
      </w:pPr>
    </w:p>
    <w:p w14:paraId="3D9DEDC4">
      <w:pPr>
        <w:rPr>
          <w:rFonts w:hint="eastAsia"/>
        </w:rPr>
      </w:pPr>
    </w:p>
    <w:p w14:paraId="1C15336F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三、归档说明</w:t>
      </w:r>
    </w:p>
    <w:p w14:paraId="77E4728A">
      <w:r>
        <w:rPr>
          <w:rFonts w:hint="eastAsia"/>
        </w:rPr>
        <w:t>各工程文件均按开发阶段进行整理，包含源代码、配置文件、依赖清单及相关开发文档，确保工程的可复用性与可维护性。如需进一步部署或二次开发，可参考各工程内的 README 文档进行环境配置。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DEEF8"/>
    <w:multiLevelType w:val="singleLevel"/>
    <w:tmpl w:val="9AFDEEF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67E10CB"/>
    <w:multiLevelType w:val="singleLevel"/>
    <w:tmpl w:val="F67E10C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A68587F"/>
    <w:multiLevelType w:val="singleLevel"/>
    <w:tmpl w:val="0A68587F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66ADF"/>
    <w:rsid w:val="05C6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2025-07-20T06:14:00Z</dcterms:created>
  <dc:creator>爸莆诳猜战</dc:creator>
  <cp:lastModifiedBy>爸莆诳猜战</cp:lastModifiedBy>
  <dcterms:modified xsi:type="dcterms:W3CDTF">2025-07-20T06:19:30Z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055E5DCB244340B8B529737981B89B95_11</vt:lpwstr>
  </property>
  <property fmtid="{D5CDD505-2E9C-101B-9397-08002B2CF9AE}" pid="4" name="KSOTemplateDocerSaveRecord">
    <vt:lpwstr>eyJoZGlkIjoiNjBkY2JhNmIzYTgwNjU0NjFkZDc4NDgxZjg3MDg4ZWEiLCJ1c2VySWQiOiIxMjQ1NzU5NTU1In0=</vt:lpwstr>
  </property>
</Properties>
</file>