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852" w:rsidRDefault="00F14852" w:rsidP="00F14852">
      <w:pPr>
        <w:pStyle w:val="Titolo"/>
      </w:pPr>
    </w:p>
    <w:p w:rsidR="00F14852" w:rsidRDefault="00F14852" w:rsidP="00F14852">
      <w:pPr>
        <w:pStyle w:val="Titolo"/>
      </w:pPr>
    </w:p>
    <w:p w:rsidR="00F14852" w:rsidRDefault="00F14852" w:rsidP="00F14852">
      <w:pPr>
        <w:pStyle w:val="Titolo"/>
      </w:pPr>
    </w:p>
    <w:p w:rsidR="002810C3" w:rsidRPr="00DE46EF" w:rsidRDefault="002810C3" w:rsidP="00F14852">
      <w:pPr>
        <w:pStyle w:val="Titolo"/>
        <w:rPr>
          <w:lang w:val="it-IT"/>
        </w:rPr>
      </w:pPr>
      <w:r w:rsidRPr="00DE46EF">
        <w:rPr>
          <w:lang w:val="it-IT"/>
        </w:rPr>
        <w:t xml:space="preserve">Sistema </w:t>
      </w:r>
      <w:proofErr w:type="spellStart"/>
      <w:r w:rsidRPr="00DE46EF">
        <w:rPr>
          <w:lang w:val="it-IT"/>
        </w:rPr>
        <w:t>di</w:t>
      </w:r>
      <w:proofErr w:type="spellEnd"/>
      <w:r w:rsidRPr="00DE46EF">
        <w:rPr>
          <w:lang w:val="it-IT"/>
        </w:rPr>
        <w:t xml:space="preserve"> gestione delle conferenze relative all’Ingegneria del Software </w:t>
      </w:r>
    </w:p>
    <w:p w:rsidR="00A03E1C" w:rsidRPr="00DE46EF" w:rsidRDefault="00A03E1C" w:rsidP="00A03E1C">
      <w:pPr>
        <w:rPr>
          <w:lang w:val="it-IT"/>
        </w:rPr>
      </w:pPr>
    </w:p>
    <w:p w:rsidR="00A03E1C" w:rsidRPr="00DE46EF" w:rsidRDefault="00A03E1C" w:rsidP="00A03E1C">
      <w:pPr>
        <w:rPr>
          <w:lang w:val="it-IT"/>
        </w:rPr>
      </w:pPr>
    </w:p>
    <w:p w:rsidR="00F14852" w:rsidRPr="00DE46EF" w:rsidRDefault="00F14852" w:rsidP="00A03E1C">
      <w:pPr>
        <w:rPr>
          <w:lang w:val="it-IT"/>
        </w:rPr>
      </w:pPr>
    </w:p>
    <w:p w:rsidR="00F14852" w:rsidRPr="00DE46EF" w:rsidRDefault="00F14852" w:rsidP="00A03E1C">
      <w:pPr>
        <w:rPr>
          <w:lang w:val="it-IT"/>
        </w:rPr>
      </w:pPr>
    </w:p>
    <w:p w:rsidR="00F14852" w:rsidRPr="00DE46EF" w:rsidRDefault="00F14852" w:rsidP="00A03E1C">
      <w:pPr>
        <w:rPr>
          <w:lang w:val="it-IT"/>
        </w:rPr>
      </w:pPr>
    </w:p>
    <w:p w:rsidR="00F14852" w:rsidRPr="00DE46EF" w:rsidRDefault="00F14852" w:rsidP="00A03E1C">
      <w:pPr>
        <w:rPr>
          <w:lang w:val="it-IT"/>
        </w:rPr>
      </w:pPr>
    </w:p>
    <w:p w:rsidR="00F14852" w:rsidRPr="00DE46EF" w:rsidRDefault="00F14852" w:rsidP="00A03E1C">
      <w:pPr>
        <w:rPr>
          <w:lang w:val="it-IT"/>
        </w:rPr>
      </w:pPr>
    </w:p>
    <w:p w:rsidR="00F14852" w:rsidRPr="00DE46EF" w:rsidRDefault="00F14852" w:rsidP="00A03E1C">
      <w:pPr>
        <w:rPr>
          <w:lang w:val="it-IT"/>
        </w:rPr>
      </w:pPr>
    </w:p>
    <w:p w:rsidR="00F14852" w:rsidRPr="00DE46EF" w:rsidRDefault="00F14852" w:rsidP="00A03E1C">
      <w:pPr>
        <w:rPr>
          <w:lang w:val="it-IT"/>
        </w:rPr>
      </w:pPr>
    </w:p>
    <w:p w:rsidR="00F14852" w:rsidRPr="00DE46EF" w:rsidRDefault="00F14852" w:rsidP="00A03E1C">
      <w:pPr>
        <w:rPr>
          <w:lang w:val="it-IT"/>
        </w:rPr>
      </w:pPr>
    </w:p>
    <w:p w:rsidR="00F14852" w:rsidRPr="00DE46EF" w:rsidRDefault="00F14852" w:rsidP="00A03E1C">
      <w:pPr>
        <w:rPr>
          <w:lang w:val="it-IT"/>
        </w:rPr>
      </w:pPr>
    </w:p>
    <w:p w:rsidR="00F14852" w:rsidRPr="00DE46EF" w:rsidRDefault="00F14852" w:rsidP="00A03E1C">
      <w:pPr>
        <w:rPr>
          <w:lang w:val="it-IT"/>
        </w:rPr>
      </w:pPr>
    </w:p>
    <w:p w:rsidR="00F14852" w:rsidRPr="00DE46EF" w:rsidRDefault="00F14852" w:rsidP="00A03E1C">
      <w:pPr>
        <w:rPr>
          <w:lang w:val="it-IT"/>
        </w:rPr>
      </w:pPr>
    </w:p>
    <w:p w:rsidR="00F14852" w:rsidRPr="00DE46EF" w:rsidRDefault="00F14852" w:rsidP="00A03E1C">
      <w:pPr>
        <w:rPr>
          <w:lang w:val="it-IT"/>
        </w:rPr>
      </w:pPr>
    </w:p>
    <w:p w:rsidR="00F14852" w:rsidRPr="00DE46EF" w:rsidRDefault="00F14852" w:rsidP="00A03E1C">
      <w:pPr>
        <w:rPr>
          <w:lang w:val="it-IT"/>
        </w:rPr>
      </w:pPr>
    </w:p>
    <w:p w:rsidR="00F14852" w:rsidRPr="00DE46EF" w:rsidRDefault="00F14852" w:rsidP="00A03E1C">
      <w:pPr>
        <w:rPr>
          <w:lang w:val="it-IT"/>
        </w:rPr>
      </w:pPr>
    </w:p>
    <w:p w:rsidR="00013F1D" w:rsidRPr="00DE46EF" w:rsidRDefault="00013F1D" w:rsidP="00A03E1C">
      <w:pPr>
        <w:rPr>
          <w:lang w:val="it-IT"/>
        </w:rPr>
      </w:pPr>
    </w:p>
    <w:p w:rsidR="00013F1D" w:rsidRDefault="00013F1D" w:rsidP="00A03E1C">
      <w:pPr>
        <w:rPr>
          <w:lang w:val="it-IT"/>
        </w:rPr>
      </w:pPr>
    </w:p>
    <w:sdt>
      <w:sdtPr>
        <w:rPr>
          <w:caps w:val="0"/>
          <w:color w:val="auto"/>
          <w:spacing w:val="0"/>
          <w:sz w:val="22"/>
          <w:szCs w:val="22"/>
        </w:rPr>
        <w:id w:val="-880298450"/>
        <w:docPartObj>
          <w:docPartGallery w:val="Table of Contents"/>
          <w:docPartUnique/>
        </w:docPartObj>
      </w:sdtPr>
      <w:sdtEndPr>
        <w:rPr>
          <w:lang w:val="it-IT"/>
        </w:rPr>
      </w:sdtEndPr>
      <w:sdtContent>
        <w:p w:rsidR="00E15222" w:rsidRDefault="00E15222">
          <w:pPr>
            <w:pStyle w:val="Titolosommario"/>
          </w:pPr>
          <w:r>
            <w:t>Sommario</w:t>
          </w:r>
        </w:p>
        <w:p w:rsidR="00E15222" w:rsidRDefault="00C90251">
          <w:pPr>
            <w:pStyle w:val="Sommario2"/>
            <w:tabs>
              <w:tab w:val="right" w:leader="dot" w:pos="9628"/>
            </w:tabs>
            <w:rPr>
              <w:noProof/>
              <w:lang w:eastAsia="it-IT"/>
            </w:rPr>
          </w:pPr>
          <w:r w:rsidRPr="00C90251">
            <w:fldChar w:fldCharType="begin"/>
          </w:r>
          <w:r w:rsidR="00E15222">
            <w:instrText xml:space="preserve"> TOC \o "1-3" \h \z \u </w:instrText>
          </w:r>
          <w:r w:rsidRPr="00C90251">
            <w:fldChar w:fldCharType="separate"/>
          </w:r>
          <w:hyperlink w:anchor="_Toc379832694" w:history="1">
            <w:r w:rsidR="00E15222" w:rsidRPr="00CB13D4">
              <w:rPr>
                <w:rStyle w:val="Collegamentoipertestuale"/>
                <w:noProof/>
                <w:lang w:bidi="en-US"/>
              </w:rPr>
              <w:t>Requisiti</w:t>
            </w:r>
            <w:r w:rsidR="00E15222">
              <w:rPr>
                <w:noProof/>
                <w:webHidden/>
              </w:rPr>
              <w:tab/>
            </w:r>
            <w:r>
              <w:rPr>
                <w:noProof/>
                <w:webHidden/>
              </w:rPr>
              <w:fldChar w:fldCharType="begin"/>
            </w:r>
            <w:r w:rsidR="00E15222">
              <w:rPr>
                <w:noProof/>
                <w:webHidden/>
              </w:rPr>
              <w:instrText xml:space="preserve"> PAGEREF _Toc379832694 \h </w:instrText>
            </w:r>
            <w:r>
              <w:rPr>
                <w:noProof/>
                <w:webHidden/>
              </w:rPr>
            </w:r>
            <w:r>
              <w:rPr>
                <w:noProof/>
                <w:webHidden/>
              </w:rPr>
              <w:fldChar w:fldCharType="separate"/>
            </w:r>
            <w:r w:rsidR="00E15222">
              <w:rPr>
                <w:noProof/>
                <w:webHidden/>
              </w:rPr>
              <w:t>3</w:t>
            </w:r>
            <w:r>
              <w:rPr>
                <w:noProof/>
                <w:webHidden/>
              </w:rPr>
              <w:fldChar w:fldCharType="end"/>
            </w:r>
          </w:hyperlink>
        </w:p>
        <w:p w:rsidR="00E15222" w:rsidRDefault="00C90251">
          <w:pPr>
            <w:pStyle w:val="Sommario1"/>
            <w:tabs>
              <w:tab w:val="right" w:leader="dot" w:pos="9628"/>
            </w:tabs>
            <w:rPr>
              <w:noProof/>
              <w:lang w:eastAsia="it-IT"/>
            </w:rPr>
          </w:pPr>
          <w:hyperlink w:anchor="_Toc379832695" w:history="1">
            <w:r w:rsidR="00E15222" w:rsidRPr="00CB13D4">
              <w:rPr>
                <w:rStyle w:val="Collegamentoipertestuale"/>
                <w:noProof/>
                <w:lang w:bidi="en-US"/>
              </w:rPr>
              <w:t>REQUISITI</w:t>
            </w:r>
            <w:r w:rsidR="00E15222">
              <w:rPr>
                <w:noProof/>
                <w:webHidden/>
              </w:rPr>
              <w:tab/>
            </w:r>
            <w:r>
              <w:rPr>
                <w:noProof/>
                <w:webHidden/>
              </w:rPr>
              <w:fldChar w:fldCharType="begin"/>
            </w:r>
            <w:r w:rsidR="00E15222">
              <w:rPr>
                <w:noProof/>
                <w:webHidden/>
              </w:rPr>
              <w:instrText xml:space="preserve"> PAGEREF _Toc379832695 \h </w:instrText>
            </w:r>
            <w:r>
              <w:rPr>
                <w:noProof/>
                <w:webHidden/>
              </w:rPr>
            </w:r>
            <w:r>
              <w:rPr>
                <w:noProof/>
                <w:webHidden/>
              </w:rPr>
              <w:fldChar w:fldCharType="separate"/>
            </w:r>
            <w:r w:rsidR="00E15222">
              <w:rPr>
                <w:noProof/>
                <w:webHidden/>
              </w:rPr>
              <w:t>4</w:t>
            </w:r>
            <w:r>
              <w:rPr>
                <w:noProof/>
                <w:webHidden/>
              </w:rPr>
              <w:fldChar w:fldCharType="end"/>
            </w:r>
          </w:hyperlink>
        </w:p>
        <w:p w:rsidR="00E15222" w:rsidRDefault="00C90251">
          <w:pPr>
            <w:pStyle w:val="Sommario2"/>
            <w:tabs>
              <w:tab w:val="right" w:leader="dot" w:pos="9628"/>
            </w:tabs>
            <w:rPr>
              <w:noProof/>
              <w:lang w:eastAsia="it-IT"/>
            </w:rPr>
          </w:pPr>
          <w:hyperlink w:anchor="_Toc379832696" w:history="1">
            <w:r w:rsidR="00E15222" w:rsidRPr="00CB13D4">
              <w:rPr>
                <w:rStyle w:val="Collegamentoipertestuale"/>
                <w:noProof/>
                <w:lang w:bidi="en-US"/>
              </w:rPr>
              <w:t>RICHIESTA CLIENTE</w:t>
            </w:r>
            <w:r w:rsidR="00E15222">
              <w:rPr>
                <w:noProof/>
                <w:webHidden/>
              </w:rPr>
              <w:tab/>
            </w:r>
            <w:r>
              <w:rPr>
                <w:noProof/>
                <w:webHidden/>
              </w:rPr>
              <w:fldChar w:fldCharType="begin"/>
            </w:r>
            <w:r w:rsidR="00E15222">
              <w:rPr>
                <w:noProof/>
                <w:webHidden/>
              </w:rPr>
              <w:instrText xml:space="preserve"> PAGEREF _Toc379832696 \h </w:instrText>
            </w:r>
            <w:r>
              <w:rPr>
                <w:noProof/>
                <w:webHidden/>
              </w:rPr>
            </w:r>
            <w:r>
              <w:rPr>
                <w:noProof/>
                <w:webHidden/>
              </w:rPr>
              <w:fldChar w:fldCharType="separate"/>
            </w:r>
            <w:r w:rsidR="00E15222">
              <w:rPr>
                <w:noProof/>
                <w:webHidden/>
              </w:rPr>
              <w:t>5</w:t>
            </w:r>
            <w:r>
              <w:rPr>
                <w:noProof/>
                <w:webHidden/>
              </w:rPr>
              <w:fldChar w:fldCharType="end"/>
            </w:r>
          </w:hyperlink>
        </w:p>
        <w:p w:rsidR="00E15222" w:rsidRDefault="00C90251">
          <w:pPr>
            <w:pStyle w:val="Sommario2"/>
            <w:tabs>
              <w:tab w:val="right" w:leader="dot" w:pos="9628"/>
            </w:tabs>
            <w:rPr>
              <w:noProof/>
              <w:lang w:eastAsia="it-IT"/>
            </w:rPr>
          </w:pPr>
          <w:hyperlink w:anchor="_Toc379832697" w:history="1">
            <w:r w:rsidR="00E15222" w:rsidRPr="00CB13D4">
              <w:rPr>
                <w:rStyle w:val="Collegamentoipertestuale"/>
                <w:noProof/>
                <w:lang w:bidi="en-US"/>
              </w:rPr>
              <w:t>REQUISITI FUNZIONALI GENERALI obbligatori</w:t>
            </w:r>
            <w:r w:rsidR="00E15222">
              <w:rPr>
                <w:noProof/>
                <w:webHidden/>
              </w:rPr>
              <w:tab/>
            </w:r>
            <w:r>
              <w:rPr>
                <w:noProof/>
                <w:webHidden/>
              </w:rPr>
              <w:fldChar w:fldCharType="begin"/>
            </w:r>
            <w:r w:rsidR="00E15222">
              <w:rPr>
                <w:noProof/>
                <w:webHidden/>
              </w:rPr>
              <w:instrText xml:space="preserve"> PAGEREF _Toc379832697 \h </w:instrText>
            </w:r>
            <w:r>
              <w:rPr>
                <w:noProof/>
                <w:webHidden/>
              </w:rPr>
            </w:r>
            <w:r>
              <w:rPr>
                <w:noProof/>
                <w:webHidden/>
              </w:rPr>
              <w:fldChar w:fldCharType="separate"/>
            </w:r>
            <w:r w:rsidR="00E15222">
              <w:rPr>
                <w:noProof/>
                <w:webHidden/>
              </w:rPr>
              <w:t>7</w:t>
            </w:r>
            <w:r>
              <w:rPr>
                <w:noProof/>
                <w:webHidden/>
              </w:rPr>
              <w:fldChar w:fldCharType="end"/>
            </w:r>
          </w:hyperlink>
        </w:p>
        <w:p w:rsidR="00E15222" w:rsidRDefault="00C90251">
          <w:pPr>
            <w:pStyle w:val="Sommario2"/>
            <w:tabs>
              <w:tab w:val="right" w:leader="dot" w:pos="9628"/>
            </w:tabs>
            <w:rPr>
              <w:noProof/>
              <w:lang w:eastAsia="it-IT"/>
            </w:rPr>
          </w:pPr>
          <w:hyperlink w:anchor="_Toc379832698" w:history="1">
            <w:r w:rsidR="00E15222" w:rsidRPr="00CB13D4">
              <w:rPr>
                <w:rStyle w:val="Collegamentoipertestuale"/>
                <w:noProof/>
                <w:lang w:bidi="en-US"/>
              </w:rPr>
              <w:t>REQUISITI FUNZIONALI IMPLICITI DALLA RICHIESTA UTENTE</w:t>
            </w:r>
            <w:r w:rsidR="00E15222">
              <w:rPr>
                <w:noProof/>
                <w:webHidden/>
              </w:rPr>
              <w:tab/>
            </w:r>
            <w:r>
              <w:rPr>
                <w:noProof/>
                <w:webHidden/>
              </w:rPr>
              <w:fldChar w:fldCharType="begin"/>
            </w:r>
            <w:r w:rsidR="00E15222">
              <w:rPr>
                <w:noProof/>
                <w:webHidden/>
              </w:rPr>
              <w:instrText xml:space="preserve"> PAGEREF _Toc379832698 \h </w:instrText>
            </w:r>
            <w:r>
              <w:rPr>
                <w:noProof/>
                <w:webHidden/>
              </w:rPr>
            </w:r>
            <w:r>
              <w:rPr>
                <w:noProof/>
                <w:webHidden/>
              </w:rPr>
              <w:fldChar w:fldCharType="separate"/>
            </w:r>
            <w:r w:rsidR="00E15222">
              <w:rPr>
                <w:noProof/>
                <w:webHidden/>
              </w:rPr>
              <w:t>11</w:t>
            </w:r>
            <w:r>
              <w:rPr>
                <w:noProof/>
                <w:webHidden/>
              </w:rPr>
              <w:fldChar w:fldCharType="end"/>
            </w:r>
          </w:hyperlink>
        </w:p>
        <w:p w:rsidR="00E15222" w:rsidRDefault="00C90251">
          <w:pPr>
            <w:pStyle w:val="Sommario2"/>
            <w:tabs>
              <w:tab w:val="right" w:leader="dot" w:pos="9628"/>
            </w:tabs>
            <w:rPr>
              <w:noProof/>
              <w:lang w:eastAsia="it-IT"/>
            </w:rPr>
          </w:pPr>
          <w:hyperlink w:anchor="_Toc379832699" w:history="1">
            <w:r w:rsidR="00E15222" w:rsidRPr="00CB13D4">
              <w:rPr>
                <w:rStyle w:val="Collegamentoipertestuale"/>
                <w:noProof/>
                <w:lang w:bidi="en-US"/>
              </w:rPr>
              <w:t>Requisiti non funzionali</w:t>
            </w:r>
            <w:r w:rsidR="00E15222">
              <w:rPr>
                <w:noProof/>
                <w:webHidden/>
              </w:rPr>
              <w:tab/>
            </w:r>
            <w:r>
              <w:rPr>
                <w:noProof/>
                <w:webHidden/>
              </w:rPr>
              <w:fldChar w:fldCharType="begin"/>
            </w:r>
            <w:r w:rsidR="00E15222">
              <w:rPr>
                <w:noProof/>
                <w:webHidden/>
              </w:rPr>
              <w:instrText xml:space="preserve"> PAGEREF _Toc379832699 \h </w:instrText>
            </w:r>
            <w:r>
              <w:rPr>
                <w:noProof/>
                <w:webHidden/>
              </w:rPr>
            </w:r>
            <w:r>
              <w:rPr>
                <w:noProof/>
                <w:webHidden/>
              </w:rPr>
              <w:fldChar w:fldCharType="separate"/>
            </w:r>
            <w:r w:rsidR="00E15222">
              <w:rPr>
                <w:noProof/>
                <w:webHidden/>
              </w:rPr>
              <w:t>13</w:t>
            </w:r>
            <w:r>
              <w:rPr>
                <w:noProof/>
                <w:webHidden/>
              </w:rPr>
              <w:fldChar w:fldCharType="end"/>
            </w:r>
          </w:hyperlink>
        </w:p>
        <w:p w:rsidR="00E15222" w:rsidRDefault="00C90251">
          <w:pPr>
            <w:pStyle w:val="Sommario3"/>
            <w:tabs>
              <w:tab w:val="right" w:leader="dot" w:pos="9628"/>
            </w:tabs>
            <w:rPr>
              <w:noProof/>
              <w:lang w:eastAsia="it-IT"/>
            </w:rPr>
          </w:pPr>
          <w:hyperlink w:anchor="_Toc379832700" w:history="1">
            <w:r w:rsidR="00E15222" w:rsidRPr="00CB13D4">
              <w:rPr>
                <w:rStyle w:val="Collegamentoipertestuale"/>
                <w:noProof/>
                <w:lang w:bidi="en-US"/>
              </w:rPr>
              <w:t>TEMPI DI RISPOSTA DEL SISTEMA</w:t>
            </w:r>
            <w:r w:rsidR="00E15222">
              <w:rPr>
                <w:noProof/>
                <w:webHidden/>
              </w:rPr>
              <w:tab/>
            </w:r>
            <w:r>
              <w:rPr>
                <w:noProof/>
                <w:webHidden/>
              </w:rPr>
              <w:fldChar w:fldCharType="begin"/>
            </w:r>
            <w:r w:rsidR="00E15222">
              <w:rPr>
                <w:noProof/>
                <w:webHidden/>
              </w:rPr>
              <w:instrText xml:space="preserve"> PAGEREF _Toc379832700 \h </w:instrText>
            </w:r>
            <w:r>
              <w:rPr>
                <w:noProof/>
                <w:webHidden/>
              </w:rPr>
            </w:r>
            <w:r>
              <w:rPr>
                <w:noProof/>
                <w:webHidden/>
              </w:rPr>
              <w:fldChar w:fldCharType="separate"/>
            </w:r>
            <w:r w:rsidR="00E15222">
              <w:rPr>
                <w:noProof/>
                <w:webHidden/>
              </w:rPr>
              <w:t>13</w:t>
            </w:r>
            <w:r>
              <w:rPr>
                <w:noProof/>
                <w:webHidden/>
              </w:rPr>
              <w:fldChar w:fldCharType="end"/>
            </w:r>
          </w:hyperlink>
        </w:p>
        <w:p w:rsidR="00E15222" w:rsidRDefault="00C90251">
          <w:pPr>
            <w:pStyle w:val="Sommario3"/>
            <w:tabs>
              <w:tab w:val="right" w:leader="dot" w:pos="9628"/>
            </w:tabs>
            <w:rPr>
              <w:noProof/>
              <w:lang w:eastAsia="it-IT"/>
            </w:rPr>
          </w:pPr>
          <w:hyperlink w:anchor="_Toc379832701" w:history="1">
            <w:r w:rsidR="00E15222" w:rsidRPr="00CB13D4">
              <w:rPr>
                <w:rStyle w:val="Collegamentoipertestuale"/>
                <w:noProof/>
                <w:lang w:bidi="en-US"/>
              </w:rPr>
              <w:t>SICUREZZA</w:t>
            </w:r>
            <w:r w:rsidR="00E15222">
              <w:rPr>
                <w:noProof/>
                <w:webHidden/>
              </w:rPr>
              <w:tab/>
            </w:r>
            <w:r>
              <w:rPr>
                <w:noProof/>
                <w:webHidden/>
              </w:rPr>
              <w:fldChar w:fldCharType="begin"/>
            </w:r>
            <w:r w:rsidR="00E15222">
              <w:rPr>
                <w:noProof/>
                <w:webHidden/>
              </w:rPr>
              <w:instrText xml:space="preserve"> PAGEREF _Toc379832701 \h </w:instrText>
            </w:r>
            <w:r>
              <w:rPr>
                <w:noProof/>
                <w:webHidden/>
              </w:rPr>
            </w:r>
            <w:r>
              <w:rPr>
                <w:noProof/>
                <w:webHidden/>
              </w:rPr>
              <w:fldChar w:fldCharType="separate"/>
            </w:r>
            <w:r w:rsidR="00E15222">
              <w:rPr>
                <w:noProof/>
                <w:webHidden/>
              </w:rPr>
              <w:t>14</w:t>
            </w:r>
            <w:r>
              <w:rPr>
                <w:noProof/>
                <w:webHidden/>
              </w:rPr>
              <w:fldChar w:fldCharType="end"/>
            </w:r>
          </w:hyperlink>
        </w:p>
        <w:p w:rsidR="00E15222" w:rsidRDefault="00C90251">
          <w:pPr>
            <w:pStyle w:val="Sommario3"/>
            <w:tabs>
              <w:tab w:val="right" w:leader="dot" w:pos="9628"/>
            </w:tabs>
            <w:rPr>
              <w:noProof/>
              <w:lang w:eastAsia="it-IT"/>
            </w:rPr>
          </w:pPr>
          <w:hyperlink w:anchor="_Toc379832702" w:history="1">
            <w:r w:rsidR="00E15222" w:rsidRPr="00CB13D4">
              <w:rPr>
                <w:rStyle w:val="Collegamentoipertestuale"/>
                <w:noProof/>
                <w:lang w:bidi="en-US"/>
              </w:rPr>
              <w:t>DISPONIBILITA’ DEL SISTEMA</w:t>
            </w:r>
            <w:r w:rsidR="00E15222">
              <w:rPr>
                <w:noProof/>
                <w:webHidden/>
              </w:rPr>
              <w:tab/>
            </w:r>
            <w:r>
              <w:rPr>
                <w:noProof/>
                <w:webHidden/>
              </w:rPr>
              <w:fldChar w:fldCharType="begin"/>
            </w:r>
            <w:r w:rsidR="00E15222">
              <w:rPr>
                <w:noProof/>
                <w:webHidden/>
              </w:rPr>
              <w:instrText xml:space="preserve"> PAGEREF _Toc379832702 \h </w:instrText>
            </w:r>
            <w:r>
              <w:rPr>
                <w:noProof/>
                <w:webHidden/>
              </w:rPr>
            </w:r>
            <w:r>
              <w:rPr>
                <w:noProof/>
                <w:webHidden/>
              </w:rPr>
              <w:fldChar w:fldCharType="separate"/>
            </w:r>
            <w:r w:rsidR="00E15222">
              <w:rPr>
                <w:noProof/>
                <w:webHidden/>
              </w:rPr>
              <w:t>14</w:t>
            </w:r>
            <w:r>
              <w:rPr>
                <w:noProof/>
                <w:webHidden/>
              </w:rPr>
              <w:fldChar w:fldCharType="end"/>
            </w:r>
          </w:hyperlink>
        </w:p>
        <w:p w:rsidR="00E15222" w:rsidRDefault="00C90251">
          <w:pPr>
            <w:pStyle w:val="Sommario3"/>
            <w:tabs>
              <w:tab w:val="right" w:leader="dot" w:pos="9628"/>
            </w:tabs>
            <w:rPr>
              <w:noProof/>
              <w:lang w:eastAsia="it-IT"/>
            </w:rPr>
          </w:pPr>
          <w:hyperlink w:anchor="_Toc379832703" w:history="1">
            <w:r w:rsidR="00E15222" w:rsidRPr="00CB13D4">
              <w:rPr>
                <w:rStyle w:val="Collegamentoipertestuale"/>
                <w:noProof/>
                <w:lang w:bidi="en-US"/>
              </w:rPr>
              <w:t>LICENZE</w:t>
            </w:r>
            <w:r w:rsidR="00E15222">
              <w:rPr>
                <w:noProof/>
                <w:webHidden/>
              </w:rPr>
              <w:tab/>
            </w:r>
            <w:r>
              <w:rPr>
                <w:noProof/>
                <w:webHidden/>
              </w:rPr>
              <w:fldChar w:fldCharType="begin"/>
            </w:r>
            <w:r w:rsidR="00E15222">
              <w:rPr>
                <w:noProof/>
                <w:webHidden/>
              </w:rPr>
              <w:instrText xml:space="preserve"> PAGEREF _Toc379832703 \h </w:instrText>
            </w:r>
            <w:r>
              <w:rPr>
                <w:noProof/>
                <w:webHidden/>
              </w:rPr>
            </w:r>
            <w:r>
              <w:rPr>
                <w:noProof/>
                <w:webHidden/>
              </w:rPr>
              <w:fldChar w:fldCharType="separate"/>
            </w:r>
            <w:r w:rsidR="00E15222">
              <w:rPr>
                <w:noProof/>
                <w:webHidden/>
              </w:rPr>
              <w:t>14</w:t>
            </w:r>
            <w:r>
              <w:rPr>
                <w:noProof/>
                <w:webHidden/>
              </w:rPr>
              <w:fldChar w:fldCharType="end"/>
            </w:r>
          </w:hyperlink>
        </w:p>
        <w:p w:rsidR="00E15222" w:rsidRDefault="00C90251">
          <w:pPr>
            <w:pStyle w:val="Sommario3"/>
            <w:tabs>
              <w:tab w:val="right" w:leader="dot" w:pos="9628"/>
            </w:tabs>
            <w:rPr>
              <w:noProof/>
              <w:lang w:eastAsia="it-IT"/>
            </w:rPr>
          </w:pPr>
          <w:hyperlink w:anchor="_Toc379832704" w:history="1">
            <w:r w:rsidR="00E15222" w:rsidRPr="00CB13D4">
              <w:rPr>
                <w:rStyle w:val="Collegamentoipertestuale"/>
                <w:noProof/>
                <w:lang w:bidi="en-US"/>
              </w:rPr>
              <w:t>HARDWARE e networking</w:t>
            </w:r>
            <w:r w:rsidR="00E15222">
              <w:rPr>
                <w:noProof/>
                <w:webHidden/>
              </w:rPr>
              <w:tab/>
            </w:r>
            <w:r>
              <w:rPr>
                <w:noProof/>
                <w:webHidden/>
              </w:rPr>
              <w:fldChar w:fldCharType="begin"/>
            </w:r>
            <w:r w:rsidR="00E15222">
              <w:rPr>
                <w:noProof/>
                <w:webHidden/>
              </w:rPr>
              <w:instrText xml:space="preserve"> PAGEREF _Toc379832704 \h </w:instrText>
            </w:r>
            <w:r>
              <w:rPr>
                <w:noProof/>
                <w:webHidden/>
              </w:rPr>
            </w:r>
            <w:r>
              <w:rPr>
                <w:noProof/>
                <w:webHidden/>
              </w:rPr>
              <w:fldChar w:fldCharType="separate"/>
            </w:r>
            <w:r w:rsidR="00E15222">
              <w:rPr>
                <w:noProof/>
                <w:webHidden/>
              </w:rPr>
              <w:t>14</w:t>
            </w:r>
            <w:r>
              <w:rPr>
                <w:noProof/>
                <w:webHidden/>
              </w:rPr>
              <w:fldChar w:fldCharType="end"/>
            </w:r>
          </w:hyperlink>
        </w:p>
        <w:p w:rsidR="00E15222" w:rsidRDefault="00C90251">
          <w:pPr>
            <w:pStyle w:val="Sommario3"/>
            <w:tabs>
              <w:tab w:val="right" w:leader="dot" w:pos="9628"/>
            </w:tabs>
            <w:rPr>
              <w:noProof/>
              <w:lang w:eastAsia="it-IT"/>
            </w:rPr>
          </w:pPr>
          <w:hyperlink w:anchor="_Toc379832705" w:history="1">
            <w:r w:rsidR="00E15222" w:rsidRPr="00CB13D4">
              <w:rPr>
                <w:rStyle w:val="Collegamentoipertestuale"/>
                <w:noProof/>
                <w:lang w:bidi="en-US"/>
              </w:rPr>
              <w:t>INSTALLAZIONE DEGLI AGGIORNAMENTI</w:t>
            </w:r>
            <w:r w:rsidR="00E15222">
              <w:rPr>
                <w:noProof/>
                <w:webHidden/>
              </w:rPr>
              <w:tab/>
            </w:r>
            <w:r>
              <w:rPr>
                <w:noProof/>
                <w:webHidden/>
              </w:rPr>
              <w:fldChar w:fldCharType="begin"/>
            </w:r>
            <w:r w:rsidR="00E15222">
              <w:rPr>
                <w:noProof/>
                <w:webHidden/>
              </w:rPr>
              <w:instrText xml:space="preserve"> PAGEREF _Toc379832705 \h </w:instrText>
            </w:r>
            <w:r>
              <w:rPr>
                <w:noProof/>
                <w:webHidden/>
              </w:rPr>
            </w:r>
            <w:r>
              <w:rPr>
                <w:noProof/>
                <w:webHidden/>
              </w:rPr>
              <w:fldChar w:fldCharType="separate"/>
            </w:r>
            <w:r w:rsidR="00E15222">
              <w:rPr>
                <w:noProof/>
                <w:webHidden/>
              </w:rPr>
              <w:t>15</w:t>
            </w:r>
            <w:r>
              <w:rPr>
                <w:noProof/>
                <w:webHidden/>
              </w:rPr>
              <w:fldChar w:fldCharType="end"/>
            </w:r>
          </w:hyperlink>
        </w:p>
        <w:p w:rsidR="00E15222" w:rsidRDefault="00C90251">
          <w:pPr>
            <w:pStyle w:val="Sommario3"/>
            <w:tabs>
              <w:tab w:val="right" w:leader="dot" w:pos="9628"/>
            </w:tabs>
            <w:rPr>
              <w:noProof/>
              <w:lang w:eastAsia="it-IT"/>
            </w:rPr>
          </w:pPr>
          <w:hyperlink w:anchor="_Toc379832706" w:history="1">
            <w:r w:rsidR="00E15222" w:rsidRPr="00CB13D4">
              <w:rPr>
                <w:rStyle w:val="Collegamentoipertestuale"/>
                <w:noProof/>
                <w:lang w:bidi="en-US"/>
              </w:rPr>
              <w:t>TEMPI DI RISOLUZIONE DEI BUGS</w:t>
            </w:r>
            <w:r w:rsidR="00E15222">
              <w:rPr>
                <w:noProof/>
                <w:webHidden/>
              </w:rPr>
              <w:tab/>
            </w:r>
            <w:r>
              <w:rPr>
                <w:noProof/>
                <w:webHidden/>
              </w:rPr>
              <w:fldChar w:fldCharType="begin"/>
            </w:r>
            <w:r w:rsidR="00E15222">
              <w:rPr>
                <w:noProof/>
                <w:webHidden/>
              </w:rPr>
              <w:instrText xml:space="preserve"> PAGEREF _Toc379832706 \h </w:instrText>
            </w:r>
            <w:r>
              <w:rPr>
                <w:noProof/>
                <w:webHidden/>
              </w:rPr>
            </w:r>
            <w:r>
              <w:rPr>
                <w:noProof/>
                <w:webHidden/>
              </w:rPr>
              <w:fldChar w:fldCharType="separate"/>
            </w:r>
            <w:r w:rsidR="00E15222">
              <w:rPr>
                <w:noProof/>
                <w:webHidden/>
              </w:rPr>
              <w:t>15</w:t>
            </w:r>
            <w:r>
              <w:rPr>
                <w:noProof/>
                <w:webHidden/>
              </w:rPr>
              <w:fldChar w:fldCharType="end"/>
            </w:r>
          </w:hyperlink>
        </w:p>
        <w:p w:rsidR="00E15222" w:rsidRDefault="00C90251">
          <w:pPr>
            <w:pStyle w:val="Sommario2"/>
            <w:tabs>
              <w:tab w:val="right" w:leader="dot" w:pos="9628"/>
            </w:tabs>
            <w:rPr>
              <w:noProof/>
              <w:lang w:eastAsia="it-IT"/>
            </w:rPr>
          </w:pPr>
          <w:hyperlink w:anchor="_Toc379832707" w:history="1">
            <w:r w:rsidR="00E15222" w:rsidRPr="00CB13D4">
              <w:rPr>
                <w:rStyle w:val="Collegamentoipertestuale"/>
                <w:noProof/>
                <w:lang w:bidi="en-US"/>
              </w:rPr>
              <w:t>REQUISITI UTENTE</w:t>
            </w:r>
            <w:r w:rsidR="00E15222">
              <w:rPr>
                <w:noProof/>
                <w:webHidden/>
              </w:rPr>
              <w:tab/>
            </w:r>
            <w:r>
              <w:rPr>
                <w:noProof/>
                <w:webHidden/>
              </w:rPr>
              <w:fldChar w:fldCharType="begin"/>
            </w:r>
            <w:r w:rsidR="00E15222">
              <w:rPr>
                <w:noProof/>
                <w:webHidden/>
              </w:rPr>
              <w:instrText xml:space="preserve"> PAGEREF _Toc379832707 \h </w:instrText>
            </w:r>
            <w:r>
              <w:rPr>
                <w:noProof/>
                <w:webHidden/>
              </w:rPr>
            </w:r>
            <w:r>
              <w:rPr>
                <w:noProof/>
                <w:webHidden/>
              </w:rPr>
              <w:fldChar w:fldCharType="separate"/>
            </w:r>
            <w:r w:rsidR="00E15222">
              <w:rPr>
                <w:noProof/>
                <w:webHidden/>
              </w:rPr>
              <w:t>15</w:t>
            </w:r>
            <w:r>
              <w:rPr>
                <w:noProof/>
                <w:webHidden/>
              </w:rPr>
              <w:fldChar w:fldCharType="end"/>
            </w:r>
          </w:hyperlink>
        </w:p>
        <w:p w:rsidR="00E15222" w:rsidRDefault="00C90251">
          <w:pPr>
            <w:pStyle w:val="Sommario3"/>
            <w:tabs>
              <w:tab w:val="right" w:leader="dot" w:pos="9628"/>
            </w:tabs>
            <w:rPr>
              <w:noProof/>
              <w:lang w:eastAsia="it-IT"/>
            </w:rPr>
          </w:pPr>
          <w:hyperlink w:anchor="_Toc379832708" w:history="1">
            <w:r w:rsidR="00E15222" w:rsidRPr="00CB13D4">
              <w:rPr>
                <w:rStyle w:val="Collegamentoipertestuale"/>
                <w:noProof/>
                <w:lang w:bidi="en-US"/>
              </w:rPr>
              <w:t>PREMESSA</w:t>
            </w:r>
            <w:r w:rsidR="00E15222">
              <w:rPr>
                <w:noProof/>
                <w:webHidden/>
              </w:rPr>
              <w:tab/>
            </w:r>
            <w:r>
              <w:rPr>
                <w:noProof/>
                <w:webHidden/>
              </w:rPr>
              <w:fldChar w:fldCharType="begin"/>
            </w:r>
            <w:r w:rsidR="00E15222">
              <w:rPr>
                <w:noProof/>
                <w:webHidden/>
              </w:rPr>
              <w:instrText xml:space="preserve"> PAGEREF _Toc379832708 \h </w:instrText>
            </w:r>
            <w:r>
              <w:rPr>
                <w:noProof/>
                <w:webHidden/>
              </w:rPr>
            </w:r>
            <w:r>
              <w:rPr>
                <w:noProof/>
                <w:webHidden/>
              </w:rPr>
              <w:fldChar w:fldCharType="separate"/>
            </w:r>
            <w:r w:rsidR="00E15222">
              <w:rPr>
                <w:noProof/>
                <w:webHidden/>
              </w:rPr>
              <w:t>15</w:t>
            </w:r>
            <w:r>
              <w:rPr>
                <w:noProof/>
                <w:webHidden/>
              </w:rPr>
              <w:fldChar w:fldCharType="end"/>
            </w:r>
          </w:hyperlink>
        </w:p>
        <w:p w:rsidR="00E15222" w:rsidRDefault="00C90251">
          <w:pPr>
            <w:pStyle w:val="Sommario3"/>
            <w:tabs>
              <w:tab w:val="right" w:leader="dot" w:pos="9628"/>
            </w:tabs>
            <w:rPr>
              <w:noProof/>
              <w:lang w:eastAsia="it-IT"/>
            </w:rPr>
          </w:pPr>
          <w:hyperlink w:anchor="_Toc379832709" w:history="1">
            <w:r w:rsidR="00E15222" w:rsidRPr="00CB13D4">
              <w:rPr>
                <w:rStyle w:val="Collegamentoipertestuale"/>
                <w:noProof/>
                <w:lang w:bidi="en-US"/>
              </w:rPr>
              <w:t>SEZIONE DI LOGIN</w:t>
            </w:r>
            <w:r w:rsidR="00E15222">
              <w:rPr>
                <w:noProof/>
                <w:webHidden/>
              </w:rPr>
              <w:tab/>
            </w:r>
            <w:r>
              <w:rPr>
                <w:noProof/>
                <w:webHidden/>
              </w:rPr>
              <w:fldChar w:fldCharType="begin"/>
            </w:r>
            <w:r w:rsidR="00E15222">
              <w:rPr>
                <w:noProof/>
                <w:webHidden/>
              </w:rPr>
              <w:instrText xml:space="preserve"> PAGEREF _Toc379832709 \h </w:instrText>
            </w:r>
            <w:r>
              <w:rPr>
                <w:noProof/>
                <w:webHidden/>
              </w:rPr>
            </w:r>
            <w:r>
              <w:rPr>
                <w:noProof/>
                <w:webHidden/>
              </w:rPr>
              <w:fldChar w:fldCharType="separate"/>
            </w:r>
            <w:r w:rsidR="00E15222">
              <w:rPr>
                <w:noProof/>
                <w:webHidden/>
              </w:rPr>
              <w:t>16</w:t>
            </w:r>
            <w:r>
              <w:rPr>
                <w:noProof/>
                <w:webHidden/>
              </w:rPr>
              <w:fldChar w:fldCharType="end"/>
            </w:r>
          </w:hyperlink>
        </w:p>
        <w:p w:rsidR="00E15222" w:rsidRDefault="00C90251">
          <w:pPr>
            <w:pStyle w:val="Sommario2"/>
            <w:tabs>
              <w:tab w:val="right" w:leader="dot" w:pos="9628"/>
            </w:tabs>
            <w:rPr>
              <w:noProof/>
              <w:lang w:eastAsia="it-IT"/>
            </w:rPr>
          </w:pPr>
          <w:hyperlink w:anchor="_Toc379832710" w:history="1">
            <w:r w:rsidR="00E15222" w:rsidRPr="00CB13D4">
              <w:rPr>
                <w:rStyle w:val="Collegamentoipertestuale"/>
                <w:noProof/>
                <w:lang w:bidi="en-US"/>
              </w:rPr>
              <w:t>1.1 dEFINIZIONE DEL MODELLO DI DOMINIO</w:t>
            </w:r>
            <w:r w:rsidR="00E15222">
              <w:rPr>
                <w:noProof/>
                <w:webHidden/>
              </w:rPr>
              <w:tab/>
            </w:r>
            <w:r>
              <w:rPr>
                <w:noProof/>
                <w:webHidden/>
              </w:rPr>
              <w:fldChar w:fldCharType="begin"/>
            </w:r>
            <w:r w:rsidR="00E15222">
              <w:rPr>
                <w:noProof/>
                <w:webHidden/>
              </w:rPr>
              <w:instrText xml:space="preserve"> PAGEREF _Toc379832710 \h </w:instrText>
            </w:r>
            <w:r>
              <w:rPr>
                <w:noProof/>
                <w:webHidden/>
              </w:rPr>
            </w:r>
            <w:r>
              <w:rPr>
                <w:noProof/>
                <w:webHidden/>
              </w:rPr>
              <w:fldChar w:fldCharType="separate"/>
            </w:r>
            <w:r w:rsidR="00E15222">
              <w:rPr>
                <w:noProof/>
                <w:webHidden/>
              </w:rPr>
              <w:t>21</w:t>
            </w:r>
            <w:r>
              <w:rPr>
                <w:noProof/>
                <w:webHidden/>
              </w:rPr>
              <w:fldChar w:fldCharType="end"/>
            </w:r>
          </w:hyperlink>
        </w:p>
        <w:p w:rsidR="00E15222" w:rsidRDefault="00C90251">
          <w:pPr>
            <w:pStyle w:val="Sommario3"/>
            <w:tabs>
              <w:tab w:val="right" w:leader="dot" w:pos="9628"/>
            </w:tabs>
            <w:rPr>
              <w:noProof/>
              <w:lang w:eastAsia="it-IT"/>
            </w:rPr>
          </w:pPr>
          <w:hyperlink w:anchor="_Toc379832711" w:history="1">
            <w:r w:rsidR="00E15222" w:rsidRPr="00CB13D4">
              <w:rPr>
                <w:rStyle w:val="Collegamentoipertestuale"/>
                <w:noProof/>
                <w:lang w:bidi="en-US"/>
              </w:rPr>
              <w:t>1.1.2 Classi Concettuali: un modello grezzo</w:t>
            </w:r>
            <w:r w:rsidR="00E15222">
              <w:rPr>
                <w:noProof/>
                <w:webHidden/>
              </w:rPr>
              <w:tab/>
            </w:r>
            <w:r>
              <w:rPr>
                <w:noProof/>
                <w:webHidden/>
              </w:rPr>
              <w:fldChar w:fldCharType="begin"/>
            </w:r>
            <w:r w:rsidR="00E15222">
              <w:rPr>
                <w:noProof/>
                <w:webHidden/>
              </w:rPr>
              <w:instrText xml:space="preserve"> PAGEREF _Toc379832711 \h </w:instrText>
            </w:r>
            <w:r>
              <w:rPr>
                <w:noProof/>
                <w:webHidden/>
              </w:rPr>
            </w:r>
            <w:r>
              <w:rPr>
                <w:noProof/>
                <w:webHidden/>
              </w:rPr>
              <w:fldChar w:fldCharType="separate"/>
            </w:r>
            <w:r w:rsidR="00E15222">
              <w:rPr>
                <w:noProof/>
                <w:webHidden/>
              </w:rPr>
              <w:t>21</w:t>
            </w:r>
            <w:r>
              <w:rPr>
                <w:noProof/>
                <w:webHidden/>
              </w:rPr>
              <w:fldChar w:fldCharType="end"/>
            </w:r>
          </w:hyperlink>
        </w:p>
        <w:p w:rsidR="00E15222" w:rsidRDefault="00C90251">
          <w:pPr>
            <w:pStyle w:val="Sommario1"/>
            <w:tabs>
              <w:tab w:val="right" w:leader="dot" w:pos="9628"/>
            </w:tabs>
            <w:rPr>
              <w:noProof/>
              <w:lang w:eastAsia="it-IT"/>
            </w:rPr>
          </w:pPr>
          <w:hyperlink w:anchor="_Toc379832712" w:history="1">
            <w:r w:rsidR="00E15222" w:rsidRPr="00CB13D4">
              <w:rPr>
                <w:rStyle w:val="Collegamentoipertestuale"/>
                <w:noProof/>
                <w:lang w:bidi="en-US"/>
              </w:rPr>
              <w:t>Casi d’uso</w:t>
            </w:r>
            <w:r w:rsidR="00E15222">
              <w:rPr>
                <w:noProof/>
                <w:webHidden/>
              </w:rPr>
              <w:tab/>
            </w:r>
            <w:r>
              <w:rPr>
                <w:noProof/>
                <w:webHidden/>
              </w:rPr>
              <w:fldChar w:fldCharType="begin"/>
            </w:r>
            <w:r w:rsidR="00E15222">
              <w:rPr>
                <w:noProof/>
                <w:webHidden/>
              </w:rPr>
              <w:instrText xml:space="preserve"> PAGEREF _Toc379832712 \h </w:instrText>
            </w:r>
            <w:r>
              <w:rPr>
                <w:noProof/>
                <w:webHidden/>
              </w:rPr>
            </w:r>
            <w:r>
              <w:rPr>
                <w:noProof/>
                <w:webHidden/>
              </w:rPr>
              <w:fldChar w:fldCharType="separate"/>
            </w:r>
            <w:r w:rsidR="00E15222">
              <w:rPr>
                <w:noProof/>
                <w:webHidden/>
              </w:rPr>
              <w:t>23</w:t>
            </w:r>
            <w:r>
              <w:rPr>
                <w:noProof/>
                <w:webHidden/>
              </w:rPr>
              <w:fldChar w:fldCharType="end"/>
            </w:r>
          </w:hyperlink>
        </w:p>
        <w:p w:rsidR="00E15222" w:rsidRDefault="00C90251">
          <w:pPr>
            <w:pStyle w:val="Sommario2"/>
            <w:tabs>
              <w:tab w:val="right" w:leader="dot" w:pos="9628"/>
            </w:tabs>
            <w:rPr>
              <w:noProof/>
              <w:lang w:eastAsia="it-IT"/>
            </w:rPr>
          </w:pPr>
          <w:hyperlink w:anchor="_Toc379832713" w:history="1">
            <w:r w:rsidR="00E15222" w:rsidRPr="00CB13D4">
              <w:rPr>
                <w:rStyle w:val="Collegamentoipertestuale"/>
                <w:noProof/>
                <w:lang w:bidi="en-US"/>
              </w:rPr>
              <w:t>DIAGRAMMA DEI CASI D’USO</w:t>
            </w:r>
            <w:r w:rsidR="00E15222">
              <w:rPr>
                <w:noProof/>
                <w:webHidden/>
              </w:rPr>
              <w:tab/>
            </w:r>
            <w:r>
              <w:rPr>
                <w:noProof/>
                <w:webHidden/>
              </w:rPr>
              <w:fldChar w:fldCharType="begin"/>
            </w:r>
            <w:r w:rsidR="00E15222">
              <w:rPr>
                <w:noProof/>
                <w:webHidden/>
              </w:rPr>
              <w:instrText xml:space="preserve"> PAGEREF _Toc379832713 \h </w:instrText>
            </w:r>
            <w:r>
              <w:rPr>
                <w:noProof/>
                <w:webHidden/>
              </w:rPr>
            </w:r>
            <w:r>
              <w:rPr>
                <w:noProof/>
                <w:webHidden/>
              </w:rPr>
              <w:fldChar w:fldCharType="separate"/>
            </w:r>
            <w:r w:rsidR="00E15222">
              <w:rPr>
                <w:noProof/>
                <w:webHidden/>
              </w:rPr>
              <w:t>36</w:t>
            </w:r>
            <w:r>
              <w:rPr>
                <w:noProof/>
                <w:webHidden/>
              </w:rPr>
              <w:fldChar w:fldCharType="end"/>
            </w:r>
          </w:hyperlink>
        </w:p>
        <w:p w:rsidR="00E15222" w:rsidRDefault="00C90251">
          <w:pPr>
            <w:pStyle w:val="Sommario3"/>
            <w:tabs>
              <w:tab w:val="right" w:leader="dot" w:pos="9628"/>
            </w:tabs>
            <w:rPr>
              <w:noProof/>
              <w:lang w:eastAsia="it-IT"/>
            </w:rPr>
          </w:pPr>
          <w:hyperlink w:anchor="_Toc379832714" w:history="1">
            <w:r w:rsidR="00E15222" w:rsidRPr="00CB13D4">
              <w:rPr>
                <w:rStyle w:val="Collegamentoipertestuale"/>
                <w:noProof/>
                <w:lang w:bidi="en-US"/>
              </w:rPr>
              <w:t>CU00,CU08: creazione conferenza e assegnazione chair</w:t>
            </w:r>
            <w:r w:rsidR="00E15222">
              <w:rPr>
                <w:noProof/>
                <w:webHidden/>
              </w:rPr>
              <w:tab/>
            </w:r>
            <w:r>
              <w:rPr>
                <w:noProof/>
                <w:webHidden/>
              </w:rPr>
              <w:fldChar w:fldCharType="begin"/>
            </w:r>
            <w:r w:rsidR="00E15222">
              <w:rPr>
                <w:noProof/>
                <w:webHidden/>
              </w:rPr>
              <w:instrText xml:space="preserve"> PAGEREF _Toc379832714 \h </w:instrText>
            </w:r>
            <w:r>
              <w:rPr>
                <w:noProof/>
                <w:webHidden/>
              </w:rPr>
            </w:r>
            <w:r>
              <w:rPr>
                <w:noProof/>
                <w:webHidden/>
              </w:rPr>
              <w:fldChar w:fldCharType="separate"/>
            </w:r>
            <w:r w:rsidR="00E15222">
              <w:rPr>
                <w:noProof/>
                <w:webHidden/>
              </w:rPr>
              <w:t>36</w:t>
            </w:r>
            <w:r>
              <w:rPr>
                <w:noProof/>
                <w:webHidden/>
              </w:rPr>
              <w:fldChar w:fldCharType="end"/>
            </w:r>
          </w:hyperlink>
        </w:p>
        <w:p w:rsidR="00E15222" w:rsidRDefault="00C90251">
          <w:pPr>
            <w:pStyle w:val="Sommario3"/>
            <w:tabs>
              <w:tab w:val="right" w:leader="dot" w:pos="9628"/>
            </w:tabs>
            <w:rPr>
              <w:noProof/>
              <w:lang w:eastAsia="it-IT"/>
            </w:rPr>
          </w:pPr>
          <w:hyperlink w:anchor="_Toc379832715" w:history="1">
            <w:r w:rsidR="00E15222" w:rsidRPr="00CB13D4">
              <w:rPr>
                <w:rStyle w:val="Collegamentoipertestuale"/>
                <w:noProof/>
                <w:lang w:bidi="en-US"/>
              </w:rPr>
              <w:t>cu01,CU02,CU03,CU04: LOGIN E DATI UTENTE</w:t>
            </w:r>
            <w:r w:rsidR="00E15222">
              <w:rPr>
                <w:noProof/>
                <w:webHidden/>
              </w:rPr>
              <w:tab/>
            </w:r>
            <w:r>
              <w:rPr>
                <w:noProof/>
                <w:webHidden/>
              </w:rPr>
              <w:fldChar w:fldCharType="begin"/>
            </w:r>
            <w:r w:rsidR="00E15222">
              <w:rPr>
                <w:noProof/>
                <w:webHidden/>
              </w:rPr>
              <w:instrText xml:space="preserve"> PAGEREF _Toc379832715 \h </w:instrText>
            </w:r>
            <w:r>
              <w:rPr>
                <w:noProof/>
                <w:webHidden/>
              </w:rPr>
            </w:r>
            <w:r>
              <w:rPr>
                <w:noProof/>
                <w:webHidden/>
              </w:rPr>
              <w:fldChar w:fldCharType="separate"/>
            </w:r>
            <w:r w:rsidR="00E15222">
              <w:rPr>
                <w:noProof/>
                <w:webHidden/>
              </w:rPr>
              <w:t>37</w:t>
            </w:r>
            <w:r>
              <w:rPr>
                <w:noProof/>
                <w:webHidden/>
              </w:rPr>
              <w:fldChar w:fldCharType="end"/>
            </w:r>
          </w:hyperlink>
        </w:p>
        <w:p w:rsidR="00E15222" w:rsidRDefault="00C90251">
          <w:pPr>
            <w:pStyle w:val="Sommario3"/>
            <w:tabs>
              <w:tab w:val="right" w:leader="dot" w:pos="9628"/>
            </w:tabs>
            <w:rPr>
              <w:noProof/>
              <w:lang w:eastAsia="it-IT"/>
            </w:rPr>
          </w:pPr>
          <w:hyperlink w:anchor="_Toc379832716" w:history="1">
            <w:r w:rsidR="00E15222" w:rsidRPr="00CB13D4">
              <w:rPr>
                <w:rStyle w:val="Collegamentoipertestuale"/>
                <w:noProof/>
                <w:lang w:bidi="en-US"/>
              </w:rPr>
              <w:t>CU05, CU06, Cu07: Creazione e Gestione utenze comitati, chair e sessionchair</w:t>
            </w:r>
            <w:r w:rsidR="00E15222">
              <w:rPr>
                <w:noProof/>
                <w:webHidden/>
              </w:rPr>
              <w:tab/>
            </w:r>
            <w:r>
              <w:rPr>
                <w:noProof/>
                <w:webHidden/>
              </w:rPr>
              <w:fldChar w:fldCharType="begin"/>
            </w:r>
            <w:r w:rsidR="00E15222">
              <w:rPr>
                <w:noProof/>
                <w:webHidden/>
              </w:rPr>
              <w:instrText xml:space="preserve"> PAGEREF _Toc379832716 \h </w:instrText>
            </w:r>
            <w:r>
              <w:rPr>
                <w:noProof/>
                <w:webHidden/>
              </w:rPr>
            </w:r>
            <w:r>
              <w:rPr>
                <w:noProof/>
                <w:webHidden/>
              </w:rPr>
              <w:fldChar w:fldCharType="separate"/>
            </w:r>
            <w:r w:rsidR="00E15222">
              <w:rPr>
                <w:noProof/>
                <w:webHidden/>
              </w:rPr>
              <w:t>38</w:t>
            </w:r>
            <w:r>
              <w:rPr>
                <w:noProof/>
                <w:webHidden/>
              </w:rPr>
              <w:fldChar w:fldCharType="end"/>
            </w:r>
          </w:hyperlink>
        </w:p>
        <w:p w:rsidR="00E15222" w:rsidRDefault="00C90251">
          <w:pPr>
            <w:pStyle w:val="Sommario3"/>
            <w:tabs>
              <w:tab w:val="right" w:leader="dot" w:pos="9628"/>
            </w:tabs>
            <w:rPr>
              <w:noProof/>
              <w:lang w:eastAsia="it-IT"/>
            </w:rPr>
          </w:pPr>
          <w:hyperlink w:anchor="_Toc379832717" w:history="1">
            <w:r w:rsidR="00E15222" w:rsidRPr="00CB13D4">
              <w:rPr>
                <w:rStyle w:val="Collegamentoipertestuale"/>
                <w:noProof/>
                <w:lang w:bidi="en-US"/>
              </w:rPr>
              <w:t>CU09,CU10: creazione e modifica di una session o session separate</w:t>
            </w:r>
            <w:r w:rsidR="00E15222">
              <w:rPr>
                <w:noProof/>
                <w:webHidden/>
              </w:rPr>
              <w:tab/>
            </w:r>
            <w:r>
              <w:rPr>
                <w:noProof/>
                <w:webHidden/>
              </w:rPr>
              <w:fldChar w:fldCharType="begin"/>
            </w:r>
            <w:r w:rsidR="00E15222">
              <w:rPr>
                <w:noProof/>
                <w:webHidden/>
              </w:rPr>
              <w:instrText xml:space="preserve"> PAGEREF _Toc379832717 \h </w:instrText>
            </w:r>
            <w:r>
              <w:rPr>
                <w:noProof/>
                <w:webHidden/>
              </w:rPr>
            </w:r>
            <w:r>
              <w:rPr>
                <w:noProof/>
                <w:webHidden/>
              </w:rPr>
              <w:fldChar w:fldCharType="separate"/>
            </w:r>
            <w:r w:rsidR="00E15222">
              <w:rPr>
                <w:noProof/>
                <w:webHidden/>
              </w:rPr>
              <w:t>39</w:t>
            </w:r>
            <w:r>
              <w:rPr>
                <w:noProof/>
                <w:webHidden/>
              </w:rPr>
              <w:fldChar w:fldCharType="end"/>
            </w:r>
          </w:hyperlink>
        </w:p>
        <w:p w:rsidR="00E15222" w:rsidRDefault="00C90251">
          <w:pPr>
            <w:pStyle w:val="Sommario3"/>
            <w:tabs>
              <w:tab w:val="right" w:leader="dot" w:pos="9628"/>
            </w:tabs>
            <w:rPr>
              <w:noProof/>
              <w:lang w:eastAsia="it-IT"/>
            </w:rPr>
          </w:pPr>
          <w:hyperlink w:anchor="_Toc379832718" w:history="1">
            <w:r w:rsidR="00E15222" w:rsidRPr="00CB13D4">
              <w:rPr>
                <w:rStyle w:val="Collegamentoipertestuale"/>
                <w:noProof/>
                <w:lang w:bidi="en-US"/>
              </w:rPr>
              <w:t>Cu11: pagamento quota</w:t>
            </w:r>
            <w:r w:rsidR="00E15222">
              <w:rPr>
                <w:noProof/>
                <w:webHidden/>
              </w:rPr>
              <w:tab/>
            </w:r>
            <w:r>
              <w:rPr>
                <w:noProof/>
                <w:webHidden/>
              </w:rPr>
              <w:fldChar w:fldCharType="begin"/>
            </w:r>
            <w:r w:rsidR="00E15222">
              <w:rPr>
                <w:noProof/>
                <w:webHidden/>
              </w:rPr>
              <w:instrText xml:space="preserve"> PAGEREF _Toc379832718 \h </w:instrText>
            </w:r>
            <w:r>
              <w:rPr>
                <w:noProof/>
                <w:webHidden/>
              </w:rPr>
            </w:r>
            <w:r>
              <w:rPr>
                <w:noProof/>
                <w:webHidden/>
              </w:rPr>
              <w:fldChar w:fldCharType="separate"/>
            </w:r>
            <w:r w:rsidR="00E15222">
              <w:rPr>
                <w:noProof/>
                <w:webHidden/>
              </w:rPr>
              <w:t>40</w:t>
            </w:r>
            <w:r>
              <w:rPr>
                <w:noProof/>
                <w:webHidden/>
              </w:rPr>
              <w:fldChar w:fldCharType="end"/>
            </w:r>
          </w:hyperlink>
        </w:p>
        <w:p w:rsidR="00E15222" w:rsidRDefault="00C90251">
          <w:pPr>
            <w:pStyle w:val="Sommario3"/>
            <w:tabs>
              <w:tab w:val="right" w:leader="dot" w:pos="9628"/>
            </w:tabs>
            <w:rPr>
              <w:noProof/>
              <w:lang w:eastAsia="it-IT"/>
            </w:rPr>
          </w:pPr>
          <w:hyperlink w:anchor="_Toc379832719" w:history="1">
            <w:r w:rsidR="00E15222" w:rsidRPr="00CB13D4">
              <w:rPr>
                <w:rStyle w:val="Collegamentoipertestuale"/>
                <w:noProof/>
                <w:lang w:bidi="en-US"/>
              </w:rPr>
              <w:t>CU12: invio di un articolo</w:t>
            </w:r>
            <w:r w:rsidR="00E15222">
              <w:rPr>
                <w:noProof/>
                <w:webHidden/>
              </w:rPr>
              <w:tab/>
            </w:r>
            <w:r>
              <w:rPr>
                <w:noProof/>
                <w:webHidden/>
              </w:rPr>
              <w:fldChar w:fldCharType="begin"/>
            </w:r>
            <w:r w:rsidR="00E15222">
              <w:rPr>
                <w:noProof/>
                <w:webHidden/>
              </w:rPr>
              <w:instrText xml:space="preserve"> PAGEREF _Toc379832719 \h </w:instrText>
            </w:r>
            <w:r>
              <w:rPr>
                <w:noProof/>
                <w:webHidden/>
              </w:rPr>
            </w:r>
            <w:r>
              <w:rPr>
                <w:noProof/>
                <w:webHidden/>
              </w:rPr>
              <w:fldChar w:fldCharType="separate"/>
            </w:r>
            <w:r w:rsidR="00E15222">
              <w:rPr>
                <w:noProof/>
                <w:webHidden/>
              </w:rPr>
              <w:t>41</w:t>
            </w:r>
            <w:r>
              <w:rPr>
                <w:noProof/>
                <w:webHidden/>
              </w:rPr>
              <w:fldChar w:fldCharType="end"/>
            </w:r>
          </w:hyperlink>
        </w:p>
        <w:p w:rsidR="00E15222" w:rsidRDefault="00C90251">
          <w:pPr>
            <w:pStyle w:val="Sommario3"/>
            <w:tabs>
              <w:tab w:val="right" w:leader="dot" w:pos="9628"/>
            </w:tabs>
            <w:rPr>
              <w:noProof/>
              <w:lang w:eastAsia="it-IT"/>
            </w:rPr>
          </w:pPr>
          <w:hyperlink w:anchor="_Toc379832720" w:history="1">
            <w:r w:rsidR="00E15222" w:rsidRPr="00CB13D4">
              <w:rPr>
                <w:rStyle w:val="Collegamentoipertestuale"/>
                <w:noProof/>
                <w:lang w:bidi="en-US"/>
              </w:rPr>
              <w:t>CU13: gestione Budget</w:t>
            </w:r>
            <w:r w:rsidR="00E15222">
              <w:rPr>
                <w:noProof/>
                <w:webHidden/>
              </w:rPr>
              <w:tab/>
            </w:r>
            <w:r>
              <w:rPr>
                <w:noProof/>
                <w:webHidden/>
              </w:rPr>
              <w:fldChar w:fldCharType="begin"/>
            </w:r>
            <w:r w:rsidR="00E15222">
              <w:rPr>
                <w:noProof/>
                <w:webHidden/>
              </w:rPr>
              <w:instrText xml:space="preserve"> PAGEREF _Toc379832720 \h </w:instrText>
            </w:r>
            <w:r>
              <w:rPr>
                <w:noProof/>
                <w:webHidden/>
              </w:rPr>
            </w:r>
            <w:r>
              <w:rPr>
                <w:noProof/>
                <w:webHidden/>
              </w:rPr>
              <w:fldChar w:fldCharType="separate"/>
            </w:r>
            <w:r w:rsidR="00E15222">
              <w:rPr>
                <w:noProof/>
                <w:webHidden/>
              </w:rPr>
              <w:t>41</w:t>
            </w:r>
            <w:r>
              <w:rPr>
                <w:noProof/>
                <w:webHidden/>
              </w:rPr>
              <w:fldChar w:fldCharType="end"/>
            </w:r>
          </w:hyperlink>
        </w:p>
        <w:p w:rsidR="00E15222" w:rsidRDefault="00C90251">
          <w:pPr>
            <w:pStyle w:val="Sommario3"/>
            <w:tabs>
              <w:tab w:val="right" w:leader="dot" w:pos="9628"/>
            </w:tabs>
            <w:rPr>
              <w:noProof/>
              <w:lang w:eastAsia="it-IT"/>
            </w:rPr>
          </w:pPr>
          <w:hyperlink w:anchor="_Toc379832721" w:history="1">
            <w:r w:rsidR="00E15222" w:rsidRPr="00CB13D4">
              <w:rPr>
                <w:rStyle w:val="Collegamentoipertestuale"/>
                <w:noProof/>
                <w:lang w:bidi="en-US"/>
              </w:rPr>
              <w:t>Cu14: prenotazione soggiorno</w:t>
            </w:r>
            <w:r w:rsidR="00E15222">
              <w:rPr>
                <w:noProof/>
                <w:webHidden/>
              </w:rPr>
              <w:tab/>
            </w:r>
            <w:r>
              <w:rPr>
                <w:noProof/>
                <w:webHidden/>
              </w:rPr>
              <w:fldChar w:fldCharType="begin"/>
            </w:r>
            <w:r w:rsidR="00E15222">
              <w:rPr>
                <w:noProof/>
                <w:webHidden/>
              </w:rPr>
              <w:instrText xml:space="preserve"> PAGEREF _Toc379832721 \h </w:instrText>
            </w:r>
            <w:r>
              <w:rPr>
                <w:noProof/>
                <w:webHidden/>
              </w:rPr>
            </w:r>
            <w:r>
              <w:rPr>
                <w:noProof/>
                <w:webHidden/>
              </w:rPr>
              <w:fldChar w:fldCharType="separate"/>
            </w:r>
            <w:r w:rsidR="00E15222">
              <w:rPr>
                <w:noProof/>
                <w:webHidden/>
              </w:rPr>
              <w:t>42</w:t>
            </w:r>
            <w:r>
              <w:rPr>
                <w:noProof/>
                <w:webHidden/>
              </w:rPr>
              <w:fldChar w:fldCharType="end"/>
            </w:r>
          </w:hyperlink>
        </w:p>
        <w:p w:rsidR="00E15222" w:rsidRDefault="00C90251">
          <w:pPr>
            <w:pStyle w:val="Sommario1"/>
            <w:tabs>
              <w:tab w:val="right" w:leader="dot" w:pos="9628"/>
            </w:tabs>
            <w:rPr>
              <w:noProof/>
              <w:lang w:eastAsia="it-IT"/>
            </w:rPr>
          </w:pPr>
          <w:hyperlink w:anchor="_Toc379832722" w:history="1">
            <w:r w:rsidR="00E15222" w:rsidRPr="00CB13D4">
              <w:rPr>
                <w:rStyle w:val="Collegamentoipertestuale"/>
                <w:noProof/>
                <w:lang w:bidi="en-US"/>
              </w:rPr>
              <w:t>Diagramma dei PACKAGE</w:t>
            </w:r>
            <w:r w:rsidR="00E15222">
              <w:rPr>
                <w:noProof/>
                <w:webHidden/>
              </w:rPr>
              <w:tab/>
            </w:r>
            <w:r>
              <w:rPr>
                <w:noProof/>
                <w:webHidden/>
              </w:rPr>
              <w:fldChar w:fldCharType="begin"/>
            </w:r>
            <w:r w:rsidR="00E15222">
              <w:rPr>
                <w:noProof/>
                <w:webHidden/>
              </w:rPr>
              <w:instrText xml:space="preserve"> PAGEREF _Toc379832722 \h </w:instrText>
            </w:r>
            <w:r>
              <w:rPr>
                <w:noProof/>
                <w:webHidden/>
              </w:rPr>
            </w:r>
            <w:r>
              <w:rPr>
                <w:noProof/>
                <w:webHidden/>
              </w:rPr>
              <w:fldChar w:fldCharType="separate"/>
            </w:r>
            <w:r w:rsidR="00E15222">
              <w:rPr>
                <w:noProof/>
                <w:webHidden/>
              </w:rPr>
              <w:t>43</w:t>
            </w:r>
            <w:r>
              <w:rPr>
                <w:noProof/>
                <w:webHidden/>
              </w:rPr>
              <w:fldChar w:fldCharType="end"/>
            </w:r>
          </w:hyperlink>
        </w:p>
        <w:p w:rsidR="00E15222" w:rsidRDefault="00C90251">
          <w:pPr>
            <w:pStyle w:val="Sommario1"/>
            <w:tabs>
              <w:tab w:val="right" w:leader="dot" w:pos="9628"/>
            </w:tabs>
            <w:rPr>
              <w:noProof/>
              <w:lang w:eastAsia="it-IT"/>
            </w:rPr>
          </w:pPr>
          <w:hyperlink w:anchor="_Toc379832723" w:history="1">
            <w:r w:rsidR="00E15222" w:rsidRPr="00CB13D4">
              <w:rPr>
                <w:rStyle w:val="Collegamentoipertestuale"/>
                <w:noProof/>
                <w:lang w:bidi="en-US"/>
              </w:rPr>
              <w:t>Diagramma delle classi</w:t>
            </w:r>
            <w:r w:rsidR="00E15222">
              <w:rPr>
                <w:noProof/>
                <w:webHidden/>
              </w:rPr>
              <w:tab/>
            </w:r>
            <w:r>
              <w:rPr>
                <w:noProof/>
                <w:webHidden/>
              </w:rPr>
              <w:fldChar w:fldCharType="begin"/>
            </w:r>
            <w:r w:rsidR="00E15222">
              <w:rPr>
                <w:noProof/>
                <w:webHidden/>
              </w:rPr>
              <w:instrText xml:space="preserve"> PAGEREF _Toc379832723 \h </w:instrText>
            </w:r>
            <w:r>
              <w:rPr>
                <w:noProof/>
                <w:webHidden/>
              </w:rPr>
            </w:r>
            <w:r>
              <w:rPr>
                <w:noProof/>
                <w:webHidden/>
              </w:rPr>
              <w:fldChar w:fldCharType="separate"/>
            </w:r>
            <w:r w:rsidR="00E15222">
              <w:rPr>
                <w:noProof/>
                <w:webHidden/>
              </w:rPr>
              <w:t>45</w:t>
            </w:r>
            <w:r>
              <w:rPr>
                <w:noProof/>
                <w:webHidden/>
              </w:rPr>
              <w:fldChar w:fldCharType="end"/>
            </w:r>
          </w:hyperlink>
        </w:p>
        <w:p w:rsidR="00E15222" w:rsidRDefault="00C90251">
          <w:pPr>
            <w:rPr>
              <w:lang w:val="it-IT"/>
            </w:rPr>
          </w:pPr>
          <w:r>
            <w:rPr>
              <w:lang w:val="it-IT"/>
            </w:rPr>
            <w:lastRenderedPageBreak/>
            <w:fldChar w:fldCharType="end"/>
          </w:r>
        </w:p>
      </w:sdtContent>
    </w:sdt>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Default="00201207" w:rsidP="00A03E1C">
      <w:pPr>
        <w:rPr>
          <w:lang w:val="it-IT"/>
        </w:rPr>
      </w:pPr>
    </w:p>
    <w:p w:rsidR="00201207" w:rsidRPr="00DE46EF" w:rsidRDefault="00201207" w:rsidP="00A03E1C">
      <w:pPr>
        <w:rPr>
          <w:lang w:val="it-IT"/>
        </w:rPr>
      </w:pPr>
    </w:p>
    <w:p w:rsidR="00013F1D" w:rsidRPr="00DE46EF" w:rsidRDefault="00013F1D" w:rsidP="00A03E1C">
      <w:pPr>
        <w:rPr>
          <w:lang w:val="it-IT"/>
        </w:rPr>
      </w:pPr>
    </w:p>
    <w:p w:rsidR="00013F1D" w:rsidRPr="00DE46EF" w:rsidRDefault="00013F1D" w:rsidP="00A03E1C">
      <w:pPr>
        <w:rPr>
          <w:lang w:val="it-IT"/>
        </w:rPr>
      </w:pPr>
    </w:p>
    <w:p w:rsidR="00013F1D" w:rsidRPr="00DE46EF" w:rsidRDefault="00013F1D" w:rsidP="00013F1D">
      <w:pPr>
        <w:pStyle w:val="Titolo2"/>
        <w:rPr>
          <w:lang w:val="it-IT"/>
        </w:rPr>
      </w:pPr>
      <w:bookmarkStart w:id="0" w:name="_Toc379832694"/>
      <w:r w:rsidRPr="00DE46EF">
        <w:rPr>
          <w:lang w:val="it-IT"/>
        </w:rPr>
        <w:t>Requisiti</w:t>
      </w:r>
      <w:bookmarkEnd w:id="0"/>
      <w:r w:rsidRPr="00DE46EF">
        <w:rPr>
          <w:lang w:val="it-IT"/>
        </w:rPr>
        <w:t xml:space="preserve"> </w:t>
      </w:r>
    </w:p>
    <w:p w:rsidR="00013F1D" w:rsidRPr="00DE46EF" w:rsidRDefault="00013F1D" w:rsidP="00013F1D">
      <w:pPr>
        <w:rPr>
          <w:lang w:val="it-IT"/>
        </w:rPr>
      </w:pPr>
      <w:r w:rsidRPr="00DE46EF">
        <w:rPr>
          <w:lang w:val="it-IT"/>
        </w:rPr>
        <w:t>Scopo del Documento</w:t>
      </w:r>
    </w:p>
    <w:p w:rsidR="00013F1D" w:rsidRPr="00DE46EF" w:rsidRDefault="00013F1D" w:rsidP="00013F1D">
      <w:pPr>
        <w:rPr>
          <w:lang w:val="it-IT"/>
        </w:rPr>
      </w:pPr>
      <w:r w:rsidRPr="00DE46EF">
        <w:rPr>
          <w:lang w:val="it-IT"/>
        </w:rPr>
        <w:t xml:space="preserve">…. Inserire qui la versione del progetto ed I responsabili </w:t>
      </w:r>
      <w:proofErr w:type="spellStart"/>
      <w:r w:rsidRPr="00DE46EF">
        <w:rPr>
          <w:lang w:val="it-IT"/>
        </w:rPr>
        <w:t>coinvolti…</w:t>
      </w:r>
      <w:proofErr w:type="spellEnd"/>
      <w:r w:rsidRPr="00DE46EF">
        <w:rPr>
          <w:lang w:val="it-IT"/>
        </w:rPr>
        <w:t>.</w:t>
      </w:r>
    </w:p>
    <w:p w:rsidR="00013F1D" w:rsidRPr="00DE46EF" w:rsidRDefault="0017659E" w:rsidP="00013F1D">
      <w:pPr>
        <w:rPr>
          <w:lang w:val="it-IT"/>
        </w:rPr>
      </w:pPr>
      <w:r w:rsidRPr="00DE46EF">
        <w:rPr>
          <w:lang w:val="it-IT"/>
        </w:rPr>
        <w:t>Scopo del Prodotto</w:t>
      </w:r>
    </w:p>
    <w:p w:rsidR="0017659E" w:rsidRPr="00DE46EF" w:rsidRDefault="0017659E" w:rsidP="00013F1D">
      <w:pPr>
        <w:rPr>
          <w:lang w:val="it-IT"/>
        </w:rPr>
      </w:pPr>
      <w:r w:rsidRPr="00DE46EF">
        <w:rPr>
          <w:lang w:val="it-IT"/>
        </w:rPr>
        <w:t>… inserire qui una nota …</w:t>
      </w:r>
    </w:p>
    <w:p w:rsidR="0017659E" w:rsidRPr="00DE46EF" w:rsidRDefault="0017659E" w:rsidP="00013F1D">
      <w:pPr>
        <w:rPr>
          <w:lang w:val="it-IT"/>
        </w:rPr>
      </w:pPr>
      <w:r w:rsidRPr="00DE46EF">
        <w:rPr>
          <w:lang w:val="it-IT"/>
        </w:rPr>
        <w:t>Descrizione generale (sotto I capitoli)</w:t>
      </w:r>
    </w:p>
    <w:p w:rsidR="0017659E" w:rsidRPr="00DE46EF" w:rsidRDefault="0017659E" w:rsidP="00013F1D">
      <w:pPr>
        <w:rPr>
          <w:lang w:val="it-IT"/>
        </w:rPr>
      </w:pPr>
      <w:r w:rsidRPr="00DE46EF">
        <w:rPr>
          <w:lang w:val="it-IT"/>
        </w:rPr>
        <w:t>Intervista con il Cliente</w:t>
      </w:r>
    </w:p>
    <w:p w:rsidR="0017659E" w:rsidRPr="00DE46EF" w:rsidRDefault="0017659E" w:rsidP="00013F1D">
      <w:pPr>
        <w:rPr>
          <w:lang w:val="it-IT"/>
        </w:rPr>
      </w:pPr>
      <w:r w:rsidRPr="00DE46EF">
        <w:rPr>
          <w:lang w:val="it-IT"/>
        </w:rPr>
        <w:t xml:space="preserve">… inserire qui il testo del </w:t>
      </w:r>
      <w:proofErr w:type="spellStart"/>
      <w:r w:rsidRPr="00DE46EF">
        <w:rPr>
          <w:lang w:val="it-IT"/>
        </w:rPr>
        <w:t>progetto…</w:t>
      </w:r>
      <w:proofErr w:type="spellEnd"/>
    </w:p>
    <w:p w:rsidR="0017659E" w:rsidRPr="00DE46EF" w:rsidRDefault="0017659E" w:rsidP="00013F1D">
      <w:pPr>
        <w:rPr>
          <w:lang w:val="it-IT"/>
        </w:rPr>
      </w:pPr>
      <w:r w:rsidRPr="00DE46EF">
        <w:rPr>
          <w:lang w:val="it-IT"/>
        </w:rPr>
        <w:t xml:space="preserve">Definizioni </w:t>
      </w:r>
    </w:p>
    <w:p w:rsidR="0017659E" w:rsidRPr="00DE46EF" w:rsidRDefault="0017659E" w:rsidP="00013F1D">
      <w:pPr>
        <w:rPr>
          <w:lang w:val="it-IT"/>
        </w:rPr>
      </w:pPr>
      <w:proofErr w:type="spellStart"/>
      <w:r w:rsidRPr="00DE46EF">
        <w:rPr>
          <w:lang w:val="it-IT"/>
        </w:rPr>
        <w:t>…ad</w:t>
      </w:r>
      <w:proofErr w:type="spellEnd"/>
      <w:r w:rsidRPr="00DE46EF">
        <w:rPr>
          <w:lang w:val="it-IT"/>
        </w:rPr>
        <w:t xml:space="preserve"> esempio </w:t>
      </w:r>
      <w:proofErr w:type="spellStart"/>
      <w:r w:rsidRPr="00DE46EF">
        <w:rPr>
          <w:lang w:val="it-IT"/>
        </w:rPr>
        <w:t>chair…</w:t>
      </w:r>
      <w:proofErr w:type="spellEnd"/>
      <w:r w:rsidRPr="00DE46EF">
        <w:rPr>
          <w:lang w:val="it-IT"/>
        </w:rPr>
        <w:t xml:space="preserve">. Autore </w:t>
      </w:r>
    </w:p>
    <w:p w:rsidR="0017659E" w:rsidRPr="00DE46EF" w:rsidRDefault="0017659E" w:rsidP="00013F1D">
      <w:pPr>
        <w:rPr>
          <w:lang w:val="it-IT"/>
        </w:rPr>
      </w:pPr>
    </w:p>
    <w:p w:rsidR="0017659E" w:rsidRPr="00DE46EF" w:rsidRDefault="0017659E" w:rsidP="00013F1D">
      <w:pPr>
        <w:rPr>
          <w:lang w:val="it-IT"/>
        </w:rPr>
      </w:pPr>
      <w:r w:rsidRPr="00DE46EF">
        <w:rPr>
          <w:lang w:val="it-IT"/>
        </w:rPr>
        <w:t>Requisiti</w:t>
      </w:r>
    </w:p>
    <w:p w:rsidR="0017659E" w:rsidRPr="00DE46EF" w:rsidRDefault="0017659E" w:rsidP="00013F1D">
      <w:pPr>
        <w:rPr>
          <w:lang w:val="it-IT"/>
        </w:rPr>
      </w:pPr>
      <w:r w:rsidRPr="00DE46EF">
        <w:rPr>
          <w:lang w:val="it-IT"/>
        </w:rPr>
        <w:t>Funzionali</w:t>
      </w:r>
    </w:p>
    <w:p w:rsidR="0017659E" w:rsidRPr="00DE46EF" w:rsidRDefault="0017659E" w:rsidP="00013F1D">
      <w:pPr>
        <w:rPr>
          <w:lang w:val="it-IT"/>
        </w:rPr>
      </w:pPr>
      <w:r w:rsidRPr="00DE46EF">
        <w:rPr>
          <w:lang w:val="it-IT"/>
        </w:rPr>
        <w:t>Non Funzionali</w:t>
      </w:r>
    </w:p>
    <w:p w:rsidR="0017659E" w:rsidRPr="00DE46EF" w:rsidRDefault="0017659E" w:rsidP="00013F1D">
      <w:pPr>
        <w:rPr>
          <w:lang w:val="it-IT"/>
        </w:rPr>
      </w:pPr>
    </w:p>
    <w:p w:rsidR="00F14852" w:rsidRPr="00DE46EF" w:rsidRDefault="00F14852" w:rsidP="00A03E1C">
      <w:pPr>
        <w:rPr>
          <w:lang w:val="it-IT"/>
        </w:rPr>
      </w:pPr>
    </w:p>
    <w:p w:rsidR="00F14852" w:rsidRPr="00DE46EF" w:rsidRDefault="00F14852" w:rsidP="00A03E1C">
      <w:pPr>
        <w:rPr>
          <w:lang w:val="it-IT"/>
        </w:rPr>
      </w:pPr>
    </w:p>
    <w:p w:rsidR="00F14852" w:rsidRPr="00DE46EF" w:rsidRDefault="00F14852"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090FFD">
      <w:pPr>
        <w:pStyle w:val="Titolo1"/>
        <w:rPr>
          <w:lang w:val="it-IT"/>
        </w:rPr>
      </w:pPr>
      <w:bookmarkStart w:id="1" w:name="_Toc379832695"/>
      <w:r w:rsidRPr="00DE46EF">
        <w:rPr>
          <w:lang w:val="it-IT"/>
        </w:rPr>
        <w:t>REQUISITI</w:t>
      </w:r>
      <w:bookmarkEnd w:id="1"/>
      <w:r w:rsidRPr="00DE46EF">
        <w:rPr>
          <w:lang w:val="it-IT"/>
        </w:rPr>
        <w:t xml:space="preserve"> </w:t>
      </w: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F31D3C" w:rsidRDefault="00F31D3C" w:rsidP="00090FFD">
      <w:pPr>
        <w:pStyle w:val="Titolo2"/>
        <w:rPr>
          <w:lang w:val="it-IT"/>
        </w:rPr>
      </w:pPr>
    </w:p>
    <w:p w:rsidR="00090FFD" w:rsidRPr="00DE46EF" w:rsidRDefault="00090FFD" w:rsidP="00090FFD">
      <w:pPr>
        <w:pStyle w:val="Titolo2"/>
        <w:rPr>
          <w:lang w:val="it-IT"/>
        </w:rPr>
      </w:pPr>
      <w:bookmarkStart w:id="2" w:name="_Toc379832696"/>
      <w:r w:rsidRPr="00DE46EF">
        <w:rPr>
          <w:lang w:val="it-IT"/>
        </w:rPr>
        <w:lastRenderedPageBreak/>
        <w:t xml:space="preserve">RICHIESTA </w:t>
      </w:r>
      <w:r w:rsidR="00345AFF" w:rsidRPr="00DE46EF">
        <w:rPr>
          <w:lang w:val="it-IT"/>
        </w:rPr>
        <w:t>CLIENTE</w:t>
      </w:r>
      <w:bookmarkEnd w:id="2"/>
    </w:p>
    <w:p w:rsidR="00090FFD" w:rsidRPr="00DE46EF" w:rsidRDefault="00090FFD" w:rsidP="00A03E1C">
      <w:pPr>
        <w:rPr>
          <w:lang w:val="it-IT"/>
        </w:rPr>
      </w:pPr>
    </w:p>
    <w:p w:rsidR="00090FFD" w:rsidRPr="00DE46EF" w:rsidRDefault="00090FFD" w:rsidP="00090FFD">
      <w:pPr>
        <w:pStyle w:val="Nessunaspaziatura"/>
        <w:rPr>
          <w:color w:val="000000" w:themeColor="text1"/>
          <w:lang w:val="it-IT"/>
        </w:rPr>
      </w:pPr>
      <w:r w:rsidRPr="00DE46EF">
        <w:rPr>
          <w:color w:val="000000" w:themeColor="text1"/>
          <w:lang w:val="it-IT"/>
        </w:rPr>
        <w:t xml:space="preserve">La conferenza relativa all’ambito dell’Ingegneria del Software (International </w:t>
      </w:r>
      <w:proofErr w:type="spellStart"/>
      <w:r w:rsidRPr="00DE46EF">
        <w:rPr>
          <w:color w:val="000000" w:themeColor="text1"/>
          <w:lang w:val="it-IT"/>
        </w:rPr>
        <w:t>Conference</w:t>
      </w:r>
      <w:proofErr w:type="spellEnd"/>
      <w:r w:rsidRPr="00DE46EF">
        <w:rPr>
          <w:color w:val="000000" w:themeColor="text1"/>
          <w:lang w:val="it-IT"/>
        </w:rPr>
        <w:t xml:space="preserve"> on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Software </w:t>
      </w:r>
      <w:proofErr w:type="spellStart"/>
      <w:r w:rsidRPr="00DE46EF">
        <w:rPr>
          <w:color w:val="000000" w:themeColor="text1"/>
          <w:lang w:val="it-IT"/>
        </w:rPr>
        <w:t>Engineering</w:t>
      </w:r>
      <w:proofErr w:type="spellEnd"/>
      <w:r w:rsidRPr="00DE46EF">
        <w:rPr>
          <w:color w:val="000000" w:themeColor="text1"/>
          <w:lang w:val="it-IT"/>
        </w:rPr>
        <w:t xml:space="preserve"> - ICSE) si svolge annualmente in un luogo/paese diverso per una settimana.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ICSE ha come obiettivo lo scambio di esperienze nell'ambito dell'Ingegneria del Software. Durante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la conferenza sono presentati dei lavori, denominati articoli, di ricerca e di applicazioni.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La conferenza ha associato due tipologie di comitati: uno per l’organizzazione della conferenza ed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uno per scegliere i lavori scientifici (gli articoli) che saranno presentati durante la conferenza. Ogni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anno si nomina un responsabile (denominato </w:t>
      </w:r>
      <w:proofErr w:type="spellStart"/>
      <w:r w:rsidRPr="00DE46EF">
        <w:rPr>
          <w:color w:val="000000" w:themeColor="text1"/>
          <w:lang w:val="it-IT"/>
        </w:rPr>
        <w:t>chair</w:t>
      </w:r>
      <w:proofErr w:type="spellEnd"/>
      <w:r w:rsidRPr="00DE46EF">
        <w:rPr>
          <w:color w:val="000000" w:themeColor="text1"/>
          <w:lang w:val="it-IT"/>
        </w:rPr>
        <w:t xml:space="preserve">) che supervisiona il lavoro svolto dai due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comitati. Tale responsabile coordina tutti i lavori che riguardano l'organizzazione della conferenza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incluso il budget. Il budget é composto dalle quote d'iscrizione alla conferenza e dalle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sponsorizzazioni.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Per ogni membro di uno dei due comitati si specifica l’affiliazione e le sue competenze. Esistono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persone che sono membri di entrambi comitati. Il responsabile generale é implicitamente membro dei due comitati.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Ogni anno il comitato organizzatore pubblica le date quando si </w:t>
      </w:r>
      <w:proofErr w:type="spellStart"/>
      <w:r w:rsidRPr="00DE46EF">
        <w:rPr>
          <w:color w:val="000000" w:themeColor="text1"/>
          <w:lang w:val="it-IT"/>
        </w:rPr>
        <w:t>svolgerá</w:t>
      </w:r>
      <w:proofErr w:type="spellEnd"/>
      <w:r w:rsidRPr="00DE46EF">
        <w:rPr>
          <w:color w:val="000000" w:themeColor="text1"/>
          <w:lang w:val="it-IT"/>
        </w:rPr>
        <w:t xml:space="preserve"> la conferenza, il luogo, e i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termini entro quali si possono proporre articoli da presentare durante la conferenza. Inoltre, decide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quando si ricevono le risposte di accettazione oppure di rifiuto, e quando si sottomettono i lavori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definitivi da presentare durante la conferenza. Il numero di lavori accettati per essere presentati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durante la conferenza non deve superare un limite massimo (stabilito dal comitato organizzatore).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Il comitato organizzatore stabilisce l’orario della conferenza indicando per ogni lavoro il giorno e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l’ora in cui viene presentato. Il programma della conferenza include varie sessioni. Ogni sessione ha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associato un responsabile (denominato </w:t>
      </w:r>
      <w:proofErr w:type="spellStart"/>
      <w:r w:rsidRPr="00DE46EF">
        <w:rPr>
          <w:color w:val="000000" w:themeColor="text1"/>
          <w:lang w:val="it-IT"/>
        </w:rPr>
        <w:t>session</w:t>
      </w:r>
      <w:proofErr w:type="spellEnd"/>
      <w:r w:rsidRPr="00DE46EF">
        <w:rPr>
          <w:color w:val="000000" w:themeColor="text1"/>
          <w:lang w:val="it-IT"/>
        </w:rPr>
        <w:t xml:space="preserve"> </w:t>
      </w:r>
      <w:proofErr w:type="spellStart"/>
      <w:r w:rsidRPr="00DE46EF">
        <w:rPr>
          <w:color w:val="000000" w:themeColor="text1"/>
          <w:lang w:val="it-IT"/>
        </w:rPr>
        <w:t>chair</w:t>
      </w:r>
      <w:proofErr w:type="spellEnd"/>
      <w:r w:rsidRPr="00DE46EF">
        <w:rPr>
          <w:color w:val="000000" w:themeColor="text1"/>
          <w:lang w:val="it-IT"/>
        </w:rPr>
        <w:t xml:space="preserve">, di solito un membro dei comitati che partecipa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anche alla conferenza) e una aula dove si svolge. Il numero dei lavori presentati durante una sessione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varia da 3 a 6.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I lavori che sono presentati durante una conferenza sono divisi in tre categorie: lavori di ricerca,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lavori di ricerca in corso, e lavori provenienti dall’ambito industriale. Inoltre, si possono presentare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anche lavori relativi a progetti di ricerca con </w:t>
      </w:r>
      <w:proofErr w:type="spellStart"/>
      <w:r w:rsidRPr="00DE46EF">
        <w:rPr>
          <w:color w:val="000000" w:themeColor="text1"/>
          <w:lang w:val="it-IT"/>
        </w:rPr>
        <w:t>duranta</w:t>
      </w:r>
      <w:proofErr w:type="spellEnd"/>
      <w:r w:rsidRPr="00DE46EF">
        <w:rPr>
          <w:color w:val="000000" w:themeColor="text1"/>
          <w:lang w:val="it-IT"/>
        </w:rPr>
        <w:t xml:space="preserve"> di almeno 2 anni.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Ogni anno, il responsabile della conferenza insieme al comitato organizzatore invita 3-6 persone per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descrivere i loro lavori di ricerca svolti negli ultimi anni oppure lavori che riguardano i temi futuri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della ricerca. Una tale presentazione si svolge in una sessione separata all’inizio o alla fine di una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giornata della conferenza. Questi lavori non sono sottoposti al processo di valutazione.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I lavori (articoli) da presentare possono essere sottomessi da delle persone che sono o non sono parte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di uno dei due comitati. Generalmente, un lavoro ha uno o più autori. Almeno uno degli autori deve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partecipare alla conferenza. </w:t>
      </w:r>
    </w:p>
    <w:p w:rsidR="00090FFD" w:rsidRPr="00DE46EF" w:rsidRDefault="00090FFD" w:rsidP="00090FFD">
      <w:pPr>
        <w:pStyle w:val="Nessunaspaziatura"/>
        <w:rPr>
          <w:color w:val="000000" w:themeColor="text1"/>
          <w:lang w:val="it-IT"/>
        </w:rPr>
      </w:pPr>
    </w:p>
    <w:p w:rsidR="00090FFD" w:rsidRPr="00DE46EF" w:rsidRDefault="00090FFD" w:rsidP="00090FFD">
      <w:pPr>
        <w:pStyle w:val="Nessunaspaziatura"/>
        <w:rPr>
          <w:color w:val="000000" w:themeColor="text1"/>
          <w:lang w:val="it-IT"/>
        </w:rPr>
      </w:pPr>
      <w:r w:rsidRPr="00DE46EF">
        <w:rPr>
          <w:color w:val="000000" w:themeColor="text1"/>
          <w:lang w:val="it-IT"/>
        </w:rPr>
        <w:t xml:space="preserve">Le persone che intendono a presentare i loro lavori durante tale conferenza oppure vogliono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partecipare alla conferenza si devo iscrivere pagando una quota d'iscrizione. La quota varia in base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alla tipologia del partecipante (studente, membro dell’associazione IEEE o ACM). Inoltre, la quota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varia in base al </w:t>
      </w:r>
      <w:proofErr w:type="spellStart"/>
      <w:r w:rsidRPr="00DE46EF">
        <w:rPr>
          <w:color w:val="000000" w:themeColor="text1"/>
          <w:lang w:val="it-IT"/>
        </w:rPr>
        <w:t>momemto</w:t>
      </w:r>
      <w:proofErr w:type="spellEnd"/>
      <w:r w:rsidRPr="00DE46EF">
        <w:rPr>
          <w:color w:val="000000" w:themeColor="text1"/>
          <w:lang w:val="it-IT"/>
        </w:rPr>
        <w:t xml:space="preserve"> dell’iscrizione: se essa avviene almeno 3 mesi prima della conferenza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allora si ha una riduzione del 30%, mentre entro un mese prima si ha una riduzione del 10%.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L'iscrizione durante la conferenza si paga interamente. Per ogni iscritto il sistema memorizza il suo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nome, cognome, affiliazione e se autore o solo partecipante. Gli organizzatori della conferenza mettono a disposizione anche un sistema per prenotare il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soggiorno in uno degli alberghi convenzionati e vicini al luogo di svolgimento della conferenza.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Quindi al momento dell’iscrizione un partecipante può prenotare anche l’albergo.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Ogni anno, alla fine della conferenza si sceglie l’articolo migliore da parte del comitato scientifico. Il </w:t>
      </w:r>
    </w:p>
    <w:p w:rsidR="00090FFD" w:rsidRPr="00DE46EF" w:rsidRDefault="00090FFD" w:rsidP="00090FFD">
      <w:pPr>
        <w:pStyle w:val="Nessunaspaziatura"/>
        <w:rPr>
          <w:color w:val="000000" w:themeColor="text1"/>
          <w:lang w:val="it-IT"/>
        </w:rPr>
      </w:pPr>
    </w:p>
    <w:p w:rsidR="00090FFD" w:rsidRPr="00DE46EF" w:rsidRDefault="00090FFD" w:rsidP="00090FFD">
      <w:pPr>
        <w:pStyle w:val="Nessunaspaziatura"/>
        <w:rPr>
          <w:color w:val="000000" w:themeColor="text1"/>
          <w:lang w:val="it-IT"/>
        </w:rPr>
      </w:pPr>
    </w:p>
    <w:p w:rsidR="00090FFD" w:rsidRPr="00DE46EF" w:rsidRDefault="00090FFD" w:rsidP="00090FFD">
      <w:pPr>
        <w:pStyle w:val="Nessunaspaziatura"/>
        <w:rPr>
          <w:color w:val="000000" w:themeColor="text1"/>
          <w:lang w:val="it-IT"/>
        </w:rPr>
      </w:pPr>
      <w:r w:rsidRPr="00DE46EF">
        <w:rPr>
          <w:color w:val="000000" w:themeColor="text1"/>
          <w:lang w:val="it-IT"/>
        </w:rPr>
        <w:t xml:space="preserve">presentatore di tale articolo é premiato con un diploma. </w:t>
      </w:r>
    </w:p>
    <w:p w:rsidR="00090FFD" w:rsidRPr="00DE46EF" w:rsidRDefault="00090FFD" w:rsidP="00090FFD">
      <w:pPr>
        <w:pStyle w:val="Nessunaspaziatura"/>
        <w:rPr>
          <w:color w:val="000000" w:themeColor="text1"/>
          <w:lang w:val="it-IT"/>
        </w:rPr>
      </w:pPr>
      <w:r w:rsidRPr="00DE46EF">
        <w:rPr>
          <w:color w:val="000000" w:themeColor="text1"/>
          <w:lang w:val="it-IT"/>
        </w:rPr>
        <w:lastRenderedPageBreak/>
        <w:t xml:space="preserve">Durante la conferenza le informazioni relative al programma, partecipanti, ecc devono essere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accessibili sia dai dispositivi classici (e.g., laptop, </w:t>
      </w:r>
      <w:proofErr w:type="spellStart"/>
      <w:r w:rsidRPr="00DE46EF">
        <w:rPr>
          <w:color w:val="000000" w:themeColor="text1"/>
          <w:lang w:val="it-IT"/>
        </w:rPr>
        <w:t>tablet</w:t>
      </w:r>
      <w:proofErr w:type="spellEnd"/>
      <w:r w:rsidRPr="00DE46EF">
        <w:rPr>
          <w:color w:val="000000" w:themeColor="text1"/>
          <w:lang w:val="it-IT"/>
        </w:rPr>
        <w:t xml:space="preserve">) sia dai dispositivi mobile (e.g., </w:t>
      </w:r>
    </w:p>
    <w:p w:rsidR="00090FFD" w:rsidRPr="00DE46EF" w:rsidRDefault="00090FFD" w:rsidP="00090FFD">
      <w:pPr>
        <w:pStyle w:val="Nessunaspaziatura"/>
        <w:rPr>
          <w:color w:val="000000" w:themeColor="text1"/>
          <w:lang w:val="it-IT"/>
        </w:rPr>
      </w:pPr>
      <w:proofErr w:type="spellStart"/>
      <w:r w:rsidRPr="00DE46EF">
        <w:rPr>
          <w:color w:val="000000" w:themeColor="text1"/>
          <w:lang w:val="it-IT"/>
        </w:rPr>
        <w:t>smartphone</w:t>
      </w:r>
      <w:proofErr w:type="spellEnd"/>
      <w:r w:rsidRPr="00DE46EF">
        <w:rPr>
          <w:color w:val="000000" w:themeColor="text1"/>
          <w:lang w:val="it-IT"/>
        </w:rPr>
        <w:t xml:space="preserve">).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Alla fine della conferenza, i membri del comitato </w:t>
      </w:r>
      <w:proofErr w:type="spellStart"/>
      <w:r w:rsidRPr="00DE46EF">
        <w:rPr>
          <w:color w:val="000000" w:themeColor="text1"/>
          <w:lang w:val="it-IT"/>
        </w:rPr>
        <w:t>organizatore</w:t>
      </w:r>
      <w:proofErr w:type="spellEnd"/>
      <w:r w:rsidRPr="00DE46EF">
        <w:rPr>
          <w:color w:val="000000" w:themeColor="text1"/>
          <w:lang w:val="it-IT"/>
        </w:rPr>
        <w:t xml:space="preserve"> pubblicano delle statistiche relative a: </w:t>
      </w:r>
    </w:p>
    <w:p w:rsidR="00090FFD" w:rsidRPr="00DE46EF" w:rsidRDefault="00090FFD" w:rsidP="00090FFD">
      <w:pPr>
        <w:pStyle w:val="Nessunaspaziatura"/>
        <w:rPr>
          <w:color w:val="000000" w:themeColor="text1"/>
          <w:lang w:val="it-IT"/>
        </w:rPr>
      </w:pPr>
      <w:r w:rsidRPr="00DE46EF">
        <w:rPr>
          <w:color w:val="000000" w:themeColor="text1"/>
          <w:lang w:val="it-IT"/>
        </w:rPr>
        <w:t xml:space="preserve">numero dei partecipanti, numero di articoli presentati, numero paesi rappresentati, ecc., che vengono </w:t>
      </w:r>
    </w:p>
    <w:p w:rsidR="00090FFD" w:rsidRPr="00DE46EF" w:rsidRDefault="00090FFD" w:rsidP="00090FFD">
      <w:pPr>
        <w:pStyle w:val="Nessunaspaziatura"/>
        <w:rPr>
          <w:color w:val="000000" w:themeColor="text1"/>
          <w:lang w:val="it-IT"/>
        </w:rPr>
      </w:pPr>
      <w:r w:rsidRPr="00DE46EF">
        <w:rPr>
          <w:color w:val="000000" w:themeColor="text1"/>
          <w:lang w:val="it-IT"/>
        </w:rPr>
        <w:t>comparate con le statistiche degli anni precedenti.</w:t>
      </w:r>
    </w:p>
    <w:p w:rsidR="00090FFD" w:rsidRDefault="00090FFD" w:rsidP="00A03E1C">
      <w:pPr>
        <w:rPr>
          <w:lang w:val="it-IT"/>
        </w:rPr>
      </w:pPr>
    </w:p>
    <w:p w:rsidR="002601C0" w:rsidRDefault="002601C0" w:rsidP="00A03E1C">
      <w:pPr>
        <w:rPr>
          <w:lang w:val="it-IT"/>
        </w:rPr>
      </w:pPr>
    </w:p>
    <w:p w:rsidR="002601C0" w:rsidRDefault="002601C0" w:rsidP="00A03E1C">
      <w:pPr>
        <w:rPr>
          <w:lang w:val="it-IT"/>
        </w:rPr>
      </w:pPr>
    </w:p>
    <w:p w:rsidR="002601C0" w:rsidRDefault="002601C0" w:rsidP="00A03E1C">
      <w:pPr>
        <w:rPr>
          <w:lang w:val="it-IT"/>
        </w:rPr>
      </w:pPr>
    </w:p>
    <w:p w:rsidR="002601C0" w:rsidRDefault="002601C0" w:rsidP="00A03E1C">
      <w:pPr>
        <w:rPr>
          <w:lang w:val="it-IT"/>
        </w:rPr>
      </w:pPr>
    </w:p>
    <w:p w:rsidR="002601C0" w:rsidRDefault="002601C0" w:rsidP="00A03E1C">
      <w:pPr>
        <w:rPr>
          <w:lang w:val="it-IT"/>
        </w:rPr>
      </w:pPr>
    </w:p>
    <w:p w:rsidR="002601C0" w:rsidRDefault="002601C0" w:rsidP="00A03E1C">
      <w:pPr>
        <w:rPr>
          <w:lang w:val="it-IT"/>
        </w:rPr>
      </w:pPr>
    </w:p>
    <w:p w:rsidR="002601C0" w:rsidRDefault="002601C0" w:rsidP="00A03E1C">
      <w:pPr>
        <w:rPr>
          <w:lang w:val="it-IT"/>
        </w:rPr>
      </w:pPr>
    </w:p>
    <w:p w:rsidR="002601C0" w:rsidRDefault="002601C0" w:rsidP="00A03E1C">
      <w:pPr>
        <w:rPr>
          <w:lang w:val="it-IT"/>
        </w:rPr>
      </w:pPr>
    </w:p>
    <w:p w:rsidR="002601C0" w:rsidRDefault="002601C0" w:rsidP="00A03E1C">
      <w:pPr>
        <w:rPr>
          <w:lang w:val="it-IT"/>
        </w:rPr>
      </w:pPr>
    </w:p>
    <w:p w:rsidR="002601C0" w:rsidRDefault="002601C0" w:rsidP="00A03E1C">
      <w:pPr>
        <w:rPr>
          <w:lang w:val="it-IT"/>
        </w:rPr>
      </w:pPr>
    </w:p>
    <w:p w:rsidR="002601C0" w:rsidRDefault="002601C0" w:rsidP="00A03E1C">
      <w:pPr>
        <w:rPr>
          <w:lang w:val="it-IT"/>
        </w:rPr>
      </w:pPr>
    </w:p>
    <w:p w:rsidR="002601C0" w:rsidRDefault="002601C0" w:rsidP="00A03E1C">
      <w:pPr>
        <w:rPr>
          <w:lang w:val="it-IT"/>
        </w:rPr>
      </w:pPr>
    </w:p>
    <w:p w:rsidR="002601C0" w:rsidRDefault="002601C0" w:rsidP="00A03E1C">
      <w:pPr>
        <w:rPr>
          <w:lang w:val="it-IT"/>
        </w:rPr>
      </w:pPr>
    </w:p>
    <w:p w:rsidR="002601C0" w:rsidRDefault="002601C0" w:rsidP="00A03E1C">
      <w:pPr>
        <w:rPr>
          <w:lang w:val="it-IT"/>
        </w:rPr>
      </w:pPr>
    </w:p>
    <w:p w:rsidR="002601C0" w:rsidRDefault="002601C0" w:rsidP="00A03E1C">
      <w:pPr>
        <w:rPr>
          <w:lang w:val="it-IT"/>
        </w:rPr>
      </w:pPr>
    </w:p>
    <w:p w:rsidR="002601C0" w:rsidRDefault="002601C0" w:rsidP="00A03E1C">
      <w:pPr>
        <w:rPr>
          <w:lang w:val="it-IT"/>
        </w:rPr>
      </w:pPr>
    </w:p>
    <w:p w:rsidR="002601C0" w:rsidRDefault="002601C0" w:rsidP="00A03E1C">
      <w:pPr>
        <w:rPr>
          <w:lang w:val="it-IT"/>
        </w:rPr>
      </w:pPr>
    </w:p>
    <w:p w:rsidR="002601C0" w:rsidRDefault="002601C0" w:rsidP="00A03E1C">
      <w:pPr>
        <w:rPr>
          <w:lang w:val="it-IT"/>
        </w:rPr>
      </w:pPr>
    </w:p>
    <w:p w:rsidR="002601C0" w:rsidRDefault="002601C0" w:rsidP="00A03E1C">
      <w:pPr>
        <w:rPr>
          <w:lang w:val="it-IT"/>
        </w:rPr>
      </w:pPr>
    </w:p>
    <w:p w:rsidR="002601C0" w:rsidRDefault="002601C0" w:rsidP="00A03E1C">
      <w:pPr>
        <w:rPr>
          <w:lang w:val="it-IT"/>
        </w:rPr>
      </w:pPr>
    </w:p>
    <w:p w:rsidR="00090FFD" w:rsidRPr="002A101B" w:rsidRDefault="00090FFD" w:rsidP="00090FFD">
      <w:pPr>
        <w:pStyle w:val="Titolo2"/>
        <w:rPr>
          <w:lang w:val="it-IT"/>
        </w:rPr>
      </w:pPr>
      <w:bookmarkStart w:id="3" w:name="_Toc379832697"/>
      <w:r w:rsidRPr="002A101B">
        <w:rPr>
          <w:lang w:val="it-IT"/>
        </w:rPr>
        <w:t>REQUISITI FUNZIONALI</w:t>
      </w:r>
      <w:r w:rsidR="0043208E" w:rsidRPr="002A101B">
        <w:rPr>
          <w:lang w:val="it-IT"/>
        </w:rPr>
        <w:t xml:space="preserve"> GENERALI obbligatori</w:t>
      </w:r>
      <w:bookmarkEnd w:id="3"/>
    </w:p>
    <w:p w:rsidR="00EE7AD0" w:rsidRDefault="00EE7AD0" w:rsidP="00DE46EF">
      <w:pPr>
        <w:rPr>
          <w:rStyle w:val="Enfasidelicata"/>
          <w:lang w:val="it-IT"/>
        </w:rPr>
      </w:pPr>
      <w:r w:rsidRPr="00DE46EF">
        <w:rPr>
          <w:rStyle w:val="Enfasidelicata"/>
          <w:lang w:val="it-IT"/>
        </w:rPr>
        <w:t xml:space="preserve">In questa sezione verranno formalizzati i requisiti e concordati con il cliente. Si utilizzerà il linguaggio naturale al fine di ridurre al </w:t>
      </w:r>
      <w:r w:rsidR="00DE46EF">
        <w:rPr>
          <w:rStyle w:val="Enfasidelicata"/>
          <w:lang w:val="it-IT"/>
        </w:rPr>
        <w:t>minimo i</w:t>
      </w:r>
      <w:r w:rsidRPr="00DE46EF">
        <w:rPr>
          <w:rStyle w:val="Enfasidelicata"/>
          <w:lang w:val="it-IT"/>
        </w:rPr>
        <w:t xml:space="preserve"> fraintendimenti ed allo stesso tempo verificare quanto è richiesto dal cliente e quanto il gruppo di sviluppo/progettazione/pm ha compreso.</w:t>
      </w:r>
    </w:p>
    <w:p w:rsidR="007D0FFF" w:rsidRDefault="007D0FFF" w:rsidP="00DE46EF">
      <w:pPr>
        <w:rPr>
          <w:rStyle w:val="Enfasidelicata"/>
          <w:lang w:val="it-IT"/>
        </w:rPr>
      </w:pPr>
    </w:p>
    <w:p w:rsidR="00F31D3C" w:rsidRDefault="00F31D3C" w:rsidP="00DE46EF">
      <w:pPr>
        <w:rPr>
          <w:rStyle w:val="Enfasidelicata"/>
          <w:lang w:val="it-IT"/>
        </w:rPr>
      </w:pPr>
    </w:p>
    <w:p w:rsidR="007D0FFF" w:rsidRDefault="007D0FFF" w:rsidP="00DE46EF">
      <w:pPr>
        <w:pBdr>
          <w:bottom w:val="single" w:sz="12" w:space="1" w:color="auto"/>
        </w:pBdr>
        <w:rPr>
          <w:rStyle w:val="Enfasiintensa"/>
        </w:rPr>
      </w:pPr>
      <w:r w:rsidRPr="007D0FFF">
        <w:rPr>
          <w:rStyle w:val="Enfasiintensa"/>
        </w:rPr>
        <w:t>Terminologia</w:t>
      </w:r>
    </w:p>
    <w:p w:rsidR="007D0FFF" w:rsidRDefault="007D0FFF" w:rsidP="007D0FFF">
      <w:pPr>
        <w:pStyle w:val="Paragrafoelenco"/>
        <w:numPr>
          <w:ilvl w:val="0"/>
          <w:numId w:val="21"/>
        </w:numPr>
        <w:rPr>
          <w:rStyle w:val="Enfasiintensa"/>
          <w:lang w:val="it-IT"/>
        </w:rPr>
      </w:pPr>
      <w:r w:rsidRPr="007D0FFF">
        <w:rPr>
          <w:rStyle w:val="Enfasiintensa"/>
          <w:b/>
          <w:bCs/>
          <w:lang w:val="it-IT"/>
        </w:rPr>
        <w:t xml:space="preserve">il sistema </w:t>
      </w:r>
      <w:proofErr w:type="spellStart"/>
      <w:r w:rsidRPr="007D0FFF">
        <w:rPr>
          <w:rStyle w:val="Enfasiintensa"/>
          <w:b/>
          <w:bCs/>
          <w:lang w:val="it-IT"/>
        </w:rPr>
        <w:t>gestirà…</w:t>
      </w:r>
      <w:proofErr w:type="spellEnd"/>
      <w:r w:rsidRPr="007D0FFF">
        <w:rPr>
          <w:rStyle w:val="Enfasiintensa"/>
          <w:b/>
          <w:bCs/>
          <w:lang w:val="it-IT"/>
        </w:rPr>
        <w:t>.</w:t>
      </w:r>
      <w:r w:rsidRPr="007D0FFF">
        <w:rPr>
          <w:rStyle w:val="Enfasiintensa"/>
          <w:lang w:val="it-IT"/>
        </w:rPr>
        <w:t xml:space="preserve"> : il sistema si occuperà </w:t>
      </w:r>
      <w:proofErr w:type="spellStart"/>
      <w:r w:rsidRPr="007D0FFF">
        <w:rPr>
          <w:rStyle w:val="Enfasiintensa"/>
          <w:lang w:val="it-IT"/>
        </w:rPr>
        <w:t>di</w:t>
      </w:r>
      <w:proofErr w:type="spellEnd"/>
      <w:r w:rsidRPr="007D0FFF">
        <w:rPr>
          <w:rStyle w:val="Enfasiintensa"/>
          <w:lang w:val="it-IT"/>
        </w:rPr>
        <w:t xml:space="preserve"> salvare, legger</w:t>
      </w:r>
      <w:r w:rsidR="002842BF">
        <w:rPr>
          <w:rStyle w:val="Enfasiintensa"/>
          <w:lang w:val="it-IT"/>
        </w:rPr>
        <w:t>e e modificare i dati attraverso un’interfaccia web.</w:t>
      </w:r>
    </w:p>
    <w:p w:rsidR="00EE7AD0" w:rsidRPr="00DE46EF" w:rsidRDefault="00EE7AD0" w:rsidP="0043208E">
      <w:pPr>
        <w:rPr>
          <w:lang w:val="it-IT"/>
        </w:rPr>
      </w:pPr>
    </w:p>
    <w:tbl>
      <w:tblPr>
        <w:tblStyle w:val="Grigliatabella"/>
        <w:tblW w:w="0" w:type="auto"/>
        <w:tblLook w:val="04A0"/>
      </w:tblPr>
      <w:tblGrid>
        <w:gridCol w:w="4889"/>
        <w:gridCol w:w="4889"/>
      </w:tblGrid>
      <w:tr w:rsidR="0043208E" w:rsidTr="00F86A5B">
        <w:tc>
          <w:tcPr>
            <w:tcW w:w="4889" w:type="dxa"/>
            <w:tcBorders>
              <w:top w:val="single" w:sz="4" w:space="0" w:color="auto"/>
              <w:left w:val="single" w:sz="4" w:space="0" w:color="auto"/>
              <w:bottom w:val="single" w:sz="4" w:space="0" w:color="auto"/>
              <w:right w:val="single" w:sz="4" w:space="0" w:color="auto"/>
            </w:tcBorders>
          </w:tcPr>
          <w:p w:rsidR="002674F9" w:rsidRPr="002842BF" w:rsidRDefault="002674F9" w:rsidP="002674F9">
            <w:pPr>
              <w:pStyle w:val="Didascalia"/>
              <w:rPr>
                <w:lang w:val="it-IT"/>
              </w:rPr>
            </w:pPr>
          </w:p>
          <w:p w:rsidR="002674F9" w:rsidRPr="002674F9" w:rsidRDefault="002674F9" w:rsidP="00F86A5B">
            <w:pPr>
              <w:pStyle w:val="Didascalia"/>
              <w:pBdr>
                <w:top w:val="single" w:sz="4" w:space="1" w:color="auto"/>
                <w:left w:val="single" w:sz="4" w:space="4" w:color="auto"/>
                <w:bottom w:val="single" w:sz="4" w:space="1" w:color="auto"/>
                <w:right w:val="single" w:sz="4" w:space="4" w:color="auto"/>
              </w:pBdr>
              <w:shd w:val="clear" w:color="auto" w:fill="CCD8E6" w:themeFill="accent6" w:themeFillTint="66"/>
              <w:tabs>
                <w:tab w:val="left" w:pos="1440"/>
              </w:tabs>
            </w:pPr>
            <w:r w:rsidRPr="002674F9">
              <w:t>FC1</w:t>
            </w:r>
            <w:r w:rsidR="00F86A5B">
              <w:tab/>
            </w:r>
          </w:p>
          <w:p w:rsidR="00F86A5B" w:rsidRDefault="00F86A5B" w:rsidP="002674F9">
            <w:pPr>
              <w:rPr>
                <w:b/>
                <w:bCs/>
              </w:rPr>
            </w:pPr>
          </w:p>
          <w:p w:rsidR="0043208E" w:rsidRPr="002674F9" w:rsidRDefault="0043208E" w:rsidP="002674F9">
            <w:pPr>
              <w:rPr>
                <w:b/>
                <w:bCs/>
              </w:rPr>
            </w:pPr>
            <w:r w:rsidRPr="002674F9">
              <w:rPr>
                <w:b/>
                <w:bCs/>
              </w:rPr>
              <w:t>INFORMAZIONI CONFERENZA</w:t>
            </w:r>
          </w:p>
        </w:tc>
        <w:tc>
          <w:tcPr>
            <w:tcW w:w="4889" w:type="dxa"/>
            <w:tcBorders>
              <w:left w:val="single" w:sz="4" w:space="0" w:color="auto"/>
            </w:tcBorders>
          </w:tcPr>
          <w:p w:rsidR="00A63C45" w:rsidRDefault="00A63C45" w:rsidP="007D0FFF">
            <w:pPr>
              <w:rPr>
                <w:lang w:val="it-IT"/>
              </w:rPr>
            </w:pPr>
          </w:p>
          <w:p w:rsidR="0043208E" w:rsidRPr="00DE46EF" w:rsidRDefault="0043208E" w:rsidP="007D0FFF">
            <w:pPr>
              <w:rPr>
                <w:lang w:val="it-IT"/>
              </w:rPr>
            </w:pPr>
            <w:r w:rsidRPr="00DE46EF">
              <w:rPr>
                <w:lang w:val="it-IT"/>
              </w:rPr>
              <w:t>Il sistema permetterà di</w:t>
            </w:r>
            <w:r w:rsidR="007D0FFF">
              <w:rPr>
                <w:lang w:val="it-IT"/>
              </w:rPr>
              <w:t xml:space="preserve"> gestire</w:t>
            </w:r>
            <w:r w:rsidRPr="00DE46EF">
              <w:rPr>
                <w:lang w:val="it-IT"/>
              </w:rPr>
              <w:t xml:space="preserve">  tutte le informazioni relative alla conferenza. </w:t>
            </w:r>
          </w:p>
          <w:p w:rsidR="0043208E" w:rsidRPr="00DE46EF" w:rsidRDefault="0043208E" w:rsidP="0043208E">
            <w:pPr>
              <w:rPr>
                <w:lang w:val="it-IT"/>
              </w:rPr>
            </w:pPr>
            <w:r w:rsidRPr="00DE46EF">
              <w:rPr>
                <w:lang w:val="it-IT"/>
              </w:rPr>
              <w:t>Le informazioni minime relative alla conferenza sono:</w:t>
            </w:r>
          </w:p>
          <w:p w:rsidR="0043208E" w:rsidRDefault="0043208E" w:rsidP="0043208E">
            <w:pPr>
              <w:pStyle w:val="Paragrafoelenco"/>
              <w:numPr>
                <w:ilvl w:val="0"/>
                <w:numId w:val="2"/>
              </w:numPr>
            </w:pPr>
            <w:proofErr w:type="spellStart"/>
            <w:r>
              <w:t>Luogo</w:t>
            </w:r>
            <w:proofErr w:type="spellEnd"/>
            <w:r>
              <w:t xml:space="preserve"> </w:t>
            </w:r>
            <w:proofErr w:type="spellStart"/>
            <w:r>
              <w:t>dell’evento</w:t>
            </w:r>
            <w:proofErr w:type="spellEnd"/>
          </w:p>
          <w:p w:rsidR="0043208E" w:rsidRDefault="0043208E" w:rsidP="0043208E">
            <w:pPr>
              <w:pStyle w:val="Paragrafoelenco"/>
              <w:numPr>
                <w:ilvl w:val="0"/>
                <w:numId w:val="2"/>
              </w:numPr>
            </w:pPr>
            <w:r>
              <w:t xml:space="preserve">Data </w:t>
            </w:r>
            <w:proofErr w:type="spellStart"/>
            <w:r>
              <w:t>dell’evento</w:t>
            </w:r>
            <w:proofErr w:type="spellEnd"/>
          </w:p>
          <w:p w:rsidR="0043208E" w:rsidRDefault="00CF4D3E" w:rsidP="0043208E">
            <w:pPr>
              <w:pStyle w:val="Paragrafoelenco"/>
              <w:numPr>
                <w:ilvl w:val="0"/>
                <w:numId w:val="2"/>
              </w:numPr>
            </w:pPr>
            <w:proofErr w:type="spellStart"/>
            <w:r>
              <w:t>Temine</w:t>
            </w:r>
            <w:proofErr w:type="spellEnd"/>
            <w:r>
              <w:t xml:space="preserve"> </w:t>
            </w:r>
            <w:proofErr w:type="spellStart"/>
            <w:r>
              <w:t>presentazione</w:t>
            </w:r>
            <w:proofErr w:type="spellEnd"/>
            <w:r>
              <w:t xml:space="preserve"> </w:t>
            </w:r>
            <w:proofErr w:type="spellStart"/>
            <w:r>
              <w:t>articoli</w:t>
            </w:r>
            <w:proofErr w:type="spellEnd"/>
          </w:p>
          <w:p w:rsidR="00CF4D3E" w:rsidRPr="00DE46EF" w:rsidRDefault="00CF4D3E" w:rsidP="0043208E">
            <w:pPr>
              <w:pStyle w:val="Paragrafoelenco"/>
              <w:numPr>
                <w:ilvl w:val="0"/>
                <w:numId w:val="2"/>
              </w:numPr>
              <w:rPr>
                <w:lang w:val="it-IT"/>
              </w:rPr>
            </w:pPr>
            <w:r w:rsidRPr="00DE46EF">
              <w:rPr>
                <w:lang w:val="it-IT"/>
              </w:rPr>
              <w:t>Data accettazione risposte (positive o negative)</w:t>
            </w:r>
          </w:p>
          <w:p w:rsidR="00122620" w:rsidRDefault="00122620" w:rsidP="0043208E">
            <w:pPr>
              <w:pStyle w:val="Paragrafoelenco"/>
              <w:numPr>
                <w:ilvl w:val="0"/>
                <w:numId w:val="2"/>
              </w:numPr>
            </w:pPr>
            <w:proofErr w:type="spellStart"/>
            <w:r>
              <w:t>Numero</w:t>
            </w:r>
            <w:proofErr w:type="spellEnd"/>
            <w:r w:rsidR="00F17EB4">
              <w:t xml:space="preserve"> </w:t>
            </w:r>
            <w:proofErr w:type="spellStart"/>
            <w:r w:rsidR="00F17EB4">
              <w:t>massimo</w:t>
            </w:r>
            <w:proofErr w:type="spellEnd"/>
            <w:r>
              <w:t xml:space="preserve"> </w:t>
            </w:r>
            <w:proofErr w:type="spellStart"/>
            <w:r>
              <w:t>di</w:t>
            </w:r>
            <w:proofErr w:type="spellEnd"/>
            <w:r>
              <w:t xml:space="preserve"> </w:t>
            </w:r>
            <w:proofErr w:type="spellStart"/>
            <w:r>
              <w:t>lavori</w:t>
            </w:r>
            <w:proofErr w:type="spellEnd"/>
            <w:r>
              <w:t xml:space="preserve"> </w:t>
            </w:r>
            <w:proofErr w:type="spellStart"/>
            <w:r>
              <w:t>accettati</w:t>
            </w:r>
            <w:proofErr w:type="spellEnd"/>
          </w:p>
          <w:p w:rsidR="00F17EB4" w:rsidRDefault="00F17EB4" w:rsidP="0043208E">
            <w:pPr>
              <w:pStyle w:val="Paragrafoelenco"/>
              <w:numPr>
                <w:ilvl w:val="0"/>
                <w:numId w:val="2"/>
              </w:numPr>
            </w:pPr>
            <w:r>
              <w:t xml:space="preserve">Data </w:t>
            </w:r>
            <w:proofErr w:type="spellStart"/>
            <w:r>
              <w:t>accettazione</w:t>
            </w:r>
            <w:proofErr w:type="spellEnd"/>
            <w:r>
              <w:t xml:space="preserve"> </w:t>
            </w:r>
            <w:proofErr w:type="spellStart"/>
            <w:r>
              <w:t>lavori</w:t>
            </w:r>
            <w:proofErr w:type="spellEnd"/>
            <w:r>
              <w:t xml:space="preserve"> </w:t>
            </w:r>
            <w:proofErr w:type="spellStart"/>
            <w:r>
              <w:t>definitivi</w:t>
            </w:r>
            <w:proofErr w:type="spellEnd"/>
          </w:p>
          <w:p w:rsidR="0043208E" w:rsidRDefault="0043208E" w:rsidP="0043208E"/>
        </w:tc>
      </w:tr>
      <w:tr w:rsidR="0043208E" w:rsidRPr="00BC0E74" w:rsidTr="00F86A5B">
        <w:tc>
          <w:tcPr>
            <w:tcW w:w="4889" w:type="dxa"/>
            <w:tcBorders>
              <w:top w:val="single" w:sz="4" w:space="0" w:color="auto"/>
            </w:tcBorders>
          </w:tcPr>
          <w:p w:rsidR="002674F9" w:rsidRDefault="002674F9" w:rsidP="002674F9">
            <w:pPr>
              <w:pStyle w:val="Didascalia"/>
            </w:pPr>
          </w:p>
          <w:p w:rsidR="002674F9" w:rsidRDefault="00ED16A4" w:rsidP="00F86A5B">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CCD8E6" w:themeFill="accent6" w:themeFillTint="66"/>
            </w:pPr>
            <w:r w:rsidRPr="00EE7AD0">
              <w:t>FC2</w:t>
            </w:r>
          </w:p>
          <w:p w:rsidR="00F86A5B" w:rsidRDefault="00F86A5B" w:rsidP="002674F9">
            <w:pPr>
              <w:rPr>
                <w:b/>
              </w:rPr>
            </w:pPr>
          </w:p>
          <w:p w:rsidR="0043208E" w:rsidRPr="00EE7AD0" w:rsidRDefault="0043208E" w:rsidP="002674F9">
            <w:pPr>
              <w:rPr>
                <w:b/>
              </w:rPr>
            </w:pPr>
            <w:r w:rsidRPr="00EE7AD0">
              <w:rPr>
                <w:b/>
              </w:rPr>
              <w:t>INFORMAZIONI COMITATI</w:t>
            </w:r>
          </w:p>
        </w:tc>
        <w:tc>
          <w:tcPr>
            <w:tcW w:w="4889" w:type="dxa"/>
          </w:tcPr>
          <w:p w:rsidR="00A63C45" w:rsidRDefault="00A63C45" w:rsidP="0043208E">
            <w:pPr>
              <w:rPr>
                <w:lang w:val="it-IT"/>
              </w:rPr>
            </w:pPr>
          </w:p>
          <w:p w:rsidR="009527FC" w:rsidRPr="00DE46EF" w:rsidRDefault="0043208E" w:rsidP="0060396A">
            <w:pPr>
              <w:rPr>
                <w:lang w:val="it-IT"/>
              </w:rPr>
            </w:pPr>
            <w:r w:rsidRPr="00DE46EF">
              <w:rPr>
                <w:lang w:val="it-IT"/>
              </w:rPr>
              <w:t>I</w:t>
            </w:r>
            <w:r w:rsidR="0060396A">
              <w:rPr>
                <w:lang w:val="it-IT"/>
              </w:rPr>
              <w:t>l sistema permetterà di gestire</w:t>
            </w:r>
            <w:r w:rsidRPr="00DE46EF">
              <w:rPr>
                <w:lang w:val="it-IT"/>
              </w:rPr>
              <w:t xml:space="preserve"> le informazioni relative ai comitati. </w:t>
            </w:r>
          </w:p>
          <w:p w:rsidR="0043208E" w:rsidRPr="00DE46EF" w:rsidRDefault="0043208E" w:rsidP="0043208E">
            <w:pPr>
              <w:rPr>
                <w:lang w:val="it-IT"/>
              </w:rPr>
            </w:pPr>
            <w:r w:rsidRPr="00DE46EF">
              <w:rPr>
                <w:lang w:val="it-IT"/>
              </w:rPr>
              <w:t>Sarà possibile inserire al più 2 comitati per conferenza, uno organizzativo ed uno relativo alla valutazione degli articoli presentati.</w:t>
            </w:r>
          </w:p>
          <w:p w:rsidR="005E12DC" w:rsidRDefault="005E12DC" w:rsidP="002E29D5">
            <w:pPr>
              <w:rPr>
                <w:lang w:val="it-IT"/>
              </w:rPr>
            </w:pPr>
            <w:r w:rsidRPr="00DE46EF">
              <w:rPr>
                <w:lang w:val="it-IT"/>
              </w:rPr>
              <w:t xml:space="preserve">Il comitato di organizzazione sarà responsabile di decidere dei punti b,c,d,e,f  del requisito </w:t>
            </w:r>
            <w:r w:rsidR="002E29D5">
              <w:rPr>
                <w:lang w:val="it-IT"/>
              </w:rPr>
              <w:t>FC1.</w:t>
            </w:r>
          </w:p>
          <w:p w:rsidR="00A63C45" w:rsidRPr="00DE46EF" w:rsidRDefault="00A63C45" w:rsidP="0043208E">
            <w:pPr>
              <w:rPr>
                <w:lang w:val="it-IT"/>
              </w:rPr>
            </w:pPr>
          </w:p>
        </w:tc>
      </w:tr>
      <w:tr w:rsidR="0043208E" w:rsidRPr="00BC0E74" w:rsidTr="002601C0">
        <w:tc>
          <w:tcPr>
            <w:tcW w:w="4889" w:type="dxa"/>
          </w:tcPr>
          <w:p w:rsidR="002E29D5" w:rsidRPr="002E29D5" w:rsidRDefault="002E29D5" w:rsidP="002E29D5">
            <w:pPr>
              <w:rPr>
                <w:b/>
                <w:lang w:val="it-IT"/>
              </w:rPr>
            </w:pPr>
          </w:p>
          <w:p w:rsidR="002E29D5" w:rsidRPr="002E29D5" w:rsidRDefault="002E29D5" w:rsidP="00F86A5B">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CCD8E6" w:themeFill="accent6" w:themeFillTint="66"/>
              <w:rPr>
                <w:lang w:val="it-IT"/>
              </w:rPr>
            </w:pPr>
            <w:r w:rsidRPr="002E29D5">
              <w:rPr>
                <w:lang w:val="it-IT"/>
              </w:rPr>
              <w:t>FC3</w:t>
            </w:r>
          </w:p>
          <w:p w:rsidR="00F86A5B" w:rsidRDefault="00F86A5B" w:rsidP="002E29D5">
            <w:pPr>
              <w:rPr>
                <w:b/>
                <w:lang w:val="it-IT"/>
              </w:rPr>
            </w:pPr>
          </w:p>
          <w:p w:rsidR="0043208E" w:rsidRPr="002E29D5" w:rsidRDefault="00D92CA7" w:rsidP="002E29D5">
            <w:pPr>
              <w:rPr>
                <w:b/>
                <w:lang w:val="it-IT"/>
              </w:rPr>
            </w:pPr>
            <w:r w:rsidRPr="002E29D5">
              <w:rPr>
                <w:b/>
                <w:lang w:val="it-IT"/>
              </w:rPr>
              <w:t>CHAIR (RESPONSABILE DEI COMITATI)</w:t>
            </w:r>
          </w:p>
        </w:tc>
        <w:tc>
          <w:tcPr>
            <w:tcW w:w="4889" w:type="dxa"/>
          </w:tcPr>
          <w:p w:rsidR="00A63C45" w:rsidRDefault="00A63C45" w:rsidP="000945A4">
            <w:pPr>
              <w:rPr>
                <w:lang w:val="it-IT"/>
              </w:rPr>
            </w:pPr>
          </w:p>
          <w:p w:rsidR="002E29D5" w:rsidRPr="00DE46EF" w:rsidRDefault="00D92CA7" w:rsidP="00DD2F63">
            <w:pPr>
              <w:rPr>
                <w:lang w:val="it-IT"/>
              </w:rPr>
            </w:pPr>
            <w:r w:rsidRPr="00DE46EF">
              <w:rPr>
                <w:lang w:val="it-IT"/>
              </w:rPr>
              <w:t xml:space="preserve">Il sistema permetterà di gestire </w:t>
            </w:r>
            <w:r w:rsidR="000945A4" w:rsidRPr="00DE46EF">
              <w:rPr>
                <w:lang w:val="it-IT"/>
              </w:rPr>
              <w:t>le informazioni relative al</w:t>
            </w:r>
            <w:r w:rsidRPr="00DE46EF">
              <w:rPr>
                <w:lang w:val="it-IT"/>
              </w:rPr>
              <w:t xml:space="preserve"> responsabili </w:t>
            </w:r>
            <w:r w:rsidR="000945A4" w:rsidRPr="00DE46EF">
              <w:rPr>
                <w:lang w:val="it-IT"/>
              </w:rPr>
              <w:t>dei 2 comitati.  Oltre ai dati anagrafici sarà possibile gestire il legame fra il responsabile ed i</w:t>
            </w:r>
            <w:r w:rsidR="007F43A9" w:rsidRPr="00DE46EF">
              <w:rPr>
                <w:lang w:val="it-IT"/>
              </w:rPr>
              <w:t xml:space="preserve"> comitati da lui seguiti, insieme al legame tra il </w:t>
            </w:r>
            <w:proofErr w:type="spellStart"/>
            <w:r w:rsidR="007F43A9" w:rsidRPr="00DE46EF">
              <w:rPr>
                <w:lang w:val="it-IT"/>
              </w:rPr>
              <w:t>chair</w:t>
            </w:r>
            <w:proofErr w:type="spellEnd"/>
            <w:r w:rsidR="007F43A9" w:rsidRPr="00DE46EF">
              <w:rPr>
                <w:lang w:val="it-IT"/>
              </w:rPr>
              <w:t xml:space="preserve"> ed il budget.</w:t>
            </w:r>
            <w:r w:rsidR="00AB1C6A" w:rsidRPr="00DE46EF">
              <w:rPr>
                <w:lang w:val="it-IT"/>
              </w:rPr>
              <w:t xml:space="preserve"> Il </w:t>
            </w:r>
            <w:proofErr w:type="spellStart"/>
            <w:r w:rsidR="00AB1C6A" w:rsidRPr="00DE46EF">
              <w:rPr>
                <w:lang w:val="it-IT"/>
              </w:rPr>
              <w:t>chair</w:t>
            </w:r>
            <w:proofErr w:type="spellEnd"/>
            <w:r w:rsidR="00AB1C6A" w:rsidRPr="00DE46EF">
              <w:rPr>
                <w:lang w:val="it-IT"/>
              </w:rPr>
              <w:t xml:space="preserve"> è membro dei 2 comitati da lui diretti (gestione membri vedi punto 4).</w:t>
            </w:r>
          </w:p>
          <w:p w:rsidR="002E29D5" w:rsidRDefault="00F608AA" w:rsidP="000945A4">
            <w:pPr>
              <w:rPr>
                <w:lang w:val="it-IT"/>
              </w:rPr>
            </w:pPr>
            <w:r w:rsidRPr="00DE46EF">
              <w:rPr>
                <w:lang w:val="it-IT"/>
              </w:rPr>
              <w:t xml:space="preserve">Il </w:t>
            </w:r>
            <w:proofErr w:type="spellStart"/>
            <w:r w:rsidRPr="00DE46EF">
              <w:rPr>
                <w:lang w:val="it-IT"/>
              </w:rPr>
              <w:t>chair</w:t>
            </w:r>
            <w:proofErr w:type="spellEnd"/>
            <w:r w:rsidRPr="00DE46EF">
              <w:rPr>
                <w:lang w:val="it-IT"/>
              </w:rPr>
              <w:t xml:space="preserve">, in qualità di responsabile del comitato </w:t>
            </w:r>
          </w:p>
          <w:p w:rsidR="002E29D5" w:rsidRDefault="00F608AA" w:rsidP="000945A4">
            <w:pPr>
              <w:rPr>
                <w:lang w:val="it-IT"/>
              </w:rPr>
            </w:pPr>
            <w:r w:rsidRPr="00DE46EF">
              <w:rPr>
                <w:lang w:val="it-IT"/>
              </w:rPr>
              <w:t>organizzatore</w:t>
            </w:r>
            <w:r w:rsidR="00BE254A" w:rsidRPr="00DE46EF">
              <w:rPr>
                <w:lang w:val="it-IT"/>
              </w:rPr>
              <w:t xml:space="preserve">, ha il compito di invitare un </w:t>
            </w:r>
          </w:p>
          <w:p w:rsidR="00F608AA" w:rsidRDefault="00BE254A" w:rsidP="000945A4">
            <w:pPr>
              <w:rPr>
                <w:lang w:val="it-IT"/>
              </w:rPr>
            </w:pPr>
            <w:r w:rsidRPr="00DE46EF">
              <w:rPr>
                <w:lang w:val="it-IT"/>
              </w:rPr>
              <w:t>minimo di 3 ad un Massimo di 6 per la presentazione di lavori (punto 10.e e 10.f).</w:t>
            </w:r>
          </w:p>
          <w:p w:rsidR="00A63C45" w:rsidRDefault="00A63C45" w:rsidP="000945A4">
            <w:pPr>
              <w:rPr>
                <w:lang w:val="it-IT"/>
              </w:rPr>
            </w:pPr>
          </w:p>
          <w:p w:rsidR="00DD2F63" w:rsidRPr="00DE46EF" w:rsidRDefault="00DD2F63" w:rsidP="000945A4">
            <w:pPr>
              <w:rPr>
                <w:lang w:val="it-IT"/>
              </w:rPr>
            </w:pPr>
          </w:p>
        </w:tc>
      </w:tr>
      <w:tr w:rsidR="0043208E" w:rsidRPr="00BC0E74" w:rsidTr="002601C0">
        <w:tc>
          <w:tcPr>
            <w:tcW w:w="4889" w:type="dxa"/>
          </w:tcPr>
          <w:p w:rsidR="00DD2F63" w:rsidRPr="002A101B" w:rsidRDefault="00DD2F63" w:rsidP="00DD2F63">
            <w:pPr>
              <w:pStyle w:val="Didascalia"/>
              <w:rPr>
                <w:lang w:val="it-IT"/>
              </w:rPr>
            </w:pPr>
          </w:p>
          <w:p w:rsidR="00DD2F63" w:rsidRPr="00DD2F63" w:rsidRDefault="00ED16A4" w:rsidP="003B380F">
            <w:pPr>
              <w:pStyle w:val="Didascalia"/>
              <w:pBdr>
                <w:top w:val="single" w:sz="4" w:space="1" w:color="auto"/>
                <w:left w:val="single" w:sz="4" w:space="4" w:color="auto"/>
                <w:bottom w:val="single" w:sz="4" w:space="1" w:color="auto"/>
                <w:right w:val="single" w:sz="4" w:space="4" w:color="auto"/>
              </w:pBdr>
              <w:shd w:val="clear" w:color="auto" w:fill="CCD8E6" w:themeFill="accent6" w:themeFillTint="66"/>
            </w:pPr>
            <w:r w:rsidRPr="00DD2F63">
              <w:t>FC</w:t>
            </w:r>
            <w:r w:rsidR="003B380F">
              <w:t>4</w:t>
            </w:r>
          </w:p>
          <w:p w:rsidR="00C510CD" w:rsidRDefault="00C510CD" w:rsidP="00DD2F63">
            <w:pPr>
              <w:rPr>
                <w:b/>
              </w:rPr>
            </w:pPr>
          </w:p>
          <w:p w:rsidR="0043208E" w:rsidRPr="00DD2F63" w:rsidRDefault="00AB1C6A" w:rsidP="00DD2F63">
            <w:pPr>
              <w:rPr>
                <w:b/>
              </w:rPr>
            </w:pPr>
            <w:r w:rsidRPr="00DD2F63">
              <w:rPr>
                <w:b/>
              </w:rPr>
              <w:t>MEMBRI COMITATI</w:t>
            </w:r>
          </w:p>
        </w:tc>
        <w:tc>
          <w:tcPr>
            <w:tcW w:w="4889" w:type="dxa"/>
          </w:tcPr>
          <w:p w:rsidR="006B2439" w:rsidRDefault="006B2439" w:rsidP="0043208E">
            <w:pPr>
              <w:rPr>
                <w:lang w:val="it-IT"/>
              </w:rPr>
            </w:pPr>
          </w:p>
          <w:p w:rsidR="0043208E" w:rsidRDefault="00AB1C6A" w:rsidP="006B2439">
            <w:pPr>
              <w:rPr>
                <w:lang w:val="it-IT"/>
              </w:rPr>
            </w:pPr>
            <w:r w:rsidRPr="00DE46EF">
              <w:rPr>
                <w:lang w:val="it-IT"/>
              </w:rPr>
              <w:t>I</w:t>
            </w:r>
            <w:r w:rsidR="006B2439">
              <w:rPr>
                <w:lang w:val="it-IT"/>
              </w:rPr>
              <w:t>l sistema permetterà di gestire</w:t>
            </w:r>
            <w:r w:rsidRPr="00DE46EF">
              <w:rPr>
                <w:lang w:val="it-IT"/>
              </w:rPr>
              <w:t xml:space="preserve"> le informazioni dei membri che compongono i comitati. Oltre ai dati anagrafici, sarà necessario gestire le affiliazioni e le competenze specifiche.</w:t>
            </w:r>
          </w:p>
          <w:p w:rsidR="006B2439" w:rsidRPr="00DE46EF" w:rsidRDefault="006B2439" w:rsidP="0043208E">
            <w:pPr>
              <w:rPr>
                <w:lang w:val="it-IT"/>
              </w:rPr>
            </w:pPr>
          </w:p>
        </w:tc>
      </w:tr>
      <w:tr w:rsidR="0043208E" w:rsidRPr="00BC0E74" w:rsidTr="002601C0">
        <w:tc>
          <w:tcPr>
            <w:tcW w:w="4889" w:type="dxa"/>
          </w:tcPr>
          <w:p w:rsidR="006B2439" w:rsidRPr="002A101B" w:rsidRDefault="006B2439" w:rsidP="00ED16A4">
            <w:pPr>
              <w:ind w:left="360"/>
              <w:rPr>
                <w:b/>
                <w:lang w:val="it-IT"/>
              </w:rPr>
            </w:pPr>
          </w:p>
          <w:p w:rsidR="006B2439" w:rsidRDefault="003B380F" w:rsidP="00072C88">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CCD8E6" w:themeFill="accent6" w:themeFillTint="66"/>
            </w:pPr>
            <w:r>
              <w:t>FC5</w:t>
            </w:r>
          </w:p>
          <w:p w:rsidR="00072C88" w:rsidRDefault="00072C88" w:rsidP="006B2439">
            <w:pPr>
              <w:rPr>
                <w:b/>
              </w:rPr>
            </w:pPr>
          </w:p>
          <w:p w:rsidR="0043208E" w:rsidRPr="00EE7AD0" w:rsidRDefault="00AB1C6A" w:rsidP="006B2439">
            <w:pPr>
              <w:rPr>
                <w:b/>
              </w:rPr>
            </w:pPr>
            <w:r w:rsidRPr="00EE7AD0">
              <w:rPr>
                <w:b/>
              </w:rPr>
              <w:t>COMPETENZE</w:t>
            </w:r>
          </w:p>
        </w:tc>
        <w:tc>
          <w:tcPr>
            <w:tcW w:w="4889" w:type="dxa"/>
          </w:tcPr>
          <w:p w:rsidR="006B2439" w:rsidRDefault="006B2439" w:rsidP="0043208E">
            <w:pPr>
              <w:rPr>
                <w:lang w:val="it-IT"/>
              </w:rPr>
            </w:pPr>
          </w:p>
          <w:p w:rsidR="0043208E" w:rsidRPr="006B2439" w:rsidRDefault="00AB1C6A" w:rsidP="006B2439">
            <w:pPr>
              <w:rPr>
                <w:u w:val="single"/>
                <w:lang w:val="it-IT"/>
              </w:rPr>
            </w:pPr>
            <w:r w:rsidRPr="00DE46EF">
              <w:rPr>
                <w:lang w:val="it-IT"/>
              </w:rPr>
              <w:t xml:space="preserve">Al fine di garantire robustezza al sistema, sarà </w:t>
            </w:r>
            <w:r w:rsidRPr="00DE46EF">
              <w:rPr>
                <w:lang w:val="it-IT"/>
              </w:rPr>
              <w:lastRenderedPageBreak/>
              <w:t xml:space="preserve">necessario gestire una base dati </w:t>
            </w:r>
            <w:r w:rsidR="003C31EE" w:rsidRPr="00DE46EF">
              <w:rPr>
                <w:lang w:val="it-IT"/>
              </w:rPr>
              <w:t>relativa</w:t>
            </w:r>
            <w:r w:rsidRPr="00DE46EF">
              <w:rPr>
                <w:lang w:val="it-IT"/>
              </w:rPr>
              <w:t xml:space="preserve"> alle competenze </w:t>
            </w:r>
            <w:r w:rsidR="003C31EE" w:rsidRPr="00DE46EF">
              <w:rPr>
                <w:lang w:val="it-IT"/>
              </w:rPr>
              <w:t xml:space="preserve">. Il sistema quindi permetterà la </w:t>
            </w:r>
            <w:r w:rsidR="006B2439">
              <w:rPr>
                <w:lang w:val="it-IT"/>
              </w:rPr>
              <w:t xml:space="preserve">gestione </w:t>
            </w:r>
            <w:r w:rsidR="003C31EE" w:rsidRPr="00DE46EF">
              <w:rPr>
                <w:lang w:val="it-IT"/>
              </w:rPr>
              <w:t>di competenze, che saranno associate ai membri dei comitati.</w:t>
            </w:r>
          </w:p>
          <w:p w:rsidR="006B2439" w:rsidRPr="00DE46EF" w:rsidRDefault="006B2439" w:rsidP="0043208E">
            <w:pPr>
              <w:rPr>
                <w:lang w:val="it-IT"/>
              </w:rPr>
            </w:pPr>
          </w:p>
        </w:tc>
      </w:tr>
      <w:tr w:rsidR="0043208E" w:rsidRPr="00BC0E74" w:rsidTr="002601C0">
        <w:tc>
          <w:tcPr>
            <w:tcW w:w="4889" w:type="dxa"/>
          </w:tcPr>
          <w:p w:rsidR="002D19C5" w:rsidRPr="002A101B" w:rsidRDefault="002D19C5" w:rsidP="002D19C5">
            <w:pPr>
              <w:pStyle w:val="Didascalia"/>
              <w:rPr>
                <w:lang w:val="it-IT"/>
              </w:rPr>
            </w:pPr>
          </w:p>
          <w:p w:rsidR="002D19C5" w:rsidRDefault="003B380F" w:rsidP="00E6479E">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CCD8E6" w:themeFill="accent6" w:themeFillTint="66"/>
            </w:pPr>
            <w:r>
              <w:t>FC6</w:t>
            </w:r>
          </w:p>
          <w:p w:rsidR="00E6479E" w:rsidRDefault="00E6479E" w:rsidP="002D19C5">
            <w:pPr>
              <w:rPr>
                <w:b/>
              </w:rPr>
            </w:pPr>
          </w:p>
          <w:p w:rsidR="0043208E" w:rsidRDefault="00CF4D3E" w:rsidP="002D19C5">
            <w:pPr>
              <w:rPr>
                <w:b/>
              </w:rPr>
            </w:pPr>
            <w:r w:rsidRPr="00EE7AD0">
              <w:rPr>
                <w:b/>
              </w:rPr>
              <w:t xml:space="preserve">RISPOSTE </w:t>
            </w:r>
          </w:p>
          <w:p w:rsidR="002D19C5" w:rsidRPr="00EE7AD0" w:rsidRDefault="002D19C5" w:rsidP="002D19C5">
            <w:pPr>
              <w:rPr>
                <w:b/>
              </w:rPr>
            </w:pPr>
          </w:p>
        </w:tc>
        <w:tc>
          <w:tcPr>
            <w:tcW w:w="4889" w:type="dxa"/>
          </w:tcPr>
          <w:p w:rsidR="002D19C5" w:rsidRDefault="002D19C5" w:rsidP="0043208E">
            <w:pPr>
              <w:rPr>
                <w:lang w:val="it-IT"/>
              </w:rPr>
            </w:pPr>
          </w:p>
          <w:p w:rsidR="00CF4D3E" w:rsidRPr="00DE46EF" w:rsidRDefault="00CF4D3E" w:rsidP="0043208E">
            <w:pPr>
              <w:rPr>
                <w:lang w:val="it-IT"/>
              </w:rPr>
            </w:pPr>
            <w:r w:rsidRPr="00DE46EF">
              <w:rPr>
                <w:lang w:val="it-IT"/>
              </w:rPr>
              <w:t>Il sistema permetterà le gestione delle risposte, positive o negative che siano.</w:t>
            </w:r>
          </w:p>
        </w:tc>
      </w:tr>
      <w:tr w:rsidR="0043208E" w:rsidRPr="00BC0E74" w:rsidTr="002601C0">
        <w:tc>
          <w:tcPr>
            <w:tcW w:w="4889" w:type="dxa"/>
          </w:tcPr>
          <w:p w:rsidR="00B76F8D" w:rsidRPr="002A101B" w:rsidRDefault="00B76F8D" w:rsidP="00ED16A4">
            <w:pPr>
              <w:pStyle w:val="Paragrafoelenco"/>
              <w:rPr>
                <w:b/>
                <w:lang w:val="it-IT"/>
              </w:rPr>
            </w:pPr>
          </w:p>
          <w:p w:rsidR="00B76F8D" w:rsidRDefault="003B380F" w:rsidP="00EB7553">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CCD8E6" w:themeFill="accent6" w:themeFillTint="66"/>
            </w:pPr>
            <w:r>
              <w:t>FC7</w:t>
            </w:r>
          </w:p>
          <w:p w:rsidR="00E6479E" w:rsidRDefault="00E6479E" w:rsidP="00B76F8D">
            <w:pPr>
              <w:rPr>
                <w:b/>
              </w:rPr>
            </w:pPr>
          </w:p>
          <w:p w:rsidR="0043208E" w:rsidRPr="00B76F8D" w:rsidRDefault="00545CF9" w:rsidP="00B76F8D">
            <w:pPr>
              <w:rPr>
                <w:b/>
              </w:rPr>
            </w:pPr>
            <w:r w:rsidRPr="00B76F8D">
              <w:rPr>
                <w:b/>
              </w:rPr>
              <w:t>BU</w:t>
            </w:r>
            <w:r w:rsidR="00844677" w:rsidRPr="00B76F8D">
              <w:rPr>
                <w:b/>
              </w:rPr>
              <w:t>DGET</w:t>
            </w:r>
          </w:p>
        </w:tc>
        <w:tc>
          <w:tcPr>
            <w:tcW w:w="4889" w:type="dxa"/>
          </w:tcPr>
          <w:p w:rsidR="00B76F8D" w:rsidRDefault="00B76F8D" w:rsidP="0043208E">
            <w:pPr>
              <w:rPr>
                <w:lang w:val="it-IT"/>
              </w:rPr>
            </w:pPr>
          </w:p>
          <w:p w:rsidR="0043208E" w:rsidRDefault="00844677" w:rsidP="0043208E">
            <w:pPr>
              <w:rPr>
                <w:lang w:val="it-IT"/>
              </w:rPr>
            </w:pPr>
            <w:r w:rsidRPr="00DE46EF">
              <w:rPr>
                <w:lang w:val="it-IT"/>
              </w:rPr>
              <w:t xml:space="preserve">Il sistema </w:t>
            </w:r>
            <w:r w:rsidR="004B5BEF" w:rsidRPr="00DE46EF">
              <w:rPr>
                <w:lang w:val="it-IT"/>
              </w:rPr>
              <w:t>permetterà di gestire le informazioni relative al budget. Il budget sarà composto da quote d’iscrizione o sponsorizzazioni.</w:t>
            </w:r>
            <w:r w:rsidR="00B719B9" w:rsidRPr="00DE46EF">
              <w:rPr>
                <w:lang w:val="it-IT"/>
              </w:rPr>
              <w:t xml:space="preserve"> Il budget è gestito dal </w:t>
            </w:r>
            <w:proofErr w:type="spellStart"/>
            <w:r w:rsidR="00B719B9" w:rsidRPr="00DE46EF">
              <w:rPr>
                <w:lang w:val="it-IT"/>
              </w:rPr>
              <w:t>chair</w:t>
            </w:r>
            <w:proofErr w:type="spellEnd"/>
            <w:r w:rsidR="00B719B9" w:rsidRPr="00DE46EF">
              <w:rPr>
                <w:lang w:val="it-IT"/>
              </w:rPr>
              <w:t>.</w:t>
            </w:r>
          </w:p>
          <w:p w:rsidR="00B76F8D" w:rsidRPr="00DE46EF" w:rsidRDefault="00B76F8D" w:rsidP="0043208E">
            <w:pPr>
              <w:rPr>
                <w:lang w:val="it-IT"/>
              </w:rPr>
            </w:pPr>
          </w:p>
        </w:tc>
      </w:tr>
      <w:tr w:rsidR="0043208E" w:rsidRPr="00BC0E74" w:rsidTr="002601C0">
        <w:tc>
          <w:tcPr>
            <w:tcW w:w="4889" w:type="dxa"/>
          </w:tcPr>
          <w:p w:rsidR="00711C12" w:rsidRPr="002A101B" w:rsidRDefault="00711C12" w:rsidP="00ED16A4">
            <w:pPr>
              <w:rPr>
                <w:b/>
                <w:lang w:val="it-IT"/>
              </w:rPr>
            </w:pPr>
          </w:p>
          <w:p w:rsidR="00711C12" w:rsidRDefault="003B380F" w:rsidP="00950320">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CCD8E6" w:themeFill="accent6" w:themeFillTint="66"/>
            </w:pPr>
            <w:r>
              <w:t>FC8</w:t>
            </w:r>
          </w:p>
          <w:p w:rsidR="00950320" w:rsidRDefault="00950320" w:rsidP="00711C12">
            <w:pPr>
              <w:rPr>
                <w:b/>
              </w:rPr>
            </w:pPr>
          </w:p>
          <w:p w:rsidR="0043208E" w:rsidRPr="00EE7AD0" w:rsidRDefault="00545CF9" w:rsidP="00711C12">
            <w:pPr>
              <w:rPr>
                <w:b/>
              </w:rPr>
            </w:pPr>
            <w:r w:rsidRPr="00EE7AD0">
              <w:rPr>
                <w:b/>
              </w:rPr>
              <w:t>SESSIONE</w:t>
            </w:r>
          </w:p>
        </w:tc>
        <w:tc>
          <w:tcPr>
            <w:tcW w:w="4889" w:type="dxa"/>
          </w:tcPr>
          <w:p w:rsidR="00711C12" w:rsidRDefault="00711C12" w:rsidP="0043208E">
            <w:pPr>
              <w:rPr>
                <w:lang w:val="it-IT"/>
              </w:rPr>
            </w:pPr>
          </w:p>
          <w:p w:rsidR="0043208E" w:rsidRPr="00DE46EF" w:rsidRDefault="00545CF9" w:rsidP="0043208E">
            <w:pPr>
              <w:rPr>
                <w:lang w:val="it-IT"/>
              </w:rPr>
            </w:pPr>
            <w:r w:rsidRPr="00DE46EF">
              <w:rPr>
                <w:lang w:val="it-IT"/>
              </w:rPr>
              <w:t xml:space="preserve">Il sistema </w:t>
            </w:r>
            <w:proofErr w:type="spellStart"/>
            <w:r w:rsidRPr="00DE46EF">
              <w:rPr>
                <w:lang w:val="it-IT"/>
              </w:rPr>
              <w:t>permettà</w:t>
            </w:r>
            <w:proofErr w:type="spellEnd"/>
            <w:r w:rsidRPr="00DE46EF">
              <w:rPr>
                <w:lang w:val="it-IT"/>
              </w:rPr>
              <w:t xml:space="preserve"> la gestione delle sessioni di presentazione articoli. Ogni </w:t>
            </w:r>
            <w:proofErr w:type="spellStart"/>
            <w:r w:rsidRPr="00DE46EF">
              <w:rPr>
                <w:lang w:val="it-IT"/>
              </w:rPr>
              <w:t>session</w:t>
            </w:r>
            <w:proofErr w:type="spellEnd"/>
            <w:r w:rsidRPr="00DE46EF">
              <w:rPr>
                <w:lang w:val="it-IT"/>
              </w:rPr>
              <w:t xml:space="preserve"> è gestita da un </w:t>
            </w:r>
            <w:proofErr w:type="spellStart"/>
            <w:r w:rsidRPr="00DE46EF">
              <w:rPr>
                <w:lang w:val="it-IT"/>
              </w:rPr>
              <w:t>session</w:t>
            </w:r>
            <w:proofErr w:type="spellEnd"/>
            <w:r w:rsidRPr="00DE46EF">
              <w:rPr>
                <w:lang w:val="it-IT"/>
              </w:rPr>
              <w:t xml:space="preserve"> </w:t>
            </w:r>
            <w:proofErr w:type="spellStart"/>
            <w:r w:rsidRPr="00DE46EF">
              <w:rPr>
                <w:lang w:val="it-IT"/>
              </w:rPr>
              <w:t>chair</w:t>
            </w:r>
            <w:proofErr w:type="spellEnd"/>
            <w:r w:rsidRPr="00DE46EF">
              <w:rPr>
                <w:lang w:val="it-IT"/>
              </w:rPr>
              <w:t>. La sessione di presentazione avverrà all’interno di un’aula all’interno del luogo scelto per la conferenza. Il numero di articoli presentati sarà un minimo I 3 fino ad un Massimo di 6.</w:t>
            </w:r>
            <w:r w:rsidR="00B15EEC" w:rsidRPr="00DE46EF">
              <w:rPr>
                <w:lang w:val="it-IT"/>
              </w:rPr>
              <w:t xml:space="preserve"> La sessione sarà separata in caso di presentazione di lavori della categoria 10.e o 10.f.</w:t>
            </w:r>
          </w:p>
          <w:p w:rsidR="003013A1" w:rsidRDefault="003013A1" w:rsidP="00E12A7C">
            <w:pPr>
              <w:rPr>
                <w:lang w:val="it-IT"/>
              </w:rPr>
            </w:pPr>
            <w:r w:rsidRPr="00DE46EF">
              <w:rPr>
                <w:lang w:val="it-IT"/>
              </w:rPr>
              <w:t xml:space="preserve">La sessione separate sarà all’inizio o alla fine di una </w:t>
            </w:r>
            <w:r w:rsidR="00E12A7C" w:rsidRPr="00DE46EF">
              <w:rPr>
                <w:lang w:val="it-IT"/>
              </w:rPr>
              <w:t>conferenza.</w:t>
            </w:r>
          </w:p>
          <w:p w:rsidR="00711C12" w:rsidRPr="00DE46EF" w:rsidRDefault="00711C12" w:rsidP="00E12A7C">
            <w:pPr>
              <w:rPr>
                <w:lang w:val="it-IT"/>
              </w:rPr>
            </w:pPr>
          </w:p>
        </w:tc>
      </w:tr>
      <w:tr w:rsidR="00E8234D" w:rsidRPr="00BC0E74" w:rsidTr="002601C0">
        <w:tc>
          <w:tcPr>
            <w:tcW w:w="4889" w:type="dxa"/>
          </w:tcPr>
          <w:p w:rsidR="008B2483" w:rsidRPr="002A101B" w:rsidRDefault="008B2483" w:rsidP="008B2483">
            <w:pPr>
              <w:rPr>
                <w:b/>
                <w:lang w:val="it-IT"/>
              </w:rPr>
            </w:pPr>
          </w:p>
          <w:p w:rsidR="008B2483" w:rsidRDefault="003B380F" w:rsidP="00950320">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CCD8E6" w:themeFill="accent6" w:themeFillTint="66"/>
            </w:pPr>
            <w:r>
              <w:t>FC9</w:t>
            </w:r>
          </w:p>
          <w:p w:rsidR="00950320" w:rsidRDefault="00950320" w:rsidP="008B2483">
            <w:pPr>
              <w:rPr>
                <w:b/>
              </w:rPr>
            </w:pPr>
          </w:p>
          <w:p w:rsidR="00E8234D" w:rsidRDefault="00E8234D" w:rsidP="008B2483">
            <w:pPr>
              <w:rPr>
                <w:b/>
              </w:rPr>
            </w:pPr>
            <w:r w:rsidRPr="008B2483">
              <w:rPr>
                <w:b/>
              </w:rPr>
              <w:t>AULA</w:t>
            </w:r>
          </w:p>
          <w:p w:rsidR="008B2483" w:rsidRPr="008B2483" w:rsidRDefault="008B2483" w:rsidP="008B2483">
            <w:pPr>
              <w:rPr>
                <w:b/>
              </w:rPr>
            </w:pPr>
          </w:p>
        </w:tc>
        <w:tc>
          <w:tcPr>
            <w:tcW w:w="4889" w:type="dxa"/>
          </w:tcPr>
          <w:p w:rsidR="008B2483" w:rsidRDefault="008B2483" w:rsidP="0043208E">
            <w:pPr>
              <w:rPr>
                <w:lang w:val="it-IT"/>
              </w:rPr>
            </w:pPr>
          </w:p>
          <w:p w:rsidR="00E8234D" w:rsidRDefault="00E8234D" w:rsidP="0043208E">
            <w:pPr>
              <w:rPr>
                <w:lang w:val="it-IT"/>
              </w:rPr>
            </w:pPr>
            <w:r w:rsidRPr="00DE46EF">
              <w:rPr>
                <w:lang w:val="it-IT"/>
              </w:rPr>
              <w:t xml:space="preserve">Il sistema permetterà di gestire le informazioni relative alle aule nelle quali </w:t>
            </w:r>
            <w:proofErr w:type="spellStart"/>
            <w:r w:rsidRPr="00DE46EF">
              <w:rPr>
                <w:lang w:val="it-IT"/>
              </w:rPr>
              <w:t>avverrano</w:t>
            </w:r>
            <w:proofErr w:type="spellEnd"/>
            <w:r w:rsidRPr="00DE46EF">
              <w:rPr>
                <w:lang w:val="it-IT"/>
              </w:rPr>
              <w:t xml:space="preserve"> le presentazioni degli articoli</w:t>
            </w:r>
          </w:p>
          <w:p w:rsidR="008B2483" w:rsidRPr="00DE46EF" w:rsidRDefault="008B2483" w:rsidP="0043208E">
            <w:pPr>
              <w:rPr>
                <w:lang w:val="it-IT"/>
              </w:rPr>
            </w:pPr>
          </w:p>
        </w:tc>
      </w:tr>
      <w:tr w:rsidR="00E8234D" w:rsidRPr="00BC0E74" w:rsidTr="002601C0">
        <w:tc>
          <w:tcPr>
            <w:tcW w:w="4889" w:type="dxa"/>
          </w:tcPr>
          <w:p w:rsidR="00ED38BD" w:rsidRPr="002A101B" w:rsidRDefault="00ED38BD" w:rsidP="00ED38BD">
            <w:pPr>
              <w:rPr>
                <w:b/>
                <w:lang w:val="it-IT"/>
              </w:rPr>
            </w:pPr>
          </w:p>
          <w:p w:rsidR="00ED38BD" w:rsidRPr="00ED38BD" w:rsidRDefault="003B380F" w:rsidP="00ED38BD">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CCD8E6" w:themeFill="accent6" w:themeFillTint="66"/>
            </w:pPr>
            <w:r>
              <w:t>FC10</w:t>
            </w:r>
          </w:p>
          <w:p w:rsidR="00ED38BD" w:rsidRDefault="00ED38BD" w:rsidP="00ED38BD">
            <w:pPr>
              <w:rPr>
                <w:b/>
              </w:rPr>
            </w:pPr>
          </w:p>
          <w:p w:rsidR="00E8234D" w:rsidRPr="00ED38BD" w:rsidRDefault="0065738C" w:rsidP="00ED38BD">
            <w:pPr>
              <w:rPr>
                <w:b/>
              </w:rPr>
            </w:pPr>
            <w:r w:rsidRPr="00ED38BD">
              <w:rPr>
                <w:b/>
              </w:rPr>
              <w:t>LAVORI</w:t>
            </w:r>
          </w:p>
        </w:tc>
        <w:tc>
          <w:tcPr>
            <w:tcW w:w="4889" w:type="dxa"/>
          </w:tcPr>
          <w:p w:rsidR="001B35D8" w:rsidRDefault="001B35D8" w:rsidP="0043208E">
            <w:pPr>
              <w:rPr>
                <w:lang w:val="it-IT"/>
              </w:rPr>
            </w:pPr>
          </w:p>
          <w:p w:rsidR="00E8234D" w:rsidRDefault="0065738C" w:rsidP="0043208E">
            <w:pPr>
              <w:rPr>
                <w:lang w:val="it-IT"/>
              </w:rPr>
            </w:pPr>
            <w:r w:rsidRPr="00DE46EF">
              <w:rPr>
                <w:lang w:val="it-IT"/>
              </w:rPr>
              <w:t xml:space="preserve">Il sistema permetterà la gestione dei lavori presentati. </w:t>
            </w:r>
            <w:r w:rsidR="00DD5BE0" w:rsidRPr="00DE46EF">
              <w:rPr>
                <w:lang w:val="it-IT"/>
              </w:rPr>
              <w:t xml:space="preserve">Sono scritti da Autori. </w:t>
            </w:r>
            <w:r w:rsidRPr="00DE46EF">
              <w:rPr>
                <w:lang w:val="it-IT"/>
              </w:rPr>
              <w:t>Esisteranno 3 tipologie di lavori:</w:t>
            </w:r>
          </w:p>
          <w:p w:rsidR="001B35D8" w:rsidRDefault="001B35D8" w:rsidP="0043208E">
            <w:pPr>
              <w:rPr>
                <w:lang w:val="it-IT"/>
              </w:rPr>
            </w:pPr>
          </w:p>
          <w:p w:rsidR="001F1D69" w:rsidRPr="00DE46EF" w:rsidRDefault="001F1D69" w:rsidP="0043208E">
            <w:pPr>
              <w:rPr>
                <w:lang w:val="it-IT"/>
              </w:rPr>
            </w:pPr>
          </w:p>
          <w:p w:rsidR="0065738C" w:rsidRPr="001F1D69" w:rsidRDefault="0065738C" w:rsidP="0065738C">
            <w:pPr>
              <w:pStyle w:val="Paragrafoelenco"/>
              <w:numPr>
                <w:ilvl w:val="0"/>
                <w:numId w:val="4"/>
              </w:numPr>
              <w:rPr>
                <w:i/>
                <w:iCs/>
              </w:rPr>
            </w:pPr>
            <w:proofErr w:type="spellStart"/>
            <w:r w:rsidRPr="001F1D69">
              <w:rPr>
                <w:i/>
                <w:iCs/>
              </w:rPr>
              <w:t>Lavori</w:t>
            </w:r>
            <w:proofErr w:type="spellEnd"/>
            <w:r w:rsidRPr="001F1D69">
              <w:rPr>
                <w:i/>
                <w:iCs/>
              </w:rPr>
              <w:t xml:space="preserve"> </w:t>
            </w:r>
            <w:proofErr w:type="spellStart"/>
            <w:r w:rsidRPr="001F1D69">
              <w:rPr>
                <w:i/>
                <w:iCs/>
              </w:rPr>
              <w:t>di</w:t>
            </w:r>
            <w:proofErr w:type="spellEnd"/>
            <w:r w:rsidRPr="001F1D69">
              <w:rPr>
                <w:i/>
                <w:iCs/>
              </w:rPr>
              <w:t xml:space="preserve"> </w:t>
            </w:r>
            <w:proofErr w:type="spellStart"/>
            <w:r w:rsidRPr="001F1D69">
              <w:rPr>
                <w:i/>
                <w:iCs/>
              </w:rPr>
              <w:t>ricerca</w:t>
            </w:r>
            <w:proofErr w:type="spellEnd"/>
          </w:p>
          <w:p w:rsidR="0065738C" w:rsidRPr="001F1D69" w:rsidRDefault="0065738C" w:rsidP="0065738C">
            <w:pPr>
              <w:pStyle w:val="Paragrafoelenco"/>
              <w:numPr>
                <w:ilvl w:val="0"/>
                <w:numId w:val="4"/>
              </w:numPr>
              <w:rPr>
                <w:i/>
                <w:iCs/>
              </w:rPr>
            </w:pPr>
            <w:proofErr w:type="spellStart"/>
            <w:r w:rsidRPr="001F1D69">
              <w:rPr>
                <w:i/>
                <w:iCs/>
              </w:rPr>
              <w:t>Lavori</w:t>
            </w:r>
            <w:proofErr w:type="spellEnd"/>
            <w:r w:rsidRPr="001F1D69">
              <w:rPr>
                <w:i/>
                <w:iCs/>
              </w:rPr>
              <w:t xml:space="preserve"> </w:t>
            </w:r>
            <w:proofErr w:type="spellStart"/>
            <w:r w:rsidRPr="001F1D69">
              <w:rPr>
                <w:i/>
                <w:iCs/>
              </w:rPr>
              <w:t>di</w:t>
            </w:r>
            <w:proofErr w:type="spellEnd"/>
            <w:r w:rsidRPr="001F1D69">
              <w:rPr>
                <w:i/>
                <w:iCs/>
              </w:rPr>
              <w:t xml:space="preserve"> </w:t>
            </w:r>
            <w:proofErr w:type="spellStart"/>
            <w:r w:rsidRPr="001F1D69">
              <w:rPr>
                <w:i/>
                <w:iCs/>
              </w:rPr>
              <w:t>riceca</w:t>
            </w:r>
            <w:proofErr w:type="spellEnd"/>
            <w:r w:rsidRPr="001F1D69">
              <w:rPr>
                <w:i/>
                <w:iCs/>
              </w:rPr>
              <w:t xml:space="preserve"> in </w:t>
            </w:r>
            <w:proofErr w:type="spellStart"/>
            <w:r w:rsidRPr="001F1D69">
              <w:rPr>
                <w:i/>
                <w:iCs/>
              </w:rPr>
              <w:t>corso</w:t>
            </w:r>
            <w:proofErr w:type="spellEnd"/>
          </w:p>
          <w:p w:rsidR="0065738C" w:rsidRPr="001F1D69" w:rsidRDefault="0065738C" w:rsidP="0065738C">
            <w:pPr>
              <w:pStyle w:val="Paragrafoelenco"/>
              <w:numPr>
                <w:ilvl w:val="0"/>
                <w:numId w:val="4"/>
              </w:numPr>
              <w:rPr>
                <w:i/>
                <w:iCs/>
              </w:rPr>
            </w:pPr>
            <w:proofErr w:type="spellStart"/>
            <w:r w:rsidRPr="001F1D69">
              <w:rPr>
                <w:i/>
                <w:iCs/>
              </w:rPr>
              <w:t>Laori</w:t>
            </w:r>
            <w:proofErr w:type="spellEnd"/>
            <w:r w:rsidRPr="001F1D69">
              <w:rPr>
                <w:i/>
                <w:iCs/>
              </w:rPr>
              <w:t xml:space="preserve"> </w:t>
            </w:r>
            <w:proofErr w:type="spellStart"/>
            <w:r w:rsidRPr="001F1D69">
              <w:rPr>
                <w:i/>
                <w:iCs/>
              </w:rPr>
              <w:t>di</w:t>
            </w:r>
            <w:proofErr w:type="spellEnd"/>
            <w:r w:rsidRPr="001F1D69">
              <w:rPr>
                <w:i/>
                <w:iCs/>
              </w:rPr>
              <w:t xml:space="preserve"> </w:t>
            </w:r>
            <w:proofErr w:type="spellStart"/>
            <w:r w:rsidRPr="001F1D69">
              <w:rPr>
                <w:i/>
                <w:iCs/>
              </w:rPr>
              <w:t>ambito</w:t>
            </w:r>
            <w:proofErr w:type="spellEnd"/>
            <w:r w:rsidRPr="001F1D69">
              <w:rPr>
                <w:i/>
                <w:iCs/>
              </w:rPr>
              <w:t xml:space="preserve"> </w:t>
            </w:r>
            <w:r w:rsidR="00DC6A79" w:rsidRPr="001F1D69">
              <w:rPr>
                <w:i/>
                <w:iCs/>
              </w:rPr>
              <w:t>industrial</w:t>
            </w:r>
          </w:p>
          <w:p w:rsidR="00DC6A79" w:rsidRPr="001F1D69" w:rsidRDefault="00DC6A79" w:rsidP="0065738C">
            <w:pPr>
              <w:pStyle w:val="Paragrafoelenco"/>
              <w:numPr>
                <w:ilvl w:val="0"/>
                <w:numId w:val="4"/>
              </w:numPr>
              <w:rPr>
                <w:i/>
                <w:iCs/>
                <w:lang w:val="it-IT"/>
              </w:rPr>
            </w:pPr>
            <w:r w:rsidRPr="001F1D69">
              <w:rPr>
                <w:i/>
                <w:iCs/>
                <w:lang w:val="it-IT"/>
              </w:rPr>
              <w:t>Progetti di ricerca con durata almeno bimestrale.</w:t>
            </w:r>
          </w:p>
          <w:p w:rsidR="00BE254A" w:rsidRPr="001F1D69" w:rsidRDefault="00BE254A" w:rsidP="0065738C">
            <w:pPr>
              <w:pStyle w:val="Paragrafoelenco"/>
              <w:numPr>
                <w:ilvl w:val="0"/>
                <w:numId w:val="4"/>
              </w:numPr>
              <w:rPr>
                <w:i/>
                <w:iCs/>
              </w:rPr>
            </w:pPr>
            <w:proofErr w:type="spellStart"/>
            <w:r w:rsidRPr="001F1D69">
              <w:rPr>
                <w:i/>
                <w:iCs/>
              </w:rPr>
              <w:t>Lavori</w:t>
            </w:r>
            <w:proofErr w:type="spellEnd"/>
            <w:r w:rsidRPr="001F1D69">
              <w:rPr>
                <w:i/>
                <w:iCs/>
              </w:rPr>
              <w:t xml:space="preserve"> </w:t>
            </w:r>
            <w:proofErr w:type="spellStart"/>
            <w:r w:rsidRPr="001F1D69">
              <w:rPr>
                <w:i/>
                <w:iCs/>
              </w:rPr>
              <w:t>svolti</w:t>
            </w:r>
            <w:proofErr w:type="spellEnd"/>
            <w:r w:rsidRPr="001F1D69">
              <w:rPr>
                <w:i/>
                <w:iCs/>
              </w:rPr>
              <w:t xml:space="preserve"> </w:t>
            </w:r>
            <w:proofErr w:type="spellStart"/>
            <w:r w:rsidRPr="001F1D69">
              <w:rPr>
                <w:i/>
                <w:iCs/>
              </w:rPr>
              <w:t>negli</w:t>
            </w:r>
            <w:proofErr w:type="spellEnd"/>
            <w:r w:rsidRPr="001F1D69">
              <w:rPr>
                <w:i/>
                <w:iCs/>
              </w:rPr>
              <w:t xml:space="preserve"> ultimo </w:t>
            </w:r>
            <w:proofErr w:type="spellStart"/>
            <w:r w:rsidRPr="001F1D69">
              <w:rPr>
                <w:i/>
                <w:iCs/>
              </w:rPr>
              <w:t>anni</w:t>
            </w:r>
            <w:proofErr w:type="spellEnd"/>
          </w:p>
          <w:p w:rsidR="00BE254A" w:rsidRPr="001F1D69" w:rsidRDefault="00BE254A" w:rsidP="0065738C">
            <w:pPr>
              <w:pStyle w:val="Paragrafoelenco"/>
              <w:numPr>
                <w:ilvl w:val="0"/>
                <w:numId w:val="4"/>
              </w:numPr>
              <w:rPr>
                <w:i/>
                <w:iCs/>
              </w:rPr>
            </w:pPr>
            <w:proofErr w:type="spellStart"/>
            <w:r w:rsidRPr="001F1D69">
              <w:rPr>
                <w:i/>
                <w:iCs/>
              </w:rPr>
              <w:t>Lavori</w:t>
            </w:r>
            <w:proofErr w:type="spellEnd"/>
            <w:r w:rsidRPr="001F1D69">
              <w:rPr>
                <w:i/>
                <w:iCs/>
              </w:rPr>
              <w:t xml:space="preserve"> </w:t>
            </w:r>
            <w:r w:rsidR="00DD5BE0" w:rsidRPr="001F1D69">
              <w:rPr>
                <w:i/>
                <w:iCs/>
              </w:rPr>
              <w:t>future</w:t>
            </w:r>
          </w:p>
          <w:p w:rsidR="00DD5BE0" w:rsidRDefault="00DD5BE0" w:rsidP="00DD5BE0"/>
          <w:p w:rsidR="001F1D69" w:rsidRDefault="001F1D69" w:rsidP="00DD5BE0">
            <w:pPr>
              <w:rPr>
                <w:lang w:val="it-IT"/>
              </w:rPr>
            </w:pPr>
          </w:p>
          <w:p w:rsidR="00DD5BE0" w:rsidRDefault="00DD5BE0" w:rsidP="00DD5BE0">
            <w:pPr>
              <w:rPr>
                <w:lang w:val="it-IT"/>
              </w:rPr>
            </w:pPr>
            <w:r w:rsidRPr="00DE46EF">
              <w:rPr>
                <w:lang w:val="it-IT"/>
              </w:rPr>
              <w:t>Per presentare i lavori è necessario che almeno uno degli autori (Massimo 2 consentiti) sia parte del comitato o iscritto alla conferenza (con relative quota d’iscrizione).</w:t>
            </w:r>
          </w:p>
          <w:p w:rsidR="001F1D69" w:rsidRPr="00DE46EF" w:rsidRDefault="001F1D69" w:rsidP="00DD5BE0">
            <w:pPr>
              <w:rPr>
                <w:lang w:val="it-IT"/>
              </w:rPr>
            </w:pPr>
          </w:p>
        </w:tc>
      </w:tr>
      <w:tr w:rsidR="00E8234D" w:rsidRPr="00BC0E74" w:rsidTr="002601C0">
        <w:tc>
          <w:tcPr>
            <w:tcW w:w="4889" w:type="dxa"/>
          </w:tcPr>
          <w:p w:rsidR="0017490A" w:rsidRPr="002A101B" w:rsidRDefault="0017490A" w:rsidP="00ED16A4">
            <w:pPr>
              <w:pStyle w:val="Paragrafoelenco"/>
              <w:rPr>
                <w:b/>
                <w:lang w:val="it-IT"/>
              </w:rPr>
            </w:pPr>
          </w:p>
          <w:p w:rsidR="0017490A" w:rsidRDefault="003B380F" w:rsidP="0017490A">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CCD8E6" w:themeFill="accent6" w:themeFillTint="66"/>
            </w:pPr>
            <w:r>
              <w:t>FC11</w:t>
            </w:r>
          </w:p>
          <w:p w:rsidR="0017490A" w:rsidRDefault="0017490A" w:rsidP="0017490A">
            <w:pPr>
              <w:rPr>
                <w:b/>
              </w:rPr>
            </w:pPr>
          </w:p>
          <w:p w:rsidR="00E8234D" w:rsidRDefault="006A158A" w:rsidP="0017490A">
            <w:pPr>
              <w:rPr>
                <w:b/>
              </w:rPr>
            </w:pPr>
            <w:r w:rsidRPr="0017490A">
              <w:rPr>
                <w:b/>
              </w:rPr>
              <w:t>AUTORE</w:t>
            </w:r>
          </w:p>
          <w:p w:rsidR="0017490A" w:rsidRPr="0017490A" w:rsidRDefault="0017490A" w:rsidP="0017490A">
            <w:pPr>
              <w:rPr>
                <w:b/>
              </w:rPr>
            </w:pPr>
          </w:p>
        </w:tc>
        <w:tc>
          <w:tcPr>
            <w:tcW w:w="4889" w:type="dxa"/>
          </w:tcPr>
          <w:p w:rsidR="0017490A" w:rsidRDefault="0017490A" w:rsidP="0043208E">
            <w:pPr>
              <w:rPr>
                <w:lang w:val="it-IT"/>
              </w:rPr>
            </w:pPr>
          </w:p>
          <w:p w:rsidR="00E8234D" w:rsidRDefault="006A158A" w:rsidP="0043208E">
            <w:pPr>
              <w:rPr>
                <w:lang w:val="it-IT"/>
              </w:rPr>
            </w:pPr>
            <w:r w:rsidRPr="00DE46EF">
              <w:rPr>
                <w:lang w:val="it-IT"/>
              </w:rPr>
              <w:t xml:space="preserve">Il sistema gestirà le informazioni relative agli autori </w:t>
            </w:r>
            <w:r w:rsidR="00DD5BE0" w:rsidRPr="00DE46EF">
              <w:rPr>
                <w:lang w:val="it-IT"/>
              </w:rPr>
              <w:t xml:space="preserve">. Un autore redige i lavori. </w:t>
            </w:r>
          </w:p>
          <w:p w:rsidR="0017490A" w:rsidRPr="00DE46EF" w:rsidRDefault="0017490A" w:rsidP="0043208E">
            <w:pPr>
              <w:rPr>
                <w:lang w:val="it-IT"/>
              </w:rPr>
            </w:pPr>
          </w:p>
        </w:tc>
      </w:tr>
      <w:tr w:rsidR="00C5021B" w:rsidTr="002601C0">
        <w:tc>
          <w:tcPr>
            <w:tcW w:w="4889" w:type="dxa"/>
          </w:tcPr>
          <w:p w:rsidR="0017490A" w:rsidRPr="002A101B" w:rsidRDefault="0017490A" w:rsidP="00ED16A4">
            <w:pPr>
              <w:pStyle w:val="Paragrafoelenco"/>
              <w:rPr>
                <w:b/>
                <w:lang w:val="it-IT"/>
              </w:rPr>
            </w:pPr>
          </w:p>
          <w:p w:rsidR="0017490A" w:rsidRDefault="003B380F" w:rsidP="0017490A">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CCD8E6" w:themeFill="accent6" w:themeFillTint="66"/>
            </w:pPr>
            <w:r>
              <w:t>FC12</w:t>
            </w:r>
          </w:p>
          <w:p w:rsidR="0017490A" w:rsidRDefault="0017490A" w:rsidP="0017490A">
            <w:pPr>
              <w:rPr>
                <w:b/>
              </w:rPr>
            </w:pPr>
          </w:p>
          <w:p w:rsidR="00C5021B" w:rsidRPr="0017490A" w:rsidRDefault="00C5021B" w:rsidP="0017490A">
            <w:pPr>
              <w:rPr>
                <w:b/>
              </w:rPr>
            </w:pPr>
            <w:r w:rsidRPr="0017490A">
              <w:rPr>
                <w:b/>
              </w:rPr>
              <w:t>PARTECIPANTE</w:t>
            </w:r>
          </w:p>
        </w:tc>
        <w:tc>
          <w:tcPr>
            <w:tcW w:w="4889" w:type="dxa"/>
          </w:tcPr>
          <w:p w:rsidR="00176E36" w:rsidRDefault="00176E36" w:rsidP="0043208E">
            <w:pPr>
              <w:rPr>
                <w:lang w:val="it-IT"/>
              </w:rPr>
            </w:pPr>
          </w:p>
          <w:p w:rsidR="00C5021B" w:rsidRPr="00DE46EF" w:rsidRDefault="00C5021B" w:rsidP="00176E36">
            <w:pPr>
              <w:rPr>
                <w:lang w:val="it-IT"/>
              </w:rPr>
            </w:pPr>
            <w:r w:rsidRPr="00DE46EF">
              <w:rPr>
                <w:lang w:val="it-IT"/>
              </w:rPr>
              <w:t xml:space="preserve">Il sistema gestirà </w:t>
            </w:r>
            <w:r w:rsidR="00176E36">
              <w:rPr>
                <w:lang w:val="it-IT"/>
              </w:rPr>
              <w:t>i</w:t>
            </w:r>
            <w:r w:rsidRPr="00DE46EF">
              <w:rPr>
                <w:lang w:val="it-IT"/>
              </w:rPr>
              <w:t xml:space="preserve"> partecipanti</w:t>
            </w:r>
            <w:r w:rsidR="00176E36">
              <w:rPr>
                <w:lang w:val="it-IT"/>
              </w:rPr>
              <w:t>.</w:t>
            </w:r>
          </w:p>
          <w:p w:rsidR="00C5021B" w:rsidRDefault="00C5021B" w:rsidP="0043208E">
            <w:r>
              <w:t xml:space="preserve">I </w:t>
            </w:r>
            <w:proofErr w:type="spellStart"/>
            <w:r>
              <w:t>partecipanti</w:t>
            </w:r>
            <w:proofErr w:type="spellEnd"/>
            <w:r>
              <w:t xml:space="preserve"> </w:t>
            </w:r>
            <w:proofErr w:type="spellStart"/>
            <w:r>
              <w:t>possono</w:t>
            </w:r>
            <w:proofErr w:type="spellEnd"/>
            <w:r>
              <w:t xml:space="preserve"> </w:t>
            </w:r>
            <w:proofErr w:type="spellStart"/>
            <w:r>
              <w:t>essere</w:t>
            </w:r>
            <w:proofErr w:type="spellEnd"/>
            <w:r>
              <w:t>:</w:t>
            </w:r>
          </w:p>
          <w:p w:rsidR="00176E36" w:rsidRDefault="00176E36" w:rsidP="0043208E"/>
          <w:p w:rsidR="00C5021B" w:rsidRPr="00176E36" w:rsidRDefault="00C5021B" w:rsidP="00C5021B">
            <w:pPr>
              <w:pStyle w:val="Paragrafoelenco"/>
              <w:numPr>
                <w:ilvl w:val="0"/>
                <w:numId w:val="5"/>
              </w:numPr>
              <w:rPr>
                <w:i/>
                <w:iCs/>
              </w:rPr>
            </w:pPr>
            <w:r w:rsidRPr="00176E36">
              <w:rPr>
                <w:i/>
                <w:iCs/>
              </w:rPr>
              <w:t>Student</w:t>
            </w:r>
          </w:p>
          <w:p w:rsidR="00C5021B" w:rsidRPr="00176E36" w:rsidRDefault="00C5021B" w:rsidP="00C5021B">
            <w:pPr>
              <w:pStyle w:val="Paragrafoelenco"/>
              <w:numPr>
                <w:ilvl w:val="0"/>
                <w:numId w:val="5"/>
              </w:numPr>
              <w:rPr>
                <w:i/>
                <w:iCs/>
              </w:rPr>
            </w:pPr>
            <w:proofErr w:type="spellStart"/>
            <w:r w:rsidRPr="00176E36">
              <w:rPr>
                <w:i/>
                <w:iCs/>
              </w:rPr>
              <w:t>Membri</w:t>
            </w:r>
            <w:proofErr w:type="spellEnd"/>
            <w:r w:rsidRPr="00176E36">
              <w:rPr>
                <w:i/>
                <w:iCs/>
              </w:rPr>
              <w:t xml:space="preserve"> IEEE</w:t>
            </w:r>
          </w:p>
          <w:p w:rsidR="00C5021B" w:rsidRPr="00176E36" w:rsidRDefault="00C5021B" w:rsidP="00C5021B">
            <w:pPr>
              <w:pStyle w:val="Paragrafoelenco"/>
              <w:numPr>
                <w:ilvl w:val="0"/>
                <w:numId w:val="5"/>
              </w:numPr>
              <w:rPr>
                <w:i/>
                <w:iCs/>
              </w:rPr>
            </w:pPr>
            <w:proofErr w:type="spellStart"/>
            <w:r w:rsidRPr="00176E36">
              <w:rPr>
                <w:i/>
                <w:iCs/>
              </w:rPr>
              <w:t>Membri</w:t>
            </w:r>
            <w:proofErr w:type="spellEnd"/>
            <w:r w:rsidRPr="00176E36">
              <w:rPr>
                <w:i/>
                <w:iCs/>
              </w:rPr>
              <w:t xml:space="preserve"> ACM</w:t>
            </w:r>
          </w:p>
          <w:p w:rsidR="00C5021B" w:rsidRDefault="00C5021B" w:rsidP="00C5021B"/>
          <w:p w:rsidR="00C5021B" w:rsidRPr="00DE46EF" w:rsidRDefault="00C5021B" w:rsidP="00C5021B">
            <w:pPr>
              <w:rPr>
                <w:lang w:val="it-IT"/>
              </w:rPr>
            </w:pPr>
            <w:r w:rsidRPr="00DE46EF">
              <w:rPr>
                <w:lang w:val="it-IT"/>
              </w:rPr>
              <w:t>I partecipanti devono pagare una quota d’iscrizione.</w:t>
            </w:r>
          </w:p>
          <w:p w:rsidR="002C0C4B" w:rsidRDefault="002C0C4B" w:rsidP="002C0C4B">
            <w:pPr>
              <w:rPr>
                <w:lang w:val="it-IT"/>
              </w:rPr>
            </w:pPr>
            <w:r w:rsidRPr="00DE46EF">
              <w:rPr>
                <w:lang w:val="it-IT"/>
              </w:rPr>
              <w:t>Per ogni iscritto verranno obbligatoriamente gestiti :</w:t>
            </w:r>
          </w:p>
          <w:p w:rsidR="00176E36" w:rsidRPr="00DE46EF" w:rsidRDefault="00176E36" w:rsidP="002C0C4B">
            <w:pPr>
              <w:rPr>
                <w:lang w:val="it-IT"/>
              </w:rPr>
            </w:pPr>
          </w:p>
          <w:p w:rsidR="002C0C4B" w:rsidRPr="00176E36" w:rsidRDefault="002C0C4B" w:rsidP="002C0C4B">
            <w:pPr>
              <w:pStyle w:val="Paragrafoelenco"/>
              <w:numPr>
                <w:ilvl w:val="0"/>
                <w:numId w:val="7"/>
              </w:numPr>
              <w:rPr>
                <w:i/>
                <w:iCs/>
              </w:rPr>
            </w:pPr>
            <w:r w:rsidRPr="00176E36">
              <w:rPr>
                <w:i/>
                <w:iCs/>
              </w:rPr>
              <w:t>Nome</w:t>
            </w:r>
          </w:p>
          <w:p w:rsidR="002C0C4B" w:rsidRPr="00176E36" w:rsidRDefault="002C0C4B" w:rsidP="00176E36">
            <w:pPr>
              <w:pStyle w:val="Paragrafoelenco"/>
              <w:numPr>
                <w:ilvl w:val="0"/>
                <w:numId w:val="7"/>
              </w:numPr>
              <w:rPr>
                <w:i/>
                <w:iCs/>
              </w:rPr>
            </w:pPr>
            <w:proofErr w:type="spellStart"/>
            <w:r w:rsidRPr="00176E36">
              <w:rPr>
                <w:i/>
                <w:iCs/>
              </w:rPr>
              <w:t>Cognome</w:t>
            </w:r>
            <w:proofErr w:type="spellEnd"/>
          </w:p>
          <w:p w:rsidR="002C0C4B" w:rsidRPr="00176E36" w:rsidRDefault="002C0C4B" w:rsidP="002C0C4B">
            <w:pPr>
              <w:pStyle w:val="Paragrafoelenco"/>
              <w:numPr>
                <w:ilvl w:val="0"/>
                <w:numId w:val="7"/>
              </w:numPr>
              <w:rPr>
                <w:i/>
                <w:iCs/>
              </w:rPr>
            </w:pPr>
            <w:proofErr w:type="spellStart"/>
            <w:r w:rsidRPr="00176E36">
              <w:rPr>
                <w:i/>
                <w:iCs/>
              </w:rPr>
              <w:t>Affiliazione</w:t>
            </w:r>
            <w:proofErr w:type="spellEnd"/>
          </w:p>
          <w:p w:rsidR="002C0C4B" w:rsidRPr="00176E36" w:rsidRDefault="002C0C4B" w:rsidP="002C0C4B">
            <w:pPr>
              <w:pStyle w:val="Paragrafoelenco"/>
              <w:numPr>
                <w:ilvl w:val="0"/>
                <w:numId w:val="7"/>
              </w:numPr>
              <w:rPr>
                <w:i/>
                <w:iCs/>
              </w:rPr>
            </w:pPr>
            <w:proofErr w:type="spellStart"/>
            <w:r w:rsidRPr="00176E36">
              <w:rPr>
                <w:i/>
                <w:iCs/>
              </w:rPr>
              <w:t>autore</w:t>
            </w:r>
            <w:proofErr w:type="spellEnd"/>
            <w:r w:rsidRPr="00176E36">
              <w:rPr>
                <w:i/>
                <w:iCs/>
              </w:rPr>
              <w:t xml:space="preserve"> (Si, no)</w:t>
            </w:r>
          </w:p>
          <w:p w:rsidR="00176E36" w:rsidRDefault="00176E36" w:rsidP="00176E36">
            <w:pPr>
              <w:pStyle w:val="Paragrafoelenco"/>
            </w:pPr>
          </w:p>
        </w:tc>
      </w:tr>
      <w:tr w:rsidR="00C5021B" w:rsidRPr="00BC0E74" w:rsidTr="002601C0">
        <w:tc>
          <w:tcPr>
            <w:tcW w:w="4889" w:type="dxa"/>
          </w:tcPr>
          <w:p w:rsidR="002D72F1" w:rsidRDefault="002D72F1" w:rsidP="00ED16A4">
            <w:pPr>
              <w:pStyle w:val="Paragrafoelenco"/>
              <w:rPr>
                <w:b/>
              </w:rPr>
            </w:pPr>
          </w:p>
          <w:p w:rsidR="002D72F1" w:rsidRDefault="003B380F" w:rsidP="002D72F1">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CCD8E6" w:themeFill="accent6" w:themeFillTint="66"/>
            </w:pPr>
            <w:r>
              <w:t>FC13</w:t>
            </w:r>
          </w:p>
          <w:p w:rsidR="002D72F1" w:rsidRDefault="002D72F1" w:rsidP="002D72F1">
            <w:pPr>
              <w:rPr>
                <w:b/>
              </w:rPr>
            </w:pPr>
          </w:p>
          <w:p w:rsidR="00C5021B" w:rsidRPr="002D72F1" w:rsidRDefault="00C5021B" w:rsidP="002D72F1">
            <w:pPr>
              <w:rPr>
                <w:b/>
              </w:rPr>
            </w:pPr>
            <w:r w:rsidRPr="002D72F1">
              <w:rPr>
                <w:b/>
              </w:rPr>
              <w:t>QUOTA D’ISCRIZIONE</w:t>
            </w:r>
          </w:p>
        </w:tc>
        <w:tc>
          <w:tcPr>
            <w:tcW w:w="4889" w:type="dxa"/>
          </w:tcPr>
          <w:p w:rsidR="00B912FA" w:rsidRDefault="00B912FA" w:rsidP="0043208E">
            <w:pPr>
              <w:rPr>
                <w:lang w:val="it-IT"/>
              </w:rPr>
            </w:pPr>
          </w:p>
          <w:p w:rsidR="00C5021B" w:rsidRDefault="00C5021B" w:rsidP="0043208E">
            <w:pPr>
              <w:rPr>
                <w:lang w:val="it-IT"/>
              </w:rPr>
            </w:pPr>
            <w:r w:rsidRPr="00DE46EF">
              <w:rPr>
                <w:lang w:val="it-IT"/>
              </w:rPr>
              <w:t>Il sistema gestirà le quote d’iscrizione. Le quote variano in base a:</w:t>
            </w:r>
          </w:p>
          <w:p w:rsidR="00B912FA" w:rsidRPr="00DE46EF" w:rsidRDefault="00B912FA" w:rsidP="0043208E">
            <w:pPr>
              <w:rPr>
                <w:lang w:val="it-IT"/>
              </w:rPr>
            </w:pPr>
          </w:p>
          <w:p w:rsidR="00C5021B" w:rsidRPr="00B912FA" w:rsidRDefault="00C5021B" w:rsidP="00C5021B">
            <w:pPr>
              <w:pStyle w:val="Paragrafoelenco"/>
              <w:numPr>
                <w:ilvl w:val="0"/>
                <w:numId w:val="6"/>
              </w:numPr>
              <w:rPr>
                <w:i/>
                <w:iCs/>
                <w:lang w:val="it-IT"/>
              </w:rPr>
            </w:pPr>
            <w:r w:rsidRPr="00B912FA">
              <w:rPr>
                <w:i/>
                <w:iCs/>
                <w:lang w:val="it-IT"/>
              </w:rPr>
              <w:t>Tipologia di partecipante (punti 13.a,b e c)</w:t>
            </w:r>
          </w:p>
          <w:p w:rsidR="00C5021B" w:rsidRPr="00B912FA" w:rsidRDefault="00C5021B" w:rsidP="00C5021B">
            <w:pPr>
              <w:pStyle w:val="Paragrafoelenco"/>
              <w:numPr>
                <w:ilvl w:val="0"/>
                <w:numId w:val="6"/>
              </w:numPr>
              <w:rPr>
                <w:i/>
                <w:iCs/>
                <w:lang w:val="it-IT"/>
              </w:rPr>
            </w:pPr>
            <w:r w:rsidRPr="00B912FA">
              <w:rPr>
                <w:i/>
                <w:iCs/>
                <w:lang w:val="it-IT"/>
              </w:rPr>
              <w:t>Iscrizione entro 3 mesi (riduzione del 30%)</w:t>
            </w:r>
          </w:p>
          <w:p w:rsidR="00C5021B" w:rsidRPr="00B912FA" w:rsidRDefault="00C5021B" w:rsidP="00C5021B">
            <w:pPr>
              <w:pStyle w:val="Paragrafoelenco"/>
              <w:numPr>
                <w:ilvl w:val="0"/>
                <w:numId w:val="6"/>
              </w:numPr>
              <w:rPr>
                <w:i/>
                <w:iCs/>
                <w:lang w:val="it-IT"/>
              </w:rPr>
            </w:pPr>
            <w:r w:rsidRPr="00B912FA">
              <w:rPr>
                <w:i/>
                <w:iCs/>
                <w:lang w:val="it-IT"/>
              </w:rPr>
              <w:t>Iscrizione entro  1 mese (riduzione del 10%)</w:t>
            </w:r>
          </w:p>
          <w:p w:rsidR="00B912FA" w:rsidRPr="00DE46EF" w:rsidRDefault="00B912FA" w:rsidP="00B912FA">
            <w:pPr>
              <w:pStyle w:val="Paragrafoelenco"/>
              <w:rPr>
                <w:lang w:val="it-IT"/>
              </w:rPr>
            </w:pPr>
          </w:p>
        </w:tc>
      </w:tr>
      <w:tr w:rsidR="002C0C4B" w:rsidRPr="00DE46EF" w:rsidTr="002601C0">
        <w:tc>
          <w:tcPr>
            <w:tcW w:w="4889" w:type="dxa"/>
          </w:tcPr>
          <w:p w:rsidR="00B912FA" w:rsidRPr="002A101B" w:rsidRDefault="00B912FA" w:rsidP="00B912FA">
            <w:pPr>
              <w:rPr>
                <w:b/>
                <w:lang w:val="it-IT"/>
              </w:rPr>
            </w:pPr>
          </w:p>
          <w:p w:rsidR="00B912FA" w:rsidRDefault="003B380F" w:rsidP="00B912FA">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CCD8E6" w:themeFill="accent6" w:themeFillTint="66"/>
            </w:pPr>
            <w:r>
              <w:t>FC14</w:t>
            </w:r>
          </w:p>
          <w:p w:rsidR="00B912FA" w:rsidRDefault="00B912FA" w:rsidP="00B912FA">
            <w:pPr>
              <w:rPr>
                <w:b/>
              </w:rPr>
            </w:pPr>
          </w:p>
          <w:p w:rsidR="002C0C4B" w:rsidRDefault="002C0C4B" w:rsidP="00B912FA">
            <w:pPr>
              <w:rPr>
                <w:b/>
              </w:rPr>
            </w:pPr>
            <w:r w:rsidRPr="00B912FA">
              <w:rPr>
                <w:b/>
              </w:rPr>
              <w:t>ALBERGO</w:t>
            </w:r>
          </w:p>
          <w:p w:rsidR="00B912FA" w:rsidRPr="00B912FA" w:rsidRDefault="00B912FA" w:rsidP="00B912FA">
            <w:pPr>
              <w:rPr>
                <w:b/>
              </w:rPr>
            </w:pPr>
          </w:p>
        </w:tc>
        <w:tc>
          <w:tcPr>
            <w:tcW w:w="4889" w:type="dxa"/>
          </w:tcPr>
          <w:p w:rsidR="00A71888" w:rsidRDefault="00A71888" w:rsidP="0043208E">
            <w:pPr>
              <w:rPr>
                <w:lang w:val="it-IT"/>
              </w:rPr>
            </w:pPr>
          </w:p>
          <w:p w:rsidR="001B35D8" w:rsidRDefault="002C0C4B" w:rsidP="0043208E">
            <w:pPr>
              <w:rPr>
                <w:lang w:val="it-IT"/>
              </w:rPr>
            </w:pPr>
            <w:r w:rsidRPr="00DE46EF">
              <w:rPr>
                <w:lang w:val="it-IT"/>
              </w:rPr>
              <w:t xml:space="preserve">Sarà necessario avere una base dati (o accedere ad una esistente) per permettere agli iscritti ed ai partecipanti </w:t>
            </w:r>
            <w:r w:rsidR="008C172B" w:rsidRPr="00DE46EF">
              <w:rPr>
                <w:lang w:val="it-IT"/>
              </w:rPr>
              <w:t xml:space="preserve">di soggiornare nelle vicinanze del </w:t>
            </w:r>
          </w:p>
          <w:p w:rsidR="001B35D8" w:rsidRDefault="001B35D8" w:rsidP="0043208E">
            <w:pPr>
              <w:rPr>
                <w:lang w:val="it-IT"/>
              </w:rPr>
            </w:pPr>
          </w:p>
          <w:p w:rsidR="001B35D8" w:rsidRDefault="001B35D8" w:rsidP="0043208E">
            <w:pPr>
              <w:rPr>
                <w:lang w:val="it-IT"/>
              </w:rPr>
            </w:pPr>
          </w:p>
          <w:p w:rsidR="002C0C4B" w:rsidRDefault="008C172B" w:rsidP="0043208E">
            <w:pPr>
              <w:rPr>
                <w:lang w:val="it-IT"/>
              </w:rPr>
            </w:pPr>
            <w:r w:rsidRPr="00DE46EF">
              <w:rPr>
                <w:lang w:val="it-IT"/>
              </w:rPr>
              <w:t>luogo della conferenza.</w:t>
            </w:r>
          </w:p>
          <w:p w:rsidR="00A71888" w:rsidRPr="00DE46EF" w:rsidRDefault="00A71888" w:rsidP="0043208E">
            <w:pPr>
              <w:rPr>
                <w:lang w:val="it-IT"/>
              </w:rPr>
            </w:pPr>
          </w:p>
        </w:tc>
      </w:tr>
      <w:tr w:rsidR="008C172B" w:rsidRPr="00BC0E74" w:rsidTr="002601C0">
        <w:tc>
          <w:tcPr>
            <w:tcW w:w="4889" w:type="dxa"/>
          </w:tcPr>
          <w:p w:rsidR="00597F9B" w:rsidRPr="00A71888" w:rsidRDefault="00597F9B" w:rsidP="00ED16A4">
            <w:pPr>
              <w:pStyle w:val="Paragrafoelenco"/>
              <w:rPr>
                <w:b/>
                <w:lang w:val="it-IT"/>
              </w:rPr>
            </w:pPr>
          </w:p>
          <w:p w:rsidR="00597F9B" w:rsidRDefault="00ED16A4" w:rsidP="003B380F">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CCD8E6" w:themeFill="accent6" w:themeFillTint="66"/>
              <w:rPr>
                <w:b/>
              </w:rPr>
            </w:pPr>
            <w:r w:rsidRPr="00597F9B">
              <w:t>FC1</w:t>
            </w:r>
            <w:r w:rsidR="003B380F">
              <w:t>5</w:t>
            </w:r>
          </w:p>
          <w:p w:rsidR="003B380F" w:rsidRDefault="003B380F" w:rsidP="00597F9B">
            <w:pPr>
              <w:rPr>
                <w:b/>
              </w:rPr>
            </w:pPr>
          </w:p>
          <w:p w:rsidR="008C172B" w:rsidRDefault="003412E1" w:rsidP="00597F9B">
            <w:pPr>
              <w:rPr>
                <w:b/>
              </w:rPr>
            </w:pPr>
            <w:r w:rsidRPr="00597F9B">
              <w:rPr>
                <w:b/>
              </w:rPr>
              <w:t>SOGGIORNO</w:t>
            </w:r>
          </w:p>
          <w:p w:rsidR="00597F9B" w:rsidRPr="00597F9B" w:rsidRDefault="00597F9B" w:rsidP="00597F9B">
            <w:pPr>
              <w:rPr>
                <w:b/>
              </w:rPr>
            </w:pPr>
          </w:p>
        </w:tc>
        <w:tc>
          <w:tcPr>
            <w:tcW w:w="4889" w:type="dxa"/>
          </w:tcPr>
          <w:p w:rsidR="00A71888" w:rsidRDefault="00A71888" w:rsidP="0043208E">
            <w:pPr>
              <w:rPr>
                <w:lang w:val="it-IT"/>
              </w:rPr>
            </w:pPr>
          </w:p>
          <w:p w:rsidR="008C172B" w:rsidRPr="00DE46EF" w:rsidRDefault="003412E1" w:rsidP="0043208E">
            <w:pPr>
              <w:rPr>
                <w:lang w:val="it-IT"/>
              </w:rPr>
            </w:pPr>
            <w:r w:rsidRPr="00DE46EF">
              <w:rPr>
                <w:lang w:val="it-IT"/>
              </w:rPr>
              <w:t>Il sistema permetterà la prenotazione di soggiorni in alberghi o strutture del punto 14.</w:t>
            </w:r>
          </w:p>
          <w:p w:rsidR="003412E1" w:rsidRPr="00DE46EF" w:rsidRDefault="003412E1" w:rsidP="0043208E">
            <w:pPr>
              <w:rPr>
                <w:lang w:val="it-IT"/>
              </w:rPr>
            </w:pPr>
          </w:p>
        </w:tc>
      </w:tr>
      <w:tr w:rsidR="003412E1" w:rsidRPr="00BC0E74" w:rsidTr="002601C0">
        <w:tc>
          <w:tcPr>
            <w:tcW w:w="4889" w:type="dxa"/>
          </w:tcPr>
          <w:p w:rsidR="00A71888" w:rsidRPr="002A101B" w:rsidRDefault="00A71888" w:rsidP="00A71888">
            <w:pPr>
              <w:rPr>
                <w:b/>
                <w:lang w:val="it-IT"/>
              </w:rPr>
            </w:pPr>
          </w:p>
          <w:p w:rsidR="00A71888" w:rsidRDefault="003B380F" w:rsidP="00A71888">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CCD8E6" w:themeFill="accent6" w:themeFillTint="66"/>
            </w:pPr>
            <w:r>
              <w:t>FC16</w:t>
            </w:r>
          </w:p>
          <w:p w:rsidR="00A71888" w:rsidRDefault="00A71888" w:rsidP="00A71888">
            <w:pPr>
              <w:rPr>
                <w:b/>
              </w:rPr>
            </w:pPr>
          </w:p>
          <w:p w:rsidR="003412E1" w:rsidRDefault="003412E1" w:rsidP="00A71888">
            <w:pPr>
              <w:rPr>
                <w:b/>
              </w:rPr>
            </w:pPr>
            <w:r w:rsidRPr="00A71888">
              <w:rPr>
                <w:b/>
              </w:rPr>
              <w:t>DIPLOMA</w:t>
            </w:r>
          </w:p>
          <w:p w:rsidR="00A71888" w:rsidRDefault="00A71888" w:rsidP="00A71888">
            <w:pPr>
              <w:rPr>
                <w:b/>
              </w:rPr>
            </w:pPr>
          </w:p>
          <w:p w:rsidR="00A71888" w:rsidRPr="00A71888" w:rsidRDefault="00A71888" w:rsidP="00A71888">
            <w:pPr>
              <w:rPr>
                <w:b/>
              </w:rPr>
            </w:pPr>
          </w:p>
        </w:tc>
        <w:tc>
          <w:tcPr>
            <w:tcW w:w="4889" w:type="dxa"/>
          </w:tcPr>
          <w:p w:rsidR="00A71888" w:rsidRDefault="00A71888" w:rsidP="0043208E">
            <w:pPr>
              <w:rPr>
                <w:lang w:val="it-IT"/>
              </w:rPr>
            </w:pPr>
          </w:p>
          <w:p w:rsidR="003412E1" w:rsidRPr="00DE46EF" w:rsidRDefault="003412E1" w:rsidP="0043208E">
            <w:pPr>
              <w:rPr>
                <w:lang w:val="it-IT"/>
              </w:rPr>
            </w:pPr>
            <w:r w:rsidRPr="00DE46EF">
              <w:rPr>
                <w:lang w:val="it-IT"/>
              </w:rPr>
              <w:t>Il sistema permetterà di associare un diploma al miglior lavoro presentato durante una conferenza.</w:t>
            </w:r>
          </w:p>
        </w:tc>
      </w:tr>
      <w:tr w:rsidR="000E462E" w:rsidRPr="00BC0E74" w:rsidTr="002601C0">
        <w:tc>
          <w:tcPr>
            <w:tcW w:w="4889" w:type="dxa"/>
          </w:tcPr>
          <w:p w:rsidR="000E462E" w:rsidRPr="001B35D8" w:rsidRDefault="000E462E" w:rsidP="00A71888">
            <w:pPr>
              <w:rPr>
                <w:lang w:val="it-IT"/>
              </w:rPr>
            </w:pPr>
          </w:p>
          <w:p w:rsidR="000E462E" w:rsidRDefault="000E462E" w:rsidP="000E462E">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CCD8E6" w:themeFill="accent6" w:themeFillTint="66"/>
            </w:pPr>
            <w:r>
              <w:t>FC17</w:t>
            </w:r>
          </w:p>
          <w:p w:rsidR="000E462E" w:rsidRDefault="000E462E" w:rsidP="00A71888"/>
          <w:p w:rsidR="000E462E" w:rsidRPr="000E462E" w:rsidRDefault="000E462E" w:rsidP="00A71888">
            <w:pPr>
              <w:rPr>
                <w:b/>
                <w:bCs/>
              </w:rPr>
            </w:pPr>
            <w:r w:rsidRPr="000E462E">
              <w:rPr>
                <w:b/>
                <w:bCs/>
              </w:rPr>
              <w:t>DISTRIBUZIONE APPLICATIVO</w:t>
            </w:r>
          </w:p>
          <w:p w:rsidR="000E462E" w:rsidRDefault="000E462E" w:rsidP="00A71888">
            <w:pPr>
              <w:rPr>
                <w:b/>
              </w:rPr>
            </w:pPr>
          </w:p>
        </w:tc>
        <w:tc>
          <w:tcPr>
            <w:tcW w:w="4889" w:type="dxa"/>
          </w:tcPr>
          <w:p w:rsidR="000E462E" w:rsidRDefault="000E462E" w:rsidP="0043208E">
            <w:pPr>
              <w:rPr>
                <w:b/>
                <w:lang w:val="it-IT"/>
              </w:rPr>
            </w:pPr>
          </w:p>
          <w:p w:rsidR="000E462E" w:rsidRPr="000E462E" w:rsidRDefault="000E462E" w:rsidP="0043208E">
            <w:pPr>
              <w:rPr>
                <w:bCs/>
                <w:lang w:val="it-IT"/>
              </w:rPr>
            </w:pPr>
            <w:r w:rsidRPr="000E462E">
              <w:rPr>
                <w:bCs/>
                <w:lang w:val="it-IT"/>
              </w:rPr>
              <w:t xml:space="preserve">Il sistema </w:t>
            </w:r>
            <w:proofErr w:type="spellStart"/>
            <w:r w:rsidRPr="000E462E">
              <w:rPr>
                <w:bCs/>
                <w:lang w:val="it-IT"/>
              </w:rPr>
              <w:t>dovà</w:t>
            </w:r>
            <w:proofErr w:type="spellEnd"/>
            <w:r w:rsidRPr="000E462E">
              <w:rPr>
                <w:bCs/>
                <w:lang w:val="it-IT"/>
              </w:rPr>
              <w:t xml:space="preserve"> essere disponibili su sistemi classici come PC e sistemi portabili come </w:t>
            </w:r>
            <w:proofErr w:type="spellStart"/>
            <w:r w:rsidRPr="000E462E">
              <w:rPr>
                <w:bCs/>
                <w:lang w:val="it-IT"/>
              </w:rPr>
              <w:t>smartphone</w:t>
            </w:r>
            <w:proofErr w:type="spellEnd"/>
            <w:r w:rsidRPr="000E462E">
              <w:rPr>
                <w:bCs/>
                <w:lang w:val="it-IT"/>
              </w:rPr>
              <w:t>.</w:t>
            </w:r>
          </w:p>
        </w:tc>
      </w:tr>
      <w:tr w:rsidR="000E462E" w:rsidRPr="00BC0E74" w:rsidTr="002601C0">
        <w:tc>
          <w:tcPr>
            <w:tcW w:w="4889" w:type="dxa"/>
          </w:tcPr>
          <w:p w:rsidR="000E462E" w:rsidRPr="002A101B" w:rsidRDefault="000E462E" w:rsidP="00A71888">
            <w:pPr>
              <w:rPr>
                <w:lang w:val="it-IT"/>
              </w:rPr>
            </w:pPr>
          </w:p>
          <w:p w:rsidR="000E462E" w:rsidRDefault="000E462E" w:rsidP="000E462E">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CCD8E6" w:themeFill="accent6" w:themeFillTint="66"/>
            </w:pPr>
            <w:r>
              <w:t>FC18</w:t>
            </w:r>
          </w:p>
          <w:p w:rsidR="000E462E" w:rsidRDefault="000E462E" w:rsidP="00A71888"/>
          <w:p w:rsidR="000E462E" w:rsidRPr="000E462E" w:rsidRDefault="000E462E" w:rsidP="00A71888">
            <w:pPr>
              <w:rPr>
                <w:b/>
                <w:bCs/>
              </w:rPr>
            </w:pPr>
            <w:r w:rsidRPr="000E462E">
              <w:rPr>
                <w:b/>
                <w:bCs/>
              </w:rPr>
              <w:t>STATISTICHE</w:t>
            </w:r>
          </w:p>
          <w:p w:rsidR="000E462E" w:rsidRDefault="000E462E" w:rsidP="00A71888"/>
        </w:tc>
        <w:tc>
          <w:tcPr>
            <w:tcW w:w="4889" w:type="dxa"/>
          </w:tcPr>
          <w:p w:rsidR="000E462E" w:rsidRDefault="000E462E" w:rsidP="000E462E">
            <w:pPr>
              <w:rPr>
                <w:b/>
                <w:lang w:val="it-IT"/>
              </w:rPr>
            </w:pPr>
          </w:p>
          <w:p w:rsidR="000E462E" w:rsidRDefault="000E462E" w:rsidP="000E462E">
            <w:pPr>
              <w:rPr>
                <w:bCs/>
                <w:lang w:val="it-IT"/>
              </w:rPr>
            </w:pPr>
            <w:r w:rsidRPr="000E462E">
              <w:rPr>
                <w:bCs/>
                <w:lang w:val="it-IT"/>
              </w:rPr>
              <w:t>Il sistema dovrà presentare le seguente statistiche:</w:t>
            </w:r>
          </w:p>
          <w:p w:rsidR="000E462E" w:rsidRPr="000E462E" w:rsidRDefault="000E462E" w:rsidP="000E462E">
            <w:pPr>
              <w:rPr>
                <w:bCs/>
                <w:lang w:val="it-IT"/>
              </w:rPr>
            </w:pPr>
          </w:p>
          <w:p w:rsidR="000E462E" w:rsidRPr="000E462E" w:rsidRDefault="000E462E" w:rsidP="000E462E">
            <w:pPr>
              <w:pStyle w:val="Nessunaspaziatura"/>
              <w:numPr>
                <w:ilvl w:val="0"/>
                <w:numId w:val="9"/>
              </w:numPr>
              <w:rPr>
                <w:bCs/>
                <w:i/>
                <w:iCs/>
                <w:color w:val="000000" w:themeColor="text1"/>
              </w:rPr>
            </w:pPr>
            <w:proofErr w:type="spellStart"/>
            <w:r w:rsidRPr="000E462E">
              <w:rPr>
                <w:bCs/>
                <w:i/>
                <w:iCs/>
                <w:color w:val="000000" w:themeColor="text1"/>
              </w:rPr>
              <w:t>numero</w:t>
            </w:r>
            <w:proofErr w:type="spellEnd"/>
            <w:r w:rsidRPr="000E462E">
              <w:rPr>
                <w:bCs/>
                <w:i/>
                <w:iCs/>
                <w:color w:val="000000" w:themeColor="text1"/>
              </w:rPr>
              <w:t xml:space="preserve"> </w:t>
            </w:r>
            <w:proofErr w:type="spellStart"/>
            <w:r w:rsidRPr="000E462E">
              <w:rPr>
                <w:bCs/>
                <w:i/>
                <w:iCs/>
                <w:color w:val="000000" w:themeColor="text1"/>
              </w:rPr>
              <w:t>dei</w:t>
            </w:r>
            <w:proofErr w:type="spellEnd"/>
            <w:r w:rsidRPr="000E462E">
              <w:rPr>
                <w:bCs/>
                <w:i/>
                <w:iCs/>
                <w:color w:val="000000" w:themeColor="text1"/>
              </w:rPr>
              <w:t xml:space="preserve"> </w:t>
            </w:r>
            <w:proofErr w:type="spellStart"/>
            <w:r w:rsidRPr="000E462E">
              <w:rPr>
                <w:bCs/>
                <w:i/>
                <w:iCs/>
                <w:color w:val="000000" w:themeColor="text1"/>
              </w:rPr>
              <w:t>partecipanti</w:t>
            </w:r>
            <w:proofErr w:type="spellEnd"/>
            <w:r w:rsidRPr="000E462E">
              <w:rPr>
                <w:bCs/>
                <w:i/>
                <w:iCs/>
                <w:color w:val="000000" w:themeColor="text1"/>
              </w:rPr>
              <w:t>,</w:t>
            </w:r>
          </w:p>
          <w:p w:rsidR="000E462E" w:rsidRPr="000E462E" w:rsidRDefault="000E462E" w:rsidP="000E462E">
            <w:pPr>
              <w:pStyle w:val="Nessunaspaziatura"/>
              <w:numPr>
                <w:ilvl w:val="0"/>
                <w:numId w:val="9"/>
              </w:numPr>
              <w:rPr>
                <w:bCs/>
                <w:i/>
                <w:iCs/>
                <w:color w:val="000000" w:themeColor="text1"/>
              </w:rPr>
            </w:pPr>
            <w:r w:rsidRPr="000E462E">
              <w:rPr>
                <w:bCs/>
                <w:i/>
                <w:iCs/>
                <w:color w:val="000000" w:themeColor="text1"/>
              </w:rPr>
              <w:t xml:space="preserve"> </w:t>
            </w:r>
            <w:proofErr w:type="spellStart"/>
            <w:r w:rsidRPr="000E462E">
              <w:rPr>
                <w:bCs/>
                <w:i/>
                <w:iCs/>
                <w:color w:val="000000" w:themeColor="text1"/>
              </w:rPr>
              <w:t>numero</w:t>
            </w:r>
            <w:proofErr w:type="spellEnd"/>
            <w:r w:rsidRPr="000E462E">
              <w:rPr>
                <w:bCs/>
                <w:i/>
                <w:iCs/>
                <w:color w:val="000000" w:themeColor="text1"/>
              </w:rPr>
              <w:t xml:space="preserve"> </w:t>
            </w:r>
            <w:proofErr w:type="spellStart"/>
            <w:r w:rsidRPr="000E462E">
              <w:rPr>
                <w:bCs/>
                <w:i/>
                <w:iCs/>
                <w:color w:val="000000" w:themeColor="text1"/>
              </w:rPr>
              <w:t>di</w:t>
            </w:r>
            <w:proofErr w:type="spellEnd"/>
            <w:r w:rsidRPr="000E462E">
              <w:rPr>
                <w:bCs/>
                <w:i/>
                <w:iCs/>
                <w:color w:val="000000" w:themeColor="text1"/>
              </w:rPr>
              <w:t xml:space="preserve"> </w:t>
            </w:r>
            <w:proofErr w:type="spellStart"/>
            <w:r w:rsidRPr="000E462E">
              <w:rPr>
                <w:bCs/>
                <w:i/>
                <w:iCs/>
                <w:color w:val="000000" w:themeColor="text1"/>
              </w:rPr>
              <w:t>articoli</w:t>
            </w:r>
            <w:proofErr w:type="spellEnd"/>
            <w:r w:rsidRPr="000E462E">
              <w:rPr>
                <w:bCs/>
                <w:i/>
                <w:iCs/>
                <w:color w:val="000000" w:themeColor="text1"/>
              </w:rPr>
              <w:t xml:space="preserve"> </w:t>
            </w:r>
            <w:proofErr w:type="spellStart"/>
            <w:r w:rsidRPr="000E462E">
              <w:rPr>
                <w:bCs/>
                <w:i/>
                <w:iCs/>
                <w:color w:val="000000" w:themeColor="text1"/>
              </w:rPr>
              <w:t>presentati</w:t>
            </w:r>
            <w:proofErr w:type="spellEnd"/>
            <w:r w:rsidRPr="000E462E">
              <w:rPr>
                <w:bCs/>
                <w:i/>
                <w:iCs/>
                <w:color w:val="000000" w:themeColor="text1"/>
              </w:rPr>
              <w:t xml:space="preserve">, </w:t>
            </w:r>
          </w:p>
          <w:p w:rsidR="000E462E" w:rsidRPr="000E462E" w:rsidRDefault="000E462E" w:rsidP="000E462E">
            <w:pPr>
              <w:pStyle w:val="Nessunaspaziatura"/>
              <w:numPr>
                <w:ilvl w:val="0"/>
                <w:numId w:val="9"/>
              </w:numPr>
              <w:rPr>
                <w:bCs/>
                <w:i/>
                <w:iCs/>
              </w:rPr>
            </w:pPr>
            <w:proofErr w:type="spellStart"/>
            <w:r w:rsidRPr="000E462E">
              <w:rPr>
                <w:bCs/>
                <w:i/>
                <w:iCs/>
                <w:color w:val="000000" w:themeColor="text1"/>
              </w:rPr>
              <w:t>numero</w:t>
            </w:r>
            <w:proofErr w:type="spellEnd"/>
            <w:r w:rsidRPr="000E462E">
              <w:rPr>
                <w:bCs/>
                <w:i/>
                <w:iCs/>
                <w:color w:val="000000" w:themeColor="text1"/>
              </w:rPr>
              <w:t xml:space="preserve"> </w:t>
            </w:r>
            <w:proofErr w:type="spellStart"/>
            <w:r w:rsidRPr="000E462E">
              <w:rPr>
                <w:bCs/>
                <w:i/>
                <w:iCs/>
                <w:color w:val="000000" w:themeColor="text1"/>
              </w:rPr>
              <w:t>paesi</w:t>
            </w:r>
            <w:proofErr w:type="spellEnd"/>
            <w:r w:rsidRPr="000E462E">
              <w:rPr>
                <w:bCs/>
                <w:i/>
                <w:iCs/>
                <w:color w:val="000000" w:themeColor="text1"/>
              </w:rPr>
              <w:t xml:space="preserve"> </w:t>
            </w:r>
            <w:proofErr w:type="spellStart"/>
            <w:r w:rsidRPr="000E462E">
              <w:rPr>
                <w:bCs/>
                <w:i/>
                <w:iCs/>
                <w:color w:val="000000" w:themeColor="text1"/>
              </w:rPr>
              <w:t>rappresentati</w:t>
            </w:r>
            <w:proofErr w:type="spellEnd"/>
            <w:r w:rsidRPr="000E462E">
              <w:rPr>
                <w:bCs/>
                <w:i/>
                <w:iCs/>
                <w:color w:val="000000" w:themeColor="text1"/>
              </w:rPr>
              <w:t xml:space="preserve">, </w:t>
            </w:r>
          </w:p>
          <w:p w:rsidR="000E462E" w:rsidRPr="000E462E" w:rsidRDefault="000E462E" w:rsidP="000E462E">
            <w:pPr>
              <w:rPr>
                <w:bCs/>
              </w:rPr>
            </w:pPr>
          </w:p>
          <w:p w:rsidR="000E462E" w:rsidRPr="000E462E" w:rsidRDefault="000E462E" w:rsidP="000E462E">
            <w:pPr>
              <w:rPr>
                <w:bCs/>
                <w:lang w:val="it-IT"/>
              </w:rPr>
            </w:pPr>
            <w:r w:rsidRPr="000E462E">
              <w:rPr>
                <w:bCs/>
                <w:lang w:val="it-IT"/>
              </w:rPr>
              <w:t xml:space="preserve">Tutte le statistiche dovranno essere un valore </w:t>
            </w:r>
            <w:proofErr w:type="spellStart"/>
            <w:r w:rsidRPr="000E462E">
              <w:rPr>
                <w:bCs/>
                <w:lang w:val="it-IT"/>
              </w:rPr>
              <w:t>comparator</w:t>
            </w:r>
            <w:proofErr w:type="spellEnd"/>
            <w:r w:rsidRPr="000E462E">
              <w:rPr>
                <w:bCs/>
                <w:lang w:val="it-IT"/>
              </w:rPr>
              <w:t xml:space="preserve"> rispetto all’anno precedente.</w:t>
            </w:r>
          </w:p>
          <w:p w:rsidR="000E462E" w:rsidRDefault="000E462E" w:rsidP="000E462E">
            <w:pPr>
              <w:rPr>
                <w:b/>
                <w:lang w:val="it-IT"/>
              </w:rPr>
            </w:pPr>
          </w:p>
        </w:tc>
      </w:tr>
    </w:tbl>
    <w:p w:rsidR="0043208E" w:rsidRPr="00DE46EF" w:rsidRDefault="0043208E" w:rsidP="0043208E">
      <w:pPr>
        <w:rPr>
          <w:lang w:val="it-IT"/>
        </w:rPr>
      </w:pPr>
    </w:p>
    <w:p w:rsidR="00ED16A4" w:rsidRPr="00DE46EF" w:rsidRDefault="00ED16A4" w:rsidP="0043208E">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090FFD" w:rsidRPr="00DE46EF" w:rsidRDefault="00090FFD" w:rsidP="00A03E1C">
      <w:pPr>
        <w:rPr>
          <w:lang w:val="it-IT"/>
        </w:rPr>
      </w:pPr>
    </w:p>
    <w:p w:rsidR="00D36FD6" w:rsidRDefault="00D36FD6" w:rsidP="00A03E1C">
      <w:pPr>
        <w:rPr>
          <w:lang w:val="it-IT"/>
        </w:rPr>
      </w:pPr>
    </w:p>
    <w:p w:rsidR="002A101B" w:rsidRDefault="002A101B" w:rsidP="00A03E1C">
      <w:pPr>
        <w:rPr>
          <w:lang w:val="it-IT"/>
        </w:rPr>
      </w:pPr>
    </w:p>
    <w:p w:rsidR="002A101B" w:rsidRDefault="002A101B" w:rsidP="00A03E1C">
      <w:pPr>
        <w:rPr>
          <w:lang w:val="it-IT"/>
        </w:rPr>
      </w:pPr>
    </w:p>
    <w:p w:rsidR="002A101B" w:rsidRDefault="002A101B" w:rsidP="00A03E1C">
      <w:pPr>
        <w:rPr>
          <w:lang w:val="it-IT"/>
        </w:rPr>
      </w:pPr>
    </w:p>
    <w:p w:rsidR="002A101B" w:rsidRDefault="002A101B" w:rsidP="00A03E1C">
      <w:pPr>
        <w:rPr>
          <w:lang w:val="it-IT"/>
        </w:rPr>
      </w:pPr>
    </w:p>
    <w:p w:rsidR="002A101B" w:rsidRDefault="002A101B" w:rsidP="00A03E1C">
      <w:pPr>
        <w:rPr>
          <w:lang w:val="it-IT"/>
        </w:rPr>
      </w:pPr>
    </w:p>
    <w:p w:rsidR="002A101B" w:rsidRDefault="002A101B" w:rsidP="00A03E1C">
      <w:pPr>
        <w:rPr>
          <w:lang w:val="it-IT"/>
        </w:rPr>
      </w:pPr>
    </w:p>
    <w:p w:rsidR="002A101B" w:rsidRPr="00DE46EF" w:rsidRDefault="002A101B" w:rsidP="00A03E1C">
      <w:pPr>
        <w:rPr>
          <w:lang w:val="it-IT"/>
        </w:rPr>
      </w:pPr>
    </w:p>
    <w:p w:rsidR="00D36FD6" w:rsidRPr="00DE46EF" w:rsidRDefault="00D36FD6" w:rsidP="00A03E1C">
      <w:pPr>
        <w:rPr>
          <w:lang w:val="it-IT"/>
        </w:rPr>
      </w:pPr>
    </w:p>
    <w:p w:rsidR="00D36FD6" w:rsidRPr="00DE46EF" w:rsidRDefault="00D36FD6" w:rsidP="00A03E1C">
      <w:pPr>
        <w:rPr>
          <w:lang w:val="it-IT"/>
        </w:rPr>
      </w:pPr>
    </w:p>
    <w:p w:rsidR="00D36FD6" w:rsidRPr="00DE46EF" w:rsidRDefault="00D36FD6" w:rsidP="00A03E1C">
      <w:pPr>
        <w:rPr>
          <w:lang w:val="it-IT"/>
        </w:rPr>
      </w:pPr>
    </w:p>
    <w:p w:rsidR="00D36FD6" w:rsidRPr="00DE46EF" w:rsidRDefault="00D36FD6" w:rsidP="00A03E1C">
      <w:pPr>
        <w:rPr>
          <w:lang w:val="it-IT"/>
        </w:rPr>
      </w:pPr>
    </w:p>
    <w:p w:rsidR="001B35D8" w:rsidRDefault="001B35D8" w:rsidP="00D36FD6">
      <w:pPr>
        <w:pStyle w:val="Titolo2"/>
        <w:rPr>
          <w:lang w:val="it-IT"/>
        </w:rPr>
      </w:pPr>
    </w:p>
    <w:p w:rsidR="00D36FD6" w:rsidRPr="00DE46EF" w:rsidRDefault="002A101B" w:rsidP="002A101B">
      <w:pPr>
        <w:pStyle w:val="Titolo2"/>
        <w:ind w:firstLine="708"/>
        <w:jc w:val="left"/>
        <w:rPr>
          <w:lang w:val="it-IT"/>
        </w:rPr>
      </w:pPr>
      <w:bookmarkStart w:id="4" w:name="_Toc379832698"/>
      <w:r>
        <w:rPr>
          <w:lang w:val="it-IT"/>
        </w:rPr>
        <w:lastRenderedPageBreak/>
        <w:t>R</w:t>
      </w:r>
      <w:r w:rsidR="00D36FD6" w:rsidRPr="00DE46EF">
        <w:rPr>
          <w:lang w:val="it-IT"/>
        </w:rPr>
        <w:t>EQUISITI FUNZIONALI IMPLICITI DALLA RICHIESTA UTENTE</w:t>
      </w:r>
      <w:bookmarkEnd w:id="4"/>
    </w:p>
    <w:p w:rsidR="00D36FD6" w:rsidRPr="002A101B" w:rsidRDefault="00D36FD6" w:rsidP="00A03E1C">
      <w:pPr>
        <w:rPr>
          <w:rStyle w:val="Enfasidelicata"/>
          <w:lang w:val="it-IT"/>
        </w:rPr>
      </w:pPr>
      <w:r w:rsidRPr="00DE46EF">
        <w:rPr>
          <w:rStyle w:val="Enfasidelicata"/>
          <w:lang w:val="it-IT"/>
        </w:rPr>
        <w:t xml:space="preserve">In questa sezione verranno analizzati I requisiti funzionali </w:t>
      </w:r>
      <w:r w:rsidR="00F96848" w:rsidRPr="00DE46EF">
        <w:rPr>
          <w:rStyle w:val="Enfasidelicata"/>
          <w:lang w:val="it-IT"/>
        </w:rPr>
        <w:t xml:space="preserve">derivati dalla richiesta utente, come le informazioni storicizzate. </w:t>
      </w:r>
      <w:r w:rsidRPr="00DE46EF">
        <w:rPr>
          <w:rStyle w:val="Enfasidelicata"/>
          <w:lang w:val="it-IT"/>
        </w:rPr>
        <w:t xml:space="preserve"> </w:t>
      </w:r>
      <w:r w:rsidRPr="002A101B">
        <w:rPr>
          <w:rStyle w:val="Enfasidelicata"/>
          <w:lang w:val="it-IT"/>
        </w:rPr>
        <w:t>Ad esempio I campi che verranno storicizzati.</w:t>
      </w:r>
    </w:p>
    <w:p w:rsidR="00D36FD6" w:rsidRPr="002A101B" w:rsidRDefault="00D36FD6" w:rsidP="00A03E1C">
      <w:pPr>
        <w:rPr>
          <w:lang w:val="it-IT"/>
        </w:rPr>
      </w:pPr>
    </w:p>
    <w:tbl>
      <w:tblPr>
        <w:tblStyle w:val="Grigliatabella"/>
        <w:tblW w:w="0" w:type="auto"/>
        <w:tblLook w:val="04A0"/>
      </w:tblPr>
      <w:tblGrid>
        <w:gridCol w:w="4889"/>
        <w:gridCol w:w="4889"/>
      </w:tblGrid>
      <w:tr w:rsidR="00D36FD6" w:rsidRPr="00BC0E74" w:rsidTr="002601C0">
        <w:tc>
          <w:tcPr>
            <w:tcW w:w="4889" w:type="dxa"/>
          </w:tcPr>
          <w:p w:rsidR="002A101B" w:rsidRDefault="002A101B" w:rsidP="002A101B">
            <w:pPr>
              <w:rPr>
                <w:b/>
              </w:rPr>
            </w:pPr>
          </w:p>
          <w:p w:rsidR="002A101B" w:rsidRDefault="00D36FD6" w:rsidP="002A101B">
            <w:pPr>
              <w:pStyle w:val="Didascalia"/>
              <w:pBdr>
                <w:top w:val="single" w:sz="4" w:space="1" w:color="auto"/>
                <w:left w:val="single" w:sz="4" w:space="4" w:color="auto"/>
                <w:bottom w:val="single" w:sz="4" w:space="1" w:color="auto"/>
                <w:right w:val="single" w:sz="4" w:space="4" w:color="auto"/>
              </w:pBdr>
              <w:shd w:val="clear" w:color="auto" w:fill="BECA95" w:themeFill="text2" w:themeFillTint="66"/>
            </w:pPr>
            <w:r w:rsidRPr="00EE7AD0">
              <w:t>F</w:t>
            </w:r>
            <w:r w:rsidR="00F96848">
              <w:t>I</w:t>
            </w:r>
            <w:r w:rsidR="002A101B">
              <w:t>C1</w:t>
            </w:r>
          </w:p>
          <w:p w:rsidR="002A101B" w:rsidRDefault="002A101B" w:rsidP="002A101B">
            <w:pPr>
              <w:rPr>
                <w:b/>
              </w:rPr>
            </w:pPr>
          </w:p>
          <w:p w:rsidR="00D36FD6" w:rsidRPr="00EE7AD0" w:rsidRDefault="00D36FD6" w:rsidP="002A101B">
            <w:pPr>
              <w:rPr>
                <w:b/>
              </w:rPr>
            </w:pPr>
            <w:r w:rsidRPr="00EE7AD0">
              <w:rPr>
                <w:b/>
              </w:rPr>
              <w:t>INFORMAZIONI CONFERENZA</w:t>
            </w:r>
          </w:p>
        </w:tc>
        <w:tc>
          <w:tcPr>
            <w:tcW w:w="4889" w:type="dxa"/>
          </w:tcPr>
          <w:p w:rsidR="002A101B" w:rsidRDefault="002A101B" w:rsidP="00AB43AD"/>
          <w:p w:rsidR="00D36FD6" w:rsidRDefault="00F96848" w:rsidP="00AB43AD">
            <w:proofErr w:type="spellStart"/>
            <w:r>
              <w:t>Informazioni</w:t>
            </w:r>
            <w:proofErr w:type="spellEnd"/>
            <w:r>
              <w:t xml:space="preserve"> </w:t>
            </w:r>
            <w:proofErr w:type="spellStart"/>
            <w:r>
              <w:t>memorizzate</w:t>
            </w:r>
            <w:proofErr w:type="spellEnd"/>
          </w:p>
          <w:p w:rsidR="00D36FD6" w:rsidRPr="00DE46EF" w:rsidRDefault="00D36FD6" w:rsidP="00AB43AD">
            <w:pPr>
              <w:pStyle w:val="Paragrafoelenco"/>
              <w:numPr>
                <w:ilvl w:val="0"/>
                <w:numId w:val="2"/>
              </w:numPr>
              <w:rPr>
                <w:lang w:val="it-IT"/>
              </w:rPr>
            </w:pPr>
            <w:r w:rsidRPr="00DE46EF">
              <w:rPr>
                <w:lang w:val="it-IT"/>
              </w:rPr>
              <w:t>Luogo dell’evento</w:t>
            </w:r>
            <w:r w:rsidR="00F96848" w:rsidRPr="00DE46EF">
              <w:rPr>
                <w:lang w:val="it-IT"/>
              </w:rPr>
              <w:t>: sotto forma di legame con il database nazionale dei comuni.</w:t>
            </w:r>
          </w:p>
          <w:p w:rsidR="00D36FD6" w:rsidRPr="00DE46EF" w:rsidRDefault="00D36FD6" w:rsidP="00AB43AD">
            <w:pPr>
              <w:pStyle w:val="Paragrafoelenco"/>
              <w:numPr>
                <w:ilvl w:val="0"/>
                <w:numId w:val="2"/>
              </w:numPr>
              <w:rPr>
                <w:lang w:val="it-IT"/>
              </w:rPr>
            </w:pPr>
            <w:r w:rsidRPr="00DE46EF">
              <w:rPr>
                <w:lang w:val="it-IT"/>
              </w:rPr>
              <w:t>Data dell’evento</w:t>
            </w:r>
            <w:r w:rsidR="00F96848" w:rsidRPr="00DE46EF">
              <w:rPr>
                <w:lang w:val="it-IT"/>
              </w:rPr>
              <w:t>: nel format data (</w:t>
            </w:r>
            <w:proofErr w:type="spellStart"/>
            <w:r w:rsidR="00F96848" w:rsidRPr="00DE46EF">
              <w:rPr>
                <w:lang w:val="it-IT"/>
              </w:rPr>
              <w:t>dd</w:t>
            </w:r>
            <w:proofErr w:type="spellEnd"/>
            <w:r w:rsidR="00F96848" w:rsidRPr="00DE46EF">
              <w:rPr>
                <w:lang w:val="it-IT"/>
              </w:rPr>
              <w:t>/mm/</w:t>
            </w:r>
            <w:proofErr w:type="spellStart"/>
            <w:r w:rsidR="00F96848" w:rsidRPr="00DE46EF">
              <w:rPr>
                <w:lang w:val="it-IT"/>
              </w:rPr>
              <w:t>yyyy</w:t>
            </w:r>
            <w:proofErr w:type="spellEnd"/>
            <w:r w:rsidR="00F96848" w:rsidRPr="00DE46EF">
              <w:rPr>
                <w:lang w:val="it-IT"/>
              </w:rPr>
              <w:t>)</w:t>
            </w:r>
          </w:p>
          <w:p w:rsidR="00D36FD6" w:rsidRPr="00DE46EF" w:rsidRDefault="00D36FD6" w:rsidP="00AB43AD">
            <w:pPr>
              <w:pStyle w:val="Paragrafoelenco"/>
              <w:numPr>
                <w:ilvl w:val="0"/>
                <w:numId w:val="2"/>
              </w:numPr>
              <w:rPr>
                <w:lang w:val="it-IT"/>
              </w:rPr>
            </w:pPr>
            <w:r w:rsidRPr="00DE46EF">
              <w:rPr>
                <w:lang w:val="it-IT"/>
              </w:rPr>
              <w:t>Temine presentazione articoli</w:t>
            </w:r>
            <w:r w:rsidR="00F96848" w:rsidRPr="00DE46EF">
              <w:rPr>
                <w:lang w:val="it-IT"/>
              </w:rPr>
              <w:t xml:space="preserve"> (nel format </w:t>
            </w:r>
            <w:proofErr w:type="spellStart"/>
            <w:r w:rsidR="00F96848" w:rsidRPr="00DE46EF">
              <w:rPr>
                <w:lang w:val="it-IT"/>
              </w:rPr>
              <w:t>dd</w:t>
            </w:r>
            <w:proofErr w:type="spellEnd"/>
            <w:r w:rsidR="00F96848" w:rsidRPr="00DE46EF">
              <w:rPr>
                <w:lang w:val="it-IT"/>
              </w:rPr>
              <w:t>/mm/</w:t>
            </w:r>
            <w:proofErr w:type="spellStart"/>
            <w:r w:rsidR="00F96848" w:rsidRPr="00DE46EF">
              <w:rPr>
                <w:lang w:val="it-IT"/>
              </w:rPr>
              <w:t>yyyy</w:t>
            </w:r>
            <w:proofErr w:type="spellEnd"/>
            <w:r w:rsidR="00F96848" w:rsidRPr="00DE46EF">
              <w:rPr>
                <w:lang w:val="it-IT"/>
              </w:rPr>
              <w:t xml:space="preserve"> </w:t>
            </w:r>
            <w:proofErr w:type="spellStart"/>
            <w:r w:rsidR="00F96848" w:rsidRPr="00DE46EF">
              <w:rPr>
                <w:lang w:val="it-IT"/>
              </w:rPr>
              <w:t>hh</w:t>
            </w:r>
            <w:proofErr w:type="spellEnd"/>
            <w:r w:rsidR="00F96848" w:rsidRPr="00DE46EF">
              <w:rPr>
                <w:lang w:val="it-IT"/>
              </w:rPr>
              <w:t>:mm)</w:t>
            </w:r>
          </w:p>
          <w:p w:rsidR="00D36FD6" w:rsidRPr="00DE46EF" w:rsidRDefault="00D36FD6" w:rsidP="00AB43AD">
            <w:pPr>
              <w:pStyle w:val="Paragrafoelenco"/>
              <w:numPr>
                <w:ilvl w:val="0"/>
                <w:numId w:val="2"/>
              </w:numPr>
              <w:rPr>
                <w:lang w:val="it-IT"/>
              </w:rPr>
            </w:pPr>
            <w:r w:rsidRPr="00DE46EF">
              <w:rPr>
                <w:lang w:val="it-IT"/>
              </w:rPr>
              <w:t>Data accettazione risposte (positive o negative)</w:t>
            </w:r>
            <w:r w:rsidR="00F96848" w:rsidRPr="00DE46EF">
              <w:rPr>
                <w:lang w:val="it-IT"/>
              </w:rPr>
              <w:t xml:space="preserve"> nel formato </w:t>
            </w:r>
            <w:proofErr w:type="spellStart"/>
            <w:r w:rsidR="00F96848" w:rsidRPr="00DE46EF">
              <w:rPr>
                <w:lang w:val="it-IT"/>
              </w:rPr>
              <w:t>dd</w:t>
            </w:r>
            <w:proofErr w:type="spellEnd"/>
            <w:r w:rsidR="00F96848" w:rsidRPr="00DE46EF">
              <w:rPr>
                <w:lang w:val="it-IT"/>
              </w:rPr>
              <w:t>/mm/</w:t>
            </w:r>
            <w:proofErr w:type="spellStart"/>
            <w:r w:rsidR="00F96848" w:rsidRPr="00DE46EF">
              <w:rPr>
                <w:lang w:val="it-IT"/>
              </w:rPr>
              <w:t>yyyy</w:t>
            </w:r>
            <w:proofErr w:type="spellEnd"/>
            <w:r w:rsidR="00F96848" w:rsidRPr="00DE46EF">
              <w:rPr>
                <w:lang w:val="it-IT"/>
              </w:rPr>
              <w:t xml:space="preserve"> </w:t>
            </w:r>
            <w:proofErr w:type="spellStart"/>
            <w:r w:rsidR="00F96848" w:rsidRPr="00DE46EF">
              <w:rPr>
                <w:lang w:val="it-IT"/>
              </w:rPr>
              <w:t>hh</w:t>
            </w:r>
            <w:proofErr w:type="spellEnd"/>
            <w:r w:rsidR="00F96848" w:rsidRPr="00DE46EF">
              <w:rPr>
                <w:lang w:val="it-IT"/>
              </w:rPr>
              <w:t>:mm.</w:t>
            </w:r>
          </w:p>
          <w:p w:rsidR="00D36FD6" w:rsidRPr="00DE46EF" w:rsidRDefault="00D36FD6" w:rsidP="00AB43AD">
            <w:pPr>
              <w:pStyle w:val="Paragrafoelenco"/>
              <w:numPr>
                <w:ilvl w:val="0"/>
                <w:numId w:val="2"/>
              </w:numPr>
              <w:rPr>
                <w:lang w:val="it-IT"/>
              </w:rPr>
            </w:pPr>
            <w:r w:rsidRPr="00DE46EF">
              <w:rPr>
                <w:lang w:val="it-IT"/>
              </w:rPr>
              <w:t>Numero massimo di lavori accettati</w:t>
            </w:r>
            <w:r w:rsidR="00F96848" w:rsidRPr="00DE46EF">
              <w:rPr>
                <w:lang w:val="it-IT"/>
              </w:rPr>
              <w:t>: numero</w:t>
            </w:r>
          </w:p>
          <w:p w:rsidR="00D36FD6" w:rsidRPr="00DE46EF" w:rsidRDefault="00D36FD6" w:rsidP="00AB43AD">
            <w:pPr>
              <w:pStyle w:val="Paragrafoelenco"/>
              <w:numPr>
                <w:ilvl w:val="0"/>
                <w:numId w:val="2"/>
              </w:numPr>
              <w:rPr>
                <w:lang w:val="it-IT"/>
              </w:rPr>
            </w:pPr>
            <w:r w:rsidRPr="00DE46EF">
              <w:rPr>
                <w:lang w:val="it-IT"/>
              </w:rPr>
              <w:t xml:space="preserve">Data accettazione lavori </w:t>
            </w:r>
            <w:r w:rsidR="00F96848" w:rsidRPr="00DE46EF">
              <w:rPr>
                <w:lang w:val="it-IT"/>
              </w:rPr>
              <w:t xml:space="preserve">definitive : nel format </w:t>
            </w:r>
            <w:proofErr w:type="spellStart"/>
            <w:r w:rsidR="00F96848" w:rsidRPr="00DE46EF">
              <w:rPr>
                <w:lang w:val="it-IT"/>
              </w:rPr>
              <w:t>dd</w:t>
            </w:r>
            <w:proofErr w:type="spellEnd"/>
            <w:r w:rsidR="00F96848" w:rsidRPr="00DE46EF">
              <w:rPr>
                <w:lang w:val="it-IT"/>
              </w:rPr>
              <w:t>/mm/</w:t>
            </w:r>
            <w:proofErr w:type="spellStart"/>
            <w:r w:rsidR="00F96848" w:rsidRPr="00DE46EF">
              <w:rPr>
                <w:lang w:val="it-IT"/>
              </w:rPr>
              <w:t>yyyy</w:t>
            </w:r>
            <w:proofErr w:type="spellEnd"/>
            <w:r w:rsidR="00F96848" w:rsidRPr="00DE46EF">
              <w:rPr>
                <w:lang w:val="it-IT"/>
              </w:rPr>
              <w:t xml:space="preserve"> </w:t>
            </w:r>
            <w:proofErr w:type="spellStart"/>
            <w:r w:rsidR="00F96848" w:rsidRPr="00DE46EF">
              <w:rPr>
                <w:lang w:val="it-IT"/>
              </w:rPr>
              <w:t>hh</w:t>
            </w:r>
            <w:proofErr w:type="spellEnd"/>
            <w:r w:rsidR="00F96848" w:rsidRPr="00DE46EF">
              <w:rPr>
                <w:lang w:val="it-IT"/>
              </w:rPr>
              <w:t>:mm</w:t>
            </w:r>
          </w:p>
          <w:p w:rsidR="00D36FD6" w:rsidRPr="00DE46EF" w:rsidRDefault="00D36FD6" w:rsidP="00AB43AD">
            <w:pPr>
              <w:rPr>
                <w:lang w:val="it-IT"/>
              </w:rPr>
            </w:pPr>
          </w:p>
        </w:tc>
      </w:tr>
      <w:tr w:rsidR="00D36FD6" w:rsidRPr="00BC0E74" w:rsidTr="002601C0">
        <w:tc>
          <w:tcPr>
            <w:tcW w:w="4889" w:type="dxa"/>
          </w:tcPr>
          <w:p w:rsidR="002A101B" w:rsidRPr="0013544A" w:rsidRDefault="002A101B" w:rsidP="002A101B">
            <w:pPr>
              <w:rPr>
                <w:b/>
                <w:lang w:val="it-IT"/>
              </w:rPr>
            </w:pPr>
          </w:p>
          <w:p w:rsidR="002A101B" w:rsidRDefault="00D36FD6" w:rsidP="002A101B">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ECA95" w:themeFill="text2" w:themeFillTint="66"/>
            </w:pPr>
            <w:r w:rsidRPr="00EE7AD0">
              <w:t>F</w:t>
            </w:r>
            <w:r w:rsidR="00F96848">
              <w:t>I</w:t>
            </w:r>
            <w:r w:rsidRPr="00EE7AD0">
              <w:t>C2</w:t>
            </w:r>
          </w:p>
          <w:p w:rsidR="002A101B" w:rsidRDefault="002A101B" w:rsidP="002A101B">
            <w:pPr>
              <w:rPr>
                <w:b/>
              </w:rPr>
            </w:pPr>
          </w:p>
          <w:p w:rsidR="00D36FD6" w:rsidRPr="00EE7AD0" w:rsidRDefault="00D36FD6" w:rsidP="002A101B">
            <w:pPr>
              <w:rPr>
                <w:b/>
              </w:rPr>
            </w:pPr>
            <w:r w:rsidRPr="00EE7AD0">
              <w:rPr>
                <w:b/>
              </w:rPr>
              <w:t>INFORMAZIONI COMITATI</w:t>
            </w:r>
          </w:p>
        </w:tc>
        <w:tc>
          <w:tcPr>
            <w:tcW w:w="4889" w:type="dxa"/>
          </w:tcPr>
          <w:p w:rsidR="002A101B" w:rsidRDefault="002A101B" w:rsidP="00AB43AD">
            <w:pPr>
              <w:rPr>
                <w:lang w:val="it-IT"/>
              </w:rPr>
            </w:pPr>
          </w:p>
          <w:p w:rsidR="00D36FD6" w:rsidRPr="00DE46EF" w:rsidRDefault="00F96848" w:rsidP="00AB43AD">
            <w:pPr>
              <w:rPr>
                <w:lang w:val="it-IT"/>
              </w:rPr>
            </w:pPr>
            <w:r w:rsidRPr="00DE46EF">
              <w:rPr>
                <w:lang w:val="it-IT"/>
              </w:rPr>
              <w:t>Il sistema memorizzerà le seguenti informazioni:</w:t>
            </w:r>
          </w:p>
          <w:p w:rsidR="00F96848" w:rsidRPr="00DE46EF" w:rsidRDefault="00F96848" w:rsidP="00F96848">
            <w:pPr>
              <w:pStyle w:val="Paragrafoelenco"/>
              <w:numPr>
                <w:ilvl w:val="0"/>
                <w:numId w:val="10"/>
              </w:numPr>
              <w:rPr>
                <w:lang w:val="it-IT"/>
              </w:rPr>
            </w:pPr>
            <w:r w:rsidRPr="00DE46EF">
              <w:rPr>
                <w:lang w:val="it-IT"/>
              </w:rPr>
              <w:t>Tipo di comitato : ammessi solo quelli del funto FC2</w:t>
            </w:r>
          </w:p>
          <w:p w:rsidR="00F96848" w:rsidRDefault="00F96848" w:rsidP="00F96848">
            <w:pPr>
              <w:rPr>
                <w:lang w:val="it-IT"/>
              </w:rPr>
            </w:pPr>
            <w:r w:rsidRPr="00DE46EF">
              <w:rPr>
                <w:lang w:val="it-IT"/>
              </w:rPr>
              <w:t>Dovrà esistere un meccanismo che limiti a 2 (uno per tipo) il numero Massimo di comitati ammessi.</w:t>
            </w:r>
          </w:p>
          <w:p w:rsidR="002A101B" w:rsidRPr="00DE46EF" w:rsidRDefault="002A101B" w:rsidP="00F96848">
            <w:pPr>
              <w:rPr>
                <w:lang w:val="it-IT"/>
              </w:rPr>
            </w:pPr>
          </w:p>
        </w:tc>
      </w:tr>
      <w:tr w:rsidR="00D36FD6" w:rsidRPr="00BC0E74" w:rsidTr="002601C0">
        <w:tc>
          <w:tcPr>
            <w:tcW w:w="4889" w:type="dxa"/>
          </w:tcPr>
          <w:p w:rsidR="00CD51BA" w:rsidRPr="0013544A" w:rsidRDefault="00CD51BA" w:rsidP="00CD51BA">
            <w:pPr>
              <w:rPr>
                <w:b/>
                <w:lang w:val="it-IT"/>
              </w:rPr>
            </w:pPr>
          </w:p>
          <w:p w:rsidR="00CD51BA" w:rsidRPr="0013544A" w:rsidRDefault="00CD51BA" w:rsidP="00CD51BA">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ECA95" w:themeFill="text2" w:themeFillTint="66"/>
              <w:rPr>
                <w:lang w:val="it-IT"/>
              </w:rPr>
            </w:pPr>
            <w:r w:rsidRPr="0013544A">
              <w:rPr>
                <w:lang w:val="it-IT"/>
              </w:rPr>
              <w:t>FIC2</w:t>
            </w:r>
          </w:p>
          <w:p w:rsidR="00CD51BA" w:rsidRPr="0013544A" w:rsidRDefault="00CD51BA" w:rsidP="00CD51BA">
            <w:pPr>
              <w:rPr>
                <w:b/>
                <w:lang w:val="it-IT"/>
              </w:rPr>
            </w:pPr>
          </w:p>
          <w:p w:rsidR="00D36FD6" w:rsidRPr="0013544A" w:rsidRDefault="00D36FD6" w:rsidP="00CD51BA">
            <w:pPr>
              <w:rPr>
                <w:b/>
                <w:lang w:val="it-IT"/>
              </w:rPr>
            </w:pPr>
            <w:r w:rsidRPr="0013544A">
              <w:rPr>
                <w:b/>
                <w:lang w:val="it-IT"/>
              </w:rPr>
              <w:t>CHAIR (RESPONSABILE DEI COMITATI)</w:t>
            </w:r>
          </w:p>
          <w:p w:rsidR="00CD51BA" w:rsidRPr="0013544A" w:rsidRDefault="00CD51BA" w:rsidP="00CD51BA">
            <w:pPr>
              <w:rPr>
                <w:b/>
                <w:lang w:val="it-IT"/>
              </w:rPr>
            </w:pPr>
          </w:p>
        </w:tc>
        <w:tc>
          <w:tcPr>
            <w:tcW w:w="4889" w:type="dxa"/>
          </w:tcPr>
          <w:p w:rsidR="00692733" w:rsidRDefault="00692733" w:rsidP="00AB43AD">
            <w:pPr>
              <w:rPr>
                <w:lang w:val="it-IT"/>
              </w:rPr>
            </w:pPr>
          </w:p>
          <w:p w:rsidR="00D36FD6" w:rsidRPr="00DE46EF" w:rsidRDefault="00F96848" w:rsidP="00AB43AD">
            <w:pPr>
              <w:rPr>
                <w:lang w:val="it-IT"/>
              </w:rPr>
            </w:pPr>
            <w:r w:rsidRPr="00DE46EF">
              <w:rPr>
                <w:lang w:val="it-IT"/>
              </w:rPr>
              <w:t xml:space="preserve">Il sistema considera il </w:t>
            </w:r>
            <w:proofErr w:type="spellStart"/>
            <w:r w:rsidRPr="00DE46EF">
              <w:rPr>
                <w:lang w:val="it-IT"/>
              </w:rPr>
              <w:t>chair</w:t>
            </w:r>
            <w:proofErr w:type="spellEnd"/>
            <w:r w:rsidRPr="00DE46EF">
              <w:rPr>
                <w:lang w:val="it-IT"/>
              </w:rPr>
              <w:t xml:space="preserve"> come avente I dati caratteristica di una anagrafica persona (vedi punto..)</w:t>
            </w:r>
          </w:p>
        </w:tc>
      </w:tr>
      <w:tr w:rsidR="00D36FD6" w:rsidRPr="00BC0E74" w:rsidTr="002601C0">
        <w:tc>
          <w:tcPr>
            <w:tcW w:w="4889" w:type="dxa"/>
          </w:tcPr>
          <w:p w:rsidR="00692733" w:rsidRPr="0013544A" w:rsidRDefault="00692733" w:rsidP="00AB43AD">
            <w:pPr>
              <w:pStyle w:val="Paragrafoelenco"/>
              <w:rPr>
                <w:b/>
                <w:lang w:val="it-IT"/>
              </w:rPr>
            </w:pPr>
          </w:p>
          <w:p w:rsidR="00692733" w:rsidRDefault="00D36FD6" w:rsidP="00692733">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ECA95" w:themeFill="text2" w:themeFillTint="66"/>
            </w:pPr>
            <w:r w:rsidRPr="00692733">
              <w:t>F</w:t>
            </w:r>
            <w:r w:rsidR="00144CE0">
              <w:t>I</w:t>
            </w:r>
            <w:r w:rsidRPr="00692733">
              <w:t>C3</w:t>
            </w:r>
          </w:p>
          <w:p w:rsidR="00692733" w:rsidRDefault="00692733" w:rsidP="00692733">
            <w:pPr>
              <w:rPr>
                <w:b/>
              </w:rPr>
            </w:pPr>
          </w:p>
          <w:p w:rsidR="00D36FD6" w:rsidRDefault="00692733" w:rsidP="00692733">
            <w:pPr>
              <w:rPr>
                <w:b/>
              </w:rPr>
            </w:pPr>
            <w:r>
              <w:rPr>
                <w:b/>
              </w:rPr>
              <w:t>M</w:t>
            </w:r>
            <w:r w:rsidR="00D36FD6" w:rsidRPr="00692733">
              <w:rPr>
                <w:b/>
              </w:rPr>
              <w:t>EMBRI COMITATI</w:t>
            </w:r>
          </w:p>
          <w:p w:rsidR="00692733" w:rsidRPr="00692733" w:rsidRDefault="00692733" w:rsidP="00692733">
            <w:pPr>
              <w:rPr>
                <w:b/>
              </w:rPr>
            </w:pPr>
          </w:p>
        </w:tc>
        <w:tc>
          <w:tcPr>
            <w:tcW w:w="4889" w:type="dxa"/>
          </w:tcPr>
          <w:p w:rsidR="00692733" w:rsidRDefault="00692733" w:rsidP="00AB43AD">
            <w:pPr>
              <w:rPr>
                <w:lang w:val="it-IT"/>
              </w:rPr>
            </w:pPr>
          </w:p>
          <w:p w:rsidR="00D36FD6" w:rsidRPr="00DE46EF" w:rsidRDefault="00F96848" w:rsidP="00AB43AD">
            <w:pPr>
              <w:rPr>
                <w:lang w:val="it-IT"/>
              </w:rPr>
            </w:pPr>
            <w:r w:rsidRPr="00DE46EF">
              <w:rPr>
                <w:lang w:val="it-IT"/>
              </w:rPr>
              <w:t xml:space="preserve">Il sistema considera il </w:t>
            </w:r>
            <w:proofErr w:type="spellStart"/>
            <w:r w:rsidRPr="00DE46EF">
              <w:rPr>
                <w:lang w:val="it-IT"/>
              </w:rPr>
              <w:t>chair</w:t>
            </w:r>
            <w:proofErr w:type="spellEnd"/>
            <w:r w:rsidRPr="00DE46EF">
              <w:rPr>
                <w:lang w:val="it-IT"/>
              </w:rPr>
              <w:t xml:space="preserve"> come avente I dati caratteristici di una anagrafica persona (vedi punto ….)</w:t>
            </w:r>
          </w:p>
        </w:tc>
      </w:tr>
      <w:tr w:rsidR="00D36FD6" w:rsidTr="002601C0">
        <w:tc>
          <w:tcPr>
            <w:tcW w:w="4889" w:type="dxa"/>
          </w:tcPr>
          <w:p w:rsidR="00692733" w:rsidRPr="00692733" w:rsidRDefault="00692733" w:rsidP="00692733">
            <w:pPr>
              <w:rPr>
                <w:b/>
                <w:lang w:val="it-IT"/>
              </w:rPr>
            </w:pPr>
          </w:p>
          <w:p w:rsidR="00692733" w:rsidRDefault="00692733" w:rsidP="00692733">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ECA95" w:themeFill="text2" w:themeFillTint="66"/>
            </w:pPr>
            <w:r>
              <w:t>FIC4</w:t>
            </w:r>
          </w:p>
          <w:p w:rsidR="00692733" w:rsidRDefault="00692733" w:rsidP="00692733">
            <w:pPr>
              <w:rPr>
                <w:b/>
              </w:rPr>
            </w:pPr>
          </w:p>
          <w:p w:rsidR="00D36FD6" w:rsidRDefault="00D36FD6" w:rsidP="00692733">
            <w:pPr>
              <w:rPr>
                <w:b/>
              </w:rPr>
            </w:pPr>
            <w:r w:rsidRPr="00EE7AD0">
              <w:rPr>
                <w:b/>
              </w:rPr>
              <w:t>COMPETENZE</w:t>
            </w:r>
          </w:p>
          <w:p w:rsidR="00692733" w:rsidRPr="00EE7AD0" w:rsidRDefault="00692733" w:rsidP="00692733">
            <w:pPr>
              <w:rPr>
                <w:b/>
              </w:rPr>
            </w:pPr>
          </w:p>
        </w:tc>
        <w:tc>
          <w:tcPr>
            <w:tcW w:w="4889" w:type="dxa"/>
          </w:tcPr>
          <w:p w:rsidR="00692733" w:rsidRDefault="00692733" w:rsidP="00AB43AD">
            <w:pPr>
              <w:rPr>
                <w:lang w:val="it-IT"/>
              </w:rPr>
            </w:pPr>
          </w:p>
          <w:p w:rsidR="00D36FD6" w:rsidRPr="00DE46EF" w:rsidRDefault="00F96848" w:rsidP="00AB43AD">
            <w:pPr>
              <w:rPr>
                <w:lang w:val="it-IT"/>
              </w:rPr>
            </w:pPr>
            <w:r w:rsidRPr="00DE46EF">
              <w:rPr>
                <w:lang w:val="it-IT"/>
              </w:rPr>
              <w:t>Il sistema gestire la competenza come:</w:t>
            </w:r>
          </w:p>
          <w:p w:rsidR="00F96848" w:rsidRDefault="00F96848" w:rsidP="00F96848">
            <w:pPr>
              <w:pStyle w:val="Paragrafoelenco"/>
              <w:numPr>
                <w:ilvl w:val="0"/>
                <w:numId w:val="11"/>
              </w:numPr>
            </w:pPr>
            <w:r>
              <w:t xml:space="preserve">Nome </w:t>
            </w:r>
            <w:proofErr w:type="spellStart"/>
            <w:r>
              <w:t>della</w:t>
            </w:r>
            <w:proofErr w:type="spellEnd"/>
            <w:r>
              <w:t xml:space="preserve"> </w:t>
            </w:r>
            <w:proofErr w:type="spellStart"/>
            <w:r>
              <w:t>competenza</w:t>
            </w:r>
            <w:proofErr w:type="spellEnd"/>
          </w:p>
          <w:p w:rsidR="00F96848" w:rsidRDefault="00501562" w:rsidP="00F96848">
            <w:pPr>
              <w:pStyle w:val="Paragrafoelenco"/>
              <w:numPr>
                <w:ilvl w:val="0"/>
                <w:numId w:val="11"/>
              </w:numPr>
            </w:pPr>
            <w:proofErr w:type="spellStart"/>
            <w:r>
              <w:t>Tipo</w:t>
            </w:r>
            <w:proofErr w:type="spellEnd"/>
            <w:r>
              <w:t xml:space="preserve"> </w:t>
            </w:r>
            <w:proofErr w:type="spellStart"/>
            <w:r>
              <w:t>di</w:t>
            </w:r>
            <w:proofErr w:type="spellEnd"/>
            <w:r>
              <w:t xml:space="preserve"> </w:t>
            </w:r>
            <w:proofErr w:type="spellStart"/>
            <w:r>
              <w:t>competenza</w:t>
            </w:r>
            <w:proofErr w:type="spellEnd"/>
            <w:r>
              <w:t xml:space="preserve"> (</w:t>
            </w:r>
            <w:proofErr w:type="spellStart"/>
            <w:r>
              <w:t>Ambito</w:t>
            </w:r>
            <w:proofErr w:type="spellEnd"/>
            <w:r>
              <w:t>)</w:t>
            </w:r>
          </w:p>
        </w:tc>
      </w:tr>
      <w:tr w:rsidR="00D36FD6" w:rsidRPr="00BC0E74" w:rsidTr="002601C0">
        <w:tc>
          <w:tcPr>
            <w:tcW w:w="4889" w:type="dxa"/>
          </w:tcPr>
          <w:p w:rsidR="00692733" w:rsidRDefault="00692733" w:rsidP="00692733">
            <w:pPr>
              <w:rPr>
                <w:b/>
              </w:rPr>
            </w:pPr>
          </w:p>
          <w:p w:rsidR="00692733" w:rsidRDefault="00692733" w:rsidP="00692733">
            <w:pPr>
              <w:rPr>
                <w:b/>
              </w:rPr>
            </w:pPr>
          </w:p>
          <w:p w:rsidR="00692733" w:rsidRDefault="00692733" w:rsidP="00692733">
            <w:pPr>
              <w:rPr>
                <w:b/>
              </w:rPr>
            </w:pPr>
          </w:p>
          <w:p w:rsidR="00692733" w:rsidRDefault="00692733" w:rsidP="00692733">
            <w:pPr>
              <w:rPr>
                <w:b/>
              </w:rPr>
            </w:pPr>
          </w:p>
          <w:p w:rsidR="00692733" w:rsidRDefault="00692733" w:rsidP="00692733">
            <w:pPr>
              <w:rPr>
                <w:b/>
              </w:rPr>
            </w:pPr>
          </w:p>
          <w:p w:rsidR="00692733" w:rsidRDefault="00692733" w:rsidP="00692733">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ECA95" w:themeFill="text2" w:themeFillTint="66"/>
            </w:pPr>
            <w:r>
              <w:t>F</w:t>
            </w:r>
            <w:r w:rsidR="00144CE0">
              <w:t>I</w:t>
            </w:r>
            <w:r>
              <w:t>C5</w:t>
            </w:r>
          </w:p>
          <w:p w:rsidR="00692733" w:rsidRDefault="00692733" w:rsidP="00692733">
            <w:pPr>
              <w:rPr>
                <w:b/>
              </w:rPr>
            </w:pPr>
          </w:p>
          <w:p w:rsidR="00D36FD6" w:rsidRDefault="00D36FD6" w:rsidP="00692733">
            <w:pPr>
              <w:rPr>
                <w:b/>
              </w:rPr>
            </w:pPr>
            <w:r w:rsidRPr="00EE7AD0">
              <w:rPr>
                <w:b/>
              </w:rPr>
              <w:lastRenderedPageBreak/>
              <w:t xml:space="preserve">RISPOSTE </w:t>
            </w:r>
          </w:p>
          <w:p w:rsidR="00692733" w:rsidRDefault="00692733" w:rsidP="00692733">
            <w:pPr>
              <w:rPr>
                <w:b/>
              </w:rPr>
            </w:pPr>
          </w:p>
          <w:p w:rsidR="00692733" w:rsidRPr="00EE7AD0" w:rsidRDefault="00692733" w:rsidP="00692733">
            <w:pPr>
              <w:rPr>
                <w:b/>
              </w:rPr>
            </w:pPr>
          </w:p>
        </w:tc>
        <w:tc>
          <w:tcPr>
            <w:tcW w:w="4889" w:type="dxa"/>
          </w:tcPr>
          <w:p w:rsidR="00692733" w:rsidRDefault="00692733" w:rsidP="00AB43AD">
            <w:pPr>
              <w:rPr>
                <w:lang w:val="it-IT"/>
              </w:rPr>
            </w:pPr>
          </w:p>
          <w:p w:rsidR="00692733" w:rsidRDefault="00692733" w:rsidP="00AB43AD">
            <w:pPr>
              <w:rPr>
                <w:lang w:val="it-IT"/>
              </w:rPr>
            </w:pPr>
          </w:p>
          <w:p w:rsidR="00692733" w:rsidRDefault="00692733" w:rsidP="00AB43AD">
            <w:pPr>
              <w:rPr>
                <w:lang w:val="it-IT"/>
              </w:rPr>
            </w:pPr>
          </w:p>
          <w:p w:rsidR="00692733" w:rsidRDefault="00692733" w:rsidP="00AB43AD">
            <w:pPr>
              <w:rPr>
                <w:lang w:val="it-IT"/>
              </w:rPr>
            </w:pPr>
          </w:p>
          <w:p w:rsidR="00692733" w:rsidRDefault="00692733" w:rsidP="00AB43AD">
            <w:pPr>
              <w:rPr>
                <w:lang w:val="it-IT"/>
              </w:rPr>
            </w:pPr>
          </w:p>
          <w:p w:rsidR="00D36FD6" w:rsidRPr="00DE46EF" w:rsidRDefault="00501562" w:rsidP="00AB43AD">
            <w:pPr>
              <w:rPr>
                <w:lang w:val="it-IT"/>
              </w:rPr>
            </w:pPr>
            <w:r w:rsidRPr="00DE46EF">
              <w:rPr>
                <w:lang w:val="it-IT"/>
              </w:rPr>
              <w:t>Una risposta sarà formata da:</w:t>
            </w:r>
          </w:p>
          <w:p w:rsidR="00501562" w:rsidRPr="00692733" w:rsidRDefault="00501562" w:rsidP="00501562">
            <w:pPr>
              <w:pStyle w:val="Paragrafoelenco"/>
              <w:numPr>
                <w:ilvl w:val="0"/>
                <w:numId w:val="12"/>
              </w:numPr>
              <w:rPr>
                <w:i/>
                <w:iCs/>
              </w:rPr>
            </w:pPr>
            <w:r w:rsidRPr="00692733">
              <w:rPr>
                <w:i/>
                <w:iCs/>
              </w:rPr>
              <w:t xml:space="preserve">Un </w:t>
            </w:r>
            <w:proofErr w:type="spellStart"/>
            <w:r w:rsidRPr="00692733">
              <w:rPr>
                <w:i/>
                <w:iCs/>
              </w:rPr>
              <w:t>mittente</w:t>
            </w:r>
            <w:proofErr w:type="spellEnd"/>
            <w:r w:rsidRPr="00692733">
              <w:rPr>
                <w:i/>
                <w:iCs/>
              </w:rPr>
              <w:t xml:space="preserve"> </w:t>
            </w:r>
          </w:p>
          <w:p w:rsidR="00501562" w:rsidRPr="00692733" w:rsidRDefault="00501562" w:rsidP="00501562">
            <w:pPr>
              <w:pStyle w:val="Paragrafoelenco"/>
              <w:numPr>
                <w:ilvl w:val="0"/>
                <w:numId w:val="12"/>
              </w:numPr>
              <w:rPr>
                <w:i/>
                <w:iCs/>
              </w:rPr>
            </w:pPr>
            <w:proofErr w:type="spellStart"/>
            <w:r w:rsidRPr="00692733">
              <w:rPr>
                <w:i/>
                <w:iCs/>
              </w:rPr>
              <w:lastRenderedPageBreak/>
              <w:t>Una</w:t>
            </w:r>
            <w:proofErr w:type="spellEnd"/>
            <w:r w:rsidRPr="00692733">
              <w:rPr>
                <w:i/>
                <w:iCs/>
              </w:rPr>
              <w:t xml:space="preserve"> data </w:t>
            </w:r>
            <w:proofErr w:type="spellStart"/>
            <w:r w:rsidRPr="00692733">
              <w:rPr>
                <w:i/>
                <w:iCs/>
              </w:rPr>
              <w:t>di</w:t>
            </w:r>
            <w:proofErr w:type="spellEnd"/>
            <w:r w:rsidRPr="00692733">
              <w:rPr>
                <w:i/>
                <w:iCs/>
              </w:rPr>
              <w:t xml:space="preserve"> </w:t>
            </w:r>
            <w:proofErr w:type="spellStart"/>
            <w:r w:rsidRPr="00692733">
              <w:rPr>
                <w:i/>
                <w:iCs/>
              </w:rPr>
              <w:t>spedizione</w:t>
            </w:r>
            <w:proofErr w:type="spellEnd"/>
          </w:p>
          <w:p w:rsidR="00501562" w:rsidRPr="00DE46EF" w:rsidRDefault="00501562" w:rsidP="00501562">
            <w:pPr>
              <w:pStyle w:val="Paragrafoelenco"/>
              <w:numPr>
                <w:ilvl w:val="0"/>
                <w:numId w:val="12"/>
              </w:numPr>
              <w:rPr>
                <w:lang w:val="it-IT"/>
              </w:rPr>
            </w:pPr>
            <w:r w:rsidRPr="00692733">
              <w:rPr>
                <w:i/>
                <w:iCs/>
                <w:lang w:val="it-IT"/>
              </w:rPr>
              <w:t>Il tipo (positive o negative)</w:t>
            </w:r>
          </w:p>
        </w:tc>
      </w:tr>
      <w:tr w:rsidR="00D36FD6" w:rsidRPr="00BC0E74" w:rsidTr="002601C0">
        <w:tc>
          <w:tcPr>
            <w:tcW w:w="4889" w:type="dxa"/>
          </w:tcPr>
          <w:p w:rsidR="00840ACC" w:rsidRPr="0013544A" w:rsidRDefault="00840ACC" w:rsidP="00AB43AD">
            <w:pPr>
              <w:pStyle w:val="Paragrafoelenco"/>
              <w:rPr>
                <w:b/>
                <w:lang w:val="it-IT"/>
              </w:rPr>
            </w:pPr>
          </w:p>
          <w:p w:rsidR="00840ACC" w:rsidRDefault="00D36FD6" w:rsidP="00840ACC">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ECA95" w:themeFill="text2" w:themeFillTint="66"/>
            </w:pPr>
            <w:r w:rsidRPr="00840ACC">
              <w:t>F</w:t>
            </w:r>
            <w:r w:rsidR="00144CE0">
              <w:t>I</w:t>
            </w:r>
            <w:r w:rsidRPr="00840ACC">
              <w:t>C6</w:t>
            </w:r>
          </w:p>
          <w:p w:rsidR="00840ACC" w:rsidRDefault="00840ACC" w:rsidP="00840ACC">
            <w:pPr>
              <w:rPr>
                <w:b/>
              </w:rPr>
            </w:pPr>
          </w:p>
          <w:p w:rsidR="00D36FD6" w:rsidRDefault="00D36FD6" w:rsidP="00840ACC">
            <w:pPr>
              <w:rPr>
                <w:b/>
              </w:rPr>
            </w:pPr>
            <w:r w:rsidRPr="00840ACC">
              <w:rPr>
                <w:b/>
              </w:rPr>
              <w:t>BUDGET</w:t>
            </w:r>
          </w:p>
          <w:p w:rsidR="00840ACC" w:rsidRPr="00840ACC" w:rsidRDefault="00840ACC" w:rsidP="00840ACC">
            <w:pPr>
              <w:rPr>
                <w:b/>
              </w:rPr>
            </w:pPr>
          </w:p>
        </w:tc>
        <w:tc>
          <w:tcPr>
            <w:tcW w:w="4889" w:type="dxa"/>
          </w:tcPr>
          <w:p w:rsidR="00840ACC" w:rsidRDefault="00840ACC" w:rsidP="00AB43AD">
            <w:pPr>
              <w:rPr>
                <w:lang w:val="it-IT"/>
              </w:rPr>
            </w:pPr>
          </w:p>
          <w:p w:rsidR="00D36FD6" w:rsidRPr="00DE46EF" w:rsidRDefault="00501562" w:rsidP="00AB43AD">
            <w:pPr>
              <w:rPr>
                <w:lang w:val="it-IT"/>
              </w:rPr>
            </w:pPr>
            <w:r w:rsidRPr="00DE46EF">
              <w:rPr>
                <w:lang w:val="it-IT"/>
              </w:rPr>
              <w:t>Il budget avrà, oltre ai legami con le iscrizioni e le sponsorizzazioni, un anno di riferimento.</w:t>
            </w:r>
          </w:p>
        </w:tc>
      </w:tr>
      <w:tr w:rsidR="00D36FD6" w:rsidRPr="00BC0E74" w:rsidTr="002601C0">
        <w:tc>
          <w:tcPr>
            <w:tcW w:w="4889" w:type="dxa"/>
          </w:tcPr>
          <w:p w:rsidR="00840ACC" w:rsidRPr="0013544A" w:rsidRDefault="00840ACC" w:rsidP="00AB43AD">
            <w:pPr>
              <w:rPr>
                <w:b/>
                <w:lang w:val="it-IT"/>
              </w:rPr>
            </w:pPr>
          </w:p>
          <w:p w:rsidR="00840ACC" w:rsidRDefault="00D36FD6" w:rsidP="00840ACC">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ECA95" w:themeFill="text2" w:themeFillTint="66"/>
            </w:pPr>
            <w:r w:rsidRPr="00EE7AD0">
              <w:t>F</w:t>
            </w:r>
            <w:r w:rsidR="00144CE0">
              <w:t>I</w:t>
            </w:r>
            <w:r w:rsidRPr="00EE7AD0">
              <w:t>C7</w:t>
            </w:r>
          </w:p>
          <w:p w:rsidR="00840ACC" w:rsidRDefault="00840ACC" w:rsidP="00840ACC">
            <w:pPr>
              <w:rPr>
                <w:b/>
              </w:rPr>
            </w:pPr>
          </w:p>
          <w:p w:rsidR="00D36FD6" w:rsidRDefault="00D36FD6" w:rsidP="00840ACC">
            <w:pPr>
              <w:rPr>
                <w:b/>
              </w:rPr>
            </w:pPr>
            <w:r w:rsidRPr="00EE7AD0">
              <w:rPr>
                <w:b/>
              </w:rPr>
              <w:t>SESSIONE</w:t>
            </w:r>
          </w:p>
          <w:p w:rsidR="00840ACC" w:rsidRPr="00EE7AD0" w:rsidRDefault="00840ACC" w:rsidP="00840ACC">
            <w:pPr>
              <w:rPr>
                <w:b/>
              </w:rPr>
            </w:pPr>
          </w:p>
        </w:tc>
        <w:tc>
          <w:tcPr>
            <w:tcW w:w="4889" w:type="dxa"/>
          </w:tcPr>
          <w:p w:rsidR="00840ACC" w:rsidRDefault="00840ACC" w:rsidP="00AB43AD">
            <w:pPr>
              <w:rPr>
                <w:lang w:val="it-IT"/>
              </w:rPr>
            </w:pPr>
          </w:p>
          <w:p w:rsidR="00D36FD6" w:rsidRPr="00DE46EF" w:rsidRDefault="00501562" w:rsidP="00AB43AD">
            <w:pPr>
              <w:rPr>
                <w:u w:val="single"/>
                <w:lang w:val="it-IT"/>
              </w:rPr>
            </w:pPr>
            <w:r w:rsidRPr="00DE46EF">
              <w:rPr>
                <w:lang w:val="it-IT"/>
              </w:rPr>
              <w:t>Sarà possibile aggiungere un titolo alla sessione</w:t>
            </w:r>
            <w:r w:rsidR="00D36FD6" w:rsidRPr="00DE46EF">
              <w:rPr>
                <w:lang w:val="it-IT"/>
              </w:rPr>
              <w:t>.</w:t>
            </w:r>
          </w:p>
        </w:tc>
      </w:tr>
      <w:tr w:rsidR="00D36FD6" w:rsidRPr="00BC0E74" w:rsidTr="002601C0">
        <w:tc>
          <w:tcPr>
            <w:tcW w:w="4889" w:type="dxa"/>
          </w:tcPr>
          <w:p w:rsidR="00840ACC" w:rsidRDefault="00840ACC" w:rsidP="00AB43AD">
            <w:pPr>
              <w:pStyle w:val="Paragrafoelenco"/>
              <w:rPr>
                <w:b/>
                <w:lang w:val="it-IT"/>
              </w:rPr>
            </w:pPr>
          </w:p>
          <w:p w:rsidR="00840ACC" w:rsidRDefault="00D36FD6" w:rsidP="00840ACC">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ECA95" w:themeFill="text2" w:themeFillTint="66"/>
            </w:pPr>
            <w:r w:rsidRPr="00840ACC">
              <w:t>F</w:t>
            </w:r>
            <w:r w:rsidR="00144CE0">
              <w:t>I</w:t>
            </w:r>
            <w:r w:rsidRPr="00840ACC">
              <w:t>C8</w:t>
            </w:r>
          </w:p>
          <w:p w:rsidR="00840ACC" w:rsidRDefault="00840ACC" w:rsidP="00840ACC">
            <w:pPr>
              <w:rPr>
                <w:b/>
              </w:rPr>
            </w:pPr>
          </w:p>
          <w:p w:rsidR="00D36FD6" w:rsidRDefault="00D36FD6" w:rsidP="00840ACC">
            <w:pPr>
              <w:rPr>
                <w:b/>
              </w:rPr>
            </w:pPr>
            <w:r w:rsidRPr="00840ACC">
              <w:rPr>
                <w:b/>
              </w:rPr>
              <w:t>AULA</w:t>
            </w:r>
          </w:p>
          <w:p w:rsidR="00840ACC" w:rsidRPr="00840ACC" w:rsidRDefault="00840ACC" w:rsidP="00840ACC">
            <w:pPr>
              <w:rPr>
                <w:b/>
              </w:rPr>
            </w:pPr>
          </w:p>
        </w:tc>
        <w:tc>
          <w:tcPr>
            <w:tcW w:w="4889" w:type="dxa"/>
          </w:tcPr>
          <w:p w:rsidR="00840ACC" w:rsidRDefault="00840ACC" w:rsidP="00AB43AD">
            <w:pPr>
              <w:rPr>
                <w:lang w:val="it-IT"/>
              </w:rPr>
            </w:pPr>
          </w:p>
          <w:p w:rsidR="00D36FD6" w:rsidRDefault="001E0D41" w:rsidP="00AB43AD">
            <w:pPr>
              <w:rPr>
                <w:lang w:val="it-IT"/>
              </w:rPr>
            </w:pPr>
            <w:r w:rsidRPr="00DE46EF">
              <w:rPr>
                <w:lang w:val="it-IT"/>
              </w:rPr>
              <w:t>Le aule avranno un codice identificativo ed un edificio di riferimento, oltre ad un indirizzo, per gestire quei casi in cui le aule non sono nello stesso edificio.</w:t>
            </w:r>
          </w:p>
          <w:p w:rsidR="00840ACC" w:rsidRPr="00DE46EF" w:rsidRDefault="00840ACC" w:rsidP="00AB43AD">
            <w:pPr>
              <w:rPr>
                <w:u w:val="single"/>
                <w:lang w:val="it-IT"/>
              </w:rPr>
            </w:pPr>
          </w:p>
        </w:tc>
      </w:tr>
      <w:tr w:rsidR="00D36FD6" w:rsidRPr="00BC0E74" w:rsidTr="002601C0">
        <w:tc>
          <w:tcPr>
            <w:tcW w:w="4889" w:type="dxa"/>
          </w:tcPr>
          <w:p w:rsidR="00840ACC" w:rsidRPr="0013544A" w:rsidRDefault="00840ACC" w:rsidP="00840ACC">
            <w:pPr>
              <w:rPr>
                <w:b/>
                <w:lang w:val="it-IT"/>
              </w:rPr>
            </w:pPr>
          </w:p>
          <w:p w:rsidR="00840ACC" w:rsidRDefault="00D36FD6" w:rsidP="00840ACC">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ECA95" w:themeFill="text2" w:themeFillTint="66"/>
            </w:pPr>
            <w:r w:rsidRPr="00840ACC">
              <w:t>F</w:t>
            </w:r>
            <w:r w:rsidR="00144CE0">
              <w:t>I</w:t>
            </w:r>
            <w:r w:rsidRPr="00840ACC">
              <w:t>C9</w:t>
            </w:r>
          </w:p>
          <w:p w:rsidR="00840ACC" w:rsidRDefault="00840ACC" w:rsidP="00840ACC">
            <w:pPr>
              <w:rPr>
                <w:b/>
              </w:rPr>
            </w:pPr>
          </w:p>
          <w:p w:rsidR="00D36FD6" w:rsidRPr="00840ACC" w:rsidRDefault="00D36FD6" w:rsidP="00840ACC">
            <w:pPr>
              <w:rPr>
                <w:b/>
              </w:rPr>
            </w:pPr>
            <w:r w:rsidRPr="00840ACC">
              <w:rPr>
                <w:b/>
              </w:rPr>
              <w:t>LAVORI</w:t>
            </w:r>
          </w:p>
        </w:tc>
        <w:tc>
          <w:tcPr>
            <w:tcW w:w="4889" w:type="dxa"/>
          </w:tcPr>
          <w:p w:rsidR="00840ACC" w:rsidRDefault="00840ACC" w:rsidP="00AB43AD">
            <w:pPr>
              <w:rPr>
                <w:lang w:val="it-IT"/>
              </w:rPr>
            </w:pPr>
          </w:p>
          <w:p w:rsidR="008D7A44" w:rsidRPr="00DE46EF" w:rsidRDefault="008D7A44" w:rsidP="00AB43AD">
            <w:pPr>
              <w:rPr>
                <w:lang w:val="it-IT"/>
              </w:rPr>
            </w:pPr>
            <w:r w:rsidRPr="00DE46EF">
              <w:rPr>
                <w:lang w:val="it-IT"/>
              </w:rPr>
              <w:t>I lavori conterranno le seguenti informazioni.</w:t>
            </w:r>
          </w:p>
          <w:p w:rsidR="008D7A44" w:rsidRPr="00840ACC" w:rsidRDefault="008D7A44" w:rsidP="008D7A44">
            <w:pPr>
              <w:pStyle w:val="Paragrafoelenco"/>
              <w:numPr>
                <w:ilvl w:val="0"/>
                <w:numId w:val="13"/>
              </w:numPr>
              <w:rPr>
                <w:i/>
                <w:iCs/>
              </w:rPr>
            </w:pPr>
            <w:proofErr w:type="spellStart"/>
            <w:r w:rsidRPr="00840ACC">
              <w:rPr>
                <w:i/>
                <w:iCs/>
              </w:rPr>
              <w:t>Tipo</w:t>
            </w:r>
            <w:proofErr w:type="spellEnd"/>
            <w:r w:rsidRPr="00840ACC">
              <w:rPr>
                <w:i/>
                <w:iCs/>
              </w:rPr>
              <w:t xml:space="preserve"> </w:t>
            </w:r>
            <w:proofErr w:type="spellStart"/>
            <w:r w:rsidRPr="00840ACC">
              <w:rPr>
                <w:i/>
                <w:iCs/>
              </w:rPr>
              <w:t>di</w:t>
            </w:r>
            <w:proofErr w:type="spellEnd"/>
            <w:r w:rsidRPr="00840ACC">
              <w:rPr>
                <w:i/>
                <w:iCs/>
              </w:rPr>
              <w:t xml:space="preserve"> </w:t>
            </w:r>
            <w:proofErr w:type="spellStart"/>
            <w:r w:rsidRPr="00840ACC">
              <w:rPr>
                <w:i/>
                <w:iCs/>
              </w:rPr>
              <w:t>lavoro</w:t>
            </w:r>
            <w:proofErr w:type="spellEnd"/>
            <w:r w:rsidRPr="00840ACC">
              <w:rPr>
                <w:i/>
                <w:iCs/>
              </w:rPr>
              <w:t xml:space="preserve"> </w:t>
            </w:r>
          </w:p>
          <w:p w:rsidR="008D7A44" w:rsidRPr="00840ACC" w:rsidRDefault="008D7A44" w:rsidP="008D7A44">
            <w:pPr>
              <w:pStyle w:val="Paragrafoelenco"/>
              <w:numPr>
                <w:ilvl w:val="0"/>
                <w:numId w:val="13"/>
              </w:numPr>
              <w:rPr>
                <w:i/>
                <w:iCs/>
              </w:rPr>
            </w:pPr>
            <w:r w:rsidRPr="00840ACC">
              <w:rPr>
                <w:i/>
                <w:iCs/>
              </w:rPr>
              <w:t xml:space="preserve">Data </w:t>
            </w:r>
            <w:proofErr w:type="spellStart"/>
            <w:r w:rsidRPr="00840ACC">
              <w:rPr>
                <w:i/>
                <w:iCs/>
              </w:rPr>
              <w:t>di</w:t>
            </w:r>
            <w:proofErr w:type="spellEnd"/>
            <w:r w:rsidRPr="00840ACC">
              <w:rPr>
                <w:i/>
                <w:iCs/>
              </w:rPr>
              <w:t xml:space="preserve"> </w:t>
            </w:r>
            <w:proofErr w:type="spellStart"/>
            <w:r w:rsidRPr="00840ACC">
              <w:rPr>
                <w:i/>
                <w:iCs/>
              </w:rPr>
              <w:t>pubblicazione</w:t>
            </w:r>
            <w:proofErr w:type="spellEnd"/>
          </w:p>
          <w:p w:rsidR="00D36FD6" w:rsidRPr="00840ACC" w:rsidRDefault="008D7A44" w:rsidP="00AB43AD">
            <w:pPr>
              <w:pStyle w:val="Paragrafoelenco"/>
              <w:numPr>
                <w:ilvl w:val="0"/>
                <w:numId w:val="13"/>
              </w:numPr>
              <w:rPr>
                <w:i/>
                <w:iCs/>
                <w:lang w:val="it-IT"/>
              </w:rPr>
            </w:pPr>
            <w:r w:rsidRPr="00840ACC">
              <w:rPr>
                <w:i/>
                <w:iCs/>
                <w:lang w:val="it-IT"/>
              </w:rPr>
              <w:t>Indicazione se si tratta di lavoro da presentare in sessione separate.</w:t>
            </w:r>
          </w:p>
          <w:p w:rsidR="00840ACC" w:rsidRPr="00DE46EF" w:rsidRDefault="00840ACC" w:rsidP="00840ACC">
            <w:pPr>
              <w:pStyle w:val="Paragrafoelenco"/>
              <w:rPr>
                <w:lang w:val="it-IT"/>
              </w:rPr>
            </w:pPr>
          </w:p>
        </w:tc>
      </w:tr>
      <w:tr w:rsidR="00D36FD6" w:rsidRPr="00BC0E74" w:rsidTr="002601C0">
        <w:tc>
          <w:tcPr>
            <w:tcW w:w="4889" w:type="dxa"/>
          </w:tcPr>
          <w:p w:rsidR="005F1C6D" w:rsidRPr="0013544A" w:rsidRDefault="005F1C6D" w:rsidP="00AB43AD">
            <w:pPr>
              <w:pStyle w:val="Paragrafoelenco"/>
              <w:rPr>
                <w:b/>
                <w:lang w:val="it-IT"/>
              </w:rPr>
            </w:pPr>
          </w:p>
          <w:p w:rsidR="005F1C6D" w:rsidRDefault="005F1C6D" w:rsidP="005F1C6D">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ECA95" w:themeFill="text2" w:themeFillTint="66"/>
            </w:pPr>
            <w:r>
              <w:t>F</w:t>
            </w:r>
            <w:r w:rsidR="00144CE0">
              <w:t>I</w:t>
            </w:r>
            <w:r>
              <w:t>C10</w:t>
            </w:r>
          </w:p>
          <w:p w:rsidR="005F1C6D" w:rsidRDefault="005F1C6D" w:rsidP="005F1C6D">
            <w:pPr>
              <w:rPr>
                <w:b/>
              </w:rPr>
            </w:pPr>
          </w:p>
          <w:p w:rsidR="00D36FD6" w:rsidRDefault="00D36FD6" w:rsidP="005F1C6D">
            <w:pPr>
              <w:rPr>
                <w:b/>
              </w:rPr>
            </w:pPr>
            <w:r w:rsidRPr="005F1C6D">
              <w:rPr>
                <w:b/>
              </w:rPr>
              <w:t>AUTORE</w:t>
            </w:r>
          </w:p>
          <w:p w:rsidR="005F1C6D" w:rsidRPr="005F1C6D" w:rsidRDefault="005F1C6D" w:rsidP="005F1C6D">
            <w:pPr>
              <w:rPr>
                <w:b/>
              </w:rPr>
            </w:pPr>
          </w:p>
        </w:tc>
        <w:tc>
          <w:tcPr>
            <w:tcW w:w="4889" w:type="dxa"/>
          </w:tcPr>
          <w:p w:rsidR="005F1C6D" w:rsidRDefault="005F1C6D" w:rsidP="00AB43AD">
            <w:pPr>
              <w:rPr>
                <w:lang w:val="it-IT"/>
              </w:rPr>
            </w:pPr>
          </w:p>
          <w:p w:rsidR="00D36FD6" w:rsidRPr="00DE46EF" w:rsidRDefault="008D7A44" w:rsidP="00AB43AD">
            <w:pPr>
              <w:rPr>
                <w:lang w:val="it-IT"/>
              </w:rPr>
            </w:pPr>
            <w:r w:rsidRPr="00DE46EF">
              <w:rPr>
                <w:lang w:val="it-IT"/>
              </w:rPr>
              <w:t>L’anagrafica relativa agli autori è riconducibile a quello di Persona</w:t>
            </w:r>
            <w:r w:rsidR="00D36FD6" w:rsidRPr="00DE46EF">
              <w:rPr>
                <w:lang w:val="it-IT"/>
              </w:rPr>
              <w:t xml:space="preserve">. </w:t>
            </w:r>
          </w:p>
        </w:tc>
      </w:tr>
      <w:tr w:rsidR="00D36FD6" w:rsidRPr="00E95B15" w:rsidTr="002601C0">
        <w:tc>
          <w:tcPr>
            <w:tcW w:w="4889" w:type="dxa"/>
          </w:tcPr>
          <w:p w:rsidR="00EB734B" w:rsidRPr="0013544A" w:rsidRDefault="00EB734B" w:rsidP="00AB43AD">
            <w:pPr>
              <w:pStyle w:val="Paragrafoelenco"/>
              <w:rPr>
                <w:b/>
                <w:lang w:val="it-IT"/>
              </w:rPr>
            </w:pPr>
          </w:p>
          <w:p w:rsidR="00EB734B" w:rsidRDefault="00EB734B" w:rsidP="00EB734B">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ECA95" w:themeFill="text2" w:themeFillTint="66"/>
            </w:pPr>
            <w:r>
              <w:t>F</w:t>
            </w:r>
            <w:r w:rsidR="00144CE0">
              <w:t>I</w:t>
            </w:r>
            <w:r>
              <w:t>C11</w:t>
            </w:r>
          </w:p>
          <w:p w:rsidR="00EB734B" w:rsidRDefault="00EB734B" w:rsidP="00EB734B">
            <w:pPr>
              <w:rPr>
                <w:b/>
              </w:rPr>
            </w:pPr>
          </w:p>
          <w:p w:rsidR="00D36FD6" w:rsidRDefault="00D36FD6" w:rsidP="00EB734B">
            <w:pPr>
              <w:rPr>
                <w:b/>
              </w:rPr>
            </w:pPr>
            <w:r w:rsidRPr="00EB734B">
              <w:rPr>
                <w:b/>
              </w:rPr>
              <w:t>PARTECIPANTE</w:t>
            </w:r>
          </w:p>
          <w:p w:rsidR="00EB734B" w:rsidRPr="00EB734B" w:rsidRDefault="00EB734B" w:rsidP="00EB734B">
            <w:pPr>
              <w:rPr>
                <w:b/>
              </w:rPr>
            </w:pPr>
          </w:p>
        </w:tc>
        <w:tc>
          <w:tcPr>
            <w:tcW w:w="4889" w:type="dxa"/>
          </w:tcPr>
          <w:p w:rsidR="00E95B15" w:rsidRDefault="00E95B15" w:rsidP="008E20CC">
            <w:pPr>
              <w:rPr>
                <w:lang w:val="it-IT"/>
              </w:rPr>
            </w:pPr>
          </w:p>
          <w:p w:rsidR="00D36FD6" w:rsidRPr="00E95B15" w:rsidRDefault="008E20CC" w:rsidP="008E20CC">
            <w:pPr>
              <w:rPr>
                <w:lang w:val="it-IT"/>
              </w:rPr>
            </w:pPr>
            <w:r w:rsidRPr="00DE46EF">
              <w:rPr>
                <w:lang w:val="it-IT"/>
              </w:rPr>
              <w:t xml:space="preserve">L’anagrafica relativa agli autori è riconducibile a quello di Persona. </w:t>
            </w:r>
            <w:r w:rsidRPr="00E95B15">
              <w:rPr>
                <w:lang w:val="it-IT"/>
              </w:rPr>
              <w:t>A queste saranno aggiunte le informazioni proprie dei partecipanti.</w:t>
            </w:r>
          </w:p>
        </w:tc>
      </w:tr>
      <w:tr w:rsidR="00D36FD6" w:rsidRPr="00BC0E74" w:rsidTr="002601C0">
        <w:tc>
          <w:tcPr>
            <w:tcW w:w="4889" w:type="dxa"/>
          </w:tcPr>
          <w:p w:rsidR="00E95B15" w:rsidRDefault="00E95B15" w:rsidP="00E95B15">
            <w:pPr>
              <w:rPr>
                <w:b/>
              </w:rPr>
            </w:pPr>
          </w:p>
          <w:p w:rsidR="00E95B15" w:rsidRDefault="00E95B15" w:rsidP="00E95B15">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ECA95" w:themeFill="text2" w:themeFillTint="66"/>
            </w:pPr>
            <w:r>
              <w:t>F</w:t>
            </w:r>
            <w:r w:rsidR="00144CE0">
              <w:t>I</w:t>
            </w:r>
            <w:r>
              <w:t>C12</w:t>
            </w:r>
          </w:p>
          <w:p w:rsidR="00E95B15" w:rsidRDefault="00E95B15" w:rsidP="00E95B15">
            <w:pPr>
              <w:rPr>
                <w:b/>
              </w:rPr>
            </w:pPr>
          </w:p>
          <w:p w:rsidR="00D36FD6" w:rsidRDefault="00D36FD6" w:rsidP="00E95B15">
            <w:pPr>
              <w:rPr>
                <w:b/>
              </w:rPr>
            </w:pPr>
            <w:r w:rsidRPr="00E95B15">
              <w:rPr>
                <w:b/>
              </w:rPr>
              <w:t>QUOTA D’ISCRIZIONE</w:t>
            </w:r>
          </w:p>
          <w:p w:rsidR="00E95B15" w:rsidRPr="00E95B15" w:rsidRDefault="00E95B15" w:rsidP="00E95B15">
            <w:pPr>
              <w:rPr>
                <w:b/>
              </w:rPr>
            </w:pPr>
          </w:p>
        </w:tc>
        <w:tc>
          <w:tcPr>
            <w:tcW w:w="4889" w:type="dxa"/>
          </w:tcPr>
          <w:p w:rsidR="00E95B15" w:rsidRDefault="00E95B15" w:rsidP="008E20CC">
            <w:pPr>
              <w:rPr>
                <w:lang w:val="it-IT"/>
              </w:rPr>
            </w:pPr>
          </w:p>
          <w:p w:rsidR="00D36FD6" w:rsidRPr="00DE46EF" w:rsidRDefault="008E20CC" w:rsidP="008E20CC">
            <w:pPr>
              <w:rPr>
                <w:lang w:val="it-IT"/>
              </w:rPr>
            </w:pPr>
            <w:r w:rsidRPr="00DE46EF">
              <w:rPr>
                <w:lang w:val="it-IT"/>
              </w:rPr>
              <w:t xml:space="preserve">Per permettere il sistema di </w:t>
            </w:r>
            <w:proofErr w:type="spellStart"/>
            <w:r w:rsidRPr="00DE46EF">
              <w:rPr>
                <w:lang w:val="it-IT"/>
              </w:rPr>
              <w:t>scontistica</w:t>
            </w:r>
            <w:proofErr w:type="spellEnd"/>
            <w:r w:rsidRPr="00DE46EF">
              <w:rPr>
                <w:lang w:val="it-IT"/>
              </w:rPr>
              <w:t xml:space="preserve"> </w:t>
            </w:r>
            <w:proofErr w:type="spellStart"/>
            <w:r w:rsidRPr="00DE46EF">
              <w:rPr>
                <w:lang w:val="it-IT"/>
              </w:rPr>
              <w:t>rischiesto</w:t>
            </w:r>
            <w:proofErr w:type="spellEnd"/>
            <w:r w:rsidRPr="00DE46EF">
              <w:rPr>
                <w:lang w:val="it-IT"/>
              </w:rPr>
              <w:t xml:space="preserve"> sarà necessario aggiungere l’informazione relative alla quota intera.</w:t>
            </w:r>
          </w:p>
        </w:tc>
      </w:tr>
      <w:tr w:rsidR="00D36FD6" w:rsidTr="002601C0">
        <w:tc>
          <w:tcPr>
            <w:tcW w:w="4889" w:type="dxa"/>
          </w:tcPr>
          <w:p w:rsidR="00E95B15" w:rsidRPr="00E95B15" w:rsidRDefault="00E95B15" w:rsidP="00AB43AD">
            <w:pPr>
              <w:pStyle w:val="Paragrafoelenco"/>
              <w:rPr>
                <w:b/>
                <w:lang w:val="it-IT"/>
              </w:rPr>
            </w:pPr>
          </w:p>
          <w:p w:rsidR="00E95B15" w:rsidRDefault="00E95B15" w:rsidP="00E95B15">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ECA95" w:themeFill="text2" w:themeFillTint="66"/>
            </w:pPr>
            <w:r>
              <w:t>F</w:t>
            </w:r>
            <w:r w:rsidR="00144CE0">
              <w:t>I</w:t>
            </w:r>
            <w:r>
              <w:t>C13</w:t>
            </w:r>
          </w:p>
          <w:p w:rsidR="00E95B15" w:rsidRDefault="00E95B15" w:rsidP="00E95B15">
            <w:pPr>
              <w:rPr>
                <w:b/>
              </w:rPr>
            </w:pPr>
          </w:p>
          <w:p w:rsidR="00D36FD6" w:rsidRDefault="00D36FD6" w:rsidP="00E95B15">
            <w:pPr>
              <w:rPr>
                <w:b/>
              </w:rPr>
            </w:pPr>
            <w:r w:rsidRPr="00E95B15">
              <w:rPr>
                <w:b/>
              </w:rPr>
              <w:t>ALBERGO</w:t>
            </w:r>
          </w:p>
          <w:p w:rsidR="00E95B15" w:rsidRPr="00E95B15" w:rsidRDefault="00E95B15" w:rsidP="00E95B15">
            <w:pPr>
              <w:rPr>
                <w:b/>
              </w:rPr>
            </w:pPr>
          </w:p>
        </w:tc>
        <w:tc>
          <w:tcPr>
            <w:tcW w:w="4889" w:type="dxa"/>
          </w:tcPr>
          <w:p w:rsidR="00E95B15" w:rsidRDefault="00E95B15" w:rsidP="00AB43AD"/>
          <w:p w:rsidR="00D36FD6" w:rsidRDefault="00005892" w:rsidP="00AB43AD">
            <w:proofErr w:type="spellStart"/>
            <w:r>
              <w:t>Nessuna</w:t>
            </w:r>
            <w:proofErr w:type="spellEnd"/>
            <w:r>
              <w:t xml:space="preserve"> </w:t>
            </w:r>
            <w:proofErr w:type="spellStart"/>
            <w:r>
              <w:t>informazione</w:t>
            </w:r>
            <w:proofErr w:type="spellEnd"/>
            <w:r>
              <w:t xml:space="preserve"> </w:t>
            </w:r>
            <w:proofErr w:type="spellStart"/>
            <w:r>
              <w:t>aggiuntiva</w:t>
            </w:r>
            <w:proofErr w:type="spellEnd"/>
            <w:r>
              <w:t xml:space="preserve"> </w:t>
            </w:r>
            <w:proofErr w:type="spellStart"/>
            <w:r>
              <w:t>richiesta</w:t>
            </w:r>
            <w:proofErr w:type="spellEnd"/>
            <w:r>
              <w:t>.</w:t>
            </w:r>
          </w:p>
        </w:tc>
      </w:tr>
      <w:tr w:rsidR="00D36FD6" w:rsidRPr="00BC0E74" w:rsidTr="002601C0">
        <w:tc>
          <w:tcPr>
            <w:tcW w:w="4889" w:type="dxa"/>
          </w:tcPr>
          <w:p w:rsidR="00E95B15" w:rsidRDefault="00E95B15" w:rsidP="00E95B15">
            <w:pPr>
              <w:pStyle w:val="Paragrafoelenco"/>
              <w:rPr>
                <w:b/>
              </w:rPr>
            </w:pPr>
          </w:p>
          <w:p w:rsidR="00E95B15" w:rsidRDefault="00E95B15" w:rsidP="00E95B15">
            <w:pPr>
              <w:pStyle w:val="Paragrafoelenco"/>
              <w:rPr>
                <w:b/>
              </w:rPr>
            </w:pPr>
          </w:p>
          <w:p w:rsidR="00E95B15" w:rsidRDefault="00E95B15" w:rsidP="00E95B15">
            <w:pPr>
              <w:pStyle w:val="Paragrafoelenco"/>
              <w:rPr>
                <w:b/>
              </w:rPr>
            </w:pPr>
          </w:p>
          <w:p w:rsidR="00E95B15" w:rsidRDefault="00D36FD6" w:rsidP="00E95B15">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ECA95" w:themeFill="text2" w:themeFillTint="66"/>
            </w:pPr>
            <w:r w:rsidRPr="00E95B15">
              <w:t>F</w:t>
            </w:r>
            <w:r w:rsidR="00144CE0">
              <w:t>I</w:t>
            </w:r>
            <w:r w:rsidRPr="00E95B15">
              <w:t>C14</w:t>
            </w:r>
          </w:p>
          <w:p w:rsidR="00E95B15" w:rsidRDefault="00E95B15" w:rsidP="00E95B15">
            <w:pPr>
              <w:rPr>
                <w:b/>
              </w:rPr>
            </w:pPr>
          </w:p>
          <w:p w:rsidR="00D36FD6" w:rsidRPr="00E95B15" w:rsidRDefault="00D36FD6" w:rsidP="00E95B15">
            <w:pPr>
              <w:rPr>
                <w:b/>
              </w:rPr>
            </w:pPr>
            <w:r w:rsidRPr="00E95B15">
              <w:rPr>
                <w:b/>
              </w:rPr>
              <w:lastRenderedPageBreak/>
              <w:t>SOGGIORNO</w:t>
            </w:r>
          </w:p>
        </w:tc>
        <w:tc>
          <w:tcPr>
            <w:tcW w:w="4889" w:type="dxa"/>
          </w:tcPr>
          <w:p w:rsidR="00E95B15" w:rsidRDefault="00E95B15" w:rsidP="00AB43AD">
            <w:pPr>
              <w:rPr>
                <w:lang w:val="it-IT"/>
              </w:rPr>
            </w:pPr>
          </w:p>
          <w:p w:rsidR="00E95B15" w:rsidRDefault="00E95B15" w:rsidP="00AB43AD">
            <w:pPr>
              <w:rPr>
                <w:lang w:val="it-IT"/>
              </w:rPr>
            </w:pPr>
          </w:p>
          <w:p w:rsidR="00E95B15" w:rsidRDefault="00E95B15" w:rsidP="00AB43AD">
            <w:pPr>
              <w:rPr>
                <w:lang w:val="it-IT"/>
              </w:rPr>
            </w:pPr>
          </w:p>
          <w:p w:rsidR="00D36FD6" w:rsidRDefault="00FD31F3" w:rsidP="00AB43AD">
            <w:pPr>
              <w:rPr>
                <w:lang w:val="it-IT"/>
              </w:rPr>
            </w:pPr>
            <w:r w:rsidRPr="00DE46EF">
              <w:rPr>
                <w:lang w:val="it-IT"/>
              </w:rPr>
              <w:t>Per permettere questa funzionalità sarà necessario una di queste funzionalità:</w:t>
            </w:r>
          </w:p>
          <w:p w:rsidR="00E95B15" w:rsidRPr="00DE46EF" w:rsidRDefault="00E95B15" w:rsidP="00AB43AD">
            <w:pPr>
              <w:rPr>
                <w:lang w:val="it-IT"/>
              </w:rPr>
            </w:pPr>
          </w:p>
          <w:p w:rsidR="00FD31F3" w:rsidRPr="00E95B15" w:rsidRDefault="00FD31F3" w:rsidP="00FD31F3">
            <w:pPr>
              <w:pStyle w:val="Paragrafoelenco"/>
              <w:numPr>
                <w:ilvl w:val="0"/>
                <w:numId w:val="14"/>
              </w:numPr>
              <w:rPr>
                <w:i/>
                <w:iCs/>
                <w:lang w:val="it-IT"/>
              </w:rPr>
            </w:pPr>
            <w:r w:rsidRPr="00E95B15">
              <w:rPr>
                <w:i/>
                <w:iCs/>
                <w:lang w:val="it-IT"/>
              </w:rPr>
              <w:lastRenderedPageBreak/>
              <w:t xml:space="preserve">Un meccanismo che si colleghi ai sistemi centrali degli alberghi (ad esempio se grosse catene) per verificare la disponibilità ed eventualmente prenotare il </w:t>
            </w:r>
            <w:proofErr w:type="spellStart"/>
            <w:r w:rsidRPr="00E95B15">
              <w:rPr>
                <w:i/>
                <w:iCs/>
                <w:lang w:val="it-IT"/>
              </w:rPr>
              <w:t>period</w:t>
            </w:r>
            <w:proofErr w:type="spellEnd"/>
            <w:r w:rsidRPr="00E95B15">
              <w:rPr>
                <w:i/>
                <w:iCs/>
                <w:lang w:val="it-IT"/>
              </w:rPr>
              <w:t xml:space="preserve"> scelto</w:t>
            </w:r>
          </w:p>
          <w:p w:rsidR="00FD31F3" w:rsidRPr="00E95B15" w:rsidRDefault="00FD31F3" w:rsidP="00FD31F3">
            <w:pPr>
              <w:pStyle w:val="Paragrafoelenco"/>
              <w:numPr>
                <w:ilvl w:val="0"/>
                <w:numId w:val="14"/>
              </w:numPr>
              <w:rPr>
                <w:i/>
                <w:iCs/>
              </w:rPr>
            </w:pPr>
            <w:r w:rsidRPr="00E95B15">
              <w:rPr>
                <w:i/>
                <w:iCs/>
                <w:lang w:val="it-IT"/>
              </w:rPr>
              <w:t xml:space="preserve">Un meccanismo di mailing che permetta l’invio di messaggistica verso la struttura selezionata. </w:t>
            </w:r>
            <w:proofErr w:type="spellStart"/>
            <w:r w:rsidRPr="00E95B15">
              <w:rPr>
                <w:i/>
                <w:iCs/>
              </w:rPr>
              <w:t>Sarà</w:t>
            </w:r>
            <w:proofErr w:type="spellEnd"/>
            <w:r w:rsidRPr="00E95B15">
              <w:rPr>
                <w:i/>
                <w:iCs/>
              </w:rPr>
              <w:t xml:space="preserve"> </w:t>
            </w:r>
            <w:proofErr w:type="spellStart"/>
            <w:r w:rsidRPr="00E95B15">
              <w:rPr>
                <w:i/>
                <w:iCs/>
              </w:rPr>
              <w:t>necessaria</w:t>
            </w:r>
            <w:proofErr w:type="spellEnd"/>
            <w:r w:rsidRPr="00E95B15">
              <w:rPr>
                <w:i/>
                <w:iCs/>
              </w:rPr>
              <w:t xml:space="preserve"> la </w:t>
            </w:r>
            <w:proofErr w:type="spellStart"/>
            <w:r w:rsidRPr="00E95B15">
              <w:rPr>
                <w:i/>
                <w:iCs/>
              </w:rPr>
              <w:t>gestione</w:t>
            </w:r>
            <w:proofErr w:type="spellEnd"/>
            <w:r w:rsidRPr="00E95B15">
              <w:rPr>
                <w:i/>
                <w:iCs/>
              </w:rPr>
              <w:t xml:space="preserve"> </w:t>
            </w:r>
            <w:proofErr w:type="spellStart"/>
            <w:r w:rsidRPr="00E95B15">
              <w:rPr>
                <w:i/>
                <w:iCs/>
              </w:rPr>
              <w:t>manuale</w:t>
            </w:r>
            <w:proofErr w:type="spellEnd"/>
            <w:r w:rsidRPr="00E95B15">
              <w:rPr>
                <w:i/>
                <w:iCs/>
              </w:rPr>
              <w:t xml:space="preserve"> </w:t>
            </w:r>
            <w:proofErr w:type="spellStart"/>
            <w:r w:rsidRPr="00E95B15">
              <w:rPr>
                <w:i/>
                <w:iCs/>
              </w:rPr>
              <w:t>delle</w:t>
            </w:r>
            <w:proofErr w:type="spellEnd"/>
            <w:r w:rsidRPr="00E95B15">
              <w:rPr>
                <w:i/>
                <w:iCs/>
              </w:rPr>
              <w:t xml:space="preserve"> </w:t>
            </w:r>
            <w:proofErr w:type="spellStart"/>
            <w:r w:rsidRPr="00E95B15">
              <w:rPr>
                <w:i/>
                <w:iCs/>
              </w:rPr>
              <w:t>risposte</w:t>
            </w:r>
            <w:proofErr w:type="spellEnd"/>
            <w:r w:rsidRPr="00E95B15">
              <w:rPr>
                <w:i/>
                <w:iCs/>
              </w:rPr>
              <w:t>.</w:t>
            </w:r>
          </w:p>
          <w:p w:rsidR="00FD31F3" w:rsidRPr="00E95B15" w:rsidRDefault="00FD31F3" w:rsidP="00FD31F3">
            <w:pPr>
              <w:pStyle w:val="Paragrafoelenco"/>
              <w:numPr>
                <w:ilvl w:val="0"/>
                <w:numId w:val="14"/>
              </w:numPr>
              <w:rPr>
                <w:i/>
                <w:iCs/>
                <w:lang w:val="it-IT"/>
              </w:rPr>
            </w:pPr>
            <w:r w:rsidRPr="00E95B15">
              <w:rPr>
                <w:i/>
                <w:iCs/>
                <w:lang w:val="it-IT"/>
              </w:rPr>
              <w:t>Un elenco di link alle strutture convenzionate o vicine.</w:t>
            </w:r>
          </w:p>
          <w:p w:rsidR="00D36FD6" w:rsidRPr="00DE46EF" w:rsidRDefault="00D36FD6" w:rsidP="00AB43AD">
            <w:pPr>
              <w:rPr>
                <w:lang w:val="it-IT"/>
              </w:rPr>
            </w:pPr>
          </w:p>
        </w:tc>
      </w:tr>
      <w:tr w:rsidR="00D36FD6" w:rsidRPr="00BC0E74" w:rsidTr="002601C0">
        <w:tc>
          <w:tcPr>
            <w:tcW w:w="4889" w:type="dxa"/>
          </w:tcPr>
          <w:p w:rsidR="00B75A1F" w:rsidRPr="0013544A" w:rsidRDefault="00B75A1F" w:rsidP="00B75A1F">
            <w:pPr>
              <w:rPr>
                <w:b/>
                <w:lang w:val="it-IT"/>
              </w:rPr>
            </w:pPr>
          </w:p>
          <w:p w:rsidR="00B75A1F" w:rsidRDefault="00B75A1F" w:rsidP="00B75A1F">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ECA95" w:themeFill="text2" w:themeFillTint="66"/>
            </w:pPr>
            <w:r>
              <w:t>F</w:t>
            </w:r>
            <w:r w:rsidR="00144CE0">
              <w:t>I</w:t>
            </w:r>
            <w:r>
              <w:t>C15</w:t>
            </w:r>
          </w:p>
          <w:p w:rsidR="00B75A1F" w:rsidRDefault="00B75A1F" w:rsidP="00B75A1F">
            <w:pPr>
              <w:rPr>
                <w:b/>
              </w:rPr>
            </w:pPr>
          </w:p>
          <w:p w:rsidR="00D36FD6" w:rsidRDefault="00D36FD6" w:rsidP="00B75A1F">
            <w:pPr>
              <w:rPr>
                <w:b/>
              </w:rPr>
            </w:pPr>
            <w:r w:rsidRPr="00B75A1F">
              <w:rPr>
                <w:b/>
              </w:rPr>
              <w:t>DIPLOMA</w:t>
            </w:r>
          </w:p>
          <w:p w:rsidR="00B75A1F" w:rsidRPr="00B75A1F" w:rsidRDefault="00B75A1F" w:rsidP="00B75A1F">
            <w:pPr>
              <w:rPr>
                <w:b/>
              </w:rPr>
            </w:pPr>
          </w:p>
        </w:tc>
        <w:tc>
          <w:tcPr>
            <w:tcW w:w="4889" w:type="dxa"/>
          </w:tcPr>
          <w:p w:rsidR="00B75A1F" w:rsidRDefault="00B75A1F" w:rsidP="00AB43AD">
            <w:pPr>
              <w:rPr>
                <w:lang w:val="it-IT"/>
              </w:rPr>
            </w:pPr>
          </w:p>
          <w:p w:rsidR="00D36FD6" w:rsidRPr="00DE46EF" w:rsidRDefault="00FD31F3" w:rsidP="00AB43AD">
            <w:pPr>
              <w:rPr>
                <w:lang w:val="it-IT"/>
              </w:rPr>
            </w:pPr>
            <w:r w:rsidRPr="00DE46EF">
              <w:rPr>
                <w:lang w:val="it-IT"/>
              </w:rPr>
              <w:t xml:space="preserve">Il diploma avrà un </w:t>
            </w:r>
            <w:proofErr w:type="spellStart"/>
            <w:r w:rsidRPr="00DE46EF">
              <w:rPr>
                <w:lang w:val="it-IT"/>
              </w:rPr>
              <w:t>template</w:t>
            </w:r>
            <w:proofErr w:type="spellEnd"/>
            <w:r w:rsidRPr="00DE46EF">
              <w:rPr>
                <w:lang w:val="it-IT"/>
              </w:rPr>
              <w:t xml:space="preserve"> per l’output su stampa o pdf, oltre all’anno di riferimento.</w:t>
            </w:r>
          </w:p>
        </w:tc>
      </w:tr>
    </w:tbl>
    <w:p w:rsidR="00D36FD6" w:rsidRPr="00DE46EF" w:rsidRDefault="00D36FD6" w:rsidP="00A03E1C">
      <w:pPr>
        <w:rPr>
          <w:lang w:val="it-IT"/>
        </w:rPr>
      </w:pPr>
    </w:p>
    <w:p w:rsidR="00D36FD6" w:rsidRPr="00DE46EF" w:rsidRDefault="00D36FD6" w:rsidP="00A03E1C">
      <w:pPr>
        <w:rPr>
          <w:lang w:val="it-IT"/>
        </w:rPr>
      </w:pPr>
    </w:p>
    <w:p w:rsidR="00D36FD6" w:rsidRPr="00DE46EF" w:rsidRDefault="00D36FD6" w:rsidP="00A03E1C">
      <w:pPr>
        <w:rPr>
          <w:lang w:val="it-IT"/>
        </w:rPr>
      </w:pPr>
    </w:p>
    <w:p w:rsidR="00D36FD6" w:rsidRPr="00DE46EF" w:rsidRDefault="00D36FD6" w:rsidP="00A03E1C">
      <w:pPr>
        <w:rPr>
          <w:lang w:val="it-IT"/>
        </w:rPr>
      </w:pPr>
    </w:p>
    <w:p w:rsidR="00D36FD6" w:rsidRPr="00DE46EF" w:rsidRDefault="006618D8" w:rsidP="006618D8">
      <w:pPr>
        <w:pStyle w:val="Titolo2"/>
        <w:rPr>
          <w:lang w:val="it-IT"/>
        </w:rPr>
      </w:pPr>
      <w:bookmarkStart w:id="5" w:name="_Toc379832699"/>
      <w:r w:rsidRPr="00DE46EF">
        <w:rPr>
          <w:lang w:val="it-IT"/>
        </w:rPr>
        <w:t>Requisiti non funzionali</w:t>
      </w:r>
      <w:bookmarkEnd w:id="5"/>
    </w:p>
    <w:p w:rsidR="00D36FD6" w:rsidRPr="00DE46EF" w:rsidRDefault="006618D8" w:rsidP="00A03E1C">
      <w:pPr>
        <w:rPr>
          <w:rStyle w:val="Enfasidelicata"/>
          <w:lang w:val="it-IT"/>
        </w:rPr>
      </w:pPr>
      <w:r w:rsidRPr="00DE46EF">
        <w:rPr>
          <w:rStyle w:val="Enfasidelicata"/>
          <w:lang w:val="it-IT"/>
        </w:rPr>
        <w:t>In questa sezione saranno analizzati I requisiti non funzionali.</w:t>
      </w:r>
    </w:p>
    <w:p w:rsidR="00D36FD6" w:rsidRPr="00DE46EF" w:rsidRDefault="00D36FD6" w:rsidP="00A03E1C">
      <w:pPr>
        <w:rPr>
          <w:lang w:val="it-IT"/>
        </w:rPr>
      </w:pPr>
    </w:p>
    <w:p w:rsidR="00961615" w:rsidRPr="00DE46EF" w:rsidRDefault="00961615" w:rsidP="00961615">
      <w:pPr>
        <w:pStyle w:val="Titolo3"/>
        <w:rPr>
          <w:lang w:val="it-IT"/>
        </w:rPr>
      </w:pPr>
      <w:bookmarkStart w:id="6" w:name="_Toc379832700"/>
      <w:r w:rsidRPr="00DE46EF">
        <w:rPr>
          <w:lang w:val="it-IT"/>
        </w:rPr>
        <w:t xml:space="preserve">TEMPI </w:t>
      </w:r>
      <w:proofErr w:type="spellStart"/>
      <w:r w:rsidRPr="00DE46EF">
        <w:rPr>
          <w:lang w:val="it-IT"/>
        </w:rPr>
        <w:t>DI</w:t>
      </w:r>
      <w:proofErr w:type="spellEnd"/>
      <w:r w:rsidRPr="00DE46EF">
        <w:rPr>
          <w:lang w:val="it-IT"/>
        </w:rPr>
        <w:t xml:space="preserve"> RISPOSTA DEL SISTEMA</w:t>
      </w:r>
      <w:bookmarkEnd w:id="6"/>
    </w:p>
    <w:p w:rsidR="00961615" w:rsidRPr="00DE46EF" w:rsidRDefault="00961615" w:rsidP="00DC37E7">
      <w:pPr>
        <w:rPr>
          <w:lang w:val="it-IT"/>
        </w:rPr>
      </w:pPr>
      <w:r w:rsidRPr="00DE46EF">
        <w:rPr>
          <w:lang w:val="it-IT"/>
        </w:rPr>
        <w:t>Il sistema sarà progettato in modo tale da fornire il salvataggio</w:t>
      </w:r>
      <w:r w:rsidR="00DC37E7">
        <w:rPr>
          <w:lang w:val="it-IT"/>
        </w:rPr>
        <w:t xml:space="preserve">, la lettura, l’aggiornamento </w:t>
      </w:r>
      <w:r w:rsidRPr="00DE46EF">
        <w:rPr>
          <w:lang w:val="it-IT"/>
        </w:rPr>
        <w:t>delle informazioni entro 5 secondi.</w:t>
      </w:r>
    </w:p>
    <w:p w:rsidR="00961615" w:rsidRPr="00DE46EF" w:rsidRDefault="00961615" w:rsidP="00A03E1C">
      <w:pPr>
        <w:rPr>
          <w:lang w:val="it-IT"/>
        </w:rPr>
      </w:pPr>
      <w:r w:rsidRPr="00DE46EF">
        <w:rPr>
          <w:lang w:val="it-IT"/>
        </w:rPr>
        <w:t>Il tempo di risposta è da considerarsi come misurato all’interno della rete aziendale del clien</w:t>
      </w:r>
      <w:r w:rsidR="008E2175">
        <w:rPr>
          <w:lang w:val="it-IT"/>
        </w:rPr>
        <w:t>te e non attraverso reti remote non direttamente gestite dal cliente.</w:t>
      </w:r>
    </w:p>
    <w:p w:rsidR="00961615" w:rsidRPr="00DE46EF" w:rsidRDefault="00961615" w:rsidP="00A03E1C">
      <w:pPr>
        <w:rPr>
          <w:lang w:val="it-IT"/>
        </w:rPr>
      </w:pPr>
    </w:p>
    <w:p w:rsidR="006618D8" w:rsidRPr="00DE46EF" w:rsidRDefault="006618D8" w:rsidP="006618D8">
      <w:pPr>
        <w:pStyle w:val="Titolo3"/>
        <w:rPr>
          <w:lang w:val="it-IT"/>
        </w:rPr>
      </w:pPr>
      <w:bookmarkStart w:id="7" w:name="_Toc379832701"/>
      <w:r w:rsidRPr="00DE46EF">
        <w:rPr>
          <w:lang w:val="it-IT"/>
        </w:rPr>
        <w:t>SICUREZZA</w:t>
      </w:r>
      <w:bookmarkEnd w:id="7"/>
    </w:p>
    <w:p w:rsidR="006618D8" w:rsidRPr="00DE46EF" w:rsidRDefault="006618D8" w:rsidP="00A03E1C">
      <w:pPr>
        <w:rPr>
          <w:rStyle w:val="Riferimentointenso"/>
          <w:lang w:val="it-IT"/>
        </w:rPr>
      </w:pPr>
      <w:r w:rsidRPr="00DE46EF">
        <w:rPr>
          <w:rStyle w:val="Riferimentointenso"/>
          <w:lang w:val="it-IT"/>
        </w:rPr>
        <w:t>Il sistema</w:t>
      </w:r>
      <w:r w:rsidR="008B005A" w:rsidRPr="00DE46EF">
        <w:rPr>
          <w:rStyle w:val="Riferimentointenso"/>
          <w:lang w:val="it-IT"/>
        </w:rPr>
        <w:t xml:space="preserve"> sarà accessibile attraverso una </w:t>
      </w:r>
      <w:r w:rsidRPr="00DE46EF">
        <w:rPr>
          <w:rStyle w:val="Riferimentointenso"/>
          <w:lang w:val="it-IT"/>
        </w:rPr>
        <w:t>login</w:t>
      </w:r>
      <w:r w:rsidR="008B005A" w:rsidRPr="00DE46EF">
        <w:rPr>
          <w:rStyle w:val="Riferimentointenso"/>
          <w:lang w:val="it-IT"/>
        </w:rPr>
        <w:t>/password</w:t>
      </w:r>
      <w:r w:rsidRPr="00DE46EF">
        <w:rPr>
          <w:rStyle w:val="Riferimentointenso"/>
          <w:lang w:val="it-IT"/>
        </w:rPr>
        <w:t xml:space="preserve">. </w:t>
      </w:r>
    </w:p>
    <w:p w:rsidR="006618D8" w:rsidRPr="00DE46EF" w:rsidRDefault="006618D8" w:rsidP="00A03E1C">
      <w:pPr>
        <w:rPr>
          <w:lang w:val="it-IT"/>
        </w:rPr>
      </w:pPr>
      <w:r w:rsidRPr="00DE46EF">
        <w:rPr>
          <w:lang w:val="it-IT"/>
        </w:rPr>
        <w:t>Per tale motivo sarà necessario aggiungere una sezione relative alla registrazione nella quale l’utente potrà:</w:t>
      </w:r>
    </w:p>
    <w:p w:rsidR="006618D8" w:rsidRDefault="006618D8" w:rsidP="006618D8">
      <w:pPr>
        <w:pStyle w:val="Paragrafoelenco"/>
        <w:numPr>
          <w:ilvl w:val="0"/>
          <w:numId w:val="15"/>
        </w:numPr>
      </w:pPr>
      <w:proofErr w:type="spellStart"/>
      <w:r>
        <w:t>Registrarsi</w:t>
      </w:r>
      <w:proofErr w:type="spellEnd"/>
      <w:r>
        <w:t xml:space="preserve"> per la prima </w:t>
      </w:r>
      <w:proofErr w:type="spellStart"/>
      <w:r>
        <w:t>volta</w:t>
      </w:r>
      <w:proofErr w:type="spellEnd"/>
    </w:p>
    <w:p w:rsidR="006618D8" w:rsidRDefault="006618D8" w:rsidP="006618D8">
      <w:pPr>
        <w:pStyle w:val="Paragrafoelenco"/>
        <w:numPr>
          <w:ilvl w:val="0"/>
          <w:numId w:val="15"/>
        </w:numPr>
      </w:pPr>
      <w:proofErr w:type="spellStart"/>
      <w:r>
        <w:t>Aggiornare</w:t>
      </w:r>
      <w:proofErr w:type="spellEnd"/>
      <w:r>
        <w:t xml:space="preserve"> I </w:t>
      </w:r>
      <w:proofErr w:type="spellStart"/>
      <w:r>
        <w:t>propri</w:t>
      </w:r>
      <w:proofErr w:type="spellEnd"/>
      <w:r>
        <w:t xml:space="preserve"> </w:t>
      </w:r>
      <w:proofErr w:type="spellStart"/>
      <w:r>
        <w:t>dati</w:t>
      </w:r>
      <w:proofErr w:type="spellEnd"/>
      <w:r>
        <w:t xml:space="preserve"> </w:t>
      </w:r>
      <w:proofErr w:type="spellStart"/>
      <w:r>
        <w:t>anagrafici</w:t>
      </w:r>
      <w:proofErr w:type="spellEnd"/>
    </w:p>
    <w:p w:rsidR="006618D8" w:rsidRDefault="006618D8" w:rsidP="006618D8">
      <w:pPr>
        <w:pStyle w:val="Paragrafoelenco"/>
        <w:numPr>
          <w:ilvl w:val="0"/>
          <w:numId w:val="15"/>
        </w:numPr>
      </w:pPr>
      <w:proofErr w:type="spellStart"/>
      <w:r>
        <w:t>Recuperare</w:t>
      </w:r>
      <w:proofErr w:type="spellEnd"/>
      <w:r>
        <w:t xml:space="preserve"> la password</w:t>
      </w:r>
    </w:p>
    <w:p w:rsidR="00224E1A" w:rsidRDefault="00224E1A" w:rsidP="006618D8">
      <w:pPr>
        <w:pStyle w:val="Paragrafoelenco"/>
        <w:numPr>
          <w:ilvl w:val="0"/>
          <w:numId w:val="15"/>
        </w:numPr>
      </w:pPr>
      <w:proofErr w:type="spellStart"/>
      <w:r>
        <w:t>Recuperare</w:t>
      </w:r>
      <w:proofErr w:type="spellEnd"/>
      <w:r>
        <w:t xml:space="preserve"> la login</w:t>
      </w:r>
    </w:p>
    <w:p w:rsidR="008B005A" w:rsidRDefault="008B005A" w:rsidP="008B005A"/>
    <w:p w:rsidR="008B005A" w:rsidRDefault="008B005A" w:rsidP="008B005A">
      <w:pPr>
        <w:pStyle w:val="Titolo3"/>
      </w:pPr>
      <w:bookmarkStart w:id="8" w:name="_Toc379832702"/>
      <w:r>
        <w:t>DISPONIBILITA’ DEL SISTEMA</w:t>
      </w:r>
      <w:bookmarkEnd w:id="8"/>
    </w:p>
    <w:p w:rsidR="001223B8" w:rsidRPr="00DE46EF" w:rsidRDefault="008B005A" w:rsidP="008B005A">
      <w:pPr>
        <w:rPr>
          <w:rStyle w:val="Riferimentointenso"/>
          <w:lang w:val="it-IT"/>
        </w:rPr>
      </w:pPr>
      <w:r w:rsidRPr="00DE46EF">
        <w:rPr>
          <w:rStyle w:val="Riferimentointenso"/>
          <w:lang w:val="it-IT"/>
        </w:rPr>
        <w:t>Il sistema sarà disponibile h24/7 giorni su 7, ad esclusio</w:t>
      </w:r>
      <w:r w:rsidR="00320ED1">
        <w:rPr>
          <w:rStyle w:val="Riferimentointenso"/>
          <w:lang w:val="it-IT"/>
        </w:rPr>
        <w:t xml:space="preserve">ne dei tempi condivisi durante i </w:t>
      </w:r>
      <w:r w:rsidRPr="00DE46EF">
        <w:rPr>
          <w:rStyle w:val="Riferimentointenso"/>
          <w:lang w:val="it-IT"/>
        </w:rPr>
        <w:t xml:space="preserve"> quali verranno rilasciati gli aggiornamenti. Il fornitore si impegna a limitare </w:t>
      </w:r>
      <w:r w:rsidR="001223B8" w:rsidRPr="00DE46EF">
        <w:rPr>
          <w:rStyle w:val="Riferimentointenso"/>
          <w:lang w:val="it-IT"/>
        </w:rPr>
        <w:t>il tempo di non disponibilità del sistema ad un Massimo di 2h durante gli aggiornamenti. Sarà possibile effettuare i rilasci dalle 08:00 alle 24:00.</w:t>
      </w:r>
    </w:p>
    <w:p w:rsidR="00C026D3" w:rsidRPr="00DE46EF" w:rsidRDefault="00C026D3" w:rsidP="008B005A">
      <w:pPr>
        <w:rPr>
          <w:lang w:val="it-IT"/>
        </w:rPr>
      </w:pPr>
    </w:p>
    <w:p w:rsidR="00C026D3" w:rsidRPr="00DE46EF" w:rsidRDefault="00C026D3" w:rsidP="00C026D3">
      <w:pPr>
        <w:pStyle w:val="Titolo3"/>
        <w:rPr>
          <w:lang w:val="it-IT"/>
        </w:rPr>
      </w:pPr>
      <w:bookmarkStart w:id="9" w:name="_Toc379832703"/>
      <w:r w:rsidRPr="00DE46EF">
        <w:rPr>
          <w:lang w:val="it-IT"/>
        </w:rPr>
        <w:t>LICENZE</w:t>
      </w:r>
      <w:bookmarkEnd w:id="9"/>
      <w:r w:rsidRPr="00DE46EF">
        <w:rPr>
          <w:lang w:val="it-IT"/>
        </w:rPr>
        <w:t xml:space="preserve"> </w:t>
      </w:r>
    </w:p>
    <w:p w:rsidR="008B005A" w:rsidRPr="00DE46EF" w:rsidRDefault="00C026D3" w:rsidP="008B005A">
      <w:pPr>
        <w:rPr>
          <w:lang w:val="it-IT"/>
        </w:rPr>
      </w:pPr>
      <w:r w:rsidRPr="00DE46EF">
        <w:rPr>
          <w:lang w:val="it-IT"/>
        </w:rPr>
        <w:t xml:space="preserve">Il sistema verrà sviluppato ove possibile con strumenti e tecnologie open source, ad eccezione della piattaforma di database . </w:t>
      </w:r>
    </w:p>
    <w:p w:rsidR="00C026D3" w:rsidRDefault="00C026D3" w:rsidP="008B005A">
      <w:proofErr w:type="spellStart"/>
      <w:r>
        <w:t>Vengono</w:t>
      </w:r>
      <w:proofErr w:type="spellEnd"/>
      <w:r>
        <w:t xml:space="preserve"> </w:t>
      </w:r>
      <w:proofErr w:type="spellStart"/>
      <w:r>
        <w:t>proposte</w:t>
      </w:r>
      <w:proofErr w:type="spellEnd"/>
      <w:r>
        <w:t xml:space="preserve"> 2 </w:t>
      </w:r>
      <w:proofErr w:type="spellStart"/>
      <w:r>
        <w:t>piattaforme</w:t>
      </w:r>
      <w:proofErr w:type="spellEnd"/>
      <w:r>
        <w:t xml:space="preserve"> :</w:t>
      </w:r>
    </w:p>
    <w:p w:rsidR="00C026D3" w:rsidRDefault="00C026D3" w:rsidP="00C026D3">
      <w:pPr>
        <w:pStyle w:val="Paragrafoelenco"/>
        <w:numPr>
          <w:ilvl w:val="0"/>
          <w:numId w:val="16"/>
        </w:numPr>
      </w:pPr>
      <w:r>
        <w:t xml:space="preserve">Oracle Database </w:t>
      </w:r>
      <w:r w:rsidR="004D08B7">
        <w:t>12</w:t>
      </w:r>
      <w:r>
        <w:t xml:space="preserve"> </w:t>
      </w:r>
      <w:r w:rsidR="004D08B7">
        <w:t>c</w:t>
      </w:r>
    </w:p>
    <w:p w:rsidR="00C026D3" w:rsidRDefault="00C026D3" w:rsidP="00C026D3">
      <w:pPr>
        <w:pStyle w:val="Paragrafoelenco"/>
        <w:numPr>
          <w:ilvl w:val="0"/>
          <w:numId w:val="16"/>
        </w:numPr>
      </w:pPr>
      <w:proofErr w:type="spellStart"/>
      <w:r>
        <w:t>MySQL</w:t>
      </w:r>
      <w:proofErr w:type="spellEnd"/>
      <w:r>
        <w:t xml:space="preserve"> Standard Edition</w:t>
      </w:r>
      <w:r w:rsidR="004D08B7">
        <w:t xml:space="preserve"> 5.6</w:t>
      </w:r>
    </w:p>
    <w:p w:rsidR="004D08B7" w:rsidRDefault="004D08B7" w:rsidP="004D08B7"/>
    <w:p w:rsidR="004D08B7" w:rsidRPr="00DE46EF" w:rsidRDefault="004D08B7" w:rsidP="004D08B7">
      <w:pPr>
        <w:rPr>
          <w:lang w:val="it-IT"/>
        </w:rPr>
      </w:pPr>
      <w:r w:rsidRPr="00DE46EF">
        <w:rPr>
          <w:lang w:val="it-IT"/>
        </w:rPr>
        <w:t>In fase di configurazione del sistema sarà possibile scegliere quale delle due piattaforme utilizzare.</w:t>
      </w:r>
    </w:p>
    <w:p w:rsidR="004D08B7" w:rsidRPr="00DE46EF" w:rsidRDefault="004D08B7" w:rsidP="004D08B7">
      <w:pPr>
        <w:rPr>
          <w:lang w:val="it-IT"/>
        </w:rPr>
      </w:pPr>
      <w:r w:rsidRPr="00DE46EF">
        <w:rPr>
          <w:lang w:val="it-IT"/>
        </w:rPr>
        <w:t>La decisione e l’acquisto delle licenze sono a carico del cliente.</w:t>
      </w:r>
    </w:p>
    <w:p w:rsidR="004D08B7" w:rsidRPr="00DE46EF" w:rsidRDefault="004D08B7" w:rsidP="004D08B7">
      <w:pPr>
        <w:rPr>
          <w:lang w:val="it-IT"/>
        </w:rPr>
      </w:pPr>
    </w:p>
    <w:p w:rsidR="004D08B7" w:rsidRPr="00DE46EF" w:rsidRDefault="004D08B7" w:rsidP="004D08B7">
      <w:pPr>
        <w:rPr>
          <w:lang w:val="it-IT"/>
        </w:rPr>
      </w:pPr>
    </w:p>
    <w:p w:rsidR="004D08B7" w:rsidRPr="00DE46EF" w:rsidRDefault="004D08B7" w:rsidP="004D08B7">
      <w:pPr>
        <w:rPr>
          <w:lang w:val="it-IT"/>
        </w:rPr>
      </w:pPr>
    </w:p>
    <w:p w:rsidR="004D08B7" w:rsidRPr="00DE46EF" w:rsidRDefault="004D08B7" w:rsidP="004D08B7">
      <w:pPr>
        <w:rPr>
          <w:lang w:val="it-IT"/>
        </w:rPr>
      </w:pPr>
    </w:p>
    <w:p w:rsidR="004D08B7" w:rsidRPr="00DE46EF" w:rsidRDefault="004D08B7" w:rsidP="004D08B7">
      <w:pPr>
        <w:rPr>
          <w:lang w:val="it-IT"/>
        </w:rPr>
      </w:pPr>
    </w:p>
    <w:p w:rsidR="004D08B7" w:rsidRPr="00DE46EF" w:rsidRDefault="004D08B7" w:rsidP="004D08B7">
      <w:pPr>
        <w:rPr>
          <w:lang w:val="it-IT"/>
        </w:rPr>
      </w:pPr>
    </w:p>
    <w:p w:rsidR="004D08B7" w:rsidRPr="00DE46EF" w:rsidRDefault="004D08B7" w:rsidP="004D08B7">
      <w:pPr>
        <w:pStyle w:val="Titolo3"/>
        <w:rPr>
          <w:lang w:val="it-IT"/>
        </w:rPr>
      </w:pPr>
      <w:bookmarkStart w:id="10" w:name="_Toc379832704"/>
      <w:r w:rsidRPr="00DE46EF">
        <w:rPr>
          <w:lang w:val="it-IT"/>
        </w:rPr>
        <w:t>HARDWARE</w:t>
      </w:r>
      <w:r w:rsidR="00961615" w:rsidRPr="00DE46EF">
        <w:rPr>
          <w:lang w:val="it-IT"/>
        </w:rPr>
        <w:t xml:space="preserve"> e networking</w:t>
      </w:r>
      <w:bookmarkEnd w:id="10"/>
    </w:p>
    <w:p w:rsidR="004D08B7" w:rsidRPr="00DE46EF" w:rsidRDefault="00AC5DF9" w:rsidP="004D08B7">
      <w:pPr>
        <w:rPr>
          <w:lang w:val="it-IT"/>
        </w:rPr>
      </w:pPr>
      <w:r w:rsidRPr="00DE46EF">
        <w:rPr>
          <w:lang w:val="it-IT"/>
        </w:rPr>
        <w:t>Si rimanda al sito del fornitore per una lista dettagliata dei requisiti minimi hardware per :</w:t>
      </w:r>
    </w:p>
    <w:p w:rsidR="00AC5DF9" w:rsidRPr="00DE46EF" w:rsidRDefault="00320ED1" w:rsidP="00320ED1">
      <w:pPr>
        <w:pStyle w:val="Paragrafoelenco"/>
        <w:numPr>
          <w:ilvl w:val="0"/>
          <w:numId w:val="16"/>
        </w:numPr>
        <w:rPr>
          <w:lang w:val="it-IT"/>
        </w:rPr>
      </w:pPr>
      <w:r>
        <w:rPr>
          <w:lang w:val="it-IT"/>
        </w:rPr>
        <w:t xml:space="preserve">Red </w:t>
      </w:r>
      <w:proofErr w:type="spellStart"/>
      <w:r>
        <w:rPr>
          <w:lang w:val="it-IT"/>
        </w:rPr>
        <w:t>Hat</w:t>
      </w:r>
      <w:proofErr w:type="spellEnd"/>
      <w:r w:rsidR="00AC5DF9" w:rsidRPr="00DE46EF">
        <w:rPr>
          <w:lang w:val="it-IT"/>
        </w:rPr>
        <w:t xml:space="preserve"> </w:t>
      </w:r>
      <w:r>
        <w:rPr>
          <w:lang w:val="it-IT"/>
        </w:rPr>
        <w:t>S</w:t>
      </w:r>
      <w:r w:rsidR="00AC5DF9" w:rsidRPr="00DE46EF">
        <w:rPr>
          <w:lang w:val="it-IT"/>
        </w:rPr>
        <w:t>erver : utilizzato  per l’</w:t>
      </w:r>
      <w:proofErr w:type="spellStart"/>
      <w:r w:rsidR="00AC5DF9" w:rsidRPr="00DE46EF">
        <w:rPr>
          <w:lang w:val="it-IT"/>
        </w:rPr>
        <w:t>application</w:t>
      </w:r>
      <w:proofErr w:type="spellEnd"/>
      <w:r w:rsidR="00AC5DF9" w:rsidRPr="00DE46EF">
        <w:rPr>
          <w:lang w:val="it-IT"/>
        </w:rPr>
        <w:t xml:space="preserve"> server </w:t>
      </w:r>
      <w:proofErr w:type="spellStart"/>
      <w:r w:rsidR="00AC5DF9" w:rsidRPr="00DE46EF">
        <w:rPr>
          <w:lang w:val="it-IT"/>
        </w:rPr>
        <w:t>Tomcat</w:t>
      </w:r>
      <w:proofErr w:type="spellEnd"/>
    </w:p>
    <w:p w:rsidR="00AC5DF9" w:rsidRDefault="00AC5DF9" w:rsidP="00AC5DF9">
      <w:pPr>
        <w:pStyle w:val="Paragrafoelenco"/>
        <w:numPr>
          <w:ilvl w:val="0"/>
          <w:numId w:val="16"/>
        </w:numPr>
      </w:pPr>
      <w:r>
        <w:t xml:space="preserve">Oracle o </w:t>
      </w:r>
      <w:proofErr w:type="spellStart"/>
      <w:r>
        <w:t>MySql</w:t>
      </w:r>
      <w:proofErr w:type="spellEnd"/>
    </w:p>
    <w:p w:rsidR="00AC5DF9" w:rsidRPr="00DE46EF" w:rsidRDefault="00AC5DF9" w:rsidP="00AC5DF9">
      <w:pPr>
        <w:rPr>
          <w:lang w:val="it-IT"/>
        </w:rPr>
      </w:pPr>
      <w:r w:rsidRPr="00DE46EF">
        <w:rPr>
          <w:lang w:val="it-IT"/>
        </w:rPr>
        <w:t xml:space="preserve">Il </w:t>
      </w:r>
      <w:proofErr w:type="spellStart"/>
      <w:r w:rsidRPr="00DE46EF">
        <w:rPr>
          <w:lang w:val="it-IT"/>
        </w:rPr>
        <w:t>networking</w:t>
      </w:r>
      <w:proofErr w:type="spellEnd"/>
      <w:r w:rsidRPr="00DE46EF">
        <w:rPr>
          <w:lang w:val="it-IT"/>
        </w:rPr>
        <w:t xml:space="preserve"> è a carico del cliente. Dovranno essere accessibili le seguenti porte:</w:t>
      </w:r>
    </w:p>
    <w:p w:rsidR="00AC5DF9" w:rsidRDefault="00AC5DF9" w:rsidP="00AC5DF9">
      <w:pPr>
        <w:pStyle w:val="Paragrafoelenco"/>
        <w:numPr>
          <w:ilvl w:val="0"/>
          <w:numId w:val="16"/>
        </w:numPr>
      </w:pPr>
      <w:proofErr w:type="spellStart"/>
      <w:r>
        <w:t>Porta</w:t>
      </w:r>
      <w:proofErr w:type="spellEnd"/>
      <w:r>
        <w:t xml:space="preserve"> 80, 8080, 9090</w:t>
      </w:r>
    </w:p>
    <w:p w:rsidR="00AC5DF9" w:rsidRPr="00DE46EF" w:rsidRDefault="00AC5DF9" w:rsidP="00AC5DF9">
      <w:pPr>
        <w:rPr>
          <w:lang w:val="it-IT"/>
        </w:rPr>
      </w:pPr>
      <w:r w:rsidRPr="00DE46EF">
        <w:rPr>
          <w:lang w:val="it-IT"/>
        </w:rPr>
        <w:t xml:space="preserve">Per il </w:t>
      </w:r>
      <w:proofErr w:type="spellStart"/>
      <w:r w:rsidRPr="00DE46EF">
        <w:rPr>
          <w:lang w:val="it-IT"/>
        </w:rPr>
        <w:t>networking</w:t>
      </w:r>
      <w:proofErr w:type="spellEnd"/>
      <w:r w:rsidRPr="00DE46EF">
        <w:rPr>
          <w:lang w:val="it-IT"/>
        </w:rPr>
        <w:t xml:space="preserve"> rel</w:t>
      </w:r>
      <w:r w:rsidR="00612A16">
        <w:rPr>
          <w:lang w:val="it-IT"/>
        </w:rPr>
        <w:t xml:space="preserve">ativo alla piattaforma database </w:t>
      </w:r>
      <w:r w:rsidRPr="00DE46EF">
        <w:rPr>
          <w:lang w:val="it-IT"/>
        </w:rPr>
        <w:t>scelta</w:t>
      </w:r>
      <w:r w:rsidR="00612A16">
        <w:rPr>
          <w:lang w:val="it-IT"/>
        </w:rPr>
        <w:t>,</w:t>
      </w:r>
      <w:r w:rsidRPr="00DE46EF">
        <w:rPr>
          <w:lang w:val="it-IT"/>
        </w:rPr>
        <w:t xml:space="preserve"> si rimanda al sito del fornitore.</w:t>
      </w:r>
    </w:p>
    <w:p w:rsidR="00AC5DF9" w:rsidRPr="00DE46EF" w:rsidRDefault="00961615" w:rsidP="00AC5DF9">
      <w:pPr>
        <w:rPr>
          <w:lang w:val="it-IT"/>
        </w:rPr>
      </w:pPr>
      <w:r w:rsidRPr="00DE46EF">
        <w:rPr>
          <w:lang w:val="it-IT"/>
        </w:rPr>
        <w:t>Il numero minimo di server necessari all’installazione ed alla produzione del sistema sono 2: uno per il database ed uno per l’</w:t>
      </w:r>
      <w:proofErr w:type="spellStart"/>
      <w:r w:rsidRPr="00DE46EF">
        <w:rPr>
          <w:lang w:val="it-IT"/>
        </w:rPr>
        <w:t>application</w:t>
      </w:r>
      <w:proofErr w:type="spellEnd"/>
      <w:r w:rsidRPr="00DE46EF">
        <w:rPr>
          <w:lang w:val="it-IT"/>
        </w:rPr>
        <w:t xml:space="preserve"> server/ web server.</w:t>
      </w:r>
    </w:p>
    <w:p w:rsidR="001D3A87" w:rsidRPr="00DE46EF" w:rsidRDefault="001D3A87" w:rsidP="001D3A87">
      <w:pPr>
        <w:pStyle w:val="Titolo3"/>
        <w:rPr>
          <w:lang w:val="it-IT"/>
        </w:rPr>
      </w:pPr>
      <w:bookmarkStart w:id="11" w:name="_Toc379832705"/>
      <w:r w:rsidRPr="00DE46EF">
        <w:rPr>
          <w:lang w:val="it-IT"/>
        </w:rPr>
        <w:lastRenderedPageBreak/>
        <w:t>INSTALLAZIONE DEGLI AGGIORNAMENTI</w:t>
      </w:r>
      <w:bookmarkEnd w:id="11"/>
    </w:p>
    <w:p w:rsidR="004D08B7" w:rsidRPr="00DE46EF" w:rsidRDefault="001D3A87" w:rsidP="008B005A">
      <w:pPr>
        <w:rPr>
          <w:lang w:val="it-IT"/>
        </w:rPr>
      </w:pPr>
      <w:r w:rsidRPr="00DE46EF">
        <w:rPr>
          <w:lang w:val="it-IT"/>
        </w:rPr>
        <w:t>L’installazione degli aggiornamenti e delle correttive è a carico del fornitore.</w:t>
      </w:r>
    </w:p>
    <w:p w:rsidR="001D3A87" w:rsidRPr="00DE46EF" w:rsidRDefault="001D3A87" w:rsidP="008B005A">
      <w:pPr>
        <w:rPr>
          <w:lang w:val="it-IT"/>
        </w:rPr>
      </w:pPr>
      <w:r w:rsidRPr="00DE46EF">
        <w:rPr>
          <w:lang w:val="it-IT"/>
        </w:rPr>
        <w:t>Il cliente si impegna a fornire accesso alla rete aziendale</w:t>
      </w:r>
      <w:r w:rsidR="0090224A">
        <w:rPr>
          <w:lang w:val="it-IT"/>
        </w:rPr>
        <w:t xml:space="preserve"> di produzione e collaudo</w:t>
      </w:r>
      <w:r w:rsidRPr="00DE46EF">
        <w:rPr>
          <w:lang w:val="it-IT"/>
        </w:rPr>
        <w:t xml:space="preserve"> per l’aggiornamento.</w:t>
      </w:r>
    </w:p>
    <w:p w:rsidR="001D3A87" w:rsidRPr="00DE46EF" w:rsidRDefault="001D3A87" w:rsidP="008B005A">
      <w:pPr>
        <w:rPr>
          <w:lang w:val="it-IT"/>
        </w:rPr>
      </w:pPr>
    </w:p>
    <w:p w:rsidR="001D3A87" w:rsidRPr="00DE46EF" w:rsidRDefault="001D3A87" w:rsidP="001D3A87">
      <w:pPr>
        <w:pStyle w:val="Titolo3"/>
        <w:rPr>
          <w:lang w:val="it-IT"/>
        </w:rPr>
      </w:pPr>
      <w:bookmarkStart w:id="12" w:name="_Toc379832706"/>
      <w:r w:rsidRPr="00DE46EF">
        <w:rPr>
          <w:lang w:val="it-IT"/>
        </w:rPr>
        <w:t xml:space="preserve">TEMPI </w:t>
      </w:r>
      <w:proofErr w:type="spellStart"/>
      <w:r w:rsidRPr="00DE46EF">
        <w:rPr>
          <w:lang w:val="it-IT"/>
        </w:rPr>
        <w:t>DI</w:t>
      </w:r>
      <w:proofErr w:type="spellEnd"/>
      <w:r w:rsidRPr="00DE46EF">
        <w:rPr>
          <w:lang w:val="it-IT"/>
        </w:rPr>
        <w:t xml:space="preserve"> RISOLUZIONE DEI BUGS</w:t>
      </w:r>
      <w:bookmarkEnd w:id="12"/>
    </w:p>
    <w:p w:rsidR="00C026D3" w:rsidRPr="00DE46EF" w:rsidRDefault="001D3A87" w:rsidP="008B005A">
      <w:pPr>
        <w:rPr>
          <w:lang w:val="it-IT"/>
        </w:rPr>
      </w:pPr>
      <w:r w:rsidRPr="00DE46EF">
        <w:rPr>
          <w:lang w:val="it-IT"/>
        </w:rPr>
        <w:t>Il fornitore si impegna a correggere e installare le correttive entro le 24h successive all’apertura della segnalazione attraverso i canali di comunicazione concordati.</w:t>
      </w:r>
    </w:p>
    <w:p w:rsidR="001D3A87" w:rsidRPr="00DE46EF" w:rsidRDefault="001D3A87" w:rsidP="008B005A">
      <w:pPr>
        <w:rPr>
          <w:lang w:val="it-IT"/>
        </w:rPr>
      </w:pPr>
    </w:p>
    <w:p w:rsidR="001D3A87" w:rsidRPr="00DE46EF" w:rsidRDefault="001D3A87" w:rsidP="008B005A">
      <w:pPr>
        <w:rPr>
          <w:lang w:val="it-IT"/>
        </w:rPr>
      </w:pPr>
    </w:p>
    <w:p w:rsidR="00D739B0" w:rsidRPr="00DE46EF" w:rsidRDefault="00D739B0" w:rsidP="008B005A">
      <w:pPr>
        <w:rPr>
          <w:lang w:val="it-IT"/>
        </w:rPr>
      </w:pPr>
    </w:p>
    <w:p w:rsidR="00D739B0" w:rsidRPr="00DE46EF" w:rsidRDefault="00D739B0" w:rsidP="008B005A">
      <w:pPr>
        <w:rPr>
          <w:lang w:val="it-IT"/>
        </w:rPr>
      </w:pPr>
    </w:p>
    <w:p w:rsidR="00D739B0" w:rsidRPr="00DE46EF" w:rsidRDefault="00D739B0" w:rsidP="008B005A">
      <w:pPr>
        <w:rPr>
          <w:lang w:val="it-IT"/>
        </w:rPr>
      </w:pPr>
    </w:p>
    <w:p w:rsidR="00D739B0" w:rsidRPr="00DE46EF" w:rsidRDefault="00D739B0" w:rsidP="008B005A">
      <w:pPr>
        <w:rPr>
          <w:lang w:val="it-IT"/>
        </w:rPr>
      </w:pPr>
    </w:p>
    <w:p w:rsidR="00D739B0" w:rsidRPr="00DE46EF" w:rsidRDefault="00D739B0" w:rsidP="008B005A">
      <w:pPr>
        <w:rPr>
          <w:lang w:val="it-IT"/>
        </w:rPr>
      </w:pPr>
    </w:p>
    <w:p w:rsidR="00D739B0" w:rsidRPr="00DE46EF" w:rsidRDefault="00D739B0" w:rsidP="008B005A">
      <w:pPr>
        <w:rPr>
          <w:lang w:val="it-IT"/>
        </w:rPr>
      </w:pPr>
    </w:p>
    <w:p w:rsidR="00D739B0" w:rsidRPr="00DE46EF" w:rsidRDefault="00D739B0" w:rsidP="008B005A">
      <w:pPr>
        <w:rPr>
          <w:lang w:val="it-IT"/>
        </w:rPr>
      </w:pPr>
    </w:p>
    <w:p w:rsidR="00D739B0" w:rsidRPr="00DE46EF" w:rsidRDefault="00D739B0" w:rsidP="008B005A">
      <w:pPr>
        <w:rPr>
          <w:lang w:val="it-IT"/>
        </w:rPr>
      </w:pPr>
    </w:p>
    <w:p w:rsidR="00D739B0" w:rsidRPr="00DE46EF" w:rsidRDefault="00D739B0" w:rsidP="00D739B0">
      <w:pPr>
        <w:pStyle w:val="Titolo2"/>
        <w:rPr>
          <w:lang w:val="it-IT"/>
        </w:rPr>
      </w:pPr>
      <w:bookmarkStart w:id="13" w:name="_Toc379832707"/>
      <w:r w:rsidRPr="00DE46EF">
        <w:rPr>
          <w:lang w:val="it-IT"/>
        </w:rPr>
        <w:t>REQUISITI UTENTE</w:t>
      </w:r>
      <w:bookmarkEnd w:id="13"/>
    </w:p>
    <w:p w:rsidR="00D739B0" w:rsidRPr="00DE46EF" w:rsidRDefault="00D739B0" w:rsidP="008B005A">
      <w:pPr>
        <w:rPr>
          <w:lang w:val="it-IT"/>
        </w:rPr>
      </w:pPr>
      <w:r w:rsidRPr="00DE46EF">
        <w:rPr>
          <w:lang w:val="it-IT"/>
        </w:rPr>
        <w:t>In questa sezione verranno descritte ed analizzate le funzionalità dal punto di vista dell’utente e delle funzionalità .</w:t>
      </w:r>
    </w:p>
    <w:p w:rsidR="00D739B0" w:rsidRPr="00DE46EF" w:rsidRDefault="00D739B0" w:rsidP="008B005A">
      <w:pPr>
        <w:rPr>
          <w:lang w:val="it-IT"/>
        </w:rPr>
      </w:pPr>
    </w:p>
    <w:p w:rsidR="00B620E2" w:rsidRPr="00DE46EF" w:rsidRDefault="00B620E2" w:rsidP="00B620E2">
      <w:pPr>
        <w:pStyle w:val="Titolo3"/>
        <w:rPr>
          <w:lang w:val="it-IT"/>
        </w:rPr>
      </w:pPr>
      <w:bookmarkStart w:id="14" w:name="_Toc379832708"/>
      <w:r w:rsidRPr="00DE46EF">
        <w:rPr>
          <w:lang w:val="it-IT"/>
        </w:rPr>
        <w:t>PREMESSA</w:t>
      </w:r>
      <w:bookmarkEnd w:id="14"/>
    </w:p>
    <w:p w:rsidR="00B620E2" w:rsidRPr="00DE46EF" w:rsidRDefault="00E156ED" w:rsidP="008B005A">
      <w:pPr>
        <w:rPr>
          <w:lang w:val="it-IT"/>
        </w:rPr>
      </w:pPr>
      <w:r w:rsidRPr="00DE46EF">
        <w:rPr>
          <w:lang w:val="it-IT"/>
        </w:rPr>
        <w:t>Il sistema si presenterà sotto fo</w:t>
      </w:r>
      <w:r w:rsidR="00332A81" w:rsidRPr="00DE46EF">
        <w:rPr>
          <w:lang w:val="it-IT"/>
        </w:rPr>
        <w:t>rma di portale</w:t>
      </w:r>
      <w:r w:rsidR="005F20B3" w:rsidRPr="00DE46EF">
        <w:rPr>
          <w:lang w:val="it-IT"/>
        </w:rPr>
        <w:t xml:space="preserve"> web</w:t>
      </w:r>
      <w:r w:rsidR="00332A81" w:rsidRPr="00DE46EF">
        <w:rPr>
          <w:lang w:val="it-IT"/>
        </w:rPr>
        <w:t xml:space="preserve"> e </w:t>
      </w:r>
      <w:proofErr w:type="spellStart"/>
      <w:r w:rsidR="00332A81" w:rsidRPr="00DE46EF">
        <w:rPr>
          <w:lang w:val="it-IT"/>
        </w:rPr>
        <w:t>app</w:t>
      </w:r>
      <w:proofErr w:type="spellEnd"/>
      <w:r w:rsidR="00332A81" w:rsidRPr="00DE46EF">
        <w:rPr>
          <w:lang w:val="it-IT"/>
        </w:rPr>
        <w:t xml:space="preserve"> per mobile.</w:t>
      </w:r>
    </w:p>
    <w:p w:rsidR="00E156ED" w:rsidRPr="00DE46EF" w:rsidRDefault="00332A81" w:rsidP="0090224A">
      <w:pPr>
        <w:rPr>
          <w:lang w:val="it-IT"/>
        </w:rPr>
      </w:pPr>
      <w:r w:rsidRPr="00DE46EF">
        <w:rPr>
          <w:lang w:val="it-IT"/>
        </w:rPr>
        <w:t xml:space="preserve">Il portale sarà disponibile all’indirizzo: http://www.gestioneconferenze </w:t>
      </w:r>
      <w:r w:rsidR="0090224A">
        <w:rPr>
          <w:lang w:val="it-IT"/>
        </w:rPr>
        <w:t>.edu e per la parte mobile per le seguenti piattaforme</w:t>
      </w:r>
      <w:r w:rsidRPr="00DE46EF">
        <w:rPr>
          <w:lang w:val="it-IT"/>
        </w:rPr>
        <w:t xml:space="preserve"> SO:</w:t>
      </w:r>
    </w:p>
    <w:p w:rsidR="00332A81" w:rsidRDefault="00332A81" w:rsidP="00332A81">
      <w:pPr>
        <w:pStyle w:val="Paragrafoelenco"/>
        <w:numPr>
          <w:ilvl w:val="0"/>
          <w:numId w:val="16"/>
        </w:numPr>
      </w:pPr>
      <w:proofErr w:type="spellStart"/>
      <w:r>
        <w:t>Iphone</w:t>
      </w:r>
      <w:proofErr w:type="spellEnd"/>
      <w:r>
        <w:t xml:space="preserve"> </w:t>
      </w:r>
    </w:p>
    <w:p w:rsidR="00332A81" w:rsidRDefault="00332A81" w:rsidP="00332A81">
      <w:pPr>
        <w:pStyle w:val="Paragrafoelenco"/>
        <w:numPr>
          <w:ilvl w:val="0"/>
          <w:numId w:val="16"/>
        </w:numPr>
      </w:pPr>
      <w:r>
        <w:t>Android</w:t>
      </w:r>
    </w:p>
    <w:p w:rsidR="00332A81" w:rsidRDefault="00332A81" w:rsidP="00332A81">
      <w:pPr>
        <w:pStyle w:val="Paragrafoelenco"/>
        <w:numPr>
          <w:ilvl w:val="0"/>
          <w:numId w:val="16"/>
        </w:numPr>
      </w:pPr>
      <w:r>
        <w:t>Windows Phone</w:t>
      </w:r>
    </w:p>
    <w:p w:rsidR="0090224A" w:rsidRDefault="0090224A" w:rsidP="0090224A"/>
    <w:p w:rsidR="00332A81" w:rsidRDefault="00332A81" w:rsidP="008B005A"/>
    <w:p w:rsidR="00D739B0" w:rsidRDefault="00D739B0" w:rsidP="00D739B0">
      <w:pPr>
        <w:pStyle w:val="Titolo3"/>
      </w:pPr>
      <w:bookmarkStart w:id="15" w:name="_Toc379832709"/>
      <w:r>
        <w:t>SEZIONE DI LOGIN</w:t>
      </w:r>
      <w:bookmarkEnd w:id="15"/>
    </w:p>
    <w:p w:rsidR="00D739B0" w:rsidRPr="00DE46EF" w:rsidRDefault="00D739B0" w:rsidP="008B005A">
      <w:pPr>
        <w:rPr>
          <w:lang w:val="it-IT"/>
        </w:rPr>
      </w:pPr>
      <w:r w:rsidRPr="00DE46EF">
        <w:rPr>
          <w:lang w:val="it-IT"/>
        </w:rPr>
        <w:t>La sezione di login utente fornisce l’accesso al sistema</w:t>
      </w:r>
      <w:r w:rsidR="00290A04" w:rsidRPr="00DE46EF">
        <w:rPr>
          <w:lang w:val="it-IT"/>
        </w:rPr>
        <w:t>. Ad ogni utente vengono assegnati una serie di ruoli in modo da dare accesso a specifiche aree.</w:t>
      </w:r>
    </w:p>
    <w:p w:rsidR="00290A04" w:rsidRPr="00DE46EF" w:rsidRDefault="00290A04" w:rsidP="008B005A">
      <w:pPr>
        <w:rPr>
          <w:lang w:val="it-IT"/>
        </w:rPr>
      </w:pPr>
      <w:r w:rsidRPr="00DE46EF">
        <w:rPr>
          <w:lang w:val="it-IT"/>
        </w:rPr>
        <w:t>I ruoli disponibili sono:</w:t>
      </w:r>
    </w:p>
    <w:p w:rsidR="00290A04" w:rsidRPr="00DE46EF" w:rsidRDefault="00290A04" w:rsidP="008B005A">
      <w:pPr>
        <w:rPr>
          <w:lang w:val="it-IT"/>
        </w:rPr>
      </w:pPr>
      <w:r w:rsidRPr="00DE46EF">
        <w:rPr>
          <w:lang w:val="it-IT"/>
        </w:rPr>
        <w:t>-</w:t>
      </w:r>
      <w:r w:rsidRPr="00DE46EF">
        <w:rPr>
          <w:b/>
          <w:lang w:val="it-IT"/>
        </w:rPr>
        <w:t>ADMIN</w:t>
      </w:r>
      <w:r w:rsidRPr="00DE46EF">
        <w:rPr>
          <w:lang w:val="it-IT"/>
        </w:rPr>
        <w:t xml:space="preserve"> : accesso a tutte le aree del sistema, compiti amministrativi, </w:t>
      </w:r>
    </w:p>
    <w:p w:rsidR="00290A04" w:rsidRPr="00DE46EF" w:rsidRDefault="00290A04" w:rsidP="008B005A">
      <w:pPr>
        <w:rPr>
          <w:lang w:val="it-IT"/>
        </w:rPr>
      </w:pPr>
      <w:r w:rsidRPr="00DE46EF">
        <w:rPr>
          <w:lang w:val="it-IT"/>
        </w:rPr>
        <w:t xml:space="preserve">- </w:t>
      </w:r>
      <w:r w:rsidRPr="00DE46EF">
        <w:rPr>
          <w:b/>
          <w:lang w:val="it-IT"/>
        </w:rPr>
        <w:t>CHAIR</w:t>
      </w:r>
      <w:r w:rsidRPr="00DE46EF">
        <w:rPr>
          <w:lang w:val="it-IT"/>
        </w:rPr>
        <w:t>: accesso amministrativo alle aree dei due comitati</w:t>
      </w:r>
    </w:p>
    <w:p w:rsidR="00D739B0" w:rsidRPr="00DE46EF" w:rsidRDefault="00290A04" w:rsidP="008B005A">
      <w:pPr>
        <w:rPr>
          <w:lang w:val="it-IT"/>
        </w:rPr>
      </w:pPr>
      <w:r w:rsidRPr="00DE46EF">
        <w:rPr>
          <w:lang w:val="it-IT"/>
        </w:rPr>
        <w:t xml:space="preserve">- </w:t>
      </w:r>
      <w:proofErr w:type="spellStart"/>
      <w:r w:rsidRPr="00DE46EF">
        <w:rPr>
          <w:b/>
          <w:lang w:val="it-IT"/>
        </w:rPr>
        <w:t>ORG_</w:t>
      </w:r>
      <w:r w:rsidR="003348FA" w:rsidRPr="00DE46EF">
        <w:rPr>
          <w:b/>
          <w:lang w:val="it-IT"/>
        </w:rPr>
        <w:t>ORGANIZZAZIONE</w:t>
      </w:r>
      <w:proofErr w:type="spellEnd"/>
      <w:r w:rsidRPr="00DE46EF">
        <w:rPr>
          <w:lang w:val="it-IT"/>
        </w:rPr>
        <w:t>: appartenente al comitato organizzativo</w:t>
      </w:r>
    </w:p>
    <w:p w:rsidR="00290A04" w:rsidRPr="00DE46EF" w:rsidRDefault="00290A04" w:rsidP="008B005A">
      <w:pPr>
        <w:rPr>
          <w:lang w:val="it-IT"/>
        </w:rPr>
      </w:pPr>
      <w:r w:rsidRPr="00DE46EF">
        <w:rPr>
          <w:lang w:val="it-IT"/>
        </w:rPr>
        <w:t xml:space="preserve">- </w:t>
      </w:r>
      <w:proofErr w:type="spellStart"/>
      <w:r w:rsidRPr="00DE46EF">
        <w:rPr>
          <w:b/>
          <w:lang w:val="it-IT"/>
        </w:rPr>
        <w:t>ORG_VALUTAZIONE</w:t>
      </w:r>
      <w:proofErr w:type="spellEnd"/>
      <w:r w:rsidRPr="00DE46EF">
        <w:rPr>
          <w:lang w:val="it-IT"/>
        </w:rPr>
        <w:t>: appartenente al comitato di valutazione</w:t>
      </w:r>
    </w:p>
    <w:p w:rsidR="00290A04" w:rsidRPr="00DE46EF" w:rsidRDefault="00616A96" w:rsidP="008B005A">
      <w:pPr>
        <w:rPr>
          <w:lang w:val="it-IT"/>
        </w:rPr>
      </w:pPr>
      <w:r w:rsidRPr="00DE46EF">
        <w:rPr>
          <w:lang w:val="it-IT"/>
        </w:rPr>
        <w:t xml:space="preserve">- </w:t>
      </w:r>
      <w:r w:rsidR="007C198C" w:rsidRPr="00DE46EF">
        <w:rPr>
          <w:b/>
          <w:lang w:val="it-IT"/>
        </w:rPr>
        <w:t>AUTORE</w:t>
      </w:r>
    </w:p>
    <w:p w:rsidR="007C198C" w:rsidRPr="00DE46EF" w:rsidRDefault="007C198C" w:rsidP="008B005A">
      <w:pPr>
        <w:rPr>
          <w:lang w:val="it-IT"/>
        </w:rPr>
      </w:pPr>
      <w:r w:rsidRPr="00DE46EF">
        <w:rPr>
          <w:lang w:val="it-IT"/>
        </w:rPr>
        <w:t xml:space="preserve">- </w:t>
      </w:r>
      <w:r w:rsidRPr="00DE46EF">
        <w:rPr>
          <w:b/>
          <w:lang w:val="it-IT"/>
        </w:rPr>
        <w:t>PARTECIPANTE</w:t>
      </w:r>
    </w:p>
    <w:p w:rsidR="007C198C" w:rsidRPr="00DE46EF" w:rsidRDefault="00342B5E" w:rsidP="008B005A">
      <w:pPr>
        <w:rPr>
          <w:lang w:val="it-IT"/>
        </w:rPr>
      </w:pPr>
      <w:r w:rsidRPr="00DE46EF">
        <w:rPr>
          <w:lang w:val="it-IT"/>
        </w:rPr>
        <w:t xml:space="preserve">- </w:t>
      </w:r>
      <w:r w:rsidRPr="00DE46EF">
        <w:rPr>
          <w:b/>
          <w:lang w:val="it-IT"/>
        </w:rPr>
        <w:t>SESSION CHAIR</w:t>
      </w:r>
      <w:r w:rsidR="00D809B7" w:rsidRPr="00DE46EF">
        <w:rPr>
          <w:b/>
          <w:lang w:val="it-IT"/>
        </w:rPr>
        <w:t xml:space="preserve">: </w:t>
      </w:r>
      <w:r w:rsidR="00D809B7" w:rsidRPr="00DE46EF">
        <w:rPr>
          <w:lang w:val="it-IT"/>
        </w:rPr>
        <w:t>gestione delle sessioni dedicate</w:t>
      </w:r>
    </w:p>
    <w:p w:rsidR="00342B5E" w:rsidRPr="00DE46EF" w:rsidRDefault="00342B5E" w:rsidP="008B005A">
      <w:pPr>
        <w:rPr>
          <w:lang w:val="it-IT"/>
        </w:rPr>
      </w:pPr>
    </w:p>
    <w:p w:rsidR="005B6909" w:rsidRPr="0057599A" w:rsidRDefault="005B6909" w:rsidP="008B005A">
      <w:pPr>
        <w:rPr>
          <w:lang w:val="it-IT"/>
        </w:rPr>
      </w:pPr>
      <w:r w:rsidRPr="00DE46EF">
        <w:rPr>
          <w:lang w:val="it-IT"/>
        </w:rPr>
        <w:t xml:space="preserve">Un </w:t>
      </w:r>
      <w:r w:rsidR="0057599A">
        <w:rPr>
          <w:lang w:val="it-IT"/>
        </w:rPr>
        <w:t>utente quindi potrà avere uno o</w:t>
      </w:r>
      <w:r w:rsidR="00A25B1F" w:rsidRPr="00DE46EF">
        <w:rPr>
          <w:lang w:val="it-IT"/>
        </w:rPr>
        <w:t xml:space="preserve"> più ruoli secondo questa scala gerarchica.</w:t>
      </w:r>
      <w:r w:rsidR="00C268EE" w:rsidRPr="00DE46EF">
        <w:rPr>
          <w:lang w:val="it-IT"/>
        </w:rPr>
        <w:t xml:space="preserve"> </w:t>
      </w:r>
      <w:r w:rsidR="00C268EE" w:rsidRPr="0057599A">
        <w:rPr>
          <w:lang w:val="it-IT"/>
        </w:rPr>
        <w:t xml:space="preserve">Il ruolo superiore ingloba </w:t>
      </w:r>
      <w:proofErr w:type="spellStart"/>
      <w:r w:rsidR="00C268EE" w:rsidRPr="0057599A">
        <w:rPr>
          <w:lang w:val="it-IT"/>
        </w:rPr>
        <w:t>implicatemente</w:t>
      </w:r>
      <w:proofErr w:type="spellEnd"/>
      <w:r w:rsidR="00C268EE" w:rsidRPr="0057599A">
        <w:rPr>
          <w:lang w:val="it-IT"/>
        </w:rPr>
        <w:t xml:space="preserve"> quelli inferiori.</w:t>
      </w:r>
    </w:p>
    <w:p w:rsidR="00A25B1F" w:rsidRDefault="003348FA" w:rsidP="008B005A">
      <w:r>
        <w:rPr>
          <w:noProof/>
          <w:lang w:val="it-IT" w:eastAsia="it-IT" w:bidi="ar-SA"/>
        </w:rPr>
        <w:lastRenderedPageBreak/>
        <w:drawing>
          <wp:inline distT="0" distB="0" distL="0" distR="0">
            <wp:extent cx="5486400" cy="4676775"/>
            <wp:effectExtent l="19050" t="0" r="0" b="0"/>
            <wp:docPr id="2" name="Diagram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739B0" w:rsidRPr="00DE46EF" w:rsidRDefault="00F02540" w:rsidP="008B005A">
      <w:pPr>
        <w:rPr>
          <w:lang w:val="it-IT"/>
        </w:rPr>
      </w:pPr>
      <w:r w:rsidRPr="00DE46EF">
        <w:rPr>
          <w:lang w:val="it-IT"/>
        </w:rPr>
        <w:t xml:space="preserve">Ogni livello della gerarchia potrà </w:t>
      </w:r>
      <w:r w:rsidR="00340EB8" w:rsidRPr="00DE46EF">
        <w:rPr>
          <w:lang w:val="it-IT"/>
        </w:rPr>
        <w:t>vede</w:t>
      </w:r>
      <w:r w:rsidR="00D809B7" w:rsidRPr="00DE46EF">
        <w:rPr>
          <w:lang w:val="it-IT"/>
        </w:rPr>
        <w:t>re  tutte i livelli sottostanti, se disponibili.</w:t>
      </w:r>
    </w:p>
    <w:p w:rsidR="00C026D3" w:rsidRPr="00DE46EF" w:rsidRDefault="00A322AE" w:rsidP="008B005A">
      <w:pPr>
        <w:rPr>
          <w:lang w:val="it-IT"/>
        </w:rPr>
      </w:pPr>
      <w:r w:rsidRPr="00DE46EF">
        <w:rPr>
          <w:lang w:val="it-IT"/>
        </w:rPr>
        <w:t xml:space="preserve">Ogni </w:t>
      </w:r>
      <w:proofErr w:type="spellStart"/>
      <w:r w:rsidRPr="00DE46EF">
        <w:rPr>
          <w:lang w:val="it-IT"/>
        </w:rPr>
        <w:t>user</w:t>
      </w:r>
      <w:proofErr w:type="spellEnd"/>
      <w:r w:rsidRPr="00DE46EF">
        <w:rPr>
          <w:lang w:val="it-IT"/>
        </w:rPr>
        <w:t xml:space="preserve"> avrà un’area dedicata nella quale potrà:</w:t>
      </w:r>
    </w:p>
    <w:p w:rsidR="006618D8" w:rsidRPr="0057599A" w:rsidRDefault="006618D8" w:rsidP="00A322AE">
      <w:pPr>
        <w:pStyle w:val="Paragrafoelenco"/>
        <w:numPr>
          <w:ilvl w:val="0"/>
          <w:numId w:val="18"/>
        </w:numPr>
        <w:rPr>
          <w:i/>
          <w:iCs/>
        </w:rPr>
      </w:pPr>
      <w:proofErr w:type="spellStart"/>
      <w:r w:rsidRPr="0057599A">
        <w:rPr>
          <w:i/>
          <w:iCs/>
        </w:rPr>
        <w:t>Pagare</w:t>
      </w:r>
      <w:proofErr w:type="spellEnd"/>
      <w:r w:rsidRPr="0057599A">
        <w:rPr>
          <w:i/>
          <w:iCs/>
        </w:rPr>
        <w:t xml:space="preserve"> le quote </w:t>
      </w:r>
      <w:proofErr w:type="spellStart"/>
      <w:r w:rsidRPr="0057599A">
        <w:rPr>
          <w:i/>
          <w:iCs/>
        </w:rPr>
        <w:t>di</w:t>
      </w:r>
      <w:proofErr w:type="spellEnd"/>
      <w:r w:rsidRPr="0057599A">
        <w:rPr>
          <w:i/>
          <w:iCs/>
        </w:rPr>
        <w:t xml:space="preserve"> </w:t>
      </w:r>
      <w:proofErr w:type="spellStart"/>
      <w:r w:rsidRPr="0057599A">
        <w:rPr>
          <w:i/>
          <w:iCs/>
        </w:rPr>
        <w:t>iscrizione</w:t>
      </w:r>
      <w:proofErr w:type="spellEnd"/>
    </w:p>
    <w:p w:rsidR="006618D8" w:rsidRPr="0057599A" w:rsidRDefault="006618D8" w:rsidP="00A322AE">
      <w:pPr>
        <w:pStyle w:val="Paragrafoelenco"/>
        <w:numPr>
          <w:ilvl w:val="0"/>
          <w:numId w:val="18"/>
        </w:numPr>
        <w:rPr>
          <w:i/>
          <w:iCs/>
        </w:rPr>
      </w:pPr>
      <w:proofErr w:type="spellStart"/>
      <w:r w:rsidRPr="0057599A">
        <w:rPr>
          <w:i/>
          <w:iCs/>
        </w:rPr>
        <w:t>Inviare</w:t>
      </w:r>
      <w:proofErr w:type="spellEnd"/>
      <w:r w:rsidRPr="0057599A">
        <w:rPr>
          <w:i/>
          <w:iCs/>
        </w:rPr>
        <w:t xml:space="preserve"> un </w:t>
      </w:r>
      <w:proofErr w:type="spellStart"/>
      <w:r w:rsidRPr="0057599A">
        <w:rPr>
          <w:i/>
          <w:iCs/>
        </w:rPr>
        <w:t>articolo</w:t>
      </w:r>
      <w:proofErr w:type="spellEnd"/>
    </w:p>
    <w:p w:rsidR="006618D8" w:rsidRPr="0057599A" w:rsidRDefault="006618D8" w:rsidP="00A322AE">
      <w:pPr>
        <w:pStyle w:val="Paragrafoelenco"/>
        <w:numPr>
          <w:ilvl w:val="0"/>
          <w:numId w:val="18"/>
        </w:numPr>
        <w:rPr>
          <w:i/>
          <w:iCs/>
          <w:lang w:val="it-IT"/>
        </w:rPr>
      </w:pPr>
      <w:r w:rsidRPr="0057599A">
        <w:rPr>
          <w:i/>
          <w:iCs/>
          <w:lang w:val="it-IT"/>
        </w:rPr>
        <w:t xml:space="preserve">Ricevere news relative alla /alle conferenze </w:t>
      </w:r>
    </w:p>
    <w:p w:rsidR="006618D8" w:rsidRPr="0057599A" w:rsidRDefault="006618D8" w:rsidP="00A322AE">
      <w:pPr>
        <w:pStyle w:val="Paragrafoelenco"/>
        <w:numPr>
          <w:ilvl w:val="0"/>
          <w:numId w:val="18"/>
        </w:numPr>
        <w:rPr>
          <w:i/>
          <w:iCs/>
        </w:rPr>
      </w:pPr>
      <w:proofErr w:type="spellStart"/>
      <w:r w:rsidRPr="0057599A">
        <w:rPr>
          <w:i/>
          <w:iCs/>
        </w:rPr>
        <w:t>Ricevere</w:t>
      </w:r>
      <w:proofErr w:type="spellEnd"/>
      <w:r w:rsidRPr="0057599A">
        <w:rPr>
          <w:i/>
          <w:iCs/>
        </w:rPr>
        <w:t xml:space="preserve"> </w:t>
      </w:r>
      <w:proofErr w:type="spellStart"/>
      <w:r w:rsidRPr="0057599A">
        <w:rPr>
          <w:i/>
          <w:iCs/>
        </w:rPr>
        <w:t>assistenza</w:t>
      </w:r>
      <w:proofErr w:type="spellEnd"/>
    </w:p>
    <w:p w:rsidR="006618D8" w:rsidRPr="0057599A" w:rsidRDefault="006618D8" w:rsidP="00A322AE">
      <w:pPr>
        <w:pStyle w:val="Paragrafoelenco"/>
        <w:numPr>
          <w:ilvl w:val="0"/>
          <w:numId w:val="18"/>
        </w:numPr>
        <w:rPr>
          <w:i/>
          <w:iCs/>
        </w:rPr>
      </w:pPr>
      <w:proofErr w:type="spellStart"/>
      <w:r w:rsidRPr="0057599A">
        <w:rPr>
          <w:i/>
          <w:iCs/>
        </w:rPr>
        <w:t>Recuperare</w:t>
      </w:r>
      <w:proofErr w:type="spellEnd"/>
      <w:r w:rsidRPr="0057599A">
        <w:rPr>
          <w:i/>
          <w:iCs/>
        </w:rPr>
        <w:t xml:space="preserve"> la password</w:t>
      </w:r>
    </w:p>
    <w:p w:rsidR="00A322AE" w:rsidRPr="00DE46EF" w:rsidRDefault="00A322AE" w:rsidP="00A322AE">
      <w:pPr>
        <w:rPr>
          <w:lang w:val="it-IT"/>
        </w:rPr>
      </w:pPr>
      <w:r w:rsidRPr="00DE46EF">
        <w:rPr>
          <w:lang w:val="it-IT"/>
        </w:rPr>
        <w:t>Le funzionalità 2,3 saranno disponibili al livello Utente.</w:t>
      </w:r>
    </w:p>
    <w:p w:rsidR="00A606CE" w:rsidRPr="00DE46EF" w:rsidRDefault="00A606CE" w:rsidP="00A322AE">
      <w:pPr>
        <w:rPr>
          <w:lang w:val="it-IT"/>
        </w:rPr>
      </w:pPr>
      <w:r w:rsidRPr="00DE46EF">
        <w:rPr>
          <w:lang w:val="it-IT"/>
        </w:rPr>
        <w:t xml:space="preserve">Al momento dell’iscrizione uno </w:t>
      </w:r>
      <w:proofErr w:type="spellStart"/>
      <w:r w:rsidRPr="00DE46EF">
        <w:rPr>
          <w:lang w:val="it-IT"/>
        </w:rPr>
        <w:t>user</w:t>
      </w:r>
      <w:proofErr w:type="spellEnd"/>
      <w:r w:rsidRPr="00DE46EF">
        <w:rPr>
          <w:lang w:val="it-IT"/>
        </w:rPr>
        <w:t xml:space="preserve"> dovrà inserire I seguenti dati obbligatori:</w:t>
      </w:r>
    </w:p>
    <w:p w:rsidR="00A606CE" w:rsidRPr="0057599A" w:rsidRDefault="00A606CE" w:rsidP="00A606CE">
      <w:pPr>
        <w:pStyle w:val="Paragrafoelenco"/>
        <w:numPr>
          <w:ilvl w:val="0"/>
          <w:numId w:val="19"/>
        </w:numPr>
        <w:rPr>
          <w:i/>
          <w:iCs/>
        </w:rPr>
      </w:pPr>
      <w:r w:rsidRPr="0057599A">
        <w:rPr>
          <w:i/>
          <w:iCs/>
        </w:rPr>
        <w:t>Nome</w:t>
      </w:r>
    </w:p>
    <w:p w:rsidR="00A606CE" w:rsidRPr="0057599A" w:rsidRDefault="00D92B9F" w:rsidP="00A606CE">
      <w:pPr>
        <w:pStyle w:val="Paragrafoelenco"/>
        <w:numPr>
          <w:ilvl w:val="0"/>
          <w:numId w:val="19"/>
        </w:numPr>
        <w:rPr>
          <w:i/>
          <w:iCs/>
        </w:rPr>
      </w:pPr>
      <w:proofErr w:type="spellStart"/>
      <w:r w:rsidRPr="0057599A">
        <w:rPr>
          <w:i/>
          <w:iCs/>
        </w:rPr>
        <w:t>Cognome</w:t>
      </w:r>
      <w:proofErr w:type="spellEnd"/>
    </w:p>
    <w:p w:rsidR="00D92B9F" w:rsidRPr="0057599A" w:rsidRDefault="00A606CE" w:rsidP="00D92B9F">
      <w:pPr>
        <w:pStyle w:val="Paragrafoelenco"/>
        <w:numPr>
          <w:ilvl w:val="0"/>
          <w:numId w:val="19"/>
        </w:numPr>
        <w:rPr>
          <w:i/>
          <w:iCs/>
        </w:rPr>
      </w:pPr>
      <w:proofErr w:type="spellStart"/>
      <w:r w:rsidRPr="0057599A">
        <w:rPr>
          <w:i/>
          <w:iCs/>
        </w:rPr>
        <w:t>Codice</w:t>
      </w:r>
      <w:proofErr w:type="spellEnd"/>
      <w:r w:rsidRPr="0057599A">
        <w:rPr>
          <w:i/>
          <w:iCs/>
        </w:rPr>
        <w:t xml:space="preserve"> </w:t>
      </w:r>
      <w:proofErr w:type="spellStart"/>
      <w:r w:rsidR="00D92B9F" w:rsidRPr="0057599A">
        <w:rPr>
          <w:i/>
          <w:iCs/>
        </w:rPr>
        <w:t>fiscale</w:t>
      </w:r>
      <w:proofErr w:type="spellEnd"/>
    </w:p>
    <w:p w:rsidR="00D92B9F" w:rsidRPr="0057599A" w:rsidRDefault="00D92B9F" w:rsidP="00D92B9F">
      <w:pPr>
        <w:pStyle w:val="Paragrafoelenco"/>
        <w:numPr>
          <w:ilvl w:val="0"/>
          <w:numId w:val="19"/>
        </w:numPr>
        <w:rPr>
          <w:i/>
          <w:iCs/>
        </w:rPr>
      </w:pPr>
      <w:r w:rsidRPr="0057599A">
        <w:rPr>
          <w:i/>
          <w:iCs/>
        </w:rPr>
        <w:t xml:space="preserve">Data </w:t>
      </w:r>
      <w:proofErr w:type="spellStart"/>
      <w:r w:rsidRPr="0057599A">
        <w:rPr>
          <w:i/>
          <w:iCs/>
        </w:rPr>
        <w:t>di</w:t>
      </w:r>
      <w:proofErr w:type="spellEnd"/>
      <w:r w:rsidRPr="0057599A">
        <w:rPr>
          <w:i/>
          <w:iCs/>
        </w:rPr>
        <w:t xml:space="preserve"> </w:t>
      </w:r>
      <w:proofErr w:type="spellStart"/>
      <w:r w:rsidRPr="0057599A">
        <w:rPr>
          <w:i/>
          <w:iCs/>
        </w:rPr>
        <w:t>nascita</w:t>
      </w:r>
      <w:proofErr w:type="spellEnd"/>
    </w:p>
    <w:p w:rsidR="00A606CE" w:rsidRPr="0057599A" w:rsidRDefault="00A606CE" w:rsidP="00A606CE">
      <w:pPr>
        <w:pStyle w:val="Paragrafoelenco"/>
        <w:numPr>
          <w:ilvl w:val="0"/>
          <w:numId w:val="19"/>
        </w:numPr>
        <w:rPr>
          <w:i/>
          <w:iCs/>
          <w:lang w:val="it-IT"/>
        </w:rPr>
      </w:pPr>
      <w:r w:rsidRPr="0057599A">
        <w:rPr>
          <w:i/>
          <w:iCs/>
          <w:lang w:val="it-IT"/>
        </w:rPr>
        <w:t xml:space="preserve">Indirizzo di fatturazione (via, città provincia, </w:t>
      </w:r>
      <w:proofErr w:type="spellStart"/>
      <w:r w:rsidRPr="0057599A">
        <w:rPr>
          <w:i/>
          <w:iCs/>
          <w:lang w:val="it-IT"/>
        </w:rPr>
        <w:t>cap</w:t>
      </w:r>
      <w:proofErr w:type="spellEnd"/>
      <w:r w:rsidRPr="0057599A">
        <w:rPr>
          <w:i/>
          <w:iCs/>
          <w:lang w:val="it-IT"/>
        </w:rPr>
        <w:t>)</w:t>
      </w:r>
    </w:p>
    <w:p w:rsidR="00A606CE" w:rsidRPr="0057599A" w:rsidRDefault="00A606CE" w:rsidP="00A606CE">
      <w:pPr>
        <w:pStyle w:val="Paragrafoelenco"/>
        <w:numPr>
          <w:ilvl w:val="0"/>
          <w:numId w:val="19"/>
        </w:numPr>
        <w:rPr>
          <w:i/>
          <w:iCs/>
        </w:rPr>
      </w:pPr>
      <w:proofErr w:type="spellStart"/>
      <w:r w:rsidRPr="0057599A">
        <w:rPr>
          <w:i/>
          <w:iCs/>
        </w:rPr>
        <w:t>Numero</w:t>
      </w:r>
      <w:proofErr w:type="spellEnd"/>
      <w:r w:rsidRPr="0057599A">
        <w:rPr>
          <w:i/>
          <w:iCs/>
        </w:rPr>
        <w:t xml:space="preserve"> </w:t>
      </w:r>
      <w:proofErr w:type="spellStart"/>
      <w:r w:rsidRPr="0057599A">
        <w:rPr>
          <w:i/>
          <w:iCs/>
        </w:rPr>
        <w:t>telefonico</w:t>
      </w:r>
      <w:proofErr w:type="spellEnd"/>
    </w:p>
    <w:p w:rsidR="00A606CE" w:rsidRPr="0057599A" w:rsidRDefault="00D03D25" w:rsidP="00A606CE">
      <w:pPr>
        <w:pStyle w:val="Paragrafoelenco"/>
        <w:numPr>
          <w:ilvl w:val="0"/>
          <w:numId w:val="19"/>
        </w:numPr>
        <w:rPr>
          <w:i/>
          <w:iCs/>
        </w:rPr>
      </w:pPr>
      <w:r w:rsidRPr="0057599A">
        <w:rPr>
          <w:i/>
          <w:iCs/>
        </w:rPr>
        <w:t>Username (</w:t>
      </w:r>
      <w:proofErr w:type="spellStart"/>
      <w:r w:rsidRPr="0057599A">
        <w:rPr>
          <w:i/>
          <w:iCs/>
        </w:rPr>
        <w:t>previo</w:t>
      </w:r>
      <w:proofErr w:type="spellEnd"/>
      <w:r w:rsidRPr="0057599A">
        <w:rPr>
          <w:i/>
          <w:iCs/>
        </w:rPr>
        <w:t xml:space="preserve"> </w:t>
      </w:r>
      <w:proofErr w:type="spellStart"/>
      <w:r w:rsidRPr="0057599A">
        <w:rPr>
          <w:i/>
          <w:iCs/>
        </w:rPr>
        <w:t>controllo</w:t>
      </w:r>
      <w:proofErr w:type="spellEnd"/>
      <w:r w:rsidRPr="0057599A">
        <w:rPr>
          <w:i/>
          <w:iCs/>
        </w:rPr>
        <w:t xml:space="preserve"> </w:t>
      </w:r>
      <w:proofErr w:type="spellStart"/>
      <w:r w:rsidRPr="0057599A">
        <w:rPr>
          <w:i/>
          <w:iCs/>
        </w:rPr>
        <w:t>duplicati</w:t>
      </w:r>
      <w:proofErr w:type="spellEnd"/>
      <w:r w:rsidRPr="0057599A">
        <w:rPr>
          <w:i/>
          <w:iCs/>
        </w:rPr>
        <w:t>)</w:t>
      </w:r>
    </w:p>
    <w:p w:rsidR="00D03D25" w:rsidRPr="0057599A" w:rsidRDefault="00D03D25" w:rsidP="00A606CE">
      <w:pPr>
        <w:pStyle w:val="Paragrafoelenco"/>
        <w:numPr>
          <w:ilvl w:val="0"/>
          <w:numId w:val="19"/>
        </w:numPr>
        <w:rPr>
          <w:i/>
          <w:iCs/>
        </w:rPr>
      </w:pPr>
      <w:r w:rsidRPr="0057599A">
        <w:rPr>
          <w:i/>
          <w:iCs/>
        </w:rPr>
        <w:t>Password (</w:t>
      </w:r>
      <w:proofErr w:type="spellStart"/>
      <w:r w:rsidRPr="0057599A">
        <w:rPr>
          <w:i/>
          <w:iCs/>
        </w:rPr>
        <w:t>almeno</w:t>
      </w:r>
      <w:proofErr w:type="spellEnd"/>
      <w:r w:rsidRPr="0057599A">
        <w:rPr>
          <w:i/>
          <w:iCs/>
        </w:rPr>
        <w:t xml:space="preserve"> 6 </w:t>
      </w:r>
      <w:proofErr w:type="spellStart"/>
      <w:r w:rsidRPr="0057599A">
        <w:rPr>
          <w:i/>
          <w:iCs/>
        </w:rPr>
        <w:t>caratteri</w:t>
      </w:r>
      <w:proofErr w:type="spellEnd"/>
      <w:r w:rsidRPr="0057599A">
        <w:rPr>
          <w:i/>
          <w:iCs/>
        </w:rPr>
        <w:t>)</w:t>
      </w:r>
    </w:p>
    <w:p w:rsidR="00D92B9F" w:rsidRPr="0057599A" w:rsidRDefault="00D92B9F" w:rsidP="00A606CE">
      <w:pPr>
        <w:pStyle w:val="Paragrafoelenco"/>
        <w:numPr>
          <w:ilvl w:val="0"/>
          <w:numId w:val="19"/>
        </w:numPr>
        <w:rPr>
          <w:i/>
          <w:iCs/>
        </w:rPr>
      </w:pPr>
      <w:r w:rsidRPr="0057599A">
        <w:rPr>
          <w:i/>
          <w:iCs/>
        </w:rPr>
        <w:t xml:space="preserve">Email </w:t>
      </w:r>
    </w:p>
    <w:p w:rsidR="00A322AE" w:rsidRDefault="00A322AE" w:rsidP="00A322AE"/>
    <w:p w:rsidR="00D36FD6" w:rsidRDefault="00D36FD6" w:rsidP="00A03E1C"/>
    <w:p w:rsidR="00D03D25" w:rsidRPr="00DE46EF" w:rsidRDefault="00EA1401" w:rsidP="00A03E1C">
      <w:pPr>
        <w:rPr>
          <w:lang w:val="it-IT"/>
        </w:rPr>
      </w:pPr>
      <w:r w:rsidRPr="00DE46EF">
        <w:rPr>
          <w:lang w:val="it-IT"/>
        </w:rPr>
        <w:t>Al momento della prima registrazione verrà inviata una m</w:t>
      </w:r>
      <w:r w:rsidR="0028773A" w:rsidRPr="00DE46EF">
        <w:rPr>
          <w:lang w:val="it-IT"/>
        </w:rPr>
        <w:t>ail di conferma con un link da visitare per rendere oper</w:t>
      </w:r>
      <w:r w:rsidR="0057599A">
        <w:rPr>
          <w:lang w:val="it-IT"/>
        </w:rPr>
        <w:t>ativo l’account. Per tale motivo</w:t>
      </w:r>
      <w:r w:rsidR="0028773A" w:rsidRPr="00DE46EF">
        <w:rPr>
          <w:lang w:val="it-IT"/>
        </w:rPr>
        <w:t xml:space="preserve"> l’account nasce in uno stato “da confermare”.</w:t>
      </w:r>
    </w:p>
    <w:p w:rsidR="0028773A" w:rsidRPr="00DE46EF" w:rsidRDefault="0028773A" w:rsidP="00A03E1C">
      <w:pPr>
        <w:rPr>
          <w:lang w:val="it-IT"/>
        </w:rPr>
      </w:pPr>
    </w:p>
    <w:p w:rsidR="00D809B7" w:rsidRPr="00DE46EF" w:rsidRDefault="00D809B7" w:rsidP="00A03E1C">
      <w:pPr>
        <w:rPr>
          <w:lang w:val="it-IT"/>
        </w:rPr>
      </w:pPr>
    </w:p>
    <w:p w:rsidR="00D36FD6" w:rsidRPr="00DE46EF" w:rsidRDefault="00D36FD6" w:rsidP="00A03E1C">
      <w:pPr>
        <w:rPr>
          <w:lang w:val="it-IT"/>
        </w:rPr>
      </w:pPr>
    </w:p>
    <w:p w:rsidR="00D36FD6" w:rsidRPr="00DE46EF" w:rsidRDefault="00D36FD6" w:rsidP="00A03E1C">
      <w:pPr>
        <w:rPr>
          <w:lang w:val="it-IT"/>
        </w:rPr>
      </w:pPr>
    </w:p>
    <w:p w:rsidR="00D36FD6" w:rsidRPr="00DE46EF" w:rsidRDefault="00D36FD6" w:rsidP="00A03E1C">
      <w:pPr>
        <w:rPr>
          <w:lang w:val="it-IT"/>
        </w:rPr>
      </w:pPr>
    </w:p>
    <w:p w:rsidR="00D36FD6" w:rsidRPr="00DE46EF" w:rsidRDefault="00D36FD6" w:rsidP="00A03E1C">
      <w:pPr>
        <w:rPr>
          <w:lang w:val="it-IT"/>
        </w:rPr>
      </w:pPr>
    </w:p>
    <w:p w:rsidR="00D36FD6" w:rsidRPr="00DE46EF" w:rsidRDefault="00D36FD6" w:rsidP="00A03E1C">
      <w:pPr>
        <w:rPr>
          <w:lang w:val="it-IT"/>
        </w:rPr>
      </w:pPr>
    </w:p>
    <w:p w:rsidR="00D36FD6" w:rsidRPr="00DE46EF" w:rsidRDefault="00D36FD6" w:rsidP="00A03E1C">
      <w:pPr>
        <w:rPr>
          <w:lang w:val="it-IT"/>
        </w:rPr>
      </w:pPr>
    </w:p>
    <w:p w:rsidR="00D36FD6" w:rsidRPr="00DE46EF" w:rsidRDefault="00D36FD6" w:rsidP="00A03E1C">
      <w:pPr>
        <w:rPr>
          <w:lang w:val="it-IT"/>
        </w:rPr>
      </w:pPr>
    </w:p>
    <w:p w:rsidR="00D36FD6" w:rsidRPr="00DE46EF" w:rsidRDefault="00D36FD6" w:rsidP="00A03E1C">
      <w:pPr>
        <w:rPr>
          <w:lang w:val="it-IT"/>
        </w:rPr>
      </w:pPr>
    </w:p>
    <w:p w:rsidR="00090FFD" w:rsidRPr="00DE46EF" w:rsidRDefault="00090FFD" w:rsidP="00A03E1C">
      <w:pPr>
        <w:rPr>
          <w:lang w:val="it-IT"/>
        </w:rPr>
      </w:pPr>
    </w:p>
    <w:p w:rsidR="00845A77" w:rsidRPr="00DE46EF" w:rsidRDefault="00845A77" w:rsidP="00A03E1C">
      <w:pPr>
        <w:rPr>
          <w:lang w:val="it-IT"/>
        </w:rPr>
      </w:pPr>
    </w:p>
    <w:p w:rsidR="00845A77" w:rsidRPr="00DE46EF" w:rsidRDefault="00845A77" w:rsidP="00A03E1C">
      <w:pPr>
        <w:rPr>
          <w:lang w:val="it-IT"/>
        </w:rPr>
      </w:pPr>
    </w:p>
    <w:p w:rsidR="00845A77" w:rsidRPr="00DE46EF" w:rsidRDefault="00845A77" w:rsidP="00A03E1C">
      <w:pPr>
        <w:rPr>
          <w:lang w:val="it-IT"/>
        </w:rPr>
      </w:pPr>
    </w:p>
    <w:p w:rsidR="00845A77" w:rsidRPr="00DE46EF" w:rsidRDefault="00845A77" w:rsidP="00A03E1C">
      <w:pPr>
        <w:rPr>
          <w:lang w:val="it-IT"/>
        </w:rPr>
      </w:pPr>
    </w:p>
    <w:p w:rsidR="00845A77" w:rsidRPr="00DE46EF" w:rsidRDefault="00845A77" w:rsidP="00A03E1C">
      <w:pPr>
        <w:rPr>
          <w:lang w:val="it-IT"/>
        </w:rPr>
      </w:pPr>
    </w:p>
    <w:p w:rsidR="00845A77" w:rsidRPr="00DE46EF" w:rsidRDefault="00845A77" w:rsidP="00A03E1C">
      <w:pPr>
        <w:rPr>
          <w:lang w:val="it-IT"/>
        </w:rPr>
      </w:pPr>
    </w:p>
    <w:p w:rsidR="00845A77" w:rsidRPr="00DE46EF" w:rsidRDefault="00845A77" w:rsidP="00A03E1C">
      <w:pPr>
        <w:rPr>
          <w:lang w:val="it-IT"/>
        </w:rPr>
      </w:pPr>
    </w:p>
    <w:p w:rsidR="00845A77" w:rsidRPr="00DE46EF" w:rsidRDefault="00845A77" w:rsidP="00A03E1C">
      <w:pPr>
        <w:rPr>
          <w:lang w:val="it-IT"/>
        </w:rPr>
      </w:pPr>
    </w:p>
    <w:p w:rsidR="00845A77" w:rsidRPr="00DE46EF" w:rsidRDefault="00845A77" w:rsidP="00A03E1C">
      <w:pPr>
        <w:rPr>
          <w:lang w:val="it-IT"/>
        </w:rPr>
      </w:pPr>
    </w:p>
    <w:p w:rsidR="00845A77" w:rsidRPr="00DE46EF" w:rsidRDefault="00845A77" w:rsidP="00A03E1C">
      <w:pPr>
        <w:rPr>
          <w:lang w:val="it-IT"/>
        </w:rPr>
      </w:pPr>
    </w:p>
    <w:p w:rsidR="00845A77" w:rsidRPr="00DE46EF" w:rsidRDefault="00845A77" w:rsidP="00A03E1C">
      <w:pPr>
        <w:rPr>
          <w:lang w:val="it-IT"/>
        </w:rPr>
      </w:pPr>
    </w:p>
    <w:p w:rsidR="00845A77" w:rsidRPr="00DE46EF" w:rsidRDefault="00845A77" w:rsidP="00A03E1C">
      <w:pPr>
        <w:rPr>
          <w:lang w:val="it-IT"/>
        </w:rPr>
      </w:pPr>
    </w:p>
    <w:p w:rsidR="00845A77" w:rsidRPr="00DE46EF" w:rsidRDefault="00845A77" w:rsidP="00A03E1C">
      <w:pPr>
        <w:rPr>
          <w:lang w:val="it-IT"/>
        </w:rPr>
      </w:pPr>
    </w:p>
    <w:p w:rsidR="00845A77" w:rsidRPr="00DE46EF" w:rsidRDefault="00845A77" w:rsidP="00A03E1C">
      <w:pPr>
        <w:rPr>
          <w:lang w:val="it-IT"/>
        </w:rPr>
      </w:pPr>
    </w:p>
    <w:p w:rsidR="00845A77" w:rsidRPr="00DE46EF" w:rsidRDefault="00845A77" w:rsidP="00A03E1C">
      <w:pPr>
        <w:rPr>
          <w:lang w:val="it-IT"/>
        </w:rPr>
      </w:pPr>
    </w:p>
    <w:p w:rsidR="00845A77" w:rsidRPr="00DE46EF" w:rsidRDefault="00845A77" w:rsidP="00A03E1C">
      <w:pPr>
        <w:rPr>
          <w:lang w:val="it-IT"/>
        </w:rPr>
      </w:pPr>
    </w:p>
    <w:p w:rsidR="00A03E1C" w:rsidRDefault="00A03E1C" w:rsidP="00A03E1C">
      <w:pPr>
        <w:pStyle w:val="Titolo"/>
      </w:pPr>
      <w:r>
        <w:t>Modello di Dominio</w:t>
      </w:r>
    </w:p>
    <w:p w:rsidR="00A03E1C" w:rsidRDefault="00A03E1C" w:rsidP="00A03E1C"/>
    <w:tbl>
      <w:tblPr>
        <w:tblStyle w:val="Sfondochiaro-Colore4"/>
        <w:tblW w:w="0" w:type="auto"/>
        <w:tblLook w:val="04A0"/>
      </w:tblPr>
      <w:tblGrid>
        <w:gridCol w:w="4889"/>
        <w:gridCol w:w="4889"/>
      </w:tblGrid>
      <w:tr w:rsidR="00A03E1C" w:rsidTr="00A03E1C">
        <w:trPr>
          <w:cnfStyle w:val="100000000000"/>
        </w:trPr>
        <w:tc>
          <w:tcPr>
            <w:cnfStyle w:val="001000000000"/>
            <w:tcW w:w="4889" w:type="dxa"/>
          </w:tcPr>
          <w:p w:rsidR="00A03E1C" w:rsidRDefault="00A03E1C" w:rsidP="00A03E1C">
            <w:proofErr w:type="spellStart"/>
            <w:r>
              <w:t>Tipo</w:t>
            </w:r>
            <w:proofErr w:type="spellEnd"/>
          </w:p>
        </w:tc>
        <w:tc>
          <w:tcPr>
            <w:tcW w:w="4889" w:type="dxa"/>
          </w:tcPr>
          <w:p w:rsidR="00A03E1C" w:rsidRDefault="00A03E1C" w:rsidP="00A03E1C">
            <w:pPr>
              <w:cnfStyle w:val="100000000000"/>
            </w:pPr>
            <w:proofErr w:type="spellStart"/>
            <w:r>
              <w:t>Colore</w:t>
            </w:r>
            <w:proofErr w:type="spellEnd"/>
          </w:p>
        </w:tc>
      </w:tr>
      <w:tr w:rsidR="00A03E1C" w:rsidTr="00A03E1C">
        <w:trPr>
          <w:cnfStyle w:val="000000100000"/>
        </w:trPr>
        <w:tc>
          <w:tcPr>
            <w:cnfStyle w:val="001000000000"/>
            <w:tcW w:w="4889" w:type="dxa"/>
          </w:tcPr>
          <w:p w:rsidR="00A03E1C" w:rsidRDefault="00A03E1C" w:rsidP="00A03E1C">
            <w:proofErr w:type="spellStart"/>
            <w:r>
              <w:t>Classe</w:t>
            </w:r>
            <w:proofErr w:type="spellEnd"/>
          </w:p>
        </w:tc>
        <w:tc>
          <w:tcPr>
            <w:tcW w:w="4889" w:type="dxa"/>
          </w:tcPr>
          <w:p w:rsidR="00A03E1C" w:rsidRPr="00A03E1C" w:rsidRDefault="00A03E1C" w:rsidP="00A03E1C">
            <w:pPr>
              <w:cnfStyle w:val="000000100000"/>
              <w:rPr>
                <w:b/>
                <w:color w:val="FF0000"/>
              </w:rPr>
            </w:pPr>
            <w:proofErr w:type="spellStart"/>
            <w:r w:rsidRPr="00A03E1C">
              <w:rPr>
                <w:b/>
                <w:color w:val="FF0000"/>
              </w:rPr>
              <w:t>Rosso</w:t>
            </w:r>
            <w:proofErr w:type="spellEnd"/>
          </w:p>
        </w:tc>
      </w:tr>
      <w:tr w:rsidR="00A03E1C" w:rsidTr="00A03E1C">
        <w:tc>
          <w:tcPr>
            <w:cnfStyle w:val="001000000000"/>
            <w:tcW w:w="4889" w:type="dxa"/>
          </w:tcPr>
          <w:p w:rsidR="00A03E1C" w:rsidRDefault="00A03E1C" w:rsidP="00A03E1C">
            <w:proofErr w:type="spellStart"/>
            <w:r>
              <w:t>Relazione</w:t>
            </w:r>
            <w:proofErr w:type="spellEnd"/>
          </w:p>
        </w:tc>
        <w:tc>
          <w:tcPr>
            <w:tcW w:w="4889" w:type="dxa"/>
          </w:tcPr>
          <w:p w:rsidR="00A03E1C" w:rsidRPr="00A03E1C" w:rsidRDefault="00A03E1C" w:rsidP="00A03E1C">
            <w:pPr>
              <w:cnfStyle w:val="000000000000"/>
              <w:rPr>
                <w:b/>
                <w:color w:val="32391C" w:themeColor="text2" w:themeShade="BF"/>
              </w:rPr>
            </w:pPr>
            <w:proofErr w:type="spellStart"/>
            <w:r w:rsidRPr="00A03E1C">
              <w:rPr>
                <w:b/>
                <w:color w:val="32391C" w:themeColor="text2" w:themeShade="BF"/>
              </w:rPr>
              <w:t>Blu</w:t>
            </w:r>
            <w:proofErr w:type="spellEnd"/>
          </w:p>
        </w:tc>
      </w:tr>
      <w:tr w:rsidR="00A03E1C" w:rsidTr="00A03E1C">
        <w:trPr>
          <w:cnfStyle w:val="000000100000"/>
        </w:trPr>
        <w:tc>
          <w:tcPr>
            <w:cnfStyle w:val="001000000000"/>
            <w:tcW w:w="4889" w:type="dxa"/>
          </w:tcPr>
          <w:p w:rsidR="00A03E1C" w:rsidRDefault="00A03E1C" w:rsidP="00A03E1C">
            <w:proofErr w:type="spellStart"/>
            <w:r>
              <w:t>Attributo</w:t>
            </w:r>
            <w:proofErr w:type="spellEnd"/>
          </w:p>
        </w:tc>
        <w:tc>
          <w:tcPr>
            <w:tcW w:w="4889" w:type="dxa"/>
          </w:tcPr>
          <w:p w:rsidR="00A03E1C" w:rsidRPr="00A03E1C" w:rsidRDefault="00A03E1C" w:rsidP="00A03E1C">
            <w:pPr>
              <w:cnfStyle w:val="000000100000"/>
              <w:rPr>
                <w:b/>
                <w:color w:val="7A610D" w:themeColor="accent3" w:themeShade="80"/>
              </w:rPr>
            </w:pPr>
            <w:r w:rsidRPr="00A03E1C">
              <w:rPr>
                <w:b/>
                <w:color w:val="7A610D" w:themeColor="accent3" w:themeShade="80"/>
              </w:rPr>
              <w:t>Verde</w:t>
            </w:r>
          </w:p>
        </w:tc>
      </w:tr>
      <w:tr w:rsidR="007C16B7" w:rsidTr="00A03E1C">
        <w:tc>
          <w:tcPr>
            <w:cnfStyle w:val="001000000000"/>
            <w:tcW w:w="4889" w:type="dxa"/>
          </w:tcPr>
          <w:p w:rsidR="007C16B7" w:rsidRDefault="007C16B7" w:rsidP="00A03E1C">
            <w:r>
              <w:t>Constraints</w:t>
            </w:r>
          </w:p>
        </w:tc>
        <w:tc>
          <w:tcPr>
            <w:tcW w:w="4889" w:type="dxa"/>
          </w:tcPr>
          <w:p w:rsidR="007C16B7" w:rsidRPr="007C16B7" w:rsidRDefault="007C16B7" w:rsidP="00A03E1C">
            <w:pPr>
              <w:cnfStyle w:val="000000000000"/>
              <w:rPr>
                <w:b/>
                <w:color w:val="4E74A2" w:themeColor="accent6" w:themeShade="BF"/>
              </w:rPr>
            </w:pPr>
            <w:proofErr w:type="spellStart"/>
            <w:r w:rsidRPr="007C16B7">
              <w:rPr>
                <w:b/>
                <w:color w:val="4E74A2" w:themeColor="accent6" w:themeShade="BF"/>
              </w:rPr>
              <w:t>Arancione</w:t>
            </w:r>
            <w:proofErr w:type="spellEnd"/>
          </w:p>
        </w:tc>
      </w:tr>
    </w:tbl>
    <w:p w:rsidR="00A03E1C" w:rsidRDefault="00A03E1C" w:rsidP="00A03E1C"/>
    <w:p w:rsidR="00A03E1C" w:rsidRPr="00DE46EF" w:rsidRDefault="00A03E1C" w:rsidP="00A03E1C">
      <w:pPr>
        <w:pBdr>
          <w:bottom w:val="single" w:sz="12" w:space="1" w:color="auto"/>
        </w:pBdr>
        <w:rPr>
          <w:rStyle w:val="Enfasiintensa"/>
          <w:lang w:val="it-IT"/>
        </w:rPr>
      </w:pPr>
      <w:proofErr w:type="spellStart"/>
      <w:r w:rsidRPr="00DE46EF">
        <w:rPr>
          <w:rStyle w:val="Enfasiintensa"/>
          <w:lang w:val="it-IT"/>
        </w:rPr>
        <w:t>Di</w:t>
      </w:r>
      <w:proofErr w:type="spellEnd"/>
      <w:r w:rsidRPr="00DE46EF">
        <w:rPr>
          <w:rStyle w:val="Enfasiintensa"/>
          <w:lang w:val="it-IT"/>
        </w:rPr>
        <w:t xml:space="preserve"> seguito verranno evidenziati i concetti relativi alla modellazione </w:t>
      </w:r>
      <w:proofErr w:type="spellStart"/>
      <w:r w:rsidRPr="00DE46EF">
        <w:rPr>
          <w:rStyle w:val="Enfasiintensa"/>
          <w:lang w:val="it-IT"/>
        </w:rPr>
        <w:t>di</w:t>
      </w:r>
      <w:proofErr w:type="spellEnd"/>
      <w:r w:rsidRPr="00DE46EF">
        <w:rPr>
          <w:rStyle w:val="Enfasiintensa"/>
          <w:lang w:val="it-IT"/>
        </w:rPr>
        <w:t xml:space="preserve"> Dominio.</w:t>
      </w:r>
    </w:p>
    <w:p w:rsidR="00A03E1C" w:rsidRPr="00DE46EF" w:rsidRDefault="00A03E1C" w:rsidP="00A03E1C">
      <w:pPr>
        <w:rPr>
          <w:lang w:val="it-IT"/>
        </w:rPr>
      </w:pPr>
    </w:p>
    <w:p w:rsidR="002810C3" w:rsidRPr="00DE46EF" w:rsidRDefault="002810C3" w:rsidP="00A03E1C">
      <w:pPr>
        <w:pStyle w:val="Nessunaspaziatura"/>
        <w:rPr>
          <w:i/>
          <w:lang w:val="it-IT"/>
        </w:rPr>
      </w:pPr>
      <w:r w:rsidRPr="00DE46EF">
        <w:rPr>
          <w:i/>
          <w:lang w:val="it-IT"/>
        </w:rPr>
        <w:t xml:space="preserve">La </w:t>
      </w:r>
      <w:r w:rsidRPr="00DE46EF">
        <w:rPr>
          <w:b/>
          <w:i/>
          <w:color w:val="FF0000"/>
          <w:lang w:val="it-IT"/>
        </w:rPr>
        <w:t>conferenza</w:t>
      </w:r>
      <w:r w:rsidRPr="00DE46EF">
        <w:rPr>
          <w:i/>
          <w:lang w:val="it-IT"/>
        </w:rPr>
        <w:t xml:space="preserve"> relativa all’ambito dell’</w:t>
      </w:r>
      <w:r w:rsidRPr="00DE46EF">
        <w:rPr>
          <w:b/>
          <w:i/>
          <w:color w:val="7A610D" w:themeColor="accent3" w:themeShade="80"/>
          <w:lang w:val="it-IT"/>
        </w:rPr>
        <w:t xml:space="preserve">Ingegneria del Software </w:t>
      </w:r>
      <w:r w:rsidRPr="00DE46EF">
        <w:rPr>
          <w:i/>
          <w:lang w:val="it-IT"/>
        </w:rPr>
        <w:t xml:space="preserve">(International </w:t>
      </w:r>
      <w:proofErr w:type="spellStart"/>
      <w:r w:rsidRPr="00DE46EF">
        <w:rPr>
          <w:i/>
          <w:lang w:val="it-IT"/>
        </w:rPr>
        <w:t>Conference</w:t>
      </w:r>
      <w:proofErr w:type="spellEnd"/>
      <w:r w:rsidRPr="00DE46EF">
        <w:rPr>
          <w:i/>
          <w:lang w:val="it-IT"/>
        </w:rPr>
        <w:t xml:space="preserve"> on </w:t>
      </w:r>
    </w:p>
    <w:p w:rsidR="002810C3" w:rsidRPr="00DE46EF" w:rsidRDefault="002810C3" w:rsidP="00A03E1C">
      <w:pPr>
        <w:pStyle w:val="Nessunaspaziatura"/>
        <w:rPr>
          <w:i/>
          <w:lang w:val="it-IT"/>
        </w:rPr>
      </w:pPr>
      <w:r w:rsidRPr="00DE46EF">
        <w:rPr>
          <w:i/>
          <w:lang w:val="it-IT"/>
        </w:rPr>
        <w:t xml:space="preserve">Software </w:t>
      </w:r>
      <w:proofErr w:type="spellStart"/>
      <w:r w:rsidRPr="00DE46EF">
        <w:rPr>
          <w:i/>
          <w:lang w:val="it-IT"/>
        </w:rPr>
        <w:t>Engineering</w:t>
      </w:r>
      <w:proofErr w:type="spellEnd"/>
      <w:r w:rsidRPr="00DE46EF">
        <w:rPr>
          <w:i/>
          <w:lang w:val="it-IT"/>
        </w:rPr>
        <w:t xml:space="preserve"> - ICSE) si svolge annualmente in un </w:t>
      </w:r>
      <w:r w:rsidRPr="00DE46EF">
        <w:rPr>
          <w:b/>
          <w:i/>
          <w:color w:val="7A610D" w:themeColor="accent3" w:themeShade="80"/>
          <w:lang w:val="it-IT"/>
        </w:rPr>
        <w:t>luogo/paese</w:t>
      </w:r>
      <w:r w:rsidRPr="00DE46EF">
        <w:rPr>
          <w:i/>
          <w:lang w:val="it-IT"/>
        </w:rPr>
        <w:t xml:space="preserve"> diverso per una settimana. </w:t>
      </w:r>
    </w:p>
    <w:p w:rsidR="002810C3" w:rsidRPr="00DE46EF" w:rsidRDefault="002810C3" w:rsidP="00A03E1C">
      <w:pPr>
        <w:pStyle w:val="Nessunaspaziatura"/>
        <w:rPr>
          <w:i/>
          <w:lang w:val="it-IT"/>
        </w:rPr>
      </w:pPr>
      <w:r w:rsidRPr="00DE46EF">
        <w:rPr>
          <w:i/>
          <w:lang w:val="it-IT"/>
        </w:rPr>
        <w:t xml:space="preserve">ICSE ha come obiettivo lo scambio di esperienze nell'ambito dell'Ingegneria del Software. Durante </w:t>
      </w:r>
    </w:p>
    <w:p w:rsidR="002810C3" w:rsidRPr="00DE46EF" w:rsidRDefault="002810C3" w:rsidP="00A03E1C">
      <w:pPr>
        <w:pStyle w:val="Nessunaspaziatura"/>
        <w:rPr>
          <w:i/>
          <w:lang w:val="it-IT"/>
        </w:rPr>
      </w:pPr>
      <w:r w:rsidRPr="00DE46EF">
        <w:rPr>
          <w:i/>
          <w:lang w:val="it-IT"/>
        </w:rPr>
        <w:t xml:space="preserve">la conferenza sono presentati dei lavori, denominati </w:t>
      </w:r>
      <w:r w:rsidRPr="00DE46EF">
        <w:rPr>
          <w:b/>
          <w:i/>
          <w:color w:val="FF0000"/>
          <w:lang w:val="it-IT"/>
        </w:rPr>
        <w:t>articoli</w:t>
      </w:r>
      <w:r w:rsidRPr="00DE46EF">
        <w:rPr>
          <w:i/>
          <w:lang w:val="it-IT"/>
        </w:rPr>
        <w:t xml:space="preserve">, di </w:t>
      </w:r>
      <w:r w:rsidRPr="00DE46EF">
        <w:rPr>
          <w:b/>
          <w:i/>
          <w:color w:val="FF0000"/>
          <w:lang w:val="it-IT"/>
        </w:rPr>
        <w:t>ricerca</w:t>
      </w:r>
      <w:r w:rsidRPr="00DE46EF">
        <w:rPr>
          <w:i/>
          <w:lang w:val="it-IT"/>
        </w:rPr>
        <w:t xml:space="preserve"> e di </w:t>
      </w:r>
      <w:r w:rsidRPr="00DE46EF">
        <w:rPr>
          <w:b/>
          <w:i/>
          <w:color w:val="FF0000"/>
          <w:lang w:val="it-IT"/>
        </w:rPr>
        <w:t>applicazioni</w:t>
      </w:r>
      <w:r w:rsidRPr="00DE46EF">
        <w:rPr>
          <w:i/>
          <w:lang w:val="it-IT"/>
        </w:rPr>
        <w:t xml:space="preserve">. </w:t>
      </w:r>
    </w:p>
    <w:p w:rsidR="002810C3" w:rsidRPr="00DE46EF" w:rsidRDefault="002810C3" w:rsidP="00A03E1C">
      <w:pPr>
        <w:pStyle w:val="Nessunaspaziatura"/>
        <w:rPr>
          <w:i/>
          <w:lang w:val="it-IT"/>
        </w:rPr>
      </w:pPr>
      <w:r w:rsidRPr="00DE46EF">
        <w:rPr>
          <w:i/>
          <w:lang w:val="it-IT"/>
        </w:rPr>
        <w:t xml:space="preserve">La conferenza ha </w:t>
      </w:r>
      <w:r w:rsidRPr="00DE46EF">
        <w:rPr>
          <w:b/>
          <w:i/>
          <w:color w:val="222613" w:themeColor="text2" w:themeShade="80"/>
          <w:lang w:val="it-IT"/>
        </w:rPr>
        <w:t>associato</w:t>
      </w:r>
      <w:r w:rsidRPr="00DE46EF">
        <w:rPr>
          <w:i/>
          <w:lang w:val="it-IT"/>
        </w:rPr>
        <w:t xml:space="preserve"> due tipologie di </w:t>
      </w:r>
      <w:r w:rsidRPr="00DE46EF">
        <w:rPr>
          <w:b/>
          <w:i/>
          <w:color w:val="FF0000"/>
          <w:lang w:val="it-IT"/>
        </w:rPr>
        <w:t>comitati</w:t>
      </w:r>
      <w:r w:rsidRPr="00DE46EF">
        <w:rPr>
          <w:i/>
          <w:lang w:val="it-IT"/>
        </w:rPr>
        <w:t xml:space="preserve">: uno per </w:t>
      </w:r>
      <w:r w:rsidRPr="00DE46EF">
        <w:rPr>
          <w:b/>
          <w:i/>
          <w:color w:val="FF0000"/>
          <w:lang w:val="it-IT"/>
        </w:rPr>
        <w:t>l’organizzazione della conferenza</w:t>
      </w:r>
      <w:r w:rsidRPr="00DE46EF">
        <w:rPr>
          <w:i/>
          <w:lang w:val="it-IT"/>
        </w:rPr>
        <w:t xml:space="preserve"> ed </w:t>
      </w:r>
    </w:p>
    <w:p w:rsidR="002810C3" w:rsidRPr="00DE46EF" w:rsidRDefault="002810C3" w:rsidP="00A03E1C">
      <w:pPr>
        <w:pStyle w:val="Nessunaspaziatura"/>
        <w:rPr>
          <w:i/>
          <w:lang w:val="it-IT"/>
        </w:rPr>
      </w:pPr>
      <w:r w:rsidRPr="00DE46EF">
        <w:rPr>
          <w:i/>
          <w:lang w:val="it-IT"/>
        </w:rPr>
        <w:t xml:space="preserve">uno </w:t>
      </w:r>
      <w:r w:rsidRPr="00DE46EF">
        <w:rPr>
          <w:b/>
          <w:i/>
          <w:color w:val="FF0000"/>
          <w:lang w:val="it-IT"/>
        </w:rPr>
        <w:t>per scegliere i lavori scientifici</w:t>
      </w:r>
      <w:r w:rsidRPr="00DE46EF">
        <w:rPr>
          <w:i/>
          <w:lang w:val="it-IT"/>
        </w:rPr>
        <w:t xml:space="preserve"> (gli articoli) che saranno presentati durante la conferenza. Ogni </w:t>
      </w:r>
    </w:p>
    <w:p w:rsidR="002810C3" w:rsidRPr="00DE46EF" w:rsidRDefault="002810C3" w:rsidP="00A03E1C">
      <w:pPr>
        <w:pStyle w:val="Nessunaspaziatura"/>
        <w:rPr>
          <w:i/>
          <w:lang w:val="it-IT"/>
        </w:rPr>
      </w:pPr>
      <w:r w:rsidRPr="00DE46EF">
        <w:rPr>
          <w:i/>
          <w:lang w:val="it-IT"/>
        </w:rPr>
        <w:t xml:space="preserve">anno si nomina un </w:t>
      </w:r>
      <w:r w:rsidRPr="00DE46EF">
        <w:rPr>
          <w:b/>
          <w:i/>
          <w:color w:val="FF0000"/>
          <w:lang w:val="it-IT"/>
        </w:rPr>
        <w:t>responsabile</w:t>
      </w:r>
      <w:r w:rsidRPr="00DE46EF">
        <w:rPr>
          <w:i/>
          <w:lang w:val="it-IT"/>
        </w:rPr>
        <w:t xml:space="preserve"> (denominato </w:t>
      </w:r>
      <w:proofErr w:type="spellStart"/>
      <w:r w:rsidRPr="00DE46EF">
        <w:rPr>
          <w:i/>
          <w:lang w:val="it-IT"/>
        </w:rPr>
        <w:t>chair</w:t>
      </w:r>
      <w:proofErr w:type="spellEnd"/>
      <w:r w:rsidRPr="00DE46EF">
        <w:rPr>
          <w:i/>
          <w:lang w:val="it-IT"/>
        </w:rPr>
        <w:t xml:space="preserve">) che supervisiona il lavoro svolto dai due </w:t>
      </w:r>
    </w:p>
    <w:p w:rsidR="002810C3" w:rsidRPr="00DE46EF" w:rsidRDefault="002810C3" w:rsidP="00A03E1C">
      <w:pPr>
        <w:pStyle w:val="Nessunaspaziatura"/>
        <w:rPr>
          <w:i/>
          <w:lang w:val="it-IT"/>
        </w:rPr>
      </w:pPr>
      <w:r w:rsidRPr="00DE46EF">
        <w:rPr>
          <w:i/>
          <w:lang w:val="it-IT"/>
        </w:rPr>
        <w:t xml:space="preserve">comitati. Tale responsabile coordina tutti i lavori che riguardano l'organizzazione della conferenza </w:t>
      </w:r>
    </w:p>
    <w:p w:rsidR="002810C3" w:rsidRPr="00DE46EF" w:rsidRDefault="002810C3" w:rsidP="00A03E1C">
      <w:pPr>
        <w:pStyle w:val="Nessunaspaziatura"/>
        <w:rPr>
          <w:i/>
          <w:lang w:val="it-IT"/>
        </w:rPr>
      </w:pPr>
      <w:r w:rsidRPr="00DE46EF">
        <w:rPr>
          <w:i/>
          <w:lang w:val="it-IT"/>
        </w:rPr>
        <w:t xml:space="preserve">incluso il </w:t>
      </w:r>
      <w:r w:rsidRPr="00DE46EF">
        <w:rPr>
          <w:b/>
          <w:i/>
          <w:color w:val="FF0000"/>
          <w:lang w:val="it-IT"/>
        </w:rPr>
        <w:t>budget</w:t>
      </w:r>
      <w:r w:rsidRPr="00DE46EF">
        <w:rPr>
          <w:i/>
          <w:lang w:val="it-IT"/>
        </w:rPr>
        <w:t xml:space="preserve">. Il budget é composto dalle </w:t>
      </w:r>
      <w:r w:rsidRPr="00DE46EF">
        <w:rPr>
          <w:b/>
          <w:i/>
          <w:color w:val="FF0000"/>
          <w:lang w:val="it-IT"/>
        </w:rPr>
        <w:t>quote d'iscrizione</w:t>
      </w:r>
      <w:r w:rsidRPr="00DE46EF">
        <w:rPr>
          <w:i/>
          <w:lang w:val="it-IT"/>
        </w:rPr>
        <w:t xml:space="preserve"> alla conferenza e dalle </w:t>
      </w:r>
    </w:p>
    <w:p w:rsidR="002810C3" w:rsidRPr="00DE46EF" w:rsidRDefault="002810C3" w:rsidP="00A03E1C">
      <w:pPr>
        <w:pStyle w:val="Nessunaspaziatura"/>
        <w:rPr>
          <w:i/>
          <w:lang w:val="it-IT"/>
        </w:rPr>
      </w:pPr>
      <w:r w:rsidRPr="00DE46EF">
        <w:rPr>
          <w:b/>
          <w:i/>
          <w:color w:val="FF0000"/>
          <w:lang w:val="it-IT"/>
        </w:rPr>
        <w:t>sponsorizzazioni</w:t>
      </w:r>
      <w:r w:rsidRPr="00DE46EF">
        <w:rPr>
          <w:i/>
          <w:lang w:val="it-IT"/>
        </w:rPr>
        <w:t xml:space="preserve">. </w:t>
      </w:r>
    </w:p>
    <w:p w:rsidR="002810C3" w:rsidRPr="00DE46EF" w:rsidRDefault="002810C3" w:rsidP="00A03E1C">
      <w:pPr>
        <w:pStyle w:val="Nessunaspaziatura"/>
        <w:rPr>
          <w:i/>
          <w:lang w:val="it-IT"/>
        </w:rPr>
      </w:pPr>
      <w:r w:rsidRPr="00DE46EF">
        <w:rPr>
          <w:i/>
          <w:lang w:val="it-IT"/>
        </w:rPr>
        <w:t xml:space="preserve">Per ogni </w:t>
      </w:r>
      <w:r w:rsidRPr="00DE46EF">
        <w:rPr>
          <w:b/>
          <w:i/>
          <w:color w:val="FF0000"/>
          <w:lang w:val="it-IT"/>
        </w:rPr>
        <w:t>membro</w:t>
      </w:r>
      <w:r w:rsidRPr="00DE46EF">
        <w:rPr>
          <w:i/>
          <w:lang w:val="it-IT"/>
        </w:rPr>
        <w:t xml:space="preserve"> di uno dei due comitati si specifica </w:t>
      </w:r>
      <w:r w:rsidRPr="00DE46EF">
        <w:rPr>
          <w:b/>
          <w:i/>
          <w:color w:val="7A610D" w:themeColor="accent3" w:themeShade="80"/>
          <w:lang w:val="it-IT"/>
        </w:rPr>
        <w:t>l’affiliazione</w:t>
      </w:r>
      <w:r w:rsidRPr="00DE46EF">
        <w:rPr>
          <w:i/>
          <w:lang w:val="it-IT"/>
        </w:rPr>
        <w:t xml:space="preserve"> e le sue </w:t>
      </w:r>
      <w:r w:rsidRPr="00DE46EF">
        <w:rPr>
          <w:b/>
          <w:i/>
          <w:color w:val="7A610D" w:themeColor="accent3" w:themeShade="80"/>
          <w:lang w:val="it-IT"/>
        </w:rPr>
        <w:t>competenze</w:t>
      </w:r>
      <w:r w:rsidRPr="00DE46EF">
        <w:rPr>
          <w:i/>
          <w:lang w:val="it-IT"/>
        </w:rPr>
        <w:t xml:space="preserve">. Esistono </w:t>
      </w:r>
    </w:p>
    <w:p w:rsidR="002810C3" w:rsidRPr="00DE46EF" w:rsidRDefault="002810C3" w:rsidP="00A03E1C">
      <w:pPr>
        <w:pStyle w:val="Nessunaspaziatura"/>
        <w:rPr>
          <w:i/>
          <w:lang w:val="it-IT"/>
        </w:rPr>
      </w:pPr>
      <w:r w:rsidRPr="00DE46EF">
        <w:rPr>
          <w:b/>
          <w:i/>
          <w:color w:val="536142" w:themeColor="accent1" w:themeShade="80"/>
          <w:lang w:val="it-IT"/>
        </w:rPr>
        <w:t>persone che sono membri di entrambi comitati</w:t>
      </w:r>
      <w:r w:rsidRPr="00DE46EF">
        <w:rPr>
          <w:i/>
          <w:lang w:val="it-IT"/>
        </w:rPr>
        <w:t xml:space="preserve">. Il </w:t>
      </w:r>
      <w:r w:rsidRPr="00DE46EF">
        <w:rPr>
          <w:b/>
          <w:i/>
          <w:color w:val="FF0000"/>
          <w:lang w:val="it-IT"/>
        </w:rPr>
        <w:t>responsabile generale</w:t>
      </w:r>
      <w:r w:rsidRPr="00DE46EF">
        <w:rPr>
          <w:i/>
          <w:lang w:val="it-IT"/>
        </w:rPr>
        <w:t xml:space="preserve"> é implicitamente membro dei due comitati. </w:t>
      </w:r>
    </w:p>
    <w:p w:rsidR="002810C3" w:rsidRPr="00DE46EF" w:rsidRDefault="002810C3" w:rsidP="00A03E1C">
      <w:pPr>
        <w:pStyle w:val="Nessunaspaziatura"/>
        <w:rPr>
          <w:i/>
          <w:lang w:val="it-IT"/>
        </w:rPr>
      </w:pPr>
      <w:r w:rsidRPr="00DE46EF">
        <w:rPr>
          <w:i/>
          <w:lang w:val="it-IT"/>
        </w:rPr>
        <w:t xml:space="preserve">Ogni anno il comitato organizzatore pubblica le date quando si </w:t>
      </w:r>
      <w:proofErr w:type="spellStart"/>
      <w:r w:rsidRPr="00DE46EF">
        <w:rPr>
          <w:i/>
          <w:lang w:val="it-IT"/>
        </w:rPr>
        <w:t>svolgerá</w:t>
      </w:r>
      <w:proofErr w:type="spellEnd"/>
      <w:r w:rsidRPr="00DE46EF">
        <w:rPr>
          <w:i/>
          <w:lang w:val="it-IT"/>
        </w:rPr>
        <w:t xml:space="preserve"> la conferenza, il </w:t>
      </w:r>
      <w:r w:rsidRPr="00DE46EF">
        <w:rPr>
          <w:b/>
          <w:i/>
          <w:color w:val="FF0000"/>
          <w:lang w:val="it-IT"/>
        </w:rPr>
        <w:t>luogo</w:t>
      </w:r>
      <w:r w:rsidRPr="00DE46EF">
        <w:rPr>
          <w:i/>
          <w:lang w:val="it-IT"/>
        </w:rPr>
        <w:t xml:space="preserve">, e i </w:t>
      </w:r>
    </w:p>
    <w:p w:rsidR="002810C3" w:rsidRPr="00DE46EF" w:rsidRDefault="002810C3" w:rsidP="00A03E1C">
      <w:pPr>
        <w:pStyle w:val="Nessunaspaziatura"/>
        <w:rPr>
          <w:i/>
          <w:lang w:val="it-IT"/>
        </w:rPr>
      </w:pPr>
      <w:r w:rsidRPr="00DE46EF">
        <w:rPr>
          <w:i/>
          <w:lang w:val="it-IT"/>
        </w:rPr>
        <w:t xml:space="preserve">termini entro quali si possono proporre articoli da presentare durante la conferenza. Inoltre, decide </w:t>
      </w:r>
    </w:p>
    <w:p w:rsidR="002810C3" w:rsidRPr="00DE46EF" w:rsidRDefault="002810C3" w:rsidP="00A03E1C">
      <w:pPr>
        <w:pStyle w:val="Nessunaspaziatura"/>
        <w:rPr>
          <w:i/>
          <w:lang w:val="it-IT"/>
        </w:rPr>
      </w:pPr>
      <w:r w:rsidRPr="00DE46EF">
        <w:rPr>
          <w:i/>
          <w:lang w:val="it-IT"/>
        </w:rPr>
        <w:t xml:space="preserve">quando si ricevono le </w:t>
      </w:r>
      <w:r w:rsidRPr="00DE46EF">
        <w:rPr>
          <w:b/>
          <w:i/>
          <w:color w:val="FF0000"/>
          <w:lang w:val="it-IT"/>
        </w:rPr>
        <w:t>risposte</w:t>
      </w:r>
      <w:r w:rsidRPr="00DE46EF">
        <w:rPr>
          <w:i/>
          <w:lang w:val="it-IT"/>
        </w:rPr>
        <w:t xml:space="preserve"> di </w:t>
      </w:r>
      <w:r w:rsidRPr="00DE46EF">
        <w:rPr>
          <w:b/>
          <w:i/>
          <w:color w:val="7A610D" w:themeColor="accent3" w:themeShade="80"/>
          <w:lang w:val="it-IT"/>
        </w:rPr>
        <w:t>accettazione</w:t>
      </w:r>
      <w:r w:rsidRPr="00DE46EF">
        <w:rPr>
          <w:i/>
          <w:lang w:val="it-IT"/>
        </w:rPr>
        <w:t xml:space="preserve"> oppure di </w:t>
      </w:r>
      <w:r w:rsidRPr="00DE46EF">
        <w:rPr>
          <w:b/>
          <w:i/>
          <w:color w:val="7A610D" w:themeColor="accent3" w:themeShade="80"/>
          <w:lang w:val="it-IT"/>
        </w:rPr>
        <w:t>rifiuto</w:t>
      </w:r>
      <w:r w:rsidRPr="00DE46EF">
        <w:rPr>
          <w:i/>
          <w:lang w:val="it-IT"/>
        </w:rPr>
        <w:t xml:space="preserve">, e </w:t>
      </w:r>
      <w:r w:rsidRPr="00DE46EF">
        <w:rPr>
          <w:b/>
          <w:i/>
          <w:color w:val="7A610D" w:themeColor="accent3" w:themeShade="80"/>
          <w:lang w:val="it-IT"/>
        </w:rPr>
        <w:t>quando</w:t>
      </w:r>
      <w:r w:rsidRPr="00DE46EF">
        <w:rPr>
          <w:i/>
          <w:lang w:val="it-IT"/>
        </w:rPr>
        <w:t xml:space="preserve"> si sottomettono i lavori </w:t>
      </w:r>
    </w:p>
    <w:p w:rsidR="002810C3" w:rsidRPr="00DE46EF" w:rsidRDefault="002810C3" w:rsidP="00A03E1C">
      <w:pPr>
        <w:pStyle w:val="Nessunaspaziatura"/>
        <w:rPr>
          <w:i/>
          <w:lang w:val="it-IT"/>
        </w:rPr>
      </w:pPr>
      <w:r w:rsidRPr="00DE46EF">
        <w:rPr>
          <w:i/>
          <w:lang w:val="it-IT"/>
        </w:rPr>
        <w:t xml:space="preserve">definitivi da presentare durante la conferenza. Il </w:t>
      </w:r>
      <w:r w:rsidRPr="00DE46EF">
        <w:rPr>
          <w:b/>
          <w:i/>
          <w:color w:val="7A610D" w:themeColor="accent3" w:themeShade="80"/>
          <w:lang w:val="it-IT"/>
        </w:rPr>
        <w:t>numero di lavori</w:t>
      </w:r>
      <w:r w:rsidRPr="00DE46EF">
        <w:rPr>
          <w:i/>
          <w:lang w:val="it-IT"/>
        </w:rPr>
        <w:t xml:space="preserve"> accettati per essere presentati </w:t>
      </w:r>
    </w:p>
    <w:p w:rsidR="002810C3" w:rsidRPr="00DE46EF" w:rsidRDefault="002810C3" w:rsidP="00A03E1C">
      <w:pPr>
        <w:pStyle w:val="Nessunaspaziatura"/>
        <w:rPr>
          <w:i/>
          <w:lang w:val="it-IT"/>
        </w:rPr>
      </w:pPr>
      <w:r w:rsidRPr="00DE46EF">
        <w:rPr>
          <w:i/>
          <w:lang w:val="it-IT"/>
        </w:rPr>
        <w:t xml:space="preserve">durante la conferenza non deve superare un </w:t>
      </w:r>
      <w:r w:rsidRPr="00DE46EF">
        <w:rPr>
          <w:b/>
          <w:i/>
          <w:color w:val="7A610D" w:themeColor="accent3" w:themeShade="80"/>
          <w:lang w:val="it-IT"/>
        </w:rPr>
        <w:t>limite massimo</w:t>
      </w:r>
      <w:r w:rsidRPr="00DE46EF">
        <w:rPr>
          <w:i/>
          <w:lang w:val="it-IT"/>
        </w:rPr>
        <w:t xml:space="preserve"> (stabilito dal comitato organizzatore). </w:t>
      </w:r>
    </w:p>
    <w:p w:rsidR="002810C3" w:rsidRPr="00DE46EF" w:rsidRDefault="002810C3" w:rsidP="00A03E1C">
      <w:pPr>
        <w:pStyle w:val="Nessunaspaziatura"/>
        <w:rPr>
          <w:i/>
          <w:lang w:val="it-IT"/>
        </w:rPr>
      </w:pPr>
      <w:r w:rsidRPr="00DE46EF">
        <w:rPr>
          <w:i/>
          <w:lang w:val="it-IT"/>
        </w:rPr>
        <w:t xml:space="preserve">Il comitato organizzatore stabilisce </w:t>
      </w:r>
      <w:r w:rsidRPr="00DE46EF">
        <w:rPr>
          <w:b/>
          <w:i/>
          <w:color w:val="7A610D" w:themeColor="accent3" w:themeShade="80"/>
          <w:lang w:val="it-IT"/>
        </w:rPr>
        <w:t>l’orario della conferenza</w:t>
      </w:r>
      <w:r w:rsidRPr="00DE46EF">
        <w:rPr>
          <w:i/>
          <w:lang w:val="it-IT"/>
        </w:rPr>
        <w:t xml:space="preserve"> indicando per ogni lavoro il giorno e </w:t>
      </w:r>
    </w:p>
    <w:p w:rsidR="002810C3" w:rsidRPr="00DE46EF" w:rsidRDefault="002810C3" w:rsidP="00A03E1C">
      <w:pPr>
        <w:pStyle w:val="Nessunaspaziatura"/>
        <w:rPr>
          <w:i/>
          <w:lang w:val="it-IT"/>
        </w:rPr>
      </w:pPr>
      <w:r w:rsidRPr="00DE46EF">
        <w:rPr>
          <w:i/>
          <w:lang w:val="it-IT"/>
        </w:rPr>
        <w:t xml:space="preserve">l’ora in cui viene presentato. Il </w:t>
      </w:r>
      <w:r w:rsidRPr="00DE46EF">
        <w:rPr>
          <w:b/>
          <w:i/>
          <w:color w:val="FF0000"/>
          <w:lang w:val="it-IT"/>
        </w:rPr>
        <w:t>programma</w:t>
      </w:r>
      <w:r w:rsidRPr="00DE46EF">
        <w:rPr>
          <w:i/>
          <w:lang w:val="it-IT"/>
        </w:rPr>
        <w:t xml:space="preserve"> della conferenza include varie </w:t>
      </w:r>
      <w:r w:rsidRPr="00DE46EF">
        <w:rPr>
          <w:b/>
          <w:i/>
          <w:color w:val="FF0000"/>
          <w:lang w:val="it-IT"/>
        </w:rPr>
        <w:t>sessioni</w:t>
      </w:r>
      <w:r w:rsidRPr="00DE46EF">
        <w:rPr>
          <w:i/>
          <w:lang w:val="it-IT"/>
        </w:rPr>
        <w:t xml:space="preserve">. Ogni sessione ha </w:t>
      </w:r>
    </w:p>
    <w:p w:rsidR="002810C3" w:rsidRPr="00DE46EF" w:rsidRDefault="002810C3" w:rsidP="00A03E1C">
      <w:pPr>
        <w:pStyle w:val="Nessunaspaziatura"/>
        <w:rPr>
          <w:i/>
          <w:lang w:val="it-IT"/>
        </w:rPr>
      </w:pPr>
      <w:r w:rsidRPr="00DE46EF">
        <w:rPr>
          <w:b/>
          <w:i/>
          <w:color w:val="222613" w:themeColor="text2" w:themeShade="80"/>
          <w:lang w:val="it-IT"/>
        </w:rPr>
        <w:t>associato un responsabile</w:t>
      </w:r>
      <w:r w:rsidRPr="00DE46EF">
        <w:rPr>
          <w:i/>
          <w:lang w:val="it-IT"/>
        </w:rPr>
        <w:t xml:space="preserve"> (denominato </w:t>
      </w:r>
      <w:proofErr w:type="spellStart"/>
      <w:r w:rsidRPr="00DE46EF">
        <w:rPr>
          <w:i/>
          <w:lang w:val="it-IT"/>
        </w:rPr>
        <w:t>session</w:t>
      </w:r>
      <w:proofErr w:type="spellEnd"/>
      <w:r w:rsidRPr="00DE46EF">
        <w:rPr>
          <w:i/>
          <w:lang w:val="it-IT"/>
        </w:rPr>
        <w:t xml:space="preserve"> </w:t>
      </w:r>
      <w:proofErr w:type="spellStart"/>
      <w:r w:rsidRPr="00DE46EF">
        <w:rPr>
          <w:i/>
          <w:lang w:val="it-IT"/>
        </w:rPr>
        <w:t>chair</w:t>
      </w:r>
      <w:proofErr w:type="spellEnd"/>
      <w:r w:rsidRPr="00DE46EF">
        <w:rPr>
          <w:i/>
          <w:lang w:val="it-IT"/>
        </w:rPr>
        <w:t xml:space="preserve">, di solito un membro dei comitati che partecipa </w:t>
      </w:r>
    </w:p>
    <w:p w:rsidR="002810C3" w:rsidRPr="00DE46EF" w:rsidRDefault="002810C3" w:rsidP="00A03E1C">
      <w:pPr>
        <w:pStyle w:val="Nessunaspaziatura"/>
        <w:rPr>
          <w:i/>
          <w:lang w:val="it-IT"/>
        </w:rPr>
      </w:pPr>
      <w:r w:rsidRPr="00DE46EF">
        <w:rPr>
          <w:i/>
          <w:lang w:val="it-IT"/>
        </w:rPr>
        <w:t xml:space="preserve">anche alla conferenza) e una </w:t>
      </w:r>
      <w:r w:rsidRPr="00DE46EF">
        <w:rPr>
          <w:b/>
          <w:i/>
          <w:color w:val="FF0000"/>
          <w:lang w:val="it-IT"/>
        </w:rPr>
        <w:t>aula</w:t>
      </w:r>
      <w:r w:rsidRPr="00DE46EF">
        <w:rPr>
          <w:i/>
          <w:lang w:val="it-IT"/>
        </w:rPr>
        <w:t xml:space="preserve"> dove si svolge. Il numero dei lavori presentati durante una sessione </w:t>
      </w:r>
    </w:p>
    <w:p w:rsidR="002810C3" w:rsidRPr="00DE46EF" w:rsidRDefault="002810C3" w:rsidP="00A03E1C">
      <w:pPr>
        <w:pStyle w:val="Nessunaspaziatura"/>
        <w:rPr>
          <w:b/>
          <w:i/>
          <w:color w:val="4E74A2" w:themeColor="accent6" w:themeShade="BF"/>
          <w:lang w:val="it-IT"/>
        </w:rPr>
      </w:pPr>
      <w:r w:rsidRPr="00DE46EF">
        <w:rPr>
          <w:b/>
          <w:i/>
          <w:color w:val="4E74A2" w:themeColor="accent6" w:themeShade="BF"/>
          <w:lang w:val="it-IT"/>
        </w:rPr>
        <w:t xml:space="preserve">varia da 3 a 6. </w:t>
      </w:r>
    </w:p>
    <w:p w:rsidR="002810C3" w:rsidRPr="00DE46EF" w:rsidRDefault="002810C3" w:rsidP="00A03E1C">
      <w:pPr>
        <w:pStyle w:val="Nessunaspaziatura"/>
        <w:rPr>
          <w:i/>
          <w:lang w:val="it-IT"/>
        </w:rPr>
      </w:pPr>
      <w:r w:rsidRPr="00DE46EF">
        <w:rPr>
          <w:i/>
          <w:lang w:val="it-IT"/>
        </w:rPr>
        <w:t xml:space="preserve">I lavori che sono presentati durante una conferenza sono divisi in tre categorie: </w:t>
      </w:r>
      <w:r w:rsidRPr="00DE46EF">
        <w:rPr>
          <w:b/>
          <w:i/>
          <w:color w:val="FF0000"/>
          <w:lang w:val="it-IT"/>
        </w:rPr>
        <w:t>lavori di ricerca</w:t>
      </w:r>
      <w:r w:rsidRPr="00DE46EF">
        <w:rPr>
          <w:i/>
          <w:lang w:val="it-IT"/>
        </w:rPr>
        <w:t xml:space="preserve">, </w:t>
      </w:r>
    </w:p>
    <w:p w:rsidR="002810C3" w:rsidRPr="00DE46EF" w:rsidRDefault="002810C3" w:rsidP="00A03E1C">
      <w:pPr>
        <w:pStyle w:val="Nessunaspaziatura"/>
        <w:rPr>
          <w:i/>
          <w:lang w:val="it-IT"/>
        </w:rPr>
      </w:pPr>
      <w:r w:rsidRPr="00DE46EF">
        <w:rPr>
          <w:b/>
          <w:i/>
          <w:color w:val="FF0000"/>
          <w:lang w:val="it-IT"/>
        </w:rPr>
        <w:t>lavori di ricerca in corso</w:t>
      </w:r>
      <w:r w:rsidRPr="00DE46EF">
        <w:rPr>
          <w:i/>
          <w:lang w:val="it-IT"/>
        </w:rPr>
        <w:t xml:space="preserve">, e </w:t>
      </w:r>
      <w:r w:rsidRPr="00DE46EF">
        <w:rPr>
          <w:b/>
          <w:i/>
          <w:color w:val="FF0000"/>
          <w:lang w:val="it-IT"/>
        </w:rPr>
        <w:t>lavori provenienti dall’ambito indust</w:t>
      </w:r>
      <w:r w:rsidR="007C16B7" w:rsidRPr="00DE46EF">
        <w:rPr>
          <w:b/>
          <w:i/>
          <w:color w:val="FF0000"/>
          <w:lang w:val="it-IT"/>
        </w:rPr>
        <w:t>r</w:t>
      </w:r>
      <w:r w:rsidRPr="00DE46EF">
        <w:rPr>
          <w:b/>
          <w:i/>
          <w:color w:val="FF0000"/>
          <w:lang w:val="it-IT"/>
        </w:rPr>
        <w:t>iale</w:t>
      </w:r>
      <w:r w:rsidRPr="00DE46EF">
        <w:rPr>
          <w:i/>
          <w:lang w:val="it-IT"/>
        </w:rPr>
        <w:t xml:space="preserve">. Inoltre, si possono presentare </w:t>
      </w:r>
    </w:p>
    <w:p w:rsidR="002810C3" w:rsidRPr="00DE46EF" w:rsidRDefault="002810C3" w:rsidP="00A03E1C">
      <w:pPr>
        <w:pStyle w:val="Nessunaspaziatura"/>
        <w:rPr>
          <w:i/>
          <w:lang w:val="it-IT"/>
        </w:rPr>
      </w:pPr>
      <w:r w:rsidRPr="00DE46EF">
        <w:rPr>
          <w:i/>
          <w:lang w:val="it-IT"/>
        </w:rPr>
        <w:t xml:space="preserve">anche lavori relativi </w:t>
      </w:r>
      <w:r w:rsidRPr="00DE46EF">
        <w:rPr>
          <w:b/>
          <w:i/>
          <w:color w:val="FF0000"/>
          <w:lang w:val="it-IT"/>
        </w:rPr>
        <w:t>a progetti di ricerca</w:t>
      </w:r>
      <w:r w:rsidRPr="00DE46EF">
        <w:rPr>
          <w:i/>
          <w:lang w:val="it-IT"/>
        </w:rPr>
        <w:t xml:space="preserve"> con </w:t>
      </w:r>
      <w:proofErr w:type="spellStart"/>
      <w:r w:rsidRPr="00DE46EF">
        <w:rPr>
          <w:b/>
          <w:i/>
          <w:color w:val="7A610D" w:themeColor="accent3" w:themeShade="80"/>
          <w:lang w:val="it-IT"/>
        </w:rPr>
        <w:t>duranta</w:t>
      </w:r>
      <w:proofErr w:type="spellEnd"/>
      <w:r w:rsidRPr="00DE46EF">
        <w:rPr>
          <w:b/>
          <w:i/>
          <w:color w:val="7A610D" w:themeColor="accent3" w:themeShade="80"/>
          <w:lang w:val="it-IT"/>
        </w:rPr>
        <w:t xml:space="preserve"> di almeno 2 anni</w:t>
      </w:r>
      <w:r w:rsidRPr="00DE46EF">
        <w:rPr>
          <w:i/>
          <w:lang w:val="it-IT"/>
        </w:rPr>
        <w:t xml:space="preserve">. </w:t>
      </w:r>
    </w:p>
    <w:p w:rsidR="002810C3" w:rsidRPr="00DE46EF" w:rsidRDefault="002810C3" w:rsidP="00A03E1C">
      <w:pPr>
        <w:pStyle w:val="Nessunaspaziatura"/>
        <w:rPr>
          <w:i/>
          <w:lang w:val="it-IT"/>
        </w:rPr>
      </w:pPr>
      <w:r w:rsidRPr="00DE46EF">
        <w:rPr>
          <w:i/>
          <w:lang w:val="it-IT"/>
        </w:rPr>
        <w:t xml:space="preserve">Ogni anno, il responsabile della conferenza insieme al comitato organizzatore invita 3-6 </w:t>
      </w:r>
      <w:r w:rsidRPr="00DE46EF">
        <w:rPr>
          <w:b/>
          <w:i/>
          <w:color w:val="FF0000"/>
          <w:lang w:val="it-IT"/>
        </w:rPr>
        <w:t>persone</w:t>
      </w:r>
      <w:r w:rsidRPr="00DE46EF">
        <w:rPr>
          <w:i/>
          <w:lang w:val="it-IT"/>
        </w:rPr>
        <w:t xml:space="preserve"> per </w:t>
      </w:r>
    </w:p>
    <w:p w:rsidR="002810C3" w:rsidRPr="00DE46EF" w:rsidRDefault="002810C3" w:rsidP="00A03E1C">
      <w:pPr>
        <w:pStyle w:val="Nessunaspaziatura"/>
        <w:rPr>
          <w:i/>
          <w:lang w:val="it-IT"/>
        </w:rPr>
      </w:pPr>
      <w:r w:rsidRPr="00DE46EF">
        <w:rPr>
          <w:i/>
          <w:lang w:val="it-IT"/>
        </w:rPr>
        <w:t xml:space="preserve">descrivere i loro </w:t>
      </w:r>
      <w:r w:rsidRPr="00DE46EF">
        <w:rPr>
          <w:b/>
          <w:i/>
          <w:color w:val="FF0000"/>
          <w:lang w:val="it-IT"/>
        </w:rPr>
        <w:t>lavori di ricerca svolti negli ultimi anni</w:t>
      </w:r>
      <w:r w:rsidRPr="00DE46EF">
        <w:rPr>
          <w:i/>
          <w:lang w:val="it-IT"/>
        </w:rPr>
        <w:t xml:space="preserve"> oppure </w:t>
      </w:r>
      <w:r w:rsidRPr="00DE46EF">
        <w:rPr>
          <w:b/>
          <w:i/>
          <w:color w:val="FF0000"/>
          <w:lang w:val="it-IT"/>
        </w:rPr>
        <w:t>lavori che riguardano i temi futuri</w:t>
      </w:r>
      <w:r w:rsidRPr="00DE46EF">
        <w:rPr>
          <w:i/>
          <w:lang w:val="it-IT"/>
        </w:rPr>
        <w:t xml:space="preserve"> </w:t>
      </w:r>
    </w:p>
    <w:p w:rsidR="002810C3" w:rsidRPr="00DE46EF" w:rsidRDefault="002810C3" w:rsidP="00A03E1C">
      <w:pPr>
        <w:pStyle w:val="Nessunaspaziatura"/>
        <w:rPr>
          <w:i/>
          <w:lang w:val="it-IT"/>
        </w:rPr>
      </w:pPr>
      <w:r w:rsidRPr="00DE46EF">
        <w:rPr>
          <w:i/>
          <w:lang w:val="it-IT"/>
        </w:rPr>
        <w:t xml:space="preserve">della ricerca. Una tale presentazione si svolge in una </w:t>
      </w:r>
      <w:r w:rsidRPr="00DE46EF">
        <w:rPr>
          <w:b/>
          <w:i/>
          <w:color w:val="FF0000"/>
          <w:lang w:val="it-IT"/>
        </w:rPr>
        <w:t>sessione separata</w:t>
      </w:r>
      <w:r w:rsidRPr="00DE46EF">
        <w:rPr>
          <w:i/>
          <w:lang w:val="it-IT"/>
        </w:rPr>
        <w:t xml:space="preserve"> all’inizio o alla fine di una </w:t>
      </w:r>
    </w:p>
    <w:p w:rsidR="002810C3" w:rsidRPr="00DE46EF" w:rsidRDefault="002810C3" w:rsidP="00A03E1C">
      <w:pPr>
        <w:pStyle w:val="Nessunaspaziatura"/>
        <w:rPr>
          <w:i/>
          <w:lang w:val="it-IT"/>
        </w:rPr>
      </w:pPr>
      <w:r w:rsidRPr="00DE46EF">
        <w:rPr>
          <w:i/>
          <w:lang w:val="it-IT"/>
        </w:rPr>
        <w:t xml:space="preserve">giornata della conferenza. Questi lavori non sono sottoposti al processo di </w:t>
      </w:r>
      <w:r w:rsidRPr="00DE46EF">
        <w:rPr>
          <w:b/>
          <w:i/>
          <w:color w:val="FF0000"/>
          <w:lang w:val="it-IT"/>
        </w:rPr>
        <w:t>valutazione</w:t>
      </w:r>
      <w:r w:rsidRPr="00DE46EF">
        <w:rPr>
          <w:i/>
          <w:lang w:val="it-IT"/>
        </w:rPr>
        <w:t xml:space="preserve">. </w:t>
      </w:r>
    </w:p>
    <w:p w:rsidR="002810C3" w:rsidRPr="00DE46EF" w:rsidRDefault="002810C3" w:rsidP="00A03E1C">
      <w:pPr>
        <w:pStyle w:val="Nessunaspaziatura"/>
        <w:rPr>
          <w:b/>
          <w:i/>
          <w:color w:val="536142" w:themeColor="accent1" w:themeShade="80"/>
          <w:lang w:val="it-IT"/>
        </w:rPr>
      </w:pPr>
      <w:r w:rsidRPr="00DE46EF">
        <w:rPr>
          <w:i/>
          <w:lang w:val="it-IT"/>
        </w:rPr>
        <w:t xml:space="preserve">I lavori (articoli) da presentare possono essere sottomessi da delle persone </w:t>
      </w:r>
      <w:r w:rsidRPr="00DE46EF">
        <w:rPr>
          <w:b/>
          <w:i/>
          <w:color w:val="536142" w:themeColor="accent1" w:themeShade="80"/>
          <w:lang w:val="it-IT"/>
        </w:rPr>
        <w:t xml:space="preserve">che sono o non sono parte </w:t>
      </w:r>
    </w:p>
    <w:p w:rsidR="002810C3" w:rsidRPr="00DE46EF" w:rsidRDefault="002810C3" w:rsidP="00A03E1C">
      <w:pPr>
        <w:pStyle w:val="Nessunaspaziatura"/>
        <w:rPr>
          <w:b/>
          <w:i/>
          <w:color w:val="4E74A2" w:themeColor="accent6" w:themeShade="BF"/>
          <w:lang w:val="it-IT"/>
        </w:rPr>
      </w:pPr>
      <w:r w:rsidRPr="00DE46EF">
        <w:rPr>
          <w:b/>
          <w:i/>
          <w:color w:val="536142" w:themeColor="accent1" w:themeShade="80"/>
          <w:lang w:val="it-IT"/>
        </w:rPr>
        <w:lastRenderedPageBreak/>
        <w:t>di uno dei due comitati</w:t>
      </w:r>
      <w:r w:rsidRPr="00DE46EF">
        <w:rPr>
          <w:i/>
          <w:lang w:val="it-IT"/>
        </w:rPr>
        <w:t xml:space="preserve">. Generalmente, un lavoro ha uno o più autori. </w:t>
      </w:r>
      <w:r w:rsidRPr="00DE46EF">
        <w:rPr>
          <w:b/>
          <w:i/>
          <w:color w:val="4E74A2" w:themeColor="accent6" w:themeShade="BF"/>
          <w:lang w:val="it-IT"/>
        </w:rPr>
        <w:t xml:space="preserve">Almeno uno degli autori deve </w:t>
      </w:r>
    </w:p>
    <w:p w:rsidR="002810C3" w:rsidRPr="00DE46EF" w:rsidRDefault="002810C3" w:rsidP="00A03E1C">
      <w:pPr>
        <w:pStyle w:val="Nessunaspaziatura"/>
        <w:rPr>
          <w:b/>
          <w:i/>
          <w:color w:val="4E74A2" w:themeColor="accent6" w:themeShade="BF"/>
          <w:lang w:val="it-IT"/>
        </w:rPr>
      </w:pPr>
      <w:r w:rsidRPr="00DE46EF">
        <w:rPr>
          <w:b/>
          <w:i/>
          <w:color w:val="4E74A2" w:themeColor="accent6" w:themeShade="BF"/>
          <w:lang w:val="it-IT"/>
        </w:rPr>
        <w:t xml:space="preserve">partecipare alla conferenza. </w:t>
      </w:r>
    </w:p>
    <w:p w:rsidR="006F18A4" w:rsidRPr="00DE46EF" w:rsidRDefault="006F18A4" w:rsidP="00A03E1C">
      <w:pPr>
        <w:pStyle w:val="Nessunaspaziatura"/>
        <w:rPr>
          <w:i/>
          <w:lang w:val="it-IT"/>
        </w:rPr>
      </w:pPr>
    </w:p>
    <w:p w:rsidR="002810C3" w:rsidRPr="00DE46EF" w:rsidRDefault="002810C3" w:rsidP="00A03E1C">
      <w:pPr>
        <w:pStyle w:val="Nessunaspaziatura"/>
        <w:rPr>
          <w:i/>
          <w:lang w:val="it-IT"/>
        </w:rPr>
      </w:pPr>
      <w:r w:rsidRPr="00DE46EF">
        <w:rPr>
          <w:i/>
          <w:lang w:val="it-IT"/>
        </w:rPr>
        <w:t xml:space="preserve">Le persone che intendono a presentare i loro lavori durante tale conferenza oppure vogliono </w:t>
      </w:r>
    </w:p>
    <w:p w:rsidR="002810C3" w:rsidRPr="00DE46EF" w:rsidRDefault="002810C3" w:rsidP="00A03E1C">
      <w:pPr>
        <w:pStyle w:val="Nessunaspaziatura"/>
        <w:rPr>
          <w:i/>
          <w:lang w:val="it-IT"/>
        </w:rPr>
      </w:pPr>
      <w:r w:rsidRPr="00DE46EF">
        <w:rPr>
          <w:i/>
          <w:lang w:val="it-IT"/>
        </w:rPr>
        <w:t xml:space="preserve">partecipare alla conferenza si devo iscrivere pagando </w:t>
      </w:r>
      <w:r w:rsidRPr="00DE46EF">
        <w:rPr>
          <w:b/>
          <w:i/>
          <w:color w:val="FF0000"/>
          <w:lang w:val="it-IT"/>
        </w:rPr>
        <w:t>una quota d'iscrizione</w:t>
      </w:r>
      <w:r w:rsidRPr="00DE46EF">
        <w:rPr>
          <w:i/>
          <w:lang w:val="it-IT"/>
        </w:rPr>
        <w:t xml:space="preserve">. La quota varia in base </w:t>
      </w:r>
    </w:p>
    <w:p w:rsidR="002810C3" w:rsidRPr="00DE46EF" w:rsidRDefault="002810C3" w:rsidP="00A03E1C">
      <w:pPr>
        <w:pStyle w:val="Nessunaspaziatura"/>
        <w:rPr>
          <w:i/>
          <w:lang w:val="it-IT"/>
        </w:rPr>
      </w:pPr>
      <w:r w:rsidRPr="00DE46EF">
        <w:rPr>
          <w:i/>
          <w:lang w:val="it-IT"/>
        </w:rPr>
        <w:t xml:space="preserve">alla </w:t>
      </w:r>
      <w:r w:rsidRPr="00DE46EF">
        <w:rPr>
          <w:b/>
          <w:i/>
          <w:color w:val="4B376B" w:themeColor="accent5" w:themeShade="80"/>
          <w:lang w:val="it-IT"/>
        </w:rPr>
        <w:t>tipologia del partecipante (studente, membro dell’associazione IEEE o ACM</w:t>
      </w:r>
      <w:r w:rsidRPr="00DE46EF">
        <w:rPr>
          <w:i/>
          <w:lang w:val="it-IT"/>
        </w:rPr>
        <w:t xml:space="preserve">). Inoltre, la quota </w:t>
      </w:r>
    </w:p>
    <w:p w:rsidR="002810C3" w:rsidRPr="00DE46EF" w:rsidRDefault="002810C3" w:rsidP="00A03E1C">
      <w:pPr>
        <w:pStyle w:val="Nessunaspaziatura"/>
        <w:rPr>
          <w:b/>
          <w:i/>
          <w:color w:val="4E74A2" w:themeColor="accent6" w:themeShade="BF"/>
          <w:lang w:val="it-IT"/>
        </w:rPr>
      </w:pPr>
      <w:r w:rsidRPr="00DE46EF">
        <w:rPr>
          <w:i/>
          <w:lang w:val="it-IT"/>
        </w:rPr>
        <w:t xml:space="preserve">varia in base al </w:t>
      </w:r>
      <w:proofErr w:type="spellStart"/>
      <w:r w:rsidRPr="00DE46EF">
        <w:rPr>
          <w:i/>
          <w:lang w:val="it-IT"/>
        </w:rPr>
        <w:t>momemto</w:t>
      </w:r>
      <w:proofErr w:type="spellEnd"/>
      <w:r w:rsidRPr="00DE46EF">
        <w:rPr>
          <w:i/>
          <w:lang w:val="it-IT"/>
        </w:rPr>
        <w:t xml:space="preserve"> dell’iscrizione: </w:t>
      </w:r>
      <w:r w:rsidRPr="00DE46EF">
        <w:rPr>
          <w:b/>
          <w:i/>
          <w:color w:val="4E74A2" w:themeColor="accent6" w:themeShade="BF"/>
          <w:lang w:val="it-IT"/>
        </w:rPr>
        <w:t xml:space="preserve">se essa avviene almeno 3 mesi prima della conferenza </w:t>
      </w:r>
    </w:p>
    <w:p w:rsidR="002810C3" w:rsidRPr="00DE46EF" w:rsidRDefault="002810C3" w:rsidP="00A03E1C">
      <w:pPr>
        <w:pStyle w:val="Nessunaspaziatura"/>
        <w:rPr>
          <w:b/>
          <w:i/>
          <w:color w:val="4E74A2" w:themeColor="accent6" w:themeShade="BF"/>
          <w:lang w:val="it-IT"/>
        </w:rPr>
      </w:pPr>
      <w:r w:rsidRPr="00DE46EF">
        <w:rPr>
          <w:b/>
          <w:i/>
          <w:color w:val="4E74A2" w:themeColor="accent6" w:themeShade="BF"/>
          <w:lang w:val="it-IT"/>
        </w:rPr>
        <w:t xml:space="preserve">allora si ha una riduzione del 30%, mentre entro un mese prima si ha una riduzione del 10%. </w:t>
      </w:r>
    </w:p>
    <w:p w:rsidR="002810C3" w:rsidRPr="00DE46EF" w:rsidRDefault="002810C3" w:rsidP="00A03E1C">
      <w:pPr>
        <w:pStyle w:val="Nessunaspaziatura"/>
        <w:rPr>
          <w:i/>
          <w:lang w:val="it-IT"/>
        </w:rPr>
      </w:pPr>
      <w:r w:rsidRPr="00DE46EF">
        <w:rPr>
          <w:i/>
          <w:lang w:val="it-IT"/>
        </w:rPr>
        <w:t xml:space="preserve">L'iscrizione durante la conferenza si paga interamente. Per ogni </w:t>
      </w:r>
      <w:r w:rsidRPr="00DE46EF">
        <w:rPr>
          <w:b/>
          <w:i/>
          <w:color w:val="FF0000"/>
          <w:lang w:val="it-IT"/>
        </w:rPr>
        <w:t>iscritto</w:t>
      </w:r>
      <w:r w:rsidRPr="00DE46EF">
        <w:rPr>
          <w:i/>
          <w:lang w:val="it-IT"/>
        </w:rPr>
        <w:t xml:space="preserve"> il sistema memorizza il suo </w:t>
      </w:r>
    </w:p>
    <w:p w:rsidR="002810C3" w:rsidRPr="00DE46EF" w:rsidRDefault="002810C3" w:rsidP="00A03E1C">
      <w:pPr>
        <w:pStyle w:val="Nessunaspaziatura"/>
        <w:rPr>
          <w:i/>
          <w:lang w:val="it-IT"/>
        </w:rPr>
      </w:pPr>
      <w:r w:rsidRPr="00DE46EF">
        <w:rPr>
          <w:b/>
          <w:i/>
          <w:color w:val="222613" w:themeColor="text2" w:themeShade="80"/>
          <w:lang w:val="it-IT"/>
        </w:rPr>
        <w:t>nome, cognome, affiliazione e se autore o solo partecipante</w:t>
      </w:r>
      <w:r w:rsidRPr="00DE46EF">
        <w:rPr>
          <w:i/>
          <w:lang w:val="it-IT"/>
        </w:rPr>
        <w:t xml:space="preserve">. Gli organizzatori della conferenza mettono a disposizione anche un sistema per prenotare il </w:t>
      </w:r>
    </w:p>
    <w:p w:rsidR="002810C3" w:rsidRPr="00DE46EF" w:rsidRDefault="002810C3" w:rsidP="00A03E1C">
      <w:pPr>
        <w:pStyle w:val="Nessunaspaziatura"/>
        <w:rPr>
          <w:i/>
          <w:lang w:val="it-IT"/>
        </w:rPr>
      </w:pPr>
      <w:r w:rsidRPr="00DE46EF">
        <w:rPr>
          <w:b/>
          <w:i/>
          <w:color w:val="FF0000"/>
          <w:lang w:val="it-IT"/>
        </w:rPr>
        <w:t>soggiorno</w:t>
      </w:r>
      <w:r w:rsidRPr="00DE46EF">
        <w:rPr>
          <w:i/>
          <w:lang w:val="it-IT"/>
        </w:rPr>
        <w:t xml:space="preserve"> in uno degli </w:t>
      </w:r>
      <w:r w:rsidRPr="00DE46EF">
        <w:rPr>
          <w:b/>
          <w:i/>
          <w:color w:val="FF0000"/>
          <w:lang w:val="it-IT"/>
        </w:rPr>
        <w:t>alberghi</w:t>
      </w:r>
      <w:r w:rsidRPr="00DE46EF">
        <w:rPr>
          <w:i/>
          <w:lang w:val="it-IT"/>
        </w:rPr>
        <w:t xml:space="preserve"> convenzionati e vicini al luogo di svolgimento della conferenza. </w:t>
      </w:r>
    </w:p>
    <w:p w:rsidR="002810C3" w:rsidRPr="00DE46EF" w:rsidRDefault="002810C3" w:rsidP="00A03E1C">
      <w:pPr>
        <w:pStyle w:val="Nessunaspaziatura"/>
        <w:rPr>
          <w:i/>
          <w:lang w:val="it-IT"/>
        </w:rPr>
      </w:pPr>
      <w:r w:rsidRPr="00DE46EF">
        <w:rPr>
          <w:i/>
          <w:lang w:val="it-IT"/>
        </w:rPr>
        <w:t xml:space="preserve">Quindi al momento dell’iscrizione un partecipante può prenotare anche l’albergo. </w:t>
      </w:r>
    </w:p>
    <w:p w:rsidR="002810C3" w:rsidRPr="00DE46EF" w:rsidRDefault="002810C3" w:rsidP="00A03E1C">
      <w:pPr>
        <w:pStyle w:val="Nessunaspaziatura"/>
        <w:rPr>
          <w:i/>
          <w:lang w:val="it-IT"/>
        </w:rPr>
      </w:pPr>
      <w:r w:rsidRPr="00DE46EF">
        <w:rPr>
          <w:i/>
          <w:lang w:val="it-IT"/>
        </w:rPr>
        <w:t>Ogni anno, alla fine della conferenza si s</w:t>
      </w:r>
      <w:r w:rsidR="00B24491" w:rsidRPr="00DE46EF">
        <w:rPr>
          <w:i/>
          <w:lang w:val="it-IT"/>
        </w:rPr>
        <w:t>c</w:t>
      </w:r>
      <w:r w:rsidRPr="00DE46EF">
        <w:rPr>
          <w:i/>
          <w:lang w:val="it-IT"/>
        </w:rPr>
        <w:t xml:space="preserve">eglie l’articolo migliore da parte del comitato scientifico. Il </w:t>
      </w:r>
    </w:p>
    <w:p w:rsidR="002810C3" w:rsidRPr="00DE46EF" w:rsidRDefault="002810C3" w:rsidP="00A03E1C">
      <w:pPr>
        <w:pStyle w:val="Nessunaspaziatura"/>
        <w:rPr>
          <w:i/>
          <w:lang w:val="it-IT"/>
        </w:rPr>
      </w:pPr>
      <w:r w:rsidRPr="00DE46EF">
        <w:rPr>
          <w:i/>
          <w:lang w:val="it-IT"/>
        </w:rPr>
        <w:t xml:space="preserve">presentatore di tale articolo é premiato con un </w:t>
      </w:r>
      <w:r w:rsidRPr="00DE46EF">
        <w:rPr>
          <w:b/>
          <w:i/>
          <w:color w:val="FF0000"/>
          <w:lang w:val="it-IT"/>
        </w:rPr>
        <w:t>diploma</w:t>
      </w:r>
      <w:r w:rsidRPr="00DE46EF">
        <w:rPr>
          <w:i/>
          <w:lang w:val="it-IT"/>
        </w:rPr>
        <w:t xml:space="preserve">. </w:t>
      </w:r>
    </w:p>
    <w:p w:rsidR="002810C3" w:rsidRPr="00DE46EF" w:rsidRDefault="002810C3" w:rsidP="00A03E1C">
      <w:pPr>
        <w:pStyle w:val="Nessunaspaziatura"/>
        <w:rPr>
          <w:i/>
          <w:lang w:val="it-IT"/>
        </w:rPr>
      </w:pPr>
      <w:r w:rsidRPr="00DE46EF">
        <w:rPr>
          <w:i/>
          <w:lang w:val="it-IT"/>
        </w:rPr>
        <w:t xml:space="preserve">Durante la conferenza le informazioni relative al programma, partecipanti, ecc devono essere </w:t>
      </w:r>
    </w:p>
    <w:p w:rsidR="002810C3" w:rsidRPr="00DE46EF" w:rsidRDefault="002810C3" w:rsidP="00A03E1C">
      <w:pPr>
        <w:pStyle w:val="Nessunaspaziatura"/>
        <w:rPr>
          <w:i/>
          <w:lang w:val="it-IT"/>
        </w:rPr>
      </w:pPr>
      <w:r w:rsidRPr="00DE46EF">
        <w:rPr>
          <w:i/>
          <w:lang w:val="it-IT"/>
        </w:rPr>
        <w:t xml:space="preserve">accessibili sia dai dispositivi classici (e.g., laptop, </w:t>
      </w:r>
      <w:proofErr w:type="spellStart"/>
      <w:r w:rsidRPr="00DE46EF">
        <w:rPr>
          <w:i/>
          <w:lang w:val="it-IT"/>
        </w:rPr>
        <w:t>tablet</w:t>
      </w:r>
      <w:proofErr w:type="spellEnd"/>
      <w:r w:rsidRPr="00DE46EF">
        <w:rPr>
          <w:i/>
          <w:lang w:val="it-IT"/>
        </w:rPr>
        <w:t xml:space="preserve">) sia dai dispositivi mobile (e.g., </w:t>
      </w:r>
    </w:p>
    <w:p w:rsidR="002810C3" w:rsidRPr="00DE46EF" w:rsidRDefault="002810C3" w:rsidP="00A03E1C">
      <w:pPr>
        <w:pStyle w:val="Nessunaspaziatura"/>
        <w:rPr>
          <w:i/>
          <w:lang w:val="it-IT"/>
        </w:rPr>
      </w:pPr>
      <w:proofErr w:type="spellStart"/>
      <w:r w:rsidRPr="00DE46EF">
        <w:rPr>
          <w:i/>
          <w:lang w:val="it-IT"/>
        </w:rPr>
        <w:t>smartphone</w:t>
      </w:r>
      <w:proofErr w:type="spellEnd"/>
      <w:r w:rsidRPr="00DE46EF">
        <w:rPr>
          <w:i/>
          <w:lang w:val="it-IT"/>
        </w:rPr>
        <w:t xml:space="preserve">). </w:t>
      </w:r>
    </w:p>
    <w:p w:rsidR="002810C3" w:rsidRPr="00DE46EF" w:rsidRDefault="002810C3" w:rsidP="00A03E1C">
      <w:pPr>
        <w:pStyle w:val="Nessunaspaziatura"/>
        <w:rPr>
          <w:i/>
          <w:lang w:val="it-IT"/>
        </w:rPr>
      </w:pPr>
      <w:r w:rsidRPr="00DE46EF">
        <w:rPr>
          <w:i/>
          <w:lang w:val="it-IT"/>
        </w:rPr>
        <w:t xml:space="preserve">Alla fine della conferenza, i membri del comitato </w:t>
      </w:r>
      <w:proofErr w:type="spellStart"/>
      <w:r w:rsidRPr="00DE46EF">
        <w:rPr>
          <w:i/>
          <w:lang w:val="it-IT"/>
        </w:rPr>
        <w:t>organizatore</w:t>
      </w:r>
      <w:proofErr w:type="spellEnd"/>
      <w:r w:rsidRPr="00DE46EF">
        <w:rPr>
          <w:i/>
          <w:lang w:val="it-IT"/>
        </w:rPr>
        <w:t xml:space="preserve"> pubblicano delle statistiche relative a: </w:t>
      </w:r>
    </w:p>
    <w:p w:rsidR="002810C3" w:rsidRPr="00DE46EF" w:rsidRDefault="002810C3" w:rsidP="00A03E1C">
      <w:pPr>
        <w:pStyle w:val="Nessunaspaziatura"/>
        <w:rPr>
          <w:i/>
          <w:lang w:val="it-IT"/>
        </w:rPr>
      </w:pPr>
      <w:r w:rsidRPr="00DE46EF">
        <w:rPr>
          <w:i/>
          <w:lang w:val="it-IT"/>
        </w:rPr>
        <w:t xml:space="preserve">numero dei partecipanti, numero di articoli presentati, numero paesi rappresentati, ecc., che vengono </w:t>
      </w:r>
    </w:p>
    <w:p w:rsidR="002810C3" w:rsidRPr="00DE46EF" w:rsidRDefault="002810C3" w:rsidP="00A03E1C">
      <w:pPr>
        <w:pStyle w:val="Nessunaspaziatura"/>
        <w:rPr>
          <w:i/>
          <w:lang w:val="it-IT"/>
        </w:rPr>
      </w:pPr>
      <w:r w:rsidRPr="00DE46EF">
        <w:rPr>
          <w:i/>
          <w:lang w:val="it-IT"/>
        </w:rPr>
        <w:t>comparate con le statistiche degli anni precedenti.</w:t>
      </w:r>
    </w:p>
    <w:p w:rsidR="00165892" w:rsidRPr="00DE46EF" w:rsidRDefault="0016589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F14852" w:rsidRPr="00DE46EF" w:rsidRDefault="00F14852" w:rsidP="00A03E1C">
      <w:pPr>
        <w:pStyle w:val="Nessunaspaziatura"/>
        <w:rPr>
          <w:lang w:val="it-IT"/>
        </w:rPr>
      </w:pPr>
    </w:p>
    <w:p w:rsidR="00165892" w:rsidRPr="00DE46EF" w:rsidRDefault="00165892" w:rsidP="00A03E1C">
      <w:pPr>
        <w:pStyle w:val="Nessunaspaziatura"/>
        <w:rPr>
          <w:lang w:val="it-IT"/>
        </w:rPr>
      </w:pPr>
    </w:p>
    <w:p w:rsidR="006F18A4" w:rsidRPr="00DE46EF" w:rsidRDefault="006F18A4" w:rsidP="00A03E1C">
      <w:pPr>
        <w:pStyle w:val="Nessunaspaziatura"/>
        <w:rPr>
          <w:lang w:val="it-IT"/>
        </w:rPr>
      </w:pPr>
    </w:p>
    <w:p w:rsidR="00165892" w:rsidRPr="00DE46EF" w:rsidRDefault="00165892" w:rsidP="00A03E1C">
      <w:pPr>
        <w:pStyle w:val="Nessunaspaziatura"/>
        <w:rPr>
          <w:lang w:val="it-IT"/>
        </w:rPr>
      </w:pPr>
    </w:p>
    <w:p w:rsidR="00165892" w:rsidRPr="00DE46EF" w:rsidRDefault="00165892" w:rsidP="00A03E1C">
      <w:pPr>
        <w:pStyle w:val="Nessunaspaziatura"/>
        <w:rPr>
          <w:lang w:val="it-IT"/>
        </w:rPr>
      </w:pPr>
    </w:p>
    <w:p w:rsidR="006F18A4" w:rsidRPr="00DE46EF" w:rsidRDefault="006F18A4" w:rsidP="00A03E1C">
      <w:pPr>
        <w:pStyle w:val="Nessunaspaziatura"/>
        <w:rPr>
          <w:lang w:val="it-IT"/>
        </w:rPr>
      </w:pPr>
    </w:p>
    <w:p w:rsidR="006F18A4" w:rsidRPr="00DE46EF" w:rsidRDefault="006F18A4" w:rsidP="00A03E1C">
      <w:pPr>
        <w:pStyle w:val="Nessunaspaziatura"/>
        <w:rPr>
          <w:lang w:val="it-IT"/>
        </w:rPr>
      </w:pPr>
    </w:p>
    <w:p w:rsidR="006F18A4" w:rsidRPr="00DE46EF" w:rsidRDefault="006F18A4" w:rsidP="00A03E1C">
      <w:pPr>
        <w:pStyle w:val="Nessunaspaziatura"/>
        <w:rPr>
          <w:lang w:val="it-IT"/>
        </w:rPr>
      </w:pPr>
    </w:p>
    <w:p w:rsidR="006F18A4" w:rsidRPr="00DE46EF" w:rsidRDefault="006F18A4" w:rsidP="006F18A4">
      <w:pPr>
        <w:pStyle w:val="Titolo2"/>
        <w:rPr>
          <w:lang w:val="it-IT"/>
        </w:rPr>
      </w:pPr>
      <w:bookmarkStart w:id="16" w:name="_Toc379832710"/>
      <w:r w:rsidRPr="00DE46EF">
        <w:rPr>
          <w:lang w:val="it-IT"/>
        </w:rPr>
        <w:t xml:space="preserve">1.1 dEFINIZIONE DEL MODELLO </w:t>
      </w:r>
      <w:proofErr w:type="spellStart"/>
      <w:r w:rsidRPr="00DE46EF">
        <w:rPr>
          <w:lang w:val="it-IT"/>
        </w:rPr>
        <w:t>DI</w:t>
      </w:r>
      <w:proofErr w:type="spellEnd"/>
      <w:r w:rsidRPr="00DE46EF">
        <w:rPr>
          <w:lang w:val="it-IT"/>
        </w:rPr>
        <w:t xml:space="preserve"> DOMINIO</w:t>
      </w:r>
      <w:bookmarkEnd w:id="16"/>
    </w:p>
    <w:p w:rsidR="006F18A4" w:rsidRPr="00DE46EF" w:rsidRDefault="006F18A4" w:rsidP="00A03E1C">
      <w:pPr>
        <w:pStyle w:val="Nessunaspaziatura"/>
        <w:rPr>
          <w:lang w:val="it-IT"/>
        </w:rPr>
      </w:pPr>
    </w:p>
    <w:p w:rsidR="006F18A4" w:rsidRPr="00DE46EF" w:rsidRDefault="006F18A4" w:rsidP="00A03E1C">
      <w:pPr>
        <w:pStyle w:val="Nessunaspaziatura"/>
        <w:rPr>
          <w:lang w:val="it-IT"/>
        </w:rPr>
      </w:pPr>
      <w:r w:rsidRPr="00DE46EF">
        <w:rPr>
          <w:lang w:val="it-IT"/>
        </w:rPr>
        <w:t xml:space="preserve">Possiamo iniziare con una rappresentazione del modello di Dominio, partendo </w:t>
      </w:r>
      <w:proofErr w:type="spellStart"/>
      <w:r w:rsidRPr="00DE46EF">
        <w:rPr>
          <w:lang w:val="it-IT"/>
        </w:rPr>
        <w:t>dale</w:t>
      </w:r>
      <w:proofErr w:type="spellEnd"/>
      <w:r w:rsidRPr="00DE46EF">
        <w:rPr>
          <w:lang w:val="it-IT"/>
        </w:rPr>
        <w:t xml:space="preserve"> classi concettuali lette nel testo. La seguente rappresentazione inizierà grezza per affinarsi nei passaggi successive.</w:t>
      </w:r>
    </w:p>
    <w:p w:rsidR="006F18A4" w:rsidRPr="00DE46EF" w:rsidRDefault="006F18A4" w:rsidP="00A03E1C">
      <w:pPr>
        <w:pStyle w:val="Nessunaspaziatura"/>
        <w:rPr>
          <w:lang w:val="it-IT"/>
        </w:rPr>
      </w:pPr>
    </w:p>
    <w:p w:rsidR="006F18A4" w:rsidRPr="00DE46EF" w:rsidRDefault="006F18A4" w:rsidP="00A03E1C">
      <w:pPr>
        <w:pStyle w:val="Nessunaspaziatura"/>
        <w:rPr>
          <w:lang w:val="it-IT"/>
        </w:rPr>
      </w:pPr>
    </w:p>
    <w:p w:rsidR="002402DA" w:rsidRPr="00DE46EF" w:rsidRDefault="002402DA" w:rsidP="00A03E1C">
      <w:pPr>
        <w:pStyle w:val="Nessunaspaziatura"/>
        <w:rPr>
          <w:lang w:val="it-IT"/>
        </w:rPr>
      </w:pPr>
    </w:p>
    <w:p w:rsidR="002402DA" w:rsidRPr="00DE46EF" w:rsidRDefault="002402DA" w:rsidP="00A03E1C">
      <w:pPr>
        <w:pStyle w:val="Nessunaspaziatura"/>
        <w:rPr>
          <w:lang w:val="it-IT"/>
        </w:rPr>
      </w:pPr>
    </w:p>
    <w:p w:rsidR="002402DA" w:rsidRPr="00DE46EF" w:rsidRDefault="002402DA" w:rsidP="00A03E1C">
      <w:pPr>
        <w:pStyle w:val="Nessunaspaziatura"/>
        <w:rPr>
          <w:lang w:val="it-IT"/>
        </w:rPr>
      </w:pPr>
    </w:p>
    <w:p w:rsidR="002402DA" w:rsidRPr="00DE46EF" w:rsidRDefault="002402DA" w:rsidP="00A03E1C">
      <w:pPr>
        <w:pStyle w:val="Nessunaspaziatura"/>
        <w:rPr>
          <w:lang w:val="it-IT"/>
        </w:rPr>
      </w:pPr>
    </w:p>
    <w:p w:rsidR="002402DA" w:rsidRPr="00DE46EF" w:rsidRDefault="002402DA" w:rsidP="00A03E1C">
      <w:pPr>
        <w:pStyle w:val="Nessunaspaziatura"/>
        <w:rPr>
          <w:lang w:val="it-IT"/>
        </w:rPr>
      </w:pPr>
    </w:p>
    <w:p w:rsidR="002402DA" w:rsidRPr="00DE46EF" w:rsidRDefault="002402DA" w:rsidP="00A03E1C">
      <w:pPr>
        <w:pStyle w:val="Nessunaspaziatura"/>
        <w:rPr>
          <w:lang w:val="it-IT"/>
        </w:rPr>
      </w:pPr>
    </w:p>
    <w:p w:rsidR="002402DA" w:rsidRPr="00DE46EF" w:rsidRDefault="002402DA" w:rsidP="00A03E1C">
      <w:pPr>
        <w:pStyle w:val="Nessunaspaziatura"/>
        <w:rPr>
          <w:lang w:val="it-IT"/>
        </w:rPr>
      </w:pPr>
    </w:p>
    <w:p w:rsidR="002402DA" w:rsidRPr="00DE46EF" w:rsidRDefault="002402DA" w:rsidP="00A03E1C">
      <w:pPr>
        <w:pStyle w:val="Nessunaspaziatura"/>
        <w:rPr>
          <w:lang w:val="it-IT"/>
        </w:rPr>
      </w:pPr>
    </w:p>
    <w:p w:rsidR="002402DA" w:rsidRPr="00DE46EF" w:rsidRDefault="002402DA" w:rsidP="00A03E1C">
      <w:pPr>
        <w:pStyle w:val="Nessunaspaziatura"/>
        <w:rPr>
          <w:lang w:val="it-IT"/>
        </w:rPr>
      </w:pPr>
    </w:p>
    <w:p w:rsidR="006F18A4" w:rsidRDefault="006F18A4" w:rsidP="006F18A4">
      <w:pPr>
        <w:pStyle w:val="Titolo3"/>
      </w:pPr>
      <w:bookmarkStart w:id="17" w:name="_Toc379832711"/>
      <w:r>
        <w:t>1.1.2 Classi Concettuali: un modello grezzo</w:t>
      </w:r>
      <w:bookmarkEnd w:id="17"/>
    </w:p>
    <w:p w:rsidR="006F18A4" w:rsidRDefault="006F18A4" w:rsidP="006F18A4"/>
    <w:p w:rsidR="006F18A4" w:rsidRDefault="006F18A4" w:rsidP="006F18A4">
      <w:pPr>
        <w:keepNext/>
      </w:pPr>
      <w:r>
        <w:rPr>
          <w:noProof/>
          <w:lang w:val="it-IT" w:eastAsia="it-IT" w:bidi="ar-SA"/>
        </w:rPr>
        <w:drawing>
          <wp:inline distT="0" distB="0" distL="0" distR="0">
            <wp:extent cx="6120130" cy="2320925"/>
            <wp:effectExtent l="19050" t="0" r="0" b="0"/>
            <wp:docPr id="6" name="Immagine 5" descr="GrezzoDomini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zzoDominio1.jpg"/>
                    <pic:cNvPicPr/>
                  </pic:nvPicPr>
                  <pic:blipFill>
                    <a:blip r:embed="rId14" cstate="print"/>
                    <a:stretch>
                      <a:fillRect/>
                    </a:stretch>
                  </pic:blipFill>
                  <pic:spPr>
                    <a:xfrm>
                      <a:off x="0" y="0"/>
                      <a:ext cx="6120130" cy="2320925"/>
                    </a:xfrm>
                    <a:prstGeom prst="rect">
                      <a:avLst/>
                    </a:prstGeom>
                  </pic:spPr>
                </pic:pic>
              </a:graphicData>
            </a:graphic>
          </wp:inline>
        </w:drawing>
      </w:r>
    </w:p>
    <w:p w:rsidR="006F18A4" w:rsidRPr="00DE46EF" w:rsidRDefault="006F18A4" w:rsidP="006F18A4">
      <w:pPr>
        <w:pStyle w:val="Didascalia"/>
        <w:jc w:val="center"/>
        <w:rPr>
          <w:lang w:val="it-IT"/>
        </w:rPr>
      </w:pPr>
      <w:r w:rsidRPr="00DE46EF">
        <w:rPr>
          <w:lang w:val="it-IT"/>
        </w:rPr>
        <w:t xml:space="preserve">Figura </w:t>
      </w:r>
      <w:r w:rsidR="00C90251">
        <w:fldChar w:fldCharType="begin"/>
      </w:r>
      <w:r w:rsidR="00F1044F" w:rsidRPr="00DE46EF">
        <w:rPr>
          <w:lang w:val="it-IT"/>
        </w:rPr>
        <w:instrText xml:space="preserve"> SEQ Figura \* ARABIC </w:instrText>
      </w:r>
      <w:r w:rsidR="00C90251">
        <w:fldChar w:fldCharType="separate"/>
      </w:r>
      <w:r w:rsidR="00E3357C">
        <w:rPr>
          <w:noProof/>
          <w:lang w:val="it-IT"/>
        </w:rPr>
        <w:t>1</w:t>
      </w:r>
      <w:r w:rsidR="00C90251">
        <w:fldChar w:fldCharType="end"/>
      </w:r>
      <w:r w:rsidRPr="00DE46EF">
        <w:rPr>
          <w:lang w:val="it-IT"/>
        </w:rPr>
        <w:t xml:space="preserve">: Modello </w:t>
      </w:r>
      <w:proofErr w:type="spellStart"/>
      <w:r w:rsidRPr="00DE46EF">
        <w:rPr>
          <w:lang w:val="it-IT"/>
        </w:rPr>
        <w:t>di</w:t>
      </w:r>
      <w:proofErr w:type="spellEnd"/>
      <w:r w:rsidRPr="00DE46EF">
        <w:rPr>
          <w:lang w:val="it-IT"/>
        </w:rPr>
        <w:t xml:space="preserve"> dominio grezzo</w:t>
      </w:r>
    </w:p>
    <w:p w:rsidR="006F18A4" w:rsidRPr="00DE46EF" w:rsidRDefault="006F18A4" w:rsidP="006F18A4">
      <w:pPr>
        <w:rPr>
          <w:lang w:val="it-IT"/>
        </w:rPr>
      </w:pPr>
    </w:p>
    <w:p w:rsidR="006F18A4" w:rsidRPr="00DE46EF" w:rsidRDefault="007E48F6" w:rsidP="006F18A4">
      <w:pPr>
        <w:rPr>
          <w:lang w:val="it-IT"/>
        </w:rPr>
      </w:pPr>
      <w:r w:rsidRPr="00DE46EF">
        <w:rPr>
          <w:lang w:val="it-IT"/>
        </w:rPr>
        <w:t>In figura 1 abbiamo una rappresentazione grezza, ottenuta semplicemente riportando ciò che è scritto nel testo del progetto. In questa fase sono non sono presenti associazioni, attributi ed alcune classi sono evidentemente ridondanti.</w:t>
      </w:r>
      <w:r w:rsidR="00FD39F4" w:rsidRPr="00DE46EF">
        <w:rPr>
          <w:lang w:val="it-IT"/>
        </w:rPr>
        <w:t xml:space="preserve"> </w:t>
      </w:r>
    </w:p>
    <w:p w:rsidR="00FD39F4" w:rsidRPr="00DE46EF" w:rsidRDefault="00FD39F4" w:rsidP="006F18A4">
      <w:pPr>
        <w:rPr>
          <w:lang w:val="it-IT"/>
        </w:rPr>
      </w:pPr>
      <w:r w:rsidRPr="00DE46EF">
        <w:rPr>
          <w:lang w:val="it-IT"/>
        </w:rPr>
        <w:t>Nel prossimo modello introduciamo le relazioni</w:t>
      </w:r>
    </w:p>
    <w:p w:rsidR="00FD39F4" w:rsidRPr="00DE46EF" w:rsidRDefault="00FD39F4" w:rsidP="006F18A4">
      <w:pPr>
        <w:rPr>
          <w:lang w:val="it-IT"/>
        </w:rPr>
      </w:pPr>
    </w:p>
    <w:p w:rsidR="00FD39F4" w:rsidRPr="00DE46EF" w:rsidRDefault="00FD39F4" w:rsidP="006F18A4">
      <w:pPr>
        <w:rPr>
          <w:lang w:val="it-IT"/>
        </w:rPr>
      </w:pPr>
    </w:p>
    <w:p w:rsidR="00FD39F4" w:rsidRPr="00DE46EF" w:rsidRDefault="00FD39F4" w:rsidP="006F18A4">
      <w:pPr>
        <w:rPr>
          <w:lang w:val="it-IT"/>
        </w:rPr>
      </w:pPr>
    </w:p>
    <w:p w:rsidR="00FD39F4" w:rsidRPr="00DE46EF" w:rsidRDefault="00FD39F4" w:rsidP="006F18A4">
      <w:pPr>
        <w:rPr>
          <w:lang w:val="it-IT"/>
        </w:rPr>
      </w:pPr>
    </w:p>
    <w:p w:rsidR="00FD39F4" w:rsidRPr="00DE46EF" w:rsidRDefault="00FD39F4" w:rsidP="006F18A4">
      <w:pPr>
        <w:rPr>
          <w:lang w:val="it-IT"/>
        </w:rPr>
      </w:pPr>
    </w:p>
    <w:p w:rsidR="00FD39F4" w:rsidRDefault="00FD39F4" w:rsidP="006F18A4">
      <w:r>
        <w:rPr>
          <w:noProof/>
          <w:lang w:val="it-IT" w:eastAsia="it-IT" w:bidi="ar-SA"/>
        </w:rPr>
        <w:drawing>
          <wp:inline distT="0" distB="0" distL="0" distR="0">
            <wp:extent cx="6120130" cy="3047365"/>
            <wp:effectExtent l="19050" t="0" r="0" b="0"/>
            <wp:docPr id="8" name="Immagine 7" descr="GestConfAss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ConfAssoc.jpg"/>
                    <pic:cNvPicPr/>
                  </pic:nvPicPr>
                  <pic:blipFill>
                    <a:blip r:embed="rId15" cstate="print"/>
                    <a:stretch>
                      <a:fillRect/>
                    </a:stretch>
                  </pic:blipFill>
                  <pic:spPr>
                    <a:xfrm>
                      <a:off x="0" y="0"/>
                      <a:ext cx="6120130" cy="3047365"/>
                    </a:xfrm>
                    <a:prstGeom prst="rect">
                      <a:avLst/>
                    </a:prstGeom>
                  </pic:spPr>
                </pic:pic>
              </a:graphicData>
            </a:graphic>
          </wp:inline>
        </w:drawing>
      </w:r>
    </w:p>
    <w:p w:rsidR="007E48F6" w:rsidRDefault="007E48F6" w:rsidP="006F18A4"/>
    <w:p w:rsidR="002402DA" w:rsidRDefault="002402DA" w:rsidP="006F18A4"/>
    <w:p w:rsidR="00FD13D2" w:rsidRDefault="00FD13D2" w:rsidP="006F18A4"/>
    <w:p w:rsidR="00FD13D2" w:rsidRDefault="00FD13D2" w:rsidP="006F18A4"/>
    <w:p w:rsidR="00FD13D2" w:rsidRDefault="00FD13D2" w:rsidP="006F18A4"/>
    <w:p w:rsidR="00FD13D2" w:rsidRDefault="00FD13D2" w:rsidP="006F18A4"/>
    <w:p w:rsidR="00FD13D2" w:rsidRDefault="00FD13D2" w:rsidP="006F18A4"/>
    <w:p w:rsidR="00FD13D2" w:rsidRDefault="00FD13D2" w:rsidP="006F18A4"/>
    <w:p w:rsidR="00FD13D2" w:rsidRDefault="00FD13D2" w:rsidP="006F18A4"/>
    <w:p w:rsidR="00FD13D2" w:rsidRDefault="00FD13D2" w:rsidP="006F18A4"/>
    <w:p w:rsidR="00FD13D2" w:rsidRDefault="00FD13D2" w:rsidP="006F18A4"/>
    <w:p w:rsidR="00FD13D2" w:rsidRDefault="00FD13D2" w:rsidP="006F18A4"/>
    <w:p w:rsidR="00FD13D2" w:rsidRDefault="00FD13D2" w:rsidP="006F18A4"/>
    <w:p w:rsidR="002402DA" w:rsidRDefault="007D2227" w:rsidP="007D2227">
      <w:pPr>
        <w:pStyle w:val="Titolo1"/>
      </w:pPr>
      <w:bookmarkStart w:id="18" w:name="_Toc379832712"/>
      <w:r>
        <w:lastRenderedPageBreak/>
        <w:t>Casi d’uso</w:t>
      </w:r>
      <w:bookmarkEnd w:id="18"/>
    </w:p>
    <w:p w:rsidR="00D353AE" w:rsidRDefault="00D353AE" w:rsidP="006F18A4"/>
    <w:p w:rsidR="00B60E6F" w:rsidRDefault="00B60E6F" w:rsidP="006F18A4"/>
    <w:p w:rsidR="00B60E6F" w:rsidRDefault="00B60E6F" w:rsidP="006F18A4"/>
    <w:tbl>
      <w:tblPr>
        <w:tblStyle w:val="Grigliatabella"/>
        <w:tblW w:w="0" w:type="auto"/>
        <w:tblLook w:val="04A0"/>
      </w:tblPr>
      <w:tblGrid>
        <w:gridCol w:w="4889"/>
        <w:gridCol w:w="4889"/>
      </w:tblGrid>
      <w:tr w:rsidR="00464B3A" w:rsidRPr="00BC0E74" w:rsidTr="00464B3A">
        <w:tc>
          <w:tcPr>
            <w:tcW w:w="4889" w:type="dxa"/>
          </w:tcPr>
          <w:p w:rsidR="00464B3A" w:rsidRPr="006473B3" w:rsidRDefault="00464B3A" w:rsidP="00464B3A">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5E4A9" w:themeFill="accent3" w:themeFillTint="66"/>
              <w:rPr>
                <w:lang w:val="it-IT"/>
              </w:rPr>
            </w:pPr>
            <w:r w:rsidRPr="006473B3">
              <w:rPr>
                <w:lang w:val="it-IT"/>
              </w:rPr>
              <w:t>CU00</w:t>
            </w:r>
          </w:p>
          <w:p w:rsidR="00464B3A" w:rsidRPr="006473B3" w:rsidRDefault="00464B3A" w:rsidP="00464B3A">
            <w:pPr>
              <w:rPr>
                <w:b/>
                <w:lang w:val="it-IT"/>
              </w:rPr>
            </w:pPr>
          </w:p>
          <w:p w:rsidR="00464B3A" w:rsidRDefault="00464B3A" w:rsidP="00464B3A">
            <w:pPr>
              <w:rPr>
                <w:b/>
                <w:lang w:val="it-IT"/>
              </w:rPr>
            </w:pPr>
            <w:r>
              <w:rPr>
                <w:b/>
                <w:lang w:val="it-IT"/>
              </w:rPr>
              <w:t>Gestione</w:t>
            </w:r>
            <w:r w:rsidRPr="006473B3">
              <w:rPr>
                <w:b/>
                <w:lang w:val="it-IT"/>
              </w:rPr>
              <w:t xml:space="preserve"> di una conferenza</w:t>
            </w:r>
          </w:p>
          <w:p w:rsidR="00464B3A" w:rsidRPr="00B60E6F" w:rsidRDefault="00464B3A" w:rsidP="006F18A4">
            <w:pPr>
              <w:rPr>
                <w:lang w:val="it-IT"/>
              </w:rPr>
            </w:pPr>
          </w:p>
        </w:tc>
        <w:tc>
          <w:tcPr>
            <w:tcW w:w="4889" w:type="dxa"/>
          </w:tcPr>
          <w:p w:rsidR="00464B3A" w:rsidRDefault="00464B3A" w:rsidP="00464B3A">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ATTORE PRIMARIO</w:t>
            </w:r>
          </w:p>
          <w:p w:rsidR="00464B3A" w:rsidRDefault="00464B3A" w:rsidP="00464B3A">
            <w:pPr>
              <w:rPr>
                <w:lang w:val="it-IT"/>
              </w:rPr>
            </w:pPr>
          </w:p>
          <w:p w:rsidR="00464B3A" w:rsidRDefault="00464B3A" w:rsidP="00464B3A">
            <w:pPr>
              <w:rPr>
                <w:lang w:val="it-IT"/>
              </w:rPr>
            </w:pPr>
            <w:proofErr w:type="spellStart"/>
            <w:r>
              <w:rPr>
                <w:lang w:val="it-IT"/>
              </w:rPr>
              <w:t>Admin</w:t>
            </w:r>
            <w:proofErr w:type="spellEnd"/>
            <w:r>
              <w:rPr>
                <w:lang w:val="it-IT"/>
              </w:rPr>
              <w:t xml:space="preserve"> di sistema</w:t>
            </w:r>
          </w:p>
          <w:p w:rsidR="00464B3A" w:rsidRDefault="00464B3A" w:rsidP="00464B3A">
            <w:pPr>
              <w:rPr>
                <w:lang w:val="it-IT"/>
              </w:rPr>
            </w:pPr>
          </w:p>
          <w:p w:rsidR="00464B3A" w:rsidRDefault="00464B3A" w:rsidP="00464B3A">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Pre-Condizioni</w:t>
            </w:r>
          </w:p>
          <w:p w:rsidR="00464B3A" w:rsidRDefault="00464B3A" w:rsidP="00464B3A">
            <w:pPr>
              <w:rPr>
                <w:lang w:val="it-IT"/>
              </w:rPr>
            </w:pPr>
          </w:p>
          <w:p w:rsidR="00464B3A" w:rsidRDefault="00464B3A" w:rsidP="00464B3A">
            <w:pPr>
              <w:rPr>
                <w:lang w:val="it-IT"/>
              </w:rPr>
            </w:pPr>
            <w:r>
              <w:rPr>
                <w:lang w:val="it-IT"/>
              </w:rPr>
              <w:t>L’</w:t>
            </w:r>
            <w:proofErr w:type="spellStart"/>
            <w:r>
              <w:rPr>
                <w:lang w:val="it-IT"/>
              </w:rPr>
              <w:t>admin</w:t>
            </w:r>
            <w:proofErr w:type="spellEnd"/>
            <w:r>
              <w:rPr>
                <w:lang w:val="it-IT"/>
              </w:rPr>
              <w:t xml:space="preserve"> è loggato al sistema ed entra nella sezione “Conferenze”, quindi “Amministra Conferenza”.</w:t>
            </w:r>
          </w:p>
          <w:p w:rsidR="00464B3A" w:rsidRDefault="00464B3A" w:rsidP="00464B3A">
            <w:pPr>
              <w:rPr>
                <w:lang w:val="it-IT"/>
              </w:rPr>
            </w:pPr>
          </w:p>
          <w:p w:rsidR="00464B3A" w:rsidRDefault="00464B3A" w:rsidP="00464B3A">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parti interessate ed interessi</w:t>
            </w:r>
          </w:p>
          <w:p w:rsidR="00464B3A" w:rsidRDefault="00464B3A" w:rsidP="00464B3A">
            <w:pPr>
              <w:rPr>
                <w:lang w:val="it-IT"/>
              </w:rPr>
            </w:pPr>
          </w:p>
          <w:p w:rsidR="00464B3A" w:rsidRPr="0013544A" w:rsidRDefault="00464B3A" w:rsidP="00464B3A">
            <w:pPr>
              <w:pStyle w:val="Paragrafoelenco"/>
              <w:numPr>
                <w:ilvl w:val="0"/>
                <w:numId w:val="16"/>
              </w:numPr>
              <w:rPr>
                <w:lang w:val="it-IT"/>
              </w:rPr>
            </w:pPr>
            <w:proofErr w:type="spellStart"/>
            <w:r w:rsidRPr="0013544A">
              <w:rPr>
                <w:lang w:val="it-IT"/>
              </w:rPr>
              <w:t>Administrator</w:t>
            </w:r>
            <w:proofErr w:type="spellEnd"/>
            <w:r w:rsidRPr="0013544A">
              <w:rPr>
                <w:lang w:val="it-IT"/>
              </w:rPr>
              <w:t xml:space="preserve"> di sistema: vuole poter creare e gestire le conferenze nel suo complesso, accedendo ad un motore di ricerca interno.</w:t>
            </w:r>
          </w:p>
          <w:p w:rsidR="00464B3A" w:rsidRDefault="00464B3A" w:rsidP="00464B3A">
            <w:pPr>
              <w:rPr>
                <w:lang w:val="it-IT"/>
              </w:rPr>
            </w:pPr>
          </w:p>
          <w:p w:rsidR="00464B3A" w:rsidRDefault="00464B3A" w:rsidP="00464B3A">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Post-condizioni</w:t>
            </w:r>
          </w:p>
          <w:p w:rsidR="00464B3A" w:rsidRDefault="00464B3A" w:rsidP="00464B3A">
            <w:pPr>
              <w:rPr>
                <w:lang w:val="it-IT"/>
              </w:rPr>
            </w:pPr>
          </w:p>
          <w:p w:rsidR="00464B3A" w:rsidRDefault="00464B3A" w:rsidP="00464B3A">
            <w:pPr>
              <w:rPr>
                <w:lang w:val="it-IT"/>
              </w:rPr>
            </w:pPr>
            <w:r>
              <w:rPr>
                <w:lang w:val="it-IT"/>
              </w:rPr>
              <w:t>La conferenza risulta salvata ed accessibile per future modifiche, oltre a risultare come set di ricerca.</w:t>
            </w:r>
          </w:p>
          <w:p w:rsidR="00464B3A" w:rsidRDefault="00464B3A" w:rsidP="00464B3A">
            <w:pPr>
              <w:rPr>
                <w:lang w:val="it-IT"/>
              </w:rPr>
            </w:pPr>
          </w:p>
          <w:p w:rsidR="00464B3A" w:rsidRDefault="00464B3A" w:rsidP="00464B3A">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 xml:space="preserve">Flusso </w:t>
            </w:r>
            <w:proofErr w:type="spellStart"/>
            <w:r>
              <w:rPr>
                <w:lang w:val="it-IT"/>
              </w:rPr>
              <w:t>di</w:t>
            </w:r>
            <w:proofErr w:type="spellEnd"/>
            <w:r>
              <w:rPr>
                <w:lang w:val="it-IT"/>
              </w:rPr>
              <w:t xml:space="preserve"> base</w:t>
            </w:r>
          </w:p>
          <w:p w:rsidR="00464B3A" w:rsidRDefault="00464B3A" w:rsidP="00464B3A">
            <w:pPr>
              <w:rPr>
                <w:lang w:val="it-IT"/>
              </w:rPr>
            </w:pPr>
          </w:p>
          <w:p w:rsidR="00464B3A" w:rsidRDefault="00464B3A" w:rsidP="00464B3A">
            <w:pPr>
              <w:rPr>
                <w:lang w:val="it-IT"/>
              </w:rPr>
            </w:pPr>
            <w:r w:rsidRPr="00DE46EF">
              <w:rPr>
                <w:lang w:val="it-IT"/>
              </w:rPr>
              <w:t>Il sistema, in modalità amministrativa, permetterà di creare e successivamente modificare una conferenza.</w:t>
            </w:r>
          </w:p>
          <w:p w:rsidR="00464B3A" w:rsidRDefault="00464B3A" w:rsidP="00464B3A">
            <w:pPr>
              <w:rPr>
                <w:lang w:val="it-IT"/>
              </w:rPr>
            </w:pPr>
            <w:r>
              <w:rPr>
                <w:lang w:val="it-IT"/>
              </w:rPr>
              <w:t>L’utente potrà accedere ad un elenco di conferenze esistenti, quindi scegliere quale modificare o cancellare.</w:t>
            </w:r>
          </w:p>
          <w:p w:rsidR="00464B3A" w:rsidRDefault="00464B3A" w:rsidP="00464B3A">
            <w:pPr>
              <w:rPr>
                <w:lang w:val="it-IT"/>
              </w:rPr>
            </w:pPr>
            <w:r>
              <w:rPr>
                <w:lang w:val="it-IT"/>
              </w:rPr>
              <w:t>In alternativa sarà possibile crearne una nuova.</w:t>
            </w:r>
          </w:p>
          <w:p w:rsidR="00464B3A" w:rsidRDefault="00464B3A" w:rsidP="00464B3A">
            <w:pPr>
              <w:rPr>
                <w:lang w:val="it-IT"/>
              </w:rPr>
            </w:pPr>
          </w:p>
          <w:p w:rsidR="00464B3A" w:rsidRDefault="00464B3A" w:rsidP="00464B3A">
            <w:pPr>
              <w:rPr>
                <w:lang w:val="it-IT"/>
              </w:rPr>
            </w:pPr>
          </w:p>
          <w:p w:rsidR="00464B3A" w:rsidRPr="00464B3A" w:rsidRDefault="00464B3A" w:rsidP="006F18A4">
            <w:pPr>
              <w:rPr>
                <w:lang w:val="it-IT"/>
              </w:rPr>
            </w:pPr>
          </w:p>
        </w:tc>
      </w:tr>
    </w:tbl>
    <w:p w:rsidR="00464B3A" w:rsidRPr="00464B3A" w:rsidRDefault="00464B3A" w:rsidP="006F18A4">
      <w:pPr>
        <w:rPr>
          <w:lang w:val="it-IT"/>
        </w:rPr>
      </w:pPr>
    </w:p>
    <w:p w:rsidR="00464B3A" w:rsidRDefault="00464B3A" w:rsidP="006F18A4">
      <w:pPr>
        <w:rPr>
          <w:lang w:val="it-IT"/>
        </w:rPr>
      </w:pPr>
    </w:p>
    <w:p w:rsidR="00B60E6F" w:rsidRDefault="00B60E6F" w:rsidP="006F18A4">
      <w:pPr>
        <w:rPr>
          <w:lang w:val="it-IT"/>
        </w:rPr>
      </w:pPr>
    </w:p>
    <w:p w:rsidR="00B60E6F" w:rsidRDefault="00B60E6F" w:rsidP="006F18A4">
      <w:pPr>
        <w:rPr>
          <w:lang w:val="it-IT"/>
        </w:rPr>
      </w:pPr>
    </w:p>
    <w:p w:rsidR="00B60E6F" w:rsidRDefault="00B60E6F" w:rsidP="006F18A4">
      <w:pPr>
        <w:rPr>
          <w:lang w:val="it-IT"/>
        </w:rPr>
      </w:pPr>
    </w:p>
    <w:p w:rsidR="00E3357C" w:rsidRDefault="00BD7F2F" w:rsidP="00E3357C">
      <w:pPr>
        <w:keepNext/>
      </w:pPr>
      <w:r>
        <w:rPr>
          <w:noProof/>
          <w:lang w:val="it-IT" w:eastAsia="it-IT" w:bidi="ar-SA"/>
        </w:rPr>
        <w:lastRenderedPageBreak/>
        <w:drawing>
          <wp:inline distT="0" distB="0" distL="0" distR="0">
            <wp:extent cx="6993839" cy="4448886"/>
            <wp:effectExtent l="19050" t="0" r="0" b="0"/>
            <wp:docPr id="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995263" cy="4449792"/>
                    </a:xfrm>
                    <a:prstGeom prst="rect">
                      <a:avLst/>
                    </a:prstGeom>
                    <a:noFill/>
                    <a:ln w="9525">
                      <a:noFill/>
                      <a:miter lim="800000"/>
                      <a:headEnd/>
                      <a:tailEnd/>
                    </a:ln>
                  </pic:spPr>
                </pic:pic>
              </a:graphicData>
            </a:graphic>
          </wp:inline>
        </w:drawing>
      </w:r>
    </w:p>
    <w:p w:rsidR="00B60E6F" w:rsidRDefault="00E3357C" w:rsidP="00E3357C">
      <w:pPr>
        <w:pStyle w:val="Didascalia"/>
        <w:ind w:left="4248"/>
        <w:rPr>
          <w:lang w:val="it-IT"/>
        </w:rPr>
      </w:pPr>
      <w:r>
        <w:t xml:space="preserve">Figura </w:t>
      </w:r>
      <w:fldSimple w:instr=" SEQ Figura \* ARABIC ">
        <w:r>
          <w:rPr>
            <w:noProof/>
          </w:rPr>
          <w:t>2</w:t>
        </w:r>
      </w:fldSimple>
      <w:r>
        <w:rPr>
          <w:lang w:val="it-IT"/>
        </w:rPr>
        <w:t>: CU00</w:t>
      </w:r>
    </w:p>
    <w:p w:rsidR="00B60E6F" w:rsidRDefault="00B60E6F" w:rsidP="006F18A4">
      <w:pPr>
        <w:rPr>
          <w:lang w:val="it-IT"/>
        </w:rPr>
      </w:pPr>
    </w:p>
    <w:p w:rsidR="00B60E6F" w:rsidRDefault="00B60E6F" w:rsidP="006F18A4">
      <w:pPr>
        <w:rPr>
          <w:lang w:val="it-IT"/>
        </w:rPr>
      </w:pPr>
    </w:p>
    <w:p w:rsidR="00B60E6F" w:rsidRDefault="00B60E6F" w:rsidP="006F18A4">
      <w:pPr>
        <w:rPr>
          <w:lang w:val="it-IT"/>
        </w:rPr>
      </w:pPr>
    </w:p>
    <w:p w:rsidR="00047EB7" w:rsidRDefault="00047EB7" w:rsidP="006F18A4">
      <w:pPr>
        <w:rPr>
          <w:lang w:val="it-IT"/>
        </w:rPr>
      </w:pPr>
    </w:p>
    <w:p w:rsidR="00047EB7" w:rsidRDefault="00047EB7" w:rsidP="006F18A4">
      <w:pPr>
        <w:rPr>
          <w:lang w:val="it-IT"/>
        </w:rPr>
      </w:pPr>
    </w:p>
    <w:p w:rsidR="00047EB7" w:rsidRDefault="00047EB7" w:rsidP="006F18A4">
      <w:pPr>
        <w:rPr>
          <w:lang w:val="it-IT"/>
        </w:rPr>
      </w:pPr>
    </w:p>
    <w:p w:rsidR="00047EB7" w:rsidRDefault="00047EB7" w:rsidP="006F18A4">
      <w:pPr>
        <w:rPr>
          <w:lang w:val="it-IT"/>
        </w:rPr>
      </w:pPr>
    </w:p>
    <w:p w:rsidR="00047EB7" w:rsidRDefault="00047EB7" w:rsidP="006F18A4">
      <w:pPr>
        <w:rPr>
          <w:lang w:val="it-IT"/>
        </w:rPr>
      </w:pPr>
    </w:p>
    <w:p w:rsidR="00047EB7" w:rsidRDefault="00047EB7" w:rsidP="006F18A4">
      <w:pPr>
        <w:rPr>
          <w:lang w:val="it-IT"/>
        </w:rPr>
      </w:pPr>
    </w:p>
    <w:p w:rsidR="00047EB7" w:rsidRDefault="00047EB7" w:rsidP="006F18A4">
      <w:pPr>
        <w:rPr>
          <w:lang w:val="it-IT"/>
        </w:rPr>
      </w:pPr>
    </w:p>
    <w:p w:rsidR="00047EB7" w:rsidRDefault="00047EB7" w:rsidP="006F18A4">
      <w:pPr>
        <w:rPr>
          <w:lang w:val="it-IT"/>
        </w:rPr>
      </w:pPr>
    </w:p>
    <w:p w:rsidR="00047EB7" w:rsidRDefault="00047EB7" w:rsidP="006F18A4">
      <w:pPr>
        <w:rPr>
          <w:lang w:val="it-IT"/>
        </w:rPr>
      </w:pPr>
    </w:p>
    <w:p w:rsidR="00047EB7" w:rsidRDefault="00047EB7" w:rsidP="006F18A4">
      <w:pPr>
        <w:rPr>
          <w:lang w:val="it-IT"/>
        </w:rPr>
      </w:pPr>
    </w:p>
    <w:p w:rsidR="00B60E6F" w:rsidRDefault="00B60E6F" w:rsidP="006F18A4">
      <w:pPr>
        <w:rPr>
          <w:lang w:val="it-IT"/>
        </w:rPr>
      </w:pPr>
    </w:p>
    <w:tbl>
      <w:tblPr>
        <w:tblStyle w:val="Grigliatabella"/>
        <w:tblW w:w="0" w:type="auto"/>
        <w:tblLook w:val="04A0"/>
      </w:tblPr>
      <w:tblGrid>
        <w:gridCol w:w="4889"/>
        <w:gridCol w:w="4889"/>
      </w:tblGrid>
      <w:tr w:rsidR="00231A77" w:rsidRPr="00857787" w:rsidTr="00231A77">
        <w:tc>
          <w:tcPr>
            <w:tcW w:w="4889" w:type="dxa"/>
          </w:tcPr>
          <w:p w:rsidR="00231A77" w:rsidRDefault="00231A77" w:rsidP="00231A77">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ADAB5" w:themeFill="accent2" w:themeFillTint="66"/>
            </w:pPr>
            <w:r>
              <w:t>CU01</w:t>
            </w:r>
          </w:p>
          <w:p w:rsidR="00231A77" w:rsidRDefault="00231A77" w:rsidP="00231A77">
            <w:pPr>
              <w:rPr>
                <w:b/>
              </w:rPr>
            </w:pPr>
          </w:p>
          <w:p w:rsidR="00231A77" w:rsidRDefault="00231A77" w:rsidP="00231A77">
            <w:pPr>
              <w:rPr>
                <w:lang w:val="it-IT"/>
              </w:rPr>
            </w:pPr>
            <w:proofErr w:type="spellStart"/>
            <w:r w:rsidRPr="007D2227">
              <w:rPr>
                <w:b/>
              </w:rPr>
              <w:t>Registrazione</w:t>
            </w:r>
            <w:proofErr w:type="spellEnd"/>
            <w:r w:rsidRPr="007D2227">
              <w:rPr>
                <w:b/>
              </w:rPr>
              <w:t xml:space="preserve"> </w:t>
            </w:r>
            <w:proofErr w:type="spellStart"/>
            <w:r w:rsidRPr="007D2227">
              <w:rPr>
                <w:b/>
              </w:rPr>
              <w:t>Nuovo</w:t>
            </w:r>
            <w:proofErr w:type="spellEnd"/>
            <w:r w:rsidRPr="007D2227">
              <w:rPr>
                <w:b/>
              </w:rPr>
              <w:t xml:space="preserve"> </w:t>
            </w:r>
            <w:proofErr w:type="spellStart"/>
            <w:r w:rsidRPr="007D2227">
              <w:rPr>
                <w:b/>
              </w:rPr>
              <w:t>Utente</w:t>
            </w:r>
            <w:proofErr w:type="spellEnd"/>
          </w:p>
        </w:tc>
        <w:tc>
          <w:tcPr>
            <w:tcW w:w="4889" w:type="dxa"/>
          </w:tcPr>
          <w:p w:rsidR="00231A77" w:rsidRDefault="00231A77" w:rsidP="00231A77">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Attore primario</w:t>
            </w:r>
          </w:p>
          <w:p w:rsidR="00231A77" w:rsidRDefault="00231A77" w:rsidP="00231A77">
            <w:pPr>
              <w:rPr>
                <w:lang w:val="it-IT"/>
              </w:rPr>
            </w:pPr>
          </w:p>
          <w:p w:rsidR="00231A77" w:rsidRDefault="00231A77" w:rsidP="00231A77">
            <w:pPr>
              <w:rPr>
                <w:lang w:val="it-IT"/>
              </w:rPr>
            </w:pPr>
            <w:proofErr w:type="spellStart"/>
            <w:r>
              <w:rPr>
                <w:lang w:val="it-IT"/>
              </w:rPr>
              <w:t>Admin</w:t>
            </w:r>
            <w:proofErr w:type="spellEnd"/>
            <w:r>
              <w:rPr>
                <w:lang w:val="it-IT"/>
              </w:rPr>
              <w:t xml:space="preserve"> di Sistema</w:t>
            </w:r>
          </w:p>
          <w:p w:rsidR="00231A77" w:rsidRDefault="00231A77" w:rsidP="00231A77">
            <w:pPr>
              <w:rPr>
                <w:lang w:val="it-IT"/>
              </w:rPr>
            </w:pPr>
          </w:p>
          <w:p w:rsidR="00231A77" w:rsidRDefault="00231A77" w:rsidP="00231A77">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Pre-Condizioni</w:t>
            </w:r>
          </w:p>
          <w:p w:rsidR="00231A77" w:rsidRDefault="00231A77" w:rsidP="00231A77">
            <w:pPr>
              <w:rPr>
                <w:lang w:val="it-IT"/>
              </w:rPr>
            </w:pPr>
          </w:p>
          <w:p w:rsidR="00231A77" w:rsidRDefault="00231A77" w:rsidP="00231A77">
            <w:pPr>
              <w:rPr>
                <w:lang w:val="it-IT"/>
              </w:rPr>
            </w:pPr>
            <w:r>
              <w:rPr>
                <w:lang w:val="it-IT"/>
              </w:rPr>
              <w:t>L’</w:t>
            </w:r>
            <w:proofErr w:type="spellStart"/>
            <w:r>
              <w:rPr>
                <w:lang w:val="it-IT"/>
              </w:rPr>
              <w:t>Admin</w:t>
            </w:r>
            <w:proofErr w:type="spellEnd"/>
            <w:r>
              <w:rPr>
                <w:lang w:val="it-IT"/>
              </w:rPr>
              <w:t xml:space="preserve"> è loggato al sistema ed accede alla sezione “Conferenze” -&gt; “Utenti”.</w:t>
            </w:r>
          </w:p>
          <w:p w:rsidR="00231A77" w:rsidRDefault="00231A77" w:rsidP="00231A77">
            <w:pPr>
              <w:rPr>
                <w:lang w:val="it-IT"/>
              </w:rPr>
            </w:pPr>
          </w:p>
          <w:p w:rsidR="00231A77" w:rsidRDefault="00231A77" w:rsidP="00231A77">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parti interessate ed interessi</w:t>
            </w:r>
          </w:p>
          <w:p w:rsidR="00231A77" w:rsidRDefault="00231A77" w:rsidP="00231A77">
            <w:pPr>
              <w:rPr>
                <w:lang w:val="it-IT"/>
              </w:rPr>
            </w:pPr>
          </w:p>
          <w:p w:rsidR="002666F0" w:rsidRDefault="00231A77" w:rsidP="004B5E2F">
            <w:pPr>
              <w:rPr>
                <w:lang w:val="it-IT"/>
              </w:rPr>
            </w:pPr>
            <w:proofErr w:type="spellStart"/>
            <w:r w:rsidRPr="002666F0">
              <w:rPr>
                <w:b/>
                <w:bCs/>
                <w:lang w:val="it-IT"/>
              </w:rPr>
              <w:t>Administrator</w:t>
            </w:r>
            <w:proofErr w:type="spellEnd"/>
            <w:r w:rsidRPr="002666F0">
              <w:rPr>
                <w:b/>
                <w:bCs/>
                <w:lang w:val="it-IT"/>
              </w:rPr>
              <w:t xml:space="preserve"> di sistema</w:t>
            </w:r>
            <w:r>
              <w:rPr>
                <w:lang w:val="it-IT"/>
              </w:rPr>
              <w:t xml:space="preserve">: l’utente vuole poter </w:t>
            </w:r>
            <w:proofErr w:type="spellStart"/>
            <w:r>
              <w:rPr>
                <w:lang w:val="it-IT"/>
              </w:rPr>
              <w:t>crearea</w:t>
            </w:r>
            <w:proofErr w:type="spellEnd"/>
            <w:r>
              <w:rPr>
                <w:lang w:val="it-IT"/>
              </w:rPr>
              <w:t xml:space="preserve"> ed amministrare le utenze. In particolare si vuole associare le utenze a conferenze specifiche.</w:t>
            </w:r>
            <w:r w:rsidR="002666F0">
              <w:rPr>
                <w:lang w:val="it-IT"/>
              </w:rPr>
              <w:t xml:space="preserve"> </w:t>
            </w:r>
          </w:p>
          <w:p w:rsidR="004B5E2F" w:rsidRDefault="004B5E2F" w:rsidP="004B5E2F">
            <w:pPr>
              <w:rPr>
                <w:lang w:val="it-IT"/>
              </w:rPr>
            </w:pPr>
            <w:r>
              <w:rPr>
                <w:lang w:val="it-IT"/>
              </w:rPr>
              <w:t xml:space="preserve">L’amministratore potrà assegnare ruoli più alti di quello di </w:t>
            </w:r>
            <w:proofErr w:type="spellStart"/>
            <w:r>
              <w:rPr>
                <w:lang w:val="it-IT"/>
              </w:rPr>
              <w:t>user</w:t>
            </w:r>
            <w:proofErr w:type="spellEnd"/>
            <w:r>
              <w:rPr>
                <w:lang w:val="it-IT"/>
              </w:rPr>
              <w:t xml:space="preserve"> semplice.</w:t>
            </w:r>
            <w:r w:rsidR="00857787">
              <w:rPr>
                <w:lang w:val="it-IT"/>
              </w:rPr>
              <w:t xml:space="preserve"> </w:t>
            </w:r>
          </w:p>
          <w:p w:rsidR="00857787" w:rsidRDefault="00857787" w:rsidP="004B5E2F">
            <w:pPr>
              <w:rPr>
                <w:lang w:val="it-IT"/>
              </w:rPr>
            </w:pPr>
            <w:r>
              <w:rPr>
                <w:lang w:val="it-IT"/>
              </w:rPr>
              <w:t xml:space="preserve">In questa fase si vuole anche creare utenze di più alto livello (ad esempio </w:t>
            </w:r>
            <w:proofErr w:type="spellStart"/>
            <w:r>
              <w:rPr>
                <w:lang w:val="it-IT"/>
              </w:rPr>
              <w:t>chair</w:t>
            </w:r>
            <w:proofErr w:type="spellEnd"/>
            <w:r>
              <w:rPr>
                <w:lang w:val="it-IT"/>
              </w:rPr>
              <w:t xml:space="preserve"> o altri </w:t>
            </w:r>
            <w:proofErr w:type="spellStart"/>
            <w:r>
              <w:rPr>
                <w:lang w:val="it-IT"/>
              </w:rPr>
              <w:t>admin</w:t>
            </w:r>
            <w:proofErr w:type="spellEnd"/>
            <w:r>
              <w:rPr>
                <w:lang w:val="it-IT"/>
              </w:rPr>
              <w:t xml:space="preserve">) </w:t>
            </w:r>
          </w:p>
          <w:p w:rsidR="004B5E2F" w:rsidRDefault="004B5E2F" w:rsidP="004B5E2F">
            <w:pPr>
              <w:rPr>
                <w:lang w:val="it-IT"/>
              </w:rPr>
            </w:pPr>
          </w:p>
          <w:p w:rsidR="002666F0" w:rsidRDefault="002666F0" w:rsidP="002666F0">
            <w:pPr>
              <w:rPr>
                <w:lang w:val="it-IT"/>
              </w:rPr>
            </w:pPr>
            <w:r w:rsidRPr="004B5E2F">
              <w:rPr>
                <w:b/>
                <w:bCs/>
                <w:lang w:val="it-IT"/>
              </w:rPr>
              <w:t>Utente esterno</w:t>
            </w:r>
            <w:r>
              <w:rPr>
                <w:lang w:val="it-IT"/>
              </w:rPr>
              <w:t xml:space="preserve">: </w:t>
            </w:r>
            <w:r w:rsidR="004B5E2F">
              <w:rPr>
                <w:lang w:val="it-IT"/>
              </w:rPr>
              <w:t>può iscriversi al sistema.</w:t>
            </w:r>
            <w:r w:rsidR="00047EB7">
              <w:rPr>
                <w:lang w:val="it-IT"/>
              </w:rPr>
              <w:t xml:space="preserve"> Deve confermare</w:t>
            </w:r>
            <w:r w:rsidR="00B847AF">
              <w:rPr>
                <w:lang w:val="it-IT"/>
              </w:rPr>
              <w:t>,</w:t>
            </w:r>
            <w:r w:rsidR="00047EB7">
              <w:rPr>
                <w:lang w:val="it-IT"/>
              </w:rPr>
              <w:t xml:space="preserve"> </w:t>
            </w:r>
            <w:r w:rsidR="00B847AF">
              <w:rPr>
                <w:lang w:val="it-IT"/>
              </w:rPr>
              <w:t>con la visita di un link spedito via posta, il proprio account/mail.</w:t>
            </w:r>
          </w:p>
          <w:p w:rsidR="00231A77" w:rsidRDefault="00231A77" w:rsidP="00231A77">
            <w:pPr>
              <w:rPr>
                <w:lang w:val="it-IT"/>
              </w:rPr>
            </w:pPr>
          </w:p>
          <w:p w:rsidR="00231A77" w:rsidRDefault="00231A77" w:rsidP="00231A77">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Post-condizioni</w:t>
            </w:r>
          </w:p>
          <w:p w:rsidR="00231A77" w:rsidRDefault="00231A77" w:rsidP="00231A77">
            <w:pPr>
              <w:rPr>
                <w:lang w:val="it-IT"/>
              </w:rPr>
            </w:pPr>
          </w:p>
          <w:p w:rsidR="00231A77" w:rsidRDefault="00231A77" w:rsidP="00231A77">
            <w:pPr>
              <w:rPr>
                <w:lang w:val="it-IT"/>
              </w:rPr>
            </w:pPr>
            <w:r>
              <w:rPr>
                <w:lang w:val="it-IT"/>
              </w:rPr>
              <w:t>L’utenza risulta associata ad una o più conferenze e disponibile nel set di ricerca e pronto per essere eventualmente aggiornata.</w:t>
            </w:r>
          </w:p>
          <w:p w:rsidR="00231A77" w:rsidRDefault="00231A77" w:rsidP="00231A77">
            <w:pPr>
              <w:rPr>
                <w:lang w:val="it-IT"/>
              </w:rPr>
            </w:pPr>
          </w:p>
          <w:p w:rsidR="00231A77" w:rsidRDefault="00231A77" w:rsidP="00231A77">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 xml:space="preserve">Flusso </w:t>
            </w:r>
            <w:proofErr w:type="spellStart"/>
            <w:r>
              <w:rPr>
                <w:lang w:val="it-IT"/>
              </w:rPr>
              <w:t>di</w:t>
            </w:r>
            <w:proofErr w:type="spellEnd"/>
            <w:r>
              <w:rPr>
                <w:lang w:val="it-IT"/>
              </w:rPr>
              <w:t xml:space="preserve"> base</w:t>
            </w:r>
          </w:p>
          <w:p w:rsidR="00231A77" w:rsidRDefault="00231A77" w:rsidP="00231A77">
            <w:pPr>
              <w:rPr>
                <w:lang w:val="it-IT"/>
              </w:rPr>
            </w:pPr>
          </w:p>
          <w:p w:rsidR="00231A77" w:rsidRPr="00DE46EF" w:rsidRDefault="00231A77" w:rsidP="00300B8E">
            <w:pPr>
              <w:rPr>
                <w:lang w:val="it-IT"/>
              </w:rPr>
            </w:pPr>
            <w:r w:rsidRPr="00DE46EF">
              <w:rPr>
                <w:lang w:val="it-IT"/>
              </w:rPr>
              <w:t>Il sistema permette la registrazione di un nuovo utente per accedere alle funzionalità fornite.</w:t>
            </w:r>
          </w:p>
          <w:p w:rsidR="00231A77" w:rsidRDefault="00231A77" w:rsidP="00231A77">
            <w:r w:rsidRPr="00DE46EF">
              <w:rPr>
                <w:lang w:val="it-IT"/>
              </w:rPr>
              <w:t xml:space="preserve">Non saranno ammessi duplicati, sarà quindi il codice fiscale ad essere univoco.  </w:t>
            </w:r>
            <w:proofErr w:type="spellStart"/>
            <w:r>
              <w:t>Dovranno</w:t>
            </w:r>
            <w:proofErr w:type="spellEnd"/>
            <w:r>
              <w:t xml:space="preserve"> </w:t>
            </w:r>
            <w:proofErr w:type="spellStart"/>
            <w:r>
              <w:t>essere</w:t>
            </w:r>
            <w:proofErr w:type="spellEnd"/>
            <w:r>
              <w:t xml:space="preserve"> </w:t>
            </w:r>
            <w:proofErr w:type="spellStart"/>
            <w:r>
              <w:t>forniti</w:t>
            </w:r>
            <w:proofErr w:type="spellEnd"/>
            <w:r>
              <w:t xml:space="preserve"> </w:t>
            </w:r>
            <w:proofErr w:type="spellStart"/>
            <w:r>
              <w:t>i</w:t>
            </w:r>
            <w:proofErr w:type="spellEnd"/>
            <w:r>
              <w:t xml:space="preserve"> </w:t>
            </w:r>
            <w:proofErr w:type="spellStart"/>
            <w:r>
              <w:t>seguenti</w:t>
            </w:r>
            <w:proofErr w:type="spellEnd"/>
            <w:r>
              <w:t xml:space="preserve"> </w:t>
            </w:r>
            <w:proofErr w:type="spellStart"/>
            <w:r>
              <w:t>dati</w:t>
            </w:r>
            <w:proofErr w:type="spellEnd"/>
            <w:r>
              <w:t>:</w:t>
            </w:r>
          </w:p>
          <w:p w:rsidR="00231A77" w:rsidRDefault="00231A77" w:rsidP="00231A77"/>
          <w:p w:rsidR="00231A77" w:rsidRPr="006473B3" w:rsidRDefault="00231A77" w:rsidP="00231A77">
            <w:pPr>
              <w:pStyle w:val="Paragrafoelenco"/>
              <w:numPr>
                <w:ilvl w:val="0"/>
                <w:numId w:val="20"/>
              </w:numPr>
              <w:rPr>
                <w:i/>
                <w:iCs/>
              </w:rPr>
            </w:pPr>
            <w:r w:rsidRPr="006473B3">
              <w:rPr>
                <w:i/>
                <w:iCs/>
              </w:rPr>
              <w:t>Nome</w:t>
            </w:r>
          </w:p>
          <w:p w:rsidR="00231A77" w:rsidRPr="006473B3" w:rsidRDefault="00231A77" w:rsidP="00231A77">
            <w:pPr>
              <w:pStyle w:val="Paragrafoelenco"/>
              <w:numPr>
                <w:ilvl w:val="0"/>
                <w:numId w:val="20"/>
              </w:numPr>
              <w:rPr>
                <w:i/>
                <w:iCs/>
              </w:rPr>
            </w:pPr>
            <w:proofErr w:type="spellStart"/>
            <w:r w:rsidRPr="006473B3">
              <w:rPr>
                <w:i/>
                <w:iCs/>
              </w:rPr>
              <w:t>Cognome</w:t>
            </w:r>
            <w:proofErr w:type="spellEnd"/>
          </w:p>
          <w:p w:rsidR="00231A77" w:rsidRPr="006473B3" w:rsidRDefault="00231A77" w:rsidP="00231A77">
            <w:pPr>
              <w:pStyle w:val="Paragrafoelenco"/>
              <w:numPr>
                <w:ilvl w:val="0"/>
                <w:numId w:val="20"/>
              </w:numPr>
              <w:rPr>
                <w:i/>
                <w:iCs/>
              </w:rPr>
            </w:pPr>
            <w:proofErr w:type="spellStart"/>
            <w:r w:rsidRPr="006473B3">
              <w:rPr>
                <w:i/>
                <w:iCs/>
              </w:rPr>
              <w:t>Codice</w:t>
            </w:r>
            <w:proofErr w:type="spellEnd"/>
            <w:r w:rsidRPr="006473B3">
              <w:rPr>
                <w:i/>
                <w:iCs/>
              </w:rPr>
              <w:t xml:space="preserve"> </w:t>
            </w:r>
            <w:proofErr w:type="spellStart"/>
            <w:r w:rsidRPr="006473B3">
              <w:rPr>
                <w:i/>
                <w:iCs/>
              </w:rPr>
              <w:t>fiscale</w:t>
            </w:r>
            <w:proofErr w:type="spellEnd"/>
          </w:p>
          <w:p w:rsidR="00231A77" w:rsidRPr="006473B3" w:rsidRDefault="00231A77" w:rsidP="00231A77">
            <w:pPr>
              <w:pStyle w:val="Paragrafoelenco"/>
              <w:numPr>
                <w:ilvl w:val="0"/>
                <w:numId w:val="20"/>
              </w:numPr>
              <w:rPr>
                <w:i/>
                <w:iCs/>
              </w:rPr>
            </w:pPr>
            <w:r w:rsidRPr="006473B3">
              <w:rPr>
                <w:i/>
                <w:iCs/>
              </w:rPr>
              <w:t xml:space="preserve">Data </w:t>
            </w:r>
            <w:proofErr w:type="spellStart"/>
            <w:r w:rsidRPr="006473B3">
              <w:rPr>
                <w:i/>
                <w:iCs/>
              </w:rPr>
              <w:t>di</w:t>
            </w:r>
            <w:proofErr w:type="spellEnd"/>
            <w:r w:rsidRPr="006473B3">
              <w:rPr>
                <w:i/>
                <w:iCs/>
              </w:rPr>
              <w:t xml:space="preserve"> </w:t>
            </w:r>
            <w:proofErr w:type="spellStart"/>
            <w:r w:rsidRPr="006473B3">
              <w:rPr>
                <w:i/>
                <w:iCs/>
              </w:rPr>
              <w:t>nascita</w:t>
            </w:r>
            <w:proofErr w:type="spellEnd"/>
          </w:p>
          <w:p w:rsidR="00231A77" w:rsidRPr="006473B3" w:rsidRDefault="00231A77" w:rsidP="00231A77">
            <w:pPr>
              <w:pStyle w:val="Paragrafoelenco"/>
              <w:numPr>
                <w:ilvl w:val="0"/>
                <w:numId w:val="20"/>
              </w:numPr>
              <w:rPr>
                <w:i/>
                <w:iCs/>
                <w:lang w:val="it-IT"/>
              </w:rPr>
            </w:pPr>
            <w:r w:rsidRPr="006473B3">
              <w:rPr>
                <w:i/>
                <w:iCs/>
                <w:lang w:val="it-IT"/>
              </w:rPr>
              <w:t xml:space="preserve">Indirizzo di fatturazione (via, città provincia, </w:t>
            </w:r>
            <w:proofErr w:type="spellStart"/>
            <w:r w:rsidRPr="006473B3">
              <w:rPr>
                <w:i/>
                <w:iCs/>
                <w:lang w:val="it-IT"/>
              </w:rPr>
              <w:t>cap</w:t>
            </w:r>
            <w:proofErr w:type="spellEnd"/>
            <w:r w:rsidRPr="006473B3">
              <w:rPr>
                <w:i/>
                <w:iCs/>
                <w:lang w:val="it-IT"/>
              </w:rPr>
              <w:t>)</w:t>
            </w:r>
          </w:p>
          <w:p w:rsidR="00231A77" w:rsidRPr="006473B3" w:rsidRDefault="00231A77" w:rsidP="00231A77">
            <w:pPr>
              <w:pStyle w:val="Paragrafoelenco"/>
              <w:numPr>
                <w:ilvl w:val="0"/>
                <w:numId w:val="20"/>
              </w:numPr>
              <w:rPr>
                <w:i/>
                <w:iCs/>
              </w:rPr>
            </w:pPr>
            <w:proofErr w:type="spellStart"/>
            <w:r w:rsidRPr="006473B3">
              <w:rPr>
                <w:i/>
                <w:iCs/>
              </w:rPr>
              <w:t>Numero</w:t>
            </w:r>
            <w:proofErr w:type="spellEnd"/>
            <w:r w:rsidRPr="006473B3">
              <w:rPr>
                <w:i/>
                <w:iCs/>
              </w:rPr>
              <w:t xml:space="preserve"> </w:t>
            </w:r>
            <w:proofErr w:type="spellStart"/>
            <w:r w:rsidRPr="006473B3">
              <w:rPr>
                <w:i/>
                <w:iCs/>
              </w:rPr>
              <w:t>telefonico</w:t>
            </w:r>
            <w:proofErr w:type="spellEnd"/>
          </w:p>
          <w:p w:rsidR="00231A77" w:rsidRPr="006473B3" w:rsidRDefault="00231A77" w:rsidP="00231A77">
            <w:pPr>
              <w:pStyle w:val="Paragrafoelenco"/>
              <w:numPr>
                <w:ilvl w:val="0"/>
                <w:numId w:val="20"/>
              </w:numPr>
              <w:rPr>
                <w:i/>
                <w:iCs/>
              </w:rPr>
            </w:pPr>
            <w:r w:rsidRPr="006473B3">
              <w:rPr>
                <w:i/>
                <w:iCs/>
              </w:rPr>
              <w:t>Username (</w:t>
            </w:r>
            <w:proofErr w:type="spellStart"/>
            <w:r w:rsidRPr="006473B3">
              <w:rPr>
                <w:i/>
                <w:iCs/>
              </w:rPr>
              <w:t>previo</w:t>
            </w:r>
            <w:proofErr w:type="spellEnd"/>
            <w:r w:rsidRPr="006473B3">
              <w:rPr>
                <w:i/>
                <w:iCs/>
              </w:rPr>
              <w:t xml:space="preserve"> </w:t>
            </w:r>
            <w:proofErr w:type="spellStart"/>
            <w:r w:rsidRPr="006473B3">
              <w:rPr>
                <w:i/>
                <w:iCs/>
              </w:rPr>
              <w:t>controllo</w:t>
            </w:r>
            <w:proofErr w:type="spellEnd"/>
            <w:r w:rsidRPr="006473B3">
              <w:rPr>
                <w:i/>
                <w:iCs/>
              </w:rPr>
              <w:t xml:space="preserve"> </w:t>
            </w:r>
            <w:proofErr w:type="spellStart"/>
            <w:r w:rsidRPr="006473B3">
              <w:rPr>
                <w:i/>
                <w:iCs/>
              </w:rPr>
              <w:t>duplicati</w:t>
            </w:r>
            <w:proofErr w:type="spellEnd"/>
            <w:r w:rsidRPr="006473B3">
              <w:rPr>
                <w:i/>
                <w:iCs/>
              </w:rPr>
              <w:t>)</w:t>
            </w:r>
          </w:p>
          <w:p w:rsidR="00231A77" w:rsidRPr="006473B3" w:rsidRDefault="00231A77" w:rsidP="00231A77">
            <w:pPr>
              <w:pStyle w:val="Paragrafoelenco"/>
              <w:numPr>
                <w:ilvl w:val="0"/>
                <w:numId w:val="20"/>
              </w:numPr>
              <w:rPr>
                <w:i/>
                <w:iCs/>
              </w:rPr>
            </w:pPr>
            <w:r w:rsidRPr="006473B3">
              <w:rPr>
                <w:i/>
                <w:iCs/>
              </w:rPr>
              <w:t>Password (</w:t>
            </w:r>
            <w:proofErr w:type="spellStart"/>
            <w:r w:rsidRPr="006473B3">
              <w:rPr>
                <w:i/>
                <w:iCs/>
              </w:rPr>
              <w:t>almeno</w:t>
            </w:r>
            <w:proofErr w:type="spellEnd"/>
            <w:r w:rsidRPr="006473B3">
              <w:rPr>
                <w:i/>
                <w:iCs/>
              </w:rPr>
              <w:t xml:space="preserve"> 6 </w:t>
            </w:r>
            <w:proofErr w:type="spellStart"/>
            <w:r w:rsidRPr="006473B3">
              <w:rPr>
                <w:i/>
                <w:iCs/>
              </w:rPr>
              <w:t>caratteri</w:t>
            </w:r>
            <w:proofErr w:type="spellEnd"/>
            <w:r w:rsidRPr="006473B3">
              <w:rPr>
                <w:i/>
                <w:iCs/>
              </w:rPr>
              <w:t>)</w:t>
            </w:r>
          </w:p>
          <w:p w:rsidR="00231A77" w:rsidRPr="006473B3" w:rsidRDefault="00231A77" w:rsidP="00231A77">
            <w:pPr>
              <w:pStyle w:val="Paragrafoelenco"/>
              <w:numPr>
                <w:ilvl w:val="0"/>
                <w:numId w:val="20"/>
              </w:numPr>
              <w:rPr>
                <w:i/>
                <w:iCs/>
              </w:rPr>
            </w:pPr>
            <w:r w:rsidRPr="006473B3">
              <w:rPr>
                <w:i/>
                <w:iCs/>
              </w:rPr>
              <w:t xml:space="preserve">Email </w:t>
            </w:r>
          </w:p>
          <w:p w:rsidR="00231A77" w:rsidRDefault="00231A77" w:rsidP="006F18A4">
            <w:pPr>
              <w:rPr>
                <w:lang w:val="it-IT"/>
              </w:rPr>
            </w:pPr>
          </w:p>
          <w:p w:rsidR="00047EB7" w:rsidRDefault="00047EB7" w:rsidP="006F18A4">
            <w:pPr>
              <w:rPr>
                <w:lang w:val="it-IT"/>
              </w:rPr>
            </w:pPr>
          </w:p>
          <w:p w:rsidR="00047EB7" w:rsidRDefault="00047EB7" w:rsidP="006F18A4">
            <w:pPr>
              <w:rPr>
                <w:lang w:val="it-IT"/>
              </w:rPr>
            </w:pPr>
          </w:p>
          <w:p w:rsidR="00BC39DA" w:rsidRDefault="00BC39DA" w:rsidP="005B6A6C">
            <w:pPr>
              <w:rPr>
                <w:lang w:val="it-IT"/>
              </w:rPr>
            </w:pPr>
            <w:r>
              <w:rPr>
                <w:lang w:val="it-IT"/>
              </w:rPr>
              <w:t>E’ possibile creare utenze anche in assenza di Conferenze. Sarà possibile associarli in un secondo momento.</w:t>
            </w:r>
            <w:r w:rsidR="005B6A6C">
              <w:rPr>
                <w:lang w:val="it-IT"/>
              </w:rPr>
              <w:t xml:space="preserve"> Gli </w:t>
            </w:r>
            <w:proofErr w:type="spellStart"/>
            <w:r w:rsidR="005B6A6C">
              <w:rPr>
                <w:lang w:val="it-IT"/>
              </w:rPr>
              <w:t>Admin</w:t>
            </w:r>
            <w:proofErr w:type="spellEnd"/>
            <w:r w:rsidR="005B6A6C">
              <w:rPr>
                <w:lang w:val="it-IT"/>
              </w:rPr>
              <w:t xml:space="preserve"> potranno associare ruoli (anche amministrativi) agli utenti. Potranno visualizzare le notifiche dei nuovi utenti. Potranno associare gli utenti alle conferenze attuali o future.</w:t>
            </w:r>
          </w:p>
          <w:p w:rsidR="00047EB7" w:rsidRDefault="00047EB7" w:rsidP="006F18A4">
            <w:pPr>
              <w:rPr>
                <w:lang w:val="it-IT"/>
              </w:rPr>
            </w:pPr>
          </w:p>
          <w:p w:rsidR="00333DE8" w:rsidRDefault="00333DE8" w:rsidP="006F18A4">
            <w:pPr>
              <w:rPr>
                <w:lang w:val="it-IT"/>
              </w:rPr>
            </w:pPr>
          </w:p>
        </w:tc>
      </w:tr>
    </w:tbl>
    <w:p w:rsidR="00B60E6F" w:rsidRDefault="00B60E6F" w:rsidP="006F18A4">
      <w:pPr>
        <w:rPr>
          <w:lang w:val="it-IT"/>
        </w:rPr>
      </w:pPr>
    </w:p>
    <w:p w:rsidR="00B60E6F" w:rsidRDefault="00B60E6F" w:rsidP="006F18A4">
      <w:pPr>
        <w:rPr>
          <w:lang w:val="it-IT"/>
        </w:rPr>
      </w:pPr>
    </w:p>
    <w:p w:rsidR="00B60E6F" w:rsidRDefault="00B60E6F" w:rsidP="006F18A4">
      <w:pPr>
        <w:rPr>
          <w:lang w:val="it-IT"/>
        </w:rPr>
      </w:pPr>
    </w:p>
    <w:p w:rsidR="00B60E6F" w:rsidRDefault="00B60E6F" w:rsidP="006F18A4">
      <w:pPr>
        <w:rPr>
          <w:lang w:val="it-IT"/>
        </w:rPr>
      </w:pPr>
    </w:p>
    <w:p w:rsidR="00B60E6F" w:rsidRDefault="008B71A6" w:rsidP="006F18A4">
      <w:pPr>
        <w:rPr>
          <w:lang w:val="it-IT"/>
        </w:rPr>
      </w:pPr>
      <w:r>
        <w:rPr>
          <w:noProof/>
          <w:lang w:val="it-IT" w:eastAsia="it-IT" w:bidi="ar-SA"/>
        </w:rPr>
        <w:drawing>
          <wp:inline distT="0" distB="0" distL="0" distR="0">
            <wp:extent cx="6120130" cy="4463664"/>
            <wp:effectExtent l="19050" t="0" r="0" b="0"/>
            <wp:docPr id="1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6120130" cy="4463664"/>
                    </a:xfrm>
                    <a:prstGeom prst="rect">
                      <a:avLst/>
                    </a:prstGeom>
                    <a:noFill/>
                    <a:ln w="9525">
                      <a:noFill/>
                      <a:miter lim="800000"/>
                      <a:headEnd/>
                      <a:tailEnd/>
                    </a:ln>
                  </pic:spPr>
                </pic:pic>
              </a:graphicData>
            </a:graphic>
          </wp:inline>
        </w:drawing>
      </w:r>
    </w:p>
    <w:p w:rsidR="00B60E6F" w:rsidRDefault="00B60E6F" w:rsidP="006F18A4">
      <w:pPr>
        <w:rPr>
          <w:lang w:val="it-IT"/>
        </w:rPr>
      </w:pPr>
    </w:p>
    <w:p w:rsidR="00B60E6F" w:rsidRDefault="00B60E6F" w:rsidP="006F18A4">
      <w:pPr>
        <w:rPr>
          <w:lang w:val="it-IT"/>
        </w:rPr>
      </w:pPr>
    </w:p>
    <w:p w:rsidR="00B60E6F" w:rsidRDefault="00B60E6F" w:rsidP="006F18A4">
      <w:pPr>
        <w:rPr>
          <w:lang w:val="it-IT"/>
        </w:rPr>
      </w:pPr>
    </w:p>
    <w:p w:rsidR="00B60E6F" w:rsidRDefault="00B60E6F" w:rsidP="006F18A4">
      <w:pPr>
        <w:rPr>
          <w:lang w:val="it-IT"/>
        </w:rPr>
      </w:pPr>
    </w:p>
    <w:p w:rsidR="00B60E6F" w:rsidRDefault="00B60E6F" w:rsidP="006F18A4">
      <w:pPr>
        <w:rPr>
          <w:lang w:val="it-IT"/>
        </w:rPr>
      </w:pPr>
    </w:p>
    <w:tbl>
      <w:tblPr>
        <w:tblStyle w:val="Grigliatabella"/>
        <w:tblW w:w="0" w:type="auto"/>
        <w:tblLook w:val="04A0"/>
      </w:tblPr>
      <w:tblGrid>
        <w:gridCol w:w="4889"/>
        <w:gridCol w:w="4889"/>
      </w:tblGrid>
      <w:tr w:rsidR="00A47DD3" w:rsidRPr="00BC0E74" w:rsidTr="00A47DD3">
        <w:tc>
          <w:tcPr>
            <w:tcW w:w="4889" w:type="dxa"/>
          </w:tcPr>
          <w:p w:rsidR="00A47DD3" w:rsidRDefault="00A47DD3" w:rsidP="00A47DD3">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ADAB5" w:themeFill="accent2" w:themeFillTint="66"/>
            </w:pPr>
            <w:r>
              <w:t>CU02</w:t>
            </w:r>
          </w:p>
          <w:p w:rsidR="00A47DD3" w:rsidRDefault="00A47DD3" w:rsidP="00A47DD3">
            <w:pPr>
              <w:rPr>
                <w:b/>
              </w:rPr>
            </w:pPr>
          </w:p>
          <w:p w:rsidR="00A47DD3" w:rsidRDefault="00A47DD3" w:rsidP="00A47DD3">
            <w:pPr>
              <w:rPr>
                <w:b/>
              </w:rPr>
            </w:pPr>
            <w:r>
              <w:rPr>
                <w:b/>
              </w:rPr>
              <w:t>Login</w:t>
            </w:r>
          </w:p>
          <w:p w:rsidR="00A47DD3" w:rsidRDefault="00A47DD3" w:rsidP="006F18A4">
            <w:pPr>
              <w:rPr>
                <w:lang w:val="it-IT"/>
              </w:rPr>
            </w:pPr>
          </w:p>
          <w:p w:rsidR="00A47DD3" w:rsidRDefault="00A47DD3" w:rsidP="006F18A4">
            <w:pPr>
              <w:rPr>
                <w:lang w:val="it-IT"/>
              </w:rPr>
            </w:pPr>
          </w:p>
          <w:p w:rsidR="00A47DD3" w:rsidRDefault="00A47DD3" w:rsidP="006F18A4">
            <w:pPr>
              <w:rPr>
                <w:lang w:val="it-IT"/>
              </w:rPr>
            </w:pPr>
          </w:p>
        </w:tc>
        <w:tc>
          <w:tcPr>
            <w:tcW w:w="4889" w:type="dxa"/>
          </w:tcPr>
          <w:p w:rsidR="00A47DD3" w:rsidRDefault="00A47DD3" w:rsidP="00A47DD3">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ATTORE PRIMARIO</w:t>
            </w:r>
          </w:p>
          <w:p w:rsidR="00A47DD3" w:rsidRDefault="00A47DD3" w:rsidP="00A47DD3">
            <w:pPr>
              <w:rPr>
                <w:lang w:val="it-IT"/>
              </w:rPr>
            </w:pPr>
          </w:p>
          <w:p w:rsidR="00A47DD3" w:rsidRDefault="00A47DD3" w:rsidP="00A47DD3">
            <w:pPr>
              <w:rPr>
                <w:lang w:val="it-IT"/>
              </w:rPr>
            </w:pPr>
            <w:r>
              <w:rPr>
                <w:lang w:val="it-IT"/>
              </w:rPr>
              <w:t>Tutti gli utenti del sistema</w:t>
            </w:r>
          </w:p>
          <w:p w:rsidR="00A47DD3" w:rsidRDefault="00A47DD3" w:rsidP="00A47DD3">
            <w:pPr>
              <w:rPr>
                <w:lang w:val="it-IT"/>
              </w:rPr>
            </w:pPr>
          </w:p>
          <w:p w:rsidR="00A47DD3" w:rsidRDefault="00A47DD3" w:rsidP="00A47DD3">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Pre-Condizioni</w:t>
            </w:r>
          </w:p>
          <w:p w:rsidR="00A47DD3" w:rsidRDefault="00A47DD3" w:rsidP="00A47DD3">
            <w:pPr>
              <w:rPr>
                <w:lang w:val="it-IT"/>
              </w:rPr>
            </w:pPr>
          </w:p>
          <w:p w:rsidR="00A47DD3" w:rsidRDefault="00A47DD3" w:rsidP="00A47DD3">
            <w:pPr>
              <w:rPr>
                <w:lang w:val="it-IT"/>
              </w:rPr>
            </w:pPr>
            <w:r>
              <w:rPr>
                <w:lang w:val="it-IT"/>
              </w:rPr>
              <w:t>Accesso al sito web.</w:t>
            </w:r>
          </w:p>
          <w:p w:rsidR="00A47DD3" w:rsidRDefault="00A47DD3" w:rsidP="00A47DD3">
            <w:pPr>
              <w:rPr>
                <w:lang w:val="it-IT"/>
              </w:rPr>
            </w:pPr>
          </w:p>
          <w:p w:rsidR="00A47DD3" w:rsidRDefault="00A47DD3" w:rsidP="00A47DD3">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parti interessate ed interessi</w:t>
            </w:r>
          </w:p>
          <w:p w:rsidR="00A47DD3" w:rsidRDefault="00A47DD3" w:rsidP="00A47DD3">
            <w:pPr>
              <w:rPr>
                <w:lang w:val="it-IT"/>
              </w:rPr>
            </w:pPr>
          </w:p>
          <w:p w:rsidR="00A47DD3" w:rsidRDefault="00A47DD3" w:rsidP="00A47DD3">
            <w:pPr>
              <w:rPr>
                <w:lang w:val="it-IT"/>
              </w:rPr>
            </w:pPr>
            <w:r>
              <w:rPr>
                <w:lang w:val="it-IT"/>
              </w:rPr>
              <w:t>Gli utenti vogliono accedere al portale tramite un sistema di login/password.</w:t>
            </w:r>
          </w:p>
          <w:p w:rsidR="00A47DD3" w:rsidRDefault="00A47DD3" w:rsidP="00A47DD3">
            <w:pPr>
              <w:rPr>
                <w:lang w:val="it-IT"/>
              </w:rPr>
            </w:pPr>
          </w:p>
          <w:p w:rsidR="00A47DD3" w:rsidRDefault="00A47DD3" w:rsidP="00A47DD3">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Post-condizioni</w:t>
            </w:r>
          </w:p>
          <w:p w:rsidR="00A47DD3" w:rsidRDefault="00A47DD3" w:rsidP="00A47DD3">
            <w:pPr>
              <w:rPr>
                <w:lang w:val="it-IT"/>
              </w:rPr>
            </w:pPr>
          </w:p>
          <w:p w:rsidR="00A47DD3" w:rsidRDefault="00A47DD3" w:rsidP="00A47DD3">
            <w:pPr>
              <w:rPr>
                <w:lang w:val="it-IT"/>
              </w:rPr>
            </w:pPr>
            <w:r>
              <w:rPr>
                <w:lang w:val="it-IT"/>
              </w:rPr>
              <w:t>L’utente ha effettuato accesso al sito oppure gli è stato vietato di entrare.</w:t>
            </w:r>
          </w:p>
          <w:p w:rsidR="00A47DD3" w:rsidRDefault="00A47DD3" w:rsidP="00A47DD3">
            <w:pPr>
              <w:rPr>
                <w:lang w:val="it-IT"/>
              </w:rPr>
            </w:pPr>
          </w:p>
          <w:p w:rsidR="00A47DD3" w:rsidRDefault="00A47DD3" w:rsidP="00A47DD3">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 xml:space="preserve">Flusso </w:t>
            </w:r>
            <w:proofErr w:type="spellStart"/>
            <w:r>
              <w:rPr>
                <w:lang w:val="it-IT"/>
              </w:rPr>
              <w:t>di</w:t>
            </w:r>
            <w:proofErr w:type="spellEnd"/>
            <w:r>
              <w:rPr>
                <w:lang w:val="it-IT"/>
              </w:rPr>
              <w:t xml:space="preserve"> base</w:t>
            </w:r>
          </w:p>
          <w:p w:rsidR="00A47DD3" w:rsidRDefault="00A47DD3" w:rsidP="00A47DD3">
            <w:pPr>
              <w:rPr>
                <w:lang w:val="it-IT"/>
              </w:rPr>
            </w:pPr>
          </w:p>
          <w:p w:rsidR="00A47DD3" w:rsidRDefault="00A47DD3" w:rsidP="00857369">
            <w:pPr>
              <w:rPr>
                <w:lang w:val="it-IT"/>
              </w:rPr>
            </w:pPr>
            <w:r>
              <w:rPr>
                <w:lang w:val="it-IT"/>
              </w:rPr>
              <w:t>Gli utenti accederanno al portale inserendo le</w:t>
            </w:r>
            <w:r w:rsidR="00857369">
              <w:rPr>
                <w:lang w:val="it-IT"/>
              </w:rPr>
              <w:t xml:space="preserve"> proprie credenziali tramite la pagina di autenticazione, la</w:t>
            </w:r>
            <w:r>
              <w:rPr>
                <w:lang w:val="it-IT"/>
              </w:rPr>
              <w:t xml:space="preserve"> quale gestirà l’accesso ed tutto ciò che comporta (password dimenticata o login dimenticata).</w:t>
            </w:r>
          </w:p>
          <w:p w:rsidR="00A47DD3" w:rsidRDefault="00A47DD3" w:rsidP="00A47DD3">
            <w:pPr>
              <w:rPr>
                <w:lang w:val="it-IT"/>
              </w:rPr>
            </w:pPr>
          </w:p>
        </w:tc>
      </w:tr>
    </w:tbl>
    <w:p w:rsidR="00B60E6F" w:rsidRDefault="00B60E6F" w:rsidP="006F18A4">
      <w:pPr>
        <w:rPr>
          <w:lang w:val="it-IT"/>
        </w:rPr>
      </w:pPr>
    </w:p>
    <w:p w:rsidR="00B60E6F" w:rsidRDefault="00B60E6F" w:rsidP="006F18A4">
      <w:pPr>
        <w:rPr>
          <w:lang w:val="it-IT"/>
        </w:rPr>
      </w:pPr>
    </w:p>
    <w:p w:rsidR="00B60E6F" w:rsidRDefault="00B60E6F" w:rsidP="006F18A4">
      <w:pPr>
        <w:rPr>
          <w:lang w:val="it-IT"/>
        </w:rPr>
      </w:pPr>
    </w:p>
    <w:p w:rsidR="00B60E6F" w:rsidRPr="00464B3A" w:rsidRDefault="00C8665A" w:rsidP="006F18A4">
      <w:pPr>
        <w:rPr>
          <w:lang w:val="it-IT"/>
        </w:rPr>
      </w:pPr>
      <w:r>
        <w:rPr>
          <w:noProof/>
          <w:lang w:val="it-IT" w:eastAsia="it-IT" w:bidi="ar-SA"/>
        </w:rPr>
        <w:drawing>
          <wp:inline distT="0" distB="0" distL="0" distR="0">
            <wp:extent cx="6120130" cy="2888633"/>
            <wp:effectExtent l="19050" t="0" r="0" b="0"/>
            <wp:docPr id="19"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6120130" cy="2888633"/>
                    </a:xfrm>
                    <a:prstGeom prst="rect">
                      <a:avLst/>
                    </a:prstGeom>
                    <a:noFill/>
                    <a:ln w="9525">
                      <a:noFill/>
                      <a:miter lim="800000"/>
                      <a:headEnd/>
                      <a:tailEnd/>
                    </a:ln>
                  </pic:spPr>
                </pic:pic>
              </a:graphicData>
            </a:graphic>
          </wp:inline>
        </w:drawing>
      </w:r>
    </w:p>
    <w:p w:rsidR="00464B3A" w:rsidRPr="00464B3A" w:rsidRDefault="00464B3A" w:rsidP="006F18A4">
      <w:pPr>
        <w:rPr>
          <w:lang w:val="it-IT"/>
        </w:rPr>
      </w:pPr>
    </w:p>
    <w:tbl>
      <w:tblPr>
        <w:tblStyle w:val="Grigliatabella"/>
        <w:tblW w:w="0" w:type="auto"/>
        <w:tblLook w:val="04A0"/>
      </w:tblPr>
      <w:tblGrid>
        <w:gridCol w:w="4889"/>
        <w:gridCol w:w="4889"/>
      </w:tblGrid>
      <w:tr w:rsidR="00857369" w:rsidRPr="00BC0E74" w:rsidTr="00857369">
        <w:tc>
          <w:tcPr>
            <w:tcW w:w="4889" w:type="dxa"/>
          </w:tcPr>
          <w:p w:rsidR="00857369" w:rsidRPr="00857369" w:rsidRDefault="00857369" w:rsidP="00857369">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ADAB5" w:themeFill="accent2" w:themeFillTint="66"/>
              <w:rPr>
                <w:lang w:val="it-IT"/>
              </w:rPr>
            </w:pPr>
            <w:r w:rsidRPr="00857369">
              <w:rPr>
                <w:lang w:val="it-IT"/>
              </w:rPr>
              <w:t>CU03</w:t>
            </w:r>
          </w:p>
          <w:p w:rsidR="00857369" w:rsidRPr="00857369" w:rsidRDefault="00857369" w:rsidP="00857369">
            <w:pPr>
              <w:rPr>
                <w:b/>
                <w:lang w:val="it-IT"/>
              </w:rPr>
            </w:pPr>
          </w:p>
          <w:p w:rsidR="00857369" w:rsidRPr="00857369" w:rsidRDefault="00857369" w:rsidP="00857369">
            <w:pPr>
              <w:rPr>
                <w:b/>
                <w:lang w:val="it-IT"/>
              </w:rPr>
            </w:pPr>
            <w:r w:rsidRPr="00857369">
              <w:rPr>
                <w:b/>
                <w:lang w:val="it-IT"/>
              </w:rPr>
              <w:t>Recupero login o password.</w:t>
            </w:r>
          </w:p>
          <w:p w:rsidR="00857369" w:rsidRDefault="00857369" w:rsidP="00857369">
            <w:pPr>
              <w:rPr>
                <w:lang w:val="it-IT"/>
              </w:rPr>
            </w:pPr>
          </w:p>
        </w:tc>
        <w:tc>
          <w:tcPr>
            <w:tcW w:w="4889" w:type="dxa"/>
          </w:tcPr>
          <w:p w:rsidR="00857369" w:rsidRDefault="00857369" w:rsidP="00857369">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ATTORE PRIMARIO</w:t>
            </w:r>
          </w:p>
          <w:p w:rsidR="00857369" w:rsidRDefault="00857369" w:rsidP="00857369">
            <w:pPr>
              <w:rPr>
                <w:lang w:val="it-IT"/>
              </w:rPr>
            </w:pPr>
          </w:p>
          <w:p w:rsidR="00857369" w:rsidRDefault="00857369" w:rsidP="00857369">
            <w:pPr>
              <w:rPr>
                <w:lang w:val="it-IT"/>
              </w:rPr>
            </w:pPr>
            <w:r>
              <w:rPr>
                <w:lang w:val="it-IT"/>
              </w:rPr>
              <w:t>Tutti gli utenti del sistema</w:t>
            </w:r>
          </w:p>
          <w:p w:rsidR="00857369" w:rsidRDefault="00857369" w:rsidP="00857369">
            <w:pPr>
              <w:rPr>
                <w:lang w:val="it-IT"/>
              </w:rPr>
            </w:pPr>
          </w:p>
          <w:p w:rsidR="00857369" w:rsidRDefault="00857369" w:rsidP="00857369">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Pre-Condizioni</w:t>
            </w:r>
          </w:p>
          <w:p w:rsidR="00857369" w:rsidRDefault="00857369" w:rsidP="00857369">
            <w:pPr>
              <w:rPr>
                <w:lang w:val="it-IT"/>
              </w:rPr>
            </w:pPr>
          </w:p>
          <w:p w:rsidR="00857369" w:rsidRDefault="00857369" w:rsidP="00857369">
            <w:pPr>
              <w:rPr>
                <w:lang w:val="it-IT"/>
              </w:rPr>
            </w:pPr>
            <w:r>
              <w:rPr>
                <w:lang w:val="it-IT"/>
              </w:rPr>
              <w:t>Accesso al sito web.</w:t>
            </w:r>
          </w:p>
          <w:p w:rsidR="00857369" w:rsidRDefault="00857369" w:rsidP="00857369">
            <w:pPr>
              <w:rPr>
                <w:lang w:val="it-IT"/>
              </w:rPr>
            </w:pPr>
          </w:p>
          <w:p w:rsidR="00857369" w:rsidRDefault="00857369" w:rsidP="00857369">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parti interessate ed interessi</w:t>
            </w:r>
          </w:p>
          <w:p w:rsidR="00857369" w:rsidRDefault="00857369" w:rsidP="00857369">
            <w:pPr>
              <w:rPr>
                <w:lang w:val="it-IT"/>
              </w:rPr>
            </w:pPr>
          </w:p>
          <w:p w:rsidR="00857369" w:rsidRDefault="00857369" w:rsidP="00857369">
            <w:pPr>
              <w:rPr>
                <w:lang w:val="it-IT"/>
              </w:rPr>
            </w:pPr>
            <w:r>
              <w:rPr>
                <w:lang w:val="it-IT"/>
              </w:rPr>
              <w:t>Gli utenti vogliono accedere al portale tramite un sistema di login/password ed hanno dimenticato login o password.</w:t>
            </w:r>
          </w:p>
          <w:p w:rsidR="00857369" w:rsidRDefault="00857369" w:rsidP="00857369">
            <w:pPr>
              <w:rPr>
                <w:lang w:val="it-IT"/>
              </w:rPr>
            </w:pPr>
          </w:p>
          <w:p w:rsidR="00857369" w:rsidRDefault="00857369" w:rsidP="00857369">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Post-condizioni</w:t>
            </w:r>
          </w:p>
          <w:p w:rsidR="00857369" w:rsidRDefault="00857369" w:rsidP="00857369">
            <w:pPr>
              <w:rPr>
                <w:lang w:val="it-IT"/>
              </w:rPr>
            </w:pPr>
          </w:p>
          <w:p w:rsidR="00857369" w:rsidRDefault="00857369" w:rsidP="00857369">
            <w:pPr>
              <w:rPr>
                <w:lang w:val="it-IT"/>
              </w:rPr>
            </w:pPr>
            <w:r>
              <w:rPr>
                <w:lang w:val="it-IT"/>
              </w:rPr>
              <w:t>L’utente ha ricevuto una mail con la nuova password temporanea quindi al primo accesso sarà necessario inserire una nuova password.</w:t>
            </w:r>
          </w:p>
          <w:p w:rsidR="0053483D" w:rsidRDefault="0053483D" w:rsidP="00857369">
            <w:pPr>
              <w:rPr>
                <w:lang w:val="it-IT"/>
              </w:rPr>
            </w:pPr>
            <w:r>
              <w:rPr>
                <w:lang w:val="it-IT"/>
              </w:rPr>
              <w:t>L’utente ha ricevuto la propria login.</w:t>
            </w:r>
          </w:p>
          <w:p w:rsidR="00857369" w:rsidRDefault="00857369" w:rsidP="00857369">
            <w:pPr>
              <w:rPr>
                <w:lang w:val="it-IT"/>
              </w:rPr>
            </w:pPr>
          </w:p>
          <w:p w:rsidR="00857369" w:rsidRDefault="00857369" w:rsidP="00857369">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 xml:space="preserve">Flusso </w:t>
            </w:r>
            <w:proofErr w:type="spellStart"/>
            <w:r>
              <w:rPr>
                <w:lang w:val="it-IT"/>
              </w:rPr>
              <w:t>di</w:t>
            </w:r>
            <w:proofErr w:type="spellEnd"/>
            <w:r>
              <w:rPr>
                <w:lang w:val="it-IT"/>
              </w:rPr>
              <w:t xml:space="preserve"> base</w:t>
            </w:r>
          </w:p>
          <w:p w:rsidR="00857369" w:rsidRDefault="00857369" w:rsidP="00857369">
            <w:pPr>
              <w:rPr>
                <w:lang w:val="it-IT"/>
              </w:rPr>
            </w:pPr>
          </w:p>
          <w:p w:rsidR="00857369" w:rsidRDefault="00857369" w:rsidP="00857369">
            <w:pPr>
              <w:rPr>
                <w:lang w:val="it-IT"/>
              </w:rPr>
            </w:pPr>
            <w:r>
              <w:rPr>
                <w:lang w:val="it-IT"/>
              </w:rPr>
              <w:t>Gli utenti che hanno dimenticato login o password potranno richiedere la login o una nuova password tramite il meccanismo di reset.</w:t>
            </w:r>
          </w:p>
          <w:p w:rsidR="00857369" w:rsidRDefault="00857369" w:rsidP="00857369">
            <w:pPr>
              <w:rPr>
                <w:lang w:val="it-IT"/>
              </w:rPr>
            </w:pPr>
          </w:p>
          <w:p w:rsidR="00857369" w:rsidRDefault="00857369" w:rsidP="006F18A4">
            <w:pPr>
              <w:rPr>
                <w:lang w:val="it-IT"/>
              </w:rPr>
            </w:pPr>
          </w:p>
        </w:tc>
      </w:tr>
    </w:tbl>
    <w:p w:rsidR="00464B3A" w:rsidRDefault="00464B3A" w:rsidP="006F18A4">
      <w:pPr>
        <w:rPr>
          <w:lang w:val="it-IT"/>
        </w:rPr>
      </w:pPr>
    </w:p>
    <w:p w:rsidR="00377B7A" w:rsidRDefault="00377B7A" w:rsidP="006F18A4">
      <w:pPr>
        <w:rPr>
          <w:lang w:val="it-IT"/>
        </w:rPr>
      </w:pPr>
    </w:p>
    <w:p w:rsidR="00377B7A" w:rsidRDefault="00377B7A" w:rsidP="006F18A4">
      <w:pPr>
        <w:rPr>
          <w:lang w:val="it-IT"/>
        </w:rPr>
      </w:pPr>
    </w:p>
    <w:p w:rsidR="00377B7A" w:rsidRPr="00464B3A" w:rsidRDefault="00377B7A" w:rsidP="006F18A4">
      <w:pPr>
        <w:rPr>
          <w:lang w:val="it-IT"/>
        </w:rPr>
      </w:pPr>
    </w:p>
    <w:p w:rsidR="00464B3A" w:rsidRPr="00464B3A" w:rsidRDefault="00464B3A" w:rsidP="006F18A4">
      <w:pPr>
        <w:rPr>
          <w:lang w:val="it-IT"/>
        </w:rPr>
      </w:pPr>
    </w:p>
    <w:p w:rsidR="00464B3A" w:rsidRDefault="00464B3A" w:rsidP="006F18A4">
      <w:pPr>
        <w:rPr>
          <w:lang w:val="it-IT"/>
        </w:rPr>
      </w:pPr>
    </w:p>
    <w:p w:rsidR="00377B7A" w:rsidRDefault="00377B7A" w:rsidP="006F18A4">
      <w:pPr>
        <w:rPr>
          <w:lang w:val="it-IT"/>
        </w:rPr>
      </w:pPr>
    </w:p>
    <w:p w:rsidR="00377B7A" w:rsidRDefault="00377B7A" w:rsidP="006F18A4">
      <w:pPr>
        <w:rPr>
          <w:lang w:val="it-IT"/>
        </w:rPr>
      </w:pPr>
    </w:p>
    <w:p w:rsidR="00377B7A" w:rsidRDefault="00377B7A" w:rsidP="006F18A4">
      <w:pPr>
        <w:rPr>
          <w:lang w:val="it-IT"/>
        </w:rPr>
      </w:pPr>
    </w:p>
    <w:p w:rsidR="00377B7A" w:rsidRDefault="00377B7A" w:rsidP="006F18A4">
      <w:pPr>
        <w:rPr>
          <w:lang w:val="it-IT"/>
        </w:rPr>
      </w:pPr>
    </w:p>
    <w:p w:rsidR="00377B7A" w:rsidRDefault="00377B7A" w:rsidP="006F18A4">
      <w:pPr>
        <w:rPr>
          <w:lang w:val="it-IT"/>
        </w:rPr>
      </w:pPr>
    </w:p>
    <w:p w:rsidR="00377B7A" w:rsidRDefault="00377B7A" w:rsidP="006F18A4">
      <w:pPr>
        <w:rPr>
          <w:lang w:val="it-IT"/>
        </w:rPr>
      </w:pPr>
    </w:p>
    <w:p w:rsidR="00231A77" w:rsidRDefault="00231A77" w:rsidP="006F18A4">
      <w:pPr>
        <w:rPr>
          <w:lang w:val="it-IT"/>
        </w:rPr>
      </w:pPr>
    </w:p>
    <w:p w:rsidR="009F4EED" w:rsidRDefault="00996660" w:rsidP="006F18A4">
      <w:pPr>
        <w:rPr>
          <w:lang w:val="it-IT"/>
        </w:rPr>
      </w:pPr>
      <w:r>
        <w:rPr>
          <w:noProof/>
          <w:lang w:val="it-IT" w:eastAsia="it-IT" w:bidi="ar-SA"/>
        </w:rPr>
        <w:drawing>
          <wp:inline distT="0" distB="0" distL="0" distR="0">
            <wp:extent cx="6120130" cy="3807420"/>
            <wp:effectExtent l="19050" t="0" r="0" b="0"/>
            <wp:docPr id="21"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6120130" cy="3807420"/>
                    </a:xfrm>
                    <a:prstGeom prst="rect">
                      <a:avLst/>
                    </a:prstGeom>
                    <a:noFill/>
                    <a:ln w="9525">
                      <a:noFill/>
                      <a:miter lim="800000"/>
                      <a:headEnd/>
                      <a:tailEnd/>
                    </a:ln>
                  </pic:spPr>
                </pic:pic>
              </a:graphicData>
            </a:graphic>
          </wp:inline>
        </w:drawing>
      </w:r>
    </w:p>
    <w:p w:rsidR="009F4EED" w:rsidRDefault="009F4EED" w:rsidP="006F18A4">
      <w:pPr>
        <w:rPr>
          <w:lang w:val="it-IT"/>
        </w:rPr>
      </w:pPr>
    </w:p>
    <w:p w:rsidR="009F4EED" w:rsidRDefault="009F4EED" w:rsidP="006F18A4">
      <w:pPr>
        <w:rPr>
          <w:lang w:val="it-IT"/>
        </w:rPr>
      </w:pPr>
    </w:p>
    <w:p w:rsidR="009F4EED" w:rsidRDefault="009F4EED" w:rsidP="006F18A4">
      <w:pPr>
        <w:rPr>
          <w:lang w:val="it-IT"/>
        </w:rPr>
      </w:pPr>
    </w:p>
    <w:p w:rsidR="009F4EED" w:rsidRDefault="009F4EED" w:rsidP="006F18A4">
      <w:pPr>
        <w:rPr>
          <w:lang w:val="it-IT"/>
        </w:rPr>
      </w:pPr>
    </w:p>
    <w:p w:rsidR="009F4EED" w:rsidRDefault="009F4EED" w:rsidP="006F18A4">
      <w:pPr>
        <w:rPr>
          <w:lang w:val="it-IT"/>
        </w:rPr>
      </w:pPr>
    </w:p>
    <w:p w:rsidR="009F4EED" w:rsidRDefault="009F4EED" w:rsidP="006F18A4">
      <w:pPr>
        <w:rPr>
          <w:lang w:val="it-IT"/>
        </w:rPr>
      </w:pPr>
    </w:p>
    <w:p w:rsidR="009F4EED" w:rsidRDefault="009F4EED" w:rsidP="006F18A4">
      <w:pPr>
        <w:rPr>
          <w:lang w:val="it-IT"/>
        </w:rPr>
      </w:pPr>
    </w:p>
    <w:p w:rsidR="009F4EED" w:rsidRDefault="009F4EED" w:rsidP="006F18A4">
      <w:pPr>
        <w:rPr>
          <w:lang w:val="it-IT"/>
        </w:rPr>
      </w:pPr>
    </w:p>
    <w:p w:rsidR="009F4EED" w:rsidRDefault="009F4EED" w:rsidP="006F18A4">
      <w:pPr>
        <w:rPr>
          <w:lang w:val="it-IT"/>
        </w:rPr>
      </w:pPr>
    </w:p>
    <w:p w:rsidR="009F4EED" w:rsidRDefault="009F4EED" w:rsidP="006F18A4">
      <w:pPr>
        <w:rPr>
          <w:lang w:val="it-IT"/>
        </w:rPr>
      </w:pPr>
    </w:p>
    <w:p w:rsidR="009F4EED" w:rsidRDefault="009F4EED" w:rsidP="006F18A4">
      <w:pPr>
        <w:rPr>
          <w:lang w:val="it-IT"/>
        </w:rPr>
      </w:pPr>
    </w:p>
    <w:p w:rsidR="009F4EED" w:rsidRDefault="009F4EED" w:rsidP="006F18A4">
      <w:pPr>
        <w:rPr>
          <w:lang w:val="it-IT"/>
        </w:rPr>
      </w:pPr>
    </w:p>
    <w:p w:rsidR="009F4EED" w:rsidRDefault="009F4EED" w:rsidP="006F18A4">
      <w:pPr>
        <w:rPr>
          <w:lang w:val="it-IT"/>
        </w:rPr>
      </w:pPr>
    </w:p>
    <w:p w:rsidR="009F4EED" w:rsidRDefault="009F4EED" w:rsidP="006F18A4">
      <w:pPr>
        <w:rPr>
          <w:lang w:val="it-IT"/>
        </w:rPr>
      </w:pPr>
    </w:p>
    <w:p w:rsidR="009F4EED" w:rsidRDefault="009F4EED" w:rsidP="006F18A4">
      <w:pPr>
        <w:rPr>
          <w:lang w:val="it-IT"/>
        </w:rPr>
      </w:pPr>
    </w:p>
    <w:p w:rsidR="009F4EED" w:rsidRDefault="009F4EED" w:rsidP="006F18A4">
      <w:pPr>
        <w:rPr>
          <w:lang w:val="it-IT"/>
        </w:rPr>
      </w:pPr>
    </w:p>
    <w:p w:rsidR="009F4EED" w:rsidRDefault="009F4EED" w:rsidP="006F18A4">
      <w:pPr>
        <w:rPr>
          <w:lang w:val="it-IT"/>
        </w:rPr>
      </w:pPr>
    </w:p>
    <w:tbl>
      <w:tblPr>
        <w:tblStyle w:val="Grigliatabella"/>
        <w:tblW w:w="0" w:type="auto"/>
        <w:tblLook w:val="04A0"/>
      </w:tblPr>
      <w:tblGrid>
        <w:gridCol w:w="4889"/>
        <w:gridCol w:w="4889"/>
      </w:tblGrid>
      <w:tr w:rsidR="0055440F" w:rsidTr="0055440F">
        <w:tc>
          <w:tcPr>
            <w:tcW w:w="4889" w:type="dxa"/>
          </w:tcPr>
          <w:p w:rsidR="0055440F" w:rsidRDefault="0055440F" w:rsidP="0055440F">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ADAB5" w:themeFill="accent2" w:themeFillTint="66"/>
            </w:pPr>
            <w:r>
              <w:t>CU04</w:t>
            </w:r>
          </w:p>
          <w:p w:rsidR="0055440F" w:rsidRDefault="0055440F" w:rsidP="0055440F">
            <w:pPr>
              <w:rPr>
                <w:b/>
              </w:rPr>
            </w:pPr>
          </w:p>
          <w:p w:rsidR="0055440F" w:rsidRDefault="0055440F" w:rsidP="0055440F">
            <w:pPr>
              <w:rPr>
                <w:b/>
              </w:rPr>
            </w:pPr>
            <w:proofErr w:type="spellStart"/>
            <w:r>
              <w:rPr>
                <w:b/>
              </w:rPr>
              <w:t>Modifica</w:t>
            </w:r>
            <w:proofErr w:type="spellEnd"/>
            <w:r>
              <w:rPr>
                <w:b/>
              </w:rPr>
              <w:t xml:space="preserve"> </w:t>
            </w:r>
            <w:proofErr w:type="spellStart"/>
            <w:r>
              <w:rPr>
                <w:b/>
              </w:rPr>
              <w:t>dati</w:t>
            </w:r>
            <w:proofErr w:type="spellEnd"/>
            <w:r>
              <w:rPr>
                <w:b/>
              </w:rPr>
              <w:t xml:space="preserve"> </w:t>
            </w:r>
            <w:proofErr w:type="spellStart"/>
            <w:r>
              <w:rPr>
                <w:b/>
              </w:rPr>
              <w:t>personali</w:t>
            </w:r>
            <w:proofErr w:type="spellEnd"/>
          </w:p>
          <w:p w:rsidR="0055440F" w:rsidRDefault="0055440F" w:rsidP="0055440F">
            <w:pPr>
              <w:rPr>
                <w:lang w:val="it-IT"/>
              </w:rPr>
            </w:pPr>
          </w:p>
        </w:tc>
        <w:tc>
          <w:tcPr>
            <w:tcW w:w="4889" w:type="dxa"/>
          </w:tcPr>
          <w:p w:rsidR="0055440F" w:rsidRDefault="0055440F" w:rsidP="0055440F">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ATTORE PRIMARIO</w:t>
            </w:r>
          </w:p>
          <w:p w:rsidR="0055440F" w:rsidRDefault="0055440F" w:rsidP="0055440F">
            <w:pPr>
              <w:rPr>
                <w:lang w:val="it-IT"/>
              </w:rPr>
            </w:pPr>
          </w:p>
          <w:p w:rsidR="0055440F" w:rsidRDefault="00D364AC" w:rsidP="0055440F">
            <w:pPr>
              <w:rPr>
                <w:lang w:val="it-IT"/>
              </w:rPr>
            </w:pPr>
            <w:r>
              <w:rPr>
                <w:lang w:val="it-IT"/>
              </w:rPr>
              <w:t>Tutti gli utenti del sistema.</w:t>
            </w:r>
          </w:p>
          <w:p w:rsidR="0055440F" w:rsidRDefault="0055440F" w:rsidP="0055440F">
            <w:pPr>
              <w:rPr>
                <w:lang w:val="it-IT"/>
              </w:rPr>
            </w:pPr>
          </w:p>
          <w:p w:rsidR="0055440F" w:rsidRDefault="0055440F" w:rsidP="0055440F">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Pre-Condizioni</w:t>
            </w:r>
          </w:p>
          <w:p w:rsidR="0055440F" w:rsidRDefault="0055440F" w:rsidP="0055440F">
            <w:pPr>
              <w:rPr>
                <w:lang w:val="it-IT"/>
              </w:rPr>
            </w:pPr>
          </w:p>
          <w:p w:rsidR="0055440F" w:rsidRDefault="00D364AC" w:rsidP="0055440F">
            <w:pPr>
              <w:rPr>
                <w:lang w:val="it-IT"/>
              </w:rPr>
            </w:pPr>
            <w:r>
              <w:rPr>
                <w:lang w:val="it-IT"/>
              </w:rPr>
              <w:t xml:space="preserve">L’utenza esiste </w:t>
            </w:r>
            <w:r w:rsidR="00C02BE8">
              <w:rPr>
                <w:lang w:val="it-IT"/>
              </w:rPr>
              <w:t>ed è stato effettuato l’accesso.</w:t>
            </w:r>
          </w:p>
          <w:p w:rsidR="0055440F" w:rsidRDefault="0055440F" w:rsidP="0055440F">
            <w:pPr>
              <w:rPr>
                <w:lang w:val="it-IT"/>
              </w:rPr>
            </w:pPr>
          </w:p>
          <w:p w:rsidR="0055440F" w:rsidRDefault="0055440F" w:rsidP="0055440F">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parti interessate ed interessi</w:t>
            </w:r>
          </w:p>
          <w:p w:rsidR="00C02BE8" w:rsidRDefault="00C02BE8" w:rsidP="00C02BE8">
            <w:pPr>
              <w:rPr>
                <w:lang w:val="it-IT"/>
              </w:rPr>
            </w:pPr>
          </w:p>
          <w:p w:rsidR="00C02BE8" w:rsidRDefault="00C02BE8" w:rsidP="00C02BE8">
            <w:pPr>
              <w:rPr>
                <w:lang w:val="it-IT"/>
              </w:rPr>
            </w:pPr>
            <w:r w:rsidRPr="00DE46EF">
              <w:rPr>
                <w:lang w:val="it-IT"/>
              </w:rPr>
              <w:t>A corredo dei dati personali ed al fine di garantire una più completa informazione in ambito statistico e per la scelta dei ruoli, l’utente al primo accesso</w:t>
            </w:r>
            <w:r>
              <w:rPr>
                <w:lang w:val="it-IT"/>
              </w:rPr>
              <w:t xml:space="preserve"> in assoluto</w:t>
            </w:r>
            <w:r w:rsidRPr="00DE46EF">
              <w:rPr>
                <w:lang w:val="it-IT"/>
              </w:rPr>
              <w:t xml:space="preserve"> dovrà aggiornare le informazioni riguardanti la propria posizione (ad es</w:t>
            </w:r>
            <w:r>
              <w:rPr>
                <w:lang w:val="it-IT"/>
              </w:rPr>
              <w:t>empio se studente, professore), i propri dati fiscali (indirizzo fatturazione) qualora dovesse pagare la quota d’iscrizione.</w:t>
            </w:r>
          </w:p>
          <w:p w:rsidR="0055440F" w:rsidRDefault="0055440F" w:rsidP="0055440F">
            <w:pPr>
              <w:rPr>
                <w:lang w:val="it-IT"/>
              </w:rPr>
            </w:pPr>
          </w:p>
          <w:p w:rsidR="0055440F" w:rsidRDefault="0055440F" w:rsidP="0055440F">
            <w:pPr>
              <w:rPr>
                <w:lang w:val="it-IT"/>
              </w:rPr>
            </w:pPr>
          </w:p>
          <w:p w:rsidR="0055440F" w:rsidRDefault="0055440F" w:rsidP="0055440F">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Post-condizioni</w:t>
            </w:r>
          </w:p>
          <w:p w:rsidR="0055440F" w:rsidRDefault="0055440F" w:rsidP="0055440F">
            <w:pPr>
              <w:rPr>
                <w:lang w:val="it-IT"/>
              </w:rPr>
            </w:pPr>
          </w:p>
          <w:p w:rsidR="0055440F" w:rsidRDefault="00C02BE8" w:rsidP="0055440F">
            <w:pPr>
              <w:rPr>
                <w:lang w:val="it-IT"/>
              </w:rPr>
            </w:pPr>
            <w:r>
              <w:rPr>
                <w:lang w:val="it-IT"/>
              </w:rPr>
              <w:t>L’utente ha cambiato i propri dati personali ed è stato obbligato al primo accesso in assoluto.</w:t>
            </w:r>
          </w:p>
          <w:p w:rsidR="0055440F" w:rsidRDefault="0055440F" w:rsidP="0055440F">
            <w:pPr>
              <w:rPr>
                <w:lang w:val="it-IT"/>
              </w:rPr>
            </w:pPr>
          </w:p>
          <w:p w:rsidR="0055440F" w:rsidRDefault="0055440F" w:rsidP="0055440F">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 xml:space="preserve">Flusso </w:t>
            </w:r>
            <w:proofErr w:type="spellStart"/>
            <w:r>
              <w:rPr>
                <w:lang w:val="it-IT"/>
              </w:rPr>
              <w:t>di</w:t>
            </w:r>
            <w:proofErr w:type="spellEnd"/>
            <w:r>
              <w:rPr>
                <w:lang w:val="it-IT"/>
              </w:rPr>
              <w:t xml:space="preserve"> base</w:t>
            </w:r>
          </w:p>
          <w:p w:rsidR="0055440F" w:rsidRDefault="0055440F" w:rsidP="0055440F">
            <w:pPr>
              <w:rPr>
                <w:lang w:val="it-IT"/>
              </w:rPr>
            </w:pPr>
          </w:p>
          <w:p w:rsidR="00C02BE8" w:rsidRDefault="00C02BE8" w:rsidP="0055440F">
            <w:pPr>
              <w:rPr>
                <w:lang w:val="it-IT"/>
              </w:rPr>
            </w:pPr>
            <w:r>
              <w:rPr>
                <w:lang w:val="it-IT"/>
              </w:rPr>
              <w:t>Una volta creato l’utente e confermato la propria mail tramite il link allegato, una tantum dovrà necessariamente confermare e/o ampliare la propria anagrafica. Potrà in qualsiasi momento modificare queste informazioni.</w:t>
            </w:r>
          </w:p>
          <w:p w:rsidR="0055440F" w:rsidRDefault="0055440F" w:rsidP="0055440F">
            <w:pPr>
              <w:rPr>
                <w:lang w:val="it-IT"/>
              </w:rPr>
            </w:pPr>
          </w:p>
          <w:p w:rsidR="0055440F" w:rsidRDefault="0055440F" w:rsidP="0055440F">
            <w:pPr>
              <w:rPr>
                <w:lang w:val="it-IT"/>
              </w:rPr>
            </w:pPr>
          </w:p>
        </w:tc>
      </w:tr>
    </w:tbl>
    <w:p w:rsidR="009F4EED" w:rsidRDefault="009F4EED" w:rsidP="006F18A4">
      <w:pPr>
        <w:rPr>
          <w:lang w:val="it-IT"/>
        </w:rPr>
      </w:pPr>
    </w:p>
    <w:p w:rsidR="009F4EED" w:rsidRDefault="009F4EED" w:rsidP="006F18A4">
      <w:pPr>
        <w:rPr>
          <w:lang w:val="it-IT"/>
        </w:rPr>
      </w:pPr>
    </w:p>
    <w:p w:rsidR="009F4EED" w:rsidRDefault="009F4EED" w:rsidP="006F18A4">
      <w:pPr>
        <w:rPr>
          <w:lang w:val="it-IT"/>
        </w:rPr>
      </w:pPr>
    </w:p>
    <w:p w:rsidR="0055440F" w:rsidRDefault="0055440F" w:rsidP="006F18A4">
      <w:pPr>
        <w:rPr>
          <w:lang w:val="it-IT"/>
        </w:rPr>
      </w:pPr>
    </w:p>
    <w:p w:rsidR="0055440F" w:rsidRDefault="0055440F" w:rsidP="006F18A4">
      <w:pPr>
        <w:rPr>
          <w:lang w:val="it-IT"/>
        </w:rPr>
      </w:pPr>
    </w:p>
    <w:p w:rsidR="0055440F" w:rsidRDefault="0055440F" w:rsidP="006F18A4">
      <w:pPr>
        <w:rPr>
          <w:lang w:val="it-IT"/>
        </w:rPr>
      </w:pPr>
    </w:p>
    <w:p w:rsidR="0055440F" w:rsidRDefault="0055440F" w:rsidP="006F18A4">
      <w:pPr>
        <w:rPr>
          <w:lang w:val="it-IT"/>
        </w:rPr>
      </w:pPr>
    </w:p>
    <w:p w:rsidR="009F4EED" w:rsidRDefault="009F4EED" w:rsidP="006F18A4">
      <w:pPr>
        <w:rPr>
          <w:lang w:val="it-IT"/>
        </w:rPr>
      </w:pPr>
    </w:p>
    <w:p w:rsidR="009F4EED" w:rsidRDefault="009F4EED" w:rsidP="006F18A4">
      <w:pPr>
        <w:rPr>
          <w:lang w:val="it-IT"/>
        </w:rPr>
      </w:pPr>
    </w:p>
    <w:p w:rsidR="009F4EED" w:rsidRDefault="009F4EED" w:rsidP="006F18A4">
      <w:pPr>
        <w:rPr>
          <w:lang w:val="it-IT"/>
        </w:rPr>
      </w:pPr>
    </w:p>
    <w:p w:rsidR="00231A77" w:rsidRDefault="00231A77" w:rsidP="006F18A4">
      <w:pPr>
        <w:rPr>
          <w:lang w:val="it-IT"/>
        </w:rPr>
      </w:pPr>
    </w:p>
    <w:p w:rsidR="00231A77" w:rsidRDefault="007264CC" w:rsidP="006F18A4">
      <w:pPr>
        <w:rPr>
          <w:lang w:val="it-IT"/>
        </w:rPr>
      </w:pPr>
      <w:r>
        <w:rPr>
          <w:noProof/>
          <w:lang w:val="it-IT" w:eastAsia="it-IT" w:bidi="ar-SA"/>
        </w:rPr>
        <w:drawing>
          <wp:inline distT="0" distB="0" distL="0" distR="0">
            <wp:extent cx="6120130" cy="3718358"/>
            <wp:effectExtent l="19050" t="0" r="0" b="0"/>
            <wp:docPr id="1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120130" cy="3718358"/>
                    </a:xfrm>
                    <a:prstGeom prst="rect">
                      <a:avLst/>
                    </a:prstGeom>
                    <a:noFill/>
                    <a:ln w="9525">
                      <a:noFill/>
                      <a:miter lim="800000"/>
                      <a:headEnd/>
                      <a:tailEnd/>
                    </a:ln>
                  </pic:spPr>
                </pic:pic>
              </a:graphicData>
            </a:graphic>
          </wp:inline>
        </w:drawing>
      </w:r>
    </w:p>
    <w:p w:rsidR="00377B7A" w:rsidRDefault="00377B7A" w:rsidP="006F18A4">
      <w:pPr>
        <w:rPr>
          <w:lang w:val="it-IT"/>
        </w:rPr>
      </w:pPr>
    </w:p>
    <w:p w:rsidR="00377B7A" w:rsidRDefault="00377B7A" w:rsidP="006F18A4">
      <w:pPr>
        <w:rPr>
          <w:lang w:val="it-IT"/>
        </w:rPr>
      </w:pPr>
    </w:p>
    <w:p w:rsidR="00CC5E94" w:rsidRDefault="00CC5E94" w:rsidP="006F18A4">
      <w:pPr>
        <w:rPr>
          <w:lang w:val="it-IT"/>
        </w:rPr>
      </w:pPr>
    </w:p>
    <w:p w:rsidR="00CC5E94" w:rsidRDefault="00CC5E94" w:rsidP="006F18A4">
      <w:pPr>
        <w:rPr>
          <w:lang w:val="it-IT"/>
        </w:rPr>
      </w:pPr>
    </w:p>
    <w:p w:rsidR="00CC5E94" w:rsidRDefault="00CC5E94" w:rsidP="006F18A4">
      <w:pPr>
        <w:rPr>
          <w:lang w:val="it-IT"/>
        </w:rPr>
      </w:pPr>
    </w:p>
    <w:p w:rsidR="00CC5E94" w:rsidRDefault="00CC5E94" w:rsidP="006F18A4">
      <w:pPr>
        <w:rPr>
          <w:lang w:val="it-IT"/>
        </w:rPr>
      </w:pPr>
    </w:p>
    <w:p w:rsidR="00CC5E94" w:rsidRDefault="00CC5E94" w:rsidP="006F18A4">
      <w:pPr>
        <w:rPr>
          <w:lang w:val="it-IT"/>
        </w:rPr>
      </w:pPr>
    </w:p>
    <w:p w:rsidR="00CC5E94" w:rsidRDefault="00CC5E94" w:rsidP="006F18A4">
      <w:pPr>
        <w:rPr>
          <w:lang w:val="it-IT"/>
        </w:rPr>
      </w:pPr>
    </w:p>
    <w:p w:rsidR="00CC5E94" w:rsidRDefault="00CC5E94" w:rsidP="006F18A4">
      <w:pPr>
        <w:rPr>
          <w:lang w:val="it-IT"/>
        </w:rPr>
      </w:pPr>
    </w:p>
    <w:p w:rsidR="00CC5E94" w:rsidRDefault="00CC5E94" w:rsidP="006F18A4">
      <w:pPr>
        <w:rPr>
          <w:lang w:val="it-IT"/>
        </w:rPr>
      </w:pPr>
    </w:p>
    <w:p w:rsidR="00CC5E94" w:rsidRDefault="00CC5E94" w:rsidP="006F18A4">
      <w:pPr>
        <w:rPr>
          <w:lang w:val="it-IT"/>
        </w:rPr>
      </w:pPr>
    </w:p>
    <w:p w:rsidR="00CC5E94" w:rsidRDefault="00CC5E94" w:rsidP="006F18A4">
      <w:pPr>
        <w:rPr>
          <w:lang w:val="it-IT"/>
        </w:rPr>
      </w:pPr>
    </w:p>
    <w:p w:rsidR="00CC5E94" w:rsidRDefault="00CC5E94" w:rsidP="006F18A4">
      <w:pPr>
        <w:rPr>
          <w:lang w:val="it-IT"/>
        </w:rPr>
      </w:pPr>
    </w:p>
    <w:tbl>
      <w:tblPr>
        <w:tblStyle w:val="Grigliatabella"/>
        <w:tblW w:w="0" w:type="auto"/>
        <w:tblLook w:val="04A0"/>
      </w:tblPr>
      <w:tblGrid>
        <w:gridCol w:w="4889"/>
        <w:gridCol w:w="4889"/>
      </w:tblGrid>
      <w:tr w:rsidR="00E73BC6" w:rsidRPr="00BC0E74" w:rsidTr="00E73BC6">
        <w:tc>
          <w:tcPr>
            <w:tcW w:w="4889" w:type="dxa"/>
          </w:tcPr>
          <w:p w:rsidR="00E73BC6" w:rsidRDefault="00E73BC6" w:rsidP="00E73BC6">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ADAB5" w:themeFill="accent2" w:themeFillTint="66"/>
              <w:rPr>
                <w:lang w:val="it-IT"/>
              </w:rPr>
            </w:pPr>
            <w:r>
              <w:rPr>
                <w:lang w:val="it-IT"/>
              </w:rPr>
              <w:lastRenderedPageBreak/>
              <w:t>CU5</w:t>
            </w:r>
          </w:p>
          <w:p w:rsidR="00E73BC6" w:rsidRDefault="00E73BC6" w:rsidP="00E73BC6">
            <w:pPr>
              <w:rPr>
                <w:b/>
                <w:lang w:val="it-IT"/>
              </w:rPr>
            </w:pPr>
          </w:p>
          <w:p w:rsidR="00E73BC6" w:rsidRDefault="00E73BC6" w:rsidP="00E73BC6">
            <w:pPr>
              <w:rPr>
                <w:b/>
                <w:lang w:val="it-IT"/>
              </w:rPr>
            </w:pPr>
            <w:r w:rsidRPr="00DE46EF">
              <w:rPr>
                <w:b/>
                <w:lang w:val="it-IT"/>
              </w:rPr>
              <w:t xml:space="preserve">Creazione e Gestione utenze comitati, </w:t>
            </w:r>
            <w:proofErr w:type="spellStart"/>
            <w:r w:rsidRPr="00DE46EF">
              <w:rPr>
                <w:b/>
                <w:lang w:val="it-IT"/>
              </w:rPr>
              <w:t>chair</w:t>
            </w:r>
            <w:proofErr w:type="spellEnd"/>
            <w:r w:rsidRPr="00DE46EF">
              <w:rPr>
                <w:b/>
                <w:lang w:val="it-IT"/>
              </w:rPr>
              <w:t xml:space="preserve"> e </w:t>
            </w:r>
            <w:proofErr w:type="spellStart"/>
            <w:r w:rsidRPr="00DE46EF">
              <w:rPr>
                <w:b/>
                <w:lang w:val="it-IT"/>
              </w:rPr>
              <w:t>sessionchair</w:t>
            </w:r>
            <w:proofErr w:type="spellEnd"/>
          </w:p>
          <w:p w:rsidR="00E73BC6" w:rsidRDefault="00E73BC6" w:rsidP="00E73BC6">
            <w:pPr>
              <w:rPr>
                <w:lang w:val="it-IT"/>
              </w:rPr>
            </w:pPr>
          </w:p>
        </w:tc>
        <w:tc>
          <w:tcPr>
            <w:tcW w:w="4889" w:type="dxa"/>
          </w:tcPr>
          <w:p w:rsidR="00E73BC6" w:rsidRDefault="00E73BC6" w:rsidP="00E73BC6">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ATTORE PRIMARIO</w:t>
            </w:r>
          </w:p>
          <w:p w:rsidR="00E73BC6" w:rsidRDefault="00E73BC6" w:rsidP="00E73BC6">
            <w:pPr>
              <w:rPr>
                <w:lang w:val="it-IT"/>
              </w:rPr>
            </w:pPr>
          </w:p>
          <w:p w:rsidR="00E73BC6" w:rsidRDefault="00D17D65" w:rsidP="00E73BC6">
            <w:pPr>
              <w:rPr>
                <w:lang w:val="it-IT"/>
              </w:rPr>
            </w:pPr>
            <w:proofErr w:type="spellStart"/>
            <w:r>
              <w:rPr>
                <w:lang w:val="it-IT"/>
              </w:rPr>
              <w:t>Admin</w:t>
            </w:r>
            <w:proofErr w:type="spellEnd"/>
            <w:r>
              <w:rPr>
                <w:lang w:val="it-IT"/>
              </w:rPr>
              <w:t xml:space="preserve"> di sistema</w:t>
            </w:r>
          </w:p>
          <w:p w:rsidR="00E73BC6" w:rsidRDefault="00E73BC6" w:rsidP="00E73BC6">
            <w:pPr>
              <w:rPr>
                <w:lang w:val="it-IT"/>
              </w:rPr>
            </w:pPr>
          </w:p>
          <w:p w:rsidR="00E73BC6" w:rsidRDefault="00E73BC6" w:rsidP="00E73BC6">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Pre-Condizioni</w:t>
            </w:r>
          </w:p>
          <w:p w:rsidR="00E73BC6" w:rsidRDefault="00E73BC6" w:rsidP="00E73BC6">
            <w:pPr>
              <w:rPr>
                <w:lang w:val="it-IT"/>
              </w:rPr>
            </w:pPr>
          </w:p>
          <w:p w:rsidR="00E73BC6" w:rsidRDefault="00D17D65" w:rsidP="00E73BC6">
            <w:pPr>
              <w:rPr>
                <w:lang w:val="it-IT"/>
              </w:rPr>
            </w:pPr>
            <w:r>
              <w:rPr>
                <w:lang w:val="it-IT"/>
              </w:rPr>
              <w:t>L’</w:t>
            </w:r>
            <w:proofErr w:type="spellStart"/>
            <w:r>
              <w:rPr>
                <w:lang w:val="it-IT"/>
              </w:rPr>
              <w:t>admin</w:t>
            </w:r>
            <w:proofErr w:type="spellEnd"/>
            <w:r>
              <w:rPr>
                <w:lang w:val="it-IT"/>
              </w:rPr>
              <w:t xml:space="preserve"> è loggato al portale.</w:t>
            </w:r>
          </w:p>
          <w:p w:rsidR="00E73BC6" w:rsidRDefault="00E73BC6" w:rsidP="00E73BC6">
            <w:pPr>
              <w:rPr>
                <w:lang w:val="it-IT"/>
              </w:rPr>
            </w:pPr>
          </w:p>
          <w:p w:rsidR="00E73BC6" w:rsidRDefault="00E73BC6" w:rsidP="00E73BC6">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parti interessate ed interessi</w:t>
            </w:r>
          </w:p>
          <w:p w:rsidR="00E73BC6" w:rsidRDefault="00EC4AFC" w:rsidP="00E73BC6">
            <w:pPr>
              <w:rPr>
                <w:lang w:val="it-IT"/>
              </w:rPr>
            </w:pPr>
            <w:r>
              <w:rPr>
                <w:lang w:val="it-IT"/>
              </w:rPr>
              <w:t xml:space="preserve"> </w:t>
            </w:r>
          </w:p>
          <w:p w:rsidR="00E73BC6" w:rsidRDefault="00EC4AFC" w:rsidP="00E73BC6">
            <w:pPr>
              <w:rPr>
                <w:lang w:val="it-IT"/>
              </w:rPr>
            </w:pPr>
            <w:r>
              <w:rPr>
                <w:lang w:val="it-IT"/>
              </w:rPr>
              <w:t xml:space="preserve">Gli </w:t>
            </w:r>
            <w:proofErr w:type="spellStart"/>
            <w:r>
              <w:rPr>
                <w:lang w:val="it-IT"/>
              </w:rPr>
              <w:t>Admin</w:t>
            </w:r>
            <w:proofErr w:type="spellEnd"/>
            <w:r>
              <w:rPr>
                <w:lang w:val="it-IT"/>
              </w:rPr>
              <w:t xml:space="preserve"> desiderano creare personalmente figure di alto livello come </w:t>
            </w:r>
            <w:proofErr w:type="spellStart"/>
            <w:r>
              <w:rPr>
                <w:lang w:val="it-IT"/>
              </w:rPr>
              <w:t>chair</w:t>
            </w:r>
            <w:proofErr w:type="spellEnd"/>
            <w:r>
              <w:rPr>
                <w:lang w:val="it-IT"/>
              </w:rPr>
              <w:t xml:space="preserve"> o </w:t>
            </w:r>
            <w:proofErr w:type="spellStart"/>
            <w:r>
              <w:rPr>
                <w:lang w:val="it-IT"/>
              </w:rPr>
              <w:t>sessionchair</w:t>
            </w:r>
            <w:proofErr w:type="spellEnd"/>
            <w:r>
              <w:rPr>
                <w:lang w:val="it-IT"/>
              </w:rPr>
              <w:t>.</w:t>
            </w:r>
          </w:p>
          <w:p w:rsidR="00E73BC6" w:rsidRDefault="00E73BC6" w:rsidP="00E73BC6">
            <w:pPr>
              <w:rPr>
                <w:lang w:val="it-IT"/>
              </w:rPr>
            </w:pPr>
          </w:p>
          <w:p w:rsidR="00E73BC6" w:rsidRDefault="00E73BC6" w:rsidP="00E73BC6">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Post-condizioni</w:t>
            </w:r>
          </w:p>
          <w:p w:rsidR="00E73BC6" w:rsidRDefault="00E73BC6" w:rsidP="00E73BC6">
            <w:pPr>
              <w:rPr>
                <w:lang w:val="it-IT"/>
              </w:rPr>
            </w:pPr>
          </w:p>
          <w:p w:rsidR="00E73BC6" w:rsidRDefault="00EC4AFC" w:rsidP="00E73BC6">
            <w:pPr>
              <w:rPr>
                <w:lang w:val="it-IT"/>
              </w:rPr>
            </w:pPr>
            <w:r>
              <w:rPr>
                <w:lang w:val="it-IT"/>
              </w:rPr>
              <w:t>L’</w:t>
            </w:r>
            <w:proofErr w:type="spellStart"/>
            <w:r>
              <w:rPr>
                <w:lang w:val="it-IT"/>
              </w:rPr>
              <w:t>admin</w:t>
            </w:r>
            <w:proofErr w:type="spellEnd"/>
            <w:r>
              <w:rPr>
                <w:lang w:val="it-IT"/>
              </w:rPr>
              <w:t xml:space="preserve"> è riuscito a creare utenze di tipo </w:t>
            </w:r>
            <w:proofErr w:type="spellStart"/>
            <w:r>
              <w:rPr>
                <w:lang w:val="it-IT"/>
              </w:rPr>
              <w:t>chair</w:t>
            </w:r>
            <w:proofErr w:type="spellEnd"/>
            <w:r>
              <w:rPr>
                <w:lang w:val="it-IT"/>
              </w:rPr>
              <w:t xml:space="preserve"> o </w:t>
            </w:r>
            <w:proofErr w:type="spellStart"/>
            <w:r>
              <w:rPr>
                <w:lang w:val="it-IT"/>
              </w:rPr>
              <w:t>sessionchair</w:t>
            </w:r>
            <w:proofErr w:type="spellEnd"/>
            <w:r>
              <w:rPr>
                <w:lang w:val="it-IT"/>
              </w:rPr>
              <w:t>. E’ stato inoltre possibile</w:t>
            </w:r>
          </w:p>
          <w:p w:rsidR="00E73BC6" w:rsidRDefault="00E73BC6" w:rsidP="00E73BC6">
            <w:pPr>
              <w:rPr>
                <w:lang w:val="it-IT"/>
              </w:rPr>
            </w:pPr>
          </w:p>
          <w:p w:rsidR="00E73BC6" w:rsidRDefault="00E73BC6" w:rsidP="00E73BC6">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 xml:space="preserve">Flusso </w:t>
            </w:r>
            <w:proofErr w:type="spellStart"/>
            <w:r>
              <w:rPr>
                <w:lang w:val="it-IT"/>
              </w:rPr>
              <w:t>di</w:t>
            </w:r>
            <w:proofErr w:type="spellEnd"/>
            <w:r>
              <w:rPr>
                <w:lang w:val="it-IT"/>
              </w:rPr>
              <w:t xml:space="preserve"> base</w:t>
            </w:r>
          </w:p>
          <w:p w:rsidR="00E73BC6" w:rsidRDefault="00E73BC6" w:rsidP="00E73BC6">
            <w:pPr>
              <w:rPr>
                <w:lang w:val="it-IT"/>
              </w:rPr>
            </w:pPr>
          </w:p>
          <w:p w:rsidR="00EC4AFC" w:rsidRPr="00DE46EF" w:rsidRDefault="00EC4AFC" w:rsidP="00EC4AFC">
            <w:pPr>
              <w:rPr>
                <w:lang w:val="it-IT"/>
              </w:rPr>
            </w:pPr>
            <w:r w:rsidRPr="00DE46EF">
              <w:rPr>
                <w:lang w:val="it-IT"/>
              </w:rPr>
              <w:t xml:space="preserve">Al fine di non abbassare gli standard di sicurezza, le utenze relative ai comitati, </w:t>
            </w:r>
            <w:proofErr w:type="spellStart"/>
            <w:r w:rsidRPr="00DE46EF">
              <w:rPr>
                <w:lang w:val="it-IT"/>
              </w:rPr>
              <w:t>chair</w:t>
            </w:r>
            <w:proofErr w:type="spellEnd"/>
            <w:r w:rsidRPr="00DE46EF">
              <w:rPr>
                <w:lang w:val="it-IT"/>
              </w:rPr>
              <w:t xml:space="preserve"> e </w:t>
            </w:r>
            <w:proofErr w:type="spellStart"/>
            <w:r w:rsidRPr="00DE46EF">
              <w:rPr>
                <w:lang w:val="it-IT"/>
              </w:rPr>
              <w:t>sessionchair</w:t>
            </w:r>
            <w:proofErr w:type="spellEnd"/>
            <w:r w:rsidRPr="00DE46EF">
              <w:rPr>
                <w:lang w:val="it-IT"/>
              </w:rPr>
              <w:t xml:space="preserve"> verranno create da utenti amministrativi nel </w:t>
            </w:r>
            <w:proofErr w:type="spellStart"/>
            <w:r w:rsidRPr="00DE46EF">
              <w:rPr>
                <w:lang w:val="it-IT"/>
              </w:rPr>
              <w:t>backoffice</w:t>
            </w:r>
            <w:proofErr w:type="spellEnd"/>
            <w:r w:rsidRPr="00DE46EF">
              <w:rPr>
                <w:lang w:val="it-IT"/>
              </w:rPr>
              <w:t xml:space="preserve">. In questa particolare amministrazione, l’utente riceverà una </w:t>
            </w:r>
            <w:proofErr w:type="spellStart"/>
            <w:r w:rsidRPr="00DE46EF">
              <w:rPr>
                <w:lang w:val="it-IT"/>
              </w:rPr>
              <w:t>email</w:t>
            </w:r>
            <w:proofErr w:type="spellEnd"/>
            <w:r w:rsidRPr="00DE46EF">
              <w:rPr>
                <w:lang w:val="it-IT"/>
              </w:rPr>
              <w:t xml:space="preserve"> ed il processo proseguirà come nel punto CU2.</w:t>
            </w:r>
          </w:p>
          <w:p w:rsidR="00EC4AFC" w:rsidRDefault="00EC4AFC" w:rsidP="00EC4AFC">
            <w:pPr>
              <w:rPr>
                <w:lang w:val="it-IT"/>
              </w:rPr>
            </w:pPr>
            <w:r w:rsidRPr="00DE46EF">
              <w:rPr>
                <w:lang w:val="it-IT"/>
              </w:rPr>
              <w:t>Contestualmente, ad ogni utente di questa tipologia, verranno abbinate le specifiche competenze e le affiliazioni.</w:t>
            </w:r>
          </w:p>
          <w:p w:rsidR="00E73BC6" w:rsidRDefault="00E73BC6" w:rsidP="00E73BC6">
            <w:pPr>
              <w:rPr>
                <w:lang w:val="it-IT"/>
              </w:rPr>
            </w:pPr>
          </w:p>
          <w:p w:rsidR="00E73BC6" w:rsidRDefault="00E73BC6" w:rsidP="00E73BC6">
            <w:pPr>
              <w:rPr>
                <w:lang w:val="it-IT"/>
              </w:rPr>
            </w:pPr>
          </w:p>
        </w:tc>
      </w:tr>
    </w:tbl>
    <w:p w:rsidR="00CC5E94" w:rsidRDefault="00CC5E94" w:rsidP="006F18A4">
      <w:pPr>
        <w:rPr>
          <w:lang w:val="it-IT"/>
        </w:rPr>
      </w:pPr>
    </w:p>
    <w:p w:rsidR="00CC5E94" w:rsidRDefault="00CC5E94" w:rsidP="006F18A4">
      <w:pPr>
        <w:rPr>
          <w:lang w:val="it-IT"/>
        </w:rPr>
      </w:pPr>
    </w:p>
    <w:p w:rsidR="00CC5E94" w:rsidRDefault="00CC5E94" w:rsidP="006F18A4">
      <w:pPr>
        <w:rPr>
          <w:lang w:val="it-IT"/>
        </w:rPr>
      </w:pPr>
    </w:p>
    <w:p w:rsidR="00CC5E94" w:rsidRDefault="00CC5E94" w:rsidP="006F18A4">
      <w:pPr>
        <w:rPr>
          <w:lang w:val="it-IT"/>
        </w:rPr>
      </w:pPr>
    </w:p>
    <w:p w:rsidR="00CC5E94" w:rsidRDefault="00CC5E94" w:rsidP="006F18A4">
      <w:pPr>
        <w:rPr>
          <w:lang w:val="it-IT"/>
        </w:rPr>
      </w:pPr>
    </w:p>
    <w:p w:rsidR="00CC5E94" w:rsidRDefault="00CC5E94" w:rsidP="006F18A4">
      <w:pPr>
        <w:rPr>
          <w:lang w:val="it-IT"/>
        </w:rPr>
      </w:pPr>
    </w:p>
    <w:p w:rsidR="00CC5E94" w:rsidRDefault="00CC5E94" w:rsidP="006F18A4">
      <w:pPr>
        <w:rPr>
          <w:lang w:val="it-IT"/>
        </w:rPr>
      </w:pPr>
    </w:p>
    <w:p w:rsidR="00CC5E94" w:rsidRDefault="00CC5E94" w:rsidP="006F18A4">
      <w:pPr>
        <w:rPr>
          <w:lang w:val="it-IT"/>
        </w:rPr>
      </w:pPr>
    </w:p>
    <w:p w:rsidR="00CC5E94" w:rsidRDefault="00CC5E94" w:rsidP="006F18A4">
      <w:pPr>
        <w:rPr>
          <w:lang w:val="it-IT"/>
        </w:rPr>
      </w:pPr>
    </w:p>
    <w:p w:rsidR="00CC5E94" w:rsidRDefault="00CC5E94" w:rsidP="006F18A4">
      <w:pPr>
        <w:rPr>
          <w:lang w:val="it-IT"/>
        </w:rPr>
      </w:pPr>
    </w:p>
    <w:p w:rsidR="00D364AC" w:rsidRDefault="00D364AC" w:rsidP="006F18A4">
      <w:pPr>
        <w:rPr>
          <w:lang w:val="it-IT"/>
        </w:rPr>
      </w:pPr>
    </w:p>
    <w:p w:rsidR="00D364AC" w:rsidRDefault="00D364AC" w:rsidP="006F18A4">
      <w:pPr>
        <w:rPr>
          <w:lang w:val="it-IT"/>
        </w:rPr>
      </w:pPr>
    </w:p>
    <w:p w:rsidR="00D364AC" w:rsidRDefault="00D364AC" w:rsidP="006F18A4">
      <w:pPr>
        <w:rPr>
          <w:lang w:val="it-IT"/>
        </w:rPr>
      </w:pPr>
    </w:p>
    <w:p w:rsidR="00C932DA" w:rsidRDefault="00C932DA" w:rsidP="006F18A4">
      <w:pPr>
        <w:rPr>
          <w:lang w:val="it-IT"/>
        </w:rPr>
      </w:pPr>
    </w:p>
    <w:p w:rsidR="00C932DA" w:rsidRDefault="00C932DA" w:rsidP="006F18A4">
      <w:pPr>
        <w:rPr>
          <w:lang w:val="it-IT"/>
        </w:rPr>
      </w:pPr>
    </w:p>
    <w:p w:rsidR="00C932DA" w:rsidRDefault="003567A0" w:rsidP="006F18A4">
      <w:pPr>
        <w:rPr>
          <w:lang w:val="it-IT"/>
        </w:rPr>
      </w:pPr>
      <w:r>
        <w:rPr>
          <w:noProof/>
          <w:lang w:val="it-IT" w:eastAsia="it-IT" w:bidi="ar-SA"/>
        </w:rPr>
        <w:drawing>
          <wp:inline distT="0" distB="0" distL="0" distR="0">
            <wp:extent cx="5924550" cy="4400550"/>
            <wp:effectExtent l="19050" t="0" r="0" b="0"/>
            <wp:docPr id="1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924550" cy="4400550"/>
                    </a:xfrm>
                    <a:prstGeom prst="rect">
                      <a:avLst/>
                    </a:prstGeom>
                    <a:noFill/>
                    <a:ln w="9525">
                      <a:noFill/>
                      <a:miter lim="800000"/>
                      <a:headEnd/>
                      <a:tailEnd/>
                    </a:ln>
                  </pic:spPr>
                </pic:pic>
              </a:graphicData>
            </a:graphic>
          </wp:inline>
        </w:drawing>
      </w:r>
    </w:p>
    <w:p w:rsidR="00C932DA" w:rsidRDefault="00C932DA" w:rsidP="006F18A4">
      <w:pPr>
        <w:rPr>
          <w:lang w:val="it-IT"/>
        </w:rPr>
      </w:pPr>
    </w:p>
    <w:p w:rsidR="00C932DA" w:rsidRDefault="00C932DA" w:rsidP="006F18A4">
      <w:pPr>
        <w:rPr>
          <w:lang w:val="it-IT"/>
        </w:rPr>
      </w:pPr>
    </w:p>
    <w:p w:rsidR="00C932DA" w:rsidRDefault="00C932DA" w:rsidP="006F18A4">
      <w:pPr>
        <w:rPr>
          <w:lang w:val="it-IT"/>
        </w:rPr>
      </w:pPr>
    </w:p>
    <w:p w:rsidR="00C932DA" w:rsidRDefault="00C932DA" w:rsidP="006F18A4">
      <w:pPr>
        <w:rPr>
          <w:lang w:val="it-IT"/>
        </w:rPr>
      </w:pPr>
    </w:p>
    <w:p w:rsidR="00C932DA" w:rsidRDefault="00C932DA" w:rsidP="006F18A4">
      <w:pPr>
        <w:rPr>
          <w:lang w:val="it-IT"/>
        </w:rPr>
      </w:pPr>
    </w:p>
    <w:p w:rsidR="00C932DA" w:rsidRDefault="00C932DA" w:rsidP="006F18A4">
      <w:pPr>
        <w:rPr>
          <w:lang w:val="it-IT"/>
        </w:rPr>
      </w:pPr>
    </w:p>
    <w:p w:rsidR="00C932DA" w:rsidRDefault="00C932DA" w:rsidP="006F18A4">
      <w:pPr>
        <w:rPr>
          <w:lang w:val="it-IT"/>
        </w:rPr>
      </w:pPr>
    </w:p>
    <w:p w:rsidR="00C932DA" w:rsidRDefault="00C932DA" w:rsidP="006F18A4">
      <w:pPr>
        <w:rPr>
          <w:lang w:val="it-IT"/>
        </w:rPr>
      </w:pPr>
    </w:p>
    <w:p w:rsidR="00C932DA" w:rsidRDefault="00C932DA" w:rsidP="006F18A4">
      <w:pPr>
        <w:rPr>
          <w:lang w:val="it-IT"/>
        </w:rPr>
      </w:pPr>
    </w:p>
    <w:p w:rsidR="00C932DA" w:rsidRDefault="00C932DA" w:rsidP="006F18A4">
      <w:pPr>
        <w:rPr>
          <w:lang w:val="it-IT"/>
        </w:rPr>
      </w:pPr>
    </w:p>
    <w:p w:rsidR="00C932DA" w:rsidRDefault="00C932DA" w:rsidP="006F18A4">
      <w:pPr>
        <w:rPr>
          <w:lang w:val="it-IT"/>
        </w:rPr>
      </w:pPr>
    </w:p>
    <w:p w:rsidR="00C932DA" w:rsidRDefault="00C932DA" w:rsidP="006F18A4">
      <w:pPr>
        <w:rPr>
          <w:lang w:val="it-IT"/>
        </w:rPr>
      </w:pPr>
    </w:p>
    <w:tbl>
      <w:tblPr>
        <w:tblStyle w:val="Grigliatabella"/>
        <w:tblW w:w="0" w:type="auto"/>
        <w:tblLook w:val="04A0"/>
      </w:tblPr>
      <w:tblGrid>
        <w:gridCol w:w="4889"/>
        <w:gridCol w:w="4889"/>
      </w:tblGrid>
      <w:tr w:rsidR="00947A0D" w:rsidRPr="00BC0E74" w:rsidTr="00947A0D">
        <w:tc>
          <w:tcPr>
            <w:tcW w:w="4889" w:type="dxa"/>
          </w:tcPr>
          <w:p w:rsidR="00BC0E74" w:rsidRDefault="00BC0E74" w:rsidP="00BC0E74">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ADAB5" w:themeFill="accent2" w:themeFillTint="66"/>
              <w:rPr>
                <w:lang w:val="it-IT"/>
              </w:rPr>
            </w:pPr>
            <w:r>
              <w:rPr>
                <w:lang w:val="it-IT"/>
              </w:rPr>
              <w:t>CU6</w:t>
            </w:r>
          </w:p>
          <w:p w:rsidR="00BC0E74" w:rsidRDefault="00BC0E74" w:rsidP="00BC0E74">
            <w:pPr>
              <w:rPr>
                <w:b/>
                <w:lang w:val="it-IT"/>
              </w:rPr>
            </w:pPr>
          </w:p>
          <w:p w:rsidR="00BC0E74" w:rsidRDefault="00BC0E74" w:rsidP="00BC0E74">
            <w:pPr>
              <w:rPr>
                <w:b/>
                <w:lang w:val="it-IT"/>
              </w:rPr>
            </w:pPr>
            <w:r w:rsidRPr="00DE46EF">
              <w:rPr>
                <w:b/>
                <w:lang w:val="it-IT"/>
              </w:rPr>
              <w:t xml:space="preserve">Creazione di un comitato </w:t>
            </w:r>
          </w:p>
          <w:p w:rsidR="00947A0D" w:rsidRDefault="00947A0D" w:rsidP="006F18A4">
            <w:pPr>
              <w:rPr>
                <w:lang w:val="it-IT"/>
              </w:rPr>
            </w:pPr>
          </w:p>
        </w:tc>
        <w:tc>
          <w:tcPr>
            <w:tcW w:w="4889" w:type="dxa"/>
          </w:tcPr>
          <w:p w:rsidR="00BC0E74" w:rsidRDefault="00BC0E74" w:rsidP="00BC0E74">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ATTORE PRIMARIO</w:t>
            </w:r>
          </w:p>
          <w:p w:rsidR="00BC0E74" w:rsidRDefault="00BC0E74" w:rsidP="00BC0E74">
            <w:pPr>
              <w:rPr>
                <w:lang w:val="it-IT"/>
              </w:rPr>
            </w:pPr>
          </w:p>
          <w:p w:rsidR="00BC0E74" w:rsidRDefault="00BC0E74" w:rsidP="00BC0E74">
            <w:pPr>
              <w:rPr>
                <w:lang w:val="it-IT"/>
              </w:rPr>
            </w:pPr>
            <w:proofErr w:type="spellStart"/>
            <w:r>
              <w:rPr>
                <w:lang w:val="it-IT"/>
              </w:rPr>
              <w:t>Admin</w:t>
            </w:r>
            <w:proofErr w:type="spellEnd"/>
            <w:r>
              <w:rPr>
                <w:lang w:val="it-IT"/>
              </w:rPr>
              <w:t xml:space="preserve"> di sistema</w:t>
            </w:r>
          </w:p>
          <w:p w:rsidR="00BC0E74" w:rsidRDefault="00BC0E74" w:rsidP="00BC0E74">
            <w:pPr>
              <w:rPr>
                <w:lang w:val="it-IT"/>
              </w:rPr>
            </w:pPr>
          </w:p>
          <w:p w:rsidR="00BC0E74" w:rsidRDefault="00BC0E74" w:rsidP="00BC0E74">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Pre-Condizioni</w:t>
            </w:r>
          </w:p>
          <w:p w:rsidR="00BC0E74" w:rsidRDefault="00BC0E74" w:rsidP="00BC0E74">
            <w:pPr>
              <w:rPr>
                <w:lang w:val="it-IT"/>
              </w:rPr>
            </w:pPr>
          </w:p>
          <w:p w:rsidR="00BC0E74" w:rsidRDefault="00BC0E74" w:rsidP="00BC0E74">
            <w:pPr>
              <w:rPr>
                <w:lang w:val="it-IT"/>
              </w:rPr>
            </w:pPr>
            <w:r>
              <w:rPr>
                <w:lang w:val="it-IT"/>
              </w:rPr>
              <w:t>L’</w:t>
            </w:r>
            <w:proofErr w:type="spellStart"/>
            <w:r>
              <w:rPr>
                <w:lang w:val="it-IT"/>
              </w:rPr>
              <w:t>admin</w:t>
            </w:r>
            <w:proofErr w:type="spellEnd"/>
            <w:r>
              <w:rPr>
                <w:lang w:val="it-IT"/>
              </w:rPr>
              <w:t xml:space="preserve"> è loggato al portale.</w:t>
            </w:r>
          </w:p>
          <w:p w:rsidR="00BC0E74" w:rsidRDefault="00BC0E74" w:rsidP="00BC0E74">
            <w:pPr>
              <w:rPr>
                <w:lang w:val="it-IT"/>
              </w:rPr>
            </w:pPr>
            <w:r>
              <w:rPr>
                <w:lang w:val="it-IT"/>
              </w:rPr>
              <w:t>Coloro i quali entreranno a far parte dei comitati dovranno già esistere nel sistema.</w:t>
            </w:r>
          </w:p>
          <w:p w:rsidR="00BC0E74" w:rsidRDefault="00BC0E74" w:rsidP="00BC0E74">
            <w:pPr>
              <w:rPr>
                <w:lang w:val="it-IT"/>
              </w:rPr>
            </w:pPr>
          </w:p>
          <w:p w:rsidR="00BC0E74" w:rsidRDefault="00BC0E74" w:rsidP="00BC0E74">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parti interessate ed interessi</w:t>
            </w:r>
          </w:p>
          <w:p w:rsidR="00BC0E74" w:rsidRDefault="00BC0E74" w:rsidP="00BC0E74">
            <w:pPr>
              <w:rPr>
                <w:lang w:val="it-IT"/>
              </w:rPr>
            </w:pPr>
            <w:r>
              <w:rPr>
                <w:lang w:val="it-IT"/>
              </w:rPr>
              <w:t xml:space="preserve"> </w:t>
            </w:r>
          </w:p>
          <w:p w:rsidR="00BC0E74" w:rsidRDefault="00BC0E74" w:rsidP="00BC0E74">
            <w:pPr>
              <w:rPr>
                <w:lang w:val="it-IT"/>
              </w:rPr>
            </w:pPr>
            <w:r>
              <w:rPr>
                <w:lang w:val="it-IT"/>
              </w:rPr>
              <w:t xml:space="preserve">Gli </w:t>
            </w:r>
            <w:proofErr w:type="spellStart"/>
            <w:r>
              <w:rPr>
                <w:lang w:val="it-IT"/>
              </w:rPr>
              <w:t>Admin</w:t>
            </w:r>
            <w:proofErr w:type="spellEnd"/>
            <w:r>
              <w:rPr>
                <w:lang w:val="it-IT"/>
              </w:rPr>
              <w:t xml:space="preserve"> desiderano creare personalmente creare i comitati, organizzativo e di valutazione.</w:t>
            </w:r>
          </w:p>
          <w:p w:rsidR="00BC0E74" w:rsidRDefault="00BC0E74" w:rsidP="00BC0E74">
            <w:pPr>
              <w:rPr>
                <w:lang w:val="it-IT"/>
              </w:rPr>
            </w:pPr>
          </w:p>
          <w:p w:rsidR="00BC0E74" w:rsidRDefault="00BC0E74" w:rsidP="00BC0E74">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Post-condizioni</w:t>
            </w:r>
          </w:p>
          <w:p w:rsidR="00BC0E74" w:rsidRDefault="00BC0E74" w:rsidP="00BC0E74">
            <w:pPr>
              <w:rPr>
                <w:lang w:val="it-IT"/>
              </w:rPr>
            </w:pPr>
          </w:p>
          <w:p w:rsidR="00BC0E74" w:rsidRDefault="00BC0E74" w:rsidP="00BC0E74">
            <w:pPr>
              <w:rPr>
                <w:lang w:val="it-IT"/>
              </w:rPr>
            </w:pPr>
            <w:r>
              <w:rPr>
                <w:lang w:val="it-IT"/>
              </w:rPr>
              <w:t>L’</w:t>
            </w:r>
            <w:proofErr w:type="spellStart"/>
            <w:r>
              <w:rPr>
                <w:lang w:val="it-IT"/>
              </w:rPr>
              <w:t>admin</w:t>
            </w:r>
            <w:proofErr w:type="spellEnd"/>
            <w:r>
              <w:rPr>
                <w:lang w:val="it-IT"/>
              </w:rPr>
              <w:t xml:space="preserve"> è riuscito a creare i due comitati a partire da una conferenza, quindi è riuscito ad associare ai comitati gli </w:t>
            </w:r>
            <w:proofErr w:type="spellStart"/>
            <w:r>
              <w:rPr>
                <w:lang w:val="it-IT"/>
              </w:rPr>
              <w:t>user</w:t>
            </w:r>
            <w:proofErr w:type="spellEnd"/>
            <w:r w:rsidR="00A40112">
              <w:rPr>
                <w:lang w:val="it-IT"/>
              </w:rPr>
              <w:t xml:space="preserve"> </w:t>
            </w:r>
            <w:r>
              <w:rPr>
                <w:lang w:val="it-IT"/>
              </w:rPr>
              <w:t>desiderati.</w:t>
            </w:r>
          </w:p>
          <w:p w:rsidR="00BC0E74" w:rsidRDefault="00BC0E74" w:rsidP="00BC0E74">
            <w:pPr>
              <w:rPr>
                <w:lang w:val="it-IT"/>
              </w:rPr>
            </w:pPr>
          </w:p>
          <w:p w:rsidR="00BC0E74" w:rsidRDefault="00BC0E74" w:rsidP="00BC0E74">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 xml:space="preserve">Flusso </w:t>
            </w:r>
            <w:proofErr w:type="spellStart"/>
            <w:r>
              <w:rPr>
                <w:lang w:val="it-IT"/>
              </w:rPr>
              <w:t>di</w:t>
            </w:r>
            <w:proofErr w:type="spellEnd"/>
            <w:r>
              <w:rPr>
                <w:lang w:val="it-IT"/>
              </w:rPr>
              <w:t xml:space="preserve"> base</w:t>
            </w:r>
          </w:p>
          <w:p w:rsidR="00BC0E74" w:rsidRDefault="00BC0E74" w:rsidP="00BC0E74">
            <w:pPr>
              <w:rPr>
                <w:lang w:val="it-IT"/>
              </w:rPr>
            </w:pPr>
          </w:p>
          <w:p w:rsidR="00BC0E74" w:rsidRDefault="00A40112" w:rsidP="00BC0E74">
            <w:pPr>
              <w:rPr>
                <w:lang w:val="it-IT"/>
              </w:rPr>
            </w:pPr>
            <w:r>
              <w:rPr>
                <w:lang w:val="it-IT"/>
              </w:rPr>
              <w:t>L’</w:t>
            </w:r>
            <w:proofErr w:type="spellStart"/>
            <w:r>
              <w:rPr>
                <w:lang w:val="it-IT"/>
              </w:rPr>
              <w:t>admin</w:t>
            </w:r>
            <w:proofErr w:type="spellEnd"/>
            <w:r>
              <w:rPr>
                <w:lang w:val="it-IT"/>
              </w:rPr>
              <w:t xml:space="preserve"> a partire da una conferenza selezionata creerà i due comitati. In un secondo momento sarà possibile, attraverso un motore di ricerca, selezionare gli utenti da abbinare ai rispettivi comitati. </w:t>
            </w:r>
          </w:p>
          <w:p w:rsidR="00BC0E74" w:rsidRDefault="00BC0E74" w:rsidP="00BC0E74">
            <w:pPr>
              <w:rPr>
                <w:lang w:val="it-IT"/>
              </w:rPr>
            </w:pPr>
          </w:p>
          <w:p w:rsidR="00947A0D" w:rsidRDefault="00947A0D" w:rsidP="006F18A4">
            <w:pPr>
              <w:rPr>
                <w:lang w:val="it-IT"/>
              </w:rPr>
            </w:pPr>
          </w:p>
        </w:tc>
      </w:tr>
    </w:tbl>
    <w:p w:rsidR="00C932DA" w:rsidRDefault="00C932DA" w:rsidP="006F18A4">
      <w:pPr>
        <w:rPr>
          <w:lang w:val="it-IT"/>
        </w:rPr>
      </w:pPr>
    </w:p>
    <w:p w:rsidR="00C932DA" w:rsidRDefault="00C932DA" w:rsidP="006F18A4">
      <w:pPr>
        <w:rPr>
          <w:lang w:val="it-IT"/>
        </w:rPr>
      </w:pPr>
    </w:p>
    <w:p w:rsidR="00C932DA" w:rsidRDefault="00C932DA" w:rsidP="006F18A4">
      <w:pPr>
        <w:rPr>
          <w:lang w:val="it-IT"/>
        </w:rPr>
      </w:pPr>
    </w:p>
    <w:p w:rsidR="00C932DA" w:rsidRDefault="00C932DA" w:rsidP="006F18A4">
      <w:pPr>
        <w:rPr>
          <w:lang w:val="it-IT"/>
        </w:rPr>
      </w:pPr>
    </w:p>
    <w:p w:rsidR="00C932DA" w:rsidRDefault="00C932DA" w:rsidP="006F18A4">
      <w:pPr>
        <w:rPr>
          <w:lang w:val="it-IT"/>
        </w:rPr>
      </w:pPr>
    </w:p>
    <w:p w:rsidR="00C932DA" w:rsidRDefault="00C932DA" w:rsidP="006F18A4">
      <w:pPr>
        <w:rPr>
          <w:lang w:val="it-IT"/>
        </w:rPr>
      </w:pPr>
    </w:p>
    <w:p w:rsidR="00C932DA" w:rsidRDefault="00C932DA" w:rsidP="006F18A4">
      <w:pPr>
        <w:rPr>
          <w:lang w:val="it-IT"/>
        </w:rPr>
      </w:pPr>
    </w:p>
    <w:p w:rsidR="00C932DA" w:rsidRDefault="00C932DA" w:rsidP="006F18A4">
      <w:pPr>
        <w:rPr>
          <w:lang w:val="it-IT"/>
        </w:rPr>
      </w:pPr>
    </w:p>
    <w:p w:rsidR="00C932DA" w:rsidRDefault="00C932DA" w:rsidP="006F18A4">
      <w:pPr>
        <w:rPr>
          <w:lang w:val="it-IT"/>
        </w:rPr>
      </w:pPr>
    </w:p>
    <w:p w:rsidR="00C932DA" w:rsidRDefault="00C932DA" w:rsidP="006F18A4">
      <w:pPr>
        <w:rPr>
          <w:lang w:val="it-IT"/>
        </w:rPr>
      </w:pPr>
    </w:p>
    <w:p w:rsidR="00C932DA" w:rsidRDefault="00C932DA" w:rsidP="006F18A4">
      <w:pPr>
        <w:rPr>
          <w:lang w:val="it-IT"/>
        </w:rPr>
      </w:pPr>
    </w:p>
    <w:p w:rsidR="00C932DA" w:rsidRDefault="0083109E" w:rsidP="006F18A4">
      <w:pPr>
        <w:rPr>
          <w:lang w:val="it-IT"/>
        </w:rPr>
      </w:pPr>
      <w:r>
        <w:rPr>
          <w:noProof/>
          <w:lang w:val="it-IT" w:eastAsia="it-IT" w:bidi="ar-SA"/>
        </w:rPr>
        <w:lastRenderedPageBreak/>
        <w:drawing>
          <wp:inline distT="0" distB="0" distL="0" distR="0">
            <wp:extent cx="6120130" cy="4266793"/>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6120130" cy="4266793"/>
                    </a:xfrm>
                    <a:prstGeom prst="rect">
                      <a:avLst/>
                    </a:prstGeom>
                    <a:noFill/>
                    <a:ln w="9525">
                      <a:noFill/>
                      <a:miter lim="800000"/>
                      <a:headEnd/>
                      <a:tailEnd/>
                    </a:ln>
                  </pic:spPr>
                </pic:pic>
              </a:graphicData>
            </a:graphic>
          </wp:inline>
        </w:drawing>
      </w:r>
    </w:p>
    <w:p w:rsidR="00C932DA" w:rsidRDefault="00C932DA" w:rsidP="006F18A4">
      <w:pPr>
        <w:rPr>
          <w:lang w:val="it-IT"/>
        </w:rPr>
      </w:pPr>
    </w:p>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tbl>
      <w:tblPr>
        <w:tblStyle w:val="Grigliatabella"/>
        <w:tblW w:w="0" w:type="auto"/>
        <w:tblLook w:val="04A0"/>
      </w:tblPr>
      <w:tblGrid>
        <w:gridCol w:w="4889"/>
        <w:gridCol w:w="4889"/>
      </w:tblGrid>
      <w:tr w:rsidR="00E96DE9" w:rsidTr="00E96DE9">
        <w:tc>
          <w:tcPr>
            <w:tcW w:w="4889" w:type="dxa"/>
          </w:tcPr>
          <w:p w:rsidR="00E96DE9" w:rsidRPr="00E96DE9" w:rsidRDefault="00BC6E25" w:rsidP="00E96DE9">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ADAB5" w:themeFill="accent2" w:themeFillTint="66"/>
              <w:rPr>
                <w:lang w:val="it-IT"/>
              </w:rPr>
            </w:pPr>
            <w:r>
              <w:rPr>
                <w:lang w:val="it-IT"/>
              </w:rPr>
              <w:lastRenderedPageBreak/>
              <w:t>CU7</w:t>
            </w:r>
          </w:p>
          <w:p w:rsidR="00E96DE9" w:rsidRPr="00E96DE9" w:rsidRDefault="00E96DE9" w:rsidP="00E96DE9">
            <w:pPr>
              <w:rPr>
                <w:b/>
                <w:lang w:val="it-IT"/>
              </w:rPr>
            </w:pPr>
          </w:p>
          <w:p w:rsidR="00E96DE9" w:rsidRPr="00E96DE9" w:rsidRDefault="00E96DE9" w:rsidP="00E96DE9">
            <w:pPr>
              <w:rPr>
                <w:b/>
                <w:lang w:val="it-IT"/>
              </w:rPr>
            </w:pPr>
            <w:r w:rsidRPr="00E96DE9">
              <w:rPr>
                <w:b/>
                <w:lang w:val="it-IT"/>
              </w:rPr>
              <w:t xml:space="preserve">Assegnazione di un </w:t>
            </w:r>
            <w:proofErr w:type="spellStart"/>
            <w:r w:rsidRPr="00E96DE9">
              <w:rPr>
                <w:b/>
                <w:lang w:val="it-IT"/>
              </w:rPr>
              <w:t>chair</w:t>
            </w:r>
            <w:proofErr w:type="spellEnd"/>
          </w:p>
          <w:p w:rsidR="00E96DE9" w:rsidRDefault="00E96DE9" w:rsidP="006F18A4">
            <w:pPr>
              <w:rPr>
                <w:lang w:val="it-IT"/>
              </w:rPr>
            </w:pPr>
          </w:p>
        </w:tc>
        <w:tc>
          <w:tcPr>
            <w:tcW w:w="4889" w:type="dxa"/>
          </w:tcPr>
          <w:p w:rsidR="00E96DE9" w:rsidRDefault="00E96DE9" w:rsidP="00E96DE9">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ATTORE PRIMARIO</w:t>
            </w:r>
          </w:p>
          <w:p w:rsidR="00E96DE9" w:rsidRDefault="00E96DE9" w:rsidP="00E96DE9">
            <w:pPr>
              <w:rPr>
                <w:lang w:val="it-IT"/>
              </w:rPr>
            </w:pPr>
          </w:p>
          <w:p w:rsidR="00E96DE9" w:rsidRDefault="00E96DE9" w:rsidP="00E96DE9">
            <w:pPr>
              <w:rPr>
                <w:lang w:val="it-IT"/>
              </w:rPr>
            </w:pPr>
            <w:proofErr w:type="spellStart"/>
            <w:r>
              <w:rPr>
                <w:lang w:val="it-IT"/>
              </w:rPr>
              <w:t>Admin</w:t>
            </w:r>
            <w:proofErr w:type="spellEnd"/>
            <w:r>
              <w:rPr>
                <w:lang w:val="it-IT"/>
              </w:rPr>
              <w:t xml:space="preserve"> di sistema</w:t>
            </w:r>
          </w:p>
          <w:p w:rsidR="00E96DE9" w:rsidRDefault="00E96DE9" w:rsidP="00E96DE9">
            <w:pPr>
              <w:rPr>
                <w:lang w:val="it-IT"/>
              </w:rPr>
            </w:pPr>
          </w:p>
          <w:p w:rsidR="00E96DE9" w:rsidRDefault="00E96DE9" w:rsidP="00E96DE9">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Pre-Condizioni</w:t>
            </w:r>
          </w:p>
          <w:p w:rsidR="00E96DE9" w:rsidRDefault="00E96DE9" w:rsidP="00E96DE9">
            <w:pPr>
              <w:rPr>
                <w:lang w:val="it-IT"/>
              </w:rPr>
            </w:pPr>
          </w:p>
          <w:p w:rsidR="00E96DE9" w:rsidRDefault="00E96DE9" w:rsidP="00E96DE9">
            <w:pPr>
              <w:rPr>
                <w:lang w:val="it-IT"/>
              </w:rPr>
            </w:pPr>
            <w:r>
              <w:rPr>
                <w:lang w:val="it-IT"/>
              </w:rPr>
              <w:t>L’</w:t>
            </w:r>
            <w:proofErr w:type="spellStart"/>
            <w:r>
              <w:rPr>
                <w:lang w:val="it-IT"/>
              </w:rPr>
              <w:t>admin</w:t>
            </w:r>
            <w:proofErr w:type="spellEnd"/>
            <w:r>
              <w:rPr>
                <w:lang w:val="it-IT"/>
              </w:rPr>
              <w:t xml:space="preserve"> è loggato al portale.</w:t>
            </w:r>
          </w:p>
          <w:p w:rsidR="00E96DE9" w:rsidRDefault="00E96DE9" w:rsidP="00E96DE9">
            <w:pPr>
              <w:rPr>
                <w:lang w:val="it-IT"/>
              </w:rPr>
            </w:pPr>
            <w:r>
              <w:rPr>
                <w:lang w:val="it-IT"/>
              </w:rPr>
              <w:t xml:space="preserve">L’utente prescelto ad essere un </w:t>
            </w:r>
            <w:proofErr w:type="spellStart"/>
            <w:r>
              <w:rPr>
                <w:lang w:val="it-IT"/>
              </w:rPr>
              <w:t>chair</w:t>
            </w:r>
            <w:proofErr w:type="spellEnd"/>
            <w:r>
              <w:rPr>
                <w:lang w:val="it-IT"/>
              </w:rPr>
              <w:t xml:space="preserve"> dovrà già esistere nel sistema.</w:t>
            </w:r>
          </w:p>
          <w:p w:rsidR="00E96DE9" w:rsidRDefault="00E96DE9" w:rsidP="00E96DE9">
            <w:pPr>
              <w:rPr>
                <w:lang w:val="it-IT"/>
              </w:rPr>
            </w:pPr>
          </w:p>
          <w:p w:rsidR="00E96DE9" w:rsidRDefault="00E96DE9" w:rsidP="00E96DE9">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parti interessate ed interessi</w:t>
            </w:r>
          </w:p>
          <w:p w:rsidR="00E96DE9" w:rsidRDefault="00E96DE9" w:rsidP="00E96DE9">
            <w:pPr>
              <w:rPr>
                <w:lang w:val="it-IT"/>
              </w:rPr>
            </w:pPr>
            <w:r>
              <w:rPr>
                <w:lang w:val="it-IT"/>
              </w:rPr>
              <w:t xml:space="preserve"> </w:t>
            </w:r>
          </w:p>
          <w:p w:rsidR="00E96DE9" w:rsidRDefault="00E96DE9" w:rsidP="00E96DE9">
            <w:pPr>
              <w:rPr>
                <w:lang w:val="it-IT"/>
              </w:rPr>
            </w:pPr>
            <w:r>
              <w:rPr>
                <w:lang w:val="it-IT"/>
              </w:rPr>
              <w:t xml:space="preserve">Gli </w:t>
            </w:r>
            <w:proofErr w:type="spellStart"/>
            <w:r>
              <w:rPr>
                <w:lang w:val="it-IT"/>
              </w:rPr>
              <w:t>Admin</w:t>
            </w:r>
            <w:proofErr w:type="spellEnd"/>
            <w:r>
              <w:rPr>
                <w:lang w:val="it-IT"/>
              </w:rPr>
              <w:t xml:space="preserve"> desiderano associare un </w:t>
            </w:r>
            <w:proofErr w:type="spellStart"/>
            <w:r>
              <w:rPr>
                <w:lang w:val="it-IT"/>
              </w:rPr>
              <w:t>chair</w:t>
            </w:r>
            <w:proofErr w:type="spellEnd"/>
            <w:r>
              <w:rPr>
                <w:lang w:val="it-IT"/>
              </w:rPr>
              <w:t xml:space="preserve"> alla conferenza.</w:t>
            </w:r>
          </w:p>
          <w:p w:rsidR="00E96DE9" w:rsidRDefault="00E96DE9" w:rsidP="00E96DE9">
            <w:pPr>
              <w:rPr>
                <w:lang w:val="it-IT"/>
              </w:rPr>
            </w:pPr>
          </w:p>
          <w:p w:rsidR="00E96DE9" w:rsidRDefault="00E96DE9" w:rsidP="00E96DE9">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Post-condizioni</w:t>
            </w:r>
          </w:p>
          <w:p w:rsidR="00E96DE9" w:rsidRDefault="00E96DE9" w:rsidP="00E96DE9">
            <w:pPr>
              <w:rPr>
                <w:lang w:val="it-IT"/>
              </w:rPr>
            </w:pPr>
          </w:p>
          <w:p w:rsidR="00E96DE9" w:rsidRDefault="00E96DE9" w:rsidP="00E96DE9">
            <w:pPr>
              <w:rPr>
                <w:lang w:val="it-IT"/>
              </w:rPr>
            </w:pPr>
            <w:r>
              <w:rPr>
                <w:lang w:val="it-IT"/>
              </w:rPr>
              <w:t>L’</w:t>
            </w:r>
            <w:proofErr w:type="spellStart"/>
            <w:r>
              <w:rPr>
                <w:lang w:val="it-IT"/>
              </w:rPr>
              <w:t>admin</w:t>
            </w:r>
            <w:proofErr w:type="spellEnd"/>
            <w:r>
              <w:rPr>
                <w:lang w:val="it-IT"/>
              </w:rPr>
              <w:t xml:space="preserve"> è riuscito a cercare un utente e designarlo come </w:t>
            </w:r>
            <w:proofErr w:type="spellStart"/>
            <w:r>
              <w:rPr>
                <w:lang w:val="it-IT"/>
              </w:rPr>
              <w:t>chair</w:t>
            </w:r>
            <w:proofErr w:type="spellEnd"/>
            <w:r>
              <w:rPr>
                <w:lang w:val="it-IT"/>
              </w:rPr>
              <w:t>.</w:t>
            </w:r>
          </w:p>
          <w:p w:rsidR="00E96DE9" w:rsidRDefault="00E96DE9" w:rsidP="00E96DE9">
            <w:pPr>
              <w:rPr>
                <w:lang w:val="it-IT"/>
              </w:rPr>
            </w:pPr>
          </w:p>
          <w:p w:rsidR="00E96DE9" w:rsidRDefault="00E96DE9" w:rsidP="00E96DE9">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 xml:space="preserve">Flusso </w:t>
            </w:r>
            <w:proofErr w:type="spellStart"/>
            <w:r>
              <w:rPr>
                <w:lang w:val="it-IT"/>
              </w:rPr>
              <w:t>di</w:t>
            </w:r>
            <w:proofErr w:type="spellEnd"/>
            <w:r>
              <w:rPr>
                <w:lang w:val="it-IT"/>
              </w:rPr>
              <w:t xml:space="preserve"> base</w:t>
            </w:r>
          </w:p>
          <w:p w:rsidR="00E96DE9" w:rsidRDefault="00E96DE9" w:rsidP="00E96DE9">
            <w:pPr>
              <w:rPr>
                <w:lang w:val="it-IT"/>
              </w:rPr>
            </w:pPr>
          </w:p>
          <w:p w:rsidR="00E96DE9" w:rsidRDefault="00E96DE9" w:rsidP="00E96DE9">
            <w:pPr>
              <w:rPr>
                <w:lang w:val="it-IT"/>
              </w:rPr>
            </w:pPr>
            <w:r>
              <w:rPr>
                <w:lang w:val="it-IT"/>
              </w:rPr>
              <w:t>L’</w:t>
            </w:r>
            <w:proofErr w:type="spellStart"/>
            <w:r>
              <w:rPr>
                <w:lang w:val="it-IT"/>
              </w:rPr>
              <w:t>admin</w:t>
            </w:r>
            <w:proofErr w:type="spellEnd"/>
            <w:r>
              <w:rPr>
                <w:lang w:val="it-IT"/>
              </w:rPr>
              <w:t xml:space="preserve"> a partire da una conferenza selezionata cercherà un utente per designarlo come </w:t>
            </w:r>
            <w:proofErr w:type="spellStart"/>
            <w:r>
              <w:rPr>
                <w:lang w:val="it-IT"/>
              </w:rPr>
              <w:t>chair</w:t>
            </w:r>
            <w:proofErr w:type="spellEnd"/>
            <w:r>
              <w:rPr>
                <w:lang w:val="it-IT"/>
              </w:rPr>
              <w:t xml:space="preserve">. </w:t>
            </w:r>
          </w:p>
          <w:p w:rsidR="00E96DE9" w:rsidRDefault="00E96DE9" w:rsidP="006F18A4">
            <w:pPr>
              <w:rPr>
                <w:lang w:val="it-IT"/>
              </w:rPr>
            </w:pPr>
          </w:p>
        </w:tc>
      </w:tr>
    </w:tbl>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p w:rsidR="0083109E" w:rsidRDefault="0083109E" w:rsidP="006F18A4">
      <w:pPr>
        <w:rPr>
          <w:lang w:val="it-IT"/>
        </w:rPr>
      </w:pPr>
    </w:p>
    <w:p w:rsidR="00C932DA" w:rsidRDefault="00C932DA" w:rsidP="006F18A4">
      <w:pPr>
        <w:rPr>
          <w:lang w:val="it-IT"/>
        </w:rPr>
      </w:pPr>
    </w:p>
    <w:p w:rsidR="00C932DA" w:rsidRDefault="00C932DA" w:rsidP="006F18A4">
      <w:pPr>
        <w:rPr>
          <w:lang w:val="it-IT"/>
        </w:rPr>
      </w:pP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r>
        <w:rPr>
          <w:noProof/>
          <w:lang w:val="it-IT" w:eastAsia="it-IT" w:bidi="ar-SA"/>
        </w:rPr>
        <w:drawing>
          <wp:inline distT="0" distB="0" distL="0" distR="0">
            <wp:extent cx="6000750" cy="3981450"/>
            <wp:effectExtent l="1905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6000750" cy="3981450"/>
                    </a:xfrm>
                    <a:prstGeom prst="rect">
                      <a:avLst/>
                    </a:prstGeom>
                    <a:noFill/>
                    <a:ln w="9525">
                      <a:noFill/>
                      <a:miter lim="800000"/>
                      <a:headEnd/>
                      <a:tailEnd/>
                    </a:ln>
                  </pic:spPr>
                </pic:pic>
              </a:graphicData>
            </a:graphic>
          </wp:inline>
        </w:drawing>
      </w: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tbl>
      <w:tblPr>
        <w:tblStyle w:val="Grigliatabella"/>
        <w:tblW w:w="0" w:type="auto"/>
        <w:tblLook w:val="04A0"/>
      </w:tblPr>
      <w:tblGrid>
        <w:gridCol w:w="4889"/>
        <w:gridCol w:w="4889"/>
      </w:tblGrid>
      <w:tr w:rsidR="000352E4" w:rsidTr="000352E4">
        <w:tc>
          <w:tcPr>
            <w:tcW w:w="4889" w:type="dxa"/>
          </w:tcPr>
          <w:p w:rsidR="000352E4" w:rsidRPr="0013544A" w:rsidRDefault="000352E4" w:rsidP="000352E4">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ADAB5" w:themeFill="accent2" w:themeFillTint="66"/>
              <w:rPr>
                <w:lang w:val="it-IT"/>
              </w:rPr>
            </w:pPr>
            <w:r>
              <w:rPr>
                <w:lang w:val="it-IT"/>
              </w:rPr>
              <w:t>CU8</w:t>
            </w:r>
          </w:p>
          <w:p w:rsidR="000352E4" w:rsidRPr="0013544A" w:rsidRDefault="000352E4" w:rsidP="000352E4">
            <w:pPr>
              <w:rPr>
                <w:b/>
                <w:lang w:val="it-IT"/>
              </w:rPr>
            </w:pPr>
          </w:p>
          <w:p w:rsidR="000352E4" w:rsidRDefault="000352E4" w:rsidP="000352E4">
            <w:pPr>
              <w:rPr>
                <w:lang w:val="it-IT"/>
              </w:rPr>
            </w:pPr>
            <w:r w:rsidRPr="0013544A">
              <w:rPr>
                <w:b/>
                <w:lang w:val="it-IT"/>
              </w:rPr>
              <w:t>Invio di un articolo</w:t>
            </w:r>
          </w:p>
        </w:tc>
        <w:tc>
          <w:tcPr>
            <w:tcW w:w="4889" w:type="dxa"/>
          </w:tcPr>
          <w:p w:rsidR="000352E4" w:rsidRDefault="000352E4" w:rsidP="000352E4">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ATTORE PRIMARIO</w:t>
            </w:r>
          </w:p>
          <w:p w:rsidR="000352E4" w:rsidRDefault="000352E4" w:rsidP="000352E4">
            <w:pPr>
              <w:rPr>
                <w:lang w:val="it-IT"/>
              </w:rPr>
            </w:pPr>
          </w:p>
          <w:p w:rsidR="000352E4" w:rsidRDefault="004F137C" w:rsidP="000352E4">
            <w:pPr>
              <w:rPr>
                <w:lang w:val="it-IT"/>
              </w:rPr>
            </w:pPr>
            <w:r>
              <w:rPr>
                <w:lang w:val="it-IT"/>
              </w:rPr>
              <w:t>Partecipanti autori.</w:t>
            </w:r>
          </w:p>
          <w:p w:rsidR="000352E4" w:rsidRDefault="000352E4" w:rsidP="000352E4">
            <w:pPr>
              <w:rPr>
                <w:lang w:val="it-IT"/>
              </w:rPr>
            </w:pPr>
          </w:p>
          <w:p w:rsidR="000352E4" w:rsidRDefault="000352E4" w:rsidP="000352E4">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Pre-Condizioni</w:t>
            </w:r>
          </w:p>
          <w:p w:rsidR="000352E4" w:rsidRDefault="000352E4" w:rsidP="000352E4">
            <w:pPr>
              <w:rPr>
                <w:lang w:val="it-IT"/>
              </w:rPr>
            </w:pPr>
          </w:p>
          <w:p w:rsidR="000352E4" w:rsidRDefault="004F137C" w:rsidP="000352E4">
            <w:pPr>
              <w:rPr>
                <w:lang w:val="it-IT"/>
              </w:rPr>
            </w:pPr>
            <w:r>
              <w:rPr>
                <w:lang w:val="it-IT"/>
              </w:rPr>
              <w:t>L’utente è loggato al sistema.</w:t>
            </w:r>
          </w:p>
          <w:p w:rsidR="000352E4" w:rsidRDefault="000352E4" w:rsidP="000352E4">
            <w:pPr>
              <w:rPr>
                <w:lang w:val="it-IT"/>
              </w:rPr>
            </w:pPr>
          </w:p>
          <w:p w:rsidR="000352E4" w:rsidRDefault="000352E4" w:rsidP="000352E4">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parti interessate ed interessi</w:t>
            </w:r>
          </w:p>
          <w:p w:rsidR="000352E4" w:rsidRDefault="000352E4" w:rsidP="000352E4">
            <w:pPr>
              <w:rPr>
                <w:lang w:val="it-IT"/>
              </w:rPr>
            </w:pPr>
            <w:r>
              <w:rPr>
                <w:lang w:val="it-IT"/>
              </w:rPr>
              <w:t xml:space="preserve"> </w:t>
            </w:r>
          </w:p>
          <w:p w:rsidR="000352E4" w:rsidRDefault="004F137C" w:rsidP="000352E4">
            <w:pPr>
              <w:rPr>
                <w:lang w:val="it-IT"/>
              </w:rPr>
            </w:pPr>
            <w:r>
              <w:rPr>
                <w:lang w:val="it-IT"/>
              </w:rPr>
              <w:t xml:space="preserve">I partecipanti </w:t>
            </w:r>
            <w:r w:rsidR="00595D21">
              <w:rPr>
                <w:lang w:val="it-IT"/>
              </w:rPr>
              <w:t>devono inviare almeno un articolo per presentare i propri lavori.</w:t>
            </w:r>
          </w:p>
          <w:p w:rsidR="00595D21" w:rsidRPr="00595D21" w:rsidRDefault="00595D21" w:rsidP="000352E4">
            <w:pPr>
              <w:rPr>
                <w:lang w:val="it-IT"/>
              </w:rPr>
            </w:pPr>
            <w:r w:rsidRPr="00595D21">
              <w:rPr>
                <w:lang w:val="it-IT"/>
              </w:rPr>
              <w:t xml:space="preserve">I </w:t>
            </w:r>
            <w:proofErr w:type="spellStart"/>
            <w:r w:rsidRPr="00595D21">
              <w:rPr>
                <w:lang w:val="it-IT"/>
              </w:rPr>
              <w:t>power</w:t>
            </w:r>
            <w:proofErr w:type="spellEnd"/>
            <w:r w:rsidRPr="00595D21">
              <w:rPr>
                <w:lang w:val="it-IT"/>
              </w:rPr>
              <w:t xml:space="preserve"> </w:t>
            </w:r>
            <w:proofErr w:type="spellStart"/>
            <w:r w:rsidRPr="00595D21">
              <w:rPr>
                <w:lang w:val="it-IT"/>
              </w:rPr>
              <w:t>user</w:t>
            </w:r>
            <w:proofErr w:type="spellEnd"/>
            <w:r w:rsidRPr="00595D21">
              <w:rPr>
                <w:lang w:val="it-IT"/>
              </w:rPr>
              <w:t xml:space="preserve"> (</w:t>
            </w:r>
            <w:proofErr w:type="spellStart"/>
            <w:r w:rsidRPr="00595D21">
              <w:rPr>
                <w:lang w:val="it-IT"/>
              </w:rPr>
              <w:t>admin</w:t>
            </w:r>
            <w:proofErr w:type="spellEnd"/>
            <w:r w:rsidRPr="00595D21">
              <w:rPr>
                <w:lang w:val="it-IT"/>
              </w:rPr>
              <w:t xml:space="preserve">, </w:t>
            </w:r>
            <w:proofErr w:type="spellStart"/>
            <w:r w:rsidRPr="00595D21">
              <w:rPr>
                <w:lang w:val="it-IT"/>
              </w:rPr>
              <w:t>chair</w:t>
            </w:r>
            <w:proofErr w:type="spellEnd"/>
            <w:r w:rsidRPr="00595D21">
              <w:rPr>
                <w:lang w:val="it-IT"/>
              </w:rPr>
              <w:t xml:space="preserve">, </w:t>
            </w:r>
            <w:proofErr w:type="spellStart"/>
            <w:r w:rsidRPr="00595D21">
              <w:rPr>
                <w:lang w:val="it-IT"/>
              </w:rPr>
              <w:t>session</w:t>
            </w:r>
            <w:proofErr w:type="spellEnd"/>
            <w:r w:rsidRPr="00595D21">
              <w:rPr>
                <w:lang w:val="it-IT"/>
              </w:rPr>
              <w:t xml:space="preserve"> </w:t>
            </w:r>
            <w:proofErr w:type="spellStart"/>
            <w:r w:rsidRPr="00595D21">
              <w:rPr>
                <w:lang w:val="it-IT"/>
              </w:rPr>
              <w:t>chair</w:t>
            </w:r>
            <w:proofErr w:type="spellEnd"/>
            <w:r w:rsidRPr="00595D21">
              <w:rPr>
                <w:lang w:val="it-IT"/>
              </w:rPr>
              <w:t xml:space="preserve">, partecipanti al comitato di organizzazione) vogliono poter </w:t>
            </w:r>
            <w:r>
              <w:rPr>
                <w:lang w:val="it-IT"/>
              </w:rPr>
              <w:t>visionare tali articoli.</w:t>
            </w:r>
          </w:p>
          <w:p w:rsidR="000352E4" w:rsidRPr="00595D21" w:rsidRDefault="000352E4" w:rsidP="000352E4">
            <w:pPr>
              <w:rPr>
                <w:lang w:val="it-IT"/>
              </w:rPr>
            </w:pPr>
          </w:p>
          <w:p w:rsidR="000352E4" w:rsidRDefault="000352E4" w:rsidP="000352E4">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Post-condizioni</w:t>
            </w:r>
          </w:p>
          <w:p w:rsidR="000352E4" w:rsidRDefault="000352E4" w:rsidP="000352E4">
            <w:pPr>
              <w:rPr>
                <w:lang w:val="it-IT"/>
              </w:rPr>
            </w:pPr>
          </w:p>
          <w:p w:rsidR="000352E4" w:rsidRDefault="00595D21" w:rsidP="000352E4">
            <w:pPr>
              <w:rPr>
                <w:lang w:val="it-IT"/>
              </w:rPr>
            </w:pPr>
            <w:r>
              <w:rPr>
                <w:lang w:val="it-IT"/>
              </w:rPr>
              <w:t>L’utente è riuscito ad effettuare l’upload del proprio o dei propri articoli.</w:t>
            </w:r>
          </w:p>
          <w:p w:rsidR="000352E4" w:rsidRDefault="000352E4" w:rsidP="000352E4">
            <w:pPr>
              <w:rPr>
                <w:lang w:val="it-IT"/>
              </w:rPr>
            </w:pPr>
          </w:p>
          <w:p w:rsidR="000352E4" w:rsidRDefault="000352E4" w:rsidP="000352E4">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 xml:space="preserve">Flusso </w:t>
            </w:r>
            <w:proofErr w:type="spellStart"/>
            <w:r>
              <w:rPr>
                <w:lang w:val="it-IT"/>
              </w:rPr>
              <w:t>di</w:t>
            </w:r>
            <w:proofErr w:type="spellEnd"/>
            <w:r>
              <w:rPr>
                <w:lang w:val="it-IT"/>
              </w:rPr>
              <w:t xml:space="preserve"> base</w:t>
            </w:r>
          </w:p>
          <w:p w:rsidR="000352E4" w:rsidRDefault="000352E4" w:rsidP="000352E4">
            <w:pPr>
              <w:rPr>
                <w:lang w:val="it-IT"/>
              </w:rPr>
            </w:pPr>
          </w:p>
          <w:p w:rsidR="000352E4" w:rsidRDefault="00595D21" w:rsidP="000352E4">
            <w:pPr>
              <w:rPr>
                <w:lang w:val="it-IT"/>
              </w:rPr>
            </w:pPr>
            <w:r>
              <w:rPr>
                <w:lang w:val="it-IT"/>
              </w:rPr>
              <w:t>Il partecipante accede alla propria area riservata, quindi sceglie un file dal proprio dispositivo per caricarlo sul server. Il back end potrà visionare questi file.</w:t>
            </w:r>
          </w:p>
          <w:p w:rsidR="000352E4" w:rsidRDefault="000352E4" w:rsidP="006F18A4">
            <w:pPr>
              <w:rPr>
                <w:lang w:val="it-IT"/>
              </w:rPr>
            </w:pPr>
          </w:p>
        </w:tc>
      </w:tr>
    </w:tbl>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tbl>
      <w:tblPr>
        <w:tblStyle w:val="Grigliatabella"/>
        <w:tblW w:w="14667" w:type="dxa"/>
        <w:tblLook w:val="04A0"/>
      </w:tblPr>
      <w:tblGrid>
        <w:gridCol w:w="4889"/>
        <w:gridCol w:w="4889"/>
        <w:gridCol w:w="4889"/>
      </w:tblGrid>
      <w:tr w:rsidR="00B55A2C" w:rsidTr="00B55A2C">
        <w:tc>
          <w:tcPr>
            <w:tcW w:w="4889" w:type="dxa"/>
          </w:tcPr>
          <w:p w:rsidR="00B55A2C" w:rsidRPr="0013544A" w:rsidRDefault="000352E4" w:rsidP="00B55A2C">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ADAB5" w:themeFill="accent2" w:themeFillTint="66"/>
              <w:tabs>
                <w:tab w:val="left" w:pos="885"/>
              </w:tabs>
              <w:rPr>
                <w:lang w:val="it-IT"/>
              </w:rPr>
            </w:pPr>
            <w:r>
              <w:rPr>
                <w:lang w:val="it-IT"/>
              </w:rPr>
              <w:t>CU9</w:t>
            </w:r>
          </w:p>
          <w:p w:rsidR="00B55A2C" w:rsidRPr="0013544A" w:rsidRDefault="00B55A2C" w:rsidP="00B55A2C">
            <w:pPr>
              <w:rPr>
                <w:b/>
                <w:lang w:val="it-IT"/>
              </w:rPr>
            </w:pPr>
          </w:p>
          <w:p w:rsidR="00B55A2C" w:rsidRDefault="00B55A2C" w:rsidP="00B55A2C">
            <w:pPr>
              <w:rPr>
                <w:lang w:val="it-IT"/>
              </w:rPr>
            </w:pPr>
            <w:r w:rsidRPr="0013544A">
              <w:rPr>
                <w:b/>
                <w:lang w:val="it-IT"/>
              </w:rPr>
              <w:t xml:space="preserve">Creazione di una </w:t>
            </w:r>
            <w:proofErr w:type="spellStart"/>
            <w:r w:rsidRPr="0013544A">
              <w:rPr>
                <w:b/>
                <w:lang w:val="it-IT"/>
              </w:rPr>
              <w:t>Session</w:t>
            </w:r>
            <w:proofErr w:type="spellEnd"/>
          </w:p>
        </w:tc>
        <w:tc>
          <w:tcPr>
            <w:tcW w:w="4889" w:type="dxa"/>
          </w:tcPr>
          <w:p w:rsidR="00B55A2C" w:rsidRDefault="00B55A2C" w:rsidP="00B55A2C">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ATTORE PRIMARIO</w:t>
            </w:r>
          </w:p>
          <w:p w:rsidR="00B55A2C" w:rsidRDefault="00B55A2C" w:rsidP="00B55A2C">
            <w:pPr>
              <w:rPr>
                <w:lang w:val="it-IT"/>
              </w:rPr>
            </w:pPr>
          </w:p>
          <w:p w:rsidR="00B55A2C" w:rsidRDefault="00B55A2C" w:rsidP="00B55A2C">
            <w:pPr>
              <w:rPr>
                <w:lang w:val="it-IT"/>
              </w:rPr>
            </w:pPr>
            <w:proofErr w:type="spellStart"/>
            <w:r>
              <w:rPr>
                <w:lang w:val="it-IT"/>
              </w:rPr>
              <w:t>Admin</w:t>
            </w:r>
            <w:proofErr w:type="spellEnd"/>
            <w:r>
              <w:rPr>
                <w:lang w:val="it-IT"/>
              </w:rPr>
              <w:t xml:space="preserve"> di sistema</w:t>
            </w:r>
          </w:p>
          <w:p w:rsidR="00B55A2C" w:rsidRDefault="00B55A2C" w:rsidP="00B55A2C">
            <w:pPr>
              <w:rPr>
                <w:lang w:val="it-IT"/>
              </w:rPr>
            </w:pPr>
          </w:p>
          <w:p w:rsidR="00B55A2C" w:rsidRDefault="00B55A2C" w:rsidP="00B55A2C">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Pre-Condizioni</w:t>
            </w:r>
          </w:p>
          <w:p w:rsidR="00B55A2C" w:rsidRDefault="00B55A2C" w:rsidP="00B55A2C">
            <w:pPr>
              <w:rPr>
                <w:lang w:val="it-IT"/>
              </w:rPr>
            </w:pPr>
          </w:p>
          <w:p w:rsidR="00B55A2C" w:rsidRDefault="00B55A2C" w:rsidP="00B55A2C">
            <w:pPr>
              <w:rPr>
                <w:lang w:val="it-IT"/>
              </w:rPr>
            </w:pPr>
            <w:r>
              <w:rPr>
                <w:lang w:val="it-IT"/>
              </w:rPr>
              <w:t>L’</w:t>
            </w:r>
            <w:proofErr w:type="spellStart"/>
            <w:r>
              <w:rPr>
                <w:lang w:val="it-IT"/>
              </w:rPr>
              <w:t>admin</w:t>
            </w:r>
            <w:proofErr w:type="spellEnd"/>
            <w:r>
              <w:rPr>
                <w:lang w:val="it-IT"/>
              </w:rPr>
              <w:t xml:space="preserve"> è loggato al portale.</w:t>
            </w:r>
          </w:p>
          <w:p w:rsidR="00B55A2C" w:rsidRDefault="00B55A2C" w:rsidP="00B55A2C">
            <w:pPr>
              <w:rPr>
                <w:lang w:val="it-IT"/>
              </w:rPr>
            </w:pPr>
            <w:r>
              <w:rPr>
                <w:lang w:val="it-IT"/>
              </w:rPr>
              <w:t xml:space="preserve">L’utente prescelto ad essere un </w:t>
            </w:r>
            <w:proofErr w:type="spellStart"/>
            <w:r>
              <w:rPr>
                <w:lang w:val="it-IT"/>
              </w:rPr>
              <w:t>chair</w:t>
            </w:r>
            <w:proofErr w:type="spellEnd"/>
            <w:r>
              <w:rPr>
                <w:lang w:val="it-IT"/>
              </w:rPr>
              <w:t xml:space="preserve"> dovrà già esistere nel sistema.</w:t>
            </w:r>
          </w:p>
          <w:p w:rsidR="00B55A2C" w:rsidRDefault="00B55A2C" w:rsidP="00B55A2C">
            <w:pPr>
              <w:rPr>
                <w:lang w:val="it-IT"/>
              </w:rPr>
            </w:pPr>
          </w:p>
          <w:p w:rsidR="00B55A2C" w:rsidRDefault="00B55A2C" w:rsidP="00B55A2C">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2C4DA" w:themeFill="accent6" w:themeFillTint="99"/>
              <w:rPr>
                <w:lang w:val="it-IT"/>
              </w:rPr>
            </w:pPr>
            <w:r>
              <w:rPr>
                <w:lang w:val="it-IT"/>
              </w:rPr>
              <w:t>parti interessate ed interessi</w:t>
            </w:r>
          </w:p>
          <w:p w:rsidR="00B55A2C" w:rsidRDefault="00B55A2C" w:rsidP="00B55A2C">
            <w:pPr>
              <w:rPr>
                <w:lang w:val="it-IT"/>
              </w:rPr>
            </w:pPr>
            <w:r>
              <w:rPr>
                <w:lang w:val="it-IT"/>
              </w:rPr>
              <w:t xml:space="preserve"> </w:t>
            </w:r>
          </w:p>
          <w:p w:rsidR="00B55A2C" w:rsidRDefault="00B55A2C" w:rsidP="00B55A2C">
            <w:pPr>
              <w:rPr>
                <w:lang w:val="it-IT"/>
              </w:rPr>
            </w:pPr>
            <w:r>
              <w:rPr>
                <w:lang w:val="it-IT"/>
              </w:rPr>
              <w:t xml:space="preserve">Gli </w:t>
            </w:r>
            <w:proofErr w:type="spellStart"/>
            <w:r>
              <w:rPr>
                <w:lang w:val="it-IT"/>
              </w:rPr>
              <w:t>Admin</w:t>
            </w:r>
            <w:proofErr w:type="spellEnd"/>
            <w:r>
              <w:rPr>
                <w:lang w:val="it-IT"/>
              </w:rPr>
              <w:t xml:space="preserve"> desiderano associare un </w:t>
            </w:r>
            <w:proofErr w:type="spellStart"/>
            <w:r>
              <w:rPr>
                <w:lang w:val="it-IT"/>
              </w:rPr>
              <w:t>chair</w:t>
            </w:r>
            <w:proofErr w:type="spellEnd"/>
            <w:r>
              <w:rPr>
                <w:lang w:val="it-IT"/>
              </w:rPr>
              <w:t xml:space="preserve"> alla conferenza.</w:t>
            </w:r>
          </w:p>
          <w:p w:rsidR="00B55A2C" w:rsidRDefault="00B55A2C" w:rsidP="00B55A2C">
            <w:pPr>
              <w:rPr>
                <w:lang w:val="it-IT"/>
              </w:rPr>
            </w:pPr>
          </w:p>
          <w:p w:rsidR="00B55A2C" w:rsidRDefault="00B55A2C" w:rsidP="00B55A2C">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Post-condizioni</w:t>
            </w:r>
          </w:p>
          <w:p w:rsidR="00B55A2C" w:rsidRDefault="00B55A2C" w:rsidP="00B55A2C">
            <w:pPr>
              <w:rPr>
                <w:lang w:val="it-IT"/>
              </w:rPr>
            </w:pPr>
          </w:p>
          <w:p w:rsidR="00B55A2C" w:rsidRDefault="00B55A2C" w:rsidP="00B55A2C">
            <w:pPr>
              <w:rPr>
                <w:lang w:val="it-IT"/>
              </w:rPr>
            </w:pPr>
            <w:r>
              <w:rPr>
                <w:lang w:val="it-IT"/>
              </w:rPr>
              <w:t>L’</w:t>
            </w:r>
            <w:proofErr w:type="spellStart"/>
            <w:r>
              <w:rPr>
                <w:lang w:val="it-IT"/>
              </w:rPr>
              <w:t>admin</w:t>
            </w:r>
            <w:proofErr w:type="spellEnd"/>
            <w:r>
              <w:rPr>
                <w:lang w:val="it-IT"/>
              </w:rPr>
              <w:t xml:space="preserve"> è riuscito a cercare un utente e designarlo come </w:t>
            </w:r>
            <w:proofErr w:type="spellStart"/>
            <w:r>
              <w:rPr>
                <w:lang w:val="it-IT"/>
              </w:rPr>
              <w:t>chair</w:t>
            </w:r>
            <w:proofErr w:type="spellEnd"/>
            <w:r>
              <w:rPr>
                <w:lang w:val="it-IT"/>
              </w:rPr>
              <w:t>.</w:t>
            </w:r>
          </w:p>
          <w:p w:rsidR="00B55A2C" w:rsidRDefault="00B55A2C" w:rsidP="00B55A2C">
            <w:pPr>
              <w:rPr>
                <w:lang w:val="it-IT"/>
              </w:rPr>
            </w:pPr>
          </w:p>
          <w:p w:rsidR="00B55A2C" w:rsidRDefault="00B55A2C" w:rsidP="00B55A2C">
            <w:pPr>
              <w:pStyle w:val="Didascalia"/>
              <w:pBdr>
                <w:top w:val="single" w:sz="4" w:space="1" w:color="auto"/>
                <w:left w:val="single" w:sz="4" w:space="4" w:color="auto"/>
                <w:bottom w:val="single" w:sz="4" w:space="1" w:color="auto"/>
                <w:right w:val="single" w:sz="4" w:space="4" w:color="auto"/>
              </w:pBdr>
              <w:shd w:val="clear" w:color="auto" w:fill="B2C4DA" w:themeFill="accent6" w:themeFillTint="99"/>
              <w:rPr>
                <w:lang w:val="it-IT"/>
              </w:rPr>
            </w:pPr>
            <w:r>
              <w:rPr>
                <w:lang w:val="it-IT"/>
              </w:rPr>
              <w:t xml:space="preserve">Flusso </w:t>
            </w:r>
            <w:proofErr w:type="spellStart"/>
            <w:r>
              <w:rPr>
                <w:lang w:val="it-IT"/>
              </w:rPr>
              <w:t>di</w:t>
            </w:r>
            <w:proofErr w:type="spellEnd"/>
            <w:r>
              <w:rPr>
                <w:lang w:val="it-IT"/>
              </w:rPr>
              <w:t xml:space="preserve"> base</w:t>
            </w:r>
          </w:p>
          <w:p w:rsidR="00B55A2C" w:rsidRDefault="00B55A2C" w:rsidP="00B55A2C">
            <w:pPr>
              <w:rPr>
                <w:lang w:val="it-IT"/>
              </w:rPr>
            </w:pPr>
          </w:p>
          <w:p w:rsidR="00B55A2C" w:rsidRDefault="00B55A2C" w:rsidP="00B55A2C">
            <w:pPr>
              <w:rPr>
                <w:lang w:val="it-IT"/>
              </w:rPr>
            </w:pPr>
            <w:r>
              <w:rPr>
                <w:lang w:val="it-IT"/>
              </w:rPr>
              <w:t>L’</w:t>
            </w:r>
            <w:proofErr w:type="spellStart"/>
            <w:r>
              <w:rPr>
                <w:lang w:val="it-IT"/>
              </w:rPr>
              <w:t>admin</w:t>
            </w:r>
            <w:proofErr w:type="spellEnd"/>
            <w:r>
              <w:rPr>
                <w:lang w:val="it-IT"/>
              </w:rPr>
              <w:t xml:space="preserve"> a partire da una conferenza selezionata cercherà un utente per designarlo come </w:t>
            </w:r>
            <w:proofErr w:type="spellStart"/>
            <w:r>
              <w:rPr>
                <w:lang w:val="it-IT"/>
              </w:rPr>
              <w:t>chair</w:t>
            </w:r>
            <w:proofErr w:type="spellEnd"/>
            <w:r>
              <w:rPr>
                <w:lang w:val="it-IT"/>
              </w:rPr>
              <w:t xml:space="preserve">. </w:t>
            </w:r>
          </w:p>
          <w:p w:rsidR="00B55A2C" w:rsidRDefault="00B55A2C" w:rsidP="00B55A2C">
            <w:pPr>
              <w:rPr>
                <w:lang w:val="it-IT"/>
              </w:rPr>
            </w:pPr>
          </w:p>
        </w:tc>
        <w:tc>
          <w:tcPr>
            <w:tcW w:w="4889" w:type="dxa"/>
          </w:tcPr>
          <w:p w:rsidR="00B55A2C" w:rsidRDefault="00B55A2C" w:rsidP="006F18A4">
            <w:pPr>
              <w:rPr>
                <w:lang w:val="it-IT"/>
              </w:rPr>
            </w:pPr>
          </w:p>
        </w:tc>
      </w:tr>
    </w:tbl>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p w:rsidR="004D1E14" w:rsidRDefault="004D1E14" w:rsidP="006F18A4">
      <w:pPr>
        <w:rPr>
          <w:lang w:val="it-IT"/>
        </w:rPr>
      </w:pPr>
    </w:p>
    <w:p w:rsidR="00C932DA" w:rsidRDefault="00C932DA"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0352E4" w:rsidRDefault="000352E4" w:rsidP="006F18A4">
      <w:pPr>
        <w:rPr>
          <w:lang w:val="it-IT"/>
        </w:rPr>
      </w:pPr>
    </w:p>
    <w:p w:rsidR="00C932DA" w:rsidRPr="00464B3A" w:rsidRDefault="00C932DA" w:rsidP="006F18A4">
      <w:pPr>
        <w:rPr>
          <w:lang w:val="it-IT"/>
        </w:rPr>
      </w:pPr>
    </w:p>
    <w:tbl>
      <w:tblPr>
        <w:tblStyle w:val="Grigliatabella"/>
        <w:tblW w:w="0" w:type="auto"/>
        <w:tblLook w:val="04A0"/>
      </w:tblPr>
      <w:tblGrid>
        <w:gridCol w:w="3549"/>
        <w:gridCol w:w="5553"/>
      </w:tblGrid>
      <w:tr w:rsidR="00B76590" w:rsidTr="00B76590">
        <w:tc>
          <w:tcPr>
            <w:tcW w:w="3549" w:type="dxa"/>
          </w:tcPr>
          <w:p w:rsidR="00B76590" w:rsidRPr="0013544A" w:rsidRDefault="00B76590" w:rsidP="006F18A4">
            <w:pPr>
              <w:rPr>
                <w:b/>
                <w:lang w:val="it-IT"/>
              </w:rPr>
            </w:pPr>
          </w:p>
          <w:p w:rsidR="00B76590" w:rsidRPr="0013544A" w:rsidRDefault="00B55A2C" w:rsidP="0026536C">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ADAB5" w:themeFill="accent2" w:themeFillTint="66"/>
              <w:tabs>
                <w:tab w:val="left" w:pos="885"/>
              </w:tabs>
              <w:rPr>
                <w:lang w:val="it-IT"/>
              </w:rPr>
            </w:pPr>
            <w:r>
              <w:rPr>
                <w:lang w:val="it-IT"/>
              </w:rPr>
              <w:t>CU8</w:t>
            </w:r>
            <w:r w:rsidR="00B76590" w:rsidRPr="0013544A">
              <w:rPr>
                <w:lang w:val="it-IT"/>
              </w:rPr>
              <w:tab/>
            </w:r>
          </w:p>
          <w:p w:rsidR="00B76590" w:rsidRPr="0013544A" w:rsidRDefault="00B76590" w:rsidP="006F18A4">
            <w:pPr>
              <w:rPr>
                <w:b/>
                <w:lang w:val="it-IT"/>
              </w:rPr>
            </w:pPr>
          </w:p>
          <w:p w:rsidR="00B76590" w:rsidRPr="0013544A" w:rsidRDefault="00B76590" w:rsidP="006F18A4">
            <w:pPr>
              <w:rPr>
                <w:b/>
                <w:lang w:val="it-IT"/>
              </w:rPr>
            </w:pPr>
            <w:r w:rsidRPr="0013544A">
              <w:rPr>
                <w:b/>
                <w:lang w:val="it-IT"/>
              </w:rPr>
              <w:t xml:space="preserve">Creazione di una </w:t>
            </w:r>
            <w:proofErr w:type="spellStart"/>
            <w:r w:rsidRPr="0013544A">
              <w:rPr>
                <w:b/>
                <w:lang w:val="it-IT"/>
              </w:rPr>
              <w:t>Session</w:t>
            </w:r>
            <w:proofErr w:type="spellEnd"/>
          </w:p>
        </w:tc>
        <w:tc>
          <w:tcPr>
            <w:tcW w:w="5553" w:type="dxa"/>
          </w:tcPr>
          <w:p w:rsidR="00B76590" w:rsidRPr="0013544A" w:rsidRDefault="00B76590" w:rsidP="0026536C">
            <w:pPr>
              <w:rPr>
                <w:lang w:val="it-IT"/>
              </w:rPr>
            </w:pPr>
          </w:p>
          <w:p w:rsidR="00B76590" w:rsidRPr="00DE46EF" w:rsidRDefault="00B76590" w:rsidP="0026536C">
            <w:pPr>
              <w:rPr>
                <w:lang w:val="it-IT"/>
              </w:rPr>
            </w:pPr>
            <w:r w:rsidRPr="00DE46EF">
              <w:rPr>
                <w:lang w:val="it-IT"/>
              </w:rPr>
              <w:t>G</w:t>
            </w:r>
            <w:r>
              <w:rPr>
                <w:lang w:val="it-IT"/>
              </w:rPr>
              <w:t>l</w:t>
            </w:r>
            <w:r w:rsidRPr="00DE46EF">
              <w:rPr>
                <w:lang w:val="it-IT"/>
              </w:rPr>
              <w:t>i appartenenti al comitato organizzativo potranno creare sessioni all’interno della data della conferenza.</w:t>
            </w:r>
          </w:p>
          <w:p w:rsidR="00B76590" w:rsidRPr="00DE46EF" w:rsidRDefault="00B76590" w:rsidP="006F18A4">
            <w:pPr>
              <w:rPr>
                <w:lang w:val="it-IT"/>
              </w:rPr>
            </w:pPr>
            <w:r w:rsidRPr="00DE46EF">
              <w:rPr>
                <w:lang w:val="it-IT"/>
              </w:rPr>
              <w:t xml:space="preserve">La </w:t>
            </w:r>
            <w:proofErr w:type="spellStart"/>
            <w:r w:rsidRPr="00DE46EF">
              <w:rPr>
                <w:lang w:val="it-IT"/>
              </w:rPr>
              <w:t>session</w:t>
            </w:r>
            <w:proofErr w:type="spellEnd"/>
            <w:r w:rsidRPr="00DE46EF">
              <w:rPr>
                <w:lang w:val="it-IT"/>
              </w:rPr>
              <w:t xml:space="preserve"> avrà un orario d’inizio e di fine, un argomento </w:t>
            </w:r>
          </w:p>
          <w:p w:rsidR="00B76590" w:rsidRDefault="00B76590" w:rsidP="006F18A4">
            <w:r>
              <w:t xml:space="preserve">Ed un </w:t>
            </w:r>
            <w:proofErr w:type="spellStart"/>
            <w:r>
              <w:t>articolo</w:t>
            </w:r>
            <w:proofErr w:type="spellEnd"/>
            <w:r>
              <w:t xml:space="preserve"> </w:t>
            </w:r>
            <w:proofErr w:type="spellStart"/>
            <w:r>
              <w:t>trattato</w:t>
            </w:r>
            <w:proofErr w:type="spellEnd"/>
            <w:r>
              <w:t>.</w:t>
            </w:r>
          </w:p>
          <w:p w:rsidR="00B76590" w:rsidRDefault="00B76590" w:rsidP="006F18A4"/>
        </w:tc>
      </w:tr>
      <w:tr w:rsidR="00B76590" w:rsidRPr="00BC0E74" w:rsidTr="00B76590">
        <w:tc>
          <w:tcPr>
            <w:tcW w:w="3549" w:type="dxa"/>
          </w:tcPr>
          <w:p w:rsidR="00B76590" w:rsidRDefault="00B76590" w:rsidP="006F18A4">
            <w:pPr>
              <w:rPr>
                <w:b/>
                <w:lang w:val="it-IT"/>
              </w:rPr>
            </w:pPr>
          </w:p>
          <w:p w:rsidR="00B76590" w:rsidRDefault="00B76590" w:rsidP="0026536C">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ADAB5" w:themeFill="accent2" w:themeFillTint="66"/>
              <w:rPr>
                <w:lang w:val="it-IT"/>
              </w:rPr>
            </w:pPr>
            <w:r>
              <w:rPr>
                <w:lang w:val="it-IT"/>
              </w:rPr>
              <w:t>CU10</w:t>
            </w:r>
          </w:p>
          <w:p w:rsidR="00B76590" w:rsidRDefault="00B76590" w:rsidP="006F18A4">
            <w:pPr>
              <w:rPr>
                <w:b/>
                <w:lang w:val="it-IT"/>
              </w:rPr>
            </w:pPr>
          </w:p>
          <w:p w:rsidR="00B76590" w:rsidRDefault="00B76590" w:rsidP="006F18A4">
            <w:pPr>
              <w:rPr>
                <w:b/>
                <w:lang w:val="it-IT"/>
              </w:rPr>
            </w:pPr>
            <w:r w:rsidRPr="00DE46EF">
              <w:rPr>
                <w:b/>
                <w:lang w:val="it-IT"/>
              </w:rPr>
              <w:t>Creazione di una Sessione Separata</w:t>
            </w:r>
          </w:p>
          <w:p w:rsidR="00B76590" w:rsidRPr="00DE46EF" w:rsidRDefault="00B76590" w:rsidP="006F18A4">
            <w:pPr>
              <w:rPr>
                <w:b/>
                <w:lang w:val="it-IT"/>
              </w:rPr>
            </w:pPr>
          </w:p>
        </w:tc>
        <w:tc>
          <w:tcPr>
            <w:tcW w:w="5553" w:type="dxa"/>
          </w:tcPr>
          <w:p w:rsidR="00B76590" w:rsidRDefault="00B76590" w:rsidP="006F18A4">
            <w:pPr>
              <w:rPr>
                <w:lang w:val="it-IT"/>
              </w:rPr>
            </w:pPr>
          </w:p>
          <w:p w:rsidR="00B76590" w:rsidRPr="00DE46EF" w:rsidRDefault="00B76590" w:rsidP="006F18A4">
            <w:pPr>
              <w:rPr>
                <w:lang w:val="it-IT"/>
              </w:rPr>
            </w:pPr>
            <w:r w:rsidRPr="00DE46EF">
              <w:rPr>
                <w:lang w:val="it-IT"/>
              </w:rPr>
              <w:t xml:space="preserve">Il </w:t>
            </w:r>
            <w:proofErr w:type="spellStart"/>
            <w:r w:rsidRPr="00DE46EF">
              <w:rPr>
                <w:lang w:val="it-IT"/>
              </w:rPr>
              <w:t>session</w:t>
            </w:r>
            <w:proofErr w:type="spellEnd"/>
            <w:r w:rsidRPr="00DE46EF">
              <w:rPr>
                <w:lang w:val="it-IT"/>
              </w:rPr>
              <w:t xml:space="preserve"> </w:t>
            </w:r>
            <w:proofErr w:type="spellStart"/>
            <w:r w:rsidRPr="00DE46EF">
              <w:rPr>
                <w:lang w:val="it-IT"/>
              </w:rPr>
              <w:t>chair</w:t>
            </w:r>
            <w:proofErr w:type="spellEnd"/>
            <w:r w:rsidRPr="00DE46EF">
              <w:rPr>
                <w:lang w:val="it-IT"/>
              </w:rPr>
              <w:t xml:space="preserve"> avrà la possibilità di creare una </w:t>
            </w:r>
            <w:proofErr w:type="spellStart"/>
            <w:r w:rsidRPr="00DE46EF">
              <w:rPr>
                <w:lang w:val="it-IT"/>
              </w:rPr>
              <w:t>session</w:t>
            </w:r>
            <w:proofErr w:type="spellEnd"/>
            <w:r w:rsidRPr="00DE46EF">
              <w:rPr>
                <w:lang w:val="it-IT"/>
              </w:rPr>
              <w:t xml:space="preserve"> separata ed associare un argomento.</w:t>
            </w:r>
          </w:p>
        </w:tc>
      </w:tr>
      <w:tr w:rsidR="00B76590" w:rsidRPr="00BC0E74" w:rsidTr="00B76590">
        <w:tc>
          <w:tcPr>
            <w:tcW w:w="3549" w:type="dxa"/>
          </w:tcPr>
          <w:p w:rsidR="00B76590" w:rsidRPr="0013544A" w:rsidRDefault="00B76590" w:rsidP="006F18A4">
            <w:pPr>
              <w:rPr>
                <w:b/>
                <w:lang w:val="it-IT"/>
              </w:rPr>
            </w:pPr>
          </w:p>
          <w:p w:rsidR="00B76590" w:rsidRPr="0013544A" w:rsidRDefault="00B76590" w:rsidP="00672546">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ADAB5" w:themeFill="accent2" w:themeFillTint="66"/>
              <w:rPr>
                <w:lang w:val="it-IT"/>
              </w:rPr>
            </w:pPr>
            <w:r w:rsidRPr="0013544A">
              <w:rPr>
                <w:lang w:val="it-IT"/>
              </w:rPr>
              <w:t>CU11</w:t>
            </w:r>
          </w:p>
          <w:p w:rsidR="00B76590" w:rsidRPr="0013544A" w:rsidRDefault="00B76590" w:rsidP="006F18A4">
            <w:pPr>
              <w:rPr>
                <w:b/>
                <w:lang w:val="it-IT"/>
              </w:rPr>
            </w:pPr>
          </w:p>
          <w:p w:rsidR="00B76590" w:rsidRPr="0013544A" w:rsidRDefault="00B76590" w:rsidP="006F18A4">
            <w:pPr>
              <w:rPr>
                <w:b/>
                <w:lang w:val="it-IT"/>
              </w:rPr>
            </w:pPr>
            <w:r w:rsidRPr="0013544A">
              <w:rPr>
                <w:b/>
                <w:lang w:val="it-IT"/>
              </w:rPr>
              <w:lastRenderedPageBreak/>
              <w:t>Pagamento della quota d’iscrizione</w:t>
            </w:r>
          </w:p>
        </w:tc>
        <w:tc>
          <w:tcPr>
            <w:tcW w:w="5553" w:type="dxa"/>
          </w:tcPr>
          <w:p w:rsidR="00B76590" w:rsidRDefault="00B76590" w:rsidP="006F18A4">
            <w:pPr>
              <w:rPr>
                <w:lang w:val="it-IT"/>
              </w:rPr>
            </w:pPr>
          </w:p>
          <w:p w:rsidR="00B76590" w:rsidRPr="00DE46EF" w:rsidRDefault="00B76590" w:rsidP="006F18A4">
            <w:pPr>
              <w:rPr>
                <w:lang w:val="it-IT"/>
              </w:rPr>
            </w:pPr>
            <w:r w:rsidRPr="00DE46EF">
              <w:rPr>
                <w:lang w:val="it-IT"/>
              </w:rPr>
              <w:t xml:space="preserve">La quota d’iscrizione deve essere pagata da coloro i quali vogliono partecipare all’evento. Il pagamento potrà </w:t>
            </w:r>
            <w:r w:rsidRPr="00DE46EF">
              <w:rPr>
                <w:lang w:val="it-IT"/>
              </w:rPr>
              <w:lastRenderedPageBreak/>
              <w:t xml:space="preserve">essere fatto da una sezione apposita “iscrizioni”. </w:t>
            </w:r>
          </w:p>
          <w:p w:rsidR="00B76590" w:rsidRDefault="00B76590" w:rsidP="006F18A4">
            <w:proofErr w:type="spellStart"/>
            <w:r>
              <w:t>Sarà</w:t>
            </w:r>
            <w:proofErr w:type="spellEnd"/>
            <w:r>
              <w:t xml:space="preserve"> </w:t>
            </w:r>
            <w:proofErr w:type="spellStart"/>
            <w:r>
              <w:t>possibile</w:t>
            </w:r>
            <w:proofErr w:type="spellEnd"/>
            <w:r>
              <w:t xml:space="preserve"> </w:t>
            </w:r>
            <w:proofErr w:type="spellStart"/>
            <w:r>
              <w:t>pagare</w:t>
            </w:r>
            <w:proofErr w:type="spellEnd"/>
            <w:r>
              <w:t xml:space="preserve"> con :</w:t>
            </w:r>
          </w:p>
          <w:p w:rsidR="00B76590" w:rsidRDefault="00B76590" w:rsidP="006F18A4"/>
          <w:p w:rsidR="00B76590" w:rsidRPr="007C27F0" w:rsidRDefault="00B76590" w:rsidP="000571F5">
            <w:pPr>
              <w:pStyle w:val="Paragrafoelenco"/>
              <w:numPr>
                <w:ilvl w:val="0"/>
                <w:numId w:val="16"/>
              </w:numPr>
              <w:rPr>
                <w:i/>
                <w:iCs/>
              </w:rPr>
            </w:pPr>
            <w:proofErr w:type="spellStart"/>
            <w:r w:rsidRPr="007C27F0">
              <w:rPr>
                <w:i/>
                <w:iCs/>
              </w:rPr>
              <w:t>Carta</w:t>
            </w:r>
            <w:proofErr w:type="spellEnd"/>
            <w:r w:rsidRPr="007C27F0">
              <w:rPr>
                <w:i/>
                <w:iCs/>
              </w:rPr>
              <w:t xml:space="preserve"> </w:t>
            </w:r>
            <w:proofErr w:type="spellStart"/>
            <w:r w:rsidRPr="007C27F0">
              <w:rPr>
                <w:i/>
                <w:iCs/>
              </w:rPr>
              <w:t>di</w:t>
            </w:r>
            <w:proofErr w:type="spellEnd"/>
            <w:r w:rsidRPr="007C27F0">
              <w:rPr>
                <w:i/>
                <w:iCs/>
              </w:rPr>
              <w:t xml:space="preserve"> </w:t>
            </w:r>
            <w:proofErr w:type="spellStart"/>
            <w:r w:rsidRPr="007C27F0">
              <w:rPr>
                <w:i/>
                <w:iCs/>
              </w:rPr>
              <w:t>credito</w:t>
            </w:r>
            <w:proofErr w:type="spellEnd"/>
            <w:r w:rsidRPr="007C27F0">
              <w:rPr>
                <w:i/>
                <w:iCs/>
              </w:rPr>
              <w:t xml:space="preserve"> </w:t>
            </w:r>
          </w:p>
          <w:p w:rsidR="00B76590" w:rsidRPr="007C27F0" w:rsidRDefault="00B76590" w:rsidP="000571F5">
            <w:pPr>
              <w:pStyle w:val="Paragrafoelenco"/>
              <w:numPr>
                <w:ilvl w:val="0"/>
                <w:numId w:val="16"/>
              </w:numPr>
              <w:rPr>
                <w:i/>
                <w:iCs/>
              </w:rPr>
            </w:pPr>
            <w:proofErr w:type="spellStart"/>
            <w:r w:rsidRPr="007C27F0">
              <w:rPr>
                <w:i/>
                <w:iCs/>
              </w:rPr>
              <w:t>Paypal</w:t>
            </w:r>
            <w:proofErr w:type="spellEnd"/>
          </w:p>
          <w:p w:rsidR="00B76590" w:rsidRPr="007C27F0" w:rsidRDefault="00B76590" w:rsidP="000571F5">
            <w:pPr>
              <w:pStyle w:val="Paragrafoelenco"/>
              <w:numPr>
                <w:ilvl w:val="0"/>
                <w:numId w:val="16"/>
              </w:numPr>
              <w:rPr>
                <w:i/>
                <w:iCs/>
              </w:rPr>
            </w:pPr>
            <w:proofErr w:type="spellStart"/>
            <w:r w:rsidRPr="007C27F0">
              <w:rPr>
                <w:i/>
                <w:iCs/>
              </w:rPr>
              <w:t>Invito</w:t>
            </w:r>
            <w:proofErr w:type="spellEnd"/>
            <w:r w:rsidRPr="007C27F0">
              <w:rPr>
                <w:i/>
                <w:iCs/>
              </w:rPr>
              <w:t xml:space="preserve"> </w:t>
            </w:r>
            <w:proofErr w:type="spellStart"/>
            <w:r w:rsidRPr="007C27F0">
              <w:rPr>
                <w:i/>
                <w:iCs/>
              </w:rPr>
              <w:t>Prepagato</w:t>
            </w:r>
            <w:proofErr w:type="spellEnd"/>
          </w:p>
          <w:p w:rsidR="00B76590" w:rsidRDefault="00B76590" w:rsidP="000571F5"/>
          <w:p w:rsidR="00B76590" w:rsidRPr="00DE46EF" w:rsidRDefault="00B76590" w:rsidP="000571F5">
            <w:pPr>
              <w:rPr>
                <w:lang w:val="it-IT"/>
              </w:rPr>
            </w:pPr>
            <w:r w:rsidRPr="00DE46EF">
              <w:rPr>
                <w:lang w:val="it-IT"/>
              </w:rPr>
              <w:t>L’invito prepagato è un mezzo con il quale l’organizzazione potrà invitare gratuitamente un numero limitato di persone.</w:t>
            </w:r>
          </w:p>
          <w:p w:rsidR="00B76590" w:rsidRDefault="00B76590" w:rsidP="000571F5">
            <w:pPr>
              <w:rPr>
                <w:lang w:val="it-IT"/>
              </w:rPr>
            </w:pPr>
            <w:r w:rsidRPr="00DE46EF">
              <w:rPr>
                <w:lang w:val="it-IT"/>
              </w:rPr>
              <w:t>L’invito prepagato ha valore zero all’interno del budget.</w:t>
            </w:r>
          </w:p>
          <w:p w:rsidR="00B76590" w:rsidRPr="00DE46EF" w:rsidRDefault="00B76590" w:rsidP="000571F5">
            <w:pPr>
              <w:rPr>
                <w:lang w:val="it-IT"/>
              </w:rPr>
            </w:pPr>
          </w:p>
        </w:tc>
      </w:tr>
      <w:tr w:rsidR="00B76590" w:rsidRPr="00BC0E74" w:rsidTr="00B76590">
        <w:tc>
          <w:tcPr>
            <w:tcW w:w="3549" w:type="dxa"/>
          </w:tcPr>
          <w:p w:rsidR="00B76590" w:rsidRPr="0013544A" w:rsidRDefault="00B76590" w:rsidP="006F18A4">
            <w:pPr>
              <w:rPr>
                <w:b/>
                <w:lang w:val="it-IT"/>
              </w:rPr>
            </w:pPr>
          </w:p>
          <w:p w:rsidR="00B76590" w:rsidRPr="0013544A" w:rsidRDefault="00B76590" w:rsidP="007C27F0">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5E4A9" w:themeFill="accent3" w:themeFillTint="66"/>
              <w:rPr>
                <w:lang w:val="it-IT"/>
              </w:rPr>
            </w:pPr>
            <w:r w:rsidRPr="0013544A">
              <w:rPr>
                <w:lang w:val="it-IT"/>
              </w:rPr>
              <w:t>CU12</w:t>
            </w:r>
          </w:p>
          <w:p w:rsidR="00B76590" w:rsidRPr="0013544A" w:rsidRDefault="00B76590" w:rsidP="006F18A4">
            <w:pPr>
              <w:rPr>
                <w:b/>
                <w:lang w:val="it-IT"/>
              </w:rPr>
            </w:pPr>
          </w:p>
          <w:p w:rsidR="00B76590" w:rsidRPr="0013544A" w:rsidRDefault="00B76590" w:rsidP="006F18A4">
            <w:pPr>
              <w:rPr>
                <w:b/>
                <w:lang w:val="it-IT"/>
              </w:rPr>
            </w:pPr>
            <w:r w:rsidRPr="0013544A">
              <w:rPr>
                <w:b/>
                <w:lang w:val="it-IT"/>
              </w:rPr>
              <w:t>Invio di un articolo</w:t>
            </w:r>
          </w:p>
        </w:tc>
        <w:tc>
          <w:tcPr>
            <w:tcW w:w="5553" w:type="dxa"/>
          </w:tcPr>
          <w:p w:rsidR="00B76590" w:rsidRDefault="00B76590" w:rsidP="006F18A4">
            <w:pPr>
              <w:rPr>
                <w:lang w:val="it-IT"/>
              </w:rPr>
            </w:pPr>
          </w:p>
          <w:p w:rsidR="00B76590" w:rsidRDefault="00B76590" w:rsidP="006F18A4">
            <w:pPr>
              <w:rPr>
                <w:lang w:val="it-IT"/>
              </w:rPr>
            </w:pPr>
            <w:r w:rsidRPr="00DE46EF">
              <w:rPr>
                <w:lang w:val="it-IT"/>
              </w:rPr>
              <w:t xml:space="preserve">Gli autori potranno inviare attraverso la sezione dedicata gli articoli da presentare. La sezione sarà abilitata all’ invio solo nei periodi decisi dal comitato organizzativo. Sarà sempre presente lo storico degli invii effettuati e dell’eventuale valutazione. </w:t>
            </w:r>
          </w:p>
          <w:p w:rsidR="00B76590" w:rsidRPr="00DE46EF" w:rsidRDefault="00B76590" w:rsidP="006F18A4">
            <w:pPr>
              <w:rPr>
                <w:lang w:val="it-IT"/>
              </w:rPr>
            </w:pPr>
          </w:p>
        </w:tc>
      </w:tr>
      <w:tr w:rsidR="00B76590" w:rsidRPr="00BC0E74" w:rsidTr="00B76590">
        <w:tc>
          <w:tcPr>
            <w:tcW w:w="3549" w:type="dxa"/>
          </w:tcPr>
          <w:p w:rsidR="00B76590" w:rsidRPr="0013544A" w:rsidRDefault="00B76590" w:rsidP="006F18A4">
            <w:pPr>
              <w:rPr>
                <w:b/>
                <w:lang w:val="it-IT"/>
              </w:rPr>
            </w:pPr>
          </w:p>
          <w:p w:rsidR="00B76590" w:rsidRDefault="00B76590" w:rsidP="007C27F0">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5E4A9" w:themeFill="accent3" w:themeFillTint="66"/>
            </w:pPr>
            <w:r>
              <w:t>CU13</w:t>
            </w:r>
          </w:p>
          <w:p w:rsidR="00B76590" w:rsidRDefault="00B76590" w:rsidP="006F18A4">
            <w:pPr>
              <w:rPr>
                <w:b/>
              </w:rPr>
            </w:pPr>
          </w:p>
          <w:p w:rsidR="00B76590" w:rsidRDefault="00B76590" w:rsidP="006F18A4">
            <w:pPr>
              <w:rPr>
                <w:b/>
              </w:rPr>
            </w:pPr>
            <w:proofErr w:type="spellStart"/>
            <w:r>
              <w:rPr>
                <w:b/>
              </w:rPr>
              <w:t>Gestione</w:t>
            </w:r>
            <w:proofErr w:type="spellEnd"/>
            <w:r>
              <w:rPr>
                <w:b/>
              </w:rPr>
              <w:t xml:space="preserve"> Budget</w:t>
            </w:r>
          </w:p>
        </w:tc>
        <w:tc>
          <w:tcPr>
            <w:tcW w:w="5553" w:type="dxa"/>
          </w:tcPr>
          <w:p w:rsidR="00B76590" w:rsidRDefault="00B76590" w:rsidP="006F18A4">
            <w:pPr>
              <w:rPr>
                <w:lang w:val="it-IT"/>
              </w:rPr>
            </w:pPr>
          </w:p>
          <w:p w:rsidR="00B76590" w:rsidRDefault="00B76590" w:rsidP="006F18A4">
            <w:pPr>
              <w:rPr>
                <w:lang w:val="it-IT"/>
              </w:rPr>
            </w:pPr>
            <w:r w:rsidRPr="00DE46EF">
              <w:rPr>
                <w:lang w:val="it-IT"/>
              </w:rPr>
              <w:t xml:space="preserve">Il responsabile </w:t>
            </w:r>
            <w:proofErr w:type="spellStart"/>
            <w:r w:rsidRPr="00DE46EF">
              <w:rPr>
                <w:lang w:val="it-IT"/>
              </w:rPr>
              <w:t>chair</w:t>
            </w:r>
            <w:proofErr w:type="spellEnd"/>
            <w:r w:rsidRPr="00DE46EF">
              <w:rPr>
                <w:lang w:val="it-IT"/>
              </w:rPr>
              <w:t xml:space="preserve"> avrà la possibilità di gestire l’intero budget attraverso una sezione dedicate. Sarà possibile visionare ed eventualmente validare le quote d’iscrizione pervenute, oltre a gestire le sponsorizzazioni.</w:t>
            </w:r>
          </w:p>
          <w:p w:rsidR="00B76590" w:rsidRDefault="00B76590" w:rsidP="006F18A4">
            <w:pPr>
              <w:rPr>
                <w:lang w:val="it-IT"/>
              </w:rPr>
            </w:pPr>
          </w:p>
          <w:p w:rsidR="00B76590" w:rsidRPr="00DE46EF" w:rsidRDefault="00B76590" w:rsidP="006F18A4">
            <w:pPr>
              <w:rPr>
                <w:lang w:val="it-IT"/>
              </w:rPr>
            </w:pPr>
          </w:p>
        </w:tc>
      </w:tr>
      <w:tr w:rsidR="00B76590" w:rsidRPr="00BC0E74" w:rsidTr="00B76590">
        <w:tc>
          <w:tcPr>
            <w:tcW w:w="3549" w:type="dxa"/>
          </w:tcPr>
          <w:p w:rsidR="00B76590" w:rsidRPr="0013544A" w:rsidRDefault="00B76590" w:rsidP="006F18A4">
            <w:pPr>
              <w:rPr>
                <w:b/>
                <w:lang w:val="it-IT"/>
              </w:rPr>
            </w:pPr>
          </w:p>
          <w:p w:rsidR="00B76590" w:rsidRDefault="00B76590" w:rsidP="007C27F0">
            <w:pPr>
              <w:pStyle w:val="Didascalia"/>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5E4A9" w:themeFill="accent3" w:themeFillTint="66"/>
            </w:pPr>
            <w:r>
              <w:t>CU14</w:t>
            </w:r>
          </w:p>
          <w:p w:rsidR="00B76590" w:rsidRDefault="00B76590" w:rsidP="006F18A4">
            <w:pPr>
              <w:rPr>
                <w:b/>
              </w:rPr>
            </w:pPr>
          </w:p>
          <w:p w:rsidR="00B76590" w:rsidRDefault="00B76590" w:rsidP="006F18A4">
            <w:pPr>
              <w:rPr>
                <w:b/>
              </w:rPr>
            </w:pPr>
            <w:proofErr w:type="spellStart"/>
            <w:r>
              <w:rPr>
                <w:b/>
              </w:rPr>
              <w:t>Prenotazione</w:t>
            </w:r>
            <w:proofErr w:type="spellEnd"/>
            <w:r>
              <w:rPr>
                <w:b/>
              </w:rPr>
              <w:t xml:space="preserve"> </w:t>
            </w:r>
            <w:proofErr w:type="spellStart"/>
            <w:r>
              <w:rPr>
                <w:b/>
              </w:rPr>
              <w:t>soggiorno</w:t>
            </w:r>
            <w:proofErr w:type="spellEnd"/>
          </w:p>
        </w:tc>
        <w:tc>
          <w:tcPr>
            <w:tcW w:w="5553" w:type="dxa"/>
          </w:tcPr>
          <w:p w:rsidR="00B76590" w:rsidRDefault="00B76590" w:rsidP="006F18A4">
            <w:pPr>
              <w:rPr>
                <w:lang w:val="it-IT"/>
              </w:rPr>
            </w:pPr>
          </w:p>
          <w:p w:rsidR="00B76590" w:rsidRDefault="00B76590" w:rsidP="006F18A4">
            <w:pPr>
              <w:rPr>
                <w:lang w:val="it-IT"/>
              </w:rPr>
            </w:pPr>
            <w:r w:rsidRPr="00DE46EF">
              <w:rPr>
                <w:lang w:val="it-IT"/>
              </w:rPr>
              <w:t>Al momento dell’iscrizione sarà possibile prenotare presso una struttura nelle vicinanze. Sarà disponibile un elenco. Il sistema comunicherà con I sistemi delle strutture come analizzato nei punti precedenti.</w:t>
            </w:r>
          </w:p>
          <w:p w:rsidR="00B76590" w:rsidRPr="00DE46EF" w:rsidRDefault="00B76590" w:rsidP="006F18A4">
            <w:pPr>
              <w:rPr>
                <w:lang w:val="it-IT"/>
              </w:rPr>
            </w:pPr>
          </w:p>
        </w:tc>
      </w:tr>
    </w:tbl>
    <w:p w:rsidR="007D2227" w:rsidRPr="00DE46EF" w:rsidRDefault="007D2227" w:rsidP="006F18A4">
      <w:pPr>
        <w:rPr>
          <w:lang w:val="it-IT"/>
        </w:rPr>
      </w:pPr>
    </w:p>
    <w:p w:rsidR="00C709D2" w:rsidRPr="00DE46EF" w:rsidRDefault="00C709D2" w:rsidP="006F18A4">
      <w:pPr>
        <w:rPr>
          <w:lang w:val="it-IT"/>
        </w:rPr>
      </w:pPr>
    </w:p>
    <w:p w:rsidR="00C709D2" w:rsidRPr="00DE46EF" w:rsidRDefault="00C709D2" w:rsidP="006F18A4">
      <w:pPr>
        <w:rPr>
          <w:lang w:val="it-IT"/>
        </w:rPr>
      </w:pPr>
    </w:p>
    <w:p w:rsidR="00C709D2" w:rsidRPr="00DE46EF" w:rsidRDefault="00C709D2" w:rsidP="006F18A4">
      <w:pPr>
        <w:rPr>
          <w:lang w:val="it-IT"/>
        </w:rPr>
      </w:pPr>
    </w:p>
    <w:p w:rsidR="00C709D2" w:rsidRPr="00DE46EF" w:rsidRDefault="00C709D2" w:rsidP="006F18A4">
      <w:pPr>
        <w:rPr>
          <w:lang w:val="it-IT"/>
        </w:rPr>
      </w:pPr>
    </w:p>
    <w:p w:rsidR="00C709D2" w:rsidRPr="00DE46EF" w:rsidRDefault="00C709D2" w:rsidP="006F18A4">
      <w:pPr>
        <w:rPr>
          <w:lang w:val="it-IT"/>
        </w:rPr>
      </w:pPr>
    </w:p>
    <w:p w:rsidR="00315A27" w:rsidRPr="00BC0E74" w:rsidRDefault="00315A27" w:rsidP="00495D12">
      <w:pPr>
        <w:rPr>
          <w:lang w:val="it-IT"/>
        </w:rPr>
      </w:pPr>
    </w:p>
    <w:p w:rsidR="00315A27" w:rsidRPr="00BC0E74" w:rsidRDefault="00315A27" w:rsidP="00495D12">
      <w:pPr>
        <w:rPr>
          <w:lang w:val="it-IT"/>
        </w:rPr>
      </w:pPr>
    </w:p>
    <w:p w:rsidR="00315A27" w:rsidRPr="00BC0E74" w:rsidRDefault="00315A27" w:rsidP="00495D12">
      <w:pPr>
        <w:rPr>
          <w:lang w:val="it-IT"/>
        </w:rPr>
      </w:pPr>
    </w:p>
    <w:p w:rsidR="00315A27" w:rsidRPr="00BC0E74" w:rsidRDefault="00315A27" w:rsidP="00495D12">
      <w:pPr>
        <w:rPr>
          <w:lang w:val="it-IT"/>
        </w:rPr>
      </w:pPr>
    </w:p>
    <w:p w:rsidR="00315A27" w:rsidRPr="00BC0E74" w:rsidRDefault="00315A27" w:rsidP="00495D12">
      <w:pPr>
        <w:rPr>
          <w:lang w:val="it-IT"/>
        </w:rPr>
      </w:pPr>
    </w:p>
    <w:p w:rsidR="00315A27" w:rsidRPr="00BC0E74" w:rsidRDefault="00315A27" w:rsidP="00495D12">
      <w:pPr>
        <w:rPr>
          <w:lang w:val="it-IT"/>
        </w:rPr>
      </w:pPr>
    </w:p>
    <w:p w:rsidR="00315A27" w:rsidRPr="00BC0E74" w:rsidRDefault="00315A27" w:rsidP="00495D12">
      <w:pPr>
        <w:rPr>
          <w:lang w:val="it-IT"/>
        </w:rPr>
      </w:pPr>
    </w:p>
    <w:p w:rsidR="00315A27" w:rsidRPr="00BC0E74" w:rsidRDefault="00315A27" w:rsidP="00495D12">
      <w:pPr>
        <w:rPr>
          <w:lang w:val="it-IT"/>
        </w:rPr>
      </w:pPr>
    </w:p>
    <w:p w:rsidR="00315A27" w:rsidRPr="00BC0E74" w:rsidRDefault="00315A27" w:rsidP="00495D12">
      <w:pPr>
        <w:rPr>
          <w:lang w:val="it-IT"/>
        </w:rPr>
      </w:pPr>
    </w:p>
    <w:p w:rsidR="00315A27" w:rsidRPr="00BC0E74" w:rsidRDefault="00315A27" w:rsidP="00495D12">
      <w:pPr>
        <w:rPr>
          <w:lang w:val="it-IT"/>
        </w:rPr>
      </w:pPr>
    </w:p>
    <w:p w:rsidR="00315A27" w:rsidRDefault="00315A27" w:rsidP="00315A27">
      <w:pPr>
        <w:pStyle w:val="Titolo1"/>
      </w:pPr>
      <w:bookmarkStart w:id="19" w:name="_Toc379832722"/>
      <w:r>
        <w:t>Diagramma dei PACKAGE</w:t>
      </w:r>
      <w:bookmarkEnd w:id="19"/>
    </w:p>
    <w:p w:rsidR="00315A27" w:rsidRDefault="00315A27" w:rsidP="00315A27"/>
    <w:p w:rsidR="00315A27" w:rsidRDefault="00BE6C9E" w:rsidP="00315A27">
      <w:r>
        <w:rPr>
          <w:noProof/>
          <w:lang w:val="it-IT" w:eastAsia="it-IT" w:bidi="ar-SA"/>
        </w:rPr>
        <w:drawing>
          <wp:inline distT="0" distB="0" distL="0" distR="0">
            <wp:extent cx="6120130" cy="4239260"/>
            <wp:effectExtent l="19050" t="0" r="0" b="0"/>
            <wp:docPr id="13" name="Immagine 12" descr="Packag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 Diagram1.jpg"/>
                    <pic:cNvPicPr/>
                  </pic:nvPicPr>
                  <pic:blipFill>
                    <a:blip r:embed="rId24" cstate="print"/>
                    <a:stretch>
                      <a:fillRect/>
                    </a:stretch>
                  </pic:blipFill>
                  <pic:spPr>
                    <a:xfrm>
                      <a:off x="0" y="0"/>
                      <a:ext cx="6120130" cy="4239260"/>
                    </a:xfrm>
                    <a:prstGeom prst="rect">
                      <a:avLst/>
                    </a:prstGeom>
                  </pic:spPr>
                </pic:pic>
              </a:graphicData>
            </a:graphic>
          </wp:inline>
        </w:drawing>
      </w:r>
    </w:p>
    <w:p w:rsidR="00BE6C9E" w:rsidRDefault="00BE6C9E" w:rsidP="00315A27"/>
    <w:p w:rsidR="001173C6" w:rsidRDefault="001173C6" w:rsidP="00315A27"/>
    <w:p w:rsidR="001173C6" w:rsidRDefault="001173C6" w:rsidP="00315A27"/>
    <w:p w:rsidR="001173C6" w:rsidRDefault="001173C6" w:rsidP="00315A27"/>
    <w:p w:rsidR="001173C6" w:rsidRDefault="001173C6" w:rsidP="00315A27"/>
    <w:p w:rsidR="001173C6" w:rsidRDefault="001173C6" w:rsidP="00315A27"/>
    <w:p w:rsidR="001173C6" w:rsidRDefault="001173C6" w:rsidP="00315A27"/>
    <w:p w:rsidR="001173C6" w:rsidRDefault="001173C6" w:rsidP="00315A27"/>
    <w:p w:rsidR="001173C6" w:rsidRDefault="001173C6" w:rsidP="00315A27"/>
    <w:p w:rsidR="001173C6" w:rsidRDefault="001173C6" w:rsidP="00315A27"/>
    <w:p w:rsidR="001173C6" w:rsidRDefault="001173C6" w:rsidP="00315A27"/>
    <w:p w:rsidR="001173C6" w:rsidRDefault="001173C6" w:rsidP="00315A27"/>
    <w:p w:rsidR="001173C6" w:rsidRDefault="001173C6" w:rsidP="00315A27"/>
    <w:p w:rsidR="00BE6C9E" w:rsidRDefault="00845A77" w:rsidP="001173C6">
      <w:pPr>
        <w:pStyle w:val="Titolo1"/>
      </w:pPr>
      <w:bookmarkStart w:id="20" w:name="_Toc379832723"/>
      <w:r>
        <w:t>Diagramma delle classi</w:t>
      </w:r>
      <w:bookmarkEnd w:id="20"/>
    </w:p>
    <w:p w:rsidR="001173C6" w:rsidRDefault="001173C6" w:rsidP="00315A27"/>
    <w:p w:rsidR="001173C6" w:rsidRDefault="001173C6" w:rsidP="00315A27"/>
    <w:p w:rsidR="004E3959" w:rsidRPr="00315A27" w:rsidRDefault="001173C6" w:rsidP="00315A27">
      <w:r>
        <w:rPr>
          <w:noProof/>
          <w:lang w:val="it-IT" w:eastAsia="it-IT" w:bidi="ar-SA"/>
        </w:rPr>
        <w:drawing>
          <wp:inline distT="0" distB="0" distL="0" distR="0">
            <wp:extent cx="6120130" cy="3974465"/>
            <wp:effectExtent l="19050" t="0" r="0" b="0"/>
            <wp:docPr id="14" name="Immagine 13" descr="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1.jpg"/>
                    <pic:cNvPicPr/>
                  </pic:nvPicPr>
                  <pic:blipFill>
                    <a:blip r:embed="rId25" cstate="print"/>
                    <a:stretch>
                      <a:fillRect/>
                    </a:stretch>
                  </pic:blipFill>
                  <pic:spPr>
                    <a:xfrm>
                      <a:off x="0" y="0"/>
                      <a:ext cx="6120130" cy="3974465"/>
                    </a:xfrm>
                    <a:prstGeom prst="rect">
                      <a:avLst/>
                    </a:prstGeom>
                  </pic:spPr>
                </pic:pic>
              </a:graphicData>
            </a:graphic>
          </wp:inline>
        </w:drawing>
      </w:r>
    </w:p>
    <w:sectPr w:rsidR="004E3959" w:rsidRPr="00315A27" w:rsidSect="00E95B15">
      <w:headerReference w:type="default" r:id="rId26"/>
      <w:footerReference w:type="default" r:id="rId27"/>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1B1" w:rsidRDefault="00A041B1" w:rsidP="00F14852">
      <w:pPr>
        <w:spacing w:after="0" w:line="240" w:lineRule="auto"/>
      </w:pPr>
      <w:r>
        <w:separator/>
      </w:r>
    </w:p>
  </w:endnote>
  <w:endnote w:type="continuationSeparator" w:id="0">
    <w:p w:rsidR="00A041B1" w:rsidRDefault="00A041B1" w:rsidP="00F148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881"/>
      <w:gridCol w:w="987"/>
    </w:tblGrid>
    <w:tr w:rsidR="00B55A2C">
      <w:tc>
        <w:tcPr>
          <w:tcW w:w="4500" w:type="pct"/>
          <w:tcBorders>
            <w:top w:val="single" w:sz="4" w:space="0" w:color="000000" w:themeColor="text1"/>
          </w:tcBorders>
        </w:tcPr>
        <w:p w:rsidR="00B55A2C" w:rsidRPr="00BD7F2F" w:rsidRDefault="00B55A2C" w:rsidP="00BD7F2F">
          <w:pPr>
            <w:pStyle w:val="Pidipagina"/>
            <w:jc w:val="right"/>
            <w:rPr>
              <w:lang w:val="it-IT"/>
            </w:rPr>
          </w:pPr>
          <w:r w:rsidRPr="00BD7F2F">
            <w:rPr>
              <w:lang w:val="it-IT"/>
            </w:rPr>
            <w:t xml:space="preserve">Sistema di Gestione delle Conferenze </w:t>
          </w:r>
          <w:r>
            <w:rPr>
              <w:lang w:val="it-IT"/>
            </w:rPr>
            <w:t>relative all’Ingegneria del Software</w:t>
          </w:r>
        </w:p>
      </w:tc>
      <w:tc>
        <w:tcPr>
          <w:tcW w:w="500" w:type="pct"/>
          <w:tcBorders>
            <w:top w:val="single" w:sz="4" w:space="0" w:color="F3A447" w:themeColor="accent2"/>
          </w:tcBorders>
          <w:shd w:val="clear" w:color="auto" w:fill="DC7D0E" w:themeFill="accent2" w:themeFillShade="BF"/>
        </w:tcPr>
        <w:p w:rsidR="00B55A2C" w:rsidRDefault="00B55A2C">
          <w:pPr>
            <w:pStyle w:val="Intestazione"/>
            <w:rPr>
              <w:color w:val="FFFFFF" w:themeColor="background1"/>
            </w:rPr>
          </w:pPr>
          <w:fldSimple w:instr=" PAGE   \* MERGEFORMAT ">
            <w:r w:rsidR="00595D21" w:rsidRPr="00595D21">
              <w:rPr>
                <w:noProof/>
                <w:color w:val="FFFFFF" w:themeColor="background1"/>
              </w:rPr>
              <w:t>39</w:t>
            </w:r>
          </w:fldSimple>
        </w:p>
      </w:tc>
    </w:tr>
  </w:tbl>
  <w:p w:rsidR="00B55A2C" w:rsidRDefault="00B55A2C">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1B1" w:rsidRDefault="00A041B1" w:rsidP="00F14852">
      <w:pPr>
        <w:spacing w:after="0" w:line="240" w:lineRule="auto"/>
      </w:pPr>
      <w:r>
        <w:separator/>
      </w:r>
    </w:p>
  </w:footnote>
  <w:footnote w:type="continuationSeparator" w:id="0">
    <w:p w:rsidR="00A041B1" w:rsidRDefault="00A041B1" w:rsidP="00F148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A2C" w:rsidRDefault="00B55A2C">
    <w:pPr>
      <w:pStyle w:val="Intestazione"/>
    </w:pPr>
    <w:r w:rsidRPr="00C90251">
      <w:rPr>
        <w:noProof/>
      </w:rPr>
      <w:pict>
        <v:shapetype id="_x0000_t202" coordsize="21600,21600" o:spt="202" path="m,l,21600r21600,l21600,xe">
          <v:stroke joinstyle="miter"/>
          <v:path gradientshapeok="t" o:connecttype="rect"/>
        </v:shapetype>
        <v:shape id="_x0000_s30721" type="#_x0000_t202" style="position:absolute;margin-left:68.45pt;margin-top:-.9pt;width:169.6pt;height:22.5pt;z-index:251660288;mso-width-relative:margin;mso-height-relative:margin" strokecolor="white [3212]">
          <v:textbox>
            <w:txbxContent>
              <w:p w:rsidR="00B55A2C" w:rsidRPr="00BD7F2F" w:rsidRDefault="00B55A2C" w:rsidP="00BD7F2F">
                <w:pPr>
                  <w:rPr>
                    <w:u w:val="single"/>
                    <w:lang w:val="it-IT"/>
                  </w:rPr>
                </w:pPr>
                <w:r w:rsidRPr="00BD7F2F">
                  <w:rPr>
                    <w:u w:val="single"/>
                    <w:lang w:val="it-IT"/>
                  </w:rPr>
                  <w:t xml:space="preserve">Tiziano </w:t>
                </w:r>
                <w:proofErr w:type="spellStart"/>
                <w:r w:rsidRPr="00BD7F2F">
                  <w:rPr>
                    <w:u w:val="single"/>
                    <w:lang w:val="it-IT"/>
                  </w:rPr>
                  <w:t>Interlandi</w:t>
                </w:r>
                <w:proofErr w:type="spellEnd"/>
                <w:r w:rsidRPr="00BD7F2F">
                  <w:rPr>
                    <w:u w:val="single"/>
                    <w:lang w:val="it-IT"/>
                  </w:rPr>
                  <w:t xml:space="preserve"> </w:t>
                </w:r>
                <w:proofErr w:type="spellStart"/>
                <w:r w:rsidRPr="00BD7F2F">
                  <w:rPr>
                    <w:u w:val="single"/>
                    <w:lang w:val="it-IT"/>
                  </w:rPr>
                  <w:t>Matr</w:t>
                </w:r>
                <w:proofErr w:type="spellEnd"/>
                <w:r w:rsidRPr="00BD7F2F">
                  <w:rPr>
                    <w:u w:val="single"/>
                    <w:lang w:val="it-IT"/>
                  </w:rPr>
                  <w:t>. 762337</w:t>
                </w:r>
              </w:p>
            </w:txbxContent>
          </v:textbox>
        </v:shape>
      </w:pict>
    </w:r>
    <w:r>
      <w:rPr>
        <w:noProof/>
        <w:lang w:val="it-IT" w:eastAsia="it-IT" w:bidi="ar-SA"/>
      </w:rPr>
      <w:drawing>
        <wp:inline distT="0" distB="0" distL="0" distR="0">
          <wp:extent cx="523875" cy="560572"/>
          <wp:effectExtent l="19050" t="0" r="9525" b="0"/>
          <wp:docPr id="5" name="Immagine 4" descr="Logo_Università_Milano-Bicoc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iversità_Milano-Bicocca.jpg"/>
                  <pic:cNvPicPr/>
                </pic:nvPicPr>
                <pic:blipFill>
                  <a:blip r:embed="rId1"/>
                  <a:stretch>
                    <a:fillRect/>
                  </a:stretch>
                </pic:blipFill>
                <pic:spPr>
                  <a:xfrm>
                    <a:off x="0" y="0"/>
                    <a:ext cx="525780" cy="562610"/>
                  </a:xfrm>
                  <a:prstGeom prst="rect">
                    <a:avLst/>
                  </a:prstGeom>
                </pic:spPr>
              </pic:pic>
            </a:graphicData>
          </a:graphic>
        </wp:inline>
      </w:drawing>
    </w:r>
    <w:r>
      <w:t xml:space="preserve"> </w:t>
    </w:r>
  </w:p>
  <w:p w:rsidR="00B55A2C" w:rsidRDefault="00B55A2C">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3D97"/>
    <w:multiLevelType w:val="hybridMultilevel"/>
    <w:tmpl w:val="AEA461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BA3025"/>
    <w:multiLevelType w:val="hybridMultilevel"/>
    <w:tmpl w:val="FC3056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EC60473"/>
    <w:multiLevelType w:val="hybridMultilevel"/>
    <w:tmpl w:val="918076D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1BB673A"/>
    <w:multiLevelType w:val="hybridMultilevel"/>
    <w:tmpl w:val="C6566C0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0EB14D8"/>
    <w:multiLevelType w:val="hybridMultilevel"/>
    <w:tmpl w:val="254426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2401B0C"/>
    <w:multiLevelType w:val="hybridMultilevel"/>
    <w:tmpl w:val="8D8CC7C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B28626D"/>
    <w:multiLevelType w:val="hybridMultilevel"/>
    <w:tmpl w:val="2AA8D38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B8C3609"/>
    <w:multiLevelType w:val="hybridMultilevel"/>
    <w:tmpl w:val="1EEC8528"/>
    <w:lvl w:ilvl="0" w:tplc="2580F900">
      <w:start w:val="1"/>
      <w:numFmt w:val="bullet"/>
      <w:lvlText w:val="-"/>
      <w:lvlJc w:val="left"/>
      <w:pPr>
        <w:ind w:left="720" w:hanging="360"/>
      </w:pPr>
      <w:rPr>
        <w:rFonts w:ascii="Cambria" w:eastAsiaTheme="majorEastAsia" w:hAnsi="Cambria"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0774E1A"/>
    <w:multiLevelType w:val="hybridMultilevel"/>
    <w:tmpl w:val="FC3056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485F1BCD"/>
    <w:multiLevelType w:val="hybridMultilevel"/>
    <w:tmpl w:val="AEB86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C103BDD"/>
    <w:multiLevelType w:val="hybridMultilevel"/>
    <w:tmpl w:val="844E07A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4D2A1091"/>
    <w:multiLevelType w:val="hybridMultilevel"/>
    <w:tmpl w:val="838C2F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4E113160"/>
    <w:multiLevelType w:val="hybridMultilevel"/>
    <w:tmpl w:val="25080F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E166050"/>
    <w:multiLevelType w:val="hybridMultilevel"/>
    <w:tmpl w:val="DBFE177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ED224CD"/>
    <w:multiLevelType w:val="hybridMultilevel"/>
    <w:tmpl w:val="91A25D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CE6211B"/>
    <w:multiLevelType w:val="hybridMultilevel"/>
    <w:tmpl w:val="6894845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5EE11F77"/>
    <w:multiLevelType w:val="hybridMultilevel"/>
    <w:tmpl w:val="E734488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61AF441B"/>
    <w:multiLevelType w:val="hybridMultilevel"/>
    <w:tmpl w:val="769CD5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7D813E9"/>
    <w:multiLevelType w:val="hybridMultilevel"/>
    <w:tmpl w:val="3B2ECF2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B9F73A9"/>
    <w:multiLevelType w:val="hybridMultilevel"/>
    <w:tmpl w:val="0480DE1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B954683"/>
    <w:multiLevelType w:val="hybridMultilevel"/>
    <w:tmpl w:val="292CC2B2"/>
    <w:lvl w:ilvl="0" w:tplc="FF04EDB0">
      <w:numFmt w:val="bullet"/>
      <w:lvlText w:val="-"/>
      <w:lvlJc w:val="left"/>
      <w:pPr>
        <w:ind w:left="720" w:hanging="360"/>
      </w:pPr>
      <w:rPr>
        <w:rFonts w:ascii="Cambria" w:eastAsiaTheme="majorEastAsia" w:hAnsi="Cambria"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9"/>
  </w:num>
  <w:num w:numId="4">
    <w:abstractNumId w:val="2"/>
  </w:num>
  <w:num w:numId="5">
    <w:abstractNumId w:val="17"/>
  </w:num>
  <w:num w:numId="6">
    <w:abstractNumId w:val="13"/>
  </w:num>
  <w:num w:numId="7">
    <w:abstractNumId w:val="15"/>
  </w:num>
  <w:num w:numId="8">
    <w:abstractNumId w:val="5"/>
  </w:num>
  <w:num w:numId="9">
    <w:abstractNumId w:val="6"/>
  </w:num>
  <w:num w:numId="10">
    <w:abstractNumId w:val="16"/>
  </w:num>
  <w:num w:numId="11">
    <w:abstractNumId w:val="10"/>
  </w:num>
  <w:num w:numId="12">
    <w:abstractNumId w:val="3"/>
  </w:num>
  <w:num w:numId="13">
    <w:abstractNumId w:val="12"/>
  </w:num>
  <w:num w:numId="14">
    <w:abstractNumId w:val="18"/>
  </w:num>
  <w:num w:numId="15">
    <w:abstractNumId w:val="11"/>
  </w:num>
  <w:num w:numId="16">
    <w:abstractNumId w:val="7"/>
  </w:num>
  <w:num w:numId="17">
    <w:abstractNumId w:val="0"/>
  </w:num>
  <w:num w:numId="18">
    <w:abstractNumId w:val="14"/>
  </w:num>
  <w:num w:numId="19">
    <w:abstractNumId w:val="8"/>
  </w:num>
  <w:num w:numId="20">
    <w:abstractNumId w:val="1"/>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defaultTabStop w:val="708"/>
  <w:hyphenationZone w:val="283"/>
  <w:characterSpacingControl w:val="doNotCompress"/>
  <w:hdrShapeDefaults>
    <o:shapedefaults v:ext="edit" spidmax="37890">
      <o:colormenu v:ext="edit" strokecolor="none [3212]"/>
    </o:shapedefaults>
    <o:shapelayout v:ext="edit">
      <o:idmap v:ext="edit" data="30"/>
    </o:shapelayout>
  </w:hdrShapeDefaults>
  <w:footnotePr>
    <w:footnote w:id="-1"/>
    <w:footnote w:id="0"/>
  </w:footnotePr>
  <w:endnotePr>
    <w:endnote w:id="-1"/>
    <w:endnote w:id="0"/>
  </w:endnotePr>
  <w:compat>
    <w:useFELayout/>
  </w:compat>
  <w:rsids>
    <w:rsidRoot w:val="002810C3"/>
    <w:rsid w:val="00005892"/>
    <w:rsid w:val="00013F1D"/>
    <w:rsid w:val="000352E4"/>
    <w:rsid w:val="00037DE7"/>
    <w:rsid w:val="00047EB7"/>
    <w:rsid w:val="000571F5"/>
    <w:rsid w:val="00066751"/>
    <w:rsid w:val="00072C88"/>
    <w:rsid w:val="00090FFD"/>
    <w:rsid w:val="000945A4"/>
    <w:rsid w:val="000D2C68"/>
    <w:rsid w:val="000D5132"/>
    <w:rsid w:val="000E462E"/>
    <w:rsid w:val="001173C6"/>
    <w:rsid w:val="001223B8"/>
    <w:rsid w:val="00122620"/>
    <w:rsid w:val="0013277F"/>
    <w:rsid w:val="0013544A"/>
    <w:rsid w:val="00142D1F"/>
    <w:rsid w:val="00144CE0"/>
    <w:rsid w:val="00145A7E"/>
    <w:rsid w:val="001512FC"/>
    <w:rsid w:val="00165892"/>
    <w:rsid w:val="0017490A"/>
    <w:rsid w:val="0017659E"/>
    <w:rsid w:val="00176E36"/>
    <w:rsid w:val="001A1743"/>
    <w:rsid w:val="001B35D8"/>
    <w:rsid w:val="001C0232"/>
    <w:rsid w:val="001C6310"/>
    <w:rsid w:val="001D3A87"/>
    <w:rsid w:val="001D62B8"/>
    <w:rsid w:val="001E0D41"/>
    <w:rsid w:val="001F1D69"/>
    <w:rsid w:val="00201207"/>
    <w:rsid w:val="00206EF0"/>
    <w:rsid w:val="00224E1A"/>
    <w:rsid w:val="00226710"/>
    <w:rsid w:val="00231A77"/>
    <w:rsid w:val="00232296"/>
    <w:rsid w:val="002402DA"/>
    <w:rsid w:val="002601C0"/>
    <w:rsid w:val="0026536C"/>
    <w:rsid w:val="002666F0"/>
    <w:rsid w:val="002674F9"/>
    <w:rsid w:val="00273673"/>
    <w:rsid w:val="0027686B"/>
    <w:rsid w:val="002810C3"/>
    <w:rsid w:val="002842BF"/>
    <w:rsid w:val="0028773A"/>
    <w:rsid w:val="00290A04"/>
    <w:rsid w:val="002A101B"/>
    <w:rsid w:val="002B00EF"/>
    <w:rsid w:val="002B4C78"/>
    <w:rsid w:val="002C0C4B"/>
    <w:rsid w:val="002D19C5"/>
    <w:rsid w:val="002D72F1"/>
    <w:rsid w:val="002E29D5"/>
    <w:rsid w:val="00300B8E"/>
    <w:rsid w:val="003013A1"/>
    <w:rsid w:val="00315A27"/>
    <w:rsid w:val="00320ED1"/>
    <w:rsid w:val="00332A81"/>
    <w:rsid w:val="00333DE8"/>
    <w:rsid w:val="00333EDA"/>
    <w:rsid w:val="003348FA"/>
    <w:rsid w:val="00340EB8"/>
    <w:rsid w:val="003412E1"/>
    <w:rsid w:val="00342294"/>
    <w:rsid w:val="00342B5E"/>
    <w:rsid w:val="00345AFF"/>
    <w:rsid w:val="003567A0"/>
    <w:rsid w:val="003760FE"/>
    <w:rsid w:val="00377B7A"/>
    <w:rsid w:val="003B380F"/>
    <w:rsid w:val="003C31EE"/>
    <w:rsid w:val="0043208E"/>
    <w:rsid w:val="00464B3A"/>
    <w:rsid w:val="00466ABA"/>
    <w:rsid w:val="00495D12"/>
    <w:rsid w:val="00497D57"/>
    <w:rsid w:val="004B5BEF"/>
    <w:rsid w:val="004B5E2F"/>
    <w:rsid w:val="004C4E34"/>
    <w:rsid w:val="004D08B7"/>
    <w:rsid w:val="004D1E14"/>
    <w:rsid w:val="004E3959"/>
    <w:rsid w:val="004E5D96"/>
    <w:rsid w:val="004F137C"/>
    <w:rsid w:val="00501562"/>
    <w:rsid w:val="0053483D"/>
    <w:rsid w:val="00545CF9"/>
    <w:rsid w:val="0055440F"/>
    <w:rsid w:val="005672BF"/>
    <w:rsid w:val="0057352E"/>
    <w:rsid w:val="0057599A"/>
    <w:rsid w:val="00591DE8"/>
    <w:rsid w:val="00595D21"/>
    <w:rsid w:val="00597F9B"/>
    <w:rsid w:val="005A38B2"/>
    <w:rsid w:val="005B6909"/>
    <w:rsid w:val="005B6A6C"/>
    <w:rsid w:val="005D0B0A"/>
    <w:rsid w:val="005D70B2"/>
    <w:rsid w:val="005E12DC"/>
    <w:rsid w:val="005F1C6D"/>
    <w:rsid w:val="005F20B3"/>
    <w:rsid w:val="006001F6"/>
    <w:rsid w:val="0060396A"/>
    <w:rsid w:val="00612A16"/>
    <w:rsid w:val="00616A96"/>
    <w:rsid w:val="00643E82"/>
    <w:rsid w:val="006473B3"/>
    <w:rsid w:val="0065738C"/>
    <w:rsid w:val="006618D8"/>
    <w:rsid w:val="00670D01"/>
    <w:rsid w:val="00672546"/>
    <w:rsid w:val="00692733"/>
    <w:rsid w:val="00692A92"/>
    <w:rsid w:val="006964A3"/>
    <w:rsid w:val="006A158A"/>
    <w:rsid w:val="006B2439"/>
    <w:rsid w:val="006F18A4"/>
    <w:rsid w:val="006F75B4"/>
    <w:rsid w:val="00711B88"/>
    <w:rsid w:val="00711C12"/>
    <w:rsid w:val="007264CC"/>
    <w:rsid w:val="0078383C"/>
    <w:rsid w:val="00797C75"/>
    <w:rsid w:val="007C16B7"/>
    <w:rsid w:val="007C198C"/>
    <w:rsid w:val="007C27F0"/>
    <w:rsid w:val="007D0FFF"/>
    <w:rsid w:val="007D2227"/>
    <w:rsid w:val="007E48F6"/>
    <w:rsid w:val="007F43A9"/>
    <w:rsid w:val="0083109E"/>
    <w:rsid w:val="00840ACC"/>
    <w:rsid w:val="00844677"/>
    <w:rsid w:val="00845A77"/>
    <w:rsid w:val="008554B8"/>
    <w:rsid w:val="00857369"/>
    <w:rsid w:val="00857787"/>
    <w:rsid w:val="00872A70"/>
    <w:rsid w:val="00875FA0"/>
    <w:rsid w:val="008A5BA4"/>
    <w:rsid w:val="008B005A"/>
    <w:rsid w:val="008B2483"/>
    <w:rsid w:val="008B71A6"/>
    <w:rsid w:val="008C0ACD"/>
    <w:rsid w:val="008C172B"/>
    <w:rsid w:val="008D7A44"/>
    <w:rsid w:val="008E20CC"/>
    <w:rsid w:val="008E2175"/>
    <w:rsid w:val="0090224A"/>
    <w:rsid w:val="0091236D"/>
    <w:rsid w:val="00937E8C"/>
    <w:rsid w:val="00947A0D"/>
    <w:rsid w:val="00950320"/>
    <w:rsid w:val="009527FC"/>
    <w:rsid w:val="00961615"/>
    <w:rsid w:val="00996660"/>
    <w:rsid w:val="009B003B"/>
    <w:rsid w:val="009D58DC"/>
    <w:rsid w:val="009E5C6F"/>
    <w:rsid w:val="009F4EED"/>
    <w:rsid w:val="009F60C0"/>
    <w:rsid w:val="00A03E1C"/>
    <w:rsid w:val="00A041B1"/>
    <w:rsid w:val="00A06028"/>
    <w:rsid w:val="00A25B1F"/>
    <w:rsid w:val="00A322AE"/>
    <w:rsid w:val="00A33C79"/>
    <w:rsid w:val="00A40112"/>
    <w:rsid w:val="00A44530"/>
    <w:rsid w:val="00A47DD3"/>
    <w:rsid w:val="00A506AA"/>
    <w:rsid w:val="00A606CE"/>
    <w:rsid w:val="00A63C45"/>
    <w:rsid w:val="00A71888"/>
    <w:rsid w:val="00A86339"/>
    <w:rsid w:val="00AA6239"/>
    <w:rsid w:val="00AB0B03"/>
    <w:rsid w:val="00AB1C6A"/>
    <w:rsid w:val="00AB43AD"/>
    <w:rsid w:val="00AC5DF9"/>
    <w:rsid w:val="00B15EEC"/>
    <w:rsid w:val="00B24491"/>
    <w:rsid w:val="00B30A87"/>
    <w:rsid w:val="00B32D34"/>
    <w:rsid w:val="00B364E0"/>
    <w:rsid w:val="00B40EF3"/>
    <w:rsid w:val="00B55A2C"/>
    <w:rsid w:val="00B60E6F"/>
    <w:rsid w:val="00B620E2"/>
    <w:rsid w:val="00B719B9"/>
    <w:rsid w:val="00B75A1F"/>
    <w:rsid w:val="00B76590"/>
    <w:rsid w:val="00B7659A"/>
    <w:rsid w:val="00B76F8D"/>
    <w:rsid w:val="00B77A08"/>
    <w:rsid w:val="00B847AF"/>
    <w:rsid w:val="00B8539F"/>
    <w:rsid w:val="00B912FA"/>
    <w:rsid w:val="00BA4FB1"/>
    <w:rsid w:val="00BC0E74"/>
    <w:rsid w:val="00BC39DA"/>
    <w:rsid w:val="00BC5FD7"/>
    <w:rsid w:val="00BC6E25"/>
    <w:rsid w:val="00BD7F2F"/>
    <w:rsid w:val="00BE254A"/>
    <w:rsid w:val="00BE6C9E"/>
    <w:rsid w:val="00C026D3"/>
    <w:rsid w:val="00C02BE8"/>
    <w:rsid w:val="00C268EE"/>
    <w:rsid w:val="00C5021B"/>
    <w:rsid w:val="00C510CD"/>
    <w:rsid w:val="00C709D2"/>
    <w:rsid w:val="00C84B5A"/>
    <w:rsid w:val="00C8665A"/>
    <w:rsid w:val="00C90251"/>
    <w:rsid w:val="00C932DA"/>
    <w:rsid w:val="00C96E61"/>
    <w:rsid w:val="00CC5E94"/>
    <w:rsid w:val="00CD51BA"/>
    <w:rsid w:val="00CF4D3E"/>
    <w:rsid w:val="00D03D25"/>
    <w:rsid w:val="00D17D65"/>
    <w:rsid w:val="00D332D1"/>
    <w:rsid w:val="00D353AE"/>
    <w:rsid w:val="00D364AC"/>
    <w:rsid w:val="00D36FD6"/>
    <w:rsid w:val="00D51492"/>
    <w:rsid w:val="00D557CB"/>
    <w:rsid w:val="00D71F20"/>
    <w:rsid w:val="00D739B0"/>
    <w:rsid w:val="00D74362"/>
    <w:rsid w:val="00D809B7"/>
    <w:rsid w:val="00D85239"/>
    <w:rsid w:val="00D92B9F"/>
    <w:rsid w:val="00D92CA7"/>
    <w:rsid w:val="00DC37E7"/>
    <w:rsid w:val="00DC6A79"/>
    <w:rsid w:val="00DD2F63"/>
    <w:rsid w:val="00DD5BE0"/>
    <w:rsid w:val="00DE46EF"/>
    <w:rsid w:val="00E12A7C"/>
    <w:rsid w:val="00E15222"/>
    <w:rsid w:val="00E156ED"/>
    <w:rsid w:val="00E3357C"/>
    <w:rsid w:val="00E6479E"/>
    <w:rsid w:val="00E711B7"/>
    <w:rsid w:val="00E73BC6"/>
    <w:rsid w:val="00E8234D"/>
    <w:rsid w:val="00E907D1"/>
    <w:rsid w:val="00E937DF"/>
    <w:rsid w:val="00E95B15"/>
    <w:rsid w:val="00E96630"/>
    <w:rsid w:val="00E96DE9"/>
    <w:rsid w:val="00EA1401"/>
    <w:rsid w:val="00EB2F75"/>
    <w:rsid w:val="00EB728E"/>
    <w:rsid w:val="00EB734B"/>
    <w:rsid w:val="00EB7553"/>
    <w:rsid w:val="00EC4AFC"/>
    <w:rsid w:val="00ED16A4"/>
    <w:rsid w:val="00ED38BD"/>
    <w:rsid w:val="00EE7AD0"/>
    <w:rsid w:val="00F02540"/>
    <w:rsid w:val="00F1044F"/>
    <w:rsid w:val="00F14852"/>
    <w:rsid w:val="00F17EB4"/>
    <w:rsid w:val="00F245E7"/>
    <w:rsid w:val="00F256D9"/>
    <w:rsid w:val="00F25708"/>
    <w:rsid w:val="00F31D3C"/>
    <w:rsid w:val="00F608AA"/>
    <w:rsid w:val="00F751AD"/>
    <w:rsid w:val="00F8347C"/>
    <w:rsid w:val="00F86A5B"/>
    <w:rsid w:val="00F96848"/>
    <w:rsid w:val="00FA0CE4"/>
    <w:rsid w:val="00FC19C5"/>
    <w:rsid w:val="00FD13D2"/>
    <w:rsid w:val="00FD31F3"/>
    <w:rsid w:val="00FD39F4"/>
    <w:rsid w:val="00FF53D8"/>
  </w:rsids>
  <m:mathPr>
    <m:mathFont m:val="Cambria Math"/>
    <m:brkBin m:val="before"/>
    <m:brkBinSub m:val="--"/>
    <m:smallFrac m:val="off"/>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F18A4"/>
  </w:style>
  <w:style w:type="paragraph" w:styleId="Titolo1">
    <w:name w:val="heading 1"/>
    <w:basedOn w:val="Normale"/>
    <w:next w:val="Normale"/>
    <w:link w:val="Titolo1Carattere"/>
    <w:uiPriority w:val="9"/>
    <w:qFormat/>
    <w:rsid w:val="006F18A4"/>
    <w:pPr>
      <w:pBdr>
        <w:bottom w:val="thinThickSmallGap" w:sz="12" w:space="1" w:color="DC7D0E" w:themeColor="accent2" w:themeShade="BF"/>
      </w:pBdr>
      <w:spacing w:before="400"/>
      <w:jc w:val="center"/>
      <w:outlineLvl w:val="0"/>
    </w:pPr>
    <w:rPr>
      <w:caps/>
      <w:color w:val="935309" w:themeColor="accent2" w:themeShade="80"/>
      <w:spacing w:val="20"/>
      <w:sz w:val="28"/>
      <w:szCs w:val="28"/>
    </w:rPr>
  </w:style>
  <w:style w:type="paragraph" w:styleId="Titolo2">
    <w:name w:val="heading 2"/>
    <w:basedOn w:val="Normale"/>
    <w:next w:val="Normale"/>
    <w:link w:val="Titolo2Carattere"/>
    <w:uiPriority w:val="9"/>
    <w:unhideWhenUsed/>
    <w:qFormat/>
    <w:rsid w:val="006F18A4"/>
    <w:pPr>
      <w:pBdr>
        <w:bottom w:val="single" w:sz="4" w:space="1" w:color="925309" w:themeColor="accent2" w:themeShade="7F"/>
      </w:pBdr>
      <w:spacing w:before="400"/>
      <w:jc w:val="center"/>
      <w:outlineLvl w:val="1"/>
    </w:pPr>
    <w:rPr>
      <w:caps/>
      <w:color w:val="935309" w:themeColor="accent2" w:themeShade="80"/>
      <w:spacing w:val="15"/>
      <w:sz w:val="24"/>
      <w:szCs w:val="24"/>
    </w:rPr>
  </w:style>
  <w:style w:type="paragraph" w:styleId="Titolo3">
    <w:name w:val="heading 3"/>
    <w:basedOn w:val="Normale"/>
    <w:next w:val="Normale"/>
    <w:link w:val="Titolo3Carattere"/>
    <w:uiPriority w:val="9"/>
    <w:unhideWhenUsed/>
    <w:qFormat/>
    <w:rsid w:val="006F18A4"/>
    <w:pPr>
      <w:pBdr>
        <w:top w:val="dotted" w:sz="4" w:space="1" w:color="925309" w:themeColor="accent2" w:themeShade="7F"/>
        <w:bottom w:val="dotted" w:sz="4" w:space="1" w:color="925309" w:themeColor="accent2" w:themeShade="7F"/>
      </w:pBdr>
      <w:spacing w:before="300"/>
      <w:jc w:val="center"/>
      <w:outlineLvl w:val="2"/>
    </w:pPr>
    <w:rPr>
      <w:caps/>
      <w:color w:val="925309" w:themeColor="accent2" w:themeShade="7F"/>
      <w:sz w:val="24"/>
      <w:szCs w:val="24"/>
    </w:rPr>
  </w:style>
  <w:style w:type="paragraph" w:styleId="Titolo4">
    <w:name w:val="heading 4"/>
    <w:basedOn w:val="Normale"/>
    <w:next w:val="Normale"/>
    <w:link w:val="Titolo4Carattere"/>
    <w:uiPriority w:val="9"/>
    <w:unhideWhenUsed/>
    <w:qFormat/>
    <w:rsid w:val="006F18A4"/>
    <w:pPr>
      <w:pBdr>
        <w:bottom w:val="dotted" w:sz="4" w:space="1" w:color="DC7D0E" w:themeColor="accent2" w:themeShade="BF"/>
      </w:pBdr>
      <w:spacing w:after="120"/>
      <w:jc w:val="center"/>
      <w:outlineLvl w:val="3"/>
    </w:pPr>
    <w:rPr>
      <w:caps/>
      <w:color w:val="925309" w:themeColor="accent2" w:themeShade="7F"/>
      <w:spacing w:val="10"/>
    </w:rPr>
  </w:style>
  <w:style w:type="paragraph" w:styleId="Titolo5">
    <w:name w:val="heading 5"/>
    <w:basedOn w:val="Normale"/>
    <w:next w:val="Normale"/>
    <w:link w:val="Titolo5Carattere"/>
    <w:uiPriority w:val="9"/>
    <w:semiHidden/>
    <w:unhideWhenUsed/>
    <w:qFormat/>
    <w:rsid w:val="006F18A4"/>
    <w:pPr>
      <w:spacing w:before="320" w:after="120"/>
      <w:jc w:val="center"/>
      <w:outlineLvl w:val="4"/>
    </w:pPr>
    <w:rPr>
      <w:caps/>
      <w:color w:val="925309" w:themeColor="accent2" w:themeShade="7F"/>
      <w:spacing w:val="10"/>
    </w:rPr>
  </w:style>
  <w:style w:type="paragraph" w:styleId="Titolo6">
    <w:name w:val="heading 6"/>
    <w:basedOn w:val="Normale"/>
    <w:next w:val="Normale"/>
    <w:link w:val="Titolo6Carattere"/>
    <w:uiPriority w:val="9"/>
    <w:semiHidden/>
    <w:unhideWhenUsed/>
    <w:qFormat/>
    <w:rsid w:val="006F18A4"/>
    <w:pPr>
      <w:spacing w:after="120"/>
      <w:jc w:val="center"/>
      <w:outlineLvl w:val="5"/>
    </w:pPr>
    <w:rPr>
      <w:caps/>
      <w:color w:val="DC7D0E" w:themeColor="accent2" w:themeShade="BF"/>
      <w:spacing w:val="10"/>
    </w:rPr>
  </w:style>
  <w:style w:type="paragraph" w:styleId="Titolo7">
    <w:name w:val="heading 7"/>
    <w:basedOn w:val="Normale"/>
    <w:next w:val="Normale"/>
    <w:link w:val="Titolo7Carattere"/>
    <w:uiPriority w:val="9"/>
    <w:semiHidden/>
    <w:unhideWhenUsed/>
    <w:qFormat/>
    <w:rsid w:val="006F18A4"/>
    <w:pPr>
      <w:spacing w:after="120"/>
      <w:jc w:val="center"/>
      <w:outlineLvl w:val="6"/>
    </w:pPr>
    <w:rPr>
      <w:i/>
      <w:iCs/>
      <w:caps/>
      <w:color w:val="DC7D0E" w:themeColor="accent2" w:themeShade="BF"/>
      <w:spacing w:val="10"/>
    </w:rPr>
  </w:style>
  <w:style w:type="paragraph" w:styleId="Titolo8">
    <w:name w:val="heading 8"/>
    <w:basedOn w:val="Normale"/>
    <w:next w:val="Normale"/>
    <w:link w:val="Titolo8Carattere"/>
    <w:uiPriority w:val="9"/>
    <w:semiHidden/>
    <w:unhideWhenUsed/>
    <w:qFormat/>
    <w:rsid w:val="006F18A4"/>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6F18A4"/>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F18A4"/>
    <w:rPr>
      <w:rFonts w:eastAsiaTheme="majorEastAsia" w:cstheme="majorBidi"/>
      <w:caps/>
      <w:color w:val="935309" w:themeColor="accent2" w:themeShade="80"/>
      <w:spacing w:val="20"/>
      <w:sz w:val="28"/>
      <w:szCs w:val="28"/>
    </w:rPr>
  </w:style>
  <w:style w:type="paragraph" w:styleId="Nessunaspaziatura">
    <w:name w:val="No Spacing"/>
    <w:basedOn w:val="Normale"/>
    <w:link w:val="NessunaspaziaturaCarattere"/>
    <w:uiPriority w:val="1"/>
    <w:qFormat/>
    <w:rsid w:val="006F18A4"/>
    <w:pPr>
      <w:spacing w:after="0" w:line="240" w:lineRule="auto"/>
    </w:pPr>
  </w:style>
  <w:style w:type="table" w:styleId="Grigliatabella">
    <w:name w:val="Table Grid"/>
    <w:basedOn w:val="Tabellanormale"/>
    <w:uiPriority w:val="59"/>
    <w:rsid w:val="00A03E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olo">
    <w:name w:val="Title"/>
    <w:basedOn w:val="Normale"/>
    <w:next w:val="Normale"/>
    <w:link w:val="TitoloCarattere"/>
    <w:uiPriority w:val="10"/>
    <w:qFormat/>
    <w:rsid w:val="006F18A4"/>
    <w:pPr>
      <w:pBdr>
        <w:top w:val="dotted" w:sz="2" w:space="1" w:color="935309" w:themeColor="accent2" w:themeShade="80"/>
        <w:bottom w:val="dotted" w:sz="2" w:space="6" w:color="935309" w:themeColor="accent2" w:themeShade="80"/>
      </w:pBdr>
      <w:spacing w:before="500" w:after="300" w:line="240" w:lineRule="auto"/>
      <w:jc w:val="center"/>
    </w:pPr>
    <w:rPr>
      <w:caps/>
      <w:color w:val="935309" w:themeColor="accent2" w:themeShade="80"/>
      <w:spacing w:val="50"/>
      <w:sz w:val="44"/>
      <w:szCs w:val="44"/>
    </w:rPr>
  </w:style>
  <w:style w:type="character" w:customStyle="1" w:styleId="TitoloCarattere">
    <w:name w:val="Titolo Carattere"/>
    <w:basedOn w:val="Carpredefinitoparagrafo"/>
    <w:link w:val="Titolo"/>
    <w:uiPriority w:val="10"/>
    <w:rsid w:val="006F18A4"/>
    <w:rPr>
      <w:rFonts w:eastAsiaTheme="majorEastAsia" w:cstheme="majorBidi"/>
      <w:caps/>
      <w:color w:val="935309" w:themeColor="accent2" w:themeShade="80"/>
      <w:spacing w:val="50"/>
      <w:sz w:val="44"/>
      <w:szCs w:val="44"/>
    </w:rPr>
  </w:style>
  <w:style w:type="table" w:styleId="Sfondochiaro-Colore4">
    <w:name w:val="Light Shading Accent 4"/>
    <w:basedOn w:val="Tabellanormale"/>
    <w:uiPriority w:val="60"/>
    <w:rsid w:val="00A03E1C"/>
    <w:pPr>
      <w:spacing w:after="0" w:line="240" w:lineRule="auto"/>
    </w:pPr>
    <w:rPr>
      <w:color w:val="B55374" w:themeColor="accent4" w:themeShade="BF"/>
    </w:rPr>
    <w:tblPr>
      <w:tblStyleRowBandSize w:val="1"/>
      <w:tblStyleColBandSize w:val="1"/>
      <w:tblInd w:w="0" w:type="dxa"/>
      <w:tblBorders>
        <w:top w:val="single" w:sz="8" w:space="0" w:color="D092A7" w:themeColor="accent4"/>
        <w:bottom w:val="single" w:sz="8" w:space="0" w:color="D092A7"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la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left w:val="nil"/>
          <w:right w:val="nil"/>
          <w:insideH w:val="nil"/>
          <w:insideV w:val="nil"/>
        </w:tcBorders>
        <w:shd w:val="clear" w:color="auto" w:fill="F3E3E9" w:themeFill="accent4" w:themeFillTint="3F"/>
      </w:tcPr>
    </w:tblStylePr>
  </w:style>
  <w:style w:type="character" w:styleId="Enfasiintensa">
    <w:name w:val="Intense Emphasis"/>
    <w:uiPriority w:val="21"/>
    <w:qFormat/>
    <w:rsid w:val="006F18A4"/>
    <w:rPr>
      <w:i/>
      <w:iCs/>
      <w:caps/>
      <w:spacing w:val="10"/>
      <w:sz w:val="20"/>
      <w:szCs w:val="20"/>
    </w:rPr>
  </w:style>
  <w:style w:type="character" w:customStyle="1" w:styleId="Titolo2Carattere">
    <w:name w:val="Titolo 2 Carattere"/>
    <w:basedOn w:val="Carpredefinitoparagrafo"/>
    <w:link w:val="Titolo2"/>
    <w:uiPriority w:val="9"/>
    <w:rsid w:val="006F18A4"/>
    <w:rPr>
      <w:caps/>
      <w:color w:val="935309" w:themeColor="accent2" w:themeShade="80"/>
      <w:spacing w:val="15"/>
      <w:sz w:val="24"/>
      <w:szCs w:val="24"/>
    </w:rPr>
  </w:style>
  <w:style w:type="paragraph" w:styleId="Sottotitolo">
    <w:name w:val="Subtitle"/>
    <w:basedOn w:val="Normale"/>
    <w:next w:val="Normale"/>
    <w:link w:val="SottotitoloCarattere"/>
    <w:uiPriority w:val="11"/>
    <w:qFormat/>
    <w:rsid w:val="006F18A4"/>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6F18A4"/>
    <w:rPr>
      <w:rFonts w:eastAsiaTheme="majorEastAsia" w:cstheme="majorBidi"/>
      <w:caps/>
      <w:spacing w:val="20"/>
      <w:sz w:val="18"/>
      <w:szCs w:val="18"/>
    </w:rPr>
  </w:style>
  <w:style w:type="character" w:styleId="Numeroriga">
    <w:name w:val="line number"/>
    <w:basedOn w:val="Carpredefinitoparagrafo"/>
    <w:uiPriority w:val="99"/>
    <w:semiHidden/>
    <w:unhideWhenUsed/>
    <w:rsid w:val="00F14852"/>
  </w:style>
  <w:style w:type="paragraph" w:styleId="Intestazione">
    <w:name w:val="header"/>
    <w:basedOn w:val="Normale"/>
    <w:link w:val="IntestazioneCarattere"/>
    <w:uiPriority w:val="99"/>
    <w:unhideWhenUsed/>
    <w:rsid w:val="00F1485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4852"/>
  </w:style>
  <w:style w:type="paragraph" w:styleId="Pidipagina">
    <w:name w:val="footer"/>
    <w:basedOn w:val="Normale"/>
    <w:link w:val="PidipaginaCarattere"/>
    <w:uiPriority w:val="99"/>
    <w:unhideWhenUsed/>
    <w:rsid w:val="00F1485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4852"/>
  </w:style>
  <w:style w:type="paragraph" w:styleId="Testofumetto">
    <w:name w:val="Balloon Text"/>
    <w:basedOn w:val="Normale"/>
    <w:link w:val="TestofumettoCarattere"/>
    <w:uiPriority w:val="99"/>
    <w:semiHidden/>
    <w:unhideWhenUsed/>
    <w:rsid w:val="00F1485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14852"/>
    <w:rPr>
      <w:rFonts w:ascii="Tahoma" w:hAnsi="Tahoma" w:cs="Tahoma"/>
      <w:sz w:val="16"/>
      <w:szCs w:val="16"/>
    </w:rPr>
  </w:style>
  <w:style w:type="character" w:customStyle="1" w:styleId="Titolo3Carattere">
    <w:name w:val="Titolo 3 Carattere"/>
    <w:basedOn w:val="Carpredefinitoparagrafo"/>
    <w:link w:val="Titolo3"/>
    <w:uiPriority w:val="9"/>
    <w:rsid w:val="006F18A4"/>
    <w:rPr>
      <w:rFonts w:eastAsiaTheme="majorEastAsia" w:cstheme="majorBidi"/>
      <w:caps/>
      <w:color w:val="925309" w:themeColor="accent2" w:themeShade="7F"/>
      <w:sz w:val="24"/>
      <w:szCs w:val="24"/>
    </w:rPr>
  </w:style>
  <w:style w:type="character" w:customStyle="1" w:styleId="Titolo4Carattere">
    <w:name w:val="Titolo 4 Carattere"/>
    <w:basedOn w:val="Carpredefinitoparagrafo"/>
    <w:link w:val="Titolo4"/>
    <w:uiPriority w:val="9"/>
    <w:rsid w:val="006F18A4"/>
    <w:rPr>
      <w:rFonts w:eastAsiaTheme="majorEastAsia" w:cstheme="majorBidi"/>
      <w:caps/>
      <w:color w:val="925309" w:themeColor="accent2" w:themeShade="7F"/>
      <w:spacing w:val="10"/>
    </w:rPr>
  </w:style>
  <w:style w:type="character" w:customStyle="1" w:styleId="Titolo5Carattere">
    <w:name w:val="Titolo 5 Carattere"/>
    <w:basedOn w:val="Carpredefinitoparagrafo"/>
    <w:link w:val="Titolo5"/>
    <w:uiPriority w:val="9"/>
    <w:semiHidden/>
    <w:rsid w:val="006F18A4"/>
    <w:rPr>
      <w:rFonts w:eastAsiaTheme="majorEastAsia" w:cstheme="majorBidi"/>
      <w:caps/>
      <w:color w:val="925309" w:themeColor="accent2" w:themeShade="7F"/>
      <w:spacing w:val="10"/>
    </w:rPr>
  </w:style>
  <w:style w:type="character" w:customStyle="1" w:styleId="Titolo6Carattere">
    <w:name w:val="Titolo 6 Carattere"/>
    <w:basedOn w:val="Carpredefinitoparagrafo"/>
    <w:link w:val="Titolo6"/>
    <w:uiPriority w:val="9"/>
    <w:semiHidden/>
    <w:rsid w:val="006F18A4"/>
    <w:rPr>
      <w:rFonts w:eastAsiaTheme="majorEastAsia" w:cstheme="majorBidi"/>
      <w:caps/>
      <w:color w:val="DC7D0E" w:themeColor="accent2" w:themeShade="BF"/>
      <w:spacing w:val="10"/>
    </w:rPr>
  </w:style>
  <w:style w:type="character" w:customStyle="1" w:styleId="Titolo7Carattere">
    <w:name w:val="Titolo 7 Carattere"/>
    <w:basedOn w:val="Carpredefinitoparagrafo"/>
    <w:link w:val="Titolo7"/>
    <w:uiPriority w:val="9"/>
    <w:semiHidden/>
    <w:rsid w:val="006F18A4"/>
    <w:rPr>
      <w:rFonts w:eastAsiaTheme="majorEastAsia" w:cstheme="majorBidi"/>
      <w:i/>
      <w:iCs/>
      <w:caps/>
      <w:color w:val="DC7D0E" w:themeColor="accent2" w:themeShade="BF"/>
      <w:spacing w:val="10"/>
    </w:rPr>
  </w:style>
  <w:style w:type="character" w:customStyle="1" w:styleId="Titolo8Carattere">
    <w:name w:val="Titolo 8 Carattere"/>
    <w:basedOn w:val="Carpredefinitoparagrafo"/>
    <w:link w:val="Titolo8"/>
    <w:uiPriority w:val="9"/>
    <w:semiHidden/>
    <w:rsid w:val="006F18A4"/>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6F18A4"/>
    <w:rPr>
      <w:rFonts w:eastAsiaTheme="majorEastAsia" w:cstheme="majorBidi"/>
      <w:i/>
      <w:iCs/>
      <w:caps/>
      <w:spacing w:val="10"/>
      <w:sz w:val="20"/>
      <w:szCs w:val="20"/>
    </w:rPr>
  </w:style>
  <w:style w:type="paragraph" w:styleId="Didascalia">
    <w:name w:val="caption"/>
    <w:basedOn w:val="Normale"/>
    <w:next w:val="Normale"/>
    <w:uiPriority w:val="35"/>
    <w:unhideWhenUsed/>
    <w:qFormat/>
    <w:rsid w:val="006F18A4"/>
    <w:rPr>
      <w:caps/>
      <w:spacing w:val="10"/>
      <w:sz w:val="18"/>
      <w:szCs w:val="18"/>
    </w:rPr>
  </w:style>
  <w:style w:type="character" w:styleId="Enfasigrassetto">
    <w:name w:val="Strong"/>
    <w:uiPriority w:val="22"/>
    <w:qFormat/>
    <w:rsid w:val="006F18A4"/>
    <w:rPr>
      <w:b/>
      <w:bCs/>
      <w:color w:val="DC7D0E" w:themeColor="accent2" w:themeShade="BF"/>
      <w:spacing w:val="5"/>
    </w:rPr>
  </w:style>
  <w:style w:type="character" w:styleId="Enfasicorsivo">
    <w:name w:val="Emphasis"/>
    <w:uiPriority w:val="20"/>
    <w:qFormat/>
    <w:rsid w:val="006F18A4"/>
    <w:rPr>
      <w:caps/>
      <w:spacing w:val="5"/>
      <w:sz w:val="20"/>
      <w:szCs w:val="20"/>
    </w:rPr>
  </w:style>
  <w:style w:type="character" w:customStyle="1" w:styleId="NessunaspaziaturaCarattere">
    <w:name w:val="Nessuna spaziatura Carattere"/>
    <w:basedOn w:val="Carpredefinitoparagrafo"/>
    <w:link w:val="Nessunaspaziatura"/>
    <w:uiPriority w:val="1"/>
    <w:rsid w:val="006F18A4"/>
  </w:style>
  <w:style w:type="paragraph" w:styleId="Paragrafoelenco">
    <w:name w:val="List Paragraph"/>
    <w:basedOn w:val="Normale"/>
    <w:uiPriority w:val="34"/>
    <w:qFormat/>
    <w:rsid w:val="006F18A4"/>
    <w:pPr>
      <w:ind w:left="720"/>
      <w:contextualSpacing/>
    </w:pPr>
  </w:style>
  <w:style w:type="paragraph" w:styleId="Citazione">
    <w:name w:val="Quote"/>
    <w:basedOn w:val="Normale"/>
    <w:next w:val="Normale"/>
    <w:link w:val="CitazioneCarattere"/>
    <w:uiPriority w:val="29"/>
    <w:qFormat/>
    <w:rsid w:val="006F18A4"/>
    <w:rPr>
      <w:i/>
      <w:iCs/>
    </w:rPr>
  </w:style>
  <w:style w:type="character" w:customStyle="1" w:styleId="CitazioneCarattere">
    <w:name w:val="Citazione Carattere"/>
    <w:basedOn w:val="Carpredefinitoparagrafo"/>
    <w:link w:val="Citazione"/>
    <w:uiPriority w:val="29"/>
    <w:rsid w:val="006F18A4"/>
    <w:rPr>
      <w:rFonts w:eastAsiaTheme="majorEastAsia" w:cstheme="majorBidi"/>
      <w:i/>
      <w:iCs/>
    </w:rPr>
  </w:style>
  <w:style w:type="paragraph" w:styleId="Citazioneintensa">
    <w:name w:val="Intense Quote"/>
    <w:basedOn w:val="Normale"/>
    <w:next w:val="Normale"/>
    <w:link w:val="CitazioneintensaCarattere"/>
    <w:uiPriority w:val="30"/>
    <w:qFormat/>
    <w:rsid w:val="006F18A4"/>
    <w:pPr>
      <w:pBdr>
        <w:top w:val="dotted" w:sz="2" w:space="10" w:color="935309" w:themeColor="accent2" w:themeShade="80"/>
        <w:bottom w:val="dotted" w:sz="2" w:space="4" w:color="935309" w:themeColor="accent2" w:themeShade="80"/>
      </w:pBdr>
      <w:spacing w:before="160" w:line="300" w:lineRule="auto"/>
      <w:ind w:left="1440" w:right="1440"/>
    </w:pPr>
    <w:rPr>
      <w:caps/>
      <w:color w:val="925309"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6F18A4"/>
    <w:rPr>
      <w:rFonts w:eastAsiaTheme="majorEastAsia" w:cstheme="majorBidi"/>
      <w:caps/>
      <w:color w:val="925309" w:themeColor="accent2" w:themeShade="7F"/>
      <w:spacing w:val="5"/>
      <w:sz w:val="20"/>
      <w:szCs w:val="20"/>
    </w:rPr>
  </w:style>
  <w:style w:type="character" w:styleId="Enfasidelicata">
    <w:name w:val="Subtle Emphasis"/>
    <w:uiPriority w:val="19"/>
    <w:qFormat/>
    <w:rsid w:val="006F18A4"/>
    <w:rPr>
      <w:i/>
      <w:iCs/>
    </w:rPr>
  </w:style>
  <w:style w:type="character" w:styleId="Riferimentodelicato">
    <w:name w:val="Subtle Reference"/>
    <w:basedOn w:val="Carpredefinitoparagrafo"/>
    <w:uiPriority w:val="31"/>
    <w:qFormat/>
    <w:rsid w:val="006F18A4"/>
    <w:rPr>
      <w:rFonts w:asciiTheme="minorHAnsi" w:eastAsiaTheme="minorEastAsia" w:hAnsiTheme="minorHAnsi" w:cstheme="minorBidi"/>
      <w:i/>
      <w:iCs/>
      <w:color w:val="925309" w:themeColor="accent2" w:themeShade="7F"/>
    </w:rPr>
  </w:style>
  <w:style w:type="character" w:styleId="Riferimentointenso">
    <w:name w:val="Intense Reference"/>
    <w:uiPriority w:val="32"/>
    <w:qFormat/>
    <w:rsid w:val="006F18A4"/>
    <w:rPr>
      <w:rFonts w:asciiTheme="minorHAnsi" w:eastAsiaTheme="minorEastAsia" w:hAnsiTheme="minorHAnsi" w:cstheme="minorBidi"/>
      <w:b/>
      <w:bCs/>
      <w:i/>
      <w:iCs/>
      <w:color w:val="925309" w:themeColor="accent2" w:themeShade="7F"/>
    </w:rPr>
  </w:style>
  <w:style w:type="character" w:styleId="Titolodellibro">
    <w:name w:val="Book Title"/>
    <w:uiPriority w:val="33"/>
    <w:qFormat/>
    <w:rsid w:val="006F18A4"/>
    <w:rPr>
      <w:caps/>
      <w:color w:val="925309" w:themeColor="accent2" w:themeShade="7F"/>
      <w:spacing w:val="5"/>
      <w:u w:color="925309" w:themeColor="accent2" w:themeShade="7F"/>
    </w:rPr>
  </w:style>
  <w:style w:type="paragraph" w:styleId="Titolosommario">
    <w:name w:val="TOC Heading"/>
    <w:basedOn w:val="Titolo1"/>
    <w:next w:val="Normale"/>
    <w:uiPriority w:val="39"/>
    <w:unhideWhenUsed/>
    <w:qFormat/>
    <w:rsid w:val="006F18A4"/>
    <w:pPr>
      <w:outlineLvl w:val="9"/>
    </w:pPr>
  </w:style>
  <w:style w:type="table" w:customStyle="1" w:styleId="Sfondochiaro1">
    <w:name w:val="Sfondo chiaro1"/>
    <w:basedOn w:val="Tabellanormale"/>
    <w:uiPriority w:val="60"/>
    <w:rsid w:val="009F60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lencomedio21">
    <w:name w:val="Elenco medio 21"/>
    <w:basedOn w:val="Tabellanormale"/>
    <w:uiPriority w:val="66"/>
    <w:rsid w:val="009F60C0"/>
    <w:pPr>
      <w:spacing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llegamentoipertestuale">
    <w:name w:val="Hyperlink"/>
    <w:basedOn w:val="Carpredefinitoparagrafo"/>
    <w:uiPriority w:val="99"/>
    <w:unhideWhenUsed/>
    <w:rsid w:val="00332A81"/>
    <w:rPr>
      <w:color w:val="8E58B6" w:themeColor="hyperlink"/>
      <w:u w:val="single"/>
    </w:rPr>
  </w:style>
  <w:style w:type="paragraph" w:styleId="Sommario2">
    <w:name w:val="toc 2"/>
    <w:basedOn w:val="Normale"/>
    <w:next w:val="Normale"/>
    <w:autoRedefine/>
    <w:uiPriority w:val="39"/>
    <w:unhideWhenUsed/>
    <w:qFormat/>
    <w:rsid w:val="00E15222"/>
    <w:pPr>
      <w:spacing w:after="100" w:line="276" w:lineRule="auto"/>
      <w:ind w:left="220"/>
    </w:pPr>
    <w:rPr>
      <w:rFonts w:asciiTheme="minorHAnsi" w:eastAsiaTheme="minorEastAsia" w:hAnsiTheme="minorHAnsi" w:cstheme="minorBidi"/>
      <w:lang w:val="it-IT" w:bidi="ar-SA"/>
    </w:rPr>
  </w:style>
  <w:style w:type="paragraph" w:styleId="Sommario1">
    <w:name w:val="toc 1"/>
    <w:basedOn w:val="Normale"/>
    <w:next w:val="Normale"/>
    <w:autoRedefine/>
    <w:uiPriority w:val="39"/>
    <w:unhideWhenUsed/>
    <w:qFormat/>
    <w:rsid w:val="00E15222"/>
    <w:pPr>
      <w:spacing w:after="100" w:line="276" w:lineRule="auto"/>
    </w:pPr>
    <w:rPr>
      <w:rFonts w:asciiTheme="minorHAnsi" w:eastAsiaTheme="minorEastAsia" w:hAnsiTheme="minorHAnsi" w:cstheme="minorBidi"/>
      <w:lang w:val="it-IT" w:bidi="ar-SA"/>
    </w:rPr>
  </w:style>
  <w:style w:type="paragraph" w:styleId="Sommario3">
    <w:name w:val="toc 3"/>
    <w:basedOn w:val="Normale"/>
    <w:next w:val="Normale"/>
    <w:autoRedefine/>
    <w:uiPriority w:val="39"/>
    <w:unhideWhenUsed/>
    <w:qFormat/>
    <w:rsid w:val="00E15222"/>
    <w:pPr>
      <w:spacing w:after="100" w:line="276" w:lineRule="auto"/>
      <w:ind w:left="440"/>
    </w:pPr>
    <w:rPr>
      <w:rFonts w:asciiTheme="minorHAnsi" w:eastAsiaTheme="minorEastAsia" w:hAnsiTheme="minorHAnsi" w:cstheme="minorBidi"/>
      <w:lang w:val="it-IT"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030746-CF1D-4A59-8095-E13FC6D4048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it-IT"/>
        </a:p>
      </dgm:t>
    </dgm:pt>
    <dgm:pt modelId="{02F849FD-6C44-4BC4-B5F2-43826757C4FA}">
      <dgm:prSet phldrT="[Testo]"/>
      <dgm:spPr/>
      <dgm:t>
        <a:bodyPr/>
        <a:lstStyle/>
        <a:p>
          <a:r>
            <a:rPr lang="it-IT"/>
            <a:t>ADMIN</a:t>
          </a:r>
        </a:p>
      </dgm:t>
    </dgm:pt>
    <dgm:pt modelId="{682C498C-CF0D-455A-93F8-D0AF2D656A81}" type="parTrans" cxnId="{9BF5FA8F-013D-4AC1-AAF1-164919AA1738}">
      <dgm:prSet/>
      <dgm:spPr/>
      <dgm:t>
        <a:bodyPr/>
        <a:lstStyle/>
        <a:p>
          <a:endParaRPr lang="it-IT"/>
        </a:p>
      </dgm:t>
    </dgm:pt>
    <dgm:pt modelId="{BC047868-522E-40E7-AAC8-8710C8F4A58E}" type="sibTrans" cxnId="{9BF5FA8F-013D-4AC1-AAF1-164919AA1738}">
      <dgm:prSet/>
      <dgm:spPr/>
      <dgm:t>
        <a:bodyPr/>
        <a:lstStyle/>
        <a:p>
          <a:endParaRPr lang="it-IT"/>
        </a:p>
      </dgm:t>
    </dgm:pt>
    <dgm:pt modelId="{2B2146D3-BA6C-4E71-ACC2-CC75DE314956}">
      <dgm:prSet phldrT="[Testo]"/>
      <dgm:spPr/>
      <dgm:t>
        <a:bodyPr/>
        <a:lstStyle/>
        <a:p>
          <a:r>
            <a:rPr lang="it-IT"/>
            <a:t>CHAIR</a:t>
          </a:r>
        </a:p>
      </dgm:t>
    </dgm:pt>
    <dgm:pt modelId="{8CC73571-5C19-4786-92D2-9B280BB36FC1}" type="parTrans" cxnId="{7B5247C5-17B4-41DE-9104-9FDF76A1A477}">
      <dgm:prSet/>
      <dgm:spPr/>
      <dgm:t>
        <a:bodyPr/>
        <a:lstStyle/>
        <a:p>
          <a:endParaRPr lang="it-IT"/>
        </a:p>
      </dgm:t>
    </dgm:pt>
    <dgm:pt modelId="{9655E3D0-D17C-4E50-A36D-4303D0EB1AE5}" type="sibTrans" cxnId="{7B5247C5-17B4-41DE-9104-9FDF76A1A477}">
      <dgm:prSet/>
      <dgm:spPr/>
      <dgm:t>
        <a:bodyPr/>
        <a:lstStyle/>
        <a:p>
          <a:endParaRPr lang="it-IT"/>
        </a:p>
      </dgm:t>
    </dgm:pt>
    <dgm:pt modelId="{1518B7D2-FAE9-4D90-B8E7-AB6E1C4B2503}">
      <dgm:prSet phldrT="[Testo]"/>
      <dgm:spPr/>
      <dgm:t>
        <a:bodyPr/>
        <a:lstStyle/>
        <a:p>
          <a:r>
            <a:rPr lang="it-IT"/>
            <a:t>ORG_ORGANIZZAZIONE</a:t>
          </a:r>
        </a:p>
      </dgm:t>
    </dgm:pt>
    <dgm:pt modelId="{56386292-286C-4667-BF49-BFBB3ADCFA05}" type="parTrans" cxnId="{3322B36E-41E4-4C70-9763-C0167716036A}">
      <dgm:prSet/>
      <dgm:spPr/>
      <dgm:t>
        <a:bodyPr/>
        <a:lstStyle/>
        <a:p>
          <a:endParaRPr lang="it-IT"/>
        </a:p>
      </dgm:t>
    </dgm:pt>
    <dgm:pt modelId="{18FE9C28-AFD3-43D5-96C0-C73A354EA7ED}" type="sibTrans" cxnId="{3322B36E-41E4-4C70-9763-C0167716036A}">
      <dgm:prSet/>
      <dgm:spPr/>
      <dgm:t>
        <a:bodyPr/>
        <a:lstStyle/>
        <a:p>
          <a:endParaRPr lang="it-IT"/>
        </a:p>
      </dgm:t>
    </dgm:pt>
    <dgm:pt modelId="{FAAE4EF8-B63F-44DC-A686-CC716F7F6329}">
      <dgm:prSet phldrT="[Testo]"/>
      <dgm:spPr/>
      <dgm:t>
        <a:bodyPr/>
        <a:lstStyle/>
        <a:p>
          <a:r>
            <a:rPr lang="it-IT"/>
            <a:t>ORG_VALUTAZIONE</a:t>
          </a:r>
        </a:p>
      </dgm:t>
    </dgm:pt>
    <dgm:pt modelId="{AC82C55F-3D22-49DE-B9F8-F203F36D116C}" type="parTrans" cxnId="{1806E01F-F77B-4B22-9DD1-F296D9C06190}">
      <dgm:prSet/>
      <dgm:spPr/>
      <dgm:t>
        <a:bodyPr/>
        <a:lstStyle/>
        <a:p>
          <a:endParaRPr lang="it-IT"/>
        </a:p>
      </dgm:t>
    </dgm:pt>
    <dgm:pt modelId="{E3688D99-4B4E-46A2-8BE2-1029D15175E6}" type="sibTrans" cxnId="{1806E01F-F77B-4B22-9DD1-F296D9C06190}">
      <dgm:prSet/>
      <dgm:spPr/>
      <dgm:t>
        <a:bodyPr/>
        <a:lstStyle/>
        <a:p>
          <a:endParaRPr lang="it-IT"/>
        </a:p>
      </dgm:t>
    </dgm:pt>
    <dgm:pt modelId="{98894077-B640-48AD-8AD8-695BD91D6196}">
      <dgm:prSet phldrT="[Testo]"/>
      <dgm:spPr/>
      <dgm:t>
        <a:bodyPr/>
        <a:lstStyle/>
        <a:p>
          <a:r>
            <a:rPr lang="it-IT"/>
            <a:t>SESSIONCHAIR</a:t>
          </a:r>
        </a:p>
      </dgm:t>
    </dgm:pt>
    <dgm:pt modelId="{DA1FA200-C613-44BF-9114-87FF072B1EDF}" type="parTrans" cxnId="{841163C7-0BB4-48DA-BA4D-002EE2D8F3E9}">
      <dgm:prSet/>
      <dgm:spPr/>
      <dgm:t>
        <a:bodyPr/>
        <a:lstStyle/>
        <a:p>
          <a:endParaRPr lang="it-IT"/>
        </a:p>
      </dgm:t>
    </dgm:pt>
    <dgm:pt modelId="{D7B9D450-18B1-4BE1-AEE8-F3922DBAE558}" type="sibTrans" cxnId="{841163C7-0BB4-48DA-BA4D-002EE2D8F3E9}">
      <dgm:prSet/>
      <dgm:spPr/>
      <dgm:t>
        <a:bodyPr/>
        <a:lstStyle/>
        <a:p>
          <a:endParaRPr lang="it-IT"/>
        </a:p>
      </dgm:t>
    </dgm:pt>
    <dgm:pt modelId="{B69B1655-8290-4724-AE27-AF6487FDE9AB}">
      <dgm:prSet phldrT="[Testo]"/>
      <dgm:spPr/>
      <dgm:t>
        <a:bodyPr/>
        <a:lstStyle/>
        <a:p>
          <a:r>
            <a:rPr lang="it-IT"/>
            <a:t>Amministrativo</a:t>
          </a:r>
        </a:p>
      </dgm:t>
    </dgm:pt>
    <dgm:pt modelId="{CC6B9EAD-529E-4ADE-AAF5-591E7E5CAF8C}" type="parTrans" cxnId="{88C6E1B3-9CE7-4761-80A2-AF299FC81264}">
      <dgm:prSet/>
      <dgm:spPr/>
      <dgm:t>
        <a:bodyPr/>
        <a:lstStyle/>
        <a:p>
          <a:endParaRPr lang="it-IT"/>
        </a:p>
      </dgm:t>
    </dgm:pt>
    <dgm:pt modelId="{EEFE2539-BC9B-4C26-BF57-AB45D64EE675}" type="sibTrans" cxnId="{88C6E1B3-9CE7-4761-80A2-AF299FC81264}">
      <dgm:prSet/>
      <dgm:spPr/>
      <dgm:t>
        <a:bodyPr/>
        <a:lstStyle/>
        <a:p>
          <a:endParaRPr lang="it-IT"/>
        </a:p>
      </dgm:t>
    </dgm:pt>
    <dgm:pt modelId="{33848EB1-9B73-4411-9F60-F56A342896EA}">
      <dgm:prSet phldrT="[Testo]"/>
      <dgm:spPr/>
      <dgm:t>
        <a:bodyPr/>
        <a:lstStyle/>
        <a:p>
          <a:r>
            <a:rPr lang="it-IT"/>
            <a:t>Manutenzione</a:t>
          </a:r>
        </a:p>
      </dgm:t>
    </dgm:pt>
    <dgm:pt modelId="{AC890B40-6D56-4B09-9281-E11A986672DE}" type="parTrans" cxnId="{D3709F6F-F94C-4C8C-911E-C206142E787A}">
      <dgm:prSet/>
      <dgm:spPr/>
      <dgm:t>
        <a:bodyPr/>
        <a:lstStyle/>
        <a:p>
          <a:endParaRPr lang="it-IT"/>
        </a:p>
      </dgm:t>
    </dgm:pt>
    <dgm:pt modelId="{8DB6F453-9545-40EB-B6BE-CEA8A3BEFA19}" type="sibTrans" cxnId="{D3709F6F-F94C-4C8C-911E-C206142E787A}">
      <dgm:prSet/>
      <dgm:spPr/>
      <dgm:t>
        <a:bodyPr/>
        <a:lstStyle/>
        <a:p>
          <a:endParaRPr lang="it-IT"/>
        </a:p>
      </dgm:t>
    </dgm:pt>
    <dgm:pt modelId="{89357BB5-D706-4E45-AAD4-B04D7CFEE0CC}">
      <dgm:prSet phldrT="[Testo]"/>
      <dgm:spPr/>
      <dgm:t>
        <a:bodyPr/>
        <a:lstStyle/>
        <a:p>
          <a:r>
            <a:rPr lang="it-IT"/>
            <a:t>Comitato</a:t>
          </a:r>
        </a:p>
      </dgm:t>
    </dgm:pt>
    <dgm:pt modelId="{08CF5915-48E4-4A5A-9171-94069E25A625}" type="parTrans" cxnId="{CE032E28-6157-4E54-9CAD-FAD3A739E24D}">
      <dgm:prSet/>
      <dgm:spPr/>
      <dgm:t>
        <a:bodyPr/>
        <a:lstStyle/>
        <a:p>
          <a:endParaRPr lang="it-IT"/>
        </a:p>
      </dgm:t>
    </dgm:pt>
    <dgm:pt modelId="{495A8506-3265-4BF3-8F3D-FAECB3844B65}" type="sibTrans" cxnId="{CE032E28-6157-4E54-9CAD-FAD3A739E24D}">
      <dgm:prSet/>
      <dgm:spPr/>
      <dgm:t>
        <a:bodyPr/>
        <a:lstStyle/>
        <a:p>
          <a:endParaRPr lang="it-IT"/>
        </a:p>
      </dgm:t>
    </dgm:pt>
    <dgm:pt modelId="{5E8C3CE5-C478-4826-89DB-56890D983EE2}">
      <dgm:prSet phldrT="[Testo]"/>
      <dgm:spPr/>
      <dgm:t>
        <a:bodyPr/>
        <a:lstStyle/>
        <a:p>
          <a:r>
            <a:rPr lang="it-IT"/>
            <a:t>Utenti</a:t>
          </a:r>
        </a:p>
      </dgm:t>
    </dgm:pt>
    <dgm:pt modelId="{11AD1E05-E775-4697-BD9C-8CDFE0823790}" type="parTrans" cxnId="{44379365-B236-4AF9-A061-66418B7CD2B3}">
      <dgm:prSet/>
      <dgm:spPr/>
      <dgm:t>
        <a:bodyPr/>
        <a:lstStyle/>
        <a:p>
          <a:endParaRPr lang="it-IT"/>
        </a:p>
      </dgm:t>
    </dgm:pt>
    <dgm:pt modelId="{1EFB1741-7334-4E7B-BDAC-341B99DEF4A7}" type="sibTrans" cxnId="{44379365-B236-4AF9-A061-66418B7CD2B3}">
      <dgm:prSet/>
      <dgm:spPr/>
      <dgm:t>
        <a:bodyPr/>
        <a:lstStyle/>
        <a:p>
          <a:endParaRPr lang="it-IT"/>
        </a:p>
      </dgm:t>
    </dgm:pt>
    <dgm:pt modelId="{A6B7B1F4-754C-42A3-AE4A-A7458F38A49C}">
      <dgm:prSet/>
      <dgm:spPr/>
      <dgm:t>
        <a:bodyPr/>
        <a:lstStyle/>
        <a:p>
          <a:r>
            <a:rPr lang="it-IT"/>
            <a:t>UTENTE</a:t>
          </a:r>
        </a:p>
      </dgm:t>
    </dgm:pt>
    <dgm:pt modelId="{D9C83D0D-F66E-4D6F-85F5-EF2F3F2F5449}" type="parTrans" cxnId="{AF5C9F8B-7AC4-4B64-9D7C-366A07089D96}">
      <dgm:prSet/>
      <dgm:spPr/>
      <dgm:t>
        <a:bodyPr/>
        <a:lstStyle/>
        <a:p>
          <a:endParaRPr lang="it-IT"/>
        </a:p>
      </dgm:t>
    </dgm:pt>
    <dgm:pt modelId="{EF351138-1FD3-4BAC-90AA-519682D4FD1B}" type="sibTrans" cxnId="{AF5C9F8B-7AC4-4B64-9D7C-366A07089D96}">
      <dgm:prSet/>
      <dgm:spPr/>
      <dgm:t>
        <a:bodyPr/>
        <a:lstStyle/>
        <a:p>
          <a:endParaRPr lang="it-IT"/>
        </a:p>
      </dgm:t>
    </dgm:pt>
    <dgm:pt modelId="{714E1042-C78C-4F27-A874-17B07B365C2F}">
      <dgm:prSet/>
      <dgm:spPr/>
      <dgm:t>
        <a:bodyPr/>
        <a:lstStyle/>
        <a:p>
          <a:r>
            <a:rPr lang="it-IT"/>
            <a:t>AUTORE</a:t>
          </a:r>
        </a:p>
      </dgm:t>
    </dgm:pt>
    <dgm:pt modelId="{CD327CA1-D1CA-4A3E-8D64-5DDCA319576C}" type="parTrans" cxnId="{B6B19B66-5D19-4605-8189-50FE967CAAA1}">
      <dgm:prSet/>
      <dgm:spPr/>
      <dgm:t>
        <a:bodyPr/>
        <a:lstStyle/>
        <a:p>
          <a:endParaRPr lang="it-IT"/>
        </a:p>
      </dgm:t>
    </dgm:pt>
    <dgm:pt modelId="{AC4BCA97-3E67-485C-9322-FB394AA12F7D}" type="sibTrans" cxnId="{B6B19B66-5D19-4605-8189-50FE967CAAA1}">
      <dgm:prSet/>
      <dgm:spPr/>
      <dgm:t>
        <a:bodyPr/>
        <a:lstStyle/>
        <a:p>
          <a:endParaRPr lang="it-IT"/>
        </a:p>
      </dgm:t>
    </dgm:pt>
    <dgm:pt modelId="{65260EC4-E004-4BB2-BCD1-02101EECC008}" type="pres">
      <dgm:prSet presAssocID="{6E030746-CF1D-4A59-8095-E13FC6D40486}" presName="mainComposite" presStyleCnt="0">
        <dgm:presLayoutVars>
          <dgm:chPref val="1"/>
          <dgm:dir/>
          <dgm:animOne val="branch"/>
          <dgm:animLvl val="lvl"/>
          <dgm:resizeHandles val="exact"/>
        </dgm:presLayoutVars>
      </dgm:prSet>
      <dgm:spPr/>
      <dgm:t>
        <a:bodyPr/>
        <a:lstStyle/>
        <a:p>
          <a:endParaRPr lang="it-IT"/>
        </a:p>
      </dgm:t>
    </dgm:pt>
    <dgm:pt modelId="{BA3EB0D5-DA4B-4700-A5B8-0EB25486EE89}" type="pres">
      <dgm:prSet presAssocID="{6E030746-CF1D-4A59-8095-E13FC6D40486}" presName="hierFlow" presStyleCnt="0"/>
      <dgm:spPr/>
    </dgm:pt>
    <dgm:pt modelId="{05D4F00B-FAB5-4E38-A9B3-DA2F0D982E84}" type="pres">
      <dgm:prSet presAssocID="{6E030746-CF1D-4A59-8095-E13FC6D40486}" presName="firstBuf" presStyleCnt="0"/>
      <dgm:spPr/>
    </dgm:pt>
    <dgm:pt modelId="{CB5F8493-D522-4DB2-AB12-87F958FAA5DC}" type="pres">
      <dgm:prSet presAssocID="{6E030746-CF1D-4A59-8095-E13FC6D40486}" presName="hierChild1" presStyleCnt="0">
        <dgm:presLayoutVars>
          <dgm:chPref val="1"/>
          <dgm:animOne val="branch"/>
          <dgm:animLvl val="lvl"/>
        </dgm:presLayoutVars>
      </dgm:prSet>
      <dgm:spPr/>
    </dgm:pt>
    <dgm:pt modelId="{76E2787F-D194-4422-AB1C-BFAAFA31900D}" type="pres">
      <dgm:prSet presAssocID="{02F849FD-6C44-4BC4-B5F2-43826757C4FA}" presName="Name14" presStyleCnt="0"/>
      <dgm:spPr/>
    </dgm:pt>
    <dgm:pt modelId="{F6061575-24FC-427A-865D-B5157764AC03}" type="pres">
      <dgm:prSet presAssocID="{02F849FD-6C44-4BC4-B5F2-43826757C4FA}" presName="level1Shape" presStyleLbl="node0" presStyleIdx="0" presStyleCnt="1">
        <dgm:presLayoutVars>
          <dgm:chPref val="3"/>
        </dgm:presLayoutVars>
      </dgm:prSet>
      <dgm:spPr/>
      <dgm:t>
        <a:bodyPr/>
        <a:lstStyle/>
        <a:p>
          <a:endParaRPr lang="it-IT"/>
        </a:p>
      </dgm:t>
    </dgm:pt>
    <dgm:pt modelId="{BF72E8FC-CA44-4E19-9639-B2E7D768BBA2}" type="pres">
      <dgm:prSet presAssocID="{02F849FD-6C44-4BC4-B5F2-43826757C4FA}" presName="hierChild2" presStyleCnt="0"/>
      <dgm:spPr/>
    </dgm:pt>
    <dgm:pt modelId="{81196F08-2F35-4307-848A-532E6036E7FD}" type="pres">
      <dgm:prSet presAssocID="{8CC73571-5C19-4786-92D2-9B280BB36FC1}" presName="Name19" presStyleLbl="parChTrans1D2" presStyleIdx="0" presStyleCnt="2"/>
      <dgm:spPr/>
      <dgm:t>
        <a:bodyPr/>
        <a:lstStyle/>
        <a:p>
          <a:endParaRPr lang="it-IT"/>
        </a:p>
      </dgm:t>
    </dgm:pt>
    <dgm:pt modelId="{EAB553B2-BA56-4461-999E-A4B747DDE23E}" type="pres">
      <dgm:prSet presAssocID="{2B2146D3-BA6C-4E71-ACC2-CC75DE314956}" presName="Name21" presStyleCnt="0"/>
      <dgm:spPr/>
    </dgm:pt>
    <dgm:pt modelId="{24C632DB-DC2C-470E-BA82-35AB0F283EFD}" type="pres">
      <dgm:prSet presAssocID="{2B2146D3-BA6C-4E71-ACC2-CC75DE314956}" presName="level2Shape" presStyleLbl="node2" presStyleIdx="0" presStyleCnt="2"/>
      <dgm:spPr/>
      <dgm:t>
        <a:bodyPr/>
        <a:lstStyle/>
        <a:p>
          <a:endParaRPr lang="it-IT"/>
        </a:p>
      </dgm:t>
    </dgm:pt>
    <dgm:pt modelId="{98E2F158-59E8-4729-824F-F8702AF9A210}" type="pres">
      <dgm:prSet presAssocID="{2B2146D3-BA6C-4E71-ACC2-CC75DE314956}" presName="hierChild3" presStyleCnt="0"/>
      <dgm:spPr/>
    </dgm:pt>
    <dgm:pt modelId="{C1B12705-9585-44BD-81E2-F2B471C29F26}" type="pres">
      <dgm:prSet presAssocID="{56386292-286C-4667-BF49-BFBB3ADCFA05}" presName="Name19" presStyleLbl="parChTrans1D3" presStyleIdx="0" presStyleCnt="2"/>
      <dgm:spPr/>
      <dgm:t>
        <a:bodyPr/>
        <a:lstStyle/>
        <a:p>
          <a:endParaRPr lang="it-IT"/>
        </a:p>
      </dgm:t>
    </dgm:pt>
    <dgm:pt modelId="{992AB3E4-736C-48A2-8920-3DFEE1491DC2}" type="pres">
      <dgm:prSet presAssocID="{1518B7D2-FAE9-4D90-B8E7-AB6E1C4B2503}" presName="Name21" presStyleCnt="0"/>
      <dgm:spPr/>
    </dgm:pt>
    <dgm:pt modelId="{94BADFA9-E3A7-4603-8142-D32F66F9BE14}" type="pres">
      <dgm:prSet presAssocID="{1518B7D2-FAE9-4D90-B8E7-AB6E1C4B2503}" presName="level2Shape" presStyleLbl="node3" presStyleIdx="0" presStyleCnt="2"/>
      <dgm:spPr/>
      <dgm:t>
        <a:bodyPr/>
        <a:lstStyle/>
        <a:p>
          <a:endParaRPr lang="it-IT"/>
        </a:p>
      </dgm:t>
    </dgm:pt>
    <dgm:pt modelId="{69B7FA12-8B2B-44CB-919E-FAF61A2F0C07}" type="pres">
      <dgm:prSet presAssocID="{1518B7D2-FAE9-4D90-B8E7-AB6E1C4B2503}" presName="hierChild3" presStyleCnt="0"/>
      <dgm:spPr/>
    </dgm:pt>
    <dgm:pt modelId="{FBD29365-A6D6-41CD-A4BF-F9AC3D95BBB9}" type="pres">
      <dgm:prSet presAssocID="{D9C83D0D-F66E-4D6F-85F5-EF2F3F2F5449}" presName="Name19" presStyleLbl="parChTrans1D4" presStyleIdx="0" presStyleCnt="2"/>
      <dgm:spPr/>
      <dgm:t>
        <a:bodyPr/>
        <a:lstStyle/>
        <a:p>
          <a:endParaRPr lang="it-IT"/>
        </a:p>
      </dgm:t>
    </dgm:pt>
    <dgm:pt modelId="{3640B8D7-85E1-42FF-A569-BBFBADB36F83}" type="pres">
      <dgm:prSet presAssocID="{A6B7B1F4-754C-42A3-AE4A-A7458F38A49C}" presName="Name21" presStyleCnt="0"/>
      <dgm:spPr/>
    </dgm:pt>
    <dgm:pt modelId="{20BD1539-0A69-4AEF-A499-93DA0416AD68}" type="pres">
      <dgm:prSet presAssocID="{A6B7B1F4-754C-42A3-AE4A-A7458F38A49C}" presName="level2Shape" presStyleLbl="node4" presStyleIdx="0" presStyleCnt="2" custLinFactNeighborY="-3390"/>
      <dgm:spPr/>
      <dgm:t>
        <a:bodyPr/>
        <a:lstStyle/>
        <a:p>
          <a:endParaRPr lang="it-IT"/>
        </a:p>
      </dgm:t>
    </dgm:pt>
    <dgm:pt modelId="{9810E2F4-5FC5-4736-8F0E-50611A21712C}" type="pres">
      <dgm:prSet presAssocID="{A6B7B1F4-754C-42A3-AE4A-A7458F38A49C}" presName="hierChild3" presStyleCnt="0"/>
      <dgm:spPr/>
    </dgm:pt>
    <dgm:pt modelId="{C4485E80-7BFF-490A-B6A1-4289CE7E7188}" type="pres">
      <dgm:prSet presAssocID="{CD327CA1-D1CA-4A3E-8D64-5DDCA319576C}" presName="Name19" presStyleLbl="parChTrans1D4" presStyleIdx="1" presStyleCnt="2"/>
      <dgm:spPr/>
      <dgm:t>
        <a:bodyPr/>
        <a:lstStyle/>
        <a:p>
          <a:endParaRPr lang="it-IT"/>
        </a:p>
      </dgm:t>
    </dgm:pt>
    <dgm:pt modelId="{C610DAE3-4BBD-492F-99BA-CE6697A99387}" type="pres">
      <dgm:prSet presAssocID="{714E1042-C78C-4F27-A874-17B07B365C2F}" presName="Name21" presStyleCnt="0"/>
      <dgm:spPr/>
    </dgm:pt>
    <dgm:pt modelId="{07A8BBFC-0E35-4AB3-A07B-EFC2E3F35839}" type="pres">
      <dgm:prSet presAssocID="{714E1042-C78C-4F27-A874-17B07B365C2F}" presName="level2Shape" presStyleLbl="node4" presStyleIdx="1" presStyleCnt="2"/>
      <dgm:spPr/>
      <dgm:t>
        <a:bodyPr/>
        <a:lstStyle/>
        <a:p>
          <a:endParaRPr lang="it-IT"/>
        </a:p>
      </dgm:t>
    </dgm:pt>
    <dgm:pt modelId="{C039DA8E-0946-4CE8-BB2A-B39FB4D4E9E3}" type="pres">
      <dgm:prSet presAssocID="{714E1042-C78C-4F27-A874-17B07B365C2F}" presName="hierChild3" presStyleCnt="0"/>
      <dgm:spPr/>
    </dgm:pt>
    <dgm:pt modelId="{1AA6182C-CE1D-4F36-AAB6-58848EB32372}" type="pres">
      <dgm:prSet presAssocID="{AC82C55F-3D22-49DE-B9F8-F203F36D116C}" presName="Name19" presStyleLbl="parChTrans1D3" presStyleIdx="1" presStyleCnt="2"/>
      <dgm:spPr/>
      <dgm:t>
        <a:bodyPr/>
        <a:lstStyle/>
        <a:p>
          <a:endParaRPr lang="it-IT"/>
        </a:p>
      </dgm:t>
    </dgm:pt>
    <dgm:pt modelId="{E00EB178-2B5E-438A-94DA-E9D0407A7987}" type="pres">
      <dgm:prSet presAssocID="{FAAE4EF8-B63F-44DC-A686-CC716F7F6329}" presName="Name21" presStyleCnt="0"/>
      <dgm:spPr/>
    </dgm:pt>
    <dgm:pt modelId="{9DC063F6-7F6B-4638-8AC1-C725C6BE2EAC}" type="pres">
      <dgm:prSet presAssocID="{FAAE4EF8-B63F-44DC-A686-CC716F7F6329}" presName="level2Shape" presStyleLbl="node3" presStyleIdx="1" presStyleCnt="2"/>
      <dgm:spPr/>
      <dgm:t>
        <a:bodyPr/>
        <a:lstStyle/>
        <a:p>
          <a:endParaRPr lang="it-IT"/>
        </a:p>
      </dgm:t>
    </dgm:pt>
    <dgm:pt modelId="{1448EBEB-3260-469A-8945-9A275B3E59C3}" type="pres">
      <dgm:prSet presAssocID="{FAAE4EF8-B63F-44DC-A686-CC716F7F6329}" presName="hierChild3" presStyleCnt="0"/>
      <dgm:spPr/>
    </dgm:pt>
    <dgm:pt modelId="{8F7BCF19-86B1-4C3C-8254-8D66DB45B44E}" type="pres">
      <dgm:prSet presAssocID="{DA1FA200-C613-44BF-9114-87FF072B1EDF}" presName="Name19" presStyleLbl="parChTrans1D2" presStyleIdx="1" presStyleCnt="2"/>
      <dgm:spPr/>
      <dgm:t>
        <a:bodyPr/>
        <a:lstStyle/>
        <a:p>
          <a:endParaRPr lang="it-IT"/>
        </a:p>
      </dgm:t>
    </dgm:pt>
    <dgm:pt modelId="{547143D4-E790-4017-8AF5-8A51E49F0A09}" type="pres">
      <dgm:prSet presAssocID="{98894077-B640-48AD-8AD8-695BD91D6196}" presName="Name21" presStyleCnt="0"/>
      <dgm:spPr/>
    </dgm:pt>
    <dgm:pt modelId="{1BCBA51A-1553-4502-8176-156F89E7E0CE}" type="pres">
      <dgm:prSet presAssocID="{98894077-B640-48AD-8AD8-695BD91D6196}" presName="level2Shape" presStyleLbl="node2" presStyleIdx="1" presStyleCnt="2"/>
      <dgm:spPr/>
      <dgm:t>
        <a:bodyPr/>
        <a:lstStyle/>
        <a:p>
          <a:endParaRPr lang="it-IT"/>
        </a:p>
      </dgm:t>
    </dgm:pt>
    <dgm:pt modelId="{B76164A6-7C82-4788-8254-7BE7475C2920}" type="pres">
      <dgm:prSet presAssocID="{98894077-B640-48AD-8AD8-695BD91D6196}" presName="hierChild3" presStyleCnt="0"/>
      <dgm:spPr/>
    </dgm:pt>
    <dgm:pt modelId="{22BF59C2-D89F-415D-8A1F-7FD8D795D021}" type="pres">
      <dgm:prSet presAssocID="{6E030746-CF1D-4A59-8095-E13FC6D40486}" presName="bgShapesFlow" presStyleCnt="0"/>
      <dgm:spPr/>
    </dgm:pt>
    <dgm:pt modelId="{72959023-59DA-40EC-AFEB-FFEA50992DE1}" type="pres">
      <dgm:prSet presAssocID="{B69B1655-8290-4724-AE27-AF6487FDE9AB}" presName="rectComp" presStyleCnt="0"/>
      <dgm:spPr/>
    </dgm:pt>
    <dgm:pt modelId="{5F0CB2CE-4B7B-4332-861C-3EB693DA6214}" type="pres">
      <dgm:prSet presAssocID="{B69B1655-8290-4724-AE27-AF6487FDE9AB}" presName="bgRect" presStyleLbl="bgShp" presStyleIdx="0" presStyleCnt="4"/>
      <dgm:spPr/>
      <dgm:t>
        <a:bodyPr/>
        <a:lstStyle/>
        <a:p>
          <a:endParaRPr lang="it-IT"/>
        </a:p>
      </dgm:t>
    </dgm:pt>
    <dgm:pt modelId="{C147C0FF-36A4-42E2-85F5-380002823379}" type="pres">
      <dgm:prSet presAssocID="{B69B1655-8290-4724-AE27-AF6487FDE9AB}" presName="bgRectTx" presStyleLbl="bgShp" presStyleIdx="0" presStyleCnt="4">
        <dgm:presLayoutVars>
          <dgm:bulletEnabled val="1"/>
        </dgm:presLayoutVars>
      </dgm:prSet>
      <dgm:spPr/>
      <dgm:t>
        <a:bodyPr/>
        <a:lstStyle/>
        <a:p>
          <a:endParaRPr lang="it-IT"/>
        </a:p>
      </dgm:t>
    </dgm:pt>
    <dgm:pt modelId="{A82D37A3-7430-45CB-83FD-8A89E53C7568}" type="pres">
      <dgm:prSet presAssocID="{B69B1655-8290-4724-AE27-AF6487FDE9AB}" presName="spComp" presStyleCnt="0"/>
      <dgm:spPr/>
    </dgm:pt>
    <dgm:pt modelId="{A0E108C8-CC14-4615-9E03-DB5B25D561D7}" type="pres">
      <dgm:prSet presAssocID="{B69B1655-8290-4724-AE27-AF6487FDE9AB}" presName="vSp" presStyleCnt="0"/>
      <dgm:spPr/>
    </dgm:pt>
    <dgm:pt modelId="{E9EB9886-6A0E-4598-B423-94D9A0D86ECC}" type="pres">
      <dgm:prSet presAssocID="{33848EB1-9B73-4411-9F60-F56A342896EA}" presName="rectComp" presStyleCnt="0"/>
      <dgm:spPr/>
    </dgm:pt>
    <dgm:pt modelId="{75D1B5FE-0F37-4FCA-871E-12706ED7A7C5}" type="pres">
      <dgm:prSet presAssocID="{33848EB1-9B73-4411-9F60-F56A342896EA}" presName="bgRect" presStyleLbl="bgShp" presStyleIdx="1" presStyleCnt="4"/>
      <dgm:spPr/>
      <dgm:t>
        <a:bodyPr/>
        <a:lstStyle/>
        <a:p>
          <a:endParaRPr lang="it-IT"/>
        </a:p>
      </dgm:t>
    </dgm:pt>
    <dgm:pt modelId="{3D206C65-3889-49FC-8C1B-7BBB2091E618}" type="pres">
      <dgm:prSet presAssocID="{33848EB1-9B73-4411-9F60-F56A342896EA}" presName="bgRectTx" presStyleLbl="bgShp" presStyleIdx="1" presStyleCnt="4">
        <dgm:presLayoutVars>
          <dgm:bulletEnabled val="1"/>
        </dgm:presLayoutVars>
      </dgm:prSet>
      <dgm:spPr/>
      <dgm:t>
        <a:bodyPr/>
        <a:lstStyle/>
        <a:p>
          <a:endParaRPr lang="it-IT"/>
        </a:p>
      </dgm:t>
    </dgm:pt>
    <dgm:pt modelId="{442333E0-66F9-4B6D-AF86-3B4625688A6D}" type="pres">
      <dgm:prSet presAssocID="{33848EB1-9B73-4411-9F60-F56A342896EA}" presName="spComp" presStyleCnt="0"/>
      <dgm:spPr/>
    </dgm:pt>
    <dgm:pt modelId="{85C2274E-FB9E-49AD-B227-90BD929A3297}" type="pres">
      <dgm:prSet presAssocID="{33848EB1-9B73-4411-9F60-F56A342896EA}" presName="vSp" presStyleCnt="0"/>
      <dgm:spPr/>
    </dgm:pt>
    <dgm:pt modelId="{BF3AB941-D0A4-48C1-AB9F-1FC12403CB31}" type="pres">
      <dgm:prSet presAssocID="{89357BB5-D706-4E45-AAD4-B04D7CFEE0CC}" presName="rectComp" presStyleCnt="0"/>
      <dgm:spPr/>
    </dgm:pt>
    <dgm:pt modelId="{BBBD9D95-6EC2-4CB0-AB74-CF6C9324B5C9}" type="pres">
      <dgm:prSet presAssocID="{89357BB5-D706-4E45-AAD4-B04D7CFEE0CC}" presName="bgRect" presStyleLbl="bgShp" presStyleIdx="2" presStyleCnt="4"/>
      <dgm:spPr/>
      <dgm:t>
        <a:bodyPr/>
        <a:lstStyle/>
        <a:p>
          <a:endParaRPr lang="it-IT"/>
        </a:p>
      </dgm:t>
    </dgm:pt>
    <dgm:pt modelId="{D3F93DFD-0146-43A6-97E7-220D90FFE113}" type="pres">
      <dgm:prSet presAssocID="{89357BB5-D706-4E45-AAD4-B04D7CFEE0CC}" presName="bgRectTx" presStyleLbl="bgShp" presStyleIdx="2" presStyleCnt="4">
        <dgm:presLayoutVars>
          <dgm:bulletEnabled val="1"/>
        </dgm:presLayoutVars>
      </dgm:prSet>
      <dgm:spPr/>
      <dgm:t>
        <a:bodyPr/>
        <a:lstStyle/>
        <a:p>
          <a:endParaRPr lang="it-IT"/>
        </a:p>
      </dgm:t>
    </dgm:pt>
    <dgm:pt modelId="{0613C16D-5ED6-4077-B464-521173344F8A}" type="pres">
      <dgm:prSet presAssocID="{89357BB5-D706-4E45-AAD4-B04D7CFEE0CC}" presName="spComp" presStyleCnt="0"/>
      <dgm:spPr/>
    </dgm:pt>
    <dgm:pt modelId="{07D84F1C-8130-4426-BF4A-3C7B6052B4DF}" type="pres">
      <dgm:prSet presAssocID="{89357BB5-D706-4E45-AAD4-B04D7CFEE0CC}" presName="vSp" presStyleCnt="0"/>
      <dgm:spPr/>
    </dgm:pt>
    <dgm:pt modelId="{EE623D83-B6B2-4961-BC0E-A5E018593CAB}" type="pres">
      <dgm:prSet presAssocID="{5E8C3CE5-C478-4826-89DB-56890D983EE2}" presName="rectComp" presStyleCnt="0"/>
      <dgm:spPr/>
    </dgm:pt>
    <dgm:pt modelId="{82B94547-F9DC-44E2-953B-4F8906D2480C}" type="pres">
      <dgm:prSet presAssocID="{5E8C3CE5-C478-4826-89DB-56890D983EE2}" presName="bgRect" presStyleLbl="bgShp" presStyleIdx="3" presStyleCnt="4" custLinFactNeighborY="-4194"/>
      <dgm:spPr/>
      <dgm:t>
        <a:bodyPr/>
        <a:lstStyle/>
        <a:p>
          <a:endParaRPr lang="it-IT"/>
        </a:p>
      </dgm:t>
    </dgm:pt>
    <dgm:pt modelId="{638520BF-0342-4331-AC36-33CDCCD04625}" type="pres">
      <dgm:prSet presAssocID="{5E8C3CE5-C478-4826-89DB-56890D983EE2}" presName="bgRectTx" presStyleLbl="bgShp" presStyleIdx="3" presStyleCnt="4">
        <dgm:presLayoutVars>
          <dgm:bulletEnabled val="1"/>
        </dgm:presLayoutVars>
      </dgm:prSet>
      <dgm:spPr/>
      <dgm:t>
        <a:bodyPr/>
        <a:lstStyle/>
        <a:p>
          <a:endParaRPr lang="it-IT"/>
        </a:p>
      </dgm:t>
    </dgm:pt>
  </dgm:ptLst>
  <dgm:cxnLst>
    <dgm:cxn modelId="{7D3B9C03-4800-4C59-8220-5FF2A1B7EC0F}" type="presOf" srcId="{33848EB1-9B73-4411-9F60-F56A342896EA}" destId="{3D206C65-3889-49FC-8C1B-7BBB2091E618}" srcOrd="1" destOrd="0" presId="urn:microsoft.com/office/officeart/2005/8/layout/hierarchy6"/>
    <dgm:cxn modelId="{9BF5FA8F-013D-4AC1-AAF1-164919AA1738}" srcId="{6E030746-CF1D-4A59-8095-E13FC6D40486}" destId="{02F849FD-6C44-4BC4-B5F2-43826757C4FA}" srcOrd="0" destOrd="0" parTransId="{682C498C-CF0D-455A-93F8-D0AF2D656A81}" sibTransId="{BC047868-522E-40E7-AAC8-8710C8F4A58E}"/>
    <dgm:cxn modelId="{D3709F6F-F94C-4C8C-911E-C206142E787A}" srcId="{6E030746-CF1D-4A59-8095-E13FC6D40486}" destId="{33848EB1-9B73-4411-9F60-F56A342896EA}" srcOrd="2" destOrd="0" parTransId="{AC890B40-6D56-4B09-9281-E11A986672DE}" sibTransId="{8DB6F453-9545-40EB-B6BE-CEA8A3BEFA19}"/>
    <dgm:cxn modelId="{88C6E1B3-9CE7-4761-80A2-AF299FC81264}" srcId="{6E030746-CF1D-4A59-8095-E13FC6D40486}" destId="{B69B1655-8290-4724-AE27-AF6487FDE9AB}" srcOrd="1" destOrd="0" parTransId="{CC6B9EAD-529E-4ADE-AAF5-591E7E5CAF8C}" sibTransId="{EEFE2539-BC9B-4C26-BF57-AB45D64EE675}"/>
    <dgm:cxn modelId="{3E55C4C9-44DF-436E-B986-7B8276C2E0D6}" type="presOf" srcId="{FAAE4EF8-B63F-44DC-A686-CC716F7F6329}" destId="{9DC063F6-7F6B-4638-8AC1-C725C6BE2EAC}" srcOrd="0" destOrd="0" presId="urn:microsoft.com/office/officeart/2005/8/layout/hierarchy6"/>
    <dgm:cxn modelId="{B6B19B66-5D19-4605-8189-50FE967CAAA1}" srcId="{1518B7D2-FAE9-4D90-B8E7-AB6E1C4B2503}" destId="{714E1042-C78C-4F27-A874-17B07B365C2F}" srcOrd="1" destOrd="0" parTransId="{CD327CA1-D1CA-4A3E-8D64-5DDCA319576C}" sibTransId="{AC4BCA97-3E67-485C-9322-FB394AA12F7D}"/>
    <dgm:cxn modelId="{2204CCDF-1511-4E31-B039-A2DBAD70E564}" type="presOf" srcId="{89357BB5-D706-4E45-AAD4-B04D7CFEE0CC}" destId="{BBBD9D95-6EC2-4CB0-AB74-CF6C9324B5C9}" srcOrd="0" destOrd="0" presId="urn:microsoft.com/office/officeart/2005/8/layout/hierarchy6"/>
    <dgm:cxn modelId="{65942142-B76A-43F2-8D9F-3DC78EDBAF8C}" type="presOf" srcId="{89357BB5-D706-4E45-AAD4-B04D7CFEE0CC}" destId="{D3F93DFD-0146-43A6-97E7-220D90FFE113}" srcOrd="1" destOrd="0" presId="urn:microsoft.com/office/officeart/2005/8/layout/hierarchy6"/>
    <dgm:cxn modelId="{BF7DF54D-E724-4B9B-AAC0-A889FDE855A6}" type="presOf" srcId="{56386292-286C-4667-BF49-BFBB3ADCFA05}" destId="{C1B12705-9585-44BD-81E2-F2B471C29F26}" srcOrd="0" destOrd="0" presId="urn:microsoft.com/office/officeart/2005/8/layout/hierarchy6"/>
    <dgm:cxn modelId="{9F610951-CAA4-4967-8DF5-785E8981D0FD}" type="presOf" srcId="{2B2146D3-BA6C-4E71-ACC2-CC75DE314956}" destId="{24C632DB-DC2C-470E-BA82-35AB0F283EFD}" srcOrd="0" destOrd="0" presId="urn:microsoft.com/office/officeart/2005/8/layout/hierarchy6"/>
    <dgm:cxn modelId="{7D3451BD-6562-4941-9954-38463619F8FA}" type="presOf" srcId="{5E8C3CE5-C478-4826-89DB-56890D983EE2}" destId="{638520BF-0342-4331-AC36-33CDCCD04625}" srcOrd="1" destOrd="0" presId="urn:microsoft.com/office/officeart/2005/8/layout/hierarchy6"/>
    <dgm:cxn modelId="{BAE3BDCC-06F8-4559-B86F-57839E05DE71}" type="presOf" srcId="{98894077-B640-48AD-8AD8-695BD91D6196}" destId="{1BCBA51A-1553-4502-8176-156F89E7E0CE}" srcOrd="0" destOrd="0" presId="urn:microsoft.com/office/officeart/2005/8/layout/hierarchy6"/>
    <dgm:cxn modelId="{AF5C9F8B-7AC4-4B64-9D7C-366A07089D96}" srcId="{1518B7D2-FAE9-4D90-B8E7-AB6E1C4B2503}" destId="{A6B7B1F4-754C-42A3-AE4A-A7458F38A49C}" srcOrd="0" destOrd="0" parTransId="{D9C83D0D-F66E-4D6F-85F5-EF2F3F2F5449}" sibTransId="{EF351138-1FD3-4BAC-90AA-519682D4FD1B}"/>
    <dgm:cxn modelId="{C726A07C-8A3B-4A19-BB66-B29DB8D5BC1A}" type="presOf" srcId="{8CC73571-5C19-4786-92D2-9B280BB36FC1}" destId="{81196F08-2F35-4307-848A-532E6036E7FD}" srcOrd="0" destOrd="0" presId="urn:microsoft.com/office/officeart/2005/8/layout/hierarchy6"/>
    <dgm:cxn modelId="{EF53DAF3-2D53-4A17-B390-0A710A62C55E}" type="presOf" srcId="{02F849FD-6C44-4BC4-B5F2-43826757C4FA}" destId="{F6061575-24FC-427A-865D-B5157764AC03}" srcOrd="0" destOrd="0" presId="urn:microsoft.com/office/officeart/2005/8/layout/hierarchy6"/>
    <dgm:cxn modelId="{1806E01F-F77B-4B22-9DD1-F296D9C06190}" srcId="{2B2146D3-BA6C-4E71-ACC2-CC75DE314956}" destId="{FAAE4EF8-B63F-44DC-A686-CC716F7F6329}" srcOrd="1" destOrd="0" parTransId="{AC82C55F-3D22-49DE-B9F8-F203F36D116C}" sibTransId="{E3688D99-4B4E-46A2-8BE2-1029D15175E6}"/>
    <dgm:cxn modelId="{7B5247C5-17B4-41DE-9104-9FDF76A1A477}" srcId="{02F849FD-6C44-4BC4-B5F2-43826757C4FA}" destId="{2B2146D3-BA6C-4E71-ACC2-CC75DE314956}" srcOrd="0" destOrd="0" parTransId="{8CC73571-5C19-4786-92D2-9B280BB36FC1}" sibTransId="{9655E3D0-D17C-4E50-A36D-4303D0EB1AE5}"/>
    <dgm:cxn modelId="{4E374E62-E0E9-4476-8C4F-15B9B830AE8B}" type="presOf" srcId="{B69B1655-8290-4724-AE27-AF6487FDE9AB}" destId="{C147C0FF-36A4-42E2-85F5-380002823379}" srcOrd="1" destOrd="0" presId="urn:microsoft.com/office/officeart/2005/8/layout/hierarchy6"/>
    <dgm:cxn modelId="{90C94B27-0B22-4C3B-AC9D-B1448A31AC25}" type="presOf" srcId="{6E030746-CF1D-4A59-8095-E13FC6D40486}" destId="{65260EC4-E004-4BB2-BCD1-02101EECC008}" srcOrd="0" destOrd="0" presId="urn:microsoft.com/office/officeart/2005/8/layout/hierarchy6"/>
    <dgm:cxn modelId="{841163C7-0BB4-48DA-BA4D-002EE2D8F3E9}" srcId="{02F849FD-6C44-4BC4-B5F2-43826757C4FA}" destId="{98894077-B640-48AD-8AD8-695BD91D6196}" srcOrd="1" destOrd="0" parTransId="{DA1FA200-C613-44BF-9114-87FF072B1EDF}" sibTransId="{D7B9D450-18B1-4BE1-AEE8-F3922DBAE558}"/>
    <dgm:cxn modelId="{50E69D52-9386-44F3-A0C7-C340CA8A845B}" type="presOf" srcId="{714E1042-C78C-4F27-A874-17B07B365C2F}" destId="{07A8BBFC-0E35-4AB3-A07B-EFC2E3F35839}" srcOrd="0" destOrd="0" presId="urn:microsoft.com/office/officeart/2005/8/layout/hierarchy6"/>
    <dgm:cxn modelId="{8971DF9D-6DDB-4004-ABFF-AC03BB03CDF3}" type="presOf" srcId="{CD327CA1-D1CA-4A3E-8D64-5DDCA319576C}" destId="{C4485E80-7BFF-490A-B6A1-4289CE7E7188}" srcOrd="0" destOrd="0" presId="urn:microsoft.com/office/officeart/2005/8/layout/hierarchy6"/>
    <dgm:cxn modelId="{93B17769-AEBA-43BC-87E2-DE6BA48BB5C2}" type="presOf" srcId="{1518B7D2-FAE9-4D90-B8E7-AB6E1C4B2503}" destId="{94BADFA9-E3A7-4603-8142-D32F66F9BE14}" srcOrd="0" destOrd="0" presId="urn:microsoft.com/office/officeart/2005/8/layout/hierarchy6"/>
    <dgm:cxn modelId="{DBE9F31E-132B-456D-A13B-CB05D8DE2F00}" type="presOf" srcId="{5E8C3CE5-C478-4826-89DB-56890D983EE2}" destId="{82B94547-F9DC-44E2-953B-4F8906D2480C}" srcOrd="0" destOrd="0" presId="urn:microsoft.com/office/officeart/2005/8/layout/hierarchy6"/>
    <dgm:cxn modelId="{89BC02C3-6F33-4E93-A31A-2B9839DA46AD}" type="presOf" srcId="{B69B1655-8290-4724-AE27-AF6487FDE9AB}" destId="{5F0CB2CE-4B7B-4332-861C-3EB693DA6214}" srcOrd="0" destOrd="0" presId="urn:microsoft.com/office/officeart/2005/8/layout/hierarchy6"/>
    <dgm:cxn modelId="{FB9B9AE6-FB34-45FF-83D0-324A8F0C465B}" type="presOf" srcId="{D9C83D0D-F66E-4D6F-85F5-EF2F3F2F5449}" destId="{FBD29365-A6D6-41CD-A4BF-F9AC3D95BBB9}" srcOrd="0" destOrd="0" presId="urn:microsoft.com/office/officeart/2005/8/layout/hierarchy6"/>
    <dgm:cxn modelId="{3322B36E-41E4-4C70-9763-C0167716036A}" srcId="{2B2146D3-BA6C-4E71-ACC2-CC75DE314956}" destId="{1518B7D2-FAE9-4D90-B8E7-AB6E1C4B2503}" srcOrd="0" destOrd="0" parTransId="{56386292-286C-4667-BF49-BFBB3ADCFA05}" sibTransId="{18FE9C28-AFD3-43D5-96C0-C73A354EA7ED}"/>
    <dgm:cxn modelId="{CE032E28-6157-4E54-9CAD-FAD3A739E24D}" srcId="{6E030746-CF1D-4A59-8095-E13FC6D40486}" destId="{89357BB5-D706-4E45-AAD4-B04D7CFEE0CC}" srcOrd="3" destOrd="0" parTransId="{08CF5915-48E4-4A5A-9171-94069E25A625}" sibTransId="{495A8506-3265-4BF3-8F3D-FAECB3844B65}"/>
    <dgm:cxn modelId="{E3F81D46-8DFA-4D02-B022-CE3474D03919}" type="presOf" srcId="{33848EB1-9B73-4411-9F60-F56A342896EA}" destId="{75D1B5FE-0F37-4FCA-871E-12706ED7A7C5}" srcOrd="0" destOrd="0" presId="urn:microsoft.com/office/officeart/2005/8/layout/hierarchy6"/>
    <dgm:cxn modelId="{44379365-B236-4AF9-A061-66418B7CD2B3}" srcId="{6E030746-CF1D-4A59-8095-E13FC6D40486}" destId="{5E8C3CE5-C478-4826-89DB-56890D983EE2}" srcOrd="4" destOrd="0" parTransId="{11AD1E05-E775-4697-BD9C-8CDFE0823790}" sibTransId="{1EFB1741-7334-4E7B-BDAC-341B99DEF4A7}"/>
    <dgm:cxn modelId="{3664D87D-FE91-483B-99BC-A2DE9D589F9A}" type="presOf" srcId="{AC82C55F-3D22-49DE-B9F8-F203F36D116C}" destId="{1AA6182C-CE1D-4F36-AAB6-58848EB32372}" srcOrd="0" destOrd="0" presId="urn:microsoft.com/office/officeart/2005/8/layout/hierarchy6"/>
    <dgm:cxn modelId="{DF0E5B30-5BF9-40BA-B64C-D587097D0ADD}" type="presOf" srcId="{A6B7B1F4-754C-42A3-AE4A-A7458F38A49C}" destId="{20BD1539-0A69-4AEF-A499-93DA0416AD68}" srcOrd="0" destOrd="0" presId="urn:microsoft.com/office/officeart/2005/8/layout/hierarchy6"/>
    <dgm:cxn modelId="{4EDEDD0E-A7FB-45A0-B80B-1CFA9657DF5D}" type="presOf" srcId="{DA1FA200-C613-44BF-9114-87FF072B1EDF}" destId="{8F7BCF19-86B1-4C3C-8254-8D66DB45B44E}" srcOrd="0" destOrd="0" presId="urn:microsoft.com/office/officeart/2005/8/layout/hierarchy6"/>
    <dgm:cxn modelId="{50E47C95-0A44-46CF-9AC5-11C88F3D7126}" type="presParOf" srcId="{65260EC4-E004-4BB2-BCD1-02101EECC008}" destId="{BA3EB0D5-DA4B-4700-A5B8-0EB25486EE89}" srcOrd="0" destOrd="0" presId="urn:microsoft.com/office/officeart/2005/8/layout/hierarchy6"/>
    <dgm:cxn modelId="{2264D8EF-5A6D-413E-BB99-D11B259B77A0}" type="presParOf" srcId="{BA3EB0D5-DA4B-4700-A5B8-0EB25486EE89}" destId="{05D4F00B-FAB5-4E38-A9B3-DA2F0D982E84}" srcOrd="0" destOrd="0" presId="urn:microsoft.com/office/officeart/2005/8/layout/hierarchy6"/>
    <dgm:cxn modelId="{25F25C61-BB98-47D3-85A7-265661593A0B}" type="presParOf" srcId="{BA3EB0D5-DA4B-4700-A5B8-0EB25486EE89}" destId="{CB5F8493-D522-4DB2-AB12-87F958FAA5DC}" srcOrd="1" destOrd="0" presId="urn:microsoft.com/office/officeart/2005/8/layout/hierarchy6"/>
    <dgm:cxn modelId="{385BA19D-9F19-4898-9ECB-4FE52762CBC4}" type="presParOf" srcId="{CB5F8493-D522-4DB2-AB12-87F958FAA5DC}" destId="{76E2787F-D194-4422-AB1C-BFAAFA31900D}" srcOrd="0" destOrd="0" presId="urn:microsoft.com/office/officeart/2005/8/layout/hierarchy6"/>
    <dgm:cxn modelId="{5F4E71C5-C87B-4CD5-91A6-B3417E747284}" type="presParOf" srcId="{76E2787F-D194-4422-AB1C-BFAAFA31900D}" destId="{F6061575-24FC-427A-865D-B5157764AC03}" srcOrd="0" destOrd="0" presId="urn:microsoft.com/office/officeart/2005/8/layout/hierarchy6"/>
    <dgm:cxn modelId="{3F76CF8B-0A39-4DAF-8A1B-DF96826BD6C7}" type="presParOf" srcId="{76E2787F-D194-4422-AB1C-BFAAFA31900D}" destId="{BF72E8FC-CA44-4E19-9639-B2E7D768BBA2}" srcOrd="1" destOrd="0" presId="urn:microsoft.com/office/officeart/2005/8/layout/hierarchy6"/>
    <dgm:cxn modelId="{2A0AF0BD-AFD2-44F8-9DF3-B93F4B4ADBE4}" type="presParOf" srcId="{BF72E8FC-CA44-4E19-9639-B2E7D768BBA2}" destId="{81196F08-2F35-4307-848A-532E6036E7FD}" srcOrd="0" destOrd="0" presId="urn:microsoft.com/office/officeart/2005/8/layout/hierarchy6"/>
    <dgm:cxn modelId="{34CB5387-717D-406C-91C2-C17E096F3681}" type="presParOf" srcId="{BF72E8FC-CA44-4E19-9639-B2E7D768BBA2}" destId="{EAB553B2-BA56-4461-999E-A4B747DDE23E}" srcOrd="1" destOrd="0" presId="urn:microsoft.com/office/officeart/2005/8/layout/hierarchy6"/>
    <dgm:cxn modelId="{6F76F57B-1528-4871-9B9C-B508C13113E1}" type="presParOf" srcId="{EAB553B2-BA56-4461-999E-A4B747DDE23E}" destId="{24C632DB-DC2C-470E-BA82-35AB0F283EFD}" srcOrd="0" destOrd="0" presId="urn:microsoft.com/office/officeart/2005/8/layout/hierarchy6"/>
    <dgm:cxn modelId="{BC04985C-D873-4F36-9850-E7D3876DFFE7}" type="presParOf" srcId="{EAB553B2-BA56-4461-999E-A4B747DDE23E}" destId="{98E2F158-59E8-4729-824F-F8702AF9A210}" srcOrd="1" destOrd="0" presId="urn:microsoft.com/office/officeart/2005/8/layout/hierarchy6"/>
    <dgm:cxn modelId="{D8863653-F195-4E30-AB08-280533619220}" type="presParOf" srcId="{98E2F158-59E8-4729-824F-F8702AF9A210}" destId="{C1B12705-9585-44BD-81E2-F2B471C29F26}" srcOrd="0" destOrd="0" presId="urn:microsoft.com/office/officeart/2005/8/layout/hierarchy6"/>
    <dgm:cxn modelId="{9E877C9E-A137-4565-A215-9AEFA632AC33}" type="presParOf" srcId="{98E2F158-59E8-4729-824F-F8702AF9A210}" destId="{992AB3E4-736C-48A2-8920-3DFEE1491DC2}" srcOrd="1" destOrd="0" presId="urn:microsoft.com/office/officeart/2005/8/layout/hierarchy6"/>
    <dgm:cxn modelId="{1D5978FF-C1C5-4421-8D30-8D9913D19BDB}" type="presParOf" srcId="{992AB3E4-736C-48A2-8920-3DFEE1491DC2}" destId="{94BADFA9-E3A7-4603-8142-D32F66F9BE14}" srcOrd="0" destOrd="0" presId="urn:microsoft.com/office/officeart/2005/8/layout/hierarchy6"/>
    <dgm:cxn modelId="{64651092-F42F-4746-BBE0-EBD16E2F4B89}" type="presParOf" srcId="{992AB3E4-736C-48A2-8920-3DFEE1491DC2}" destId="{69B7FA12-8B2B-44CB-919E-FAF61A2F0C07}" srcOrd="1" destOrd="0" presId="urn:microsoft.com/office/officeart/2005/8/layout/hierarchy6"/>
    <dgm:cxn modelId="{2DAE2906-473F-46F6-B8F4-47D4BB5D3071}" type="presParOf" srcId="{69B7FA12-8B2B-44CB-919E-FAF61A2F0C07}" destId="{FBD29365-A6D6-41CD-A4BF-F9AC3D95BBB9}" srcOrd="0" destOrd="0" presId="urn:microsoft.com/office/officeart/2005/8/layout/hierarchy6"/>
    <dgm:cxn modelId="{A7F26F63-BA87-4672-96EC-E95C970775F6}" type="presParOf" srcId="{69B7FA12-8B2B-44CB-919E-FAF61A2F0C07}" destId="{3640B8D7-85E1-42FF-A569-BBFBADB36F83}" srcOrd="1" destOrd="0" presId="urn:microsoft.com/office/officeart/2005/8/layout/hierarchy6"/>
    <dgm:cxn modelId="{1820DF80-08FF-48A9-8894-4D2A465E603E}" type="presParOf" srcId="{3640B8D7-85E1-42FF-A569-BBFBADB36F83}" destId="{20BD1539-0A69-4AEF-A499-93DA0416AD68}" srcOrd="0" destOrd="0" presId="urn:microsoft.com/office/officeart/2005/8/layout/hierarchy6"/>
    <dgm:cxn modelId="{CF77F8E7-D08F-4C14-B36E-F2A69A06FDE0}" type="presParOf" srcId="{3640B8D7-85E1-42FF-A569-BBFBADB36F83}" destId="{9810E2F4-5FC5-4736-8F0E-50611A21712C}" srcOrd="1" destOrd="0" presId="urn:microsoft.com/office/officeart/2005/8/layout/hierarchy6"/>
    <dgm:cxn modelId="{C1E11B57-B266-4AAB-8313-C5B0BF9A315C}" type="presParOf" srcId="{69B7FA12-8B2B-44CB-919E-FAF61A2F0C07}" destId="{C4485E80-7BFF-490A-B6A1-4289CE7E7188}" srcOrd="2" destOrd="0" presId="urn:microsoft.com/office/officeart/2005/8/layout/hierarchy6"/>
    <dgm:cxn modelId="{27062B82-C1A7-4A2A-90A3-C55A1B6A231D}" type="presParOf" srcId="{69B7FA12-8B2B-44CB-919E-FAF61A2F0C07}" destId="{C610DAE3-4BBD-492F-99BA-CE6697A99387}" srcOrd="3" destOrd="0" presId="urn:microsoft.com/office/officeart/2005/8/layout/hierarchy6"/>
    <dgm:cxn modelId="{1687E8BB-E0A3-4E57-8403-C4BC5352D3FA}" type="presParOf" srcId="{C610DAE3-4BBD-492F-99BA-CE6697A99387}" destId="{07A8BBFC-0E35-4AB3-A07B-EFC2E3F35839}" srcOrd="0" destOrd="0" presId="urn:microsoft.com/office/officeart/2005/8/layout/hierarchy6"/>
    <dgm:cxn modelId="{2E8AD04D-9A4B-4135-9F80-7F0E99F28D00}" type="presParOf" srcId="{C610DAE3-4BBD-492F-99BA-CE6697A99387}" destId="{C039DA8E-0946-4CE8-BB2A-B39FB4D4E9E3}" srcOrd="1" destOrd="0" presId="urn:microsoft.com/office/officeart/2005/8/layout/hierarchy6"/>
    <dgm:cxn modelId="{A502423C-3AE4-4E67-A3A8-465FC95D751E}" type="presParOf" srcId="{98E2F158-59E8-4729-824F-F8702AF9A210}" destId="{1AA6182C-CE1D-4F36-AAB6-58848EB32372}" srcOrd="2" destOrd="0" presId="urn:microsoft.com/office/officeart/2005/8/layout/hierarchy6"/>
    <dgm:cxn modelId="{54E14E41-EA16-49DC-A2CA-FB74917F4612}" type="presParOf" srcId="{98E2F158-59E8-4729-824F-F8702AF9A210}" destId="{E00EB178-2B5E-438A-94DA-E9D0407A7987}" srcOrd="3" destOrd="0" presId="urn:microsoft.com/office/officeart/2005/8/layout/hierarchy6"/>
    <dgm:cxn modelId="{602184C3-6421-431D-95F3-676E80469843}" type="presParOf" srcId="{E00EB178-2B5E-438A-94DA-E9D0407A7987}" destId="{9DC063F6-7F6B-4638-8AC1-C725C6BE2EAC}" srcOrd="0" destOrd="0" presId="urn:microsoft.com/office/officeart/2005/8/layout/hierarchy6"/>
    <dgm:cxn modelId="{44D1600C-C411-4D62-8D5D-FD0E43AD31DC}" type="presParOf" srcId="{E00EB178-2B5E-438A-94DA-E9D0407A7987}" destId="{1448EBEB-3260-469A-8945-9A275B3E59C3}" srcOrd="1" destOrd="0" presId="urn:microsoft.com/office/officeart/2005/8/layout/hierarchy6"/>
    <dgm:cxn modelId="{ACFAB76C-0BC9-4EEE-9604-86123412AA00}" type="presParOf" srcId="{BF72E8FC-CA44-4E19-9639-B2E7D768BBA2}" destId="{8F7BCF19-86B1-4C3C-8254-8D66DB45B44E}" srcOrd="2" destOrd="0" presId="urn:microsoft.com/office/officeart/2005/8/layout/hierarchy6"/>
    <dgm:cxn modelId="{7E0789EB-FE31-4093-A0E9-1EF27FD27CE0}" type="presParOf" srcId="{BF72E8FC-CA44-4E19-9639-B2E7D768BBA2}" destId="{547143D4-E790-4017-8AF5-8A51E49F0A09}" srcOrd="3" destOrd="0" presId="urn:microsoft.com/office/officeart/2005/8/layout/hierarchy6"/>
    <dgm:cxn modelId="{B418713D-2207-4D9F-AFFB-D076FB03F673}" type="presParOf" srcId="{547143D4-E790-4017-8AF5-8A51E49F0A09}" destId="{1BCBA51A-1553-4502-8176-156F89E7E0CE}" srcOrd="0" destOrd="0" presId="urn:microsoft.com/office/officeart/2005/8/layout/hierarchy6"/>
    <dgm:cxn modelId="{E550CD20-34E9-4537-9B96-81F0315B16C4}" type="presParOf" srcId="{547143D4-E790-4017-8AF5-8A51E49F0A09}" destId="{B76164A6-7C82-4788-8254-7BE7475C2920}" srcOrd="1" destOrd="0" presId="urn:microsoft.com/office/officeart/2005/8/layout/hierarchy6"/>
    <dgm:cxn modelId="{E70AE6CD-A123-4565-BA43-0B062C3BD565}" type="presParOf" srcId="{65260EC4-E004-4BB2-BCD1-02101EECC008}" destId="{22BF59C2-D89F-415D-8A1F-7FD8D795D021}" srcOrd="1" destOrd="0" presId="urn:microsoft.com/office/officeart/2005/8/layout/hierarchy6"/>
    <dgm:cxn modelId="{BA11040C-56E5-4A6D-8B02-C33C975B45B4}" type="presParOf" srcId="{22BF59C2-D89F-415D-8A1F-7FD8D795D021}" destId="{72959023-59DA-40EC-AFEB-FFEA50992DE1}" srcOrd="0" destOrd="0" presId="urn:microsoft.com/office/officeart/2005/8/layout/hierarchy6"/>
    <dgm:cxn modelId="{56DBF8C6-DE5E-4D73-88BF-A32C9DA8599A}" type="presParOf" srcId="{72959023-59DA-40EC-AFEB-FFEA50992DE1}" destId="{5F0CB2CE-4B7B-4332-861C-3EB693DA6214}" srcOrd="0" destOrd="0" presId="urn:microsoft.com/office/officeart/2005/8/layout/hierarchy6"/>
    <dgm:cxn modelId="{45A3CC84-EB3C-4927-AA93-CE93D953B1F5}" type="presParOf" srcId="{72959023-59DA-40EC-AFEB-FFEA50992DE1}" destId="{C147C0FF-36A4-42E2-85F5-380002823379}" srcOrd="1" destOrd="0" presId="urn:microsoft.com/office/officeart/2005/8/layout/hierarchy6"/>
    <dgm:cxn modelId="{0FE63B50-2C13-4F15-8F22-A753142FE2EB}" type="presParOf" srcId="{22BF59C2-D89F-415D-8A1F-7FD8D795D021}" destId="{A82D37A3-7430-45CB-83FD-8A89E53C7568}" srcOrd="1" destOrd="0" presId="urn:microsoft.com/office/officeart/2005/8/layout/hierarchy6"/>
    <dgm:cxn modelId="{BCF9A777-E1D0-4327-AC25-569A0C92C1D4}" type="presParOf" srcId="{A82D37A3-7430-45CB-83FD-8A89E53C7568}" destId="{A0E108C8-CC14-4615-9E03-DB5B25D561D7}" srcOrd="0" destOrd="0" presId="urn:microsoft.com/office/officeart/2005/8/layout/hierarchy6"/>
    <dgm:cxn modelId="{4730B4C4-4366-4CD0-BE43-2820C63A4D4B}" type="presParOf" srcId="{22BF59C2-D89F-415D-8A1F-7FD8D795D021}" destId="{E9EB9886-6A0E-4598-B423-94D9A0D86ECC}" srcOrd="2" destOrd="0" presId="urn:microsoft.com/office/officeart/2005/8/layout/hierarchy6"/>
    <dgm:cxn modelId="{F85DAFFD-E700-4977-B7C8-C63B48ED5510}" type="presParOf" srcId="{E9EB9886-6A0E-4598-B423-94D9A0D86ECC}" destId="{75D1B5FE-0F37-4FCA-871E-12706ED7A7C5}" srcOrd="0" destOrd="0" presId="urn:microsoft.com/office/officeart/2005/8/layout/hierarchy6"/>
    <dgm:cxn modelId="{858C1E88-A88E-4088-B2E7-277FC1702D59}" type="presParOf" srcId="{E9EB9886-6A0E-4598-B423-94D9A0D86ECC}" destId="{3D206C65-3889-49FC-8C1B-7BBB2091E618}" srcOrd="1" destOrd="0" presId="urn:microsoft.com/office/officeart/2005/8/layout/hierarchy6"/>
    <dgm:cxn modelId="{0F6C30D1-AAB1-4137-9E90-38B44CED7A9D}" type="presParOf" srcId="{22BF59C2-D89F-415D-8A1F-7FD8D795D021}" destId="{442333E0-66F9-4B6D-AF86-3B4625688A6D}" srcOrd="3" destOrd="0" presId="urn:microsoft.com/office/officeart/2005/8/layout/hierarchy6"/>
    <dgm:cxn modelId="{B70AB74B-C97F-46FB-986B-53EBF20D395F}" type="presParOf" srcId="{442333E0-66F9-4B6D-AF86-3B4625688A6D}" destId="{85C2274E-FB9E-49AD-B227-90BD929A3297}" srcOrd="0" destOrd="0" presId="urn:microsoft.com/office/officeart/2005/8/layout/hierarchy6"/>
    <dgm:cxn modelId="{CABBE754-DDD8-41CC-A583-279D92CE0D73}" type="presParOf" srcId="{22BF59C2-D89F-415D-8A1F-7FD8D795D021}" destId="{BF3AB941-D0A4-48C1-AB9F-1FC12403CB31}" srcOrd="4" destOrd="0" presId="urn:microsoft.com/office/officeart/2005/8/layout/hierarchy6"/>
    <dgm:cxn modelId="{F153E051-CB73-4DB9-AB41-14FB8C517C6A}" type="presParOf" srcId="{BF3AB941-D0A4-48C1-AB9F-1FC12403CB31}" destId="{BBBD9D95-6EC2-4CB0-AB74-CF6C9324B5C9}" srcOrd="0" destOrd="0" presId="urn:microsoft.com/office/officeart/2005/8/layout/hierarchy6"/>
    <dgm:cxn modelId="{4FA54537-F117-4A28-8FC6-6448AF1417BC}" type="presParOf" srcId="{BF3AB941-D0A4-48C1-AB9F-1FC12403CB31}" destId="{D3F93DFD-0146-43A6-97E7-220D90FFE113}" srcOrd="1" destOrd="0" presId="urn:microsoft.com/office/officeart/2005/8/layout/hierarchy6"/>
    <dgm:cxn modelId="{4EDB3404-74ED-4A70-B58B-E9258DB9089D}" type="presParOf" srcId="{22BF59C2-D89F-415D-8A1F-7FD8D795D021}" destId="{0613C16D-5ED6-4077-B464-521173344F8A}" srcOrd="5" destOrd="0" presId="urn:microsoft.com/office/officeart/2005/8/layout/hierarchy6"/>
    <dgm:cxn modelId="{C8F698D4-C61E-4A95-8D12-D968D53424B4}" type="presParOf" srcId="{0613C16D-5ED6-4077-B464-521173344F8A}" destId="{07D84F1C-8130-4426-BF4A-3C7B6052B4DF}" srcOrd="0" destOrd="0" presId="urn:microsoft.com/office/officeart/2005/8/layout/hierarchy6"/>
    <dgm:cxn modelId="{747089F4-0442-4943-9E42-B811C6C50613}" type="presParOf" srcId="{22BF59C2-D89F-415D-8A1F-7FD8D795D021}" destId="{EE623D83-B6B2-4961-BC0E-A5E018593CAB}" srcOrd="6" destOrd="0" presId="urn:microsoft.com/office/officeart/2005/8/layout/hierarchy6"/>
    <dgm:cxn modelId="{35B760CB-8D61-4025-B89D-896C79293044}" type="presParOf" srcId="{EE623D83-B6B2-4961-BC0E-A5E018593CAB}" destId="{82B94547-F9DC-44E2-953B-4F8906D2480C}" srcOrd="0" destOrd="0" presId="urn:microsoft.com/office/officeart/2005/8/layout/hierarchy6"/>
    <dgm:cxn modelId="{697A96EA-89C6-4B0D-8FA0-FB05894F23C4}" type="presParOf" srcId="{EE623D83-B6B2-4961-BC0E-A5E018593CAB}" destId="{638520BF-0342-4331-AC36-33CDCCD04625}" srcOrd="1" destOrd="0" presId="urn:microsoft.com/office/officeart/2005/8/layout/hierarchy6"/>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2B94547-F9DC-44E2-953B-4F8906D2480C}">
      <dsp:nvSpPr>
        <dsp:cNvPr id="0" name=""/>
        <dsp:cNvSpPr/>
      </dsp:nvSpPr>
      <dsp:spPr>
        <a:xfrm>
          <a:off x="0" y="3339045"/>
          <a:ext cx="5486400" cy="82831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it-IT" sz="1700" kern="1200"/>
            <a:t>Utenti</a:t>
          </a:r>
        </a:p>
      </dsp:txBody>
      <dsp:txXfrm>
        <a:off x="0" y="3339045"/>
        <a:ext cx="1645920" cy="828317"/>
      </dsp:txXfrm>
    </dsp:sp>
    <dsp:sp modelId="{BBBD9D95-6EC2-4CB0-AB74-CF6C9324B5C9}">
      <dsp:nvSpPr>
        <dsp:cNvPr id="0" name=""/>
        <dsp:cNvSpPr/>
      </dsp:nvSpPr>
      <dsp:spPr>
        <a:xfrm>
          <a:off x="0" y="2407413"/>
          <a:ext cx="5486400" cy="82831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it-IT" sz="1700" kern="1200"/>
            <a:t>Comitato</a:t>
          </a:r>
        </a:p>
      </dsp:txBody>
      <dsp:txXfrm>
        <a:off x="0" y="2407413"/>
        <a:ext cx="1645920" cy="828317"/>
      </dsp:txXfrm>
    </dsp:sp>
    <dsp:sp modelId="{75D1B5FE-0F37-4FCA-871E-12706ED7A7C5}">
      <dsp:nvSpPr>
        <dsp:cNvPr id="0" name=""/>
        <dsp:cNvSpPr/>
      </dsp:nvSpPr>
      <dsp:spPr>
        <a:xfrm>
          <a:off x="0" y="1441043"/>
          <a:ext cx="5486400" cy="82831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it-IT" sz="1700" kern="1200"/>
            <a:t>Manutenzione</a:t>
          </a:r>
        </a:p>
      </dsp:txBody>
      <dsp:txXfrm>
        <a:off x="0" y="1441043"/>
        <a:ext cx="1645920" cy="828317"/>
      </dsp:txXfrm>
    </dsp:sp>
    <dsp:sp modelId="{5F0CB2CE-4B7B-4332-861C-3EB693DA6214}">
      <dsp:nvSpPr>
        <dsp:cNvPr id="0" name=""/>
        <dsp:cNvSpPr/>
      </dsp:nvSpPr>
      <dsp:spPr>
        <a:xfrm>
          <a:off x="0" y="474672"/>
          <a:ext cx="5486400" cy="82831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it-IT" sz="1700" kern="1200"/>
            <a:t>Amministrativo</a:t>
          </a:r>
        </a:p>
      </dsp:txBody>
      <dsp:txXfrm>
        <a:off x="0" y="474672"/>
        <a:ext cx="1645920" cy="828317"/>
      </dsp:txXfrm>
    </dsp:sp>
    <dsp:sp modelId="{F6061575-24FC-427A-865D-B5157764AC03}">
      <dsp:nvSpPr>
        <dsp:cNvPr id="0" name=""/>
        <dsp:cNvSpPr/>
      </dsp:nvSpPr>
      <dsp:spPr>
        <a:xfrm>
          <a:off x="3666605" y="543698"/>
          <a:ext cx="1035397" cy="690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it-IT" sz="700" kern="1200"/>
            <a:t>ADMIN</a:t>
          </a:r>
        </a:p>
      </dsp:txBody>
      <dsp:txXfrm>
        <a:off x="3666605" y="543698"/>
        <a:ext cx="1035397" cy="690264"/>
      </dsp:txXfrm>
    </dsp:sp>
    <dsp:sp modelId="{81196F08-2F35-4307-848A-532E6036E7FD}">
      <dsp:nvSpPr>
        <dsp:cNvPr id="0" name=""/>
        <dsp:cNvSpPr/>
      </dsp:nvSpPr>
      <dsp:spPr>
        <a:xfrm>
          <a:off x="3511296" y="1233963"/>
          <a:ext cx="673008" cy="276105"/>
        </a:xfrm>
        <a:custGeom>
          <a:avLst/>
          <a:gdLst/>
          <a:ahLst/>
          <a:cxnLst/>
          <a:rect l="0" t="0" r="0" b="0"/>
          <a:pathLst>
            <a:path>
              <a:moveTo>
                <a:pt x="673008" y="0"/>
              </a:moveTo>
              <a:lnTo>
                <a:pt x="673008" y="138052"/>
              </a:lnTo>
              <a:lnTo>
                <a:pt x="0" y="138052"/>
              </a:lnTo>
              <a:lnTo>
                <a:pt x="0" y="2761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C632DB-DC2C-470E-BA82-35AB0F283EFD}">
      <dsp:nvSpPr>
        <dsp:cNvPr id="0" name=""/>
        <dsp:cNvSpPr/>
      </dsp:nvSpPr>
      <dsp:spPr>
        <a:xfrm>
          <a:off x="2993597" y="1510069"/>
          <a:ext cx="1035397" cy="690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it-IT" sz="700" kern="1200"/>
            <a:t>CHAIR</a:t>
          </a:r>
        </a:p>
      </dsp:txBody>
      <dsp:txXfrm>
        <a:off x="2993597" y="1510069"/>
        <a:ext cx="1035397" cy="690264"/>
      </dsp:txXfrm>
    </dsp:sp>
    <dsp:sp modelId="{C1B12705-9585-44BD-81E2-F2B471C29F26}">
      <dsp:nvSpPr>
        <dsp:cNvPr id="0" name=""/>
        <dsp:cNvSpPr/>
      </dsp:nvSpPr>
      <dsp:spPr>
        <a:xfrm>
          <a:off x="2838287" y="2200334"/>
          <a:ext cx="673008" cy="276105"/>
        </a:xfrm>
        <a:custGeom>
          <a:avLst/>
          <a:gdLst/>
          <a:ahLst/>
          <a:cxnLst/>
          <a:rect l="0" t="0" r="0" b="0"/>
          <a:pathLst>
            <a:path>
              <a:moveTo>
                <a:pt x="673008" y="0"/>
              </a:moveTo>
              <a:lnTo>
                <a:pt x="673008" y="138052"/>
              </a:lnTo>
              <a:lnTo>
                <a:pt x="0" y="138052"/>
              </a:lnTo>
              <a:lnTo>
                <a:pt x="0" y="276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BADFA9-E3A7-4603-8142-D32F66F9BE14}">
      <dsp:nvSpPr>
        <dsp:cNvPr id="0" name=""/>
        <dsp:cNvSpPr/>
      </dsp:nvSpPr>
      <dsp:spPr>
        <a:xfrm>
          <a:off x="2320589" y="2476440"/>
          <a:ext cx="1035397" cy="690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it-IT" sz="700" kern="1200"/>
            <a:t>ORG_ORGANIZZAZIONE</a:t>
          </a:r>
        </a:p>
      </dsp:txBody>
      <dsp:txXfrm>
        <a:off x="2320589" y="2476440"/>
        <a:ext cx="1035397" cy="690264"/>
      </dsp:txXfrm>
    </dsp:sp>
    <dsp:sp modelId="{FBD29365-A6D6-41CD-A4BF-F9AC3D95BBB9}">
      <dsp:nvSpPr>
        <dsp:cNvPr id="0" name=""/>
        <dsp:cNvSpPr/>
      </dsp:nvSpPr>
      <dsp:spPr>
        <a:xfrm>
          <a:off x="2165279" y="3166705"/>
          <a:ext cx="673008" cy="252705"/>
        </a:xfrm>
        <a:custGeom>
          <a:avLst/>
          <a:gdLst/>
          <a:ahLst/>
          <a:cxnLst/>
          <a:rect l="0" t="0" r="0" b="0"/>
          <a:pathLst>
            <a:path>
              <a:moveTo>
                <a:pt x="673008" y="0"/>
              </a:moveTo>
              <a:lnTo>
                <a:pt x="673008" y="126352"/>
              </a:lnTo>
              <a:lnTo>
                <a:pt x="0" y="126352"/>
              </a:lnTo>
              <a:lnTo>
                <a:pt x="0" y="252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D1539-0A69-4AEF-A499-93DA0416AD68}">
      <dsp:nvSpPr>
        <dsp:cNvPr id="0" name=""/>
        <dsp:cNvSpPr/>
      </dsp:nvSpPr>
      <dsp:spPr>
        <a:xfrm>
          <a:off x="1647580" y="3419411"/>
          <a:ext cx="1035397" cy="690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it-IT" sz="700" kern="1200"/>
            <a:t>UTENTE</a:t>
          </a:r>
        </a:p>
      </dsp:txBody>
      <dsp:txXfrm>
        <a:off x="1647580" y="3419411"/>
        <a:ext cx="1035397" cy="690264"/>
      </dsp:txXfrm>
    </dsp:sp>
    <dsp:sp modelId="{C4485E80-7BFF-490A-B6A1-4289CE7E7188}">
      <dsp:nvSpPr>
        <dsp:cNvPr id="0" name=""/>
        <dsp:cNvSpPr/>
      </dsp:nvSpPr>
      <dsp:spPr>
        <a:xfrm>
          <a:off x="2838287" y="3166705"/>
          <a:ext cx="673008" cy="276105"/>
        </a:xfrm>
        <a:custGeom>
          <a:avLst/>
          <a:gdLst/>
          <a:ahLst/>
          <a:cxnLst/>
          <a:rect l="0" t="0" r="0" b="0"/>
          <a:pathLst>
            <a:path>
              <a:moveTo>
                <a:pt x="0" y="0"/>
              </a:moveTo>
              <a:lnTo>
                <a:pt x="0" y="138052"/>
              </a:lnTo>
              <a:lnTo>
                <a:pt x="673008" y="138052"/>
              </a:lnTo>
              <a:lnTo>
                <a:pt x="673008" y="276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A8BBFC-0E35-4AB3-A07B-EFC2E3F35839}">
      <dsp:nvSpPr>
        <dsp:cNvPr id="0" name=""/>
        <dsp:cNvSpPr/>
      </dsp:nvSpPr>
      <dsp:spPr>
        <a:xfrm>
          <a:off x="2993597" y="3442811"/>
          <a:ext cx="1035397" cy="690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it-IT" sz="700" kern="1200"/>
            <a:t>AUTORE</a:t>
          </a:r>
        </a:p>
      </dsp:txBody>
      <dsp:txXfrm>
        <a:off x="2993597" y="3442811"/>
        <a:ext cx="1035397" cy="690264"/>
      </dsp:txXfrm>
    </dsp:sp>
    <dsp:sp modelId="{1AA6182C-CE1D-4F36-AAB6-58848EB32372}">
      <dsp:nvSpPr>
        <dsp:cNvPr id="0" name=""/>
        <dsp:cNvSpPr/>
      </dsp:nvSpPr>
      <dsp:spPr>
        <a:xfrm>
          <a:off x="3511296" y="2200334"/>
          <a:ext cx="673008" cy="276105"/>
        </a:xfrm>
        <a:custGeom>
          <a:avLst/>
          <a:gdLst/>
          <a:ahLst/>
          <a:cxnLst/>
          <a:rect l="0" t="0" r="0" b="0"/>
          <a:pathLst>
            <a:path>
              <a:moveTo>
                <a:pt x="0" y="0"/>
              </a:moveTo>
              <a:lnTo>
                <a:pt x="0" y="138052"/>
              </a:lnTo>
              <a:lnTo>
                <a:pt x="673008" y="138052"/>
              </a:lnTo>
              <a:lnTo>
                <a:pt x="673008" y="276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063F6-7F6B-4638-8AC1-C725C6BE2EAC}">
      <dsp:nvSpPr>
        <dsp:cNvPr id="0" name=""/>
        <dsp:cNvSpPr/>
      </dsp:nvSpPr>
      <dsp:spPr>
        <a:xfrm>
          <a:off x="3666605" y="2476440"/>
          <a:ext cx="1035397" cy="690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it-IT" sz="700" kern="1200"/>
            <a:t>ORG_VALUTAZIONE</a:t>
          </a:r>
        </a:p>
      </dsp:txBody>
      <dsp:txXfrm>
        <a:off x="3666605" y="2476440"/>
        <a:ext cx="1035397" cy="690264"/>
      </dsp:txXfrm>
    </dsp:sp>
    <dsp:sp modelId="{8F7BCF19-86B1-4C3C-8254-8D66DB45B44E}">
      <dsp:nvSpPr>
        <dsp:cNvPr id="0" name=""/>
        <dsp:cNvSpPr/>
      </dsp:nvSpPr>
      <dsp:spPr>
        <a:xfrm>
          <a:off x="4184304" y="1233963"/>
          <a:ext cx="673008" cy="276105"/>
        </a:xfrm>
        <a:custGeom>
          <a:avLst/>
          <a:gdLst/>
          <a:ahLst/>
          <a:cxnLst/>
          <a:rect l="0" t="0" r="0" b="0"/>
          <a:pathLst>
            <a:path>
              <a:moveTo>
                <a:pt x="0" y="0"/>
              </a:moveTo>
              <a:lnTo>
                <a:pt x="0" y="138052"/>
              </a:lnTo>
              <a:lnTo>
                <a:pt x="673008" y="138052"/>
              </a:lnTo>
              <a:lnTo>
                <a:pt x="673008" y="2761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CBA51A-1553-4502-8176-156F89E7E0CE}">
      <dsp:nvSpPr>
        <dsp:cNvPr id="0" name=""/>
        <dsp:cNvSpPr/>
      </dsp:nvSpPr>
      <dsp:spPr>
        <a:xfrm>
          <a:off x="4339613" y="1510069"/>
          <a:ext cx="1035397" cy="690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it-IT" sz="700" kern="1200"/>
            <a:t>SESSIONCHAIR</a:t>
          </a:r>
        </a:p>
      </dsp:txBody>
      <dsp:txXfrm>
        <a:off x="4339613" y="1510069"/>
        <a:ext cx="1035397" cy="690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Carta">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Matr. 762337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3D5CD2-D5D3-4537-99A2-8BEA55179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3363</TotalTime>
  <Pages>44</Pages>
  <Words>5211</Words>
  <Characters>29706</Characters>
  <Application>Microsoft Office Word</Application>
  <DocSecurity>0</DocSecurity>
  <Lines>247</Lines>
  <Paragraphs>69</Paragraphs>
  <ScaleCrop>false</ScaleCrop>
  <HeadingPairs>
    <vt:vector size="2" baseType="variant">
      <vt:variant>
        <vt:lpstr>Titolo</vt:lpstr>
      </vt:variant>
      <vt:variant>
        <vt:i4>1</vt:i4>
      </vt:variant>
    </vt:vector>
  </HeadingPairs>
  <TitlesOfParts>
    <vt:vector size="1" baseType="lpstr">
      <vt:lpstr>TIZIANO INTERLANDI </vt:lpstr>
    </vt:vector>
  </TitlesOfParts>
  <Company/>
  <LinksUpToDate>false</LinksUpToDate>
  <CharactersWithSpaces>34848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TIZIANO INTERLANDI </dc:title>
  <dc:creator>Tiziano</dc:creator>
  <cp:lastModifiedBy>Tiziano</cp:lastModifiedBy>
  <cp:revision>195</cp:revision>
  <dcterms:created xsi:type="dcterms:W3CDTF">2014-01-11T09:09:00Z</dcterms:created>
  <dcterms:modified xsi:type="dcterms:W3CDTF">2014-02-17T21:21:00Z</dcterms:modified>
</cp:coreProperties>
</file>