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98F3" w14:textId="6934DF0F" w:rsidR="00456CE8" w:rsidRPr="002D0994" w:rsidRDefault="002D0994" w:rsidP="0081176F">
      <w:pPr>
        <w:spacing w:after="0"/>
        <w:jc w:val="center"/>
        <w:rPr>
          <w:b/>
          <w:bCs/>
          <w:sz w:val="32"/>
          <w:szCs w:val="32"/>
        </w:rPr>
      </w:pPr>
      <w:r w:rsidRPr="002D0994">
        <w:rPr>
          <w:b/>
          <w:bCs/>
          <w:sz w:val="32"/>
          <w:szCs w:val="32"/>
        </w:rPr>
        <w:t>TUGAS 1</w:t>
      </w:r>
    </w:p>
    <w:p w14:paraId="16C322AC" w14:textId="744710DC" w:rsidR="002D0994" w:rsidRPr="0081176F" w:rsidRDefault="002D0994" w:rsidP="0081176F">
      <w:pPr>
        <w:spacing w:after="0"/>
        <w:jc w:val="center"/>
        <w:rPr>
          <w:i/>
          <w:iCs/>
          <w:sz w:val="24"/>
          <w:szCs w:val="24"/>
        </w:rPr>
      </w:pPr>
      <w:r w:rsidRPr="0081176F">
        <w:rPr>
          <w:i/>
          <w:iCs/>
          <w:sz w:val="24"/>
          <w:szCs w:val="24"/>
        </w:rPr>
        <w:t>Hierarchical Clustering</w:t>
      </w:r>
    </w:p>
    <w:p w14:paraId="330D7E86" w14:textId="77777777" w:rsidR="0081176F" w:rsidRDefault="0081176F" w:rsidP="0081176F">
      <w:pPr>
        <w:spacing w:after="0"/>
        <w:jc w:val="center"/>
        <w:rPr>
          <w:sz w:val="24"/>
          <w:szCs w:val="24"/>
        </w:rPr>
      </w:pPr>
    </w:p>
    <w:p w14:paraId="56FC6C80" w14:textId="400D486F" w:rsidR="00387C13" w:rsidRDefault="0081176F" w:rsidP="0081176F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Nama/ 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Whisnumurty Galih Ananta</w:t>
      </w:r>
    </w:p>
    <w:p w14:paraId="038016BC" w14:textId="472F290F" w:rsidR="0081176F" w:rsidRDefault="0081176F" w:rsidP="0081176F">
      <w:pPr>
        <w:spacing w:after="0"/>
        <w:rPr>
          <w:sz w:val="24"/>
          <w:szCs w:val="24"/>
        </w:rPr>
      </w:pPr>
      <w:r>
        <w:rPr>
          <w:sz w:val="24"/>
          <w:szCs w:val="24"/>
        </w:rPr>
        <w:t>Mata Kuliah/ Kelas</w:t>
      </w:r>
      <w:r>
        <w:rPr>
          <w:sz w:val="24"/>
          <w:szCs w:val="24"/>
        </w:rPr>
        <w:tab/>
        <w:t>: Komputasi Cerdas/ IF-02</w:t>
      </w:r>
    </w:p>
    <w:p w14:paraId="78098066" w14:textId="4EC66AFD" w:rsidR="0081176F" w:rsidRDefault="0081176F" w:rsidP="008117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Dosen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ab/>
        <w:t xml:space="preserve">: Ibu </w:t>
      </w:r>
      <w:r w:rsidRPr="0081176F">
        <w:rPr>
          <w:sz w:val="24"/>
          <w:szCs w:val="24"/>
        </w:rPr>
        <w:t xml:space="preserve">Vessa Rizky Oktavia, </w:t>
      </w:r>
      <w:proofErr w:type="spellStart"/>
      <w:proofErr w:type="gramStart"/>
      <w:r w:rsidRPr="0081176F">
        <w:rPr>
          <w:sz w:val="24"/>
          <w:szCs w:val="24"/>
        </w:rPr>
        <w:t>M.Kom</w:t>
      </w:r>
      <w:proofErr w:type="spellEnd"/>
      <w:proofErr w:type="gramEnd"/>
      <w:r w:rsidRPr="0081176F">
        <w:rPr>
          <w:sz w:val="24"/>
          <w:szCs w:val="24"/>
        </w:rPr>
        <w:t>.</w:t>
      </w:r>
    </w:p>
    <w:p w14:paraId="7473972F" w14:textId="58A0AD27" w:rsidR="00387C13" w:rsidRDefault="00387C13" w:rsidP="0081176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Tugas</w:t>
      </w:r>
      <w:r w:rsidR="0081176F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Hierarchical Clustering pada dataset </w:t>
      </w:r>
      <w:proofErr w:type="spellStart"/>
      <w:r>
        <w:rPr>
          <w:sz w:val="24"/>
          <w:szCs w:val="24"/>
        </w:rPr>
        <w:t>bunga</w:t>
      </w:r>
      <w:proofErr w:type="spellEnd"/>
      <w:r>
        <w:rPr>
          <w:sz w:val="24"/>
          <w:szCs w:val="24"/>
        </w:rPr>
        <w:t xml:space="preserve"> iris</w:t>
      </w:r>
    </w:p>
    <w:p w14:paraId="22F95A94" w14:textId="4F891681" w:rsidR="00387C13" w:rsidRDefault="00387C13" w:rsidP="0081176F">
      <w:pPr>
        <w:spacing w:after="0"/>
      </w:pPr>
      <w:r>
        <w:rPr>
          <w:sz w:val="24"/>
          <w:szCs w:val="24"/>
        </w:rPr>
        <w:t xml:space="preserve">Link Dataset: </w:t>
      </w:r>
      <w:hyperlink r:id="rId5" w:history="1">
        <w:r>
          <w:rPr>
            <w:rStyle w:val="Hyperlink"/>
          </w:rPr>
          <w:t>Iris Species | Kaggle</w:t>
        </w:r>
      </w:hyperlink>
    </w:p>
    <w:p w14:paraId="5058B25F" w14:textId="77777777" w:rsidR="00387C13" w:rsidRDefault="00387C13" w:rsidP="00387C13"/>
    <w:p w14:paraId="571DDB8F" w14:textId="62BE6065" w:rsidR="00387C13" w:rsidRPr="0081176F" w:rsidRDefault="00387C13" w:rsidP="00387C13">
      <w:pPr>
        <w:jc w:val="center"/>
        <w:rPr>
          <w:b/>
          <w:bCs/>
          <w:sz w:val="24"/>
          <w:szCs w:val="24"/>
        </w:rPr>
      </w:pPr>
      <w:r w:rsidRPr="0081176F">
        <w:rPr>
          <w:b/>
          <w:bCs/>
          <w:sz w:val="24"/>
          <w:szCs w:val="24"/>
        </w:rPr>
        <w:t>Hierarchical Clustering</w:t>
      </w:r>
    </w:p>
    <w:p w14:paraId="351FB900" w14:textId="1D090EEB" w:rsidR="00DF16DE" w:rsidRDefault="00387C13" w:rsidP="00DF16DE">
      <w:pPr>
        <w:spacing w:after="0"/>
        <w:ind w:firstLine="360"/>
        <w:jc w:val="both"/>
        <w:rPr>
          <w:sz w:val="24"/>
          <w:szCs w:val="24"/>
        </w:rPr>
      </w:pPr>
      <w:r w:rsidRPr="0081176F">
        <w:rPr>
          <w:b/>
          <w:bCs/>
          <w:sz w:val="24"/>
          <w:szCs w:val="24"/>
        </w:rPr>
        <w:t>Hierarchical Clustering</w:t>
      </w:r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adalah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metode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pengelompokan</w:t>
      </w:r>
      <w:proofErr w:type="spellEnd"/>
      <w:r w:rsidRPr="00387C13">
        <w:rPr>
          <w:sz w:val="24"/>
          <w:szCs w:val="24"/>
        </w:rPr>
        <w:t xml:space="preserve"> </w:t>
      </w:r>
      <w:r w:rsidRPr="0081176F">
        <w:rPr>
          <w:b/>
          <w:bCs/>
          <w:sz w:val="24"/>
          <w:szCs w:val="24"/>
        </w:rPr>
        <w:t>data</w:t>
      </w:r>
      <w:r w:rsidRPr="00387C13">
        <w:rPr>
          <w:sz w:val="24"/>
          <w:szCs w:val="24"/>
        </w:rPr>
        <w:t xml:space="preserve"> yang </w:t>
      </w:r>
      <w:proofErr w:type="spellStart"/>
      <w:r w:rsidRPr="00387C13">
        <w:rPr>
          <w:sz w:val="24"/>
          <w:szCs w:val="24"/>
        </w:rPr>
        <w:t>bekerja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dengan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mengelompokkan</w:t>
      </w:r>
      <w:proofErr w:type="spellEnd"/>
      <w:r w:rsidRPr="00387C13">
        <w:rPr>
          <w:sz w:val="24"/>
          <w:szCs w:val="24"/>
        </w:rPr>
        <w:t xml:space="preserve"> data </w:t>
      </w:r>
      <w:proofErr w:type="spellStart"/>
      <w:r w:rsidRPr="0081176F">
        <w:rPr>
          <w:b/>
          <w:bCs/>
          <w:sz w:val="24"/>
          <w:szCs w:val="24"/>
        </w:rPr>
        <w:t>ke</w:t>
      </w:r>
      <w:proofErr w:type="spellEnd"/>
      <w:r w:rsidRPr="00387C13">
        <w:rPr>
          <w:sz w:val="24"/>
          <w:szCs w:val="24"/>
        </w:rPr>
        <w:t xml:space="preserve"> dalam </w:t>
      </w:r>
      <w:proofErr w:type="spellStart"/>
      <w:r w:rsidRPr="0081176F">
        <w:rPr>
          <w:b/>
          <w:bCs/>
          <w:sz w:val="24"/>
          <w:szCs w:val="24"/>
        </w:rPr>
        <w:t>pohon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. Proses Hierarchical Clustering </w:t>
      </w:r>
      <w:r w:rsidRPr="0081176F">
        <w:rPr>
          <w:sz w:val="24"/>
          <w:szCs w:val="24"/>
        </w:rPr>
        <w:t>dimulai</w:t>
      </w:r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dengan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memperlakukan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setiap</w:t>
      </w:r>
      <w:proofErr w:type="spellEnd"/>
      <w:r w:rsidRPr="00387C13">
        <w:rPr>
          <w:sz w:val="24"/>
          <w:szCs w:val="24"/>
        </w:rPr>
        <w:t xml:space="preserve"> </w:t>
      </w:r>
      <w:r w:rsidRPr="0081176F">
        <w:rPr>
          <w:b/>
          <w:bCs/>
          <w:sz w:val="24"/>
          <w:szCs w:val="24"/>
        </w:rPr>
        <w:t>titik</w:t>
      </w:r>
      <w:r w:rsidRPr="00387C13">
        <w:rPr>
          <w:sz w:val="24"/>
          <w:szCs w:val="24"/>
        </w:rPr>
        <w:t xml:space="preserve"> </w:t>
      </w:r>
      <w:r w:rsidRPr="0081176F">
        <w:rPr>
          <w:b/>
          <w:bCs/>
          <w:sz w:val="24"/>
          <w:szCs w:val="24"/>
        </w:rPr>
        <w:t>data</w:t>
      </w:r>
      <w:r w:rsidRPr="00387C13">
        <w:rPr>
          <w:sz w:val="24"/>
          <w:szCs w:val="24"/>
        </w:rPr>
        <w:t xml:space="preserve"> sebagai </w:t>
      </w:r>
      <w:proofErr w:type="spellStart"/>
      <w:r w:rsidRPr="0081176F">
        <w:rPr>
          <w:b/>
          <w:bCs/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terpisah</w:t>
      </w:r>
      <w:proofErr w:type="spellEnd"/>
      <w:r w:rsidRPr="00387C13">
        <w:rPr>
          <w:sz w:val="24"/>
          <w:szCs w:val="24"/>
        </w:rPr>
        <w:t xml:space="preserve">. </w:t>
      </w:r>
    </w:p>
    <w:p w14:paraId="7DC7FC03" w14:textId="77777777" w:rsidR="0081176F" w:rsidRDefault="0081176F" w:rsidP="00DF16DE">
      <w:pPr>
        <w:spacing w:after="0"/>
        <w:ind w:firstLine="360"/>
        <w:jc w:val="both"/>
        <w:rPr>
          <w:sz w:val="24"/>
          <w:szCs w:val="24"/>
        </w:rPr>
      </w:pPr>
    </w:p>
    <w:p w14:paraId="4FCDE1EC" w14:textId="7F5B4AF3" w:rsidR="00387C13" w:rsidRDefault="00387C13" w:rsidP="00DF16DE">
      <w:pPr>
        <w:spacing w:after="0"/>
        <w:jc w:val="both"/>
        <w:rPr>
          <w:sz w:val="24"/>
          <w:szCs w:val="24"/>
        </w:rPr>
      </w:pPr>
      <w:proofErr w:type="spellStart"/>
      <w:r w:rsidRPr="00387C13">
        <w:rPr>
          <w:sz w:val="24"/>
          <w:szCs w:val="24"/>
        </w:rPr>
        <w:t>Kemudian</w:t>
      </w:r>
      <w:proofErr w:type="spellEnd"/>
      <w:r w:rsidRPr="00387C13">
        <w:rPr>
          <w:sz w:val="24"/>
          <w:szCs w:val="24"/>
        </w:rPr>
        <w:t xml:space="preserve">, </w:t>
      </w:r>
      <w:proofErr w:type="spellStart"/>
      <w:r w:rsidRPr="00387C13">
        <w:rPr>
          <w:sz w:val="24"/>
          <w:szCs w:val="24"/>
        </w:rPr>
        <w:t>langkah-langkah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berikut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dilakukan</w:t>
      </w:r>
      <w:proofErr w:type="spellEnd"/>
      <w:r w:rsidRPr="00387C13">
        <w:rPr>
          <w:sz w:val="24"/>
          <w:szCs w:val="24"/>
        </w:rPr>
        <w:t xml:space="preserve"> secara </w:t>
      </w:r>
      <w:proofErr w:type="spellStart"/>
      <w:r w:rsidRPr="00387C13">
        <w:rPr>
          <w:sz w:val="24"/>
          <w:szCs w:val="24"/>
        </w:rPr>
        <w:t>berulang</w:t>
      </w:r>
      <w:proofErr w:type="spellEnd"/>
      <w:r w:rsidRPr="00387C13">
        <w:rPr>
          <w:sz w:val="24"/>
          <w:szCs w:val="24"/>
        </w:rPr>
        <w:t>:</w:t>
      </w:r>
    </w:p>
    <w:p w14:paraId="6CDADC3F" w14:textId="77777777" w:rsidR="00387C13" w:rsidRPr="00387C13" w:rsidRDefault="00387C13" w:rsidP="00387C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387C13">
        <w:rPr>
          <w:sz w:val="24"/>
          <w:szCs w:val="24"/>
        </w:rPr>
        <w:t>Identifikasi</w:t>
      </w:r>
      <w:proofErr w:type="spellEnd"/>
      <w:r w:rsidRPr="00387C13">
        <w:rPr>
          <w:sz w:val="24"/>
          <w:szCs w:val="24"/>
        </w:rPr>
        <w:t xml:space="preserve"> 2 </w:t>
      </w:r>
      <w:proofErr w:type="spellStart"/>
      <w:r w:rsidRPr="00387C13">
        <w:rPr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yang paling </w:t>
      </w:r>
      <w:proofErr w:type="spellStart"/>
      <w:r w:rsidRPr="00387C13">
        <w:rPr>
          <w:sz w:val="24"/>
          <w:szCs w:val="24"/>
        </w:rPr>
        <w:t>mendekat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satu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sama</w:t>
      </w:r>
      <w:proofErr w:type="spellEnd"/>
      <w:r w:rsidRPr="00387C13">
        <w:rPr>
          <w:sz w:val="24"/>
          <w:szCs w:val="24"/>
        </w:rPr>
        <w:t xml:space="preserve"> lain.</w:t>
      </w:r>
    </w:p>
    <w:p w14:paraId="234050E1" w14:textId="77777777" w:rsidR="00387C13" w:rsidRPr="00387C13" w:rsidRDefault="00387C13" w:rsidP="00387C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87C13">
        <w:rPr>
          <w:sz w:val="24"/>
          <w:szCs w:val="24"/>
        </w:rPr>
        <w:t>Gabungkan</w:t>
      </w:r>
      <w:proofErr w:type="spellEnd"/>
      <w:r w:rsidRPr="00387C13">
        <w:rPr>
          <w:sz w:val="24"/>
          <w:szCs w:val="24"/>
        </w:rPr>
        <w:t xml:space="preserve"> 2 </w:t>
      </w:r>
      <w:proofErr w:type="spellStart"/>
      <w:r w:rsidRPr="00387C13">
        <w:rPr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yang paling mirip </w:t>
      </w:r>
      <w:proofErr w:type="spellStart"/>
      <w:r w:rsidRPr="00387C13">
        <w:rPr>
          <w:sz w:val="24"/>
          <w:szCs w:val="24"/>
        </w:rPr>
        <w:t>tersebut</w:t>
      </w:r>
      <w:proofErr w:type="spellEnd"/>
      <w:r w:rsidRPr="00387C13">
        <w:rPr>
          <w:sz w:val="24"/>
          <w:szCs w:val="24"/>
        </w:rPr>
        <w:t>.</w:t>
      </w:r>
    </w:p>
    <w:p w14:paraId="2F672C9C" w14:textId="756B821B" w:rsidR="00387C13" w:rsidRDefault="00387C13" w:rsidP="0081176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387C13">
        <w:rPr>
          <w:sz w:val="24"/>
          <w:szCs w:val="24"/>
        </w:rPr>
        <w:t>Teruskan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langkah-langkah</w:t>
      </w:r>
      <w:proofErr w:type="spellEnd"/>
      <w:r w:rsidRPr="00387C13">
        <w:rPr>
          <w:sz w:val="24"/>
          <w:szCs w:val="24"/>
        </w:rPr>
        <w:t xml:space="preserve"> ini </w:t>
      </w:r>
      <w:proofErr w:type="spellStart"/>
      <w:r w:rsidRPr="00387C13">
        <w:rPr>
          <w:sz w:val="24"/>
          <w:szCs w:val="24"/>
        </w:rPr>
        <w:t>hingga</w:t>
      </w:r>
      <w:proofErr w:type="spellEnd"/>
      <w:r w:rsidRPr="00387C13">
        <w:rPr>
          <w:sz w:val="24"/>
          <w:szCs w:val="24"/>
        </w:rPr>
        <w:t xml:space="preserve"> semua </w:t>
      </w:r>
      <w:proofErr w:type="spellStart"/>
      <w:r w:rsidRPr="00387C13">
        <w:rPr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digabungkan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menjadi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satu</w:t>
      </w:r>
      <w:proofErr w:type="spellEnd"/>
      <w:r w:rsidRPr="00387C13">
        <w:rPr>
          <w:sz w:val="24"/>
          <w:szCs w:val="24"/>
        </w:rPr>
        <w:t>.</w:t>
      </w:r>
    </w:p>
    <w:p w14:paraId="7DA3C3A6" w14:textId="1D9A2B69" w:rsidR="0081176F" w:rsidRDefault="0081176F" w:rsidP="0081176F">
      <w:pPr>
        <w:pStyle w:val="ListParagraph"/>
        <w:spacing w:after="0"/>
        <w:jc w:val="both"/>
        <w:rPr>
          <w:sz w:val="24"/>
          <w:szCs w:val="24"/>
        </w:rPr>
      </w:pPr>
    </w:p>
    <w:p w14:paraId="01DE661E" w14:textId="4CC25877" w:rsidR="00387C13" w:rsidRDefault="00387C13" w:rsidP="0081176F">
      <w:pPr>
        <w:spacing w:after="0"/>
        <w:ind w:firstLine="360"/>
        <w:jc w:val="both"/>
        <w:rPr>
          <w:sz w:val="24"/>
          <w:szCs w:val="24"/>
        </w:rPr>
      </w:pPr>
      <w:r w:rsidRPr="00387C13">
        <w:rPr>
          <w:sz w:val="24"/>
          <w:szCs w:val="24"/>
        </w:rPr>
        <w:t xml:space="preserve">Dalam Hierarchical Clustering, </w:t>
      </w:r>
      <w:proofErr w:type="spellStart"/>
      <w:r w:rsidRPr="0081176F">
        <w:rPr>
          <w:b/>
          <w:bCs/>
          <w:sz w:val="24"/>
          <w:szCs w:val="24"/>
        </w:rPr>
        <w:t>tujuannya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adalah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menghasilkan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serangkaian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bersarang</w:t>
      </w:r>
      <w:proofErr w:type="spellEnd"/>
      <w:r w:rsidRPr="00387C13">
        <w:rPr>
          <w:sz w:val="24"/>
          <w:szCs w:val="24"/>
        </w:rPr>
        <w:t xml:space="preserve"> secara </w:t>
      </w:r>
      <w:proofErr w:type="spellStart"/>
      <w:r w:rsidRPr="0081176F">
        <w:rPr>
          <w:b/>
          <w:bCs/>
          <w:sz w:val="24"/>
          <w:szCs w:val="24"/>
        </w:rPr>
        <w:t>hierarki</w:t>
      </w:r>
      <w:proofErr w:type="spellEnd"/>
      <w:r w:rsidRPr="00387C13">
        <w:rPr>
          <w:sz w:val="24"/>
          <w:szCs w:val="24"/>
        </w:rPr>
        <w:t xml:space="preserve">. </w:t>
      </w:r>
      <w:r w:rsidRPr="0081176F">
        <w:rPr>
          <w:b/>
          <w:bCs/>
          <w:sz w:val="24"/>
          <w:szCs w:val="24"/>
        </w:rPr>
        <w:t>Diagram</w:t>
      </w:r>
      <w:r w:rsidRPr="00387C13">
        <w:rPr>
          <w:sz w:val="24"/>
          <w:szCs w:val="24"/>
        </w:rPr>
        <w:t xml:space="preserve"> yang </w:t>
      </w:r>
      <w:proofErr w:type="spellStart"/>
      <w:r w:rsidRPr="00387C13">
        <w:rPr>
          <w:sz w:val="24"/>
          <w:szCs w:val="24"/>
        </w:rPr>
        <w:t>disebut</w:t>
      </w:r>
      <w:proofErr w:type="spellEnd"/>
      <w:r w:rsidRPr="00387C13">
        <w:rPr>
          <w:sz w:val="24"/>
          <w:szCs w:val="24"/>
        </w:rPr>
        <w:t xml:space="preserve"> </w:t>
      </w:r>
      <w:r w:rsidRPr="0081176F">
        <w:rPr>
          <w:b/>
          <w:bCs/>
          <w:sz w:val="24"/>
          <w:szCs w:val="24"/>
        </w:rPr>
        <w:t>Dendrogram</w:t>
      </w:r>
      <w:r w:rsidRPr="00387C13">
        <w:rPr>
          <w:sz w:val="24"/>
          <w:szCs w:val="24"/>
        </w:rPr>
        <w:t xml:space="preserve"> (</w:t>
      </w:r>
      <w:proofErr w:type="spellStart"/>
      <w:r w:rsidRPr="00387C13">
        <w:rPr>
          <w:sz w:val="24"/>
          <w:szCs w:val="24"/>
        </w:rPr>
        <w:t>sebuah</w:t>
      </w:r>
      <w:proofErr w:type="spellEnd"/>
      <w:r w:rsidRPr="00387C13">
        <w:rPr>
          <w:sz w:val="24"/>
          <w:szCs w:val="24"/>
        </w:rPr>
        <w:t xml:space="preserve"> diagram </w:t>
      </w:r>
      <w:proofErr w:type="spellStart"/>
      <w:r w:rsidRPr="0081176F">
        <w:rPr>
          <w:b/>
          <w:bCs/>
          <w:sz w:val="24"/>
          <w:szCs w:val="24"/>
        </w:rPr>
        <w:t>berbentuk</w:t>
      </w:r>
      <w:proofErr w:type="spellEnd"/>
      <w:r w:rsidRPr="0081176F">
        <w:rPr>
          <w:b/>
          <w:bCs/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pohon</w:t>
      </w:r>
      <w:proofErr w:type="spellEnd"/>
      <w:r w:rsidRPr="00387C13">
        <w:rPr>
          <w:sz w:val="24"/>
          <w:szCs w:val="24"/>
        </w:rPr>
        <w:t xml:space="preserve"> yang </w:t>
      </w:r>
      <w:proofErr w:type="spellStart"/>
      <w:r w:rsidRPr="0081176F">
        <w:rPr>
          <w:b/>
          <w:bCs/>
          <w:sz w:val="24"/>
          <w:szCs w:val="24"/>
        </w:rPr>
        <w:t>menggambarkan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urutan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penggabungan</w:t>
      </w:r>
      <w:proofErr w:type="spellEnd"/>
      <w:r w:rsidRPr="00387C13">
        <w:rPr>
          <w:sz w:val="24"/>
          <w:szCs w:val="24"/>
        </w:rPr>
        <w:t xml:space="preserve"> atau </w:t>
      </w:r>
      <w:proofErr w:type="spellStart"/>
      <w:r w:rsidRPr="0081176F">
        <w:rPr>
          <w:b/>
          <w:bCs/>
          <w:sz w:val="24"/>
          <w:szCs w:val="24"/>
        </w:rPr>
        <w:t>pemisahan</w:t>
      </w:r>
      <w:proofErr w:type="spellEnd"/>
      <w:r w:rsidRPr="00387C13">
        <w:rPr>
          <w:sz w:val="24"/>
          <w:szCs w:val="24"/>
        </w:rPr>
        <w:t xml:space="preserve">) secara </w:t>
      </w:r>
      <w:proofErr w:type="spellStart"/>
      <w:r w:rsidRPr="00387C13">
        <w:rPr>
          <w:sz w:val="24"/>
          <w:szCs w:val="24"/>
        </w:rPr>
        <w:t>grafis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mencerminkan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hierarki</w:t>
      </w:r>
      <w:proofErr w:type="spellEnd"/>
      <w:r w:rsidRPr="00387C13">
        <w:rPr>
          <w:sz w:val="24"/>
          <w:szCs w:val="24"/>
        </w:rPr>
        <w:t xml:space="preserve"> ini dan </w:t>
      </w:r>
      <w:proofErr w:type="spellStart"/>
      <w:r w:rsidRPr="00387C13">
        <w:rPr>
          <w:sz w:val="24"/>
          <w:szCs w:val="24"/>
        </w:rPr>
        <w:t>adalah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pohon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terbalik</w:t>
      </w:r>
      <w:proofErr w:type="spellEnd"/>
      <w:r w:rsidRPr="00387C13">
        <w:rPr>
          <w:sz w:val="24"/>
          <w:szCs w:val="24"/>
        </w:rPr>
        <w:t xml:space="preserve"> yang </w:t>
      </w:r>
      <w:proofErr w:type="spellStart"/>
      <w:r w:rsidRPr="00387C13">
        <w:rPr>
          <w:sz w:val="24"/>
          <w:szCs w:val="24"/>
        </w:rPr>
        <w:t>menjelaskan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urutan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penggabungan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faktor</w:t>
      </w:r>
      <w:proofErr w:type="spellEnd"/>
      <w:r w:rsidRPr="00387C13">
        <w:rPr>
          <w:sz w:val="24"/>
          <w:szCs w:val="24"/>
        </w:rPr>
        <w:t xml:space="preserve"> (</w:t>
      </w:r>
      <w:proofErr w:type="spellStart"/>
      <w:r w:rsidRPr="00387C13">
        <w:rPr>
          <w:sz w:val="24"/>
          <w:szCs w:val="24"/>
        </w:rPr>
        <w:t>dilihat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dari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bawah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ke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atas</w:t>
      </w:r>
      <w:proofErr w:type="spellEnd"/>
      <w:r w:rsidRPr="00387C13">
        <w:rPr>
          <w:sz w:val="24"/>
          <w:szCs w:val="24"/>
        </w:rPr>
        <w:t xml:space="preserve">) atau </w:t>
      </w:r>
      <w:proofErr w:type="spellStart"/>
      <w:r w:rsidRPr="00387C13">
        <w:rPr>
          <w:sz w:val="24"/>
          <w:szCs w:val="24"/>
        </w:rPr>
        <w:t>pemecahan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klaster</w:t>
      </w:r>
      <w:proofErr w:type="spellEnd"/>
      <w:r w:rsidRPr="00387C13">
        <w:rPr>
          <w:sz w:val="24"/>
          <w:szCs w:val="24"/>
        </w:rPr>
        <w:t xml:space="preserve"> (</w:t>
      </w:r>
      <w:proofErr w:type="spellStart"/>
      <w:r w:rsidRPr="00387C13">
        <w:rPr>
          <w:sz w:val="24"/>
          <w:szCs w:val="24"/>
        </w:rPr>
        <w:t>dilihat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dari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atas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ke</w:t>
      </w:r>
      <w:proofErr w:type="spellEnd"/>
      <w:r w:rsidRPr="00387C13">
        <w:rPr>
          <w:sz w:val="24"/>
          <w:szCs w:val="24"/>
        </w:rPr>
        <w:t xml:space="preserve"> </w:t>
      </w:r>
      <w:proofErr w:type="spellStart"/>
      <w:r w:rsidRPr="00387C13">
        <w:rPr>
          <w:sz w:val="24"/>
          <w:szCs w:val="24"/>
        </w:rPr>
        <w:t>bawah</w:t>
      </w:r>
      <w:proofErr w:type="spellEnd"/>
      <w:r w:rsidRPr="00387C13">
        <w:rPr>
          <w:sz w:val="24"/>
          <w:szCs w:val="24"/>
        </w:rPr>
        <w:t>).</w:t>
      </w:r>
    </w:p>
    <w:p w14:paraId="48E05F9E" w14:textId="77777777" w:rsidR="00DF16DE" w:rsidRDefault="00DF16DE" w:rsidP="0081176F">
      <w:pPr>
        <w:spacing w:after="0"/>
        <w:jc w:val="both"/>
        <w:rPr>
          <w:sz w:val="24"/>
          <w:szCs w:val="24"/>
        </w:rPr>
      </w:pPr>
    </w:p>
    <w:p w14:paraId="68285896" w14:textId="651DF42E" w:rsidR="00DF16DE" w:rsidRPr="0081176F" w:rsidRDefault="00DF16DE" w:rsidP="0081176F">
      <w:pPr>
        <w:spacing w:after="0"/>
        <w:jc w:val="both"/>
        <w:rPr>
          <w:b/>
          <w:bCs/>
          <w:sz w:val="24"/>
          <w:szCs w:val="24"/>
        </w:rPr>
      </w:pPr>
      <w:proofErr w:type="spellStart"/>
      <w:r w:rsidRPr="0081176F">
        <w:rPr>
          <w:b/>
          <w:bCs/>
          <w:sz w:val="24"/>
          <w:szCs w:val="24"/>
        </w:rPr>
        <w:t>Kelebihan</w:t>
      </w:r>
      <w:proofErr w:type="spellEnd"/>
      <w:r w:rsidRPr="0081176F">
        <w:rPr>
          <w:b/>
          <w:bCs/>
          <w:sz w:val="24"/>
          <w:szCs w:val="24"/>
        </w:rPr>
        <w:t xml:space="preserve"> Hierarchical Clustering:</w:t>
      </w:r>
    </w:p>
    <w:p w14:paraId="6EDB70E5" w14:textId="77777777" w:rsidR="00DF16DE" w:rsidRPr="00DF16DE" w:rsidRDefault="00DF16DE" w:rsidP="0081176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Kemampuan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mengatasi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non-convex </w:t>
      </w:r>
      <w:proofErr w:type="spellStart"/>
      <w:r w:rsidRPr="00DF16DE">
        <w:rPr>
          <w:sz w:val="24"/>
          <w:szCs w:val="24"/>
        </w:rPr>
        <w:t>serta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berukuran</w:t>
      </w:r>
      <w:proofErr w:type="spellEnd"/>
      <w:r w:rsidRPr="00DF16DE">
        <w:rPr>
          <w:sz w:val="24"/>
          <w:szCs w:val="24"/>
        </w:rPr>
        <w:t xml:space="preserve"> dan </w:t>
      </w:r>
      <w:proofErr w:type="spellStart"/>
      <w:r w:rsidRPr="00DF16DE">
        <w:rPr>
          <w:sz w:val="24"/>
          <w:szCs w:val="24"/>
        </w:rPr>
        <w:t>berdensitas</w:t>
      </w:r>
      <w:proofErr w:type="spellEnd"/>
      <w:r w:rsidRPr="00DF16DE">
        <w:rPr>
          <w:sz w:val="24"/>
          <w:szCs w:val="24"/>
        </w:rPr>
        <w:t xml:space="preserve"> berbeda.</w:t>
      </w:r>
    </w:p>
    <w:p w14:paraId="7386EB70" w14:textId="77777777" w:rsidR="00DF16DE" w:rsidRPr="00DF16DE" w:rsidRDefault="00DF16DE" w:rsidP="0081176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Kemampuan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mengatasi</w:t>
      </w:r>
      <w:proofErr w:type="spellEnd"/>
      <w:r w:rsidRPr="00DF16DE">
        <w:rPr>
          <w:sz w:val="24"/>
          <w:szCs w:val="24"/>
        </w:rPr>
        <w:t xml:space="preserve"> data yang </w:t>
      </w:r>
      <w:proofErr w:type="spellStart"/>
      <w:r w:rsidRPr="00DF16DE">
        <w:rPr>
          <w:sz w:val="24"/>
          <w:szCs w:val="24"/>
        </w:rPr>
        <w:t>hilang</w:t>
      </w:r>
      <w:proofErr w:type="spellEnd"/>
      <w:r w:rsidRPr="00DF16DE">
        <w:rPr>
          <w:sz w:val="24"/>
          <w:szCs w:val="24"/>
        </w:rPr>
        <w:t xml:space="preserve"> dan data yang </w:t>
      </w:r>
      <w:proofErr w:type="spellStart"/>
      <w:r w:rsidRPr="00DF16DE">
        <w:rPr>
          <w:sz w:val="24"/>
          <w:szCs w:val="24"/>
        </w:rPr>
        <w:t>berisik</w:t>
      </w:r>
      <w:proofErr w:type="spellEnd"/>
      <w:r w:rsidRPr="00DF16DE">
        <w:rPr>
          <w:sz w:val="24"/>
          <w:szCs w:val="24"/>
        </w:rPr>
        <w:t>.</w:t>
      </w:r>
    </w:p>
    <w:p w14:paraId="20A1AFA1" w14:textId="1A031769" w:rsidR="00DF16DE" w:rsidRDefault="00DF16DE" w:rsidP="0081176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Kemampuan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mengungkap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struktur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hierarki</w:t>
      </w:r>
      <w:proofErr w:type="spellEnd"/>
      <w:r w:rsidRPr="00DF16DE">
        <w:rPr>
          <w:sz w:val="24"/>
          <w:szCs w:val="24"/>
        </w:rPr>
        <w:t xml:space="preserve"> data, yang </w:t>
      </w:r>
      <w:proofErr w:type="spellStart"/>
      <w:r w:rsidRPr="00DF16DE">
        <w:rPr>
          <w:sz w:val="24"/>
          <w:szCs w:val="24"/>
        </w:rPr>
        <w:t>berguna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memahami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hubungan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antara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>.</w:t>
      </w:r>
    </w:p>
    <w:p w14:paraId="1EE357B5" w14:textId="77777777" w:rsidR="00DF16DE" w:rsidRDefault="00DF16DE" w:rsidP="0081176F">
      <w:pPr>
        <w:pStyle w:val="ListParagraph"/>
        <w:spacing w:after="0"/>
        <w:jc w:val="both"/>
        <w:rPr>
          <w:sz w:val="24"/>
          <w:szCs w:val="24"/>
        </w:rPr>
      </w:pPr>
    </w:p>
    <w:p w14:paraId="257A86E5" w14:textId="0BE8E533" w:rsidR="00DF16DE" w:rsidRPr="00DF16DE" w:rsidRDefault="00DF16DE" w:rsidP="0081176F">
      <w:pPr>
        <w:spacing w:after="0"/>
        <w:jc w:val="both"/>
        <w:rPr>
          <w:sz w:val="24"/>
          <w:szCs w:val="24"/>
        </w:rPr>
      </w:pPr>
      <w:r w:rsidRPr="00DF16DE">
        <w:rPr>
          <w:sz w:val="24"/>
          <w:szCs w:val="24"/>
        </w:rPr>
        <w:t xml:space="preserve">Hierarchical Clustering juga </w:t>
      </w:r>
      <w:proofErr w:type="spellStart"/>
      <w:r w:rsidRPr="00DF16DE">
        <w:rPr>
          <w:sz w:val="24"/>
          <w:szCs w:val="24"/>
        </w:rPr>
        <w:t>memiliki</w:t>
      </w:r>
      <w:proofErr w:type="spellEnd"/>
      <w:r w:rsidRPr="00DF16DE">
        <w:rPr>
          <w:sz w:val="24"/>
          <w:szCs w:val="24"/>
        </w:rPr>
        <w:t xml:space="preserve"> beberapa </w:t>
      </w:r>
      <w:proofErr w:type="spellStart"/>
      <w:r w:rsidRPr="00DF16DE">
        <w:rPr>
          <w:sz w:val="24"/>
          <w:szCs w:val="24"/>
        </w:rPr>
        <w:t>kelemahan</w:t>
      </w:r>
      <w:proofErr w:type="spellEnd"/>
      <w:r w:rsidRPr="00DF16DE">
        <w:rPr>
          <w:sz w:val="24"/>
          <w:szCs w:val="24"/>
        </w:rPr>
        <w:t>:</w:t>
      </w:r>
    </w:p>
    <w:p w14:paraId="6895C433" w14:textId="77777777" w:rsidR="00DF16DE" w:rsidRPr="00DF16DE" w:rsidRDefault="00DF16DE" w:rsidP="0081176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Memerlukan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kriteria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menghentikan</w:t>
      </w:r>
      <w:proofErr w:type="spellEnd"/>
      <w:r w:rsidRPr="00DF16DE">
        <w:rPr>
          <w:sz w:val="24"/>
          <w:szCs w:val="24"/>
        </w:rPr>
        <w:t xml:space="preserve"> proses </w:t>
      </w:r>
      <w:proofErr w:type="spellStart"/>
      <w:r w:rsidRPr="00DF16DE">
        <w:rPr>
          <w:sz w:val="24"/>
          <w:szCs w:val="24"/>
        </w:rPr>
        <w:t>pengelompokan</w:t>
      </w:r>
      <w:proofErr w:type="spellEnd"/>
      <w:r w:rsidRPr="00DF16DE">
        <w:rPr>
          <w:sz w:val="24"/>
          <w:szCs w:val="24"/>
        </w:rPr>
        <w:t xml:space="preserve"> dan </w:t>
      </w:r>
      <w:proofErr w:type="spellStart"/>
      <w:r w:rsidRPr="00DF16DE">
        <w:rPr>
          <w:sz w:val="24"/>
          <w:szCs w:val="24"/>
        </w:rPr>
        <w:t>menentukan</w:t>
      </w:r>
      <w:proofErr w:type="spellEnd"/>
      <w:r w:rsidRPr="00DF16DE">
        <w:rPr>
          <w:sz w:val="24"/>
          <w:szCs w:val="24"/>
        </w:rPr>
        <w:t xml:space="preserve"> jumlah </w:t>
      </w:r>
      <w:proofErr w:type="spellStart"/>
      <w:r w:rsidRPr="00DF16DE">
        <w:rPr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akhir</w:t>
      </w:r>
      <w:proofErr w:type="spellEnd"/>
      <w:r w:rsidRPr="00DF16DE">
        <w:rPr>
          <w:sz w:val="24"/>
          <w:szCs w:val="24"/>
        </w:rPr>
        <w:t>.</w:t>
      </w:r>
    </w:p>
    <w:p w14:paraId="5494BD88" w14:textId="77777777" w:rsidR="00DF16DE" w:rsidRPr="00DF16DE" w:rsidRDefault="00DF16DE" w:rsidP="0081176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Biaya</w:t>
      </w:r>
      <w:proofErr w:type="spellEnd"/>
      <w:r w:rsidRPr="00DF16DE">
        <w:rPr>
          <w:sz w:val="24"/>
          <w:szCs w:val="24"/>
        </w:rPr>
        <w:t xml:space="preserve"> komputasi dan kebutuhan </w:t>
      </w:r>
      <w:proofErr w:type="spellStart"/>
      <w:r w:rsidRPr="00DF16DE">
        <w:rPr>
          <w:sz w:val="24"/>
          <w:szCs w:val="24"/>
        </w:rPr>
        <w:t>memori</w:t>
      </w:r>
      <w:proofErr w:type="spellEnd"/>
      <w:r w:rsidRPr="00DF16DE">
        <w:rPr>
          <w:sz w:val="24"/>
          <w:szCs w:val="24"/>
        </w:rPr>
        <w:t xml:space="preserve"> yang </w:t>
      </w:r>
      <w:proofErr w:type="spellStart"/>
      <w:r w:rsidRPr="00DF16DE">
        <w:rPr>
          <w:sz w:val="24"/>
          <w:szCs w:val="24"/>
        </w:rPr>
        <w:t>tinggi</w:t>
      </w:r>
      <w:proofErr w:type="spellEnd"/>
      <w:r w:rsidRPr="00DF16DE">
        <w:rPr>
          <w:sz w:val="24"/>
          <w:szCs w:val="24"/>
        </w:rPr>
        <w:t xml:space="preserve">, </w:t>
      </w:r>
      <w:proofErr w:type="spellStart"/>
      <w:r w:rsidRPr="00DF16DE">
        <w:rPr>
          <w:sz w:val="24"/>
          <w:szCs w:val="24"/>
        </w:rPr>
        <w:t>terutama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untuk</w:t>
      </w:r>
      <w:proofErr w:type="spellEnd"/>
      <w:r w:rsidRPr="00DF16DE">
        <w:rPr>
          <w:sz w:val="24"/>
          <w:szCs w:val="24"/>
        </w:rPr>
        <w:t xml:space="preserve"> dataset besar.</w:t>
      </w:r>
    </w:p>
    <w:p w14:paraId="57AB5102" w14:textId="6937DE8C" w:rsidR="00DF16DE" w:rsidRDefault="00DF16DE" w:rsidP="0081176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DF16DE">
        <w:rPr>
          <w:sz w:val="24"/>
          <w:szCs w:val="24"/>
        </w:rPr>
        <w:t>Hasilnya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dapat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sensitif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terhadap</w:t>
      </w:r>
      <w:proofErr w:type="spellEnd"/>
      <w:r w:rsidRPr="00DF16DE">
        <w:rPr>
          <w:sz w:val="24"/>
          <w:szCs w:val="24"/>
        </w:rPr>
        <w:t xml:space="preserve"> kondisi </w:t>
      </w:r>
      <w:proofErr w:type="spellStart"/>
      <w:r w:rsidRPr="00DF16DE">
        <w:rPr>
          <w:sz w:val="24"/>
          <w:szCs w:val="24"/>
        </w:rPr>
        <w:t>awal</w:t>
      </w:r>
      <w:proofErr w:type="spellEnd"/>
      <w:r w:rsidRPr="00DF16DE">
        <w:rPr>
          <w:sz w:val="24"/>
          <w:szCs w:val="24"/>
        </w:rPr>
        <w:t xml:space="preserve">, </w:t>
      </w:r>
      <w:proofErr w:type="spellStart"/>
      <w:r w:rsidRPr="00DF16DE">
        <w:rPr>
          <w:sz w:val="24"/>
          <w:szCs w:val="24"/>
        </w:rPr>
        <w:t>kriteria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penggabungan</w:t>
      </w:r>
      <w:proofErr w:type="spellEnd"/>
      <w:r w:rsidRPr="00DF16DE">
        <w:rPr>
          <w:sz w:val="24"/>
          <w:szCs w:val="24"/>
        </w:rPr>
        <w:t xml:space="preserve">, dan </w:t>
      </w:r>
      <w:proofErr w:type="spellStart"/>
      <w:r w:rsidRPr="00DF16DE">
        <w:rPr>
          <w:sz w:val="24"/>
          <w:szCs w:val="24"/>
        </w:rPr>
        <w:t>metrik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jarak</w:t>
      </w:r>
      <w:proofErr w:type="spellEnd"/>
      <w:r w:rsidRPr="00DF16DE">
        <w:rPr>
          <w:sz w:val="24"/>
          <w:szCs w:val="24"/>
        </w:rPr>
        <w:t xml:space="preserve"> yang </w:t>
      </w:r>
      <w:proofErr w:type="spellStart"/>
      <w:r w:rsidRPr="00DF16DE">
        <w:rPr>
          <w:sz w:val="24"/>
          <w:szCs w:val="24"/>
        </w:rPr>
        <w:t>digunakan</w:t>
      </w:r>
      <w:proofErr w:type="spellEnd"/>
      <w:r w:rsidRPr="00DF16DE">
        <w:rPr>
          <w:sz w:val="24"/>
          <w:szCs w:val="24"/>
        </w:rPr>
        <w:t>.</w:t>
      </w:r>
    </w:p>
    <w:p w14:paraId="508CA3B1" w14:textId="77777777" w:rsidR="00DF16DE" w:rsidRDefault="00DF16DE" w:rsidP="00DF16DE">
      <w:pPr>
        <w:spacing w:after="0"/>
        <w:jc w:val="both"/>
        <w:rPr>
          <w:sz w:val="24"/>
          <w:szCs w:val="24"/>
        </w:rPr>
      </w:pPr>
    </w:p>
    <w:p w14:paraId="3B8B5D1D" w14:textId="77777777" w:rsidR="00DF16DE" w:rsidRPr="00DF16DE" w:rsidRDefault="00DF16DE" w:rsidP="00DF16DE">
      <w:pPr>
        <w:spacing w:after="0"/>
        <w:jc w:val="both"/>
        <w:rPr>
          <w:sz w:val="24"/>
          <w:szCs w:val="24"/>
        </w:rPr>
      </w:pPr>
    </w:p>
    <w:p w14:paraId="5D8EF046" w14:textId="77777777" w:rsidR="00DF16DE" w:rsidRDefault="00DF16DE" w:rsidP="00DF16DE">
      <w:pPr>
        <w:spacing w:after="0"/>
        <w:jc w:val="both"/>
        <w:rPr>
          <w:sz w:val="24"/>
          <w:szCs w:val="24"/>
        </w:rPr>
      </w:pPr>
    </w:p>
    <w:p w14:paraId="4BA6C0A1" w14:textId="6C7FE618" w:rsidR="00DF16DE" w:rsidRPr="00DF16DE" w:rsidRDefault="00DF16DE" w:rsidP="00DF16DE">
      <w:pPr>
        <w:spacing w:after="0"/>
        <w:jc w:val="both"/>
        <w:rPr>
          <w:sz w:val="24"/>
          <w:szCs w:val="24"/>
        </w:rPr>
      </w:pPr>
      <w:r w:rsidRPr="00DF16DE">
        <w:rPr>
          <w:sz w:val="24"/>
          <w:szCs w:val="24"/>
        </w:rPr>
        <w:t xml:space="preserve">Selain itu, Hierarchical Clustering </w:t>
      </w:r>
      <w:proofErr w:type="spellStart"/>
      <w:r w:rsidRPr="00DF16DE">
        <w:rPr>
          <w:sz w:val="24"/>
          <w:szCs w:val="24"/>
        </w:rPr>
        <w:t>memiliki</w:t>
      </w:r>
      <w:proofErr w:type="spellEnd"/>
      <w:r w:rsidRPr="00DF16DE">
        <w:rPr>
          <w:sz w:val="24"/>
          <w:szCs w:val="24"/>
        </w:rPr>
        <w:t xml:space="preserve"> dua jenis </w:t>
      </w:r>
      <w:proofErr w:type="spellStart"/>
      <w:r w:rsidRPr="00DF16DE">
        <w:rPr>
          <w:sz w:val="24"/>
          <w:szCs w:val="24"/>
        </w:rPr>
        <w:t>utama</w:t>
      </w:r>
      <w:proofErr w:type="spellEnd"/>
      <w:r w:rsidRPr="00DF16DE">
        <w:rPr>
          <w:sz w:val="24"/>
          <w:szCs w:val="24"/>
        </w:rPr>
        <w:t>:</w:t>
      </w:r>
    </w:p>
    <w:p w14:paraId="397B95B8" w14:textId="01AB0848" w:rsidR="00DF16DE" w:rsidRDefault="00DF16DE" w:rsidP="00DF16D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1176F">
        <w:rPr>
          <w:b/>
          <w:bCs/>
          <w:sz w:val="24"/>
          <w:szCs w:val="24"/>
        </w:rPr>
        <w:t>Agglomerative</w:t>
      </w:r>
      <w:r w:rsidRPr="00DF16DE">
        <w:rPr>
          <w:sz w:val="24"/>
          <w:szCs w:val="24"/>
        </w:rPr>
        <w:t xml:space="preserve">: Proses dimulai </w:t>
      </w:r>
      <w:proofErr w:type="spellStart"/>
      <w:r w:rsidRPr="00DF16DE">
        <w:rPr>
          <w:sz w:val="24"/>
          <w:szCs w:val="24"/>
        </w:rPr>
        <w:t>dengan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memperlakukan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setiap</w:t>
      </w:r>
      <w:proofErr w:type="spellEnd"/>
      <w:r w:rsidRPr="00DF16DE">
        <w:rPr>
          <w:sz w:val="24"/>
          <w:szCs w:val="24"/>
        </w:rPr>
        <w:t xml:space="preserve"> titik data sebagai </w:t>
      </w:r>
      <w:proofErr w:type="spellStart"/>
      <w:r w:rsidRPr="0081176F">
        <w:rPr>
          <w:b/>
          <w:bCs/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terpisah</w:t>
      </w:r>
      <w:proofErr w:type="spellEnd"/>
      <w:r w:rsidRPr="00DF16DE">
        <w:rPr>
          <w:sz w:val="24"/>
          <w:szCs w:val="24"/>
        </w:rPr>
        <w:t xml:space="preserve"> dan </w:t>
      </w:r>
      <w:proofErr w:type="spellStart"/>
      <w:r w:rsidRPr="00DF16DE">
        <w:rPr>
          <w:sz w:val="24"/>
          <w:szCs w:val="24"/>
        </w:rPr>
        <w:t>kemudian</w:t>
      </w:r>
      <w:proofErr w:type="spellEnd"/>
      <w:r w:rsidRPr="00DF16DE">
        <w:rPr>
          <w:sz w:val="24"/>
          <w:szCs w:val="24"/>
        </w:rPr>
        <w:t xml:space="preserve"> secara </w:t>
      </w:r>
      <w:proofErr w:type="spellStart"/>
      <w:r w:rsidRPr="00DF16DE">
        <w:rPr>
          <w:sz w:val="24"/>
          <w:szCs w:val="24"/>
        </w:rPr>
        <w:t>berulang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menggabungkan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81176F">
        <w:rPr>
          <w:b/>
          <w:bCs/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yang paling </w:t>
      </w:r>
      <w:proofErr w:type="spellStart"/>
      <w:r w:rsidRPr="00E64CC6">
        <w:rPr>
          <w:b/>
          <w:bCs/>
          <w:sz w:val="24"/>
          <w:szCs w:val="24"/>
        </w:rPr>
        <w:t>mendekat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E64CC6">
        <w:rPr>
          <w:b/>
          <w:bCs/>
          <w:sz w:val="24"/>
          <w:szCs w:val="24"/>
        </w:rPr>
        <w:t>satu</w:t>
      </w:r>
      <w:proofErr w:type="spellEnd"/>
      <w:r w:rsidRPr="00E64CC6">
        <w:rPr>
          <w:b/>
          <w:bCs/>
          <w:sz w:val="24"/>
          <w:szCs w:val="24"/>
        </w:rPr>
        <w:t xml:space="preserve"> </w:t>
      </w:r>
      <w:proofErr w:type="spellStart"/>
      <w:r w:rsidRPr="00E64CC6">
        <w:rPr>
          <w:b/>
          <w:bCs/>
          <w:sz w:val="24"/>
          <w:szCs w:val="24"/>
        </w:rPr>
        <w:t>sama</w:t>
      </w:r>
      <w:proofErr w:type="spellEnd"/>
      <w:r w:rsidRPr="00E64CC6">
        <w:rPr>
          <w:b/>
          <w:bCs/>
          <w:sz w:val="24"/>
          <w:szCs w:val="24"/>
        </w:rPr>
        <w:t xml:space="preserve"> lain</w:t>
      </w:r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hingga</w:t>
      </w:r>
      <w:proofErr w:type="spellEnd"/>
      <w:r w:rsidRPr="00DF16DE">
        <w:rPr>
          <w:sz w:val="24"/>
          <w:szCs w:val="24"/>
        </w:rPr>
        <w:t xml:space="preserve"> hanya </w:t>
      </w:r>
      <w:proofErr w:type="spellStart"/>
      <w:r w:rsidRPr="00E64CC6">
        <w:rPr>
          <w:b/>
          <w:bCs/>
          <w:sz w:val="24"/>
          <w:szCs w:val="24"/>
        </w:rPr>
        <w:t>tersisa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E64CC6">
        <w:rPr>
          <w:b/>
          <w:bCs/>
          <w:sz w:val="24"/>
          <w:szCs w:val="24"/>
        </w:rPr>
        <w:t>satu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E64CC6">
        <w:rPr>
          <w:b/>
          <w:bCs/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>.</w:t>
      </w:r>
    </w:p>
    <w:p w14:paraId="1004D270" w14:textId="3E670C5F" w:rsidR="00DF16DE" w:rsidRPr="00DF16DE" w:rsidRDefault="00DF16DE" w:rsidP="00DF16DE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647A78" wp14:editId="0F96771B">
            <wp:extent cx="4021355" cy="2743200"/>
            <wp:effectExtent l="0" t="0" r="0" b="0"/>
            <wp:docPr id="108657260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2605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E7A7" w14:textId="552B81FE" w:rsidR="00DF16DE" w:rsidRDefault="00DF16DE" w:rsidP="00DF16D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64CC6">
        <w:rPr>
          <w:b/>
          <w:bCs/>
          <w:sz w:val="24"/>
          <w:szCs w:val="24"/>
        </w:rPr>
        <w:t>Divisive</w:t>
      </w:r>
      <w:r w:rsidRPr="00DF16DE">
        <w:rPr>
          <w:sz w:val="24"/>
          <w:szCs w:val="24"/>
        </w:rPr>
        <w:t xml:space="preserve">: </w:t>
      </w:r>
      <w:proofErr w:type="spellStart"/>
      <w:r w:rsidRPr="00DF16DE">
        <w:rPr>
          <w:sz w:val="24"/>
          <w:szCs w:val="24"/>
        </w:rPr>
        <w:t>Sebaliknya</w:t>
      </w:r>
      <w:proofErr w:type="spellEnd"/>
      <w:r w:rsidRPr="00DF16DE">
        <w:rPr>
          <w:sz w:val="24"/>
          <w:szCs w:val="24"/>
        </w:rPr>
        <w:t xml:space="preserve">, dalam Divisive Hierarchical Clustering, semua titik data </w:t>
      </w:r>
      <w:proofErr w:type="spellStart"/>
      <w:r w:rsidRPr="00E64CC6">
        <w:rPr>
          <w:b/>
          <w:bCs/>
          <w:sz w:val="24"/>
          <w:szCs w:val="24"/>
        </w:rPr>
        <w:t>awalnya</w:t>
      </w:r>
      <w:proofErr w:type="spellEnd"/>
      <w:r w:rsidRPr="00DF16DE">
        <w:rPr>
          <w:sz w:val="24"/>
          <w:szCs w:val="24"/>
        </w:rPr>
        <w:t xml:space="preserve"> </w:t>
      </w:r>
      <w:r w:rsidRPr="00E64CC6">
        <w:rPr>
          <w:b/>
          <w:bCs/>
          <w:sz w:val="24"/>
          <w:szCs w:val="24"/>
        </w:rPr>
        <w:t>dianggap</w:t>
      </w:r>
      <w:r w:rsidRPr="00DF16DE">
        <w:rPr>
          <w:sz w:val="24"/>
          <w:szCs w:val="24"/>
        </w:rPr>
        <w:t xml:space="preserve"> sebagai </w:t>
      </w:r>
      <w:proofErr w:type="spellStart"/>
      <w:r w:rsidRPr="00E64CC6">
        <w:rPr>
          <w:b/>
          <w:bCs/>
          <w:sz w:val="24"/>
          <w:szCs w:val="24"/>
        </w:rPr>
        <w:t>satu</w:t>
      </w:r>
      <w:proofErr w:type="spellEnd"/>
      <w:r w:rsidRPr="00E64CC6">
        <w:rPr>
          <w:b/>
          <w:bCs/>
          <w:sz w:val="24"/>
          <w:szCs w:val="24"/>
        </w:rPr>
        <w:t xml:space="preserve"> </w:t>
      </w:r>
      <w:proofErr w:type="spellStart"/>
      <w:r w:rsidRPr="00E64CC6">
        <w:rPr>
          <w:b/>
          <w:bCs/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dan </w:t>
      </w:r>
      <w:proofErr w:type="spellStart"/>
      <w:r w:rsidRPr="00E64CC6">
        <w:rPr>
          <w:b/>
          <w:bCs/>
          <w:sz w:val="24"/>
          <w:szCs w:val="24"/>
        </w:rPr>
        <w:t>kemudian</w:t>
      </w:r>
      <w:proofErr w:type="spellEnd"/>
      <w:r w:rsidRPr="00DF16DE">
        <w:rPr>
          <w:sz w:val="24"/>
          <w:szCs w:val="24"/>
        </w:rPr>
        <w:t xml:space="preserve"> dalam </w:t>
      </w:r>
      <w:proofErr w:type="spellStart"/>
      <w:r w:rsidRPr="00DF16DE">
        <w:rPr>
          <w:sz w:val="24"/>
          <w:szCs w:val="24"/>
        </w:rPr>
        <w:t>setiap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iterasi</w:t>
      </w:r>
      <w:proofErr w:type="spellEnd"/>
      <w:r w:rsidRPr="00DF16DE">
        <w:rPr>
          <w:sz w:val="24"/>
          <w:szCs w:val="24"/>
        </w:rPr>
        <w:t xml:space="preserve">, titik data </w:t>
      </w:r>
      <w:proofErr w:type="spellStart"/>
      <w:r w:rsidRPr="00E64CC6">
        <w:rPr>
          <w:b/>
          <w:bCs/>
          <w:sz w:val="24"/>
          <w:szCs w:val="24"/>
        </w:rPr>
        <w:t>dipisahkan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dari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 xml:space="preserve"> yang tidak cocok </w:t>
      </w:r>
      <w:proofErr w:type="spellStart"/>
      <w:r w:rsidRPr="00E64CC6">
        <w:rPr>
          <w:b/>
          <w:bCs/>
          <w:sz w:val="24"/>
          <w:szCs w:val="24"/>
        </w:rPr>
        <w:t>hingga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akhirnya</w:t>
      </w:r>
      <w:proofErr w:type="spellEnd"/>
      <w:r w:rsidRPr="00DF16DE">
        <w:rPr>
          <w:sz w:val="24"/>
          <w:szCs w:val="24"/>
        </w:rPr>
        <w:t xml:space="preserve"> </w:t>
      </w:r>
      <w:proofErr w:type="spellStart"/>
      <w:r w:rsidRPr="00DF16DE">
        <w:rPr>
          <w:sz w:val="24"/>
          <w:szCs w:val="24"/>
        </w:rPr>
        <w:t>tersisa</w:t>
      </w:r>
      <w:proofErr w:type="spellEnd"/>
      <w:r w:rsidRPr="00DF16DE">
        <w:rPr>
          <w:sz w:val="24"/>
          <w:szCs w:val="24"/>
        </w:rPr>
        <w:t xml:space="preserve"> </w:t>
      </w:r>
      <w:r w:rsidRPr="00E64CC6">
        <w:rPr>
          <w:b/>
          <w:bCs/>
          <w:sz w:val="24"/>
          <w:szCs w:val="24"/>
        </w:rPr>
        <w:t xml:space="preserve">N </w:t>
      </w:r>
      <w:proofErr w:type="spellStart"/>
      <w:r w:rsidRPr="00E64CC6">
        <w:rPr>
          <w:b/>
          <w:bCs/>
          <w:sz w:val="24"/>
          <w:szCs w:val="24"/>
        </w:rPr>
        <w:t>klaster</w:t>
      </w:r>
      <w:proofErr w:type="spellEnd"/>
      <w:r w:rsidRPr="00DF16DE">
        <w:rPr>
          <w:sz w:val="24"/>
          <w:szCs w:val="24"/>
        </w:rPr>
        <w:t>.</w:t>
      </w:r>
    </w:p>
    <w:p w14:paraId="0B59F39B" w14:textId="631DF629" w:rsidR="00E64CC6" w:rsidRDefault="00DF16DE" w:rsidP="00DF16DE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E34E8F" wp14:editId="3D4239F9">
            <wp:extent cx="4021355" cy="2743200"/>
            <wp:effectExtent l="0" t="0" r="0" b="0"/>
            <wp:docPr id="2094288262" name="Picture 3" descr="A diagram of a st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8262" name="Picture 3" descr="A diagram of a st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7B4F" w14:textId="77777777" w:rsidR="00E64CC6" w:rsidRDefault="00E64C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98771A" w14:textId="15985227" w:rsidR="00DF16DE" w:rsidRDefault="00AC294A" w:rsidP="00DF16DE">
      <w:pPr>
        <w:pStyle w:val="ListParagraph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p w14:paraId="4A8956E3" w14:textId="77777777" w:rsidR="00AC294A" w:rsidRDefault="00AC294A" w:rsidP="00AC294A">
      <w:pPr>
        <w:pStyle w:val="ListParagraph"/>
        <w:spacing w:after="0"/>
        <w:rPr>
          <w:sz w:val="24"/>
          <w:szCs w:val="24"/>
        </w:rPr>
      </w:pPr>
    </w:p>
    <w:p w14:paraId="040F71E4" w14:textId="172A7E1A" w:rsidR="00AC294A" w:rsidRDefault="00AC294A" w:rsidP="00AC294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8" w:history="1">
        <w:r w:rsidRPr="003E34F7">
          <w:rPr>
            <w:rStyle w:val="Hyperlink"/>
            <w:sz w:val="24"/>
            <w:szCs w:val="24"/>
          </w:rPr>
          <w:t>https://github.com/whisnumurtyga/s5-komputasi-cerdas/tree/master/Tugas1</w:t>
        </w:r>
      </w:hyperlink>
    </w:p>
    <w:p w14:paraId="3F5D457C" w14:textId="77777777" w:rsidR="00AC294A" w:rsidRDefault="00AC294A" w:rsidP="00AC294A">
      <w:pPr>
        <w:pStyle w:val="ListParagraph"/>
        <w:spacing w:after="0"/>
        <w:rPr>
          <w:sz w:val="24"/>
          <w:szCs w:val="24"/>
        </w:rPr>
      </w:pPr>
    </w:p>
    <w:p w14:paraId="6AC1C9EB" w14:textId="0795A3D3" w:rsidR="00AC294A" w:rsidRDefault="00AC294A" w:rsidP="00AC294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Step By Step:</w:t>
      </w:r>
    </w:p>
    <w:p w14:paraId="44EE133F" w14:textId="77777777" w:rsidR="00AC294A" w:rsidRDefault="00AC294A" w:rsidP="00AC294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Import Library</w:t>
      </w:r>
    </w:p>
    <w:p w14:paraId="17AD39DD" w14:textId="5E3FC5B8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  <w:r w:rsidRPr="00AC294A">
        <w:rPr>
          <w:sz w:val="24"/>
          <w:szCs w:val="24"/>
        </w:rPr>
        <w:drawing>
          <wp:inline distT="0" distB="0" distL="0" distR="0" wp14:anchorId="758F2B1D" wp14:editId="450B516E">
            <wp:extent cx="3243192" cy="914400"/>
            <wp:effectExtent l="0" t="0" r="0" b="0"/>
            <wp:docPr id="379065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57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1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A92" w14:textId="527E3839" w:rsidR="00AC294A" w:rsidRDefault="00AC294A" w:rsidP="00AC294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Load Dataset</w:t>
      </w:r>
    </w:p>
    <w:p w14:paraId="5EDA2E5F" w14:textId="102DD7BA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  <w:r w:rsidRPr="00AC294A">
        <w:rPr>
          <w:sz w:val="24"/>
          <w:szCs w:val="24"/>
        </w:rPr>
        <w:drawing>
          <wp:inline distT="0" distB="0" distL="0" distR="0" wp14:anchorId="49B9ACC6" wp14:editId="7CC3ED38">
            <wp:extent cx="2099332" cy="914400"/>
            <wp:effectExtent l="0" t="0" r="0" b="0"/>
            <wp:docPr id="21070277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776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3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1030" w14:textId="26CE7BB6" w:rsidR="00AC294A" w:rsidRDefault="00AC294A" w:rsidP="00AC294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Karena dataset punya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id dan class/label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di select dulu </w:t>
      </w:r>
      <w:proofErr w:type="spellStart"/>
      <w:proofErr w:type="gramStart"/>
      <w:r>
        <w:rPr>
          <w:sz w:val="24"/>
          <w:szCs w:val="24"/>
        </w:rPr>
        <w:t>kolomnya</w:t>
      </w:r>
      <w:proofErr w:type="spellEnd"/>
      <w:proofErr w:type="gramEnd"/>
    </w:p>
    <w:p w14:paraId="0C3A04DF" w14:textId="57DEECD4" w:rsidR="00AC294A" w:rsidRDefault="00AC294A" w:rsidP="00AC294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Distance Matrix</w:t>
      </w:r>
    </w:p>
    <w:p w14:paraId="42FFF3DD" w14:textId="24A65228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  <w:r w:rsidRPr="00AC294A">
        <w:rPr>
          <w:sz w:val="24"/>
          <w:szCs w:val="24"/>
        </w:rPr>
        <w:drawing>
          <wp:inline distT="0" distB="0" distL="0" distR="0" wp14:anchorId="1BAA8381" wp14:editId="167F5B1B">
            <wp:extent cx="2623704" cy="914400"/>
            <wp:effectExtent l="0" t="0" r="5715" b="0"/>
            <wp:docPr id="17086875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754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7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418" w14:textId="03EB9A03" w:rsidR="00AC294A" w:rsidRDefault="00AC294A" w:rsidP="00AC294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Execute</w:t>
      </w:r>
    </w:p>
    <w:p w14:paraId="4BB455F0" w14:textId="633256F6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  <w:r w:rsidRPr="00AC294A">
        <w:rPr>
          <w:sz w:val="24"/>
          <w:szCs w:val="24"/>
        </w:rPr>
        <w:drawing>
          <wp:inline distT="0" distB="0" distL="0" distR="0" wp14:anchorId="1D3EF5CF" wp14:editId="5B9994AF">
            <wp:extent cx="4407201" cy="914400"/>
            <wp:effectExtent l="0" t="0" r="0" b="0"/>
            <wp:docPr id="12737079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790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20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BDEB" w14:textId="3F539872" w:rsidR="00AC294A" w:rsidRDefault="00AC294A" w:rsidP="00AC294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Linkage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ward </w:t>
      </w:r>
    </w:p>
    <w:p w14:paraId="3EBAD53E" w14:textId="111B8F35" w:rsidR="00AC294A" w:rsidRDefault="00AC294A" w:rsidP="00AC294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AC294A">
        <w:rPr>
          <w:sz w:val="24"/>
          <w:szCs w:val="24"/>
        </w:rPr>
        <w:t xml:space="preserve">Linkage </w:t>
      </w:r>
      <w:proofErr w:type="spellStart"/>
      <w:r w:rsidRPr="00AC294A">
        <w:rPr>
          <w:sz w:val="24"/>
          <w:szCs w:val="24"/>
        </w:rPr>
        <w:t>adalah</w:t>
      </w:r>
      <w:proofErr w:type="spellEnd"/>
      <w:r w:rsidRPr="00AC294A">
        <w:rPr>
          <w:sz w:val="24"/>
          <w:szCs w:val="24"/>
        </w:rPr>
        <w:t xml:space="preserve"> salah </w:t>
      </w:r>
      <w:proofErr w:type="spellStart"/>
      <w:r w:rsidRPr="00AC294A">
        <w:rPr>
          <w:sz w:val="24"/>
          <w:szCs w:val="24"/>
        </w:rPr>
        <w:t>satu</w:t>
      </w:r>
      <w:proofErr w:type="spellEnd"/>
      <w:r w:rsidRPr="00AC294A">
        <w:rPr>
          <w:sz w:val="24"/>
          <w:szCs w:val="24"/>
        </w:rPr>
        <w:t xml:space="preserve"> parameter dalam </w:t>
      </w:r>
      <w:proofErr w:type="spellStart"/>
      <w:r w:rsidRPr="00AC294A">
        <w:rPr>
          <w:sz w:val="24"/>
          <w:szCs w:val="24"/>
        </w:rPr>
        <w:t>algoritma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hierarki</w:t>
      </w:r>
      <w:proofErr w:type="spellEnd"/>
      <w:r w:rsidRPr="00AC294A">
        <w:rPr>
          <w:sz w:val="24"/>
          <w:szCs w:val="24"/>
        </w:rPr>
        <w:t xml:space="preserve"> clustering, yang </w:t>
      </w:r>
      <w:proofErr w:type="spellStart"/>
      <w:r w:rsidRPr="00AC294A">
        <w:rPr>
          <w:sz w:val="24"/>
          <w:szCs w:val="24"/>
        </w:rPr>
        <w:t>digunakan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untuk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mengukur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jarak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antara</w:t>
      </w:r>
      <w:proofErr w:type="spellEnd"/>
      <w:r w:rsidRPr="00AC294A">
        <w:rPr>
          <w:sz w:val="24"/>
          <w:szCs w:val="24"/>
        </w:rPr>
        <w:t xml:space="preserve"> dua cluster </w:t>
      </w:r>
      <w:proofErr w:type="spellStart"/>
      <w:r w:rsidRPr="00AC294A">
        <w:rPr>
          <w:sz w:val="24"/>
          <w:szCs w:val="24"/>
        </w:rPr>
        <w:t>saat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melakukan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penggabungan</w:t>
      </w:r>
      <w:proofErr w:type="spellEnd"/>
      <w:r w:rsidRPr="00AC294A">
        <w:rPr>
          <w:sz w:val="24"/>
          <w:szCs w:val="24"/>
        </w:rPr>
        <w:t xml:space="preserve"> (merge) dalam proses </w:t>
      </w:r>
      <w:proofErr w:type="spellStart"/>
      <w:r w:rsidRPr="00AC294A">
        <w:rPr>
          <w:sz w:val="24"/>
          <w:szCs w:val="24"/>
        </w:rPr>
        <w:t>pembentukan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hierarki</w:t>
      </w:r>
      <w:proofErr w:type="spellEnd"/>
      <w:r w:rsidRPr="00AC294A">
        <w:rPr>
          <w:sz w:val="24"/>
          <w:szCs w:val="24"/>
        </w:rPr>
        <w:t xml:space="preserve"> cluster.</w:t>
      </w:r>
    </w:p>
    <w:p w14:paraId="7CFF9287" w14:textId="73E2E0A6" w:rsidR="00AC294A" w:rsidRDefault="00AC294A" w:rsidP="00AC294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AC294A">
        <w:rPr>
          <w:sz w:val="24"/>
          <w:szCs w:val="24"/>
        </w:rPr>
        <w:t xml:space="preserve">Dalam Ward linkage, </w:t>
      </w:r>
      <w:proofErr w:type="spellStart"/>
      <w:r w:rsidRPr="00AC294A">
        <w:rPr>
          <w:sz w:val="24"/>
          <w:szCs w:val="24"/>
        </w:rPr>
        <w:t>jarak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antara</w:t>
      </w:r>
      <w:proofErr w:type="spellEnd"/>
      <w:r w:rsidRPr="00AC294A">
        <w:rPr>
          <w:sz w:val="24"/>
          <w:szCs w:val="24"/>
        </w:rPr>
        <w:t xml:space="preserve"> dua cluster </w:t>
      </w:r>
      <w:proofErr w:type="spellStart"/>
      <w:r w:rsidRPr="00AC294A">
        <w:rPr>
          <w:sz w:val="24"/>
          <w:szCs w:val="24"/>
        </w:rPr>
        <w:t>diukur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dengan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cara</w:t>
      </w:r>
      <w:proofErr w:type="spellEnd"/>
      <w:r w:rsidRPr="00AC294A">
        <w:rPr>
          <w:sz w:val="24"/>
          <w:szCs w:val="24"/>
        </w:rPr>
        <w:t xml:space="preserve"> yang </w:t>
      </w:r>
      <w:proofErr w:type="spellStart"/>
      <w:r w:rsidRPr="00AC294A">
        <w:rPr>
          <w:sz w:val="24"/>
          <w:szCs w:val="24"/>
        </w:rPr>
        <w:t>kompleks</w:t>
      </w:r>
      <w:proofErr w:type="spellEnd"/>
      <w:r w:rsidRPr="00AC294A">
        <w:rPr>
          <w:sz w:val="24"/>
          <w:szCs w:val="24"/>
        </w:rPr>
        <w:t xml:space="preserve"> yang </w:t>
      </w:r>
      <w:proofErr w:type="spellStart"/>
      <w:r w:rsidRPr="00AC294A">
        <w:rPr>
          <w:sz w:val="24"/>
          <w:szCs w:val="24"/>
        </w:rPr>
        <w:t>berusaha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untuk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meminimalkan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varians</w:t>
      </w:r>
      <w:proofErr w:type="spellEnd"/>
      <w:r w:rsidRPr="00AC294A">
        <w:rPr>
          <w:sz w:val="24"/>
          <w:szCs w:val="24"/>
        </w:rPr>
        <w:t xml:space="preserve"> dalam cluster yang baru </w:t>
      </w:r>
      <w:proofErr w:type="spellStart"/>
      <w:r w:rsidRPr="00AC294A">
        <w:rPr>
          <w:sz w:val="24"/>
          <w:szCs w:val="24"/>
        </w:rPr>
        <w:t>terbentuk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ketika</w:t>
      </w:r>
      <w:proofErr w:type="spellEnd"/>
      <w:r w:rsidRPr="00AC294A">
        <w:rPr>
          <w:sz w:val="24"/>
          <w:szCs w:val="24"/>
        </w:rPr>
        <w:t xml:space="preserve"> dua cluster </w:t>
      </w:r>
      <w:proofErr w:type="spellStart"/>
      <w:r w:rsidRPr="00AC294A">
        <w:rPr>
          <w:sz w:val="24"/>
          <w:szCs w:val="24"/>
        </w:rPr>
        <w:t>digabungkan</w:t>
      </w:r>
      <w:proofErr w:type="spellEnd"/>
      <w:r w:rsidRPr="00AC294A">
        <w:rPr>
          <w:sz w:val="24"/>
          <w:szCs w:val="24"/>
        </w:rPr>
        <w:t xml:space="preserve">. Ini </w:t>
      </w:r>
      <w:proofErr w:type="spellStart"/>
      <w:r w:rsidRPr="00AC294A">
        <w:rPr>
          <w:sz w:val="24"/>
          <w:szCs w:val="24"/>
        </w:rPr>
        <w:t>cenderung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menghasilkan</w:t>
      </w:r>
      <w:proofErr w:type="spellEnd"/>
      <w:r w:rsidRPr="00AC294A">
        <w:rPr>
          <w:sz w:val="24"/>
          <w:szCs w:val="24"/>
        </w:rPr>
        <w:t xml:space="preserve"> cluster yang </w:t>
      </w:r>
      <w:proofErr w:type="spellStart"/>
      <w:r w:rsidRPr="00AC294A">
        <w:rPr>
          <w:sz w:val="24"/>
          <w:szCs w:val="24"/>
        </w:rPr>
        <w:t>berukuran</w:t>
      </w:r>
      <w:proofErr w:type="spellEnd"/>
      <w:r w:rsidRPr="00AC294A">
        <w:rPr>
          <w:sz w:val="24"/>
          <w:szCs w:val="24"/>
        </w:rPr>
        <w:t xml:space="preserve"> </w:t>
      </w:r>
      <w:proofErr w:type="spellStart"/>
      <w:r w:rsidRPr="00AC294A">
        <w:rPr>
          <w:sz w:val="24"/>
          <w:szCs w:val="24"/>
        </w:rPr>
        <w:t>seimbang</w:t>
      </w:r>
      <w:proofErr w:type="spellEnd"/>
      <w:r w:rsidRPr="00AC294A">
        <w:rPr>
          <w:sz w:val="24"/>
          <w:szCs w:val="24"/>
        </w:rPr>
        <w:t>.</w:t>
      </w:r>
    </w:p>
    <w:p w14:paraId="3A553256" w14:textId="690292D8" w:rsidR="00AC294A" w:rsidRDefault="00AC294A" w:rsidP="00AC294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hierarki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D706D">
        <w:rPr>
          <w:sz w:val="24"/>
          <w:szCs w:val="24"/>
        </w:rPr>
        <w:t>mendefinisikan</w:t>
      </w:r>
      <w:proofErr w:type="spellEnd"/>
      <w:r w:rsidR="009D706D">
        <w:rPr>
          <w:sz w:val="24"/>
          <w:szCs w:val="24"/>
        </w:rPr>
        <w:t xml:space="preserve"> </w:t>
      </w:r>
      <w:proofErr w:type="spellStart"/>
      <w:r w:rsidR="009D706D">
        <w:rPr>
          <w:sz w:val="24"/>
          <w:szCs w:val="24"/>
        </w:rPr>
        <w:t>truncate_mode</w:t>
      </w:r>
      <w:proofErr w:type="spellEnd"/>
      <w:r w:rsidR="009D706D">
        <w:rPr>
          <w:sz w:val="24"/>
          <w:szCs w:val="24"/>
        </w:rPr>
        <w:t xml:space="preserve"> = level dan </w:t>
      </w:r>
      <w:r>
        <w:rPr>
          <w:sz w:val="24"/>
          <w:szCs w:val="24"/>
        </w:rPr>
        <w:t xml:space="preserve">p </w:t>
      </w:r>
      <w:r w:rsidR="009D706D">
        <w:rPr>
          <w:sz w:val="24"/>
          <w:szCs w:val="24"/>
        </w:rPr>
        <w:t>=</w:t>
      </w:r>
      <w:r>
        <w:rPr>
          <w:sz w:val="24"/>
          <w:szCs w:val="24"/>
        </w:rPr>
        <w:t xml:space="preserve"> 3</w:t>
      </w:r>
    </w:p>
    <w:p w14:paraId="71B45ED7" w14:textId="77777777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p w14:paraId="3E872050" w14:textId="77777777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p w14:paraId="5C0500DC" w14:textId="77777777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p w14:paraId="6B8D0626" w14:textId="77777777" w:rsidR="00AC294A" w:rsidRPr="00AC294A" w:rsidRDefault="00AC294A" w:rsidP="00AC294A">
      <w:pPr>
        <w:spacing w:after="0"/>
        <w:rPr>
          <w:sz w:val="24"/>
          <w:szCs w:val="24"/>
        </w:rPr>
      </w:pPr>
    </w:p>
    <w:p w14:paraId="00A8FBC9" w14:textId="30DFDFC4" w:rsidR="00AC294A" w:rsidRDefault="00AC294A" w:rsidP="00AC294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449DB6AE" w14:textId="58030724" w:rsidR="00AC294A" w:rsidRDefault="00AC294A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  <w:r w:rsidRPr="00AC294A">
        <w:rPr>
          <w:sz w:val="24"/>
          <w:szCs w:val="24"/>
        </w:rPr>
        <w:drawing>
          <wp:inline distT="0" distB="0" distL="0" distR="0" wp14:anchorId="0735E08D" wp14:editId="6517750C">
            <wp:extent cx="3418044" cy="2743200"/>
            <wp:effectExtent l="0" t="0" r="0" b="0"/>
            <wp:docPr id="93027472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4729" name="Picture 1" descr="A graph with numbers an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0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B59" w14:textId="77777777" w:rsidR="009D706D" w:rsidRDefault="009D706D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p w14:paraId="1E110350" w14:textId="77777777" w:rsidR="009D706D" w:rsidRPr="00DF16DE" w:rsidRDefault="009D706D" w:rsidP="00AC294A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sectPr w:rsidR="009D706D" w:rsidRPr="00DF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B64"/>
    <w:multiLevelType w:val="multilevel"/>
    <w:tmpl w:val="ECB2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20EA"/>
    <w:multiLevelType w:val="hybridMultilevel"/>
    <w:tmpl w:val="EF8A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342"/>
    <w:multiLevelType w:val="hybridMultilevel"/>
    <w:tmpl w:val="AFB086BA"/>
    <w:lvl w:ilvl="0" w:tplc="B4D6F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CD10BE"/>
    <w:multiLevelType w:val="hybridMultilevel"/>
    <w:tmpl w:val="1B306B32"/>
    <w:lvl w:ilvl="0" w:tplc="D2D8438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1317BB"/>
    <w:multiLevelType w:val="hybridMultilevel"/>
    <w:tmpl w:val="13F8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217BA"/>
    <w:multiLevelType w:val="hybridMultilevel"/>
    <w:tmpl w:val="D8BA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A1E1C"/>
    <w:multiLevelType w:val="hybridMultilevel"/>
    <w:tmpl w:val="BD7A9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1713">
    <w:abstractNumId w:val="0"/>
  </w:num>
  <w:num w:numId="2" w16cid:durableId="1800414304">
    <w:abstractNumId w:val="4"/>
  </w:num>
  <w:num w:numId="3" w16cid:durableId="1211765162">
    <w:abstractNumId w:val="5"/>
  </w:num>
  <w:num w:numId="4" w16cid:durableId="968634795">
    <w:abstractNumId w:val="1"/>
  </w:num>
  <w:num w:numId="5" w16cid:durableId="123894882">
    <w:abstractNumId w:val="6"/>
  </w:num>
  <w:num w:numId="6" w16cid:durableId="1610625502">
    <w:abstractNumId w:val="2"/>
  </w:num>
  <w:num w:numId="7" w16cid:durableId="864555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94"/>
    <w:rsid w:val="002D0994"/>
    <w:rsid w:val="003639DC"/>
    <w:rsid w:val="00387C13"/>
    <w:rsid w:val="00456CE8"/>
    <w:rsid w:val="00556E32"/>
    <w:rsid w:val="00762758"/>
    <w:rsid w:val="0081176F"/>
    <w:rsid w:val="009D706D"/>
    <w:rsid w:val="00AC294A"/>
    <w:rsid w:val="00DF16DE"/>
    <w:rsid w:val="00E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43AE"/>
  <w15:chartTrackingRefBased/>
  <w15:docId w15:val="{80357C4D-8AB6-41F7-BD73-495EE825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C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C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isnumurtyga/s5-komputasi-cerdas/tree/master/Tugas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uciml/ir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whisnumurty galih ananta</dc:creator>
  <cp:keywords/>
  <dc:description/>
  <cp:lastModifiedBy>whisnumurty galih ananta</cp:lastModifiedBy>
  <cp:revision>2</cp:revision>
  <dcterms:created xsi:type="dcterms:W3CDTF">2023-09-22T01:52:00Z</dcterms:created>
  <dcterms:modified xsi:type="dcterms:W3CDTF">2023-09-25T05:06:00Z</dcterms:modified>
</cp:coreProperties>
</file>