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4.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93FF3">
      <w:pPr>
        <w:spacing w:line="360" w:lineRule="auto"/>
        <w:jc w:val="left"/>
        <w:rPr>
          <w:rFonts w:eastAsia="黑体"/>
          <w:b/>
          <w:sz w:val="32"/>
        </w:rPr>
      </w:pPr>
      <w:r>
        <w:rPr>
          <w:rFonts w:hint="eastAsia" w:ascii="仿宋_GB2312" w:hAnsi="华文中宋" w:eastAsia="仿宋_GB2312"/>
          <w:bCs/>
          <w:sz w:val="30"/>
        </w:rPr>
        <w:t>分类号:</w:t>
      </w:r>
      <w:r>
        <w:rPr>
          <w:rFonts w:hint="eastAsia" w:ascii="仿宋_GB2312" w:hAnsi="华文中宋" w:eastAsia="仿宋_GB2312"/>
          <w:bCs/>
          <w:sz w:val="30"/>
          <w:u w:val="single"/>
        </w:rPr>
        <w:t xml:space="preserve">         </w:t>
      </w:r>
    </w:p>
    <w:p w14:paraId="09B20280">
      <w:pPr>
        <w:pStyle w:val="9"/>
        <w:spacing w:line="400" w:lineRule="exact"/>
        <w:ind w:firstLine="480" w:firstLineChars="200"/>
        <w:rPr>
          <w:rFonts w:hAnsi="宋体" w:cs="宋体"/>
          <w:b/>
          <w:sz w:val="24"/>
          <w:szCs w:val="24"/>
        </w:rPr>
      </w:pPr>
      <w:r>
        <w:rPr>
          <w:rFonts w:hAnsi="宋体" w:cs="宋体"/>
          <w:b/>
          <w:sz w:val="24"/>
          <w:szCs w:val="24"/>
        </w:rPr>
        <w:drawing>
          <wp:anchor distT="0" distB="0" distL="114300" distR="114300" simplePos="0" relativeHeight="251659264" behindDoc="0" locked="0" layoutInCell="1" allowOverlap="1">
            <wp:simplePos x="0" y="0"/>
            <wp:positionH relativeFrom="column">
              <wp:posOffset>-3810</wp:posOffset>
            </wp:positionH>
            <wp:positionV relativeFrom="paragraph">
              <wp:posOffset>100330</wp:posOffset>
            </wp:positionV>
            <wp:extent cx="5400040" cy="1210945"/>
            <wp:effectExtent l="0" t="0" r="0" b="825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210945"/>
                    </a:xfrm>
                    <a:prstGeom prst="rect">
                      <a:avLst/>
                    </a:prstGeom>
                  </pic:spPr>
                </pic:pic>
              </a:graphicData>
            </a:graphic>
          </wp:anchor>
        </w:drawing>
      </w:r>
    </w:p>
    <w:p w14:paraId="7C9604E2">
      <w:pPr>
        <w:pStyle w:val="9"/>
        <w:spacing w:line="400" w:lineRule="exact"/>
        <w:ind w:firstLine="480" w:firstLineChars="200"/>
        <w:rPr>
          <w:rFonts w:hAnsi="宋体" w:cs="宋体"/>
          <w:b/>
          <w:sz w:val="24"/>
          <w:szCs w:val="24"/>
        </w:rPr>
      </w:pPr>
    </w:p>
    <w:p w14:paraId="4E91BA18">
      <w:pPr>
        <w:pStyle w:val="9"/>
        <w:spacing w:line="400" w:lineRule="exact"/>
        <w:ind w:firstLine="480" w:firstLineChars="200"/>
        <w:rPr>
          <w:rFonts w:hAnsi="宋体" w:cs="宋体"/>
          <w:b/>
          <w:sz w:val="24"/>
          <w:szCs w:val="24"/>
        </w:rPr>
      </w:pPr>
    </w:p>
    <w:p w14:paraId="1D9BD944">
      <w:pPr>
        <w:pStyle w:val="9"/>
        <w:spacing w:line="400" w:lineRule="exact"/>
        <w:ind w:firstLine="480" w:firstLineChars="200"/>
        <w:rPr>
          <w:rFonts w:hAnsi="宋体" w:cs="宋体"/>
          <w:b/>
          <w:sz w:val="24"/>
          <w:szCs w:val="24"/>
        </w:rPr>
      </w:pPr>
    </w:p>
    <w:p w14:paraId="577991C6">
      <w:pPr>
        <w:pStyle w:val="9"/>
        <w:spacing w:line="400" w:lineRule="exact"/>
        <w:ind w:firstLine="480" w:firstLineChars="200"/>
        <w:rPr>
          <w:rFonts w:hAnsi="宋体" w:cs="宋体"/>
          <w:b/>
          <w:sz w:val="24"/>
          <w:szCs w:val="24"/>
        </w:rPr>
      </w:pPr>
    </w:p>
    <w:p w14:paraId="70E0ABE8">
      <w:pPr>
        <w:spacing w:line="360" w:lineRule="auto"/>
        <w:jc w:val="center"/>
        <w:rPr>
          <w:rFonts w:ascii="楷体" w:hAnsi="楷体" w:eastAsia="楷体"/>
          <w:b/>
          <w:bCs/>
          <w:sz w:val="52"/>
          <w:szCs w:val="52"/>
        </w:rPr>
      </w:pPr>
      <w:r>
        <w:rPr>
          <w:rFonts w:hint="eastAsia" w:ascii="楷体" w:hAnsi="楷体" w:eastAsia="楷体"/>
          <w:b/>
          <w:bCs/>
          <w:spacing w:val="20"/>
          <w:sz w:val="52"/>
          <w:szCs w:val="52"/>
        </w:rPr>
        <w:t>本科生毕业论文(设计)</w:t>
      </w:r>
    </w:p>
    <w:p w14:paraId="1D33B243">
      <w:pPr>
        <w:adjustRightInd w:val="0"/>
        <w:snapToGrid w:val="0"/>
        <w:spacing w:before="318" w:beforeLines="100" w:line="264" w:lineRule="auto"/>
        <w:rPr>
          <w:rFonts w:eastAsia="华文中宋"/>
          <w:b/>
          <w:bCs/>
          <w:spacing w:val="12"/>
          <w:sz w:val="52"/>
          <w:szCs w:val="32"/>
        </w:rPr>
      </w:pPr>
    </w:p>
    <w:p w14:paraId="76128CAB">
      <w:pPr>
        <w:spacing w:line="360" w:lineRule="auto"/>
        <w:ind w:left="960" w:hanging="960" w:hangingChars="300"/>
        <w:rPr>
          <w:rFonts w:ascii="楷体_GB2312" w:eastAsia="楷体_GB2312"/>
          <w:bCs/>
          <w:sz w:val="32"/>
          <w:szCs w:val="32"/>
          <w:u w:val="single"/>
        </w:rPr>
      </w:pPr>
      <w:r>
        <w:rPr>
          <w:rFonts w:hint="eastAsia" w:ascii="黑体" w:eastAsia="黑体"/>
          <w:bCs/>
          <w:sz w:val="32"/>
          <w:szCs w:val="32"/>
        </w:rPr>
        <w:t>题目</w:t>
      </w:r>
      <w:r>
        <w:rPr>
          <w:rFonts w:hint="eastAsia" w:ascii="楷体_GB2312" w:eastAsia="楷体_GB2312"/>
          <w:bCs/>
          <w:sz w:val="32"/>
          <w:szCs w:val="32"/>
        </w:rPr>
        <w:t>：</w:t>
      </w:r>
      <w:r>
        <w:rPr>
          <w:rFonts w:hint="eastAsia" w:ascii="楷体_GB2312" w:eastAsia="楷体_GB2312"/>
          <w:bCs/>
          <w:sz w:val="32"/>
          <w:szCs w:val="32"/>
          <w:u w:val="single"/>
        </w:rPr>
        <w:t xml:space="preserve"> </w:t>
      </w:r>
      <w:r>
        <w:rPr>
          <w:rFonts w:hint="eastAsia" w:ascii="黑体" w:hAnsi="黑体" w:eastAsia="黑体"/>
          <w:bCs/>
          <w:sz w:val="32"/>
          <w:szCs w:val="32"/>
          <w:u w:val="single"/>
        </w:rPr>
        <w:t>基于微信小程序的大学生暑期“三下乡”活动管理系统</w:t>
      </w:r>
    </w:p>
    <w:p w14:paraId="77813C26"/>
    <w:p w14:paraId="44500497"/>
    <w:tbl>
      <w:tblPr>
        <w:tblStyle w:val="19"/>
        <w:tblW w:w="624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1"/>
        <w:gridCol w:w="3868"/>
      </w:tblGrid>
      <w:tr w14:paraId="2A2F409D">
        <w:trPr>
          <w:trHeight w:val="992" w:hRule="atLeast"/>
          <w:jc w:val="center"/>
        </w:trPr>
        <w:tc>
          <w:tcPr>
            <w:tcW w:w="2381" w:type="dxa"/>
            <w:tcBorders>
              <w:tl2br w:val="nil"/>
              <w:tr2bl w:val="nil"/>
            </w:tcBorders>
            <w:vAlign w:val="bottom"/>
          </w:tcPr>
          <w:p w14:paraId="54EA193C">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作者单位</w:t>
            </w:r>
          </w:p>
        </w:tc>
        <w:tc>
          <w:tcPr>
            <w:tcW w:w="3868" w:type="dxa"/>
            <w:tcBorders>
              <w:top w:val="nil"/>
              <w:bottom w:val="single" w:color="auto" w:sz="4" w:space="0"/>
            </w:tcBorders>
            <w:vAlign w:val="bottom"/>
          </w:tcPr>
          <w:p w14:paraId="65329B47">
            <w:pPr>
              <w:adjustRightInd w:val="0"/>
              <w:snapToGrid w:val="0"/>
              <w:spacing w:before="159" w:after="159"/>
              <w:jc w:val="center"/>
              <w:rPr>
                <w:rFonts w:ascii="楷体" w:hAnsi="楷体" w:eastAsia="楷体" w:cs="黑体"/>
                <w:bCs/>
                <w:spacing w:val="12"/>
                <w:kern w:val="0"/>
                <w:sz w:val="28"/>
                <w:szCs w:val="28"/>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信息工程</w:t>
            </w:r>
            <w:r>
              <w:rPr>
                <w:rFonts w:hint="eastAsia" w:ascii="楷体" w:hAnsi="楷体" w:eastAsia="楷体" w:cs="黑体"/>
                <w:bCs/>
                <w:spacing w:val="12"/>
                <w:kern w:val="0"/>
                <w:sz w:val="28"/>
                <w:szCs w:val="28"/>
              </w:rPr>
              <w:t>学院</w:t>
            </w:r>
          </w:p>
        </w:tc>
      </w:tr>
      <w:tr w14:paraId="43536AA6">
        <w:trPr>
          <w:trHeight w:val="992" w:hRule="atLeast"/>
          <w:jc w:val="center"/>
        </w:trPr>
        <w:tc>
          <w:tcPr>
            <w:tcW w:w="2381" w:type="dxa"/>
            <w:tcBorders>
              <w:tl2br w:val="nil"/>
              <w:tr2bl w:val="nil"/>
            </w:tcBorders>
            <w:vAlign w:val="bottom"/>
          </w:tcPr>
          <w:p w14:paraId="0C9DC953">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作者姓名</w:t>
            </w:r>
          </w:p>
        </w:tc>
        <w:tc>
          <w:tcPr>
            <w:tcW w:w="3868" w:type="dxa"/>
            <w:tcBorders>
              <w:top w:val="single" w:color="auto" w:sz="4" w:space="0"/>
              <w:bottom w:val="single" w:color="auto" w:sz="4" w:space="0"/>
            </w:tcBorders>
            <w:vAlign w:val="bottom"/>
          </w:tcPr>
          <w:p w14:paraId="2325AEA6">
            <w:pPr>
              <w:adjustRightInd w:val="0"/>
              <w:snapToGrid w:val="0"/>
              <w:spacing w:before="159" w:after="159"/>
              <w:jc w:val="center"/>
              <w:rPr>
                <w:rFonts w:hint="eastAsia" w:ascii="黑体" w:hAnsi="黑体" w:eastAsia="黑体" w:cs="黑体"/>
                <w:bCs/>
                <w:spacing w:val="12"/>
                <w:kern w:val="0"/>
                <w:sz w:val="52"/>
                <w:szCs w:val="32"/>
                <w:lang w:val="en-US" w:eastAsia="zh-CN"/>
              </w:rPr>
            </w:pPr>
            <w:r>
              <w:rPr>
                <w:rFonts w:hint="eastAsia" w:ascii="楷体" w:hAnsi="楷体" w:eastAsia="楷体" w:cs="黑体"/>
                <w:bCs/>
                <w:color w:val="000000" w:themeColor="text1"/>
                <w:spacing w:val="12"/>
                <w:kern w:val="0"/>
                <w:sz w:val="28"/>
                <w:szCs w:val="28"/>
                <w:lang w:val="en-US" w:eastAsia="zh-CN"/>
                <w14:textFill>
                  <w14:solidFill>
                    <w14:schemeClr w14:val="tx1"/>
                  </w14:solidFill>
                </w14:textFill>
              </w:rPr>
              <w:t>向雨</w:t>
            </w:r>
          </w:p>
        </w:tc>
      </w:tr>
      <w:tr w14:paraId="2E983B97">
        <w:trPr>
          <w:trHeight w:val="992" w:hRule="atLeast"/>
          <w:jc w:val="center"/>
        </w:trPr>
        <w:tc>
          <w:tcPr>
            <w:tcW w:w="2381" w:type="dxa"/>
            <w:tcBorders>
              <w:tl2br w:val="nil"/>
              <w:tr2bl w:val="nil"/>
            </w:tcBorders>
            <w:vAlign w:val="bottom"/>
          </w:tcPr>
          <w:p w14:paraId="6452E569">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专业班级</w:t>
            </w:r>
          </w:p>
        </w:tc>
        <w:tc>
          <w:tcPr>
            <w:tcW w:w="3868" w:type="dxa"/>
            <w:tcBorders>
              <w:top w:val="single" w:color="auto" w:sz="4" w:space="0"/>
              <w:bottom w:val="single" w:color="auto" w:sz="4" w:space="0"/>
            </w:tcBorders>
            <w:vAlign w:val="bottom"/>
          </w:tcPr>
          <w:p w14:paraId="206265EE">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计算机科学与技术Z2401班</w:t>
            </w:r>
          </w:p>
        </w:tc>
      </w:tr>
      <w:tr w14:paraId="48E3C9D5">
        <w:trPr>
          <w:trHeight w:val="992" w:hRule="atLeast"/>
          <w:jc w:val="center"/>
        </w:trPr>
        <w:tc>
          <w:tcPr>
            <w:tcW w:w="2381" w:type="dxa"/>
            <w:tcBorders>
              <w:tl2br w:val="nil"/>
              <w:tr2bl w:val="nil"/>
            </w:tcBorders>
            <w:vAlign w:val="bottom"/>
          </w:tcPr>
          <w:p w14:paraId="67F68515">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作者学号</w:t>
            </w:r>
          </w:p>
        </w:tc>
        <w:tc>
          <w:tcPr>
            <w:tcW w:w="3868" w:type="dxa"/>
            <w:tcBorders>
              <w:top w:val="single" w:color="auto" w:sz="4" w:space="0"/>
              <w:bottom w:val="single" w:color="auto" w:sz="4" w:space="0"/>
            </w:tcBorders>
            <w:vAlign w:val="bottom"/>
          </w:tcPr>
          <w:p w14:paraId="0265F991">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24604010</w:t>
            </w:r>
            <w:r>
              <w:rPr>
                <w:rFonts w:hint="eastAsia" w:ascii="楷体" w:hAnsi="楷体" w:eastAsia="楷体" w:cs="黑体"/>
                <w:bCs/>
                <w:color w:val="000000" w:themeColor="text1"/>
                <w:spacing w:val="12"/>
                <w:kern w:val="0"/>
                <w:sz w:val="28"/>
                <w:szCs w:val="28"/>
                <w:lang w:val="en-US" w:eastAsia="zh-CN"/>
                <w14:textFill>
                  <w14:solidFill>
                    <w14:schemeClr w14:val="tx1"/>
                  </w14:solidFill>
                </w14:textFill>
              </w:rPr>
              <w:t>21</w:t>
            </w:r>
          </w:p>
        </w:tc>
      </w:tr>
      <w:tr w14:paraId="53C33390">
        <w:trPr>
          <w:trHeight w:val="992" w:hRule="atLeast"/>
          <w:jc w:val="center"/>
        </w:trPr>
        <w:tc>
          <w:tcPr>
            <w:tcW w:w="2381" w:type="dxa"/>
            <w:tcBorders>
              <w:tl2br w:val="nil"/>
              <w:tr2bl w:val="nil"/>
            </w:tcBorders>
            <w:vAlign w:val="bottom"/>
          </w:tcPr>
          <w:p w14:paraId="2ED6CF15">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指导教师（职称）</w:t>
            </w:r>
          </w:p>
        </w:tc>
        <w:tc>
          <w:tcPr>
            <w:tcW w:w="3868" w:type="dxa"/>
            <w:tcBorders>
              <w:top w:val="single" w:color="auto" w:sz="4" w:space="0"/>
              <w:bottom w:val="single" w:color="auto" w:sz="4" w:space="0"/>
            </w:tcBorders>
            <w:vAlign w:val="bottom"/>
          </w:tcPr>
          <w:p w14:paraId="7933A951">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auto"/>
                <w:spacing w:val="12"/>
                <w:kern w:val="0"/>
                <w:sz w:val="28"/>
                <w:szCs w:val="28"/>
                <w:lang w:val="en-US" w:eastAsia="zh-CN"/>
              </w:rPr>
              <w:t>党小娟(副教授)</w:t>
            </w:r>
          </w:p>
        </w:tc>
      </w:tr>
    </w:tbl>
    <w:p w14:paraId="19F6CE1D">
      <w:pPr>
        <w:jc w:val="center"/>
        <w:rPr>
          <w:rFonts w:ascii="华文中宋" w:hAnsi="华文中宋" w:eastAsia="华文中宋"/>
          <w:bCs/>
          <w:kern w:val="0"/>
          <w:sz w:val="32"/>
          <w:szCs w:val="32"/>
        </w:rPr>
      </w:pPr>
    </w:p>
    <w:p w14:paraId="7F115353"/>
    <w:p w14:paraId="5707D69C">
      <w:pPr>
        <w:spacing w:line="360" w:lineRule="auto"/>
        <w:jc w:val="center"/>
        <w:rPr>
          <w:rFonts w:ascii="黑体" w:hAnsi="黑体" w:eastAsia="黑体"/>
          <w:bCs/>
          <w:color w:val="FF0000"/>
          <w:sz w:val="36"/>
          <w:szCs w:val="36"/>
        </w:rPr>
        <w:sectPr>
          <w:footnotePr>
            <w:numFmt w:val="decimalEnclosedCircleChinese"/>
            <w:numRestart w:val="eachPage"/>
          </w:footnotePr>
          <w:pgSz w:w="11906" w:h="16838"/>
          <w:pgMar w:top="2041" w:right="1701" w:bottom="1417" w:left="1701" w:header="1587" w:footer="1134" w:gutter="0"/>
          <w:pgBorders>
            <w:top w:val="none" w:sz="0" w:space="0"/>
            <w:left w:val="none" w:sz="0" w:space="0"/>
            <w:bottom w:val="none" w:sz="0" w:space="0"/>
            <w:right w:val="none" w:sz="0" w:space="0"/>
          </w:pgBorders>
          <w:pgNumType w:fmt="upperRoman" w:start="1"/>
          <w:cols w:space="720" w:num="1"/>
          <w:titlePg/>
          <w:docGrid w:type="lines" w:linePitch="318" w:charSpace="0"/>
        </w:sectPr>
      </w:pPr>
      <w:r>
        <w:rPr>
          <w:rFonts w:hint="eastAsia" w:ascii="华文中宋" w:hAnsi="华文中宋" w:eastAsia="华文中宋"/>
          <w:bCs/>
          <w:kern w:val="0"/>
          <w:sz w:val="32"/>
          <w:szCs w:val="32"/>
          <w:lang w:val="en-US" w:eastAsia="zh-CN"/>
        </w:rPr>
        <w:t>2025</w:t>
      </w:r>
      <w:r>
        <w:rPr>
          <w:rFonts w:hint="eastAsia" w:ascii="华文中宋" w:hAnsi="华文中宋" w:eastAsia="华文中宋"/>
          <w:bCs/>
          <w:kern w:val="0"/>
          <w:sz w:val="32"/>
          <w:szCs w:val="32"/>
        </w:rPr>
        <w:t xml:space="preserve">年 </w:t>
      </w:r>
      <w:r>
        <w:rPr>
          <w:rFonts w:hint="eastAsia" w:ascii="华文中宋" w:hAnsi="华文中宋" w:eastAsia="华文中宋"/>
          <w:bCs/>
          <w:kern w:val="0"/>
          <w:sz w:val="32"/>
          <w:szCs w:val="32"/>
          <w:lang w:val="en-US" w:eastAsia="zh-CN"/>
        </w:rPr>
        <w:t>12</w:t>
      </w:r>
      <w:r>
        <w:rPr>
          <w:rFonts w:hint="eastAsia" w:ascii="华文中宋" w:hAnsi="华文中宋" w:eastAsia="华文中宋"/>
          <w:bCs/>
          <w:kern w:val="0"/>
          <w:sz w:val="32"/>
          <w:szCs w:val="32"/>
        </w:rPr>
        <w:t xml:space="preserve"> 月 </w:t>
      </w:r>
      <w:r>
        <w:rPr>
          <w:rFonts w:hint="eastAsia" w:ascii="华文中宋" w:hAnsi="华文中宋" w:eastAsia="华文中宋"/>
          <w:bCs/>
          <w:kern w:val="0"/>
          <w:sz w:val="32"/>
          <w:szCs w:val="32"/>
          <w:lang w:val="en-US" w:eastAsia="zh-CN"/>
        </w:rPr>
        <w:t>30</w:t>
      </w:r>
      <w:r>
        <w:rPr>
          <w:rFonts w:hint="eastAsia" w:ascii="华文中宋" w:hAnsi="华文中宋" w:eastAsia="华文中宋"/>
          <w:bCs/>
          <w:kern w:val="0"/>
          <w:sz w:val="32"/>
          <w:szCs w:val="32"/>
        </w:rPr>
        <w:t>日</w:t>
      </w:r>
    </w:p>
    <w:p w14:paraId="47C69CD4">
      <w:pPr>
        <w:widowControl/>
        <w:spacing w:before="100" w:beforeAutospacing="1" w:after="100" w:afterAutospacing="1"/>
        <w:jc w:val="center"/>
        <w:rPr>
          <w:rFonts w:ascii="Arial Unicode MS" w:hAnsi="Arial Unicode MS" w:cs="Arial Unicode MS"/>
          <w:kern w:val="0"/>
          <w:sz w:val="24"/>
        </w:rPr>
      </w:pPr>
      <w:r>
        <w:rPr>
          <w:rFonts w:hint="eastAsia"/>
          <w:b/>
          <w:bCs/>
          <w:sz w:val="36"/>
        </w:rPr>
        <w:t>学位论文原创性声明</w:t>
      </w:r>
    </w:p>
    <w:p w14:paraId="70B04FE7">
      <w:pPr>
        <w:pStyle w:val="17"/>
        <w:spacing w:before="0" w:beforeAutospacing="0" w:after="0" w:afterAutospacing="0" w:line="480" w:lineRule="auto"/>
        <w:ind w:firstLine="480"/>
        <w:rPr>
          <w:b/>
        </w:rPr>
      </w:pPr>
      <w:r>
        <w:rPr>
          <w:rFonts w:hint="eastAsia"/>
          <w:b/>
        </w:rPr>
        <w:t>本人声明所呈交的学位论文</w:t>
      </w:r>
      <w:r>
        <w:rPr>
          <w:rFonts w:hint="eastAsia" w:ascii="Times New Roman"/>
          <w:b/>
        </w:rPr>
        <w:t>是我在导师的指导下进行研究工作所取得的研究成果。尽我所知，</w:t>
      </w:r>
      <w:r>
        <w:rPr>
          <w:rFonts w:hint="eastAsia"/>
          <w:b/>
        </w:rPr>
        <w:t>除文中已经注明引用的内容和致谢的地方外，本论文不包含其他个人或集体已经发表或撰写过的研究成果，也不包含本人或他人已申请学位或其他用途使用过的成果。对本文的研究做出重要贡献的个人和集体，均已在文中作了明确说明并表示谢意。</w:t>
      </w:r>
    </w:p>
    <w:p w14:paraId="4555A6FC">
      <w:pPr>
        <w:pStyle w:val="17"/>
        <w:spacing w:before="0" w:beforeAutospacing="0" w:after="0" w:afterAutospacing="0" w:line="480" w:lineRule="auto"/>
        <w:ind w:firstLine="480"/>
        <w:rPr>
          <w:b/>
        </w:rPr>
      </w:pPr>
      <w:r>
        <w:rPr>
          <w:rFonts w:hint="eastAsia"/>
          <w:b/>
        </w:rPr>
        <w:t>本学位论文若有不实或者侵犯他人权利的，本人愿意承担一切相关的法律责任。</w:t>
      </w:r>
    </w:p>
    <w:p w14:paraId="020C7C22">
      <w:pPr>
        <w:spacing w:line="480" w:lineRule="auto"/>
        <w:ind w:firstLine="618" w:firstLineChars="294"/>
        <w:rPr>
          <w:rFonts w:ascii="Arial Unicode MS" w:hAnsi="Arial Unicode MS"/>
        </w:rPr>
      </w:pPr>
      <w:r>
        <w:rPr>
          <w:rFonts w:hint="eastAsia"/>
          <w:b/>
          <w:bCs/>
        </w:rPr>
        <w:t>作者签名：                日期：       年     月     日</w:t>
      </w:r>
      <w:r>
        <w:rPr>
          <w:b/>
          <w:bCs/>
          <w:sz w:val="36"/>
        </w:rPr>
        <w:t> </w:t>
      </w:r>
    </w:p>
    <w:p w14:paraId="52679676">
      <w:pPr>
        <w:spacing w:before="100" w:beforeAutospacing="1" w:after="100" w:afterAutospacing="1"/>
        <w:jc w:val="center"/>
        <w:rPr>
          <w:b/>
          <w:bCs/>
          <w:sz w:val="36"/>
        </w:rPr>
      </w:pPr>
    </w:p>
    <w:p w14:paraId="16FCA627">
      <w:pPr>
        <w:spacing w:before="100" w:beforeAutospacing="1" w:after="100" w:afterAutospacing="1"/>
        <w:jc w:val="center"/>
        <w:rPr>
          <w:rFonts w:ascii="Arial Unicode MS" w:hAnsi="Arial Unicode MS"/>
          <w:sz w:val="24"/>
        </w:rPr>
      </w:pPr>
      <w:r>
        <w:rPr>
          <w:rFonts w:hint="eastAsia"/>
          <w:b/>
          <w:bCs/>
          <w:sz w:val="36"/>
        </w:rPr>
        <w:t>学位论文知识产权及使用授权声明书</w:t>
      </w:r>
    </w:p>
    <w:p w14:paraId="07400E62">
      <w:pPr>
        <w:pStyle w:val="17"/>
        <w:spacing w:before="0" w:beforeAutospacing="0" w:after="0" w:afterAutospacing="0" w:line="480" w:lineRule="auto"/>
        <w:ind w:firstLine="480"/>
        <w:rPr>
          <w:b/>
          <w:bCs/>
          <w:szCs w:val="20"/>
        </w:rPr>
      </w:pPr>
      <w:r>
        <w:rPr>
          <w:rFonts w:hint="eastAsia"/>
          <w:b/>
          <w:bCs/>
          <w:szCs w:val="20"/>
        </w:rPr>
        <w:t>本人在导师指导下所完成的学位论文及相关成果，知识产权归属陕西服装工程学院。本人完全了解陕西服装工程学院有关保存、使用学位论文的规定，允许本论文被查阅和借阅，学校有权保留学位论文并向国家有关部门或机构送交论文的纸质版和电子版，有权将本论文的全部或部分内容编入有关数据库进行检索，可以采用任何复制手段保存和汇编本论文。本人保证毕业离校后，发表本论文或使用本论文成果时署名单位仍为陕西服装工程学院。</w:t>
      </w:r>
    </w:p>
    <w:p w14:paraId="090E2A50">
      <w:pPr>
        <w:pStyle w:val="17"/>
        <w:spacing w:before="0" w:beforeAutospacing="0" w:after="0" w:afterAutospacing="0" w:line="480" w:lineRule="auto"/>
        <w:ind w:firstLine="480"/>
        <w:rPr>
          <w:rFonts w:hAnsi="Arial Unicode MS"/>
          <w:kern w:val="2"/>
        </w:rPr>
      </w:pPr>
      <w:r>
        <w:rPr>
          <w:rFonts w:hint="eastAsia"/>
          <w:b/>
          <w:bCs/>
          <w:szCs w:val="20"/>
        </w:rPr>
        <w:t>保密论文解密后适用本声明。</w:t>
      </w:r>
    </w:p>
    <w:p w14:paraId="29CF5D5F">
      <w:pPr>
        <w:spacing w:line="480" w:lineRule="auto"/>
        <w:ind w:firstLine="526" w:firstLineChars="250"/>
        <w:rPr>
          <w:rFonts w:ascii="楷体_GB2312" w:eastAsia="楷体_GB2312"/>
          <w:color w:val="FF0000"/>
        </w:rPr>
      </w:pPr>
      <w:r>
        <w:rPr>
          <w:rFonts w:hint="eastAsia" w:ascii="宋体"/>
          <w:b/>
          <w:bCs/>
        </w:rPr>
        <w:t xml:space="preserve">作者签名：                 </w:t>
      </w:r>
      <w:r>
        <w:rPr>
          <w:rFonts w:hint="eastAsia"/>
          <w:b/>
          <w:bCs/>
        </w:rPr>
        <w:t>日期：      年     月     日</w:t>
      </w:r>
    </w:p>
    <w:p w14:paraId="0A940202">
      <w:pPr>
        <w:sectPr>
          <w:headerReference r:id="rId3" w:type="default"/>
          <w:footerReference r:id="rId4" w:type="default"/>
          <w:footnotePr>
            <w:numFmt w:val="decimalEnclosedCircleChinese"/>
            <w:numRestart w:val="eachPage"/>
          </w:footnotePr>
          <w:pgSz w:w="11906" w:h="16838"/>
          <w:pgMar w:top="2041" w:right="1701" w:bottom="1417" w:left="1701" w:header="1587" w:footer="1134" w:gutter="0"/>
          <w:pgBorders>
            <w:top w:val="none" w:sz="0" w:space="0"/>
            <w:left w:val="none" w:sz="0" w:space="0"/>
            <w:bottom w:val="none" w:sz="0" w:space="0"/>
            <w:right w:val="none" w:sz="0" w:space="0"/>
          </w:pgBorders>
          <w:pgNumType w:fmt="upperRoman"/>
          <w:cols w:space="720" w:num="1"/>
          <w:titlePg/>
          <w:docGrid w:type="lines" w:linePitch="318" w:charSpace="0"/>
        </w:sectPr>
      </w:pPr>
    </w:p>
    <w:p w14:paraId="5E5B2F04">
      <w:pPr>
        <w:pStyle w:val="2"/>
        <w:spacing w:before="636" w:beforeLines="200" w:after="636" w:afterLines="200" w:line="240" w:lineRule="auto"/>
        <w:jc w:val="center"/>
        <w:rPr>
          <w:b w:val="0"/>
          <w:bCs w:val="0"/>
        </w:rPr>
      </w:pPr>
      <w:bookmarkStart w:id="0" w:name="_Toc1489038571"/>
      <w:bookmarkStart w:id="1" w:name="_Toc519065528"/>
      <w:r>
        <w:rPr>
          <w:rFonts w:hint="eastAsia"/>
          <w:b w:val="0"/>
          <w:bCs w:val="0"/>
        </w:rPr>
        <w:t>摘  要</w:t>
      </w:r>
      <w:bookmarkEnd w:id="0"/>
      <w:bookmarkEnd w:id="1"/>
    </w:p>
    <w:p w14:paraId="083B6384">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随着高校社会实践活动的深入开展，大学生暑期"三下乡"活动已成为高校育人工作的重要组成部分。</w:t>
      </w:r>
      <w:r>
        <w:rPr>
          <w:rFonts w:hint="eastAsia" w:ascii="Times New Roman Regular" w:hAnsi="Times New Roman Regular" w:cs="Times New Roman Regular"/>
          <w:b w:val="0"/>
          <w:lang w:val="en-US" w:eastAsia="zh-CN"/>
        </w:rPr>
        <w:t>然</w:t>
      </w:r>
      <w:r>
        <w:rPr>
          <w:rFonts w:hint="default" w:ascii="Times New Roman Regular" w:hAnsi="Times New Roman Regular" w:eastAsia="宋体" w:cs="Times New Roman Regular"/>
          <w:b w:val="0"/>
        </w:rPr>
        <w:t>传统的活动管理方式存在信息传递不畅、审批流程繁琐、过程监管困难等问题，难以满足现代化管理需求。本文针对上述问题，设计并实现了一套基于微信小程序的大学生暑期"三下乡"活动管理系统。</w:t>
      </w:r>
    </w:p>
    <w:p w14:paraId="7A051BAE">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本系统采用前后端分离的架构模式，前端基于微信小程序原生框架开发，后端采用Node.js + Express框架构建RESTful API服务，数据存储使用MySQL关系型数据库。系统实现了项目申报、多级审批、进度跟踪、成果管理、评优评审等核心功能模块，支持学生、指导教师、学院管理员、校级管理员、评审专家五种角色的差异化操作。</w:t>
      </w:r>
    </w:p>
    <w:p w14:paraId="66004B54">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通过系统测试验证，本系统功能完整、运行稳定、操作便捷，能够有效提升"三下乡"活动的管理效率和信息化水平，为高校社会实践活动管理提供了可行的技术解决方案。</w:t>
      </w:r>
    </w:p>
    <w:p w14:paraId="0F85DC61">
      <w:pPr>
        <w:spacing w:before="159" w:beforeLines="50" w:line="360" w:lineRule="auto"/>
        <w:rPr>
          <w:rFonts w:hint="default" w:ascii="Times New Roman Regular" w:hAnsi="Times New Roman Regular" w:eastAsia="宋体" w:cs="Times New Roman Regular"/>
          <w:b w:val="0"/>
          <w:sz w:val="24"/>
        </w:rPr>
      </w:pPr>
      <w:r>
        <w:rPr>
          <w:rFonts w:hint="default" w:ascii="Times New Roman Regular" w:hAnsi="Times New Roman Regular" w:eastAsia="宋体" w:cs="Times New Roman Regular"/>
          <w:b w:val="0"/>
          <w:bCs/>
          <w:sz w:val="24"/>
        </w:rPr>
        <w:t>关键词：</w:t>
      </w:r>
      <w:r>
        <w:rPr>
          <w:rFonts w:hint="default" w:ascii="Times New Roman Regular" w:hAnsi="Times New Roman Regular" w:eastAsia="宋体" w:cs="Times New Roman Regular"/>
          <w:b w:val="0"/>
          <w:color w:val="000000"/>
          <w:kern w:val="0"/>
          <w:sz w:val="24"/>
          <w:szCs w:val="24"/>
          <w:lang w:val="en-US" w:eastAsia="zh-CN" w:bidi="ar-SA"/>
        </w:rPr>
        <w:t>微信小程序</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三下乡</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活动管理系统</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Node.js</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MySQL</w:t>
      </w:r>
    </w:p>
    <w:p w14:paraId="58BC952B">
      <w:pPr>
        <w:spacing w:line="360" w:lineRule="auto"/>
        <w:rPr>
          <w:rFonts w:ascii="楷体_GB2312" w:eastAsia="楷体_GB2312"/>
          <w:color w:val="FF0000"/>
        </w:rPr>
      </w:pPr>
    </w:p>
    <w:p w14:paraId="3E1F9425">
      <w:pPr>
        <w:spacing w:line="360" w:lineRule="auto"/>
        <w:rPr>
          <w:rFonts w:ascii="楷体_GB2312" w:eastAsia="楷体_GB2312"/>
          <w:color w:val="FF0000"/>
        </w:rPr>
      </w:pPr>
    </w:p>
    <w:p w14:paraId="5C9DC72A">
      <w:pPr>
        <w:spacing w:line="360" w:lineRule="auto"/>
        <w:rPr>
          <w:rFonts w:ascii="楷体_GB2312" w:eastAsia="楷体_GB2312"/>
          <w:color w:val="FF0000"/>
        </w:rPr>
      </w:pPr>
      <w:bookmarkStart w:id="2" w:name="_Toc519065529"/>
    </w:p>
    <w:p w14:paraId="4D3A6BB4">
      <w:pPr>
        <w:spacing w:line="360" w:lineRule="auto"/>
        <w:rPr>
          <w:rFonts w:ascii="楷体_GB2312" w:eastAsia="楷体_GB2312"/>
          <w:color w:val="FF0000"/>
        </w:rPr>
      </w:pPr>
    </w:p>
    <w:p w14:paraId="76509935">
      <w:pPr>
        <w:spacing w:line="360" w:lineRule="auto"/>
        <w:rPr>
          <w:rFonts w:ascii="楷体_GB2312" w:eastAsia="楷体_GB2312"/>
          <w:color w:val="FF0000"/>
        </w:rPr>
      </w:pPr>
    </w:p>
    <w:p w14:paraId="059D1A1E">
      <w:pPr>
        <w:pStyle w:val="2"/>
        <w:keepNext w:val="0"/>
        <w:keepLines w:val="0"/>
        <w:pageBreakBefore/>
        <w:widowControl/>
        <w:spacing w:before="636" w:beforeLines="200" w:after="636" w:afterLines="200" w:line="240" w:lineRule="auto"/>
        <w:jc w:val="center"/>
        <w:rPr>
          <w:b w:val="0"/>
          <w:bCs w:val="0"/>
        </w:rPr>
      </w:pPr>
      <w:bookmarkStart w:id="3" w:name="_Toc1644324306"/>
      <w:r>
        <w:rPr>
          <w:b w:val="0"/>
          <w:bCs w:val="0"/>
        </w:rPr>
        <w:t>Abstract</w:t>
      </w:r>
      <w:bookmarkEnd w:id="2"/>
      <w:bookmarkEnd w:id="3"/>
    </w:p>
    <w:p w14:paraId="7B6E6DEA">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With the in-depth development of social practice activities in colleges and universities, the summer "Going to the Countryside" activity for college students has become an important part of the educational work in universities. However, traditional activity management methods have problems such as poor information transmission, cumbersome approval processes, and difficult process supervision, which are difficult to meet the needs of modern management. This paper designs and implements a management system for college students' summer "Going to the Countryside" activities based on WeChat Mini Program to address the above problems.</w:t>
      </w:r>
    </w:p>
    <w:p w14:paraId="05C4050C">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The system adopts a front-end and back-end separation architecture. The front-end is developed based on the WeChat Mini Program native framework, the back-end uses Node.js + Express framework to build RESTful API services, and MySQL relational database is used for data storage. The system implements core functional modules such as project application, multi-level approval, progress tracking, achievement management, and excellence evaluation, college administrators, school-level administrators, and review experts.</w:t>
      </w:r>
    </w:p>
    <w:p w14:paraId="4FA91110">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Through system testing and verification, this system has complete functions, stable operation, and convenient operation. It can effectively improve the management efficiency and informatization level of "Going to the Countryside" activities, and provides a feasible technical solution for the management of social practice activities in colleges and universities.</w:t>
      </w:r>
    </w:p>
    <w:p w14:paraId="05577356">
      <w:pPr>
        <w:pStyle w:val="30"/>
        <w:spacing w:line="360" w:lineRule="auto"/>
        <w:ind w:firstLine="480" w:firstLineChars="200"/>
        <w:jc w:val="both"/>
        <w:rPr>
          <w:rFonts w:hint="default" w:ascii="Times New Roman Regular" w:hAnsi="Times New Roman Regular" w:cs="Times New Roman Regular"/>
          <w:b w:val="0"/>
        </w:rPr>
      </w:pPr>
    </w:p>
    <w:p w14:paraId="5DFA43F5">
      <w:pPr>
        <w:pStyle w:val="30"/>
        <w:keepNext w:val="0"/>
        <w:keepLines w:val="0"/>
        <w:pageBreakBefore w:val="0"/>
        <w:widowControl w:val="0"/>
        <w:kinsoku/>
        <w:wordWrap w:val="0"/>
        <w:overflowPunct/>
        <w:topLinePunct w:val="0"/>
        <w:autoSpaceDE w:val="0"/>
        <w:autoSpaceDN w:val="0"/>
        <w:bidi w:val="0"/>
        <w:adjustRightInd w:val="0"/>
        <w:snapToGrid/>
        <w:spacing w:line="360" w:lineRule="auto"/>
        <w:ind w:firstLine="480" w:firstLineChars="200"/>
        <w:jc w:val="both"/>
        <w:textAlignment w:val="auto"/>
        <w:rPr>
          <w:rFonts w:hint="default" w:ascii="Times New Roman Regular" w:hAnsi="Times New Roman Regular" w:cs="Times New Roman Regular"/>
          <w:b w:val="0"/>
        </w:rPr>
      </w:pPr>
      <w:r>
        <w:rPr>
          <w:rFonts w:hint="default" w:ascii="Times New Roman Bold" w:hAnsi="Times New Roman Bold" w:eastAsia="黑体" w:cs="Times New Roman Bold"/>
          <w:b/>
          <w:bCs/>
          <w:sz w:val="24"/>
        </w:rPr>
        <w:t>Key words</w:t>
      </w:r>
      <w:r>
        <w:rPr>
          <w:rFonts w:hint="default" w:ascii="Times New Roman Bold" w:hAnsi="Times New Roman Bold" w:cs="Times New Roman Bold"/>
          <w:b/>
          <w:bCs/>
        </w:rPr>
        <w:t>:</w:t>
      </w:r>
      <w:r>
        <w:rPr>
          <w:rFonts w:hint="default" w:ascii="Times New Roman Regular" w:hAnsi="Times New Roman Regular" w:cs="Times New Roman Regular"/>
          <w:b w:val="0"/>
        </w:rPr>
        <w:t xml:space="preserve"> WeChat Mini Program</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Going to the Countryside</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Activity Management System</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 xml:space="preserve"> Node.js</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MySQL</w:t>
      </w:r>
    </w:p>
    <w:p w14:paraId="1BD1B524">
      <w:pPr>
        <w:sectPr>
          <w:footerReference r:id="rId6" w:type="first"/>
          <w:footerReference r:id="rId5" w:type="default"/>
          <w:footnotePr>
            <w:numFmt w:val="decimalEnclosedCircleChinese"/>
            <w:numRestart w:val="eachPage"/>
          </w:footnotePr>
          <w:pgSz w:w="11906" w:h="16838"/>
          <w:pgMar w:top="2041" w:right="1701" w:bottom="1418" w:left="1701" w:header="1588" w:footer="1134" w:gutter="0"/>
          <w:pgBorders>
            <w:top w:val="none" w:sz="0" w:space="0"/>
            <w:left w:val="none" w:sz="0" w:space="0"/>
            <w:bottom w:val="none" w:sz="0" w:space="0"/>
            <w:right w:val="none" w:sz="0" w:space="0"/>
          </w:pgBorders>
          <w:pgNumType w:fmt="upperRoman" w:start="1"/>
          <w:cols w:space="720" w:num="1"/>
          <w:titlePg/>
          <w:docGrid w:type="lines" w:linePitch="318" w:charSpace="0"/>
        </w:sectPr>
      </w:pPr>
      <w:bookmarkStart w:id="4" w:name="_Toc169703550"/>
      <w:bookmarkStart w:id="5" w:name="_Toc169531231"/>
      <w:bookmarkStart w:id="6" w:name="_Toc169776804"/>
      <w:bookmarkStart w:id="7" w:name="_Toc169531621"/>
      <w:bookmarkStart w:id="8" w:name="_Toc177972378"/>
      <w:bookmarkStart w:id="9" w:name="_Toc169531124"/>
      <w:bookmarkStart w:id="10" w:name="_Toc169709665"/>
    </w:p>
    <w:p w14:paraId="11183DA9">
      <w:pPr>
        <w:widowControl/>
        <w:spacing w:before="318" w:beforeLines="100" w:after="318" w:afterLines="100"/>
        <w:jc w:val="center"/>
        <w:rPr>
          <w:rFonts w:ascii="黑体" w:hAnsi="黑体" w:eastAsia="黑体" w:cs="黑体"/>
          <w:sz w:val="32"/>
          <w:szCs w:val="32"/>
        </w:rPr>
      </w:pPr>
      <w:r>
        <w:rPr>
          <w:rFonts w:hint="eastAsia" w:ascii="黑体" w:hAnsi="黑体" w:eastAsia="黑体" w:cs="黑体"/>
          <w:sz w:val="32"/>
          <w:szCs w:val="32"/>
        </w:rPr>
        <w:t>目  录</w:t>
      </w:r>
    </w:p>
    <w:p w14:paraId="4F1CB788">
      <w:pPr>
        <w:pStyle w:val="13"/>
        <w:tabs>
          <w:tab w:val="right" w:leader="dot" w:pos="8504"/>
          <w:tab w:val="clear" w:pos="9180"/>
          <w:tab w:val="clear" w:pos="9240"/>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color w:val="FF0000"/>
          <w:sz w:val="24"/>
          <w:szCs w:val="24"/>
        </w:rPr>
        <w:instrText xml:space="preserve">TOC \o "1-3" \h \u </w:instrText>
      </w:r>
      <w:r>
        <w:rPr>
          <w:rFonts w:hint="eastAsia" w:ascii="宋体" w:hAnsi="宋体" w:eastAsia="宋体" w:cs="宋体"/>
          <w:color w:val="FF0000"/>
          <w:sz w:val="24"/>
          <w:szCs w:val="24"/>
        </w:rPr>
        <w:fldChar w:fldCharType="separate"/>
      </w: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_Toc1489038571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摘  要</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_Toc1489038571 \h </w:instrText>
      </w:r>
      <w:r>
        <w:rPr>
          <w:rFonts w:hint="eastAsia" w:ascii="宋体" w:hAnsi="宋体" w:eastAsia="宋体" w:cs="宋体"/>
          <w:sz w:val="24"/>
          <w:szCs w:val="24"/>
        </w:rPr>
        <w:fldChar w:fldCharType="separate"/>
      </w:r>
      <w:r>
        <w:rPr>
          <w:rFonts w:hint="eastAsia" w:ascii="宋体" w:hAnsi="宋体" w:eastAsia="宋体" w:cs="宋体"/>
          <w:sz w:val="24"/>
          <w:szCs w:val="24"/>
        </w:rPr>
        <w:t>I</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32A73DD0">
      <w:pPr>
        <w:pStyle w:val="13"/>
        <w:tabs>
          <w:tab w:val="right" w:leader="dot" w:pos="8504"/>
          <w:tab w:val="clear" w:pos="9180"/>
          <w:tab w:val="clear" w:pos="9240"/>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_Toc1644324306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Abstract</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_Toc1644324306 \h </w:instrText>
      </w:r>
      <w:r>
        <w:rPr>
          <w:rFonts w:hint="eastAsia" w:ascii="宋体" w:hAnsi="宋体" w:eastAsia="宋体" w:cs="宋体"/>
          <w:sz w:val="24"/>
          <w:szCs w:val="24"/>
        </w:rPr>
        <w:fldChar w:fldCharType="separate"/>
      </w:r>
      <w:r>
        <w:rPr>
          <w:rFonts w:hint="eastAsia" w:ascii="宋体" w:hAnsi="宋体" w:eastAsia="宋体" w:cs="宋体"/>
          <w:sz w:val="24"/>
          <w:szCs w:val="24"/>
        </w:rPr>
        <w:t>II</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5827099E">
      <w:pPr>
        <w:pStyle w:val="13"/>
        <w:tabs>
          <w:tab w:val="right" w:leader="dot" w:pos="8504"/>
          <w:tab w:val="clear" w:pos="9180"/>
          <w:tab w:val="clear" w:pos="9240"/>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_Toc191557699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1 绪  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_Toc191557699 \h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F959242">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_Toc432260240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1.1 研究背景</w:t>
      </w:r>
      <w:r>
        <w:rPr>
          <w:rFonts w:hint="eastAsia" w:ascii="宋体" w:hAnsi="宋体" w:eastAsia="宋体" w:cs="宋体"/>
          <w:bCs w:val="0"/>
          <w:sz w:val="24"/>
          <w:szCs w:val="24"/>
          <w:lang w:val="en-US" w:eastAsia="zh-CN"/>
        </w:rPr>
        <w:t>与研究意义</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_Toc432260240 \h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6CFDB451">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_Toc60675879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1.</w:t>
      </w:r>
      <w:r>
        <w:rPr>
          <w:rFonts w:hint="eastAsia" w:ascii="宋体" w:hAnsi="宋体" w:eastAsia="宋体" w:cs="宋体"/>
          <w:bCs w:val="0"/>
          <w:sz w:val="24"/>
          <w:szCs w:val="24"/>
          <w:lang w:val="en-US" w:eastAsia="zh-CN"/>
        </w:rPr>
        <w:t>2</w:t>
      </w:r>
      <w:r>
        <w:rPr>
          <w:rFonts w:hint="eastAsia" w:ascii="宋体" w:hAnsi="宋体" w:eastAsia="宋体" w:cs="宋体"/>
          <w:bCs w:val="0"/>
          <w:sz w:val="24"/>
          <w:szCs w:val="24"/>
        </w:rPr>
        <w:t xml:space="preserve"> 国内外研究现状</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_Toc60675879 \h </w:instrText>
      </w:r>
      <w:r>
        <w:rPr>
          <w:rFonts w:hint="eastAsia" w:ascii="宋体" w:hAnsi="宋体" w:eastAsia="宋体" w:cs="宋体"/>
          <w:sz w:val="24"/>
          <w:szCs w:val="24"/>
        </w:rPr>
        <w:fldChar w:fldCharType="separate"/>
      </w:r>
      <w:r>
        <w:rPr>
          <w:rFonts w:hint="eastAsia" w:ascii="宋体" w:hAnsi="宋体" w:eastAsia="宋体" w:cs="宋体"/>
          <w:sz w:val="24"/>
          <w:szCs w:val="24"/>
        </w:rPr>
        <w:t>2</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788C4FF5">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_Toc1872249675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1.</w:t>
      </w:r>
      <w:r>
        <w:rPr>
          <w:rFonts w:hint="eastAsia" w:ascii="宋体" w:hAnsi="宋体" w:eastAsia="宋体" w:cs="宋体"/>
          <w:bCs w:val="0"/>
          <w:sz w:val="24"/>
          <w:szCs w:val="24"/>
          <w:lang w:val="en-US" w:eastAsia="zh-CN"/>
        </w:rPr>
        <w:t>2</w:t>
      </w:r>
      <w:r>
        <w:rPr>
          <w:rFonts w:hint="eastAsia" w:ascii="宋体" w:hAnsi="宋体" w:eastAsia="宋体" w:cs="宋体"/>
          <w:bCs w:val="0"/>
          <w:sz w:val="24"/>
          <w:szCs w:val="24"/>
        </w:rPr>
        <w:t>.1 国外研究现状</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_Toc1872249675 \h </w:instrText>
      </w:r>
      <w:r>
        <w:rPr>
          <w:rFonts w:hint="eastAsia" w:ascii="宋体" w:hAnsi="宋体" w:eastAsia="宋体" w:cs="宋体"/>
          <w:sz w:val="24"/>
          <w:szCs w:val="24"/>
        </w:rPr>
        <w:fldChar w:fldCharType="separate"/>
      </w:r>
      <w:r>
        <w:rPr>
          <w:rFonts w:hint="eastAsia" w:ascii="宋体" w:hAnsi="宋体" w:eastAsia="宋体" w:cs="宋体"/>
          <w:sz w:val="24"/>
          <w:szCs w:val="24"/>
        </w:rPr>
        <w:t>2</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751D9668">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_Toc1969891881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1.</w:t>
      </w:r>
      <w:r>
        <w:rPr>
          <w:rFonts w:hint="eastAsia" w:ascii="宋体" w:hAnsi="宋体" w:eastAsia="宋体" w:cs="宋体"/>
          <w:bCs w:val="0"/>
          <w:sz w:val="24"/>
          <w:szCs w:val="24"/>
          <w:lang w:val="en-US" w:eastAsia="zh-CN"/>
        </w:rPr>
        <w:t>2</w:t>
      </w:r>
      <w:r>
        <w:rPr>
          <w:rFonts w:hint="eastAsia" w:ascii="宋体" w:hAnsi="宋体" w:eastAsia="宋体" w:cs="宋体"/>
          <w:bCs w:val="0"/>
          <w:sz w:val="24"/>
          <w:szCs w:val="24"/>
        </w:rPr>
        <w:t>.2 国内研究现状</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_Toc1969891881 \h </w:instrText>
      </w:r>
      <w:r>
        <w:rPr>
          <w:rFonts w:hint="eastAsia" w:ascii="宋体" w:hAnsi="宋体" w:eastAsia="宋体" w:cs="宋体"/>
          <w:sz w:val="24"/>
          <w:szCs w:val="24"/>
        </w:rPr>
        <w:fldChar w:fldCharType="separate"/>
      </w:r>
      <w:r>
        <w:rPr>
          <w:rFonts w:hint="eastAsia" w:ascii="宋体" w:hAnsi="宋体" w:eastAsia="宋体" w:cs="宋体"/>
          <w:sz w:val="24"/>
          <w:szCs w:val="24"/>
        </w:rPr>
        <w:t>2</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C8576D7">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_Toc217458168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1.</w:t>
      </w:r>
      <w:r>
        <w:rPr>
          <w:rFonts w:hint="eastAsia" w:ascii="宋体" w:hAnsi="宋体" w:eastAsia="宋体" w:cs="宋体"/>
          <w:bCs w:val="0"/>
          <w:sz w:val="24"/>
          <w:szCs w:val="24"/>
          <w:lang w:val="en-US" w:eastAsia="zh-CN"/>
        </w:rPr>
        <w:t>2</w:t>
      </w:r>
      <w:r>
        <w:rPr>
          <w:rFonts w:hint="eastAsia" w:ascii="宋体" w:hAnsi="宋体" w:eastAsia="宋体" w:cs="宋体"/>
          <w:bCs w:val="0"/>
          <w:sz w:val="24"/>
          <w:szCs w:val="24"/>
        </w:rPr>
        <w:t>.</w:t>
      </w:r>
      <w:r>
        <w:rPr>
          <w:rFonts w:hint="eastAsia" w:ascii="宋体" w:hAnsi="宋体" w:eastAsia="宋体" w:cs="宋体"/>
          <w:bCs w:val="0"/>
          <w:sz w:val="24"/>
          <w:szCs w:val="24"/>
          <w:lang w:val="en-US" w:eastAsia="zh-CN"/>
        </w:rPr>
        <w:t>3</w:t>
      </w:r>
      <w:r>
        <w:rPr>
          <w:rFonts w:hint="eastAsia" w:ascii="宋体" w:hAnsi="宋体" w:eastAsia="宋体" w:cs="宋体"/>
          <w:bCs w:val="0"/>
          <w:sz w:val="24"/>
          <w:szCs w:val="24"/>
        </w:rPr>
        <w:t xml:space="preserve"> </w:t>
      </w:r>
      <w:r>
        <w:rPr>
          <w:rFonts w:hint="eastAsia" w:ascii="宋体" w:hAnsi="宋体" w:eastAsia="宋体" w:cs="宋体"/>
          <w:bCs w:val="0"/>
          <w:sz w:val="24"/>
          <w:szCs w:val="24"/>
          <w:lang w:val="en-US" w:eastAsia="zh-CN"/>
        </w:rPr>
        <w:t>研究述评</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_Toc217458168 \h </w:instrText>
      </w:r>
      <w:r>
        <w:rPr>
          <w:rFonts w:hint="eastAsia" w:ascii="宋体" w:hAnsi="宋体" w:eastAsia="宋体" w:cs="宋体"/>
          <w:sz w:val="24"/>
          <w:szCs w:val="24"/>
        </w:rPr>
        <w:fldChar w:fldCharType="separate"/>
      </w:r>
      <w:r>
        <w:rPr>
          <w:rFonts w:hint="eastAsia" w:ascii="宋体" w:hAnsi="宋体" w:eastAsia="宋体" w:cs="宋体"/>
          <w:sz w:val="24"/>
          <w:szCs w:val="24"/>
        </w:rPr>
        <w:t>3</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6CBC0317">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_Toc1949746029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1.</w:t>
      </w:r>
      <w:r>
        <w:rPr>
          <w:rFonts w:hint="eastAsia" w:ascii="宋体" w:hAnsi="宋体" w:eastAsia="宋体" w:cs="宋体"/>
          <w:bCs w:val="0"/>
          <w:sz w:val="24"/>
          <w:szCs w:val="24"/>
          <w:lang w:val="en-US" w:eastAsia="zh-CN"/>
        </w:rPr>
        <w:t>3</w:t>
      </w:r>
      <w:r>
        <w:rPr>
          <w:rFonts w:hint="eastAsia" w:ascii="宋体" w:hAnsi="宋体" w:eastAsia="宋体" w:cs="宋体"/>
          <w:bCs w:val="0"/>
          <w:sz w:val="24"/>
          <w:szCs w:val="24"/>
        </w:rPr>
        <w:t xml:space="preserve"> 研究内容与技术路线</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_Toc1949746029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646EA363">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_Toc928539830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1.</w:t>
      </w:r>
      <w:r>
        <w:rPr>
          <w:rFonts w:hint="eastAsia" w:ascii="宋体" w:hAnsi="宋体" w:eastAsia="宋体" w:cs="宋体"/>
          <w:bCs w:val="0"/>
          <w:sz w:val="24"/>
          <w:szCs w:val="24"/>
          <w:lang w:val="en-US" w:eastAsia="zh-CN"/>
        </w:rPr>
        <w:t>3</w:t>
      </w:r>
      <w:r>
        <w:rPr>
          <w:rFonts w:hint="eastAsia" w:ascii="宋体" w:hAnsi="宋体" w:eastAsia="宋体" w:cs="宋体"/>
          <w:bCs w:val="0"/>
          <w:sz w:val="24"/>
          <w:szCs w:val="24"/>
        </w:rPr>
        <w:t>.1 研究内容</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_Toc928539830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6E00313E">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_Toc205260061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1.4.2 技术路线</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_Toc205260061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D43B062">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_Toc947108145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1.</w:t>
      </w:r>
      <w:r>
        <w:rPr>
          <w:rFonts w:hint="eastAsia" w:ascii="宋体" w:hAnsi="宋体" w:eastAsia="宋体" w:cs="宋体"/>
          <w:bCs w:val="0"/>
          <w:sz w:val="24"/>
          <w:szCs w:val="24"/>
          <w:lang w:val="en-US" w:eastAsia="zh-CN"/>
        </w:rPr>
        <w:t>4</w:t>
      </w:r>
      <w:r>
        <w:rPr>
          <w:rFonts w:hint="eastAsia" w:ascii="宋体" w:hAnsi="宋体" w:eastAsia="宋体" w:cs="宋体"/>
          <w:bCs w:val="0"/>
          <w:sz w:val="24"/>
          <w:szCs w:val="24"/>
        </w:rPr>
        <w:t xml:space="preserve"> 论文结构安排</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_Toc947108145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673902A9">
      <w:pPr>
        <w:pStyle w:val="13"/>
        <w:tabs>
          <w:tab w:val="right" w:leader="dot" w:pos="8504"/>
          <w:tab w:val="clear" w:pos="9180"/>
          <w:tab w:val="clear" w:pos="9240"/>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_Toc897801451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2系统需求分析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_Toc897801451 \h </w:instrText>
      </w:r>
      <w:r>
        <w:rPr>
          <w:rFonts w:hint="eastAsia" w:ascii="宋体" w:hAnsi="宋体" w:eastAsia="宋体" w:cs="宋体"/>
          <w:sz w:val="24"/>
          <w:szCs w:val="24"/>
        </w:rPr>
        <w:fldChar w:fldCharType="separate"/>
      </w:r>
      <w:r>
        <w:rPr>
          <w:rFonts w:hint="eastAsia" w:ascii="宋体" w:hAnsi="宋体" w:eastAsia="宋体" w:cs="宋体"/>
          <w:sz w:val="24"/>
          <w:szCs w:val="24"/>
        </w:rPr>
        <w:t>6</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453ABB85">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_Toc1128883135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w:t>
      </w:r>
      <w:r>
        <w:rPr>
          <w:rFonts w:hint="eastAsia" w:ascii="宋体" w:hAnsi="宋体" w:eastAsia="宋体" w:cs="宋体"/>
          <w:bCs w:val="0"/>
          <w:sz w:val="24"/>
          <w:szCs w:val="24"/>
        </w:rPr>
        <w:t>.1 系统</w:t>
      </w:r>
      <w:r>
        <w:rPr>
          <w:rFonts w:hint="eastAsia" w:ascii="宋体" w:hAnsi="宋体" w:eastAsia="宋体" w:cs="宋体"/>
          <w:bCs w:val="0"/>
          <w:sz w:val="24"/>
          <w:szCs w:val="24"/>
          <w:lang w:val="en-US" w:eastAsia="zh-CN"/>
        </w:rPr>
        <w:t>可行性分析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_Toc1128883135 \h </w:instrText>
      </w:r>
      <w:r>
        <w:rPr>
          <w:rFonts w:hint="eastAsia" w:ascii="宋体" w:hAnsi="宋体" w:eastAsia="宋体" w:cs="宋体"/>
          <w:sz w:val="24"/>
          <w:szCs w:val="24"/>
        </w:rPr>
        <w:fldChar w:fldCharType="separate"/>
      </w:r>
      <w:r>
        <w:rPr>
          <w:rFonts w:hint="eastAsia" w:ascii="宋体" w:hAnsi="宋体" w:eastAsia="宋体" w:cs="宋体"/>
          <w:sz w:val="24"/>
          <w:szCs w:val="24"/>
        </w:rPr>
        <w:t>6</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52EF5356">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_Toc120828700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w:t>
      </w:r>
      <w:r>
        <w:rPr>
          <w:rFonts w:hint="eastAsia" w:ascii="宋体" w:hAnsi="宋体" w:eastAsia="宋体" w:cs="宋体"/>
          <w:bCs w:val="0"/>
          <w:sz w:val="24"/>
          <w:szCs w:val="24"/>
        </w:rPr>
        <w:t>.</w:t>
      </w:r>
      <w:r>
        <w:rPr>
          <w:rFonts w:hint="eastAsia" w:ascii="宋体" w:hAnsi="宋体" w:eastAsia="宋体" w:cs="宋体"/>
          <w:bCs w:val="0"/>
          <w:sz w:val="24"/>
          <w:szCs w:val="24"/>
          <w:lang w:val="en-US" w:eastAsia="zh-CN"/>
        </w:rPr>
        <w:t>2</w:t>
      </w:r>
      <w:r>
        <w:rPr>
          <w:rFonts w:hint="eastAsia" w:ascii="宋体" w:hAnsi="宋体" w:eastAsia="宋体" w:cs="宋体"/>
          <w:bCs w:val="0"/>
          <w:sz w:val="24"/>
          <w:szCs w:val="24"/>
        </w:rPr>
        <w:t xml:space="preserve"> 系统</w:t>
      </w:r>
      <w:r>
        <w:rPr>
          <w:rFonts w:hint="eastAsia" w:ascii="宋体" w:hAnsi="宋体" w:eastAsia="宋体" w:cs="宋体"/>
          <w:bCs w:val="0"/>
          <w:sz w:val="24"/>
          <w:szCs w:val="24"/>
          <w:lang w:val="en-US" w:eastAsia="zh-CN"/>
        </w:rPr>
        <w:t>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_Toc120828700 \h </w:instrText>
      </w:r>
      <w:r>
        <w:rPr>
          <w:rFonts w:hint="eastAsia" w:ascii="宋体" w:hAnsi="宋体" w:eastAsia="宋体" w:cs="宋体"/>
          <w:sz w:val="24"/>
          <w:szCs w:val="24"/>
        </w:rPr>
        <w:fldChar w:fldCharType="separate"/>
      </w:r>
      <w:r>
        <w:rPr>
          <w:rFonts w:hint="eastAsia" w:ascii="宋体" w:hAnsi="宋体" w:eastAsia="宋体" w:cs="宋体"/>
          <w:sz w:val="24"/>
          <w:szCs w:val="24"/>
        </w:rPr>
        <w:t>7</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48571BAD">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_Toc1395914485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w:t>
      </w:r>
      <w:r>
        <w:rPr>
          <w:rFonts w:hint="eastAsia" w:ascii="宋体" w:hAnsi="宋体" w:eastAsia="宋体" w:cs="宋体"/>
          <w:bCs w:val="0"/>
          <w:sz w:val="24"/>
          <w:szCs w:val="24"/>
        </w:rPr>
        <w:t>.</w:t>
      </w:r>
      <w:r>
        <w:rPr>
          <w:rFonts w:hint="eastAsia" w:ascii="宋体" w:hAnsi="宋体" w:eastAsia="宋体" w:cs="宋体"/>
          <w:bCs w:val="0"/>
          <w:sz w:val="24"/>
          <w:szCs w:val="24"/>
          <w:lang w:val="en-US" w:eastAsia="zh-CN"/>
        </w:rPr>
        <w:t>2</w:t>
      </w:r>
      <w:r>
        <w:rPr>
          <w:rFonts w:hint="eastAsia" w:ascii="宋体" w:hAnsi="宋体" w:eastAsia="宋体" w:cs="宋体"/>
          <w:bCs w:val="0"/>
          <w:sz w:val="24"/>
          <w:szCs w:val="24"/>
        </w:rPr>
        <w:t xml:space="preserve">.1 </w:t>
      </w:r>
      <w:r>
        <w:rPr>
          <w:rFonts w:hint="eastAsia" w:ascii="宋体" w:hAnsi="宋体" w:eastAsia="宋体" w:cs="宋体"/>
          <w:bCs w:val="0"/>
          <w:sz w:val="24"/>
          <w:szCs w:val="24"/>
          <w:lang w:val="en-US" w:eastAsia="zh-CN"/>
        </w:rPr>
        <w:t>功能性需求</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_Toc1395914485 \h </w:instrText>
      </w:r>
      <w:r>
        <w:rPr>
          <w:rFonts w:hint="eastAsia" w:ascii="宋体" w:hAnsi="宋体" w:eastAsia="宋体" w:cs="宋体"/>
          <w:sz w:val="24"/>
          <w:szCs w:val="24"/>
        </w:rPr>
        <w:fldChar w:fldCharType="separate"/>
      </w:r>
      <w:r>
        <w:rPr>
          <w:rFonts w:hint="eastAsia" w:ascii="宋体" w:hAnsi="宋体" w:eastAsia="宋体" w:cs="宋体"/>
          <w:sz w:val="24"/>
          <w:szCs w:val="24"/>
        </w:rPr>
        <w:t>8</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6F5A8C63">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_Toc2023389567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2.2.2 非功能性需求</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_Toc2023389567 \h </w:instrText>
      </w:r>
      <w:r>
        <w:rPr>
          <w:rFonts w:hint="eastAsia" w:ascii="宋体" w:hAnsi="宋体" w:eastAsia="宋体" w:cs="宋体"/>
          <w:sz w:val="24"/>
          <w:szCs w:val="24"/>
        </w:rPr>
        <w:fldChar w:fldCharType="separate"/>
      </w:r>
      <w:r>
        <w:rPr>
          <w:rFonts w:hint="eastAsia" w:ascii="宋体" w:hAnsi="宋体" w:eastAsia="宋体" w:cs="宋体"/>
          <w:sz w:val="24"/>
          <w:szCs w:val="24"/>
        </w:rPr>
        <w:t>10</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26AB351">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_Toc1704902324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2.3 系统技术分析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_Toc1704902324 \h </w:instrText>
      </w:r>
      <w:r>
        <w:rPr>
          <w:rFonts w:hint="eastAsia" w:ascii="宋体" w:hAnsi="宋体" w:eastAsia="宋体" w:cs="宋体"/>
          <w:sz w:val="24"/>
          <w:szCs w:val="24"/>
        </w:rPr>
        <w:fldChar w:fldCharType="separate"/>
      </w:r>
      <w:r>
        <w:rPr>
          <w:rFonts w:hint="eastAsia" w:ascii="宋体" w:hAnsi="宋体" w:eastAsia="宋体" w:cs="宋体"/>
          <w:sz w:val="24"/>
          <w:szCs w:val="24"/>
        </w:rPr>
        <w:t>12</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438F0B82">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_Toc419057547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2.4 数据流程分析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_Toc419057547 \h </w:instrText>
      </w:r>
      <w:r>
        <w:rPr>
          <w:rFonts w:hint="eastAsia" w:ascii="宋体" w:hAnsi="宋体" w:eastAsia="宋体" w:cs="宋体"/>
          <w:sz w:val="24"/>
          <w:szCs w:val="24"/>
        </w:rPr>
        <w:fldChar w:fldCharType="separate"/>
      </w:r>
      <w:r>
        <w:rPr>
          <w:rFonts w:hint="eastAsia" w:ascii="宋体" w:hAnsi="宋体" w:eastAsia="宋体" w:cs="宋体"/>
          <w:sz w:val="24"/>
          <w:szCs w:val="24"/>
        </w:rPr>
        <w:t>12</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0D42AD99">
      <w:pPr>
        <w:pStyle w:val="13"/>
        <w:tabs>
          <w:tab w:val="right" w:leader="dot" w:pos="8504"/>
          <w:tab w:val="clear" w:pos="9180"/>
          <w:tab w:val="clear" w:pos="9240"/>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_Toc1501313916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 系统总体设计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_Toc1501313916 \h </w:instrText>
      </w:r>
      <w:r>
        <w:rPr>
          <w:rFonts w:hint="eastAsia" w:ascii="宋体" w:hAnsi="宋体" w:eastAsia="宋体" w:cs="宋体"/>
          <w:sz w:val="24"/>
          <w:szCs w:val="24"/>
        </w:rPr>
        <w:fldChar w:fldCharType="separate"/>
      </w:r>
      <w:r>
        <w:rPr>
          <w:rFonts w:hint="eastAsia" w:ascii="宋体" w:hAnsi="宋体" w:eastAsia="宋体" w:cs="宋体"/>
          <w:sz w:val="24"/>
          <w:szCs w:val="24"/>
        </w:rPr>
        <w:t>15</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3901FEB0">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_Toc1797617609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3.1 系统架构设计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_Toc1797617609 \h </w:instrText>
      </w:r>
      <w:r>
        <w:rPr>
          <w:rFonts w:hint="eastAsia" w:ascii="宋体" w:hAnsi="宋体" w:eastAsia="宋体" w:cs="宋体"/>
          <w:sz w:val="24"/>
          <w:szCs w:val="24"/>
        </w:rPr>
        <w:fldChar w:fldCharType="separate"/>
      </w:r>
      <w:r>
        <w:rPr>
          <w:rFonts w:hint="eastAsia" w:ascii="宋体" w:hAnsi="宋体" w:eastAsia="宋体" w:cs="宋体"/>
          <w:sz w:val="24"/>
          <w:szCs w:val="24"/>
        </w:rPr>
        <w:t>15</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3C6602F0">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_Toc1759208467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3.2 系统功能模块设计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_Toc1759208467 \h </w:instrText>
      </w:r>
      <w:r>
        <w:rPr>
          <w:rFonts w:hint="eastAsia" w:ascii="宋体" w:hAnsi="宋体" w:eastAsia="宋体" w:cs="宋体"/>
          <w:sz w:val="24"/>
          <w:szCs w:val="24"/>
        </w:rPr>
        <w:fldChar w:fldCharType="separate"/>
      </w:r>
      <w:r>
        <w:rPr>
          <w:rFonts w:hint="eastAsia" w:ascii="宋体" w:hAnsi="宋体" w:eastAsia="宋体" w:cs="宋体"/>
          <w:sz w:val="24"/>
          <w:szCs w:val="24"/>
        </w:rPr>
        <w:t>16</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6C4D7854">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_Toc461852973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3.3 系统用例设计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_Toc461852973 \h </w:instrText>
      </w:r>
      <w:r>
        <w:rPr>
          <w:rFonts w:hint="eastAsia" w:ascii="宋体" w:hAnsi="宋体" w:eastAsia="宋体" w:cs="宋体"/>
          <w:sz w:val="24"/>
          <w:szCs w:val="24"/>
        </w:rPr>
        <w:fldChar w:fldCharType="separate"/>
      </w:r>
      <w:r>
        <w:rPr>
          <w:rFonts w:hint="eastAsia" w:ascii="宋体" w:hAnsi="宋体" w:eastAsia="宋体" w:cs="宋体"/>
          <w:sz w:val="24"/>
          <w:szCs w:val="24"/>
        </w:rPr>
        <w:t>17</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9260FF0">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_Toc1357016953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3.3.1 系统用例图</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_Toc1357016953 \h </w:instrText>
      </w:r>
      <w:r>
        <w:rPr>
          <w:rFonts w:hint="eastAsia" w:ascii="宋体" w:hAnsi="宋体" w:eastAsia="宋体" w:cs="宋体"/>
          <w:sz w:val="24"/>
          <w:szCs w:val="24"/>
        </w:rPr>
        <w:fldChar w:fldCharType="separate"/>
      </w:r>
      <w:r>
        <w:rPr>
          <w:rFonts w:hint="eastAsia" w:ascii="宋体" w:hAnsi="宋体" w:eastAsia="宋体" w:cs="宋体"/>
          <w:sz w:val="24"/>
          <w:szCs w:val="24"/>
        </w:rPr>
        <w:t>17</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049A042">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_Toc1107597931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3.3.2 主要用例说明</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_Toc1107597931 \h </w:instrText>
      </w:r>
      <w:r>
        <w:rPr>
          <w:rFonts w:hint="eastAsia" w:ascii="宋体" w:hAnsi="宋体" w:eastAsia="宋体" w:cs="宋体"/>
          <w:sz w:val="24"/>
          <w:szCs w:val="24"/>
        </w:rPr>
        <w:fldChar w:fldCharType="separate"/>
      </w:r>
      <w:r>
        <w:rPr>
          <w:rFonts w:hint="eastAsia" w:ascii="宋体" w:hAnsi="宋体" w:eastAsia="宋体" w:cs="宋体"/>
          <w:sz w:val="24"/>
          <w:szCs w:val="24"/>
        </w:rPr>
        <w:t>20</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6496ABA0">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_Toc1010174121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3.4 系统数据库设计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_Toc1010174121 \h </w:instrText>
      </w:r>
      <w:r>
        <w:rPr>
          <w:rFonts w:hint="eastAsia" w:ascii="宋体" w:hAnsi="宋体" w:eastAsia="宋体" w:cs="宋体"/>
          <w:sz w:val="24"/>
          <w:szCs w:val="24"/>
        </w:rPr>
        <w:fldChar w:fldCharType="separate"/>
      </w:r>
      <w:r>
        <w:rPr>
          <w:rFonts w:hint="eastAsia" w:ascii="宋体" w:hAnsi="宋体" w:eastAsia="宋体" w:cs="宋体"/>
          <w:sz w:val="24"/>
          <w:szCs w:val="24"/>
        </w:rPr>
        <w:t>23</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1E0FC30">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_Toc2138222112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3.4.1 数据库概念模型</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_Toc2138222112 \h </w:instrText>
      </w:r>
      <w:r>
        <w:rPr>
          <w:rFonts w:hint="eastAsia" w:ascii="宋体" w:hAnsi="宋体" w:eastAsia="宋体" w:cs="宋体"/>
          <w:sz w:val="24"/>
          <w:szCs w:val="24"/>
        </w:rPr>
        <w:fldChar w:fldCharType="separate"/>
      </w:r>
      <w:r>
        <w:rPr>
          <w:rFonts w:hint="eastAsia" w:ascii="宋体" w:hAnsi="宋体" w:eastAsia="宋体" w:cs="宋体"/>
          <w:sz w:val="24"/>
          <w:szCs w:val="24"/>
        </w:rPr>
        <w:t>23</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500AF1E7">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_Toc1107687486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3.4.2 数据表设计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_Toc1107687486 \h </w:instrText>
      </w:r>
      <w:r>
        <w:rPr>
          <w:rFonts w:hint="eastAsia" w:ascii="宋体" w:hAnsi="宋体" w:eastAsia="宋体" w:cs="宋体"/>
          <w:sz w:val="24"/>
          <w:szCs w:val="24"/>
        </w:rPr>
        <w:fldChar w:fldCharType="separate"/>
      </w:r>
      <w:r>
        <w:rPr>
          <w:rFonts w:hint="eastAsia" w:ascii="宋体" w:hAnsi="宋体" w:eastAsia="宋体" w:cs="宋体"/>
          <w:sz w:val="24"/>
          <w:szCs w:val="24"/>
        </w:rPr>
        <w:t>24</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6BD9F0A2">
      <w:pPr>
        <w:pStyle w:val="13"/>
        <w:tabs>
          <w:tab w:val="right" w:leader="dot" w:pos="8504"/>
          <w:tab w:val="clear" w:pos="9180"/>
          <w:tab w:val="clear" w:pos="9240"/>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_Toc367841359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4 系统详细实现</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_Toc367841359 \h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6E9C1BC0">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_Toc1851784647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4.1 开发环境与工具</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_Toc1851784647 \h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6A9953B5">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_Toc1611549805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4.1.1 前端开发环境</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_Toc1611549805 \h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A1627F4">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_Toc1253816671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4.1.2 后端开发环境</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_Toc1253816671 \h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7C78692E">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_Toc1787245133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4.2 核心功能模块实现</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_Toc1787245133 \h </w:instrText>
      </w:r>
      <w:r>
        <w:rPr>
          <w:rFonts w:hint="eastAsia" w:ascii="宋体" w:hAnsi="宋体" w:eastAsia="宋体" w:cs="宋体"/>
          <w:sz w:val="24"/>
          <w:szCs w:val="24"/>
        </w:rPr>
        <w:fldChar w:fldCharType="separate"/>
      </w:r>
      <w:r>
        <w:rPr>
          <w:rFonts w:hint="eastAsia" w:ascii="宋体" w:hAnsi="宋体" w:eastAsia="宋体" w:cs="宋体"/>
          <w:sz w:val="24"/>
          <w:szCs w:val="24"/>
        </w:rPr>
        <w:t>31</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E88AE7F">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_Toc1375179742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4.2.1 用户认证与权限管理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_Toc1375179742 \h </w:instrText>
      </w:r>
      <w:r>
        <w:rPr>
          <w:rFonts w:hint="eastAsia" w:ascii="宋体" w:hAnsi="宋体" w:eastAsia="宋体" w:cs="宋体"/>
          <w:sz w:val="24"/>
          <w:szCs w:val="24"/>
        </w:rPr>
        <w:fldChar w:fldCharType="separate"/>
      </w:r>
      <w:r>
        <w:rPr>
          <w:rFonts w:hint="eastAsia" w:ascii="宋体" w:hAnsi="宋体" w:eastAsia="宋体" w:cs="宋体"/>
          <w:sz w:val="24"/>
          <w:szCs w:val="24"/>
        </w:rPr>
        <w:t>31</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32ABF1BF">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_Toc1426914780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4.2.2 项目申报管理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_Toc1426914780 \h </w:instrText>
      </w:r>
      <w:r>
        <w:rPr>
          <w:rFonts w:hint="eastAsia" w:ascii="宋体" w:hAnsi="宋体" w:eastAsia="宋体" w:cs="宋体"/>
          <w:sz w:val="24"/>
          <w:szCs w:val="24"/>
        </w:rPr>
        <w:fldChar w:fldCharType="separate"/>
      </w:r>
      <w:r>
        <w:rPr>
          <w:rFonts w:hint="eastAsia" w:ascii="宋体" w:hAnsi="宋体" w:eastAsia="宋体" w:cs="宋体"/>
          <w:sz w:val="24"/>
          <w:szCs w:val="24"/>
        </w:rPr>
        <w:t>33</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3557839">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_Toc1206821411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4.2.3 进度管理模块实现</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_Toc1206821411 \h </w:instrText>
      </w:r>
      <w:r>
        <w:rPr>
          <w:rFonts w:hint="eastAsia" w:ascii="宋体" w:hAnsi="宋体" w:eastAsia="宋体" w:cs="宋体"/>
          <w:sz w:val="24"/>
          <w:szCs w:val="24"/>
        </w:rPr>
        <w:fldChar w:fldCharType="separate"/>
      </w:r>
      <w:r>
        <w:rPr>
          <w:rFonts w:hint="eastAsia" w:ascii="宋体" w:hAnsi="宋体" w:eastAsia="宋体" w:cs="宋体"/>
          <w:sz w:val="24"/>
          <w:szCs w:val="24"/>
        </w:rPr>
        <w:t>35</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5E519866">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_Toc64408762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4.2.4审批流程管理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_Toc64408762 \h </w:instrText>
      </w:r>
      <w:r>
        <w:rPr>
          <w:rFonts w:hint="eastAsia" w:ascii="宋体" w:hAnsi="宋体" w:eastAsia="宋体" w:cs="宋体"/>
          <w:sz w:val="24"/>
          <w:szCs w:val="24"/>
        </w:rPr>
        <w:fldChar w:fldCharType="separate"/>
      </w:r>
      <w:r>
        <w:rPr>
          <w:rFonts w:hint="eastAsia" w:ascii="宋体" w:hAnsi="宋体" w:eastAsia="宋体" w:cs="宋体"/>
          <w:sz w:val="24"/>
          <w:szCs w:val="24"/>
        </w:rPr>
        <w:t>37</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39FADA20">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_Toc186304846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4.2.5进度跟踪管理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_Toc186304846 \h </w:instrText>
      </w:r>
      <w:r>
        <w:rPr>
          <w:rFonts w:hint="eastAsia" w:ascii="宋体" w:hAnsi="宋体" w:eastAsia="宋体" w:cs="宋体"/>
          <w:sz w:val="24"/>
          <w:szCs w:val="24"/>
        </w:rPr>
        <w:fldChar w:fldCharType="separate"/>
      </w:r>
      <w:r>
        <w:rPr>
          <w:rFonts w:hint="eastAsia" w:ascii="宋体" w:hAnsi="宋体" w:eastAsia="宋体" w:cs="宋体"/>
          <w:sz w:val="24"/>
          <w:szCs w:val="24"/>
        </w:rPr>
        <w:t>38</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7CB42E2E">
      <w:pPr>
        <w:pStyle w:val="13"/>
        <w:tabs>
          <w:tab w:val="right" w:leader="dot" w:pos="8504"/>
          <w:tab w:val="clear" w:pos="9180"/>
          <w:tab w:val="clear" w:pos="9240"/>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_Toc194389396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5系统测试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_Toc194389396 \h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2CC9B457">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_Toc779951485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5.1 系统测试环境</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_Toc779951485 \h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4AC6950C">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_Toc404427107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5.2 测试方法与测试流程</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_Toc404427107 \h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2C21B952">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_Toc420644594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5.3 功能模块测试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_Toc420644594 \h </w:instrText>
      </w:r>
      <w:r>
        <w:rPr>
          <w:rFonts w:hint="eastAsia" w:ascii="宋体" w:hAnsi="宋体" w:eastAsia="宋体" w:cs="宋体"/>
          <w:sz w:val="24"/>
          <w:szCs w:val="24"/>
        </w:rPr>
        <w:fldChar w:fldCharType="separate"/>
      </w:r>
      <w:r>
        <w:rPr>
          <w:rFonts w:hint="eastAsia" w:ascii="宋体" w:hAnsi="宋体" w:eastAsia="宋体" w:cs="宋体"/>
          <w:sz w:val="24"/>
          <w:szCs w:val="24"/>
        </w:rPr>
        <w:t>41</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0EDF43BE">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_Toc257525434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5.3.1 用户认证模块测试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_Toc257525434 \h </w:instrText>
      </w:r>
      <w:r>
        <w:rPr>
          <w:rFonts w:hint="eastAsia" w:ascii="宋体" w:hAnsi="宋体" w:eastAsia="宋体" w:cs="宋体"/>
          <w:sz w:val="24"/>
          <w:szCs w:val="24"/>
        </w:rPr>
        <w:fldChar w:fldCharType="separate"/>
      </w:r>
      <w:r>
        <w:rPr>
          <w:rFonts w:hint="eastAsia" w:ascii="宋体" w:hAnsi="宋体" w:eastAsia="宋体" w:cs="宋体"/>
          <w:sz w:val="24"/>
          <w:szCs w:val="24"/>
        </w:rPr>
        <w:t>41</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07853D3D">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_Toc1050420533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5.3.2 项目管理模块测试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_Toc1050420533 \h </w:instrText>
      </w:r>
      <w:r>
        <w:rPr>
          <w:rFonts w:hint="eastAsia" w:ascii="宋体" w:hAnsi="宋体" w:eastAsia="宋体" w:cs="宋体"/>
          <w:sz w:val="24"/>
          <w:szCs w:val="24"/>
        </w:rPr>
        <w:fldChar w:fldCharType="separate"/>
      </w:r>
      <w:r>
        <w:rPr>
          <w:rFonts w:hint="eastAsia" w:ascii="宋体" w:hAnsi="宋体" w:eastAsia="宋体" w:cs="宋体"/>
          <w:sz w:val="24"/>
          <w:szCs w:val="24"/>
        </w:rPr>
        <w:t>42</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588A661">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_Toc2102319791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5.3.3 进度管理模块测试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_Toc2102319791 \h </w:instrText>
      </w:r>
      <w:r>
        <w:rPr>
          <w:rFonts w:hint="eastAsia" w:ascii="宋体" w:hAnsi="宋体" w:eastAsia="宋体" w:cs="宋体"/>
          <w:sz w:val="24"/>
          <w:szCs w:val="24"/>
        </w:rPr>
        <w:fldChar w:fldCharType="separate"/>
      </w:r>
      <w:r>
        <w:rPr>
          <w:rFonts w:hint="eastAsia" w:ascii="宋体" w:hAnsi="宋体" w:eastAsia="宋体" w:cs="宋体"/>
          <w:sz w:val="24"/>
          <w:szCs w:val="24"/>
        </w:rPr>
        <w:t>43</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2C30FC8C">
      <w:pPr>
        <w:pStyle w:val="8"/>
        <w:tabs>
          <w:tab w:val="right" w:leader="dot" w:pos="850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_Toc1140283246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5.3.4 成果与评优模块测试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_Toc1140283246 \h </w:instrText>
      </w:r>
      <w:r>
        <w:rPr>
          <w:rFonts w:hint="eastAsia" w:ascii="宋体" w:hAnsi="宋体" w:eastAsia="宋体" w:cs="宋体"/>
          <w:sz w:val="24"/>
          <w:szCs w:val="24"/>
        </w:rPr>
        <w:fldChar w:fldCharType="separate"/>
      </w:r>
      <w:r>
        <w:rPr>
          <w:rFonts w:hint="eastAsia" w:ascii="宋体" w:hAnsi="宋体" w:eastAsia="宋体" w:cs="宋体"/>
          <w:sz w:val="24"/>
          <w:szCs w:val="24"/>
        </w:rPr>
        <w:t>44</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3B8466F6">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_Toc596449694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5.4 测试结果分析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_Toc596449694 \h </w:instrText>
      </w:r>
      <w:r>
        <w:rPr>
          <w:rFonts w:hint="eastAsia" w:ascii="宋体" w:hAnsi="宋体" w:eastAsia="宋体" w:cs="宋体"/>
          <w:sz w:val="24"/>
          <w:szCs w:val="24"/>
        </w:rPr>
        <w:fldChar w:fldCharType="separate"/>
      </w:r>
      <w:r>
        <w:rPr>
          <w:rFonts w:hint="eastAsia" w:ascii="宋体" w:hAnsi="宋体" w:eastAsia="宋体" w:cs="宋体"/>
          <w:sz w:val="24"/>
          <w:szCs w:val="24"/>
        </w:rPr>
        <w:t>44</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32283061">
      <w:pPr>
        <w:pStyle w:val="13"/>
        <w:tabs>
          <w:tab w:val="right" w:leader="dot" w:pos="8504"/>
          <w:tab w:val="clear" w:pos="9180"/>
          <w:tab w:val="clear" w:pos="9240"/>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_Toc76342862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6总结与展望</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_Toc76342862 \h </w:instrText>
      </w:r>
      <w:r>
        <w:rPr>
          <w:rFonts w:hint="eastAsia" w:ascii="宋体" w:hAnsi="宋体" w:eastAsia="宋体" w:cs="宋体"/>
          <w:sz w:val="24"/>
          <w:szCs w:val="24"/>
        </w:rPr>
        <w:fldChar w:fldCharType="separate"/>
      </w:r>
      <w:r>
        <w:rPr>
          <w:rFonts w:hint="eastAsia" w:ascii="宋体" w:hAnsi="宋体" w:eastAsia="宋体" w:cs="宋体"/>
          <w:sz w:val="24"/>
          <w:szCs w:val="24"/>
        </w:rPr>
        <w:t>46</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78336FD5">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_Toc1046744375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6.1研究总结</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_Toc1046744375 \h </w:instrText>
      </w:r>
      <w:r>
        <w:rPr>
          <w:rFonts w:hint="eastAsia" w:ascii="宋体" w:hAnsi="宋体" w:eastAsia="宋体" w:cs="宋体"/>
          <w:sz w:val="24"/>
          <w:szCs w:val="24"/>
        </w:rPr>
        <w:fldChar w:fldCharType="separate"/>
      </w:r>
      <w:r>
        <w:rPr>
          <w:rFonts w:hint="eastAsia" w:ascii="宋体" w:hAnsi="宋体" w:eastAsia="宋体" w:cs="宋体"/>
          <w:sz w:val="24"/>
          <w:szCs w:val="24"/>
        </w:rPr>
        <w:t>46</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2EDEE2A">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_Toc446674401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6.2 不足之处</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_Toc446674401 \h </w:instrText>
      </w:r>
      <w:r>
        <w:rPr>
          <w:rFonts w:hint="eastAsia" w:ascii="宋体" w:hAnsi="宋体" w:eastAsia="宋体" w:cs="宋体"/>
          <w:sz w:val="24"/>
          <w:szCs w:val="24"/>
        </w:rPr>
        <w:fldChar w:fldCharType="separate"/>
      </w:r>
      <w:r>
        <w:rPr>
          <w:rFonts w:hint="eastAsia" w:ascii="宋体" w:hAnsi="宋体" w:eastAsia="宋体" w:cs="宋体"/>
          <w:sz w:val="24"/>
          <w:szCs w:val="24"/>
        </w:rPr>
        <w:t>47</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2140BC1">
      <w:pPr>
        <w:pStyle w:val="15"/>
        <w:tabs>
          <w:tab w:val="right" w:leader="dot" w:pos="8504"/>
          <w:tab w:val="clear" w:pos="8494"/>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_Toc1801311342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6.3 未来展望</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_Toc1801311342 \h </w:instrText>
      </w:r>
      <w:r>
        <w:rPr>
          <w:rFonts w:hint="eastAsia" w:ascii="宋体" w:hAnsi="宋体" w:eastAsia="宋体" w:cs="宋体"/>
          <w:sz w:val="24"/>
          <w:szCs w:val="24"/>
        </w:rPr>
        <w:fldChar w:fldCharType="separate"/>
      </w:r>
      <w:r>
        <w:rPr>
          <w:rFonts w:hint="eastAsia" w:ascii="宋体" w:hAnsi="宋体" w:eastAsia="宋体" w:cs="宋体"/>
          <w:sz w:val="24"/>
          <w:szCs w:val="24"/>
        </w:rPr>
        <w:t>48</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18B5A21E">
      <w:pPr>
        <w:pStyle w:val="13"/>
        <w:tabs>
          <w:tab w:val="right" w:leader="dot" w:pos="8504"/>
          <w:tab w:val="clear" w:pos="9180"/>
          <w:tab w:val="clear" w:pos="9240"/>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_Toc1562753235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结  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_Toc1562753235 \h </w:instrText>
      </w:r>
      <w:r>
        <w:rPr>
          <w:rFonts w:hint="eastAsia" w:ascii="宋体" w:hAnsi="宋体" w:eastAsia="宋体" w:cs="宋体"/>
          <w:sz w:val="24"/>
          <w:szCs w:val="24"/>
        </w:rPr>
        <w:fldChar w:fldCharType="separate"/>
      </w:r>
      <w:r>
        <w:rPr>
          <w:rFonts w:hint="eastAsia" w:ascii="宋体" w:hAnsi="宋体" w:eastAsia="宋体" w:cs="宋体"/>
          <w:sz w:val="24"/>
          <w:szCs w:val="24"/>
        </w:rPr>
        <w:t>50</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0E0B1745">
      <w:pPr>
        <w:pStyle w:val="13"/>
        <w:tabs>
          <w:tab w:val="right" w:leader="dot" w:pos="8504"/>
          <w:tab w:val="clear" w:pos="9180"/>
          <w:tab w:val="clear" w:pos="9240"/>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_Toc1468617835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参考文献</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_Toc1468617835 \h </w:instrText>
      </w:r>
      <w:r>
        <w:rPr>
          <w:rFonts w:hint="eastAsia" w:ascii="宋体" w:hAnsi="宋体" w:eastAsia="宋体" w:cs="宋体"/>
          <w:sz w:val="24"/>
          <w:szCs w:val="24"/>
        </w:rPr>
        <w:fldChar w:fldCharType="separate"/>
      </w:r>
      <w:r>
        <w:rPr>
          <w:rFonts w:hint="eastAsia" w:ascii="宋体" w:hAnsi="宋体" w:eastAsia="宋体" w:cs="宋体"/>
          <w:sz w:val="24"/>
          <w:szCs w:val="24"/>
        </w:rPr>
        <w:t>52</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61CD513F">
      <w:pPr>
        <w:pStyle w:val="13"/>
        <w:tabs>
          <w:tab w:val="right" w:leader="dot" w:pos="8504"/>
          <w:tab w:val="clear" w:pos="9180"/>
          <w:tab w:val="clear" w:pos="9240"/>
        </w:tabs>
        <w:spacing w:line="240" w:lineRule="auto"/>
        <w:rPr>
          <w:rFonts w:hint="eastAsia" w:ascii="宋体" w:hAnsi="宋体" w:eastAsia="宋体" w:cs="宋体"/>
          <w:sz w:val="24"/>
          <w:szCs w:val="24"/>
        </w:rPr>
      </w:pPr>
      <w:r>
        <w:rPr>
          <w:rFonts w:hint="eastAsia" w:ascii="宋体" w:hAnsi="宋体" w:eastAsia="宋体" w:cs="宋体"/>
          <w:color w:val="FF0000"/>
          <w:sz w:val="24"/>
          <w:szCs w:val="24"/>
        </w:rPr>
        <w:fldChar w:fldCharType="begin"/>
      </w:r>
      <w:r>
        <w:rPr>
          <w:rFonts w:hint="eastAsia" w:ascii="宋体" w:hAnsi="宋体" w:eastAsia="宋体" w:cs="宋体"/>
          <w:sz w:val="24"/>
          <w:szCs w:val="24"/>
        </w:rPr>
        <w:instrText xml:space="preserve"> HYPERLINK \l _Toc2030397874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致  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_Toc2030397874 \h </w:instrText>
      </w:r>
      <w:r>
        <w:rPr>
          <w:rFonts w:hint="eastAsia" w:ascii="宋体" w:hAnsi="宋体" w:eastAsia="宋体" w:cs="宋体"/>
          <w:sz w:val="24"/>
          <w:szCs w:val="24"/>
        </w:rPr>
        <w:fldChar w:fldCharType="separate"/>
      </w:r>
      <w:r>
        <w:rPr>
          <w:rFonts w:hint="eastAsia" w:ascii="宋体" w:hAnsi="宋体" w:eastAsia="宋体" w:cs="宋体"/>
          <w:sz w:val="24"/>
          <w:szCs w:val="24"/>
        </w:rPr>
        <w:t>54</w:t>
      </w:r>
      <w:r>
        <w:rPr>
          <w:rFonts w:hint="eastAsia" w:ascii="宋体" w:hAnsi="宋体" w:eastAsia="宋体" w:cs="宋体"/>
          <w:sz w:val="24"/>
          <w:szCs w:val="24"/>
        </w:rPr>
        <w:fldChar w:fldCharType="end"/>
      </w:r>
      <w:r>
        <w:rPr>
          <w:rFonts w:hint="eastAsia" w:ascii="宋体" w:hAnsi="宋体" w:eastAsia="宋体" w:cs="宋体"/>
          <w:color w:val="FF0000"/>
          <w:sz w:val="24"/>
          <w:szCs w:val="24"/>
        </w:rPr>
        <w:fldChar w:fldCharType="end"/>
      </w:r>
    </w:p>
    <w:p w14:paraId="379A2957">
      <w:pPr>
        <w:tabs>
          <w:tab w:val="left" w:pos="887"/>
        </w:tabs>
        <w:spacing w:line="240" w:lineRule="auto"/>
        <w:rPr>
          <w:rFonts w:asciiTheme="minorEastAsia" w:hAnsiTheme="minorEastAsia" w:eastAsiaTheme="minorEastAsia"/>
          <w:color w:val="FF0000"/>
        </w:rPr>
      </w:pPr>
      <w:r>
        <w:rPr>
          <w:rFonts w:hint="eastAsia" w:ascii="宋体" w:hAnsi="宋体" w:eastAsia="宋体" w:cs="宋体"/>
          <w:color w:val="FF0000"/>
          <w:sz w:val="24"/>
          <w:szCs w:val="24"/>
        </w:rPr>
        <w:fldChar w:fldCharType="end"/>
      </w:r>
      <w:bookmarkEnd w:id="4"/>
      <w:bookmarkEnd w:id="5"/>
      <w:bookmarkEnd w:id="6"/>
      <w:bookmarkEnd w:id="7"/>
      <w:bookmarkEnd w:id="8"/>
      <w:bookmarkEnd w:id="9"/>
      <w:bookmarkEnd w:id="10"/>
    </w:p>
    <w:p w14:paraId="64283DA5">
      <w:pPr>
        <w:tabs>
          <w:tab w:val="left" w:pos="887"/>
        </w:tabs>
        <w:rPr>
          <w:rFonts w:asciiTheme="minorEastAsia" w:hAnsiTheme="minorEastAsia" w:eastAsiaTheme="minorEastAsia"/>
          <w:color w:val="FF0000"/>
        </w:rPr>
      </w:pPr>
    </w:p>
    <w:p w14:paraId="494517D0">
      <w:pPr>
        <w:tabs>
          <w:tab w:val="left" w:pos="887"/>
        </w:tabs>
        <w:rPr>
          <w:rFonts w:asciiTheme="minorEastAsia" w:hAnsiTheme="minorEastAsia" w:eastAsiaTheme="minorEastAsia"/>
          <w:color w:val="FF0000"/>
        </w:rPr>
      </w:pPr>
    </w:p>
    <w:p w14:paraId="6FC823C7">
      <w:pPr>
        <w:tabs>
          <w:tab w:val="left" w:pos="887"/>
        </w:tabs>
        <w:rPr>
          <w:rFonts w:asciiTheme="minorEastAsia" w:hAnsiTheme="minorEastAsia" w:eastAsiaTheme="minorEastAsia"/>
          <w:color w:val="FF0000"/>
        </w:rPr>
      </w:pPr>
    </w:p>
    <w:p w14:paraId="25E72DCA">
      <w:pPr>
        <w:tabs>
          <w:tab w:val="left" w:pos="887"/>
        </w:tabs>
        <w:rPr>
          <w:rFonts w:hint="eastAsia" w:asciiTheme="minorEastAsia" w:hAnsiTheme="minorEastAsia" w:eastAsiaTheme="minorEastAsia"/>
          <w:color w:val="FF0000"/>
        </w:rPr>
        <w:sectPr>
          <w:footnotePr>
            <w:numFmt w:val="decimalEnclosedCircleChinese"/>
            <w:numRestart w:val="eachPage"/>
          </w:footnotePr>
          <w:pgSz w:w="11906" w:h="16838"/>
          <w:pgMar w:top="2041" w:right="1701" w:bottom="1418" w:left="1701" w:header="1588" w:footer="1134" w:gutter="0"/>
          <w:pgBorders>
            <w:top w:val="none" w:sz="0" w:space="0"/>
            <w:left w:val="none" w:sz="0" w:space="0"/>
            <w:bottom w:val="none" w:sz="0" w:space="0"/>
            <w:right w:val="none" w:sz="0" w:space="0"/>
          </w:pgBorders>
          <w:pgNumType w:fmt="upperRoman" w:start="1"/>
          <w:cols w:space="720" w:num="1"/>
          <w:titlePg/>
          <w:docGrid w:type="lines" w:linePitch="318" w:charSpace="0"/>
        </w:sectPr>
      </w:pPr>
    </w:p>
    <w:p w14:paraId="40FDEBED">
      <w:pPr>
        <w:pStyle w:val="2"/>
        <w:keepNext w:val="0"/>
        <w:keepLines w:val="0"/>
        <w:spacing w:before="954" w:beforeLines="300" w:after="636" w:afterLines="200" w:line="240" w:lineRule="auto"/>
        <w:jc w:val="center"/>
        <w:rPr>
          <w:b w:val="0"/>
          <w:bCs w:val="0"/>
        </w:rPr>
      </w:pPr>
      <w:bookmarkStart w:id="68" w:name="_GoBack"/>
      <w:bookmarkEnd w:id="68"/>
      <w:bookmarkStart w:id="11" w:name="_Toc191557699"/>
      <w:bookmarkStart w:id="12" w:name="_Toc519065530"/>
      <w:r>
        <w:rPr>
          <w:rFonts w:hint="eastAsia"/>
          <w:b w:val="0"/>
          <w:bCs w:val="0"/>
        </w:rPr>
        <w:t>1 绪  论</w:t>
      </w:r>
      <w:bookmarkEnd w:id="11"/>
      <w:bookmarkEnd w:id="12"/>
    </w:p>
    <w:p w14:paraId="30D06825">
      <w:pPr>
        <w:pStyle w:val="3"/>
        <w:spacing w:before="477" w:after="477"/>
        <w:rPr>
          <w:rFonts w:hint="default" w:ascii="黑体" w:hAnsi="黑体" w:eastAsia="黑体" w:cs="黑体"/>
          <w:b w:val="0"/>
          <w:bCs w:val="0"/>
          <w:sz w:val="30"/>
          <w:szCs w:val="30"/>
          <w:lang w:val="en-US" w:eastAsia="zh-CN"/>
        </w:rPr>
      </w:pPr>
      <w:bookmarkStart w:id="13" w:name="_Toc519065531"/>
      <w:bookmarkStart w:id="14" w:name="_Toc432260240"/>
      <w:r>
        <w:rPr>
          <w:rFonts w:cs="Times New Roman"/>
          <w:b w:val="0"/>
          <w:bCs w:val="0"/>
          <w:sz w:val="30"/>
          <w:szCs w:val="30"/>
        </w:rPr>
        <w:t>1.1</w:t>
      </w:r>
      <w:r>
        <w:rPr>
          <w:rFonts w:hint="eastAsia" w:ascii="黑体" w:hAnsi="黑体" w:cs="黑体"/>
          <w:b w:val="0"/>
          <w:bCs w:val="0"/>
          <w:sz w:val="30"/>
          <w:szCs w:val="30"/>
        </w:rPr>
        <w:t xml:space="preserve"> </w:t>
      </w:r>
      <w:bookmarkEnd w:id="13"/>
      <w:r>
        <w:rPr>
          <w:rFonts w:hint="eastAsia" w:ascii="黑体" w:hAnsi="黑体" w:cs="黑体"/>
          <w:b w:val="0"/>
          <w:bCs w:val="0"/>
          <w:sz w:val="30"/>
          <w:szCs w:val="30"/>
        </w:rPr>
        <w:t>研究背景</w:t>
      </w:r>
      <w:r>
        <w:rPr>
          <w:rFonts w:hint="eastAsia" w:ascii="黑体" w:hAnsi="黑体" w:cs="黑体"/>
          <w:b w:val="0"/>
          <w:bCs w:val="0"/>
          <w:sz w:val="30"/>
          <w:szCs w:val="30"/>
          <w:lang w:val="en-US" w:eastAsia="zh-CN"/>
        </w:rPr>
        <w:t>与研究意义</w:t>
      </w:r>
      <w:bookmarkEnd w:id="14"/>
    </w:p>
    <w:p w14:paraId="6B197BF5">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随着我国高等教育改革的不断深入，实践育人已成为高校人才培养体系中的重要组成部分。大学生暑期“三下乡”社会实践活动作为高校思想政治教育和实践教学的重要载体，自开展以来在引导大学生深入基层、了解国情民情、服务社会发展等方面发挥了积极作用。该活动不仅有助于提升大学生的社会责任感和实践能力，也为推动乡村振兴、基层治理和公共服务注入了青年力量。因此，如何科学、高效地组织和管理“三下乡”社会实践活动，已成为高校管理工作中的一项重要课题。</w:t>
      </w:r>
    </w:p>
    <w:p w14:paraId="569B1B4E">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从实际运行情况来看，目前多数高校的“三下乡”活动仍以传统管理方式为主，如通过纸质材料、QQ群或微信群进行通知发布、报名统计和成果上报等。这种管理模式在活动规模较小时尚能应付，但随着参与人数的不断增加和活动形式的日益多样，其弊端逐渐显现。一方面，活动信息分散，流程不统一，容易造成信息遗漏或数据混乱；另一方面，学生、指导教师和管理人员之间的沟通成本较高，活动过程难以实时跟踪，成果统计与考核工作效率较低。这些问题在一定程度上制约了“三下乡”社会实践活动的规范化和信息化发展。</w:t>
      </w:r>
    </w:p>
    <w:p w14:paraId="495C32D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近年来，随着移动互联网技术的快速发展，微信小程序因其无需下载安装、使用便捷、用户覆盖面广等特点，在校园服务和管理系统中得到了广泛应用。将微信小程序引入“三下乡”活动管理中，有助于打破时间和空间限制，实现活动申报、审核、过程记录和成果管理等环节的信息化与流程化，从而提升整体管理效率和服务水平。</w:t>
      </w:r>
    </w:p>
    <w:p w14:paraId="5F22264B">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基于上述背景，开展《基于微信小程序的大学生暑期“三下乡”活动管理系统》的研究，具有较为突出的现实意义和应用价值。一方面，通过系统化、信息化的管理手段，可以规范“三下乡”活动的组织流程，提高高校管理部门的工作效率，减轻人工统计与管理负担；另一方面，该系统能够为学生和指导教师提供统一的操作平台，提升活动参与的便捷性与透明度，有助于提高大学生社会实践活动的整体质量。同时，本研究也为微信小程序在高校实践活动管理领域的应用提供了具体案例和实践参考，具有一定的推广价值。</w:t>
      </w:r>
    </w:p>
    <w:p w14:paraId="2D55673B">
      <w:pPr>
        <w:pStyle w:val="3"/>
        <w:spacing w:before="477" w:after="477"/>
        <w:rPr>
          <w:rFonts w:cs="Times New Roman"/>
          <w:b w:val="0"/>
          <w:bCs w:val="0"/>
          <w:sz w:val="30"/>
          <w:szCs w:val="30"/>
        </w:rPr>
      </w:pPr>
      <w:bookmarkStart w:id="15" w:name="_Toc60675879"/>
      <w:r>
        <w:rPr>
          <w:rFonts w:cs="Times New Roman"/>
          <w:b w:val="0"/>
          <w:bCs w:val="0"/>
          <w:sz w:val="30"/>
          <w:szCs w:val="30"/>
        </w:rPr>
        <w:t>1.</w:t>
      </w:r>
      <w:r>
        <w:rPr>
          <w:rFonts w:hint="eastAsia" w:cs="Times New Roman"/>
          <w:b w:val="0"/>
          <w:bCs w:val="0"/>
          <w:sz w:val="30"/>
          <w:szCs w:val="30"/>
          <w:lang w:val="en-US" w:eastAsia="zh-CN"/>
        </w:rPr>
        <w:t>2</w:t>
      </w:r>
      <w:r>
        <w:rPr>
          <w:rFonts w:cs="Times New Roman"/>
          <w:b w:val="0"/>
          <w:bCs w:val="0"/>
          <w:sz w:val="30"/>
          <w:szCs w:val="30"/>
        </w:rPr>
        <w:t xml:space="preserve"> 国内外研究现状</w:t>
      </w:r>
      <w:bookmarkEnd w:id="15"/>
    </w:p>
    <w:p w14:paraId="00983F84">
      <w:pPr>
        <w:pStyle w:val="4"/>
        <w:rPr>
          <w:b w:val="0"/>
          <w:bCs w:val="0"/>
          <w:color w:val="auto"/>
        </w:rPr>
      </w:pPr>
      <w:bookmarkStart w:id="16" w:name="_Toc1872249675"/>
      <w:r>
        <w:rPr>
          <w:b w:val="0"/>
          <w:bCs w:val="0"/>
          <w:color w:val="auto"/>
        </w:rPr>
        <w:t>1.</w:t>
      </w:r>
      <w:r>
        <w:rPr>
          <w:rFonts w:hint="eastAsia"/>
          <w:b w:val="0"/>
          <w:bCs w:val="0"/>
          <w:color w:val="auto"/>
          <w:lang w:val="en-US" w:eastAsia="zh-CN"/>
        </w:rPr>
        <w:t>2</w:t>
      </w:r>
      <w:r>
        <w:rPr>
          <w:b w:val="0"/>
          <w:bCs w:val="0"/>
          <w:color w:val="auto"/>
        </w:rPr>
        <w:t>.1 国外研究现状</w:t>
      </w:r>
      <w:bookmarkEnd w:id="16"/>
    </w:p>
    <w:p w14:paraId="151D2B7E">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国外高校较早将信息技术应用于学生社会实践与课外活动管理中，相关研究主要围绕学生实践项目管理平台、志愿服务管理系统以及校园活动信息系统展开。这类系统通常基于Web平台或移动应用，实现实践项目申报、过程记录、成果提交与评价等功能，强调流程规范化与数据化管理。</w:t>
      </w:r>
    </w:p>
    <w:p w14:paraId="6C63930E">
      <w:pPr>
        <w:numPr>
          <w:ilvl w:val="0"/>
          <w:numId w:val="0"/>
        </w:numPr>
        <w:spacing w:line="360" w:lineRule="auto"/>
        <w:ind w:firstLine="420" w:firstLineChars="0"/>
        <w:jc w:val="left"/>
      </w:pPr>
      <w:r>
        <w:rPr>
          <w:rFonts w:hint="default" w:ascii="Times New Roman Regular" w:hAnsi="Times New Roman Regular" w:eastAsia="宋体" w:cs="Times New Roman Regular"/>
          <w:sz w:val="24"/>
        </w:rPr>
        <w:t>在研究内容上，部分学者关注信息系统在提升学生参与度、实践效果评估以及管理效率方面的作用，通过数据统计和用户行为分析，对学生实践活动的实施效果进行评价。总体来看，国外研究在技术应用和管理模式方面较为成熟，但其社会实践活动形式与我国高校“三下乡”活动在组织目标和运行机制上存在差异，相关研究成果难以直接套用于我国高校实践活动管理中。</w:t>
      </w:r>
    </w:p>
    <w:p w14:paraId="619A36B5">
      <w:pPr>
        <w:pStyle w:val="4"/>
        <w:rPr>
          <w:b w:val="0"/>
          <w:bCs w:val="0"/>
          <w:color w:val="auto"/>
        </w:rPr>
      </w:pPr>
      <w:bookmarkStart w:id="17" w:name="_Toc1969891881"/>
      <w:r>
        <w:rPr>
          <w:b w:val="0"/>
          <w:bCs w:val="0"/>
          <w:color w:val="auto"/>
        </w:rPr>
        <w:t>1.</w:t>
      </w:r>
      <w:r>
        <w:rPr>
          <w:rFonts w:hint="eastAsia"/>
          <w:b w:val="0"/>
          <w:bCs w:val="0"/>
          <w:color w:val="auto"/>
          <w:lang w:val="en-US" w:eastAsia="zh-CN"/>
        </w:rPr>
        <w:t>2</w:t>
      </w:r>
      <w:r>
        <w:rPr>
          <w:b w:val="0"/>
          <w:bCs w:val="0"/>
          <w:color w:val="auto"/>
        </w:rPr>
        <w:t>.2 国内研究现状</w:t>
      </w:r>
      <w:bookmarkEnd w:id="17"/>
    </w:p>
    <w:p w14:paraId="46F6A9D0">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随着我国高校实践育人理念的不断深化，大学生社会实践活动逐渐向制度化、规范化和信息化方向发展。针对社会实践活动管理中存在的流程复杂、信息分散和统计效率低等问题，国内学者围绕高校社会实践管理的信息系统建设开展了较多研究。</w:t>
      </w:r>
    </w:p>
    <w:p w14:paraId="7E95C0A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研究内容方面，部分学者从高校管理角度出发，分析了传统社会实践活动管理模式存在的不足，认为依赖人工统计和线下管理的方式已难以满足大规模实践活动的组织需求。在此基础上，相关研究提出通过构建社会实践管理信息系统，实现活动申报、组织实施、过程监管和成果考核等环节的统一管理，以提升整体运行效率。</w:t>
      </w:r>
    </w:p>
    <w:p w14:paraId="78F28D10">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技术实现方面，已有研究多采用B/S架构，基于Web技术或移动端应用开发社会实践管理平台。一些研究结合高校实际业务流程，设计了涵盖学生报名、指导教师审核、实践日志填报以及成果材料上传等功能模块，初步实现了社会实践活动全过程的信息化管理。此外，随着移动互联网的发展，也有研究尝试将移动端技术引入实践活动管理中，以提升系统的便捷性和实时性。</w:t>
      </w:r>
    </w:p>
    <w:p w14:paraId="38A4CC52">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应用效果方面，相关研究普遍认为信息化管理系统在一定程度上改善了社会实践活动的组织效率，减轻了管理人员的工作负担，提高了数据统计和成果汇总的准确性。但从实践反馈来看，部分系统在功能整合度、用户交互体验以及持续运行维护等方面仍存在不足，实际推广应用效果有限。</w:t>
      </w:r>
    </w:p>
    <w:p w14:paraId="379515DD">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总体来看，国内关于大学生社会实践活动管理系统的研究仍处于不断探索阶段。尤其针对暑期“三下乡”这一参与人数多、组织流程复杂、管理周期集中的社会实践活动，专门化、轻量化的信息管理系统研究仍相对不足。现有研究在微信小程序这一应用形态上的探索较少，对其在高校社会实践管理中的应用价值和实现方式仍有进一步研究空间。</w:t>
      </w:r>
    </w:p>
    <w:p w14:paraId="3F95BDA6">
      <w:pPr>
        <w:pStyle w:val="4"/>
        <w:rPr>
          <w:rFonts w:hint="eastAsia"/>
          <w:b w:val="0"/>
          <w:bCs w:val="0"/>
          <w:color w:val="auto"/>
          <w:lang w:val="en-US" w:eastAsia="zh-CN"/>
        </w:rPr>
      </w:pPr>
      <w:bookmarkStart w:id="18" w:name="_Toc217458168"/>
      <w:r>
        <w:rPr>
          <w:b w:val="0"/>
          <w:bCs w:val="0"/>
          <w:color w:val="auto"/>
        </w:rPr>
        <w:t>1.</w:t>
      </w:r>
      <w:r>
        <w:rPr>
          <w:rFonts w:hint="eastAsia"/>
          <w:b w:val="0"/>
          <w:bCs w:val="0"/>
          <w:color w:val="auto"/>
          <w:lang w:val="en-US" w:eastAsia="zh-CN"/>
        </w:rPr>
        <w:t>2</w:t>
      </w:r>
      <w:r>
        <w:rPr>
          <w:b w:val="0"/>
          <w:bCs w:val="0"/>
          <w:color w:val="auto"/>
        </w:rPr>
        <w:t>.</w:t>
      </w:r>
      <w:r>
        <w:rPr>
          <w:rFonts w:hint="eastAsia"/>
          <w:b w:val="0"/>
          <w:bCs w:val="0"/>
          <w:color w:val="auto"/>
          <w:lang w:val="en-US" w:eastAsia="zh-CN"/>
        </w:rPr>
        <w:t>3</w:t>
      </w:r>
      <w:r>
        <w:rPr>
          <w:b w:val="0"/>
          <w:bCs w:val="0"/>
          <w:color w:val="auto"/>
        </w:rPr>
        <w:t xml:space="preserve"> </w:t>
      </w:r>
      <w:r>
        <w:rPr>
          <w:rFonts w:hint="eastAsia"/>
          <w:b w:val="0"/>
          <w:bCs w:val="0"/>
          <w:color w:val="auto"/>
          <w:lang w:val="en-US" w:eastAsia="zh-CN"/>
        </w:rPr>
        <w:t>研究述评</w:t>
      </w:r>
      <w:bookmarkEnd w:id="18"/>
    </w:p>
    <w:p w14:paraId="32C7918F">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综合国内外研究现状可以发现，虽然高校社会实践活动信息化管理已取得一定研究成果，但针对大学生暑期“三下乡”活动这一具体应用场景的研究仍相对有限，尤其是基于微信小程序的管理系统研究较少。现有研究在系统实用性、轻量化应用以及管理流程深度融合等方面仍有提升空间。</w:t>
      </w:r>
    </w:p>
    <w:p w14:paraId="3D1BEE55">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因此，有必要结合“三下乡”活动的实际管理需求，设计并实现一套基于微信小程序的活动管理系统，以进一步提升高校社会实践活动的管理效率和服务水平。</w:t>
      </w:r>
    </w:p>
    <w:p w14:paraId="059902FE">
      <w:pPr>
        <w:rPr>
          <w:rFonts w:hint="default"/>
          <w:lang w:val="en-US" w:eastAsia="zh-CN"/>
        </w:rPr>
      </w:pPr>
    </w:p>
    <w:p w14:paraId="21BD68E8">
      <w:pPr>
        <w:rPr>
          <w:rFonts w:hint="eastAsia" w:eastAsia="宋体"/>
          <w:lang w:val="en-US" w:eastAsia="zh-CN"/>
        </w:rPr>
      </w:pPr>
    </w:p>
    <w:p w14:paraId="04B4B231">
      <w:pPr>
        <w:pStyle w:val="3"/>
        <w:spacing w:before="477" w:after="477"/>
        <w:rPr>
          <w:rFonts w:cs="Times New Roman"/>
          <w:b w:val="0"/>
          <w:bCs w:val="0"/>
          <w:sz w:val="30"/>
          <w:szCs w:val="30"/>
        </w:rPr>
      </w:pPr>
      <w:bookmarkStart w:id="19" w:name="_Toc1949746029"/>
      <w:r>
        <w:rPr>
          <w:rFonts w:cs="Times New Roman"/>
          <w:b w:val="0"/>
          <w:bCs w:val="0"/>
          <w:sz w:val="30"/>
          <w:szCs w:val="30"/>
        </w:rPr>
        <w:t>1.</w:t>
      </w:r>
      <w:r>
        <w:rPr>
          <w:rFonts w:hint="eastAsia" w:cs="Times New Roman"/>
          <w:b w:val="0"/>
          <w:bCs w:val="0"/>
          <w:sz w:val="30"/>
          <w:szCs w:val="30"/>
          <w:lang w:val="en-US" w:eastAsia="zh-CN"/>
        </w:rPr>
        <w:t>3</w:t>
      </w:r>
      <w:r>
        <w:rPr>
          <w:rFonts w:cs="Times New Roman"/>
          <w:b w:val="0"/>
          <w:bCs w:val="0"/>
          <w:sz w:val="30"/>
          <w:szCs w:val="30"/>
        </w:rPr>
        <w:t xml:space="preserve"> 研究内容与技术路线</w:t>
      </w:r>
      <w:bookmarkEnd w:id="19"/>
    </w:p>
    <w:p w14:paraId="33ECEF03">
      <w:pPr>
        <w:pStyle w:val="4"/>
        <w:rPr>
          <w:b w:val="0"/>
          <w:bCs w:val="0"/>
          <w:color w:val="auto"/>
        </w:rPr>
      </w:pPr>
      <w:bookmarkStart w:id="20" w:name="_Toc928539830"/>
      <w:r>
        <w:rPr>
          <w:b w:val="0"/>
          <w:bCs w:val="0"/>
          <w:color w:val="auto"/>
        </w:rPr>
        <w:t>1.</w:t>
      </w:r>
      <w:r>
        <w:rPr>
          <w:rFonts w:hint="eastAsia"/>
          <w:b w:val="0"/>
          <w:bCs w:val="0"/>
          <w:color w:val="auto"/>
          <w:lang w:val="en-US" w:eastAsia="zh-CN"/>
        </w:rPr>
        <w:t>3</w:t>
      </w:r>
      <w:r>
        <w:rPr>
          <w:b w:val="0"/>
          <w:bCs w:val="0"/>
          <w:color w:val="auto"/>
        </w:rPr>
        <w:t>.1 研究内容</w:t>
      </w:r>
      <w:bookmarkEnd w:id="20"/>
    </w:p>
    <w:p w14:paraId="42CDD58A">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本研究以高校大学生暑期“三下乡”社会实践活动管理的信息化需求为研究对象，围绕活动管理系统的设计与实现开展相关研究，研究内容主要包括以下几个方面。</w:t>
      </w:r>
      <w:r>
        <w:rPr>
          <w:rFonts w:hint="eastAsia" w:ascii="宋体" w:hAnsi="宋体"/>
          <w:sz w:val="24"/>
          <w:lang w:val="en-US" w:eastAsia="zh-CN"/>
        </w:rPr>
        <w:t>其一</w:t>
      </w:r>
      <w:r>
        <w:rPr>
          <w:rFonts w:hint="eastAsia" w:ascii="宋体" w:hAnsi="宋体" w:eastAsia="宋体"/>
          <w:sz w:val="24"/>
        </w:rPr>
        <w:t>，通过对高校“三下乡”活动组织流程和管理现状的分析，明确系统的使用对象和功能需求，为系统建设提供现实依据。其</w:t>
      </w:r>
      <w:r>
        <w:rPr>
          <w:rFonts w:hint="eastAsia" w:ascii="宋体" w:hAnsi="宋体"/>
          <w:sz w:val="24"/>
          <w:lang w:val="en-US" w:eastAsia="zh-CN"/>
        </w:rPr>
        <w:t>二</w:t>
      </w:r>
      <w:r>
        <w:rPr>
          <w:rFonts w:hint="eastAsia" w:ascii="宋体" w:hAnsi="宋体" w:eastAsia="宋体"/>
          <w:sz w:val="24"/>
        </w:rPr>
        <w:t>在需求分析的基础上，对系统进行总体设计，重点完成系统架构设计、功能模块划分、业务流程设计以及数据库结构设计，构建清晰、合理的系统整体框架。</w:t>
      </w:r>
      <w:r>
        <w:rPr>
          <w:rFonts w:hint="eastAsia" w:ascii="宋体" w:hAnsi="宋体"/>
          <w:sz w:val="24"/>
          <w:lang w:val="en-US" w:eastAsia="zh-CN"/>
        </w:rPr>
        <w:t>其三</w:t>
      </w:r>
      <w:r>
        <w:rPr>
          <w:rFonts w:hint="eastAsia" w:ascii="宋体" w:hAnsi="宋体" w:eastAsia="宋体"/>
          <w:sz w:val="24"/>
        </w:rPr>
        <w:t>依据系统设计方案，基于微信小程序平台完成系统前端功能开发，并结合后端服务与数据库实现数据交互和业务逻辑处理，实现活动发布、报名管理、实践过程记录及成果提交等核心功能。最后通过系统测试与运行验证，对系统的功能完整性和运行稳定性进行分析，总结系统实现过程中存在的问题，并提出相应的改进方向。</w:t>
      </w:r>
    </w:p>
    <w:p w14:paraId="2B759EEA">
      <w:pPr>
        <w:pStyle w:val="4"/>
        <w:rPr>
          <w:b w:val="0"/>
          <w:bCs w:val="0"/>
          <w:color w:val="auto"/>
        </w:rPr>
      </w:pPr>
      <w:bookmarkStart w:id="21" w:name="_Toc205260061"/>
      <w:r>
        <w:rPr>
          <w:b w:val="0"/>
          <w:bCs w:val="0"/>
          <w:color w:val="auto"/>
        </w:rPr>
        <w:t>1.4.2 技术路线</w:t>
      </w:r>
      <w:bookmarkEnd w:id="21"/>
    </w:p>
    <w:p w14:paraId="4422C31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为确保研究工作的科学性和可行性，本文在研究过程中综合采用多种研究方法。</w:t>
      </w:r>
    </w:p>
    <w:p w14:paraId="0653289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在前期研究阶段，采用文献研究法。通过查阅国内外关于高校社会实践活动管理、信息系统设计以及微信小程序应用等相关文献，了解相关领域的研究成果和技术发展趋势，为系统设计提供理论依据和参考。</w:t>
      </w:r>
    </w:p>
    <w:p w14:paraId="11C895B0">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在系统分析与设计阶段，采用需求分析法和系统设计法。通过对实际管理流程的分析，明确不同用户角色的功能需求，并运用软件工程相关理论，对系统进行模块划分和架构设计。</w:t>
      </w:r>
    </w:p>
    <w:p w14:paraId="3731C06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在系统实现阶段，采用系统开发与实现法。依据既定设计方案，利用微信小程序开发技术及相关后端技术完成系统功能的编码实现，并在开发过程中不断进行调试和优化。</w:t>
      </w:r>
    </w:p>
    <w:p w14:paraId="2ECC2C5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在系统验证阶段，采用系统测试与分析法。通过对系统各功能模块进行测试，检验系统的正确性和稳定性，并结合实际使用情况对系统运行效果进行分析和评价。</w:t>
      </w:r>
    </w:p>
    <w:p w14:paraId="789E34F2">
      <w:pPr>
        <w:pStyle w:val="3"/>
        <w:spacing w:before="477" w:after="477"/>
        <w:rPr>
          <w:rFonts w:cs="Times New Roman"/>
          <w:b w:val="0"/>
          <w:bCs w:val="0"/>
          <w:sz w:val="30"/>
          <w:szCs w:val="30"/>
        </w:rPr>
      </w:pPr>
      <w:bookmarkStart w:id="22" w:name="_Toc947108145"/>
      <w:r>
        <w:rPr>
          <w:rFonts w:cs="Times New Roman"/>
          <w:b w:val="0"/>
          <w:bCs w:val="0"/>
          <w:sz w:val="30"/>
          <w:szCs w:val="30"/>
        </w:rPr>
        <w:t>1.</w:t>
      </w:r>
      <w:r>
        <w:rPr>
          <w:rFonts w:hint="eastAsia" w:cs="Times New Roman"/>
          <w:b w:val="0"/>
          <w:bCs w:val="0"/>
          <w:sz w:val="30"/>
          <w:szCs w:val="30"/>
          <w:lang w:val="en-US" w:eastAsia="zh-CN"/>
        </w:rPr>
        <w:t>4</w:t>
      </w:r>
      <w:r>
        <w:rPr>
          <w:rFonts w:cs="Times New Roman"/>
          <w:b w:val="0"/>
          <w:bCs w:val="0"/>
          <w:sz w:val="30"/>
          <w:szCs w:val="30"/>
        </w:rPr>
        <w:t xml:space="preserve"> 论文结构安排</w:t>
      </w:r>
      <w:bookmarkEnd w:id="22"/>
    </w:p>
    <w:p w14:paraId="249D0906">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本文围绕基于微信小程序的大学生暑期“三下乡”活动管理系统的设计与实现展开研究，全文共分为七个章节，具体结构安排如下。</w:t>
      </w:r>
    </w:p>
    <w:p w14:paraId="64CADFDA">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第一章</w:t>
      </w:r>
      <w:r>
        <w:rPr>
          <w:rFonts w:hint="eastAsia" w:ascii="宋体" w:hAnsi="宋体" w:eastAsia="宋体"/>
          <w:sz w:val="24"/>
          <w:lang w:val="en-US" w:eastAsia="zh-CN"/>
        </w:rPr>
        <w:t>为</w:t>
      </w:r>
      <w:r>
        <w:rPr>
          <w:rFonts w:hint="eastAsia" w:ascii="宋体" w:hAnsi="宋体" w:eastAsia="宋体"/>
          <w:sz w:val="24"/>
        </w:rPr>
        <w:t>绪论</w:t>
      </w:r>
      <w:r>
        <w:rPr>
          <w:rFonts w:hint="eastAsia" w:ascii="宋体" w:hAnsi="宋体" w:eastAsia="宋体"/>
          <w:sz w:val="24"/>
          <w:lang w:eastAsia="zh-CN"/>
        </w:rPr>
        <w:t>，</w:t>
      </w:r>
      <w:r>
        <w:rPr>
          <w:rFonts w:hint="eastAsia" w:ascii="宋体" w:hAnsi="宋体" w:eastAsia="宋体"/>
          <w:sz w:val="24"/>
        </w:rPr>
        <w:t>介绍研究背景、研究目的与意义、国内外研究现状、研究内容与技术路线，以及论文结构安排。</w:t>
      </w:r>
    </w:p>
    <w:p w14:paraId="2490795B">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w:t>
      </w:r>
      <w:r>
        <w:rPr>
          <w:rFonts w:hint="eastAsia" w:ascii="宋体" w:hAnsi="宋体"/>
          <w:sz w:val="24"/>
          <w:lang w:val="en-US" w:eastAsia="zh-CN"/>
        </w:rPr>
        <w:t>二</w:t>
      </w:r>
      <w:r>
        <w:rPr>
          <w:rFonts w:hint="eastAsia" w:ascii="宋体" w:hAnsi="宋体" w:eastAsia="宋体"/>
          <w:sz w:val="24"/>
        </w:rPr>
        <w:t>章</w:t>
      </w:r>
      <w:r>
        <w:rPr>
          <w:rFonts w:hint="eastAsia" w:ascii="宋体" w:hAnsi="宋体" w:eastAsia="宋体"/>
          <w:sz w:val="24"/>
          <w:lang w:val="en-US" w:eastAsia="zh-CN"/>
        </w:rPr>
        <w:t>为</w:t>
      </w:r>
      <w:r>
        <w:rPr>
          <w:rFonts w:hint="eastAsia" w:ascii="宋体" w:hAnsi="宋体" w:eastAsia="宋体"/>
          <w:sz w:val="24"/>
        </w:rPr>
        <w:t>系统需求分析</w:t>
      </w:r>
      <w:r>
        <w:rPr>
          <w:rFonts w:hint="eastAsia" w:ascii="宋体" w:hAnsi="宋体" w:eastAsia="宋体"/>
          <w:sz w:val="24"/>
          <w:lang w:eastAsia="zh-CN"/>
        </w:rPr>
        <w:t>，</w:t>
      </w:r>
      <w:r>
        <w:rPr>
          <w:rFonts w:hint="eastAsia" w:ascii="宋体" w:hAnsi="宋体" w:eastAsia="宋体"/>
          <w:sz w:val="24"/>
        </w:rPr>
        <w:t>对系统进行详细的需求分析，包括总体需求、功能性需求、非功能性需求和可行性分析。</w:t>
      </w:r>
    </w:p>
    <w:p w14:paraId="368A22B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w:t>
      </w:r>
      <w:r>
        <w:rPr>
          <w:rFonts w:hint="eastAsia" w:ascii="宋体" w:hAnsi="宋体"/>
          <w:sz w:val="24"/>
          <w:lang w:val="en-US" w:eastAsia="zh-CN"/>
        </w:rPr>
        <w:t>三</w:t>
      </w:r>
      <w:r>
        <w:rPr>
          <w:rFonts w:hint="eastAsia" w:ascii="宋体" w:hAnsi="宋体" w:eastAsia="宋体"/>
          <w:sz w:val="24"/>
        </w:rPr>
        <w:t>章</w:t>
      </w:r>
      <w:r>
        <w:rPr>
          <w:rFonts w:hint="eastAsia" w:ascii="宋体" w:hAnsi="宋体" w:eastAsia="宋体"/>
          <w:sz w:val="24"/>
          <w:lang w:val="en-US" w:eastAsia="zh-CN"/>
        </w:rPr>
        <w:t>为</w:t>
      </w:r>
      <w:r>
        <w:rPr>
          <w:rFonts w:hint="eastAsia" w:ascii="宋体" w:hAnsi="宋体" w:eastAsia="宋体"/>
          <w:sz w:val="24"/>
        </w:rPr>
        <w:t>系统总体设计</w:t>
      </w:r>
      <w:r>
        <w:rPr>
          <w:rFonts w:hint="eastAsia" w:ascii="宋体" w:hAnsi="宋体" w:eastAsia="宋体"/>
          <w:sz w:val="24"/>
          <w:lang w:eastAsia="zh-CN"/>
        </w:rPr>
        <w:t>，</w:t>
      </w:r>
      <w:r>
        <w:rPr>
          <w:rFonts w:hint="eastAsia" w:ascii="宋体" w:hAnsi="宋体" w:eastAsia="宋体"/>
          <w:sz w:val="24"/>
        </w:rPr>
        <w:t>进行系统架构设计、功能模块设计、业务流程设计和数据库设计。</w:t>
      </w:r>
    </w:p>
    <w:p w14:paraId="0B16D2F7">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w:t>
      </w:r>
      <w:r>
        <w:rPr>
          <w:rFonts w:hint="eastAsia" w:ascii="宋体" w:hAnsi="宋体"/>
          <w:sz w:val="24"/>
          <w:lang w:val="en-US" w:eastAsia="zh-CN"/>
        </w:rPr>
        <w:t>四</w:t>
      </w:r>
      <w:r>
        <w:rPr>
          <w:rFonts w:hint="eastAsia" w:ascii="宋体" w:hAnsi="宋体" w:eastAsia="宋体"/>
          <w:sz w:val="24"/>
        </w:rPr>
        <w:t>章</w:t>
      </w:r>
      <w:r>
        <w:rPr>
          <w:rFonts w:hint="eastAsia" w:ascii="宋体" w:hAnsi="宋体" w:eastAsia="宋体"/>
          <w:sz w:val="24"/>
          <w:lang w:val="en-US" w:eastAsia="zh-CN"/>
        </w:rPr>
        <w:t>为</w:t>
      </w:r>
      <w:r>
        <w:rPr>
          <w:rFonts w:hint="eastAsia" w:ascii="宋体" w:hAnsi="宋体" w:eastAsia="宋体"/>
          <w:sz w:val="24"/>
        </w:rPr>
        <w:t>系统详细实现</w:t>
      </w:r>
      <w:r>
        <w:rPr>
          <w:rFonts w:hint="eastAsia" w:ascii="宋体" w:hAnsi="宋体" w:eastAsia="宋体"/>
          <w:sz w:val="24"/>
          <w:lang w:eastAsia="zh-CN"/>
        </w:rPr>
        <w:t>，</w:t>
      </w:r>
      <w:r>
        <w:rPr>
          <w:rFonts w:hint="eastAsia" w:ascii="宋体" w:hAnsi="宋体" w:eastAsia="宋体"/>
          <w:sz w:val="24"/>
        </w:rPr>
        <w:t>详细描述系统各功能模块的实现过程，包括关键代码和界面展示。</w:t>
      </w:r>
    </w:p>
    <w:p w14:paraId="7AE7679B">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w:t>
      </w:r>
      <w:r>
        <w:rPr>
          <w:rFonts w:hint="eastAsia" w:ascii="宋体" w:hAnsi="宋体"/>
          <w:sz w:val="24"/>
          <w:lang w:val="en-US" w:eastAsia="zh-CN"/>
        </w:rPr>
        <w:t>五</w:t>
      </w:r>
      <w:r>
        <w:rPr>
          <w:rFonts w:hint="eastAsia" w:ascii="宋体" w:hAnsi="宋体" w:eastAsia="宋体"/>
          <w:sz w:val="24"/>
        </w:rPr>
        <w:t>章</w:t>
      </w:r>
      <w:r>
        <w:rPr>
          <w:rFonts w:hint="eastAsia" w:ascii="宋体" w:hAnsi="宋体" w:eastAsia="宋体"/>
          <w:sz w:val="24"/>
          <w:lang w:val="en-US" w:eastAsia="zh-CN"/>
        </w:rPr>
        <w:t>为</w:t>
      </w:r>
      <w:r>
        <w:rPr>
          <w:rFonts w:hint="eastAsia" w:ascii="宋体" w:hAnsi="宋体" w:eastAsia="宋体"/>
          <w:sz w:val="24"/>
        </w:rPr>
        <w:t>系统测试</w:t>
      </w:r>
      <w:r>
        <w:rPr>
          <w:rFonts w:hint="eastAsia" w:ascii="宋体" w:hAnsi="宋体" w:eastAsia="宋体"/>
          <w:sz w:val="24"/>
          <w:lang w:eastAsia="zh-CN"/>
        </w:rPr>
        <w:t>，</w:t>
      </w:r>
      <w:r>
        <w:rPr>
          <w:rFonts w:hint="eastAsia" w:ascii="宋体" w:hAnsi="宋体" w:eastAsia="宋体"/>
          <w:sz w:val="24"/>
        </w:rPr>
        <w:t>对系统进行全面测试，包括功能测试、性能测试和安全测试，并分析测试结果。</w:t>
      </w:r>
    </w:p>
    <w:p w14:paraId="619B42A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w:t>
      </w:r>
      <w:r>
        <w:rPr>
          <w:rFonts w:hint="eastAsia" w:ascii="宋体" w:hAnsi="宋体"/>
          <w:sz w:val="24"/>
          <w:lang w:val="en-US" w:eastAsia="zh-CN"/>
        </w:rPr>
        <w:t>六</w:t>
      </w:r>
      <w:r>
        <w:rPr>
          <w:rFonts w:hint="eastAsia" w:ascii="宋体" w:hAnsi="宋体" w:eastAsia="宋体"/>
          <w:sz w:val="24"/>
        </w:rPr>
        <w:t>章</w:t>
      </w:r>
      <w:r>
        <w:rPr>
          <w:rFonts w:hint="eastAsia" w:ascii="宋体" w:hAnsi="宋体" w:eastAsia="宋体"/>
          <w:sz w:val="24"/>
          <w:lang w:val="en-US" w:eastAsia="zh-CN"/>
        </w:rPr>
        <w:t>为</w:t>
      </w:r>
      <w:r>
        <w:rPr>
          <w:rFonts w:hint="eastAsia" w:ascii="宋体" w:hAnsi="宋体" w:eastAsia="宋体"/>
          <w:sz w:val="24"/>
        </w:rPr>
        <w:t>总结与展望</w:t>
      </w:r>
      <w:r>
        <w:rPr>
          <w:rFonts w:hint="eastAsia" w:ascii="宋体" w:hAnsi="宋体" w:eastAsia="宋体"/>
          <w:sz w:val="24"/>
          <w:lang w:eastAsia="zh-CN"/>
        </w:rPr>
        <w:t>，</w:t>
      </w:r>
      <w:r>
        <w:rPr>
          <w:rFonts w:hint="eastAsia" w:ascii="宋体" w:hAnsi="宋体" w:eastAsia="宋体"/>
          <w:sz w:val="24"/>
        </w:rPr>
        <w:t>总结研究工作，分析系统不足，展望未来发展方向。</w:t>
      </w:r>
    </w:p>
    <w:p w14:paraId="27768ECF">
      <w:pPr>
        <w:spacing w:line="360" w:lineRule="auto"/>
        <w:jc w:val="left"/>
        <w:rPr>
          <w:rFonts w:hint="eastAsia" w:ascii="宋体" w:hAnsi="宋体"/>
          <w:sz w:val="24"/>
        </w:rPr>
      </w:pPr>
    </w:p>
    <w:p w14:paraId="296D473B">
      <w:pPr>
        <w:spacing w:line="360" w:lineRule="auto"/>
        <w:jc w:val="left"/>
        <w:rPr>
          <w:rFonts w:hint="eastAsia" w:ascii="宋体" w:hAnsi="宋体"/>
          <w:sz w:val="24"/>
        </w:rPr>
      </w:pPr>
    </w:p>
    <w:p w14:paraId="0735493E">
      <w:pPr>
        <w:spacing w:line="360" w:lineRule="auto"/>
        <w:jc w:val="left"/>
        <w:rPr>
          <w:rFonts w:hint="eastAsia" w:ascii="宋体" w:hAnsi="宋体"/>
          <w:sz w:val="24"/>
        </w:rPr>
      </w:pPr>
    </w:p>
    <w:p w14:paraId="2121288E">
      <w:pPr>
        <w:spacing w:line="360" w:lineRule="auto"/>
        <w:jc w:val="left"/>
        <w:rPr>
          <w:rFonts w:hint="eastAsia" w:ascii="宋体" w:hAnsi="宋体"/>
          <w:sz w:val="24"/>
        </w:rPr>
      </w:pPr>
    </w:p>
    <w:p w14:paraId="0CAB2798">
      <w:pPr>
        <w:spacing w:line="360" w:lineRule="auto"/>
        <w:jc w:val="left"/>
        <w:rPr>
          <w:rFonts w:hint="eastAsia" w:ascii="宋体" w:hAnsi="宋体"/>
          <w:sz w:val="24"/>
        </w:rPr>
      </w:pPr>
    </w:p>
    <w:p w14:paraId="74772F6C">
      <w:pPr>
        <w:pStyle w:val="17"/>
        <w:keepNext w:val="0"/>
        <w:keepLines w:val="0"/>
        <w:widowControl/>
        <w:suppressLineNumbers w:val="0"/>
      </w:pPr>
    </w:p>
    <w:p w14:paraId="16E0CBCF">
      <w:pPr>
        <w:pStyle w:val="2"/>
        <w:keepNext w:val="0"/>
        <w:keepLines w:val="0"/>
        <w:pageBreakBefore/>
        <w:widowControl/>
        <w:spacing w:before="954" w:beforeLines="300" w:after="636" w:afterLines="200" w:line="240" w:lineRule="auto"/>
        <w:jc w:val="center"/>
        <w:rPr>
          <w:rFonts w:hint="eastAsia"/>
          <w:b w:val="0"/>
          <w:bCs w:val="0"/>
          <w:lang w:val="en-US" w:eastAsia="zh-CN"/>
        </w:rPr>
      </w:pPr>
      <w:bookmarkStart w:id="23" w:name="_Toc897801451"/>
      <w:r>
        <w:rPr>
          <w:rFonts w:hint="eastAsia"/>
          <w:b w:val="0"/>
          <w:bCs w:val="0"/>
          <w:lang w:val="en-US" w:eastAsia="zh-CN"/>
        </w:rPr>
        <w:t>2系统需求分析</w:t>
      </w:r>
      <w:bookmarkEnd w:id="23"/>
    </w:p>
    <w:p w14:paraId="026B35C3">
      <w:pPr>
        <w:pStyle w:val="3"/>
        <w:spacing w:before="477" w:after="477"/>
        <w:rPr>
          <w:rFonts w:hint="eastAsia" w:cs="Times New Roman"/>
          <w:b w:val="0"/>
          <w:bCs w:val="0"/>
          <w:sz w:val="30"/>
          <w:szCs w:val="30"/>
          <w:lang w:val="en-US" w:eastAsia="zh-CN"/>
        </w:rPr>
      </w:pPr>
      <w:bookmarkStart w:id="24" w:name="_Toc1128883135"/>
      <w:r>
        <w:rPr>
          <w:rFonts w:hint="eastAsia" w:cs="Times New Roman"/>
          <w:b w:val="0"/>
          <w:bCs w:val="0"/>
          <w:sz w:val="30"/>
          <w:szCs w:val="30"/>
          <w:lang w:val="en-US" w:eastAsia="zh-CN"/>
        </w:rPr>
        <w:t>2</w:t>
      </w:r>
      <w:r>
        <w:rPr>
          <w:rFonts w:cs="Times New Roman"/>
          <w:b w:val="0"/>
          <w:bCs w:val="0"/>
          <w:sz w:val="30"/>
          <w:szCs w:val="30"/>
        </w:rPr>
        <w:t xml:space="preserve">.1 </w:t>
      </w:r>
      <w:r>
        <w:rPr>
          <w:rFonts w:hint="eastAsia" w:cs="Times New Roman"/>
          <w:b w:val="0"/>
          <w:bCs w:val="0"/>
          <w:sz w:val="30"/>
          <w:szCs w:val="30"/>
        </w:rPr>
        <w:t>系统</w:t>
      </w:r>
      <w:r>
        <w:rPr>
          <w:rFonts w:hint="eastAsia" w:cs="Times New Roman"/>
          <w:b w:val="0"/>
          <w:bCs w:val="0"/>
          <w:sz w:val="30"/>
          <w:szCs w:val="30"/>
          <w:lang w:val="en-US" w:eastAsia="zh-CN"/>
        </w:rPr>
        <w:t>可行性分析</w:t>
      </w:r>
      <w:bookmarkEnd w:id="24"/>
    </w:p>
    <w:p w14:paraId="04276925">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本章围绕大学生暑期“三下乡”活动管理的实际需求，对系统进行系统化分析。</w:t>
      </w:r>
    </w:p>
    <w:p w14:paraId="4ACF234D">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cs="Times New Roman Regular"/>
          <w:lang w:val="en-US" w:eastAsia="zh-CN"/>
        </w:rPr>
        <w:t>技术可行性分析</w:t>
      </w:r>
    </w:p>
    <w:p w14:paraId="0A3D5ABF">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本系统采用微信小程序作为前端开发平台，结合Node.js、Express框架以及 MySQL数据库进行系统开发。上述技术均为当前Web应用开发领域中较为成熟和稳定的技术方案，具有广泛的应用基础和完善的技术生态支持，能够满足系统功能实现和性能需求。</w:t>
      </w:r>
    </w:p>
    <w:p w14:paraId="3BA2845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微信小程序依托微信平台运行，具有良好的跨平台特性，用户无需下载安装即可直接使用，降低了系统的使用门槛。同时，小程序提供了丰富的组件和接口，能够方便地实现页面展示、数据交互和用户身份获取等功能，适合用于高校信息管理类系统的开发。</w:t>
      </w:r>
    </w:p>
    <w:p w14:paraId="5C7FC8B8">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在后端技术方面，Node.js采用事件驱动和非阻塞I/O机制，具备良好的并发处理能力，能够有效应对多用户同时访问的应用场景。Express 框架结构简洁、扩展性强，能够快速构建接口服务，提高系统开发效率。MySQL作为成熟的关系型数据库管理系统，具有数据存储稳定、查询效率高等优点，能够满足系统对数据安全性和一致性的要求。</w:t>
      </w:r>
    </w:p>
    <w:p w14:paraId="7CF90B76">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eastAsia"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经济可行性分析</w:t>
      </w:r>
    </w:p>
    <w:p w14:paraId="00D9E2D5">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从经济角度分析，本系统的开发和运行成本相对较低，符合高校信息化建设的实际需求。系统开发过程中所使用的微信小程序开发工具、Node.js、Express 框架以及 MySQL 数据库均为开源或免费软件，不涉及额外的软件授权费用，有效降低了系统开发成本。</w:t>
      </w:r>
    </w:p>
    <w:p w14:paraId="6AA1C56B">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eastAsia" w:ascii="Times New Roman Regular" w:hAnsi="Times New Roman Regular" w:eastAsia="宋体" w:cs="Times New Roman Regular"/>
          <w:sz w:val="24"/>
        </w:rPr>
        <w:t>系统采用前后端分离架构，便于后期维护和功能扩展，能够减少系统升级和维护过程中产生的额外费用。此外，系统上线后能够有效提高大学生暑期“三下乡”活动的管理效率，减少人工管理成本，在一定程度上降低人力资源投入，具有较好的成本效益。因此，从经济投入与实际收益角度综合分析，本系统具备良好的经济可行性。</w:t>
      </w:r>
    </w:p>
    <w:p w14:paraId="138170C1">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运行可行性分析</w:t>
      </w:r>
    </w:p>
    <w:p w14:paraId="39A3CBF4">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在运行可行性方面，本系统基于微信小程序平台运行，用户只需使用日常常用的微信应用即可访问系统，无需额外学习复杂的操作流程，符合大学生日常使用习惯，具有较高的用户接受度。</w:t>
      </w:r>
    </w:p>
    <w:p w14:paraId="7C219C81">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系统界面设计遵循简洁直观的原则，功能模块划分明确，操作流程清晰，用户能够在较短时间内掌握系统的使用方法。同时，系统在运行过程中对终端设备性能要求较低，普通智能手机即可满足使用需求。系统运行环境稳定，具备良好的容错能力和扩展能力，能够满足实际运行需求。因此，从系统实际运行角度分析，本系统具有较高的运行可行性。</w:t>
      </w:r>
    </w:p>
    <w:p w14:paraId="145C830C">
      <w:pPr>
        <w:pStyle w:val="3"/>
        <w:spacing w:before="477" w:after="477"/>
        <w:rPr>
          <w:rFonts w:hint="eastAsia" w:cs="Times New Roman"/>
          <w:b w:val="0"/>
          <w:bCs w:val="0"/>
          <w:sz w:val="30"/>
          <w:szCs w:val="30"/>
          <w:lang w:val="en-US" w:eastAsia="zh-CN"/>
        </w:rPr>
      </w:pPr>
      <w:bookmarkStart w:id="25" w:name="_Toc120828700"/>
      <w:r>
        <w:rPr>
          <w:rFonts w:hint="eastAsia" w:cs="Times New Roman"/>
          <w:b w:val="0"/>
          <w:bCs w:val="0"/>
          <w:sz w:val="30"/>
          <w:szCs w:val="30"/>
          <w:lang w:val="en-US" w:eastAsia="zh-CN"/>
        </w:rPr>
        <w:t>2</w:t>
      </w:r>
      <w:r>
        <w:rPr>
          <w:rFonts w:cs="Times New Roman"/>
          <w:b w:val="0"/>
          <w:bCs w:val="0"/>
          <w:sz w:val="30"/>
          <w:szCs w:val="30"/>
        </w:rPr>
        <w:t>.</w:t>
      </w:r>
      <w:r>
        <w:rPr>
          <w:rFonts w:hint="eastAsia" w:cs="Times New Roman"/>
          <w:b w:val="0"/>
          <w:bCs w:val="0"/>
          <w:sz w:val="30"/>
          <w:szCs w:val="30"/>
          <w:lang w:val="en-US" w:eastAsia="zh-CN"/>
        </w:rPr>
        <w:t>2</w:t>
      </w:r>
      <w:r>
        <w:rPr>
          <w:rFonts w:cs="Times New Roman"/>
          <w:b w:val="0"/>
          <w:bCs w:val="0"/>
          <w:sz w:val="30"/>
          <w:szCs w:val="30"/>
        </w:rPr>
        <w:t xml:space="preserve"> </w:t>
      </w:r>
      <w:r>
        <w:rPr>
          <w:rFonts w:hint="eastAsia" w:cs="Times New Roman"/>
          <w:b w:val="0"/>
          <w:bCs w:val="0"/>
          <w:sz w:val="30"/>
          <w:szCs w:val="30"/>
        </w:rPr>
        <w:t>系统</w:t>
      </w:r>
      <w:r>
        <w:rPr>
          <w:rFonts w:hint="eastAsia" w:cs="Times New Roman"/>
          <w:b w:val="0"/>
          <w:bCs w:val="0"/>
          <w:sz w:val="30"/>
          <w:szCs w:val="30"/>
          <w:lang w:val="en-US" w:eastAsia="zh-CN"/>
        </w:rPr>
        <w:t>需求分析</w:t>
      </w:r>
      <w:bookmarkEnd w:id="25"/>
    </w:p>
    <w:p w14:paraId="16E0D417">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需求分析是系统开发过程中的关键环节，其主要目的是在充分调研用户实际需求的基础上，对系统应具备的功能以及运行约束进行全面分析与描述，为后续系统设计与实现提供理论依据和方向指导。本系统以高校大学生暑期“三下乡”社会实践活动管理为应用背景，围绕活动申报、审批、实施、成果管理及统计分析等业务流程，结合学生、教师及管理人员等不同用户角色的实际需求，对系统的功能性需求和非功能性需求进行系统分析。</w:t>
      </w:r>
    </w:p>
    <w:p w14:paraId="676246BB">
      <w:pPr>
        <w:pStyle w:val="4"/>
        <w:rPr>
          <w:rFonts w:hint="eastAsia" w:ascii="宋体" w:hAnsi="宋体" w:eastAsia="宋体"/>
          <w:sz w:val="24"/>
          <w:lang w:val="en-US" w:eastAsia="zh-CN"/>
        </w:rPr>
      </w:pPr>
      <w:bookmarkStart w:id="26" w:name="_Toc1395914485"/>
      <w:r>
        <w:rPr>
          <w:rFonts w:hint="eastAsia"/>
          <w:b w:val="0"/>
          <w:bCs w:val="0"/>
          <w:color w:val="auto"/>
          <w:lang w:val="en-US" w:eastAsia="zh-CN"/>
        </w:rPr>
        <w:t>2</w:t>
      </w:r>
      <w:r>
        <w:rPr>
          <w:b w:val="0"/>
          <w:bCs w:val="0"/>
          <w:color w:val="auto"/>
        </w:rPr>
        <w:t>.</w:t>
      </w:r>
      <w:r>
        <w:rPr>
          <w:rFonts w:hint="eastAsia"/>
          <w:b w:val="0"/>
          <w:bCs w:val="0"/>
          <w:color w:val="auto"/>
          <w:lang w:val="en-US" w:eastAsia="zh-CN"/>
        </w:rPr>
        <w:t>2</w:t>
      </w:r>
      <w:r>
        <w:rPr>
          <w:b w:val="0"/>
          <w:bCs w:val="0"/>
          <w:color w:val="auto"/>
        </w:rPr>
        <w:t xml:space="preserve">.1 </w:t>
      </w:r>
      <w:r>
        <w:rPr>
          <w:rFonts w:hint="eastAsia"/>
          <w:b w:val="0"/>
          <w:bCs w:val="0"/>
          <w:color w:val="auto"/>
          <w:lang w:val="en-US" w:eastAsia="zh-CN"/>
        </w:rPr>
        <w:t>功能性需求</w:t>
      </w:r>
      <w:bookmarkEnd w:id="26"/>
    </w:p>
    <w:p w14:paraId="0D449B86">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功能性需求是指系统在业务层面上需要实现的具体功能，是系统需求分析的核心内容。根据“三下乡”活动管理的实际流程以及系统功能结构设计，本系统的功能性需求主要包括以下几个方面：</w:t>
      </w:r>
    </w:p>
    <w:p w14:paraId="18B9D653">
      <w:pPr>
        <w:numPr>
          <w:ilvl w:val="0"/>
          <w:numId w:val="0"/>
        </w:numPr>
        <w:spacing w:line="360" w:lineRule="auto"/>
        <w:jc w:val="left"/>
        <w:rPr>
          <w:rFonts w:hint="eastAsia" w:ascii="宋体" w:hAnsi="宋体" w:eastAsia="宋体"/>
          <w:sz w:val="24"/>
          <w:lang w:val="en-US" w:eastAsia="zh-CN"/>
        </w:rPr>
      </w:pPr>
      <w:r>
        <w:drawing>
          <wp:inline distT="0" distB="0" distL="114300" distR="114300">
            <wp:extent cx="5356860" cy="1196340"/>
            <wp:effectExtent l="0" t="0" r="2540" b="2286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5"/>
                    <a:stretch>
                      <a:fillRect/>
                    </a:stretch>
                  </pic:blipFill>
                  <pic:spPr>
                    <a:xfrm>
                      <a:off x="0" y="0"/>
                      <a:ext cx="5356860" cy="1196340"/>
                    </a:xfrm>
                    <a:prstGeom prst="rect">
                      <a:avLst/>
                    </a:prstGeom>
                    <a:noFill/>
                    <a:ln>
                      <a:noFill/>
                    </a:ln>
                  </pic:spPr>
                </pic:pic>
              </a:graphicData>
            </a:graphic>
          </wp:inline>
        </w:drawing>
      </w:r>
    </w:p>
    <w:p w14:paraId="792147BF">
      <w:pPr>
        <w:pStyle w:val="6"/>
        <w:numPr>
          <w:ilvl w:val="0"/>
          <w:numId w:val="0"/>
        </w:numPr>
        <w:spacing w:line="360" w:lineRule="auto"/>
        <w:jc w:val="center"/>
        <w:rPr>
          <w:rFonts w:hint="default" w:ascii="宋体" w:hAnsi="宋体" w:eastAsia="黑体"/>
          <w:sz w:val="24"/>
          <w:lang w:val="en-US" w:eastAsia="zh-CN"/>
        </w:rPr>
      </w:pPr>
      <w:r>
        <w:rPr>
          <w:rFonts w:hint="eastAsia"/>
          <w:lang w:val="en-US" w:eastAsia="zh-CN"/>
        </w:rPr>
        <w:t>图2-</w:t>
      </w:r>
      <w:r>
        <w:fldChar w:fldCharType="begin"/>
      </w:r>
      <w:r>
        <w:instrText xml:space="preserve"> SEQ 表 \* ARABIC </w:instrText>
      </w:r>
      <w:r>
        <w:fldChar w:fldCharType="separate"/>
      </w:r>
      <w:r>
        <w:t>1</w:t>
      </w:r>
      <w:r>
        <w:fldChar w:fldCharType="end"/>
      </w:r>
      <w:r>
        <w:rPr>
          <w:rFonts w:hint="eastAsia"/>
          <w:lang w:val="en-US" w:eastAsia="zh-CN"/>
        </w:rPr>
        <w:t>功能层次图</w:t>
      </w:r>
    </w:p>
    <w:p w14:paraId="173605D0">
      <w:pPr>
        <w:numPr>
          <w:ilvl w:val="0"/>
          <w:numId w:val="0"/>
        </w:numPr>
        <w:spacing w:line="360" w:lineRule="auto"/>
        <w:ind w:firstLine="420" w:firstLineChars="0"/>
        <w:jc w:val="left"/>
        <w:rPr>
          <w:rFonts w:hint="default" w:ascii="Times New Roman Regular" w:hAnsi="Times New Roman Regular" w:eastAsia="宋体" w:cs="Times New Roman Regular"/>
          <w:lang w:val="en-US" w:eastAsia="zh-CN"/>
        </w:rPr>
      </w:pPr>
      <w:r>
        <w:rPr>
          <w:rFonts w:hint="eastAsia" w:ascii="宋体" w:hAnsi="宋体" w:eastAsia="宋体"/>
          <w:sz w:val="24"/>
          <w:lang w:val="en-US" w:eastAsia="zh-CN"/>
        </w:rPr>
        <w:t>系统以“三下乡活动管理系统”为顶层核心，围绕活动组织与管理的主线流程，将系统功能划分为项目</w:t>
      </w:r>
      <w:r>
        <w:rPr>
          <w:rFonts w:hint="eastAsia" w:ascii="宋体" w:hAnsi="宋体"/>
          <w:sz w:val="24"/>
          <w:lang w:val="en-US" w:eastAsia="zh-CN"/>
        </w:rPr>
        <w:t>申报</w:t>
      </w:r>
      <w:r>
        <w:rPr>
          <w:rFonts w:hint="eastAsia" w:ascii="宋体" w:hAnsi="宋体" w:eastAsia="宋体"/>
          <w:sz w:val="24"/>
          <w:lang w:val="en-US" w:eastAsia="zh-CN"/>
        </w:rPr>
        <w:t>管理、</w:t>
      </w:r>
      <w:r>
        <w:rPr>
          <w:rFonts w:hint="eastAsia" w:ascii="宋体" w:hAnsi="宋体"/>
          <w:sz w:val="24"/>
          <w:lang w:val="en-US" w:eastAsia="zh-CN"/>
        </w:rPr>
        <w:t>审核</w:t>
      </w:r>
      <w:r>
        <w:rPr>
          <w:rFonts w:hint="eastAsia" w:ascii="宋体" w:hAnsi="宋体" w:eastAsia="宋体"/>
          <w:sz w:val="24"/>
          <w:lang w:val="en-US" w:eastAsia="zh-CN"/>
        </w:rPr>
        <w:t>管理、</w:t>
      </w:r>
      <w:r>
        <w:rPr>
          <w:rFonts w:hint="eastAsia" w:ascii="宋体" w:hAnsi="宋体"/>
          <w:sz w:val="24"/>
          <w:lang w:val="en-US" w:eastAsia="zh-CN"/>
        </w:rPr>
        <w:t>实施</w:t>
      </w:r>
      <w:r>
        <w:rPr>
          <w:rFonts w:hint="eastAsia" w:ascii="宋体" w:hAnsi="宋体" w:eastAsia="宋体"/>
          <w:sz w:val="24"/>
          <w:lang w:val="en-US" w:eastAsia="zh-CN"/>
        </w:rPr>
        <w:t>管理</w:t>
      </w:r>
      <w:r>
        <w:rPr>
          <w:rFonts w:hint="eastAsia" w:ascii="宋体" w:hAnsi="宋体"/>
          <w:sz w:val="24"/>
          <w:lang w:val="en-US" w:eastAsia="zh-CN"/>
        </w:rPr>
        <w:t>、</w:t>
      </w:r>
      <w:r>
        <w:rPr>
          <w:rFonts w:hint="eastAsia" w:ascii="宋体" w:hAnsi="宋体" w:eastAsia="宋体"/>
          <w:sz w:val="24"/>
          <w:lang w:val="en-US" w:eastAsia="zh-CN"/>
        </w:rPr>
        <w:t>评优管理</w:t>
      </w:r>
      <w:r>
        <w:rPr>
          <w:rFonts w:hint="eastAsia" w:ascii="宋体" w:hAnsi="宋体"/>
          <w:sz w:val="24"/>
          <w:lang w:val="en-US" w:eastAsia="zh-CN"/>
        </w:rPr>
        <w:t>和公告通知等五</w:t>
      </w:r>
      <w:r>
        <w:rPr>
          <w:rFonts w:hint="eastAsia" w:ascii="宋体" w:hAnsi="宋体" w:eastAsia="宋体"/>
          <w:sz w:val="24"/>
          <w:lang w:val="en-US" w:eastAsia="zh-CN"/>
        </w:rPr>
        <w:t>大模块。整体结构层次清晰、模块划分合理，有利于不同角色在统一平台上协同开展相关工作。</w:t>
      </w:r>
    </w:p>
    <w:p w14:paraId="1FD2BD1F">
      <w:pPr>
        <w:pStyle w:val="4"/>
        <w:rPr>
          <w:rFonts w:hint="default"/>
          <w:lang w:val="en-US" w:eastAsia="zh-CN"/>
        </w:rPr>
      </w:pPr>
      <w:bookmarkStart w:id="27" w:name="_Toc2023389567"/>
      <w:r>
        <w:rPr>
          <w:rFonts w:hint="eastAsia"/>
          <w:b w:val="0"/>
          <w:bCs w:val="0"/>
          <w:color w:val="auto"/>
          <w:lang w:val="en-US" w:eastAsia="zh-CN"/>
        </w:rPr>
        <w:t>2.2.2 非功能性需求</w:t>
      </w:r>
      <w:bookmarkEnd w:id="27"/>
    </w:p>
    <w:p w14:paraId="5ED11D8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非功能性需求主要描述系统在性能、安全性、易用性和可维护性等方面的要求，是保障系统稳定运行和良好用户体验的重要因素。本系统的非功能性需求主要包括以下内容：</w:t>
      </w:r>
    </w:p>
    <w:p w14:paraId="2641D881">
      <w:pPr>
        <w:pStyle w:val="17"/>
        <w:keepNext w:val="0"/>
        <w:keepLines w:val="0"/>
        <w:widowControl/>
        <w:numPr>
          <w:ilvl w:val="0"/>
          <w:numId w:val="3"/>
        </w:numPr>
        <w:suppressLineNumbers w:val="0"/>
        <w:spacing w:before="0" w:beforeAutospacing="1" w:after="0" w:afterAutospacing="1"/>
        <w:ind w:left="420" w:leftChars="0" w:right="0" w:rightChars="0"/>
        <w:rPr>
          <w:rFonts w:hint="eastAsia"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性能需求</w:t>
      </w:r>
    </w:p>
    <w:p w14:paraId="5C7C3036">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设计与实现过程中，应充分考虑实际使用场景下的访问规模与并发情况，具备良好的系统性能和响应能力。系统应能够支持一定数量用户同时在线访问，在活动申报、进度填报、成果提交等访问高峰期，仍能保持稳定运行，避免出现页面卡顿或系统崩溃等问题。</w:t>
      </w:r>
    </w:p>
    <w:p w14:paraId="5B3417DA">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正常网络环境下，系统对用户操作请求的响应时间应控制在合理范围内，常规查询与提交操作应尽量实现秒级响应，以保证用户操作的及时性和连贯性。同时，系统应具备一定的并发处理能力，通过合理的后端架构设计和数据库优化措施，提升系统整体吞吐量，从而满足高校“三下乡”活动集中使用时的性能需求。</w:t>
      </w:r>
    </w:p>
    <w:p w14:paraId="5161F725">
      <w:pPr>
        <w:pStyle w:val="17"/>
        <w:keepNext w:val="0"/>
        <w:keepLines w:val="0"/>
        <w:widowControl/>
        <w:numPr>
          <w:ilvl w:val="0"/>
          <w:numId w:val="3"/>
        </w:numPr>
        <w:suppressLineNumbers w:val="0"/>
        <w:spacing w:before="0" w:beforeAutospacing="1" w:after="0" w:afterAutospacing="1"/>
        <w:ind w:left="420"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安全性需求</w:t>
      </w:r>
    </w:p>
    <w:p w14:paraId="14FC319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运行过程中应具备完善的安全保障机制，通过身份认证与权限控制相结合的方式，有效防止未授权用户访问系统功能及敏感数据。系统应根据不同用户角色分配相应操作权限，确保各类用户只能在授权范围内进行操作，从而保障系统业务流程的规范性和数据安全性。</w:t>
      </w:r>
    </w:p>
    <w:p w14:paraId="7B66B5A8">
      <w:pPr>
        <w:pStyle w:val="17"/>
        <w:keepNext w:val="0"/>
        <w:keepLines w:val="0"/>
        <w:widowControl/>
        <w:numPr>
          <w:ilvl w:val="0"/>
          <w:numId w:val="3"/>
        </w:numPr>
        <w:suppressLineNumbers w:val="0"/>
        <w:spacing w:before="0" w:beforeAutospacing="1" w:after="0" w:afterAutospacing="1"/>
        <w:ind w:left="420"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易用性需求</w:t>
      </w:r>
    </w:p>
    <w:p w14:paraId="4170AF7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界面设计应遵循简洁、直观的原则，整体布局清晰合理，操作流程符合用户的使用习惯。系统在功能设计上应充分考虑学生和管理人员的实际操作需求，减少不必要的操作步骤，使用户能够快速完成项目申报、进度填报、成果提交等相关操作。</w:t>
      </w:r>
    </w:p>
    <w:p w14:paraId="7C934DFD">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同时，系统界面风格应符合微信小程序的交互规范，通过合理的提示信息与反馈机制，引导用户正确使用系统功能，降低用户学习成本，提高系统的可用性和用户满意度。</w:t>
      </w:r>
    </w:p>
    <w:p w14:paraId="73198EB1">
      <w:pPr>
        <w:pStyle w:val="3"/>
        <w:spacing w:before="477" w:after="477"/>
        <w:rPr>
          <w:rFonts w:hint="eastAsia" w:cs="Times New Roman"/>
          <w:b w:val="0"/>
          <w:bCs w:val="0"/>
          <w:sz w:val="30"/>
          <w:szCs w:val="30"/>
          <w:lang w:val="en-US" w:eastAsia="zh-CN"/>
        </w:rPr>
      </w:pPr>
      <w:bookmarkStart w:id="28" w:name="_Toc1704902324"/>
      <w:r>
        <w:rPr>
          <w:rFonts w:hint="eastAsia" w:cs="Times New Roman"/>
          <w:b w:val="0"/>
          <w:bCs w:val="0"/>
          <w:sz w:val="30"/>
          <w:szCs w:val="30"/>
          <w:lang w:val="en-US" w:eastAsia="zh-CN"/>
        </w:rPr>
        <w:t>2.3 系统技术分析</w:t>
      </w:r>
      <w:bookmarkEnd w:id="28"/>
    </w:p>
    <w:p w14:paraId="52A5941F">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技术分析旨在明确“三下乡”活动管理系统在开发过程中所采用的关键技术方案，并论证其合理性与可行性。合理的技术选型能够保障系统功能的实现效果，同时在系统性能、稳定性及扩展性方面发挥重要作用。结合系统的实际应用需求，本文从前端技术、后端技术、数据库技术以及前后端通信方式等方面进行分析。</w:t>
      </w:r>
    </w:p>
    <w:p w14:paraId="61F828F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前端方面，系统采用微信小程序原生开发技术实现。微信小程序具有无需安装、使用便捷等特点，依托微信平台良好的用户基础，能够满足学生及管理人员随时访问系统的需求。通过使用小程序原生组件与页面框架，可实现较好的界面展示效果与交互体验，适用于项目申报、进度填报及成果展示等业务场景。</w:t>
      </w:r>
    </w:p>
    <w:p w14:paraId="00F6BB6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后端方面，系统选用Node.js作为服务器端开发环境，并结合Express框架实现业务逻辑处理。Node.js采用事件驱动和非阻塞I/O模型，能够较好地支持多用户并发访问；Express框架结构简洁，便于路由管理和功能模块划分，有利于系统的开发与维护。</w:t>
      </w:r>
    </w:p>
    <w:p w14:paraId="6B4B15D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在数据存储方面，系统采用 MySQL 关系型数据库进行数据管理。MySQL 具有性能稳定、数据一致性强和易维护等优势，能够满足系统对用户信息、项目数据、审批记录及成果信息等结构化数据的存储需求。</w:t>
      </w:r>
    </w:p>
    <w:p w14:paraId="0159167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在前后端通信方面，系统基于RESTful风格的API实现数据交互。前端通过 HTTP请求向后端发送业务数据，后端处理后以JSON格式返回结果，该方式结构清晰，便于实现前后端分离开发模式，提高系统开发效率与可维护性。</w:t>
      </w:r>
    </w:p>
    <w:p w14:paraId="1982A7F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综上所述，系统整体技术方案成熟可靠，结构清晰，具有良好的扩展性，能够有效支撑“三下乡”活动管理系统的功能实现与稳定运行。</w:t>
      </w:r>
    </w:p>
    <w:p w14:paraId="7AE55C01">
      <w:pPr>
        <w:pStyle w:val="3"/>
        <w:spacing w:before="477" w:after="477"/>
      </w:pPr>
      <w:bookmarkStart w:id="29" w:name="_Toc419057547"/>
      <w:r>
        <w:rPr>
          <w:rFonts w:hint="eastAsia" w:cs="Times New Roman"/>
          <w:b w:val="0"/>
          <w:bCs w:val="0"/>
          <w:sz w:val="30"/>
          <w:szCs w:val="30"/>
          <w:lang w:val="en-US" w:eastAsia="zh-CN"/>
        </w:rPr>
        <w:t>2.4 数据流程分析</w:t>
      </w:r>
      <w:bookmarkEnd w:id="29"/>
    </w:p>
    <w:p w14:paraId="4D0277E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数据流程分析用于描述系统中数据的流向及其处理过程，有助于明确系统各功能模块之间的数据交互关系。</w:t>
      </w:r>
    </w:p>
    <w:p w14:paraId="6D58AC82">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050540" cy="8079740"/>
            <wp:effectExtent l="0" t="0" r="22860" b="22860"/>
            <wp:docPr id="8" name="图片 8" descr="plantuml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plantuml (21)"/>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3050540" cy="8079740"/>
                    </a:xfrm>
                    <a:prstGeom prst="rect">
                      <a:avLst/>
                    </a:prstGeom>
                  </pic:spPr>
                </pic:pic>
              </a:graphicData>
            </a:graphic>
          </wp:inline>
        </w:drawing>
      </w:r>
    </w:p>
    <w:p w14:paraId="6A457D39">
      <w:pPr>
        <w:pStyle w:val="6"/>
        <w:numPr>
          <w:ilvl w:val="0"/>
          <w:numId w:val="0"/>
        </w:numPr>
        <w:spacing w:line="360" w:lineRule="auto"/>
        <w:jc w:val="center"/>
      </w:pPr>
      <w:r>
        <w:rPr>
          <w:rFonts w:hint="eastAsia"/>
          <w:lang w:val="en-US" w:eastAsia="zh-CN"/>
        </w:rPr>
        <w:t>图2-2时序图</w:t>
      </w:r>
    </w:p>
    <w:p w14:paraId="54CC801E">
      <w:pPr>
        <w:numPr>
          <w:ilvl w:val="0"/>
          <w:numId w:val="0"/>
        </w:numPr>
        <w:spacing w:line="360" w:lineRule="auto"/>
        <w:ind w:firstLine="420" w:firstLineChars="0"/>
        <w:jc w:val="left"/>
        <w:rPr>
          <w:rFonts w:hint="default" w:ascii="宋体" w:hAnsi="宋体" w:eastAsia="宋体"/>
          <w:sz w:val="24"/>
          <w:lang w:val="en-US" w:eastAsia="zh-CN"/>
        </w:rPr>
      </w:pPr>
      <w:r>
        <w:rPr>
          <w:rFonts w:hint="eastAsia" w:ascii="宋体" w:hAnsi="宋体" w:eastAsia="宋体"/>
          <w:sz w:val="24"/>
          <w:lang w:val="en-US" w:eastAsia="zh-CN"/>
        </w:rPr>
        <w:t>该</w:t>
      </w:r>
      <w:r>
        <w:rPr>
          <w:rFonts w:hint="default" w:ascii="宋体" w:hAnsi="宋体" w:eastAsia="宋体"/>
          <w:sz w:val="24"/>
          <w:lang w:val="en-US" w:eastAsia="zh-CN"/>
        </w:rPr>
        <w:t>时序图详细描述了项目从申报到</w:t>
      </w:r>
      <w:r>
        <w:rPr>
          <w:rFonts w:hint="eastAsia" w:ascii="宋体" w:hAnsi="宋体"/>
          <w:sz w:val="24"/>
          <w:lang w:val="en-US" w:eastAsia="zh-CN"/>
        </w:rPr>
        <w:t>评优</w:t>
      </w:r>
      <w:r>
        <w:rPr>
          <w:rFonts w:hint="default" w:ascii="宋体" w:hAnsi="宋体" w:eastAsia="宋体"/>
          <w:sz w:val="24"/>
          <w:lang w:val="en-US" w:eastAsia="zh-CN"/>
        </w:rPr>
        <w:t>的完整业务流程。</w:t>
      </w:r>
    </w:p>
    <w:p w14:paraId="31D4F5DE">
      <w:pPr>
        <w:numPr>
          <w:ilvl w:val="0"/>
          <w:numId w:val="4"/>
        </w:numPr>
        <w:spacing w:line="360" w:lineRule="auto"/>
        <w:ind w:firstLine="420" w:firstLineChars="0"/>
        <w:jc w:val="left"/>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sz w:val="24"/>
          <w:lang w:val="en-US" w:eastAsia="zh-CN"/>
        </w:rPr>
        <w:t>学生通过小程序填写项目申报信息，包括项目名称、类别、实践地点、计划安排、经费预算、团队成员等，提交后系统保存项目信息并将状态设为“待</w:t>
      </w:r>
      <w:r>
        <w:rPr>
          <w:rFonts w:hint="eastAsia" w:ascii="Times New Roman Regular" w:hAnsi="Times New Roman Regular" w:cs="Times New Roman Regular"/>
          <w:sz w:val="24"/>
          <w:lang w:val="en-US" w:eastAsia="zh-CN"/>
        </w:rPr>
        <w:t>学院</w:t>
      </w:r>
      <w:r>
        <w:rPr>
          <w:rFonts w:hint="default" w:ascii="Times New Roman Regular" w:hAnsi="Times New Roman Regular" w:eastAsia="宋体" w:cs="Times New Roman Regular"/>
          <w:sz w:val="24"/>
          <w:lang w:val="en-US" w:eastAsia="zh-CN"/>
        </w:rPr>
        <w:t>审核”。</w:t>
      </w:r>
    </w:p>
    <w:p w14:paraId="52E948D2">
      <w:pPr>
        <w:numPr>
          <w:ilvl w:val="0"/>
          <w:numId w:val="4"/>
        </w:numPr>
        <w:spacing w:line="360" w:lineRule="auto"/>
        <w:ind w:left="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学院管理员查看本学院待审项目，进行初审，通过后项目状态变为“</w:t>
      </w:r>
      <w:r>
        <w:rPr>
          <w:rFonts w:hint="eastAsia" w:ascii="Times New Roman Regular" w:hAnsi="Times New Roman Regular" w:cs="Times New Roman Regular"/>
          <w:sz w:val="24"/>
          <w:lang w:val="en-US" w:eastAsia="zh-CN"/>
        </w:rPr>
        <w:t>待校级审核</w:t>
      </w:r>
      <w:r>
        <w:rPr>
          <w:rFonts w:hint="default" w:ascii="Times New Roman Regular" w:hAnsi="Times New Roman Regular" w:eastAsia="宋体" w:cs="Times New Roman Regular"/>
          <w:sz w:val="24"/>
          <w:lang w:val="en-US" w:eastAsia="zh-CN"/>
        </w:rPr>
        <w:t>”；校级管理员对学院已审项目进行复审，通过后项目状态变为“</w:t>
      </w:r>
      <w:r>
        <w:rPr>
          <w:rFonts w:hint="eastAsia" w:ascii="Times New Roman Regular" w:hAnsi="Times New Roman Regular" w:cs="Times New Roman Regular"/>
          <w:sz w:val="24"/>
          <w:lang w:val="en-US" w:eastAsia="zh-CN"/>
        </w:rPr>
        <w:t>审核通过</w:t>
      </w:r>
      <w:r>
        <w:rPr>
          <w:rFonts w:hint="default" w:ascii="Times New Roman Regular" w:hAnsi="Times New Roman Regular" w:eastAsia="宋体" w:cs="Times New Roman Regular"/>
          <w:sz w:val="24"/>
          <w:lang w:val="en-US" w:eastAsia="zh-CN"/>
        </w:rPr>
        <w:t>”，项目正式进入实施阶段。</w:t>
      </w:r>
    </w:p>
    <w:p w14:paraId="010E3FE8">
      <w:pPr>
        <w:numPr>
          <w:ilvl w:val="0"/>
          <w:numId w:val="4"/>
        </w:numPr>
        <w:spacing w:line="360" w:lineRule="auto"/>
        <w:ind w:left="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在项目执行过程中，学生团队定期上传进度记录（含活动内容、图片、地点等）并提交实践成果（调研报告、视频、论文等）。指导教师可查看进度并进行评论指导，形成过程管理闭环。</w:t>
      </w:r>
    </w:p>
    <w:p w14:paraId="10656C9D">
      <w:pPr>
        <w:numPr>
          <w:ilvl w:val="0"/>
          <w:numId w:val="4"/>
        </w:numPr>
        <w:spacing w:line="360" w:lineRule="auto"/>
        <w:ind w:left="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项目完成后，</w:t>
      </w:r>
      <w:r>
        <w:rPr>
          <w:rFonts w:hint="eastAsia" w:ascii="Times New Roman Regular" w:hAnsi="Times New Roman Regular" w:cs="Times New Roman Regular"/>
          <w:sz w:val="24"/>
          <w:lang w:val="en-US" w:eastAsia="zh-CN"/>
        </w:rPr>
        <w:t>学生</w:t>
      </w:r>
      <w:r>
        <w:rPr>
          <w:rFonts w:hint="default" w:ascii="Times New Roman Regular" w:hAnsi="Times New Roman Regular" w:eastAsia="宋体" w:cs="Times New Roman Regular"/>
          <w:sz w:val="24"/>
          <w:lang w:val="en-US" w:eastAsia="zh-CN"/>
        </w:rPr>
        <w:t>在项目详情页执行“结项”操作，系统将项目状态更新为“结项”，并自动将项目加入当前评优活动池，为评优环节提供数据入口。</w:t>
      </w:r>
    </w:p>
    <w:p w14:paraId="635796C0">
      <w:pPr>
        <w:numPr>
          <w:ilvl w:val="0"/>
          <w:numId w:val="4"/>
        </w:numPr>
        <w:spacing w:line="360" w:lineRule="auto"/>
        <w:ind w:left="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评审专家查看评优项目详情（含项目信息与成果材料），依据评分指标进行量化评分并提交评语。校级管理员汇总评分结果，设置项目获奖等级并标记优秀项目，最终完成评优流程并公布结果。</w:t>
      </w:r>
    </w:p>
    <w:p w14:paraId="0A8111E6">
      <w:pPr>
        <w:rPr>
          <w:rFonts w:hint="eastAsia" w:cs="Times New Roman"/>
          <w:b w:val="0"/>
          <w:bCs w:val="0"/>
          <w:sz w:val="30"/>
          <w:szCs w:val="30"/>
          <w:lang w:val="en-US" w:eastAsia="zh-CN"/>
        </w:rPr>
      </w:pPr>
    </w:p>
    <w:p w14:paraId="6CF94311">
      <w:pPr>
        <w:rPr>
          <w:rFonts w:hint="eastAsia" w:cs="Times New Roman"/>
          <w:b w:val="0"/>
          <w:bCs w:val="0"/>
          <w:sz w:val="30"/>
          <w:szCs w:val="30"/>
          <w:lang w:val="en-US" w:eastAsia="zh-CN"/>
        </w:rPr>
      </w:pPr>
    </w:p>
    <w:p w14:paraId="504AFD4F">
      <w:pPr>
        <w:rPr>
          <w:rFonts w:hint="eastAsia" w:cs="Times New Roman"/>
          <w:b w:val="0"/>
          <w:bCs w:val="0"/>
          <w:sz w:val="30"/>
          <w:szCs w:val="30"/>
          <w:lang w:val="en-US" w:eastAsia="zh-CN"/>
        </w:rPr>
      </w:pPr>
    </w:p>
    <w:p w14:paraId="1EAA6FA1">
      <w:pPr>
        <w:rPr>
          <w:rFonts w:hint="eastAsia" w:cs="Times New Roman"/>
          <w:b w:val="0"/>
          <w:bCs w:val="0"/>
          <w:sz w:val="30"/>
          <w:szCs w:val="30"/>
          <w:lang w:val="en-US" w:eastAsia="zh-CN"/>
        </w:rPr>
      </w:pPr>
    </w:p>
    <w:p w14:paraId="65D0EC93">
      <w:pPr>
        <w:rPr>
          <w:rFonts w:hint="eastAsia" w:cs="Times New Roman"/>
          <w:b w:val="0"/>
          <w:bCs w:val="0"/>
          <w:sz w:val="30"/>
          <w:szCs w:val="30"/>
          <w:lang w:val="en-US" w:eastAsia="zh-CN"/>
        </w:rPr>
      </w:pPr>
    </w:p>
    <w:p w14:paraId="1F930B3B">
      <w:pPr>
        <w:rPr>
          <w:rFonts w:hint="eastAsia" w:cs="Times New Roman"/>
          <w:b w:val="0"/>
          <w:bCs w:val="0"/>
          <w:sz w:val="30"/>
          <w:szCs w:val="30"/>
          <w:lang w:val="en-US" w:eastAsia="zh-CN"/>
        </w:rPr>
      </w:pPr>
    </w:p>
    <w:p w14:paraId="3739FDA3">
      <w:pPr>
        <w:rPr>
          <w:rFonts w:hint="eastAsia" w:cs="Times New Roman"/>
          <w:b w:val="0"/>
          <w:bCs w:val="0"/>
          <w:sz w:val="30"/>
          <w:szCs w:val="30"/>
          <w:lang w:val="en-US" w:eastAsia="zh-CN"/>
        </w:rPr>
      </w:pPr>
    </w:p>
    <w:p w14:paraId="4F4ED18A">
      <w:pPr>
        <w:rPr>
          <w:rFonts w:hint="eastAsia" w:cs="Times New Roman"/>
          <w:b w:val="0"/>
          <w:bCs w:val="0"/>
          <w:sz w:val="30"/>
          <w:szCs w:val="30"/>
          <w:lang w:val="en-US" w:eastAsia="zh-CN"/>
        </w:rPr>
      </w:pPr>
    </w:p>
    <w:p w14:paraId="6027CF7A">
      <w:pPr>
        <w:rPr>
          <w:rFonts w:hint="eastAsia" w:cs="Times New Roman"/>
          <w:b w:val="0"/>
          <w:bCs w:val="0"/>
          <w:sz w:val="30"/>
          <w:szCs w:val="30"/>
          <w:lang w:val="en-US" w:eastAsia="zh-CN"/>
        </w:rPr>
      </w:pPr>
    </w:p>
    <w:p w14:paraId="3635CE81">
      <w:pPr>
        <w:pStyle w:val="2"/>
        <w:keepNext w:val="0"/>
        <w:keepLines w:val="0"/>
        <w:pageBreakBefore/>
        <w:widowControl/>
        <w:spacing w:before="954" w:beforeLines="300" w:after="636" w:afterLines="200" w:line="240" w:lineRule="auto"/>
        <w:jc w:val="center"/>
        <w:rPr>
          <w:rFonts w:hint="eastAsia"/>
          <w:b w:val="0"/>
          <w:bCs w:val="0"/>
          <w:lang w:val="en-US" w:eastAsia="zh-CN"/>
        </w:rPr>
      </w:pPr>
      <w:bookmarkStart w:id="30" w:name="_Toc1501313916"/>
      <w:r>
        <w:rPr>
          <w:rFonts w:hint="eastAsia"/>
          <w:b w:val="0"/>
          <w:bCs w:val="0"/>
          <w:lang w:val="en-US" w:eastAsia="zh-CN"/>
        </w:rPr>
        <w:t>3 系统总体设计</w:t>
      </w:r>
      <w:bookmarkEnd w:id="30"/>
    </w:p>
    <w:p w14:paraId="4AC95D70">
      <w:pPr>
        <w:pStyle w:val="3"/>
        <w:spacing w:before="477" w:after="477"/>
        <w:rPr>
          <w:rFonts w:hint="eastAsia" w:cs="Times New Roman"/>
          <w:b w:val="0"/>
          <w:bCs w:val="0"/>
          <w:sz w:val="30"/>
          <w:szCs w:val="30"/>
          <w:lang w:val="en-US" w:eastAsia="zh-CN"/>
        </w:rPr>
      </w:pPr>
      <w:bookmarkStart w:id="31" w:name="_Toc1797617609"/>
      <w:r>
        <w:rPr>
          <w:rFonts w:hint="eastAsia" w:cs="Times New Roman"/>
          <w:b w:val="0"/>
          <w:bCs w:val="0"/>
          <w:sz w:val="30"/>
          <w:szCs w:val="30"/>
          <w:lang w:val="en-US" w:eastAsia="zh-CN"/>
        </w:rPr>
        <w:t>3.1 系统架构设计</w:t>
      </w:r>
      <w:bookmarkEnd w:id="31"/>
    </w:p>
    <w:p w14:paraId="52EBAFAE">
      <w:pPr>
        <w:numPr>
          <w:ilvl w:val="0"/>
          <w:numId w:val="0"/>
        </w:numPr>
        <w:spacing w:line="360" w:lineRule="auto"/>
        <w:ind w:firstLine="420" w:firstLineChars="0"/>
        <w:jc w:val="left"/>
        <w:rPr>
          <w:rFonts w:hint="eastAsia"/>
          <w:lang w:val="en-US" w:eastAsia="zh-CN"/>
        </w:rPr>
      </w:pPr>
      <w:r>
        <w:rPr>
          <w:rFonts w:hint="default" w:ascii="宋体" w:hAnsi="宋体" w:eastAsia="宋体"/>
          <w:sz w:val="24"/>
          <w:lang w:val="en-US" w:eastAsia="zh-CN"/>
        </w:rPr>
        <w:t>为满足大学生暑期“三下乡”活动管理过程中多角色参与、多业务流程协同以及数据集中管理的需求，本系统在总体设计上采用前后端分离的系统架构模式。该架构能够有效提升系统的可维护性和扩展性，同时也有利于前后端并行开发，提高整体开发效率。</w:t>
      </w:r>
    </w:p>
    <w:p w14:paraId="235DAEBD">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393055" cy="4334510"/>
            <wp:effectExtent l="0" t="0" r="17145" b="0"/>
            <wp:docPr id="10" name="图片 10" descr="plantuml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plantuml (23)"/>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5393055" cy="4334510"/>
                    </a:xfrm>
                    <a:prstGeom prst="rect">
                      <a:avLst/>
                    </a:prstGeom>
                  </pic:spPr>
                </pic:pic>
              </a:graphicData>
            </a:graphic>
          </wp:inline>
        </w:drawing>
      </w:r>
    </w:p>
    <w:p w14:paraId="0EE6DEF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w:t>
      </w:r>
      <w:r>
        <w:rPr>
          <w:rFonts w:hint="eastAsia"/>
          <w:lang w:eastAsia="zh-CN"/>
        </w:rPr>
        <w:t>1</w:t>
      </w:r>
      <w:r>
        <w:rPr>
          <w:rFonts w:hint="eastAsia"/>
          <w:lang w:val="en-US" w:eastAsia="zh-CN"/>
        </w:rPr>
        <w:t xml:space="preserve"> 系统技术架构图</w:t>
      </w:r>
    </w:p>
    <w:p w14:paraId="11403A7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采用前后端分离的分布式架构，整体上分为用户接入层、应用服务层和数据存储层三个主要层次。在用户接入层，系统通过微信小程序和Web管理后台两种方式为用户提供统一的服务入口，所有客户端请求都经过统一的API网关进行路由和认证。应用服务层采用微服务架构，将系统功能拆分为用户服务、项目服务、审批服务和文件服务四个核心微服务，各服务之间通过定义良好的API接口进行通信，实现了业务逻辑的解耦和独立部署。</w:t>
      </w:r>
    </w:p>
    <w:p w14:paraId="7C6EDD00">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数据存储层采用MySQL关系型数据库作为主存储，用于持久化存储用户信息、项目数据、审批记录等结构化数据</w:t>
      </w:r>
      <w:r>
        <w:rPr>
          <w:rFonts w:hint="default" w:ascii="Times New Roman Regular" w:hAnsi="Times New Roman Regular" w:cs="Times New Roman Regular"/>
          <w:sz w:val="24"/>
          <w:lang w:val="en-US" w:eastAsia="zh-CN"/>
        </w:rPr>
        <w:t>。</w:t>
      </w:r>
      <w:r>
        <w:rPr>
          <w:rFonts w:hint="default" w:ascii="Times New Roman Regular" w:hAnsi="Times New Roman Regular" w:eastAsia="宋体" w:cs="Times New Roman Regular"/>
          <w:sz w:val="24"/>
          <w:lang w:val="en-US" w:eastAsia="zh-CN"/>
        </w:rPr>
        <w:t>这种分层架构设计不仅使系统具有良好的可扩展性和可维护性，还能有效支持高并发访问场景，满足了不同用户角色（学生、教师、管理员等）的多样化需求，为三下乡活动的全流程管理提供了稳定、高效的技术支撑。</w:t>
      </w:r>
    </w:p>
    <w:p w14:paraId="1CED6EAC">
      <w:pPr>
        <w:pStyle w:val="3"/>
        <w:spacing w:before="477" w:after="477"/>
        <w:rPr>
          <w:rFonts w:hint="eastAsia" w:cs="Times New Roman"/>
          <w:b w:val="0"/>
          <w:bCs w:val="0"/>
          <w:sz w:val="30"/>
          <w:szCs w:val="30"/>
          <w:lang w:val="en-US" w:eastAsia="zh-CN"/>
        </w:rPr>
      </w:pPr>
      <w:bookmarkStart w:id="32" w:name="_Toc1759208467"/>
      <w:r>
        <w:rPr>
          <w:rFonts w:hint="eastAsia" w:cs="Times New Roman"/>
          <w:b w:val="0"/>
          <w:bCs w:val="0"/>
          <w:sz w:val="30"/>
          <w:szCs w:val="30"/>
          <w:lang w:val="en-US" w:eastAsia="zh-CN"/>
        </w:rPr>
        <w:t>3.2 系统功能模块设计</w:t>
      </w:r>
      <w:bookmarkEnd w:id="32"/>
    </w:p>
    <w:p w14:paraId="51AAC104">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功能模块设计是在系统需求分析的基础上，对系统整体功能进行划分与组织的过程。通过功能模块化设计，可以降低系统复杂度，提高系统的可维护性与扩展性。本系统采用模块化设计思想，根据不同用户角色及业务需求，将系统功能划分为若干相对独立又相互协作的功能模块。</w:t>
      </w:r>
    </w:p>
    <w:p w14:paraId="1D12FFB2">
      <w:pPr>
        <w:numPr>
          <w:ilvl w:val="0"/>
          <w:numId w:val="0"/>
        </w:numPr>
        <w:spacing w:line="360" w:lineRule="auto"/>
        <w:jc w:val="left"/>
        <w:rPr>
          <w:rFonts w:hint="eastAsia" w:ascii="宋体" w:hAnsi="宋体" w:eastAsia="宋体"/>
          <w:sz w:val="24"/>
          <w:lang w:val="en-US" w:eastAsia="zh-CN"/>
        </w:rPr>
      </w:pPr>
      <w:r>
        <w:rPr>
          <w:rFonts w:hint="eastAsia" w:ascii="宋体" w:hAnsi="宋体" w:eastAsia="宋体"/>
          <w:sz w:val="24"/>
          <w:lang w:val="en-US" w:eastAsia="zh-CN"/>
        </w:rPr>
        <w:drawing>
          <wp:inline distT="0" distB="0" distL="114300" distR="114300">
            <wp:extent cx="5352415" cy="1360805"/>
            <wp:effectExtent l="0" t="0" r="6985" b="10795"/>
            <wp:docPr id="11" name="图片 11" descr="User App Permission Flow-2026-02-23-064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User App Permission Flow-2026-02-23-064647"/>
                    <pic:cNvPicPr>
                      <a:picLocks noChangeAspect="1"/>
                    </pic:cNvPicPr>
                  </pic:nvPicPr>
                  <pic:blipFill>
                    <a:blip r:embed="rId20"/>
                    <a:stretch>
                      <a:fillRect/>
                    </a:stretch>
                  </pic:blipFill>
                  <pic:spPr>
                    <a:xfrm>
                      <a:off x="0" y="0"/>
                      <a:ext cx="5352415" cy="1360805"/>
                    </a:xfrm>
                    <a:prstGeom prst="rect">
                      <a:avLst/>
                    </a:prstGeom>
                  </pic:spPr>
                </pic:pic>
              </a:graphicData>
            </a:graphic>
          </wp:inline>
        </w:drawing>
      </w:r>
    </w:p>
    <w:p w14:paraId="795584E9">
      <w:pPr>
        <w:pStyle w:val="6"/>
        <w:keepNext w:val="0"/>
        <w:keepLines w:val="0"/>
        <w:widowControl/>
        <w:suppressLineNumbers w:val="0"/>
        <w:jc w:val="center"/>
        <w:rPr>
          <w:rFonts w:hint="eastAsia" w:ascii="宋体" w:hAnsi="宋体" w:eastAsia="宋体"/>
          <w:sz w:val="24"/>
          <w:lang w:val="en-US" w:eastAsia="zh-CN"/>
        </w:rPr>
      </w:pPr>
      <w:r>
        <w:rPr>
          <w:rFonts w:hint="eastAsia"/>
          <w:lang w:eastAsia="zh-CN"/>
        </w:rPr>
        <w:t>图</w:t>
      </w:r>
      <w:r>
        <w:rPr>
          <w:rFonts w:hint="eastAsia"/>
          <w:lang w:val="en-US" w:eastAsia="zh-CN"/>
        </w:rPr>
        <w:t>3-2 模块划分图</w:t>
      </w:r>
    </w:p>
    <w:p w14:paraId="79BF314E">
      <w:pPr>
        <w:numPr>
          <w:ilvl w:val="0"/>
          <w:numId w:val="0"/>
        </w:numPr>
        <w:spacing w:line="360" w:lineRule="auto"/>
        <w:ind w:firstLine="420" w:firstLineChars="0"/>
        <w:jc w:val="left"/>
        <w:rPr>
          <w:rFonts w:hint="eastAsia" w:ascii="宋体" w:hAnsi="宋体" w:eastAsia="宋体"/>
          <w:sz w:val="24"/>
          <w:lang w:val="en-US" w:eastAsia="zh-CN"/>
        </w:rPr>
      </w:pPr>
      <w:bookmarkStart w:id="33" w:name="_Toc461852973"/>
      <w:r>
        <w:rPr>
          <w:rFonts w:hint="eastAsia" w:ascii="宋体" w:hAnsi="宋体" w:eastAsia="宋体"/>
          <w:sz w:val="24"/>
          <w:lang w:val="en-US" w:eastAsia="zh-CN"/>
        </w:rPr>
        <w:t>三下乡活动管理系统的用户角色主要包括学生、指导教师、学院管理员、校级管理员和评审专家。</w:t>
      </w:r>
    </w:p>
    <w:p w14:paraId="154B1656">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学生作为系统的主要使用者，负责项目申报、项目管理、进度上传、成果提交以及项目结项等功能，能够发起新的实践项目、查看本人参与的项目状态、上传阶段性进度与成果材料，并在项目完成后发起结项申请。</w:t>
      </w:r>
    </w:p>
    <w:p w14:paraId="53E20CE2">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指导教师负责项目指导与监督，能够查看所指导的项目，进行进度点评并提出专业指导意见，以确保学生顺利完成实践活动。</w:t>
      </w:r>
    </w:p>
    <w:p w14:paraId="14373985">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学院管理员负责学院层面的项目初审和数据统计，能够对学生提交的项目进行审核批准或驳回，并统计学院内项目数量、参与人数和结项情况，为管理提供参考。</w:t>
      </w:r>
    </w:p>
    <w:p w14:paraId="07F0A5E3">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校级管理员负责学校层面的项目终审、评优管理及数据统计，能够对学院审核通过的项目进行最终审批，组织评优活动，包括专家评分、评优汇总及结果公示，并汇总全校项目数据为学校管理和决策提供依据。</w:t>
      </w:r>
    </w:p>
    <w:p w14:paraId="744EAB92">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评审专家主要负责对学生提交的成果材料进行专业评审和评分，提出评价意见。此外，系统中设有共享功能模块，包括评优榜单和消息公告，</w:t>
      </w:r>
    </w:p>
    <w:p w14:paraId="6C91D861">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所有角色均可查看项目评分排名、获奖信息及系统发布的通知公告，从而保证信息的及时传递与项目管理的透明性。</w:t>
      </w:r>
    </w:p>
    <w:p w14:paraId="74109D96">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3.3 系统用例设计</w:t>
      </w:r>
      <w:bookmarkEnd w:id="33"/>
    </w:p>
    <w:p w14:paraId="2A32C0EE">
      <w:pPr>
        <w:pStyle w:val="4"/>
        <w:rPr>
          <w:rFonts w:hint="eastAsia"/>
          <w:b w:val="0"/>
          <w:bCs w:val="0"/>
          <w:color w:val="auto"/>
          <w:lang w:val="en-US" w:eastAsia="zh-CN"/>
        </w:rPr>
      </w:pPr>
      <w:bookmarkStart w:id="34" w:name="_Toc1357016953"/>
      <w:r>
        <w:rPr>
          <w:rFonts w:hint="eastAsia"/>
          <w:b w:val="0"/>
          <w:bCs w:val="0"/>
          <w:color w:val="auto"/>
          <w:lang w:val="en-US" w:eastAsia="zh-CN"/>
        </w:rPr>
        <w:t>3.3.1 系统用例图</w:t>
      </w:r>
      <w:bookmarkEnd w:id="34"/>
    </w:p>
    <w:p w14:paraId="0EC602EB">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用例图从用户视角对大学生暑期“三下乡”活动管理系统的主要功能和业务流程进行了总体描述，清晰地展示了系统中各类用户角色与系统功能之间的交互关系。系统共涉及学生、指导教师、学院管理员、校级管理员和评审专家五类角色，不同角色依据其职责权限参与系统的不同业务环节。</w:t>
      </w:r>
    </w:p>
    <w:p w14:paraId="258538DD">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学生作为系统的主要使用者，主要负责项目申报、进度填报和成果提交等操作，并可查看项目相关信息及系统通知；指导教师主要承担项目指导和进度审核职责，对学生提交的项目和进度内容进行指导与审核；学院管理员和校级管理员分别负责项目的分级审批工作，同时可查看项目整体情况及发布相关通知信息，以保障活动管理流程的规范性和有序性；评审专家主要参与项目评审和评分工作，对结项成果进行综合评价。</w:t>
      </w:r>
    </w:p>
    <w:p w14:paraId="17BD77E8">
      <w:pPr>
        <w:numPr>
          <w:ilvl w:val="0"/>
          <w:numId w:val="0"/>
        </w:numPr>
        <w:spacing w:line="360" w:lineRule="auto"/>
        <w:ind w:firstLine="420" w:firstLineChars="0"/>
        <w:jc w:val="left"/>
        <w:rPr>
          <w:rFonts w:hint="eastAsia"/>
          <w:lang w:val="en-US" w:eastAsia="zh-CN"/>
        </w:rPr>
      </w:pPr>
      <w:r>
        <w:rPr>
          <w:rFonts w:hint="eastAsia" w:ascii="宋体" w:hAnsi="宋体" w:eastAsia="宋体"/>
          <w:sz w:val="24"/>
          <w:lang w:val="en-US" w:eastAsia="zh-CN"/>
        </w:rPr>
        <w:t>在用例关系设计上，系统通过包含</w:t>
      </w:r>
      <w:r>
        <w:rPr>
          <w:rFonts w:hint="default" w:ascii="Times New Roman Regular" w:hAnsi="Times New Roman Regular" w:eastAsia="宋体" w:cs="Times New Roman Regular"/>
          <w:sz w:val="24"/>
          <w:lang w:val="en-US" w:eastAsia="zh-CN"/>
        </w:rPr>
        <w:t>（include）</w:t>
      </w:r>
      <w:r>
        <w:rPr>
          <w:rFonts w:hint="eastAsia" w:ascii="宋体" w:hAnsi="宋体" w:eastAsia="宋体"/>
          <w:sz w:val="24"/>
          <w:lang w:val="en-US" w:eastAsia="zh-CN"/>
        </w:rPr>
        <w:t>关系体现业务流程的先后依赖关系，如项目申报需经过学院和校级审批，进度填报需进行审核，项目评审包含评分环节等。通过该用例图，可以直观反映系统功能结构及业务逻辑，为后续系统设计与实现提供清晰的功能依据。</w:t>
      </w:r>
    </w:p>
    <w:p w14:paraId="76B8D7A8">
      <w:pPr>
        <w:ind w:firstLine="420"/>
        <w:jc w:val="center"/>
        <w:rPr>
          <w:rFonts w:hint="eastAsia"/>
          <w:lang w:val="en-US" w:eastAsia="zh-CN"/>
        </w:rPr>
      </w:pPr>
    </w:p>
    <w:p w14:paraId="1FB8ED4A">
      <w:pPr>
        <w:keepNext w:val="0"/>
        <w:keepLines w:val="0"/>
        <w:widowControl/>
        <w:suppressLineNumbers w:val="0"/>
        <w:jc w:val="left"/>
        <w:rPr>
          <w:rFonts w:hint="eastAsia"/>
          <w:lang w:val="en-US" w:eastAsia="zh-CN"/>
        </w:rPr>
      </w:pPr>
      <w:r>
        <w:rPr>
          <w:rFonts w:ascii="宋体" w:hAnsi="宋体" w:eastAsia="宋体" w:cs="宋体"/>
          <w:kern w:val="0"/>
          <w:sz w:val="24"/>
          <w:szCs w:val="24"/>
          <w:lang w:val="en-US" w:eastAsia="zh-CN" w:bidi="ar"/>
        </w:rPr>
        <w:drawing>
          <wp:inline distT="0" distB="0" distL="114300" distR="114300">
            <wp:extent cx="5019040" cy="5419090"/>
            <wp:effectExtent l="0" t="0" r="10160" b="16510"/>
            <wp:docPr id="2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3" descr="IMG_256"/>
                    <pic:cNvPicPr>
                      <a:picLocks noChangeAspect="1"/>
                    </pic:cNvPicPr>
                  </pic:nvPicPr>
                  <pic:blipFill>
                    <a:blip r:embed="rId21"/>
                    <a:stretch>
                      <a:fillRect/>
                    </a:stretch>
                  </pic:blipFill>
                  <pic:spPr>
                    <a:xfrm>
                      <a:off x="0" y="0"/>
                      <a:ext cx="5019040" cy="5419090"/>
                    </a:xfrm>
                    <a:prstGeom prst="rect">
                      <a:avLst/>
                    </a:prstGeom>
                    <a:noFill/>
                    <a:ln w="9525">
                      <a:noFill/>
                    </a:ln>
                  </pic:spPr>
                </pic:pic>
              </a:graphicData>
            </a:graphic>
          </wp:inline>
        </w:drawing>
      </w:r>
    </w:p>
    <w:p w14:paraId="17D45C0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3-3 系统用例图</w:t>
      </w:r>
    </w:p>
    <w:p w14:paraId="7B031314">
      <w:pPr>
        <w:ind w:firstLine="420"/>
        <w:rPr>
          <w:rFonts w:hint="eastAsia"/>
          <w:lang w:val="en-US" w:eastAsia="zh-CN"/>
        </w:rPr>
      </w:pPr>
    </w:p>
    <w:p w14:paraId="5BBF2B7F">
      <w:pPr>
        <w:pStyle w:val="4"/>
        <w:rPr>
          <w:rFonts w:hint="eastAsia"/>
          <w:lang w:val="en-US" w:eastAsia="zh-CN"/>
        </w:rPr>
      </w:pPr>
      <w:bookmarkStart w:id="35" w:name="_Toc1107597931"/>
      <w:r>
        <w:rPr>
          <w:rFonts w:hint="eastAsia"/>
          <w:b w:val="0"/>
          <w:bCs w:val="0"/>
          <w:color w:val="auto"/>
          <w:lang w:val="en-US" w:eastAsia="zh-CN"/>
        </w:rPr>
        <w:t>3.3.2 主要用例说明</w:t>
      </w:r>
      <w:bookmarkEnd w:id="35"/>
    </w:p>
    <w:p w14:paraId="2B75EF0A">
      <w:pPr>
        <w:numPr>
          <w:ilvl w:val="0"/>
          <w:numId w:val="0"/>
        </w:numPr>
        <w:spacing w:line="360" w:lineRule="auto"/>
        <w:ind w:firstLine="420" w:firstLineChars="0"/>
        <w:jc w:val="left"/>
        <w:rPr>
          <w:rFonts w:hint="eastAsia"/>
          <w:lang w:val="en-US" w:eastAsia="zh-CN"/>
        </w:rPr>
      </w:pPr>
      <w:r>
        <w:rPr>
          <w:rFonts w:hint="eastAsia" w:ascii="宋体" w:hAnsi="宋体" w:eastAsia="宋体"/>
          <w:sz w:val="24"/>
          <w:lang w:val="en-US" w:eastAsia="zh-CN"/>
        </w:rPr>
        <w:t>主要用例说明是对系统核心功能用例的详细描述，用于明确用例的执行流程和功能实现方式。以学生报名用例为例，学生登录系统后，浏览实践活动列表，选择合适的活动并提交报名信息，系统对报名信息进行校验并保存至数据库，报名成功后向学生反馈结果。成果提交用例中，学生在完成实践活动后，通过系统上传成果内容，系统保存成果信息并等待指导教师审核。审核用例中，指导教师或管理员对学生提交的报名信息或成果进行查看与审核，并将审核结果反馈给学生。通过对主要用例的说明，可以更加清晰地理解系统功能的实现过程。</w:t>
      </w:r>
    </w:p>
    <w:p w14:paraId="5621BE49">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通过对"三下乡"活动管理流程的调研分析，本系统确定了五种用户角色：</w:t>
      </w:r>
    </w:p>
    <w:p w14:paraId="518F9B1B">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（1）学生（团队负责人）</w:t>
      </w:r>
    </w:p>
    <w:p w14:paraId="33CD5132">
      <w:pPr>
        <w:numPr>
          <w:ilvl w:val="0"/>
          <w:numId w:val="0"/>
        </w:numPr>
        <w:spacing w:line="360" w:lineRule="auto"/>
        <w:ind w:firstLine="420" w:firstLineChars="0"/>
        <w:jc w:val="left"/>
        <w:rPr>
          <w:rFonts w:hint="default" w:ascii="宋体" w:hAnsi="宋体" w:eastAsia="宋体"/>
          <w:sz w:val="24"/>
          <w:lang w:val="en-US" w:eastAsia="zh-CN"/>
        </w:rPr>
      </w:pPr>
      <w:r>
        <w:rPr>
          <w:rFonts w:hint="eastAsia" w:ascii="宋体" w:hAnsi="宋体" w:eastAsia="宋体"/>
          <w:sz w:val="24"/>
          <w:lang w:val="en-US" w:eastAsia="zh-CN"/>
        </w:rPr>
        <w:t>学生是活动的主要参与者，负责组建实践团队、提交项目申报、上传活动进度、提交实践成果。学生用户的主要需求包括：查看活动通知和政策文件、在线提交项目申报材料、实时查看审批进度、上传活动进展记录、提交实践成果材料、查看评优结果等。</w:t>
      </w:r>
    </w:p>
    <w:p w14:paraId="6093D016">
      <w:pPr>
        <w:keepNext w:val="0"/>
        <w:keepLines w:val="0"/>
        <w:widowControl/>
        <w:suppressLineNumbers w:val="0"/>
        <w:jc w:val="center"/>
        <w:rPr>
          <w:rFonts w:hint="eastAsia" w:eastAsia="宋体"/>
          <w:lang w:eastAsia="zh-CN"/>
        </w:rPr>
      </w:pPr>
      <w:r>
        <w:rPr>
          <w:rFonts w:hint="eastAsia" w:eastAsia="宋体"/>
          <w:lang w:eastAsia="zh-CN"/>
        </w:rPr>
        <w:drawing>
          <wp:inline distT="0" distB="0" distL="114300" distR="114300">
            <wp:extent cx="2257425" cy="2857500"/>
            <wp:effectExtent l="0" t="0" r="3175" b="12700"/>
            <wp:docPr id="30" name="图片 30" descr="plantum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plantuml (1)"/>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2257425" cy="2857500"/>
                    </a:xfrm>
                    <a:prstGeom prst="rect">
                      <a:avLst/>
                    </a:prstGeom>
                  </pic:spPr>
                </pic:pic>
              </a:graphicData>
            </a:graphic>
          </wp:inline>
        </w:drawing>
      </w:r>
    </w:p>
    <w:p w14:paraId="66BC3D11">
      <w:pPr>
        <w:pStyle w:val="6"/>
        <w:keepNext w:val="0"/>
        <w:keepLines w:val="0"/>
        <w:widowControl/>
        <w:suppressLineNumbers w:val="0"/>
        <w:jc w:val="center"/>
        <w:rPr>
          <w:rFonts w:hint="eastAsia" w:eastAsia="宋体"/>
          <w:lang w:eastAsia="zh-CN"/>
        </w:rPr>
      </w:pPr>
      <w:r>
        <w:rPr>
          <w:rFonts w:hint="eastAsia"/>
          <w:lang w:eastAsia="zh-CN"/>
        </w:rPr>
        <w:t>图</w:t>
      </w:r>
      <w:r>
        <w:rPr>
          <w:rFonts w:hint="eastAsia"/>
          <w:lang w:val="en-US" w:eastAsia="zh-CN"/>
        </w:rPr>
        <w:t>3-3 学生用例图</w:t>
      </w:r>
    </w:p>
    <w:p w14:paraId="6AFFC40C">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（2）指导教师</w:t>
      </w:r>
    </w:p>
    <w:p w14:paraId="40A4FE9E">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指导教师负责指导学生开展实践活动，对学生提交的进度进行点评。指导教师的主要需求包括：查看所指导的项目信息</w:t>
      </w:r>
      <w:r>
        <w:rPr>
          <w:rFonts w:hint="eastAsia" w:ascii="宋体" w:hAnsi="宋体" w:eastAsia="宋体"/>
          <w:sz w:val="24"/>
          <w:lang w:val="en-US" w:eastAsia="zh-CN"/>
        </w:rPr>
        <w:t>、</w:t>
      </w:r>
      <w:r>
        <w:rPr>
          <w:rFonts w:hint="default" w:ascii="宋体" w:hAnsi="宋体" w:eastAsia="宋体"/>
          <w:sz w:val="24"/>
          <w:lang w:val="en-US" w:eastAsia="zh-CN"/>
        </w:rPr>
        <w:t>对学生进度进行评论指导</w:t>
      </w:r>
      <w:r>
        <w:rPr>
          <w:rFonts w:hint="eastAsia" w:ascii="宋体" w:hAnsi="宋体" w:eastAsia="宋体"/>
          <w:sz w:val="24"/>
          <w:lang w:val="en-US" w:eastAsia="zh-CN"/>
        </w:rPr>
        <w:t>、</w:t>
      </w:r>
      <w:r>
        <w:rPr>
          <w:rFonts w:hint="default" w:ascii="宋体" w:hAnsi="宋体" w:eastAsia="宋体"/>
          <w:sz w:val="24"/>
          <w:lang w:val="en-US" w:eastAsia="zh-CN"/>
        </w:rPr>
        <w:t>查看项目审批状态</w:t>
      </w:r>
      <w:r>
        <w:rPr>
          <w:rFonts w:hint="eastAsia" w:ascii="宋体" w:hAnsi="宋体" w:eastAsia="宋体"/>
          <w:sz w:val="24"/>
          <w:lang w:val="en-US" w:eastAsia="zh-CN"/>
        </w:rPr>
        <w:t>、</w:t>
      </w:r>
      <w:r>
        <w:rPr>
          <w:rFonts w:hint="default" w:ascii="宋体" w:hAnsi="宋体" w:eastAsia="宋体"/>
          <w:sz w:val="24"/>
          <w:lang w:val="en-US" w:eastAsia="zh-CN"/>
        </w:rPr>
        <w:t>查看学生提交的成果</w:t>
      </w:r>
      <w:r>
        <w:rPr>
          <w:rFonts w:hint="eastAsia" w:ascii="宋体" w:hAnsi="宋体" w:eastAsia="宋体"/>
          <w:sz w:val="24"/>
          <w:lang w:val="en-US" w:eastAsia="zh-CN"/>
        </w:rPr>
        <w:t>等。</w:t>
      </w:r>
    </w:p>
    <w:p w14:paraId="5E5BB9CC">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486025" cy="2247900"/>
            <wp:effectExtent l="0" t="0" r="3175" b="12700"/>
            <wp:docPr id="17" name="图片 17" descr="plantuml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plantuml (25)"/>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2486025" cy="2247900"/>
                    </a:xfrm>
                    <a:prstGeom prst="rect">
                      <a:avLst/>
                    </a:prstGeom>
                  </pic:spPr>
                </pic:pic>
              </a:graphicData>
            </a:graphic>
          </wp:inline>
        </w:drawing>
      </w:r>
    </w:p>
    <w:p w14:paraId="4C2F045E">
      <w:pPr>
        <w:pStyle w:val="6"/>
        <w:keepNext w:val="0"/>
        <w:keepLines w:val="0"/>
        <w:widowControl/>
        <w:suppressLineNumbers w:val="0"/>
        <w:jc w:val="center"/>
        <w:rPr>
          <w:rFonts w:hint="eastAsia" w:eastAsia="宋体"/>
          <w:lang w:eastAsia="zh-CN"/>
        </w:rPr>
      </w:pPr>
      <w:r>
        <w:rPr>
          <w:rFonts w:hint="eastAsia"/>
          <w:lang w:eastAsia="zh-CN"/>
        </w:rPr>
        <w:t>图</w:t>
      </w:r>
      <w:r>
        <w:rPr>
          <w:rFonts w:hint="eastAsia"/>
          <w:lang w:val="en-US" w:eastAsia="zh-CN"/>
        </w:rPr>
        <w:t>3-4 指导教师用例图</w:t>
      </w:r>
    </w:p>
    <w:p w14:paraId="6A9B1693">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（3）学院管理员</w:t>
      </w:r>
    </w:p>
    <w:p w14:paraId="39C124A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学院管理员负责本学院项目的初审工作，对符合条件的项目推荐至学校审批。学院管理员的主要需求包括：查看本学院的项目申报</w:t>
      </w:r>
      <w:r>
        <w:rPr>
          <w:rFonts w:hint="eastAsia" w:ascii="宋体" w:hAnsi="宋体" w:eastAsia="宋体"/>
          <w:sz w:val="24"/>
          <w:lang w:val="en-US" w:eastAsia="zh-CN"/>
        </w:rPr>
        <w:t>、</w:t>
      </w:r>
      <w:r>
        <w:rPr>
          <w:rFonts w:hint="default" w:ascii="宋体" w:hAnsi="宋体" w:eastAsia="宋体"/>
          <w:sz w:val="24"/>
          <w:lang w:val="en-US" w:eastAsia="zh-CN"/>
        </w:rPr>
        <w:t>对项目进行审批（通过/驳回）</w:t>
      </w:r>
      <w:r>
        <w:rPr>
          <w:rFonts w:hint="eastAsia" w:ascii="宋体" w:hAnsi="宋体" w:eastAsia="宋体"/>
          <w:sz w:val="24"/>
          <w:lang w:val="en-US" w:eastAsia="zh-CN"/>
        </w:rPr>
        <w:t>、</w:t>
      </w:r>
      <w:r>
        <w:rPr>
          <w:rFonts w:hint="default" w:ascii="宋体" w:hAnsi="宋体" w:eastAsia="宋体"/>
          <w:sz w:val="24"/>
          <w:lang w:val="en-US" w:eastAsia="zh-CN"/>
        </w:rPr>
        <w:t>查看本学院项目的进展情况</w:t>
      </w:r>
      <w:r>
        <w:rPr>
          <w:rFonts w:hint="eastAsia" w:ascii="宋体" w:hAnsi="宋体" w:eastAsia="宋体"/>
          <w:sz w:val="24"/>
          <w:lang w:val="en-US" w:eastAsia="zh-CN"/>
        </w:rPr>
        <w:t>、</w:t>
      </w:r>
      <w:r>
        <w:rPr>
          <w:rFonts w:hint="default" w:ascii="宋体" w:hAnsi="宋体" w:eastAsia="宋体"/>
          <w:sz w:val="24"/>
          <w:lang w:val="en-US" w:eastAsia="zh-CN"/>
        </w:rPr>
        <w:t>统计本学院的活动数据</w:t>
      </w:r>
    </w:p>
    <w:p w14:paraId="5077476D">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33625" cy="1609725"/>
            <wp:effectExtent l="0" t="0" r="3175" b="15875"/>
            <wp:docPr id="34" name="图片 34" descr="plantum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plantuml (2)"/>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2333625" cy="1609725"/>
                    </a:xfrm>
                    <a:prstGeom prst="rect">
                      <a:avLst/>
                    </a:prstGeom>
                  </pic:spPr>
                </pic:pic>
              </a:graphicData>
            </a:graphic>
          </wp:inline>
        </w:drawing>
      </w:r>
    </w:p>
    <w:p w14:paraId="43464D2F">
      <w:pPr>
        <w:pStyle w:val="6"/>
        <w:keepNext w:val="0"/>
        <w:keepLines w:val="0"/>
        <w:widowControl/>
        <w:suppressLineNumbers w:val="0"/>
        <w:jc w:val="center"/>
        <w:rPr>
          <w:rFonts w:hint="eastAsia" w:eastAsia="宋体"/>
          <w:lang w:eastAsia="zh-CN"/>
        </w:rPr>
      </w:pPr>
      <w:r>
        <w:rPr>
          <w:rFonts w:hint="eastAsia"/>
          <w:lang w:eastAsia="zh-CN"/>
        </w:rPr>
        <w:t>图</w:t>
      </w:r>
      <w:r>
        <w:rPr>
          <w:rFonts w:hint="eastAsia"/>
          <w:lang w:val="en-US" w:eastAsia="zh-CN"/>
        </w:rPr>
        <w:t>3-5 管理员用例图</w:t>
      </w:r>
    </w:p>
    <w:p w14:paraId="1BACBC3E">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（4）校级管理员</w:t>
      </w:r>
    </w:p>
    <w:p w14:paraId="7CC7C58C">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校级管理员负责全校项目的终审工作，以及活动通知的发布。校级管理员的主要需求包括：查看全校的项目申报</w:t>
      </w:r>
      <w:r>
        <w:rPr>
          <w:rFonts w:hint="eastAsia" w:ascii="宋体" w:hAnsi="宋体" w:eastAsia="宋体"/>
          <w:sz w:val="24"/>
          <w:lang w:val="en-US" w:eastAsia="zh-CN"/>
        </w:rPr>
        <w:t>、</w:t>
      </w:r>
      <w:r>
        <w:rPr>
          <w:rFonts w:hint="default" w:ascii="宋体" w:hAnsi="宋体" w:eastAsia="宋体"/>
          <w:sz w:val="24"/>
          <w:lang w:val="en-US" w:eastAsia="zh-CN"/>
        </w:rPr>
        <w:t>对学院推荐的项目进行终审</w:t>
      </w:r>
      <w:r>
        <w:rPr>
          <w:rFonts w:hint="eastAsia" w:ascii="宋体" w:hAnsi="宋体" w:eastAsia="宋体"/>
          <w:sz w:val="24"/>
          <w:lang w:val="en-US" w:eastAsia="zh-CN"/>
        </w:rPr>
        <w:t>、</w:t>
      </w:r>
      <w:r>
        <w:rPr>
          <w:rFonts w:hint="default" w:ascii="宋体" w:hAnsi="宋体" w:eastAsia="宋体"/>
          <w:sz w:val="24"/>
          <w:lang w:val="en-US" w:eastAsia="zh-CN"/>
        </w:rPr>
        <w:t>发布活动通知和政策文件</w:t>
      </w:r>
      <w:r>
        <w:rPr>
          <w:rFonts w:hint="eastAsia" w:ascii="宋体" w:hAnsi="宋体" w:eastAsia="宋体"/>
          <w:sz w:val="24"/>
          <w:lang w:val="en-US" w:eastAsia="zh-CN"/>
        </w:rPr>
        <w:t>、</w:t>
      </w:r>
      <w:r>
        <w:rPr>
          <w:rFonts w:hint="default" w:ascii="宋体" w:hAnsi="宋体" w:eastAsia="宋体"/>
          <w:sz w:val="24"/>
          <w:lang w:val="en-US" w:eastAsia="zh-CN"/>
        </w:rPr>
        <w:t>管理评优活动</w:t>
      </w:r>
      <w:r>
        <w:rPr>
          <w:rFonts w:hint="eastAsia" w:ascii="宋体" w:hAnsi="宋体" w:eastAsia="宋体"/>
          <w:sz w:val="24"/>
          <w:lang w:val="en-US" w:eastAsia="zh-CN"/>
        </w:rPr>
        <w:t>、</w:t>
      </w:r>
      <w:r>
        <w:rPr>
          <w:rFonts w:hint="default" w:ascii="宋体" w:hAnsi="宋体" w:eastAsia="宋体"/>
          <w:sz w:val="24"/>
          <w:lang w:val="en-US" w:eastAsia="zh-CN"/>
        </w:rPr>
        <w:t>查看全校活动统计数据</w:t>
      </w:r>
    </w:p>
    <w:p w14:paraId="1B313857">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33625" cy="2219325"/>
            <wp:effectExtent l="0" t="0" r="3175" b="15875"/>
            <wp:docPr id="35" name="图片 35" descr="plantum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plantuml (7)"/>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2333625" cy="2219325"/>
                    </a:xfrm>
                    <a:prstGeom prst="rect">
                      <a:avLst/>
                    </a:prstGeom>
                  </pic:spPr>
                </pic:pic>
              </a:graphicData>
            </a:graphic>
          </wp:inline>
        </w:drawing>
      </w:r>
    </w:p>
    <w:p w14:paraId="34F372FE">
      <w:pPr>
        <w:pStyle w:val="6"/>
        <w:keepNext w:val="0"/>
        <w:keepLines w:val="0"/>
        <w:widowControl/>
        <w:suppressLineNumbers w:val="0"/>
        <w:jc w:val="center"/>
        <w:rPr>
          <w:rFonts w:hint="eastAsia" w:eastAsia="宋体"/>
          <w:lang w:eastAsia="zh-CN"/>
        </w:rPr>
      </w:pPr>
      <w:r>
        <w:rPr>
          <w:rFonts w:hint="eastAsia"/>
          <w:lang w:eastAsia="zh-CN"/>
        </w:rPr>
        <w:t>图</w:t>
      </w:r>
      <w:r>
        <w:rPr>
          <w:rFonts w:hint="eastAsia"/>
          <w:lang w:val="en-US" w:eastAsia="zh-CN"/>
        </w:rPr>
        <w:t>3-6 校级管理员用例图</w:t>
      </w:r>
    </w:p>
    <w:p w14:paraId="6DFAEE4C">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（5）评审专家</w:t>
      </w:r>
    </w:p>
    <w:p w14:paraId="3A5687A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评审专家负责对实践成果进行评审打分。评审专家的主要需求包括：查看待评审的项目成果</w:t>
      </w:r>
      <w:r>
        <w:rPr>
          <w:rFonts w:hint="eastAsia" w:ascii="宋体" w:hAnsi="宋体" w:eastAsia="宋体"/>
          <w:sz w:val="24"/>
          <w:lang w:val="en-US" w:eastAsia="zh-CN"/>
        </w:rPr>
        <w:t>、</w:t>
      </w:r>
      <w:r>
        <w:rPr>
          <w:rFonts w:hint="default" w:ascii="宋体" w:hAnsi="宋体" w:eastAsia="宋体"/>
          <w:sz w:val="24"/>
          <w:lang w:val="en-US" w:eastAsia="zh-CN"/>
        </w:rPr>
        <w:t>对项目进行多维度评分</w:t>
      </w:r>
      <w:r>
        <w:rPr>
          <w:rFonts w:hint="eastAsia" w:ascii="宋体" w:hAnsi="宋体" w:eastAsia="宋体"/>
          <w:sz w:val="24"/>
          <w:lang w:val="en-US" w:eastAsia="zh-CN"/>
        </w:rPr>
        <w:t>、</w:t>
      </w:r>
      <w:r>
        <w:rPr>
          <w:rFonts w:hint="default" w:ascii="宋体" w:hAnsi="宋体" w:eastAsia="宋体"/>
          <w:sz w:val="24"/>
          <w:lang w:val="en-US" w:eastAsia="zh-CN"/>
        </w:rPr>
        <w:t>填写评审意见</w:t>
      </w:r>
    </w:p>
    <w:p w14:paraId="3DA58DFA">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200275" cy="1000125"/>
            <wp:effectExtent l="0" t="0" r="9525" b="16510"/>
            <wp:docPr id="32" name="图片 32" descr="plantuml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lantuml (5)"/>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2200275" cy="1000125"/>
                    </a:xfrm>
                    <a:prstGeom prst="rect">
                      <a:avLst/>
                    </a:prstGeom>
                  </pic:spPr>
                </pic:pic>
              </a:graphicData>
            </a:graphic>
          </wp:inline>
        </w:drawing>
      </w:r>
    </w:p>
    <w:p w14:paraId="73E419AE">
      <w:pPr>
        <w:pStyle w:val="6"/>
        <w:keepNext w:val="0"/>
        <w:keepLines w:val="0"/>
        <w:widowControl/>
        <w:suppressLineNumbers w:val="0"/>
        <w:jc w:val="center"/>
        <w:rPr>
          <w:rFonts w:hint="eastAsia"/>
          <w:lang w:val="en-US" w:eastAsia="zh-CN"/>
        </w:rPr>
      </w:pPr>
      <w:r>
        <w:rPr>
          <w:rFonts w:hint="eastAsia"/>
          <w:lang w:eastAsia="zh-CN"/>
        </w:rPr>
        <w:t>图</w:t>
      </w:r>
      <w:r>
        <w:rPr>
          <w:rFonts w:hint="eastAsia"/>
          <w:lang w:val="en-US" w:eastAsia="zh-CN"/>
        </w:rPr>
        <w:t>3-6 学生用例图</w:t>
      </w:r>
    </w:p>
    <w:p w14:paraId="28A11DAF">
      <w:pPr>
        <w:pStyle w:val="3"/>
        <w:spacing w:before="477" w:after="477"/>
        <w:rPr>
          <w:rFonts w:hint="eastAsia" w:cs="Times New Roman"/>
          <w:b w:val="0"/>
          <w:bCs w:val="0"/>
          <w:sz w:val="30"/>
          <w:szCs w:val="30"/>
          <w:lang w:val="en-US" w:eastAsia="zh-CN"/>
        </w:rPr>
      </w:pPr>
      <w:bookmarkStart w:id="36" w:name="_Toc1010174121"/>
      <w:r>
        <w:rPr>
          <w:rFonts w:hint="eastAsia" w:cs="Times New Roman"/>
          <w:b w:val="0"/>
          <w:bCs w:val="0"/>
          <w:sz w:val="30"/>
          <w:szCs w:val="30"/>
          <w:lang w:val="en-US" w:eastAsia="zh-CN"/>
        </w:rPr>
        <w:t>3.4 系统数据库设计</w:t>
      </w:r>
      <w:bookmarkEnd w:id="36"/>
    </w:p>
    <w:p w14:paraId="6E57D532">
      <w:pPr>
        <w:pStyle w:val="4"/>
        <w:rPr>
          <w:rFonts w:hint="eastAsia" w:ascii="宋体" w:hAnsi="宋体" w:eastAsia="宋体"/>
          <w:sz w:val="24"/>
          <w:lang w:val="en-US" w:eastAsia="zh-CN"/>
        </w:rPr>
      </w:pPr>
      <w:bookmarkStart w:id="37" w:name="_Toc2138222112"/>
      <w:r>
        <w:rPr>
          <w:rFonts w:hint="eastAsia"/>
          <w:b w:val="0"/>
          <w:bCs w:val="0"/>
          <w:color w:val="auto"/>
          <w:lang w:val="en-US" w:eastAsia="zh-CN"/>
        </w:rPr>
        <w:t>3.4.1 数据库概念模型</w:t>
      </w:r>
      <w:bookmarkEnd w:id="37"/>
    </w:p>
    <w:p w14:paraId="4F94703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数据库采用关系型数据库设计方式，根据系统业务需求构建了用户、学院、项目、项目成员、进度、成果、评优和通知等多个实体。各实体之间通过主键和外键建立联系，形成结构清晰、关系明确的数据模型，为系统功能实现提供可靠的数据支撑。</w:t>
      </w:r>
    </w:p>
    <w:p w14:paraId="29ECBEA1">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719195" cy="5834380"/>
            <wp:effectExtent l="0" t="0" r="14605" b="7620"/>
            <wp:docPr id="22"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descr="IMG_256"/>
                    <pic:cNvPicPr>
                      <a:picLocks noChangeAspect="1"/>
                    </pic:cNvPicPr>
                  </pic:nvPicPr>
                  <pic:blipFill>
                    <a:blip r:embed="rId32"/>
                    <a:stretch>
                      <a:fillRect/>
                    </a:stretch>
                  </pic:blipFill>
                  <pic:spPr>
                    <a:xfrm>
                      <a:off x="0" y="0"/>
                      <a:ext cx="3719195" cy="5834380"/>
                    </a:xfrm>
                    <a:prstGeom prst="rect">
                      <a:avLst/>
                    </a:prstGeom>
                    <a:noFill/>
                    <a:ln w="9525">
                      <a:noFill/>
                    </a:ln>
                  </pic:spPr>
                </pic:pic>
              </a:graphicData>
            </a:graphic>
          </wp:inline>
        </w:drawing>
      </w:r>
    </w:p>
    <w:p w14:paraId="2E913C66">
      <w:pPr>
        <w:pStyle w:val="6"/>
        <w:keepNext w:val="0"/>
        <w:keepLines w:val="0"/>
        <w:widowControl/>
        <w:suppressLineNumbers w:val="0"/>
        <w:jc w:val="center"/>
        <w:rPr>
          <w:rFonts w:hint="default" w:ascii="宋体" w:hAnsi="宋体" w:eastAsia="宋体"/>
          <w:sz w:val="24"/>
          <w:lang w:val="en-US" w:eastAsia="zh-CN"/>
        </w:rPr>
      </w:pPr>
      <w:r>
        <w:rPr>
          <w:rFonts w:hint="eastAsia"/>
          <w:lang w:val="en-US" w:eastAsia="zh-CN"/>
        </w:rPr>
        <w:t xml:space="preserve">图 3-7 </w:t>
      </w:r>
      <w:r>
        <w:rPr>
          <w:rFonts w:hint="eastAsia"/>
          <w:lang w:eastAsia="zh-CN"/>
        </w:rPr>
        <w:t>系统 E-R 图</w:t>
      </w:r>
    </w:p>
    <w:p w14:paraId="535B3895">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如图所示，三下乡活动管理系统的 E-R 图从数据结构层面对系统的核心业务实体及其相互关系进行了抽象与概括。该概念模型围绕“三下乡”活动管理的实际需求，选取用户、学院、项目、进度记录、成果以及评优活动等作为系统的核心实体，构建了结构清晰、关系明确的数据模型。</w:t>
      </w:r>
    </w:p>
    <w:p w14:paraId="6FB2337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学院实体用于描述学校内部的组织结构信息，一个学院可以包含多名用户，体现了学院与用户之间的一对多关系。用户实体用于存储系统中各类用户的基本信息，包括学生、教师、评审专家及管理人员等，不同用户通过角色字段进行区分。用户在系统中可作为项目参与者或管理者，并可创建多条进度记录，反映了用户与进度记录之间的一对多关系。</w:t>
      </w:r>
    </w:p>
    <w:p w14:paraId="4612586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项目实体是系统业务数据的核心，用于描述“三下乡”实践项目的基本信息。每个项目隶属于一个学院，但一个学院可以对应多个项目，体现了项目与学院之间的多对一关系。在项目实施过程中，一个项目可以产生多条进度记录和多项成果，分别与进度记录实体和成果实体形成一对多关系，从而完整记录项目的实施过程和最终产出。</w:t>
      </w:r>
    </w:p>
    <w:p w14:paraId="6A8F8E8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进度记录实体用于反映项目实施过程中的阶段性工作情况，每条进度记录由具体用户创建，并关联到相应项目，便于对项目执行情况进行跟踪与管理。成果实体用于存储项目完成后的实践成果信息，是后续评优和展示的重要依据。</w:t>
      </w:r>
    </w:p>
    <w:p w14:paraId="1D36EE4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评优活动实体用于描述系统中的评优评选活动，一个评优活动可以关联多个项目成果，体现评优活动与成果之间的一对多关系。通过该设计，系统能够灵活支持不同批次、不同类型的评优评选工作。</w:t>
      </w:r>
    </w:p>
    <w:p w14:paraId="769F6CA9">
      <w:pPr>
        <w:numPr>
          <w:ilvl w:val="0"/>
          <w:numId w:val="0"/>
        </w:numPr>
        <w:spacing w:line="360" w:lineRule="auto"/>
        <w:ind w:firstLine="420" w:firstLineChars="0"/>
        <w:jc w:val="left"/>
        <w:rPr>
          <w:rFonts w:hint="eastAsia"/>
          <w:b w:val="0"/>
          <w:bCs w:val="0"/>
          <w:color w:val="auto"/>
          <w:lang w:val="en-US" w:eastAsia="zh-CN"/>
        </w:rPr>
      </w:pPr>
      <w:r>
        <w:rPr>
          <w:rFonts w:hint="default" w:ascii="宋体" w:hAnsi="宋体" w:eastAsia="宋体"/>
          <w:sz w:val="24"/>
          <w:lang w:val="en-US" w:eastAsia="zh-CN"/>
        </w:rPr>
        <w:t>总体来看，该 E-R 模型在保证数据完整性和一致性的基础上，兼顾了系统的可扩展性与实际业务需求，为后续数据库逻辑结构设计和系统功能实现提供了可靠的数据基础。</w:t>
      </w:r>
    </w:p>
    <w:p w14:paraId="09C3E7D4">
      <w:pPr>
        <w:pStyle w:val="4"/>
        <w:rPr>
          <w:rFonts w:hint="eastAsia" w:cs="Times New Roman"/>
          <w:b w:val="0"/>
          <w:bCs w:val="0"/>
          <w:sz w:val="30"/>
          <w:szCs w:val="30"/>
          <w:lang w:val="en-US" w:eastAsia="zh-CN"/>
        </w:rPr>
      </w:pPr>
      <w:bookmarkStart w:id="38" w:name="_Toc1107687486"/>
      <w:r>
        <w:rPr>
          <w:rFonts w:hint="eastAsia"/>
          <w:b w:val="0"/>
          <w:bCs w:val="0"/>
          <w:color w:val="auto"/>
          <w:lang w:val="en-US" w:eastAsia="zh-CN"/>
        </w:rPr>
        <w:t>3.4.2 数据表设计</w:t>
      </w:r>
      <w:bookmarkEnd w:id="38"/>
    </w:p>
    <w:p w14:paraId="2E201D38">
      <w:pPr>
        <w:numPr>
          <w:ilvl w:val="0"/>
          <w:numId w:val="5"/>
        </w:numPr>
        <w:spacing w:line="360" w:lineRule="auto"/>
        <w:ind w:left="0" w:leftChars="0" w:firstLine="480" w:firstLineChars="20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用户表 (sys_user)</w:t>
      </w:r>
    </w:p>
    <w:p w14:paraId="61D8CBD0">
      <w:pPr>
        <w:numPr>
          <w:ilvl w:val="0"/>
          <w:numId w:val="0"/>
        </w:numPr>
        <w:spacing w:line="360" w:lineRule="auto"/>
        <w:ind w:firstLine="420" w:firstLineChars="0"/>
        <w:jc w:val="left"/>
        <w:rPr>
          <w:rFonts w:hint="default" w:ascii="Times New Roman Regular" w:hAnsi="Times New Roman Regular" w:cs="Times New Roman Regular"/>
          <w:b w:val="0"/>
          <w:bCs w:val="0"/>
          <w:sz w:val="30"/>
          <w:szCs w:val="30"/>
          <w:lang w:val="en-US" w:eastAsia="zh-CN"/>
        </w:rPr>
      </w:pPr>
      <w:r>
        <w:rPr>
          <w:rFonts w:hint="default" w:ascii="Times New Roman Regular" w:hAnsi="Times New Roman Regular" w:eastAsia="宋体" w:cs="Times New Roman Regular"/>
          <w:sz w:val="24"/>
          <w:lang w:val="en-US" w:eastAsia="zh-CN"/>
        </w:rPr>
        <w:t>用户表是系统的核心基础表，用于存储所有使用系统的用户信息，包括学生、教师、学院管理员和学校管理员等不同角色。该表记录了用户的基本信息如用户名、密码（加密存储）、真实姓名、联系方式等，并通过role字段区分用户角色，college_id关联到所属学院。系统通过openid字段与微信用户进行关联，支持微信一键登录功能。</w:t>
      </w:r>
    </w:p>
    <w:p w14:paraId="10E6AE55">
      <w:pPr>
        <w:pStyle w:val="42"/>
        <w:spacing w:after="20"/>
        <w:jc w:val="center"/>
      </w:pPr>
      <w:r>
        <w:t>表</w:t>
      </w:r>
      <w:r>
        <w:rPr>
          <w:rFonts w:hint="eastAsia"/>
          <w:lang w:val="en-US" w:eastAsia="zh-CN"/>
        </w:rPr>
        <w:t>3-</w:t>
      </w:r>
      <w:r>
        <w:t>1  用户表</w:t>
      </w:r>
    </w:p>
    <w:tbl>
      <w:tblPr>
        <w:tblStyle w:val="18"/>
        <w:tblW w:w="5022"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239"/>
        <w:gridCol w:w="1021"/>
        <w:gridCol w:w="797"/>
        <w:gridCol w:w="1358"/>
        <w:gridCol w:w="1887"/>
        <w:gridCol w:w="2261"/>
      </w:tblGrid>
      <w:tr w14:paraId="406E305C">
        <w:trPr>
          <w:jc w:val="center"/>
        </w:trPr>
        <w:tc>
          <w:tcPr>
            <w:tcW w:w="723" w:type="pct"/>
            <w:tcBorders>
              <w:top w:val="single" w:color="000000" w:sz="12" w:space="0"/>
              <w:left w:val="nil"/>
              <w:bottom w:val="single" w:color="000000" w:sz="6" w:space="0"/>
              <w:right w:val="nil"/>
            </w:tcBorders>
          </w:tcPr>
          <w:p w14:paraId="5EEBDFD7">
            <w:pPr>
              <w:pStyle w:val="43"/>
              <w:spacing w:before="50" w:line="360" w:lineRule="auto"/>
              <w:jc w:val="left"/>
            </w:pPr>
            <w:r>
              <w:t>字段名</w:t>
            </w:r>
          </w:p>
        </w:tc>
        <w:tc>
          <w:tcPr>
            <w:tcW w:w="596" w:type="pct"/>
            <w:tcBorders>
              <w:top w:val="single" w:color="000000" w:sz="12" w:space="0"/>
              <w:left w:val="nil"/>
              <w:bottom w:val="single" w:color="000000" w:sz="6" w:space="0"/>
              <w:right w:val="nil"/>
            </w:tcBorders>
          </w:tcPr>
          <w:p w14:paraId="4F109A57">
            <w:pPr>
              <w:pStyle w:val="43"/>
              <w:spacing w:before="50" w:line="360" w:lineRule="auto"/>
              <w:jc w:val="left"/>
            </w:pPr>
            <w:r>
              <w:t>字段类型</w:t>
            </w:r>
          </w:p>
        </w:tc>
        <w:tc>
          <w:tcPr>
            <w:tcW w:w="465" w:type="pct"/>
            <w:tcBorders>
              <w:top w:val="single" w:color="000000" w:sz="12" w:space="0"/>
              <w:left w:val="nil"/>
              <w:bottom w:val="single" w:color="000000" w:sz="6" w:space="0"/>
              <w:right w:val="nil"/>
            </w:tcBorders>
          </w:tcPr>
          <w:p w14:paraId="3BBB19FD">
            <w:pPr>
              <w:pStyle w:val="43"/>
              <w:spacing w:before="50" w:line="360" w:lineRule="auto"/>
              <w:jc w:val="left"/>
            </w:pPr>
            <w:r>
              <w:t>长度</w:t>
            </w:r>
          </w:p>
        </w:tc>
        <w:tc>
          <w:tcPr>
            <w:tcW w:w="792" w:type="pct"/>
            <w:tcBorders>
              <w:top w:val="single" w:color="000000" w:sz="12" w:space="0"/>
              <w:left w:val="nil"/>
              <w:bottom w:val="single" w:color="000000" w:sz="6" w:space="0"/>
              <w:right w:val="nil"/>
            </w:tcBorders>
          </w:tcPr>
          <w:p w14:paraId="7D13269A">
            <w:pPr>
              <w:pStyle w:val="43"/>
              <w:spacing w:before="50" w:line="360" w:lineRule="auto"/>
              <w:jc w:val="left"/>
            </w:pPr>
            <w:r>
              <w:t>主键</w:t>
            </w:r>
          </w:p>
        </w:tc>
        <w:tc>
          <w:tcPr>
            <w:tcW w:w="1101" w:type="pct"/>
            <w:tcBorders>
              <w:top w:val="single" w:color="000000" w:sz="12" w:space="0"/>
              <w:left w:val="nil"/>
              <w:bottom w:val="single" w:color="000000" w:sz="6" w:space="0"/>
              <w:right w:val="nil"/>
            </w:tcBorders>
          </w:tcPr>
          <w:p w14:paraId="2C378D9D">
            <w:pPr>
              <w:pStyle w:val="43"/>
              <w:spacing w:before="50" w:line="360" w:lineRule="auto"/>
              <w:jc w:val="left"/>
            </w:pPr>
            <w:r>
              <w:t>默认值</w:t>
            </w:r>
          </w:p>
        </w:tc>
        <w:tc>
          <w:tcPr>
            <w:tcW w:w="1320" w:type="pct"/>
            <w:tcBorders>
              <w:top w:val="single" w:color="000000" w:sz="12" w:space="0"/>
              <w:left w:val="nil"/>
              <w:bottom w:val="single" w:color="000000" w:sz="6" w:space="0"/>
              <w:right w:val="nil"/>
            </w:tcBorders>
          </w:tcPr>
          <w:p w14:paraId="2C5A3228">
            <w:pPr>
              <w:pStyle w:val="43"/>
              <w:spacing w:before="50" w:line="360" w:lineRule="auto"/>
              <w:jc w:val="left"/>
            </w:pPr>
            <w:r>
              <w:t>说明</w:t>
            </w:r>
          </w:p>
        </w:tc>
      </w:tr>
      <w:tr w14:paraId="7FB3B242">
        <w:trPr>
          <w:jc w:val="center"/>
        </w:trPr>
        <w:tc>
          <w:tcPr>
            <w:tcW w:w="723" w:type="pct"/>
            <w:tcBorders>
              <w:top w:val="nil"/>
              <w:left w:val="nil"/>
              <w:bottom w:val="nil"/>
              <w:right w:val="nil"/>
            </w:tcBorders>
          </w:tcPr>
          <w:p w14:paraId="20FF7DA7">
            <w:pPr>
              <w:pStyle w:val="43"/>
              <w:spacing w:line="360" w:lineRule="auto"/>
              <w:jc w:val="left"/>
            </w:pPr>
            <w:r>
              <w:t>id</w:t>
            </w:r>
          </w:p>
        </w:tc>
        <w:tc>
          <w:tcPr>
            <w:tcW w:w="596" w:type="pct"/>
            <w:tcBorders>
              <w:top w:val="nil"/>
              <w:left w:val="nil"/>
              <w:bottom w:val="nil"/>
              <w:right w:val="nil"/>
            </w:tcBorders>
          </w:tcPr>
          <w:p w14:paraId="37B2CC08">
            <w:pPr>
              <w:pStyle w:val="43"/>
              <w:spacing w:line="360" w:lineRule="auto"/>
              <w:jc w:val="left"/>
            </w:pPr>
            <w:r>
              <w:t>BIGINT</w:t>
            </w:r>
          </w:p>
        </w:tc>
        <w:tc>
          <w:tcPr>
            <w:tcW w:w="465" w:type="pct"/>
            <w:tcBorders>
              <w:top w:val="nil"/>
              <w:left w:val="nil"/>
              <w:bottom w:val="nil"/>
              <w:right w:val="nil"/>
            </w:tcBorders>
          </w:tcPr>
          <w:p w14:paraId="59D43EF3">
            <w:pPr>
              <w:pStyle w:val="43"/>
              <w:spacing w:line="360" w:lineRule="auto"/>
              <w:jc w:val="left"/>
            </w:pPr>
            <w:r>
              <w:t>-</w:t>
            </w:r>
          </w:p>
        </w:tc>
        <w:tc>
          <w:tcPr>
            <w:tcW w:w="792" w:type="pct"/>
            <w:tcBorders>
              <w:top w:val="nil"/>
              <w:left w:val="nil"/>
              <w:bottom w:val="nil"/>
              <w:right w:val="nil"/>
            </w:tcBorders>
          </w:tcPr>
          <w:p w14:paraId="100D1745">
            <w:pPr>
              <w:pStyle w:val="43"/>
              <w:spacing w:line="360" w:lineRule="auto"/>
              <w:jc w:val="left"/>
            </w:pPr>
            <w:r>
              <w:t>是</w:t>
            </w:r>
          </w:p>
        </w:tc>
        <w:tc>
          <w:tcPr>
            <w:tcW w:w="1101" w:type="pct"/>
            <w:tcBorders>
              <w:top w:val="nil"/>
              <w:left w:val="nil"/>
              <w:bottom w:val="nil"/>
              <w:right w:val="nil"/>
            </w:tcBorders>
          </w:tcPr>
          <w:p w14:paraId="1651BE74">
            <w:pPr>
              <w:pStyle w:val="43"/>
              <w:spacing w:line="360" w:lineRule="auto"/>
              <w:jc w:val="left"/>
            </w:pPr>
            <w:r>
              <w:t>-</w:t>
            </w:r>
          </w:p>
        </w:tc>
        <w:tc>
          <w:tcPr>
            <w:tcW w:w="1320" w:type="pct"/>
            <w:tcBorders>
              <w:top w:val="nil"/>
              <w:left w:val="nil"/>
              <w:bottom w:val="nil"/>
              <w:right w:val="nil"/>
            </w:tcBorders>
          </w:tcPr>
          <w:p w14:paraId="76C4F318">
            <w:pPr>
              <w:pStyle w:val="43"/>
              <w:spacing w:line="360" w:lineRule="auto"/>
              <w:jc w:val="left"/>
            </w:pPr>
            <w:r>
              <w:t>用户ID</w:t>
            </w:r>
          </w:p>
        </w:tc>
      </w:tr>
      <w:tr w14:paraId="0D623F19">
        <w:trPr>
          <w:jc w:val="center"/>
        </w:trPr>
        <w:tc>
          <w:tcPr>
            <w:tcW w:w="723" w:type="pct"/>
            <w:tcBorders>
              <w:top w:val="nil"/>
              <w:left w:val="nil"/>
              <w:bottom w:val="nil"/>
              <w:right w:val="nil"/>
            </w:tcBorders>
          </w:tcPr>
          <w:p w14:paraId="20C3511C">
            <w:pPr>
              <w:pStyle w:val="43"/>
              <w:spacing w:line="360" w:lineRule="auto"/>
              <w:jc w:val="left"/>
            </w:pPr>
            <w:r>
              <w:t>username</w:t>
            </w:r>
          </w:p>
        </w:tc>
        <w:tc>
          <w:tcPr>
            <w:tcW w:w="596" w:type="pct"/>
            <w:tcBorders>
              <w:top w:val="nil"/>
              <w:left w:val="nil"/>
              <w:bottom w:val="nil"/>
              <w:right w:val="nil"/>
            </w:tcBorders>
          </w:tcPr>
          <w:p w14:paraId="7856C3A3">
            <w:pPr>
              <w:pStyle w:val="43"/>
              <w:spacing w:line="360" w:lineRule="auto"/>
              <w:jc w:val="left"/>
            </w:pPr>
            <w:r>
              <w:t>VARCHAR</w:t>
            </w:r>
          </w:p>
        </w:tc>
        <w:tc>
          <w:tcPr>
            <w:tcW w:w="465" w:type="pct"/>
            <w:tcBorders>
              <w:top w:val="nil"/>
              <w:left w:val="nil"/>
              <w:bottom w:val="nil"/>
              <w:right w:val="nil"/>
            </w:tcBorders>
          </w:tcPr>
          <w:p w14:paraId="65F6D7D2">
            <w:pPr>
              <w:pStyle w:val="43"/>
              <w:spacing w:line="360" w:lineRule="auto"/>
              <w:jc w:val="left"/>
            </w:pPr>
            <w:r>
              <w:t>50</w:t>
            </w:r>
          </w:p>
        </w:tc>
        <w:tc>
          <w:tcPr>
            <w:tcW w:w="792" w:type="pct"/>
            <w:tcBorders>
              <w:top w:val="nil"/>
              <w:left w:val="nil"/>
              <w:bottom w:val="nil"/>
              <w:right w:val="nil"/>
            </w:tcBorders>
          </w:tcPr>
          <w:p w14:paraId="5DDB1ED9">
            <w:pPr>
              <w:pStyle w:val="43"/>
              <w:spacing w:line="360" w:lineRule="auto"/>
              <w:jc w:val="left"/>
            </w:pPr>
            <w:r>
              <w:t>否</w:t>
            </w:r>
          </w:p>
        </w:tc>
        <w:tc>
          <w:tcPr>
            <w:tcW w:w="1101" w:type="pct"/>
            <w:tcBorders>
              <w:top w:val="nil"/>
              <w:left w:val="nil"/>
              <w:bottom w:val="nil"/>
              <w:right w:val="nil"/>
            </w:tcBorders>
          </w:tcPr>
          <w:p w14:paraId="788A833A">
            <w:pPr>
              <w:pStyle w:val="43"/>
              <w:spacing w:line="360" w:lineRule="auto"/>
              <w:jc w:val="left"/>
            </w:pPr>
            <w:r>
              <w:t>-</w:t>
            </w:r>
          </w:p>
        </w:tc>
        <w:tc>
          <w:tcPr>
            <w:tcW w:w="1320" w:type="pct"/>
            <w:tcBorders>
              <w:top w:val="nil"/>
              <w:left w:val="nil"/>
              <w:bottom w:val="nil"/>
              <w:right w:val="nil"/>
            </w:tcBorders>
          </w:tcPr>
          <w:p w14:paraId="6B18587C">
            <w:pPr>
              <w:pStyle w:val="43"/>
              <w:spacing w:line="360" w:lineRule="auto"/>
              <w:jc w:val="left"/>
            </w:pPr>
            <w:r>
              <w:t>用户名/学号/工号</w:t>
            </w:r>
          </w:p>
        </w:tc>
      </w:tr>
      <w:tr w14:paraId="7A32BEEB">
        <w:trPr>
          <w:jc w:val="center"/>
        </w:trPr>
        <w:tc>
          <w:tcPr>
            <w:tcW w:w="723" w:type="pct"/>
            <w:tcBorders>
              <w:top w:val="nil"/>
              <w:left w:val="nil"/>
              <w:bottom w:val="nil"/>
              <w:right w:val="nil"/>
            </w:tcBorders>
          </w:tcPr>
          <w:p w14:paraId="77BA3667">
            <w:pPr>
              <w:pStyle w:val="43"/>
              <w:spacing w:line="360" w:lineRule="auto"/>
              <w:jc w:val="left"/>
            </w:pPr>
            <w:r>
              <w:t>password</w:t>
            </w:r>
          </w:p>
        </w:tc>
        <w:tc>
          <w:tcPr>
            <w:tcW w:w="596" w:type="pct"/>
            <w:tcBorders>
              <w:top w:val="nil"/>
              <w:left w:val="nil"/>
              <w:bottom w:val="nil"/>
              <w:right w:val="nil"/>
            </w:tcBorders>
          </w:tcPr>
          <w:p w14:paraId="45771196">
            <w:pPr>
              <w:pStyle w:val="43"/>
              <w:spacing w:line="360" w:lineRule="auto"/>
              <w:jc w:val="left"/>
            </w:pPr>
            <w:r>
              <w:t>VARCHAR</w:t>
            </w:r>
          </w:p>
        </w:tc>
        <w:tc>
          <w:tcPr>
            <w:tcW w:w="465" w:type="pct"/>
            <w:tcBorders>
              <w:top w:val="nil"/>
              <w:left w:val="nil"/>
              <w:bottom w:val="nil"/>
              <w:right w:val="nil"/>
            </w:tcBorders>
          </w:tcPr>
          <w:p w14:paraId="65A5E8C5">
            <w:pPr>
              <w:pStyle w:val="43"/>
              <w:spacing w:line="360" w:lineRule="auto"/>
              <w:jc w:val="left"/>
            </w:pPr>
            <w:r>
              <w:t>255</w:t>
            </w:r>
          </w:p>
        </w:tc>
        <w:tc>
          <w:tcPr>
            <w:tcW w:w="792" w:type="pct"/>
            <w:tcBorders>
              <w:top w:val="nil"/>
              <w:left w:val="nil"/>
              <w:bottom w:val="nil"/>
              <w:right w:val="nil"/>
            </w:tcBorders>
          </w:tcPr>
          <w:p w14:paraId="14312881">
            <w:pPr>
              <w:pStyle w:val="43"/>
              <w:spacing w:line="360" w:lineRule="auto"/>
              <w:jc w:val="left"/>
            </w:pPr>
            <w:r>
              <w:t>否</w:t>
            </w:r>
          </w:p>
        </w:tc>
        <w:tc>
          <w:tcPr>
            <w:tcW w:w="1101" w:type="pct"/>
            <w:tcBorders>
              <w:top w:val="nil"/>
              <w:left w:val="nil"/>
              <w:bottom w:val="nil"/>
              <w:right w:val="nil"/>
            </w:tcBorders>
          </w:tcPr>
          <w:p w14:paraId="7325C5A9">
            <w:pPr>
              <w:pStyle w:val="43"/>
              <w:spacing w:line="360" w:lineRule="auto"/>
              <w:jc w:val="left"/>
            </w:pPr>
            <w:r>
              <w:t>-</w:t>
            </w:r>
          </w:p>
        </w:tc>
        <w:tc>
          <w:tcPr>
            <w:tcW w:w="1320" w:type="pct"/>
            <w:tcBorders>
              <w:top w:val="nil"/>
              <w:left w:val="nil"/>
              <w:bottom w:val="nil"/>
              <w:right w:val="nil"/>
            </w:tcBorders>
          </w:tcPr>
          <w:p w14:paraId="483A2F17">
            <w:pPr>
              <w:pStyle w:val="43"/>
              <w:spacing w:line="360" w:lineRule="auto"/>
              <w:jc w:val="left"/>
            </w:pPr>
            <w:r>
              <w:t>密码(加密)</w:t>
            </w:r>
          </w:p>
        </w:tc>
      </w:tr>
      <w:tr w14:paraId="14C19474">
        <w:trPr>
          <w:jc w:val="center"/>
        </w:trPr>
        <w:tc>
          <w:tcPr>
            <w:tcW w:w="723" w:type="pct"/>
            <w:tcBorders>
              <w:top w:val="nil"/>
              <w:left w:val="nil"/>
              <w:bottom w:val="nil"/>
              <w:right w:val="nil"/>
            </w:tcBorders>
          </w:tcPr>
          <w:p w14:paraId="7EF02F66">
            <w:pPr>
              <w:pStyle w:val="43"/>
              <w:spacing w:line="360" w:lineRule="auto"/>
              <w:jc w:val="left"/>
            </w:pPr>
            <w:r>
              <w:t>real_name</w:t>
            </w:r>
          </w:p>
        </w:tc>
        <w:tc>
          <w:tcPr>
            <w:tcW w:w="596" w:type="pct"/>
            <w:tcBorders>
              <w:top w:val="nil"/>
              <w:left w:val="nil"/>
              <w:bottom w:val="nil"/>
              <w:right w:val="nil"/>
            </w:tcBorders>
          </w:tcPr>
          <w:p w14:paraId="2AEC0958">
            <w:pPr>
              <w:pStyle w:val="43"/>
              <w:spacing w:line="360" w:lineRule="auto"/>
              <w:jc w:val="left"/>
            </w:pPr>
            <w:r>
              <w:t>VARCHAR</w:t>
            </w:r>
          </w:p>
        </w:tc>
        <w:tc>
          <w:tcPr>
            <w:tcW w:w="465" w:type="pct"/>
            <w:tcBorders>
              <w:top w:val="nil"/>
              <w:left w:val="nil"/>
              <w:bottom w:val="nil"/>
              <w:right w:val="nil"/>
            </w:tcBorders>
          </w:tcPr>
          <w:p w14:paraId="62C5B225">
            <w:pPr>
              <w:pStyle w:val="43"/>
              <w:spacing w:line="360" w:lineRule="auto"/>
              <w:jc w:val="left"/>
            </w:pPr>
            <w:r>
              <w:t>50</w:t>
            </w:r>
          </w:p>
        </w:tc>
        <w:tc>
          <w:tcPr>
            <w:tcW w:w="792" w:type="pct"/>
            <w:tcBorders>
              <w:top w:val="nil"/>
              <w:left w:val="nil"/>
              <w:bottom w:val="nil"/>
              <w:right w:val="nil"/>
            </w:tcBorders>
          </w:tcPr>
          <w:p w14:paraId="7E298969">
            <w:pPr>
              <w:pStyle w:val="43"/>
              <w:spacing w:line="360" w:lineRule="auto"/>
              <w:jc w:val="left"/>
            </w:pPr>
            <w:r>
              <w:t>否</w:t>
            </w:r>
          </w:p>
        </w:tc>
        <w:tc>
          <w:tcPr>
            <w:tcW w:w="1101" w:type="pct"/>
            <w:tcBorders>
              <w:top w:val="nil"/>
              <w:left w:val="nil"/>
              <w:bottom w:val="nil"/>
              <w:right w:val="nil"/>
            </w:tcBorders>
          </w:tcPr>
          <w:p w14:paraId="77EC5E95">
            <w:pPr>
              <w:pStyle w:val="43"/>
              <w:spacing w:line="360" w:lineRule="auto"/>
              <w:jc w:val="left"/>
            </w:pPr>
            <w:r>
              <w:t>-</w:t>
            </w:r>
          </w:p>
        </w:tc>
        <w:tc>
          <w:tcPr>
            <w:tcW w:w="1320" w:type="pct"/>
            <w:tcBorders>
              <w:top w:val="nil"/>
              <w:left w:val="nil"/>
              <w:bottom w:val="nil"/>
              <w:right w:val="nil"/>
            </w:tcBorders>
          </w:tcPr>
          <w:p w14:paraId="44B787BE">
            <w:pPr>
              <w:pStyle w:val="43"/>
              <w:spacing w:line="360" w:lineRule="auto"/>
              <w:jc w:val="left"/>
            </w:pPr>
            <w:r>
              <w:t>真实姓名</w:t>
            </w:r>
          </w:p>
        </w:tc>
      </w:tr>
      <w:tr w14:paraId="7821C471">
        <w:trPr>
          <w:jc w:val="center"/>
        </w:trPr>
        <w:tc>
          <w:tcPr>
            <w:tcW w:w="723" w:type="pct"/>
            <w:tcBorders>
              <w:top w:val="nil"/>
              <w:left w:val="nil"/>
              <w:bottom w:val="nil"/>
              <w:right w:val="nil"/>
            </w:tcBorders>
          </w:tcPr>
          <w:p w14:paraId="149FCA40">
            <w:pPr>
              <w:pStyle w:val="43"/>
              <w:spacing w:line="360" w:lineRule="auto"/>
              <w:jc w:val="left"/>
            </w:pPr>
            <w:r>
              <w:t>phone</w:t>
            </w:r>
          </w:p>
        </w:tc>
        <w:tc>
          <w:tcPr>
            <w:tcW w:w="596" w:type="pct"/>
            <w:tcBorders>
              <w:top w:val="nil"/>
              <w:left w:val="nil"/>
              <w:bottom w:val="nil"/>
              <w:right w:val="nil"/>
            </w:tcBorders>
          </w:tcPr>
          <w:p w14:paraId="68A7F0B5">
            <w:pPr>
              <w:pStyle w:val="43"/>
              <w:spacing w:line="360" w:lineRule="auto"/>
              <w:jc w:val="left"/>
            </w:pPr>
            <w:r>
              <w:t>VARCHAR</w:t>
            </w:r>
          </w:p>
        </w:tc>
        <w:tc>
          <w:tcPr>
            <w:tcW w:w="465" w:type="pct"/>
            <w:tcBorders>
              <w:top w:val="nil"/>
              <w:left w:val="nil"/>
              <w:bottom w:val="nil"/>
              <w:right w:val="nil"/>
            </w:tcBorders>
          </w:tcPr>
          <w:p w14:paraId="29F21644">
            <w:pPr>
              <w:pStyle w:val="43"/>
              <w:spacing w:line="360" w:lineRule="auto"/>
              <w:jc w:val="left"/>
            </w:pPr>
            <w:r>
              <w:t>20</w:t>
            </w:r>
          </w:p>
        </w:tc>
        <w:tc>
          <w:tcPr>
            <w:tcW w:w="792" w:type="pct"/>
            <w:tcBorders>
              <w:top w:val="nil"/>
              <w:left w:val="nil"/>
              <w:bottom w:val="nil"/>
              <w:right w:val="nil"/>
            </w:tcBorders>
          </w:tcPr>
          <w:p w14:paraId="39EFFE4B">
            <w:pPr>
              <w:pStyle w:val="43"/>
              <w:spacing w:line="360" w:lineRule="auto"/>
              <w:jc w:val="left"/>
            </w:pPr>
            <w:r>
              <w:t>否</w:t>
            </w:r>
          </w:p>
        </w:tc>
        <w:tc>
          <w:tcPr>
            <w:tcW w:w="1101" w:type="pct"/>
            <w:tcBorders>
              <w:top w:val="nil"/>
              <w:left w:val="nil"/>
              <w:bottom w:val="nil"/>
              <w:right w:val="nil"/>
            </w:tcBorders>
          </w:tcPr>
          <w:p w14:paraId="7C1CCF2D">
            <w:pPr>
              <w:pStyle w:val="43"/>
              <w:spacing w:line="360" w:lineRule="auto"/>
              <w:jc w:val="left"/>
            </w:pPr>
            <w:r>
              <w:t>-</w:t>
            </w:r>
          </w:p>
        </w:tc>
        <w:tc>
          <w:tcPr>
            <w:tcW w:w="1320" w:type="pct"/>
            <w:tcBorders>
              <w:top w:val="nil"/>
              <w:left w:val="nil"/>
              <w:bottom w:val="nil"/>
              <w:right w:val="nil"/>
            </w:tcBorders>
          </w:tcPr>
          <w:p w14:paraId="6150045D">
            <w:pPr>
              <w:pStyle w:val="43"/>
              <w:spacing w:line="360" w:lineRule="auto"/>
              <w:jc w:val="left"/>
            </w:pPr>
            <w:r>
              <w:t>手机号</w:t>
            </w:r>
          </w:p>
        </w:tc>
      </w:tr>
      <w:tr w14:paraId="770D06FB">
        <w:trPr>
          <w:jc w:val="center"/>
        </w:trPr>
        <w:tc>
          <w:tcPr>
            <w:tcW w:w="723" w:type="pct"/>
            <w:tcBorders>
              <w:top w:val="nil"/>
              <w:left w:val="nil"/>
              <w:bottom w:val="nil"/>
              <w:right w:val="nil"/>
            </w:tcBorders>
          </w:tcPr>
          <w:p w14:paraId="73A655E2">
            <w:pPr>
              <w:pStyle w:val="43"/>
              <w:spacing w:line="360" w:lineRule="auto"/>
              <w:jc w:val="left"/>
            </w:pPr>
            <w:r>
              <w:t>email</w:t>
            </w:r>
          </w:p>
        </w:tc>
        <w:tc>
          <w:tcPr>
            <w:tcW w:w="596" w:type="pct"/>
            <w:tcBorders>
              <w:top w:val="nil"/>
              <w:left w:val="nil"/>
              <w:bottom w:val="nil"/>
              <w:right w:val="nil"/>
            </w:tcBorders>
          </w:tcPr>
          <w:p w14:paraId="361AAE43">
            <w:pPr>
              <w:pStyle w:val="43"/>
              <w:spacing w:line="360" w:lineRule="auto"/>
              <w:jc w:val="left"/>
            </w:pPr>
            <w:r>
              <w:t>VARCHAR</w:t>
            </w:r>
          </w:p>
        </w:tc>
        <w:tc>
          <w:tcPr>
            <w:tcW w:w="465" w:type="pct"/>
            <w:tcBorders>
              <w:top w:val="nil"/>
              <w:left w:val="nil"/>
              <w:bottom w:val="nil"/>
              <w:right w:val="nil"/>
            </w:tcBorders>
          </w:tcPr>
          <w:p w14:paraId="2E94BC3A">
            <w:pPr>
              <w:pStyle w:val="43"/>
              <w:spacing w:line="360" w:lineRule="auto"/>
              <w:jc w:val="left"/>
            </w:pPr>
            <w:r>
              <w:t>100</w:t>
            </w:r>
          </w:p>
        </w:tc>
        <w:tc>
          <w:tcPr>
            <w:tcW w:w="792" w:type="pct"/>
            <w:tcBorders>
              <w:top w:val="nil"/>
              <w:left w:val="nil"/>
              <w:bottom w:val="nil"/>
              <w:right w:val="nil"/>
            </w:tcBorders>
          </w:tcPr>
          <w:p w14:paraId="32A0047E">
            <w:pPr>
              <w:pStyle w:val="43"/>
              <w:spacing w:line="360" w:lineRule="auto"/>
              <w:jc w:val="left"/>
            </w:pPr>
            <w:r>
              <w:t>否</w:t>
            </w:r>
          </w:p>
        </w:tc>
        <w:tc>
          <w:tcPr>
            <w:tcW w:w="1101" w:type="pct"/>
            <w:tcBorders>
              <w:top w:val="nil"/>
              <w:left w:val="nil"/>
              <w:bottom w:val="nil"/>
              <w:right w:val="nil"/>
            </w:tcBorders>
          </w:tcPr>
          <w:p w14:paraId="538FEBBF">
            <w:pPr>
              <w:pStyle w:val="43"/>
              <w:spacing w:line="360" w:lineRule="auto"/>
              <w:jc w:val="left"/>
            </w:pPr>
            <w:r>
              <w:t>-</w:t>
            </w:r>
          </w:p>
        </w:tc>
        <w:tc>
          <w:tcPr>
            <w:tcW w:w="1320" w:type="pct"/>
            <w:tcBorders>
              <w:top w:val="nil"/>
              <w:left w:val="nil"/>
              <w:bottom w:val="nil"/>
              <w:right w:val="nil"/>
            </w:tcBorders>
          </w:tcPr>
          <w:p w14:paraId="05E61C20">
            <w:pPr>
              <w:pStyle w:val="43"/>
              <w:spacing w:line="360" w:lineRule="auto"/>
              <w:jc w:val="left"/>
            </w:pPr>
            <w:r>
              <w:t>邮箱</w:t>
            </w:r>
          </w:p>
        </w:tc>
      </w:tr>
      <w:tr w14:paraId="62A1B68F">
        <w:trPr>
          <w:jc w:val="center"/>
        </w:trPr>
        <w:tc>
          <w:tcPr>
            <w:tcW w:w="723" w:type="pct"/>
            <w:tcBorders>
              <w:top w:val="nil"/>
              <w:left w:val="nil"/>
              <w:bottom w:val="nil"/>
              <w:right w:val="nil"/>
            </w:tcBorders>
          </w:tcPr>
          <w:p w14:paraId="677C8505">
            <w:pPr>
              <w:pStyle w:val="43"/>
              <w:spacing w:line="360" w:lineRule="auto"/>
              <w:jc w:val="left"/>
            </w:pPr>
            <w:r>
              <w:t>role</w:t>
            </w:r>
          </w:p>
        </w:tc>
        <w:tc>
          <w:tcPr>
            <w:tcW w:w="596" w:type="pct"/>
            <w:tcBorders>
              <w:top w:val="nil"/>
              <w:left w:val="nil"/>
              <w:bottom w:val="nil"/>
              <w:right w:val="nil"/>
            </w:tcBorders>
          </w:tcPr>
          <w:p w14:paraId="2ED28C4D">
            <w:pPr>
              <w:pStyle w:val="43"/>
              <w:spacing w:line="360" w:lineRule="auto"/>
              <w:jc w:val="left"/>
            </w:pPr>
            <w:r>
              <w:t>VARCHAR</w:t>
            </w:r>
          </w:p>
        </w:tc>
        <w:tc>
          <w:tcPr>
            <w:tcW w:w="465" w:type="pct"/>
            <w:tcBorders>
              <w:top w:val="nil"/>
              <w:left w:val="nil"/>
              <w:bottom w:val="nil"/>
              <w:right w:val="nil"/>
            </w:tcBorders>
          </w:tcPr>
          <w:p w14:paraId="5F5D84B0">
            <w:pPr>
              <w:pStyle w:val="43"/>
              <w:spacing w:line="360" w:lineRule="auto"/>
              <w:jc w:val="left"/>
            </w:pPr>
            <w:r>
              <w:t>20</w:t>
            </w:r>
          </w:p>
        </w:tc>
        <w:tc>
          <w:tcPr>
            <w:tcW w:w="792" w:type="pct"/>
            <w:tcBorders>
              <w:top w:val="nil"/>
              <w:left w:val="nil"/>
              <w:bottom w:val="nil"/>
              <w:right w:val="nil"/>
            </w:tcBorders>
          </w:tcPr>
          <w:p w14:paraId="6DA3A6DE">
            <w:pPr>
              <w:pStyle w:val="43"/>
              <w:spacing w:line="360" w:lineRule="auto"/>
              <w:jc w:val="left"/>
            </w:pPr>
            <w:r>
              <w:t>否</w:t>
            </w:r>
          </w:p>
        </w:tc>
        <w:tc>
          <w:tcPr>
            <w:tcW w:w="1101" w:type="pct"/>
            <w:tcBorders>
              <w:top w:val="nil"/>
              <w:left w:val="nil"/>
              <w:bottom w:val="nil"/>
              <w:right w:val="nil"/>
            </w:tcBorders>
          </w:tcPr>
          <w:p w14:paraId="256DD402">
            <w:pPr>
              <w:pStyle w:val="43"/>
              <w:spacing w:line="360" w:lineRule="auto"/>
              <w:jc w:val="left"/>
            </w:pPr>
            <w:r>
              <w:t>-</w:t>
            </w:r>
          </w:p>
        </w:tc>
        <w:tc>
          <w:tcPr>
            <w:tcW w:w="1320" w:type="pct"/>
            <w:tcBorders>
              <w:top w:val="nil"/>
              <w:left w:val="nil"/>
              <w:bottom w:val="nil"/>
              <w:right w:val="nil"/>
            </w:tcBorders>
          </w:tcPr>
          <w:p w14:paraId="50E518F0">
            <w:pPr>
              <w:pStyle w:val="43"/>
              <w:spacing w:line="360" w:lineRule="auto"/>
              <w:jc w:val="left"/>
            </w:pPr>
            <w:r>
              <w:t>角色: student/teacher/college_admin/school_admin</w:t>
            </w:r>
          </w:p>
        </w:tc>
      </w:tr>
      <w:tr w14:paraId="4FD632F5">
        <w:trPr>
          <w:jc w:val="center"/>
        </w:trPr>
        <w:tc>
          <w:tcPr>
            <w:tcW w:w="723" w:type="pct"/>
            <w:tcBorders>
              <w:top w:val="nil"/>
              <w:left w:val="nil"/>
              <w:bottom w:val="nil"/>
              <w:right w:val="nil"/>
            </w:tcBorders>
          </w:tcPr>
          <w:p w14:paraId="375D2CC8">
            <w:pPr>
              <w:pStyle w:val="43"/>
              <w:spacing w:line="360" w:lineRule="auto"/>
              <w:jc w:val="left"/>
            </w:pPr>
            <w:r>
              <w:t>college_id</w:t>
            </w:r>
          </w:p>
        </w:tc>
        <w:tc>
          <w:tcPr>
            <w:tcW w:w="596" w:type="pct"/>
            <w:tcBorders>
              <w:top w:val="nil"/>
              <w:left w:val="nil"/>
              <w:bottom w:val="nil"/>
              <w:right w:val="nil"/>
            </w:tcBorders>
          </w:tcPr>
          <w:p w14:paraId="57D7CCCC">
            <w:pPr>
              <w:pStyle w:val="43"/>
              <w:spacing w:line="360" w:lineRule="auto"/>
              <w:jc w:val="left"/>
            </w:pPr>
            <w:r>
              <w:t>BIGINT</w:t>
            </w:r>
          </w:p>
        </w:tc>
        <w:tc>
          <w:tcPr>
            <w:tcW w:w="465" w:type="pct"/>
            <w:tcBorders>
              <w:top w:val="nil"/>
              <w:left w:val="nil"/>
              <w:bottom w:val="nil"/>
              <w:right w:val="nil"/>
            </w:tcBorders>
          </w:tcPr>
          <w:p w14:paraId="53F65937">
            <w:pPr>
              <w:pStyle w:val="43"/>
              <w:spacing w:line="360" w:lineRule="auto"/>
              <w:jc w:val="left"/>
            </w:pPr>
            <w:r>
              <w:t>-</w:t>
            </w:r>
          </w:p>
        </w:tc>
        <w:tc>
          <w:tcPr>
            <w:tcW w:w="792" w:type="pct"/>
            <w:tcBorders>
              <w:top w:val="nil"/>
              <w:left w:val="nil"/>
              <w:bottom w:val="nil"/>
              <w:right w:val="nil"/>
            </w:tcBorders>
          </w:tcPr>
          <w:p w14:paraId="74669490">
            <w:pPr>
              <w:pStyle w:val="43"/>
              <w:spacing w:line="360" w:lineRule="auto"/>
              <w:jc w:val="left"/>
            </w:pPr>
            <w:r>
              <w:t>否</w:t>
            </w:r>
          </w:p>
        </w:tc>
        <w:tc>
          <w:tcPr>
            <w:tcW w:w="1101" w:type="pct"/>
            <w:tcBorders>
              <w:top w:val="nil"/>
              <w:left w:val="nil"/>
              <w:bottom w:val="nil"/>
              <w:right w:val="nil"/>
            </w:tcBorders>
          </w:tcPr>
          <w:p w14:paraId="5B34CB9B">
            <w:pPr>
              <w:pStyle w:val="43"/>
              <w:spacing w:line="360" w:lineRule="auto"/>
              <w:jc w:val="left"/>
            </w:pPr>
            <w:r>
              <w:t>-</w:t>
            </w:r>
          </w:p>
        </w:tc>
        <w:tc>
          <w:tcPr>
            <w:tcW w:w="1320" w:type="pct"/>
            <w:tcBorders>
              <w:top w:val="nil"/>
              <w:left w:val="nil"/>
              <w:bottom w:val="nil"/>
              <w:right w:val="nil"/>
            </w:tcBorders>
          </w:tcPr>
          <w:p w14:paraId="77EE8D67">
            <w:pPr>
              <w:pStyle w:val="43"/>
              <w:spacing w:line="360" w:lineRule="auto"/>
              <w:jc w:val="left"/>
            </w:pPr>
            <w:r>
              <w:t>所属学院ID</w:t>
            </w:r>
          </w:p>
        </w:tc>
      </w:tr>
      <w:tr w14:paraId="4A87153D">
        <w:trPr>
          <w:jc w:val="center"/>
        </w:trPr>
        <w:tc>
          <w:tcPr>
            <w:tcW w:w="723" w:type="pct"/>
            <w:tcBorders>
              <w:top w:val="nil"/>
              <w:left w:val="nil"/>
              <w:bottom w:val="nil"/>
              <w:right w:val="nil"/>
            </w:tcBorders>
          </w:tcPr>
          <w:p w14:paraId="45C20451">
            <w:pPr>
              <w:pStyle w:val="43"/>
              <w:spacing w:line="360" w:lineRule="auto"/>
              <w:jc w:val="left"/>
            </w:pPr>
            <w:r>
              <w:t>status</w:t>
            </w:r>
          </w:p>
        </w:tc>
        <w:tc>
          <w:tcPr>
            <w:tcW w:w="596" w:type="pct"/>
            <w:tcBorders>
              <w:top w:val="nil"/>
              <w:left w:val="nil"/>
              <w:bottom w:val="nil"/>
              <w:right w:val="nil"/>
            </w:tcBorders>
          </w:tcPr>
          <w:p w14:paraId="19BCA0B1">
            <w:pPr>
              <w:pStyle w:val="43"/>
              <w:spacing w:line="360" w:lineRule="auto"/>
              <w:jc w:val="left"/>
            </w:pPr>
            <w:r>
              <w:t>TINYINT</w:t>
            </w:r>
          </w:p>
        </w:tc>
        <w:tc>
          <w:tcPr>
            <w:tcW w:w="465" w:type="pct"/>
            <w:tcBorders>
              <w:top w:val="nil"/>
              <w:left w:val="nil"/>
              <w:bottom w:val="nil"/>
              <w:right w:val="nil"/>
            </w:tcBorders>
          </w:tcPr>
          <w:p w14:paraId="4829CCA2">
            <w:pPr>
              <w:pStyle w:val="43"/>
              <w:spacing w:line="360" w:lineRule="auto"/>
              <w:jc w:val="left"/>
            </w:pPr>
            <w:r>
              <w:t>-</w:t>
            </w:r>
          </w:p>
        </w:tc>
        <w:tc>
          <w:tcPr>
            <w:tcW w:w="792" w:type="pct"/>
            <w:tcBorders>
              <w:top w:val="nil"/>
              <w:left w:val="nil"/>
              <w:bottom w:val="nil"/>
              <w:right w:val="nil"/>
            </w:tcBorders>
          </w:tcPr>
          <w:p w14:paraId="021C905B">
            <w:pPr>
              <w:pStyle w:val="43"/>
              <w:spacing w:line="360" w:lineRule="auto"/>
              <w:jc w:val="left"/>
            </w:pPr>
            <w:r>
              <w:t>否</w:t>
            </w:r>
          </w:p>
        </w:tc>
        <w:tc>
          <w:tcPr>
            <w:tcW w:w="1101" w:type="pct"/>
            <w:tcBorders>
              <w:top w:val="nil"/>
              <w:left w:val="nil"/>
              <w:bottom w:val="nil"/>
              <w:right w:val="nil"/>
            </w:tcBorders>
          </w:tcPr>
          <w:p w14:paraId="4F5EB048">
            <w:pPr>
              <w:pStyle w:val="43"/>
              <w:spacing w:line="360" w:lineRule="auto"/>
              <w:jc w:val="left"/>
            </w:pPr>
            <w:r>
              <w:t>1</w:t>
            </w:r>
          </w:p>
        </w:tc>
        <w:tc>
          <w:tcPr>
            <w:tcW w:w="1320" w:type="pct"/>
            <w:tcBorders>
              <w:top w:val="nil"/>
              <w:left w:val="nil"/>
              <w:bottom w:val="nil"/>
              <w:right w:val="nil"/>
            </w:tcBorders>
          </w:tcPr>
          <w:p w14:paraId="27E05844">
            <w:pPr>
              <w:pStyle w:val="43"/>
              <w:spacing w:line="360" w:lineRule="auto"/>
              <w:jc w:val="left"/>
            </w:pPr>
            <w:r>
              <w:t>状态: 0禁用 1正常</w:t>
            </w:r>
          </w:p>
        </w:tc>
      </w:tr>
      <w:tr w14:paraId="577EA561">
        <w:trPr>
          <w:jc w:val="center"/>
        </w:trPr>
        <w:tc>
          <w:tcPr>
            <w:tcW w:w="723" w:type="pct"/>
            <w:tcBorders>
              <w:top w:val="nil"/>
              <w:left w:val="nil"/>
              <w:bottom w:val="nil"/>
              <w:right w:val="nil"/>
            </w:tcBorders>
          </w:tcPr>
          <w:p w14:paraId="3E4EE54A">
            <w:pPr>
              <w:pStyle w:val="43"/>
              <w:spacing w:line="360" w:lineRule="auto"/>
              <w:jc w:val="left"/>
            </w:pPr>
            <w:r>
              <w:t>openid</w:t>
            </w:r>
          </w:p>
        </w:tc>
        <w:tc>
          <w:tcPr>
            <w:tcW w:w="596" w:type="pct"/>
            <w:tcBorders>
              <w:top w:val="nil"/>
              <w:left w:val="nil"/>
              <w:bottom w:val="nil"/>
              <w:right w:val="nil"/>
            </w:tcBorders>
          </w:tcPr>
          <w:p w14:paraId="4219F08F">
            <w:pPr>
              <w:pStyle w:val="43"/>
              <w:spacing w:line="360" w:lineRule="auto"/>
              <w:jc w:val="left"/>
            </w:pPr>
            <w:r>
              <w:t>VARCHAR</w:t>
            </w:r>
          </w:p>
        </w:tc>
        <w:tc>
          <w:tcPr>
            <w:tcW w:w="465" w:type="pct"/>
            <w:tcBorders>
              <w:top w:val="nil"/>
              <w:left w:val="nil"/>
              <w:bottom w:val="nil"/>
              <w:right w:val="nil"/>
            </w:tcBorders>
          </w:tcPr>
          <w:p w14:paraId="49F10CD8">
            <w:pPr>
              <w:pStyle w:val="43"/>
              <w:spacing w:line="360" w:lineRule="auto"/>
              <w:jc w:val="left"/>
            </w:pPr>
            <w:r>
              <w:t>100</w:t>
            </w:r>
          </w:p>
        </w:tc>
        <w:tc>
          <w:tcPr>
            <w:tcW w:w="792" w:type="pct"/>
            <w:tcBorders>
              <w:top w:val="nil"/>
              <w:left w:val="nil"/>
              <w:bottom w:val="nil"/>
              <w:right w:val="nil"/>
            </w:tcBorders>
          </w:tcPr>
          <w:p w14:paraId="16BBE021">
            <w:pPr>
              <w:pStyle w:val="43"/>
              <w:spacing w:line="360" w:lineRule="auto"/>
              <w:jc w:val="left"/>
            </w:pPr>
            <w:r>
              <w:t>否</w:t>
            </w:r>
          </w:p>
        </w:tc>
        <w:tc>
          <w:tcPr>
            <w:tcW w:w="1101" w:type="pct"/>
            <w:tcBorders>
              <w:top w:val="nil"/>
              <w:left w:val="nil"/>
              <w:bottom w:val="nil"/>
              <w:right w:val="nil"/>
            </w:tcBorders>
          </w:tcPr>
          <w:p w14:paraId="45D7B116">
            <w:pPr>
              <w:pStyle w:val="43"/>
              <w:spacing w:line="360" w:lineRule="auto"/>
              <w:jc w:val="left"/>
            </w:pPr>
            <w:r>
              <w:t>-</w:t>
            </w:r>
          </w:p>
        </w:tc>
        <w:tc>
          <w:tcPr>
            <w:tcW w:w="1320" w:type="pct"/>
            <w:tcBorders>
              <w:top w:val="nil"/>
              <w:left w:val="nil"/>
              <w:bottom w:val="nil"/>
              <w:right w:val="nil"/>
            </w:tcBorders>
          </w:tcPr>
          <w:p w14:paraId="360A795A">
            <w:pPr>
              <w:pStyle w:val="43"/>
              <w:spacing w:line="360" w:lineRule="auto"/>
              <w:jc w:val="left"/>
            </w:pPr>
            <w:r>
              <w:t>微信OpenID</w:t>
            </w:r>
          </w:p>
        </w:tc>
      </w:tr>
      <w:tr w14:paraId="7BA008A1">
        <w:trPr>
          <w:jc w:val="center"/>
        </w:trPr>
        <w:tc>
          <w:tcPr>
            <w:tcW w:w="723" w:type="pct"/>
            <w:tcBorders>
              <w:top w:val="nil"/>
              <w:left w:val="nil"/>
              <w:bottom w:val="nil"/>
              <w:right w:val="nil"/>
            </w:tcBorders>
          </w:tcPr>
          <w:p w14:paraId="2B04BC84">
            <w:pPr>
              <w:pStyle w:val="43"/>
              <w:spacing w:line="360" w:lineRule="auto"/>
              <w:jc w:val="left"/>
            </w:pPr>
            <w:r>
              <w:t>last_login_time</w:t>
            </w:r>
          </w:p>
        </w:tc>
        <w:tc>
          <w:tcPr>
            <w:tcW w:w="596" w:type="pct"/>
            <w:tcBorders>
              <w:top w:val="nil"/>
              <w:left w:val="nil"/>
              <w:bottom w:val="nil"/>
              <w:right w:val="nil"/>
            </w:tcBorders>
          </w:tcPr>
          <w:p w14:paraId="6B90ED15">
            <w:pPr>
              <w:pStyle w:val="43"/>
              <w:spacing w:line="360" w:lineRule="auto"/>
              <w:jc w:val="left"/>
            </w:pPr>
            <w:r>
              <w:t>DATETIME</w:t>
            </w:r>
          </w:p>
        </w:tc>
        <w:tc>
          <w:tcPr>
            <w:tcW w:w="465" w:type="pct"/>
            <w:tcBorders>
              <w:top w:val="nil"/>
              <w:left w:val="nil"/>
              <w:bottom w:val="nil"/>
              <w:right w:val="nil"/>
            </w:tcBorders>
          </w:tcPr>
          <w:p w14:paraId="1751E8F3">
            <w:pPr>
              <w:pStyle w:val="43"/>
              <w:spacing w:line="360" w:lineRule="auto"/>
              <w:jc w:val="left"/>
            </w:pPr>
            <w:r>
              <w:t>-</w:t>
            </w:r>
          </w:p>
        </w:tc>
        <w:tc>
          <w:tcPr>
            <w:tcW w:w="792" w:type="pct"/>
            <w:tcBorders>
              <w:top w:val="nil"/>
              <w:left w:val="nil"/>
              <w:bottom w:val="nil"/>
              <w:right w:val="nil"/>
            </w:tcBorders>
          </w:tcPr>
          <w:p w14:paraId="54A9B59F">
            <w:pPr>
              <w:pStyle w:val="43"/>
              <w:spacing w:line="360" w:lineRule="auto"/>
              <w:jc w:val="left"/>
            </w:pPr>
            <w:r>
              <w:t>否</w:t>
            </w:r>
          </w:p>
        </w:tc>
        <w:tc>
          <w:tcPr>
            <w:tcW w:w="1101" w:type="pct"/>
            <w:tcBorders>
              <w:top w:val="nil"/>
              <w:left w:val="nil"/>
              <w:bottom w:val="nil"/>
              <w:right w:val="nil"/>
            </w:tcBorders>
          </w:tcPr>
          <w:p w14:paraId="6BA0FF74">
            <w:pPr>
              <w:pStyle w:val="43"/>
              <w:spacing w:line="360" w:lineRule="auto"/>
              <w:jc w:val="left"/>
            </w:pPr>
            <w:r>
              <w:t>-</w:t>
            </w:r>
          </w:p>
        </w:tc>
        <w:tc>
          <w:tcPr>
            <w:tcW w:w="1320" w:type="pct"/>
            <w:tcBorders>
              <w:top w:val="nil"/>
              <w:left w:val="nil"/>
              <w:bottom w:val="nil"/>
              <w:right w:val="nil"/>
            </w:tcBorders>
          </w:tcPr>
          <w:p w14:paraId="7AFB543F">
            <w:pPr>
              <w:pStyle w:val="43"/>
              <w:spacing w:line="360" w:lineRule="auto"/>
              <w:jc w:val="left"/>
            </w:pPr>
            <w:r>
              <w:t>最后登录时间</w:t>
            </w:r>
          </w:p>
        </w:tc>
      </w:tr>
      <w:tr w14:paraId="0338610A">
        <w:trPr>
          <w:jc w:val="center"/>
        </w:trPr>
        <w:tc>
          <w:tcPr>
            <w:tcW w:w="723" w:type="pct"/>
            <w:tcBorders>
              <w:top w:val="nil"/>
              <w:left w:val="nil"/>
              <w:bottom w:val="nil"/>
              <w:right w:val="nil"/>
            </w:tcBorders>
          </w:tcPr>
          <w:p w14:paraId="25E0421E">
            <w:pPr>
              <w:pStyle w:val="43"/>
              <w:spacing w:line="360" w:lineRule="auto"/>
              <w:jc w:val="left"/>
            </w:pPr>
            <w:r>
              <w:t>created_at</w:t>
            </w:r>
          </w:p>
        </w:tc>
        <w:tc>
          <w:tcPr>
            <w:tcW w:w="596" w:type="pct"/>
            <w:tcBorders>
              <w:top w:val="nil"/>
              <w:left w:val="nil"/>
              <w:bottom w:val="nil"/>
              <w:right w:val="nil"/>
            </w:tcBorders>
          </w:tcPr>
          <w:p w14:paraId="5B6373BE">
            <w:pPr>
              <w:pStyle w:val="43"/>
              <w:spacing w:line="360" w:lineRule="auto"/>
              <w:jc w:val="left"/>
            </w:pPr>
            <w:r>
              <w:t>DATETIME</w:t>
            </w:r>
          </w:p>
        </w:tc>
        <w:tc>
          <w:tcPr>
            <w:tcW w:w="465" w:type="pct"/>
            <w:tcBorders>
              <w:top w:val="nil"/>
              <w:left w:val="nil"/>
              <w:bottom w:val="nil"/>
              <w:right w:val="nil"/>
            </w:tcBorders>
          </w:tcPr>
          <w:p w14:paraId="53903CB1">
            <w:pPr>
              <w:pStyle w:val="43"/>
              <w:spacing w:line="360" w:lineRule="auto"/>
              <w:jc w:val="left"/>
            </w:pPr>
            <w:r>
              <w:t>-</w:t>
            </w:r>
          </w:p>
        </w:tc>
        <w:tc>
          <w:tcPr>
            <w:tcW w:w="792" w:type="pct"/>
            <w:tcBorders>
              <w:top w:val="nil"/>
              <w:left w:val="nil"/>
              <w:bottom w:val="nil"/>
              <w:right w:val="nil"/>
            </w:tcBorders>
          </w:tcPr>
          <w:p w14:paraId="3FC1540B">
            <w:pPr>
              <w:pStyle w:val="43"/>
              <w:spacing w:line="360" w:lineRule="auto"/>
              <w:jc w:val="left"/>
            </w:pPr>
            <w:r>
              <w:t>否</w:t>
            </w:r>
          </w:p>
        </w:tc>
        <w:tc>
          <w:tcPr>
            <w:tcW w:w="1101" w:type="pct"/>
            <w:tcBorders>
              <w:top w:val="nil"/>
              <w:left w:val="nil"/>
              <w:bottom w:val="nil"/>
              <w:right w:val="nil"/>
            </w:tcBorders>
          </w:tcPr>
          <w:p w14:paraId="2AA82C90">
            <w:pPr>
              <w:pStyle w:val="43"/>
              <w:spacing w:line="360" w:lineRule="auto"/>
              <w:jc w:val="left"/>
            </w:pPr>
            <w:r>
              <w:t>CURRENT_TIMESTAMP</w:t>
            </w:r>
          </w:p>
        </w:tc>
        <w:tc>
          <w:tcPr>
            <w:tcW w:w="1320" w:type="pct"/>
            <w:tcBorders>
              <w:top w:val="nil"/>
              <w:left w:val="nil"/>
              <w:bottom w:val="nil"/>
              <w:right w:val="nil"/>
            </w:tcBorders>
          </w:tcPr>
          <w:p w14:paraId="3F4D0477">
            <w:pPr>
              <w:pStyle w:val="43"/>
              <w:spacing w:line="360" w:lineRule="auto"/>
              <w:jc w:val="left"/>
            </w:pPr>
            <w:r>
              <w:t>-</w:t>
            </w:r>
          </w:p>
        </w:tc>
      </w:tr>
      <w:tr w14:paraId="4EDCF16D">
        <w:trPr>
          <w:jc w:val="center"/>
        </w:trPr>
        <w:tc>
          <w:tcPr>
            <w:tcW w:w="723" w:type="pct"/>
            <w:tcBorders>
              <w:top w:val="nil"/>
              <w:left w:val="nil"/>
              <w:bottom w:val="single" w:color="000000" w:sz="12" w:space="0"/>
              <w:right w:val="nil"/>
            </w:tcBorders>
          </w:tcPr>
          <w:p w14:paraId="0A9D4DDB">
            <w:pPr>
              <w:pStyle w:val="43"/>
              <w:spacing w:line="360" w:lineRule="auto"/>
              <w:jc w:val="left"/>
            </w:pPr>
            <w:r>
              <w:t>updated_at</w:t>
            </w:r>
          </w:p>
        </w:tc>
        <w:tc>
          <w:tcPr>
            <w:tcW w:w="596" w:type="pct"/>
            <w:tcBorders>
              <w:top w:val="nil"/>
              <w:left w:val="nil"/>
              <w:bottom w:val="single" w:color="000000" w:sz="12" w:space="0"/>
              <w:right w:val="nil"/>
            </w:tcBorders>
          </w:tcPr>
          <w:p w14:paraId="36384991">
            <w:pPr>
              <w:pStyle w:val="43"/>
              <w:spacing w:line="360" w:lineRule="auto"/>
              <w:jc w:val="left"/>
            </w:pPr>
            <w:r>
              <w:t>DATETIME</w:t>
            </w:r>
          </w:p>
        </w:tc>
        <w:tc>
          <w:tcPr>
            <w:tcW w:w="465" w:type="pct"/>
            <w:tcBorders>
              <w:top w:val="nil"/>
              <w:left w:val="nil"/>
              <w:bottom w:val="single" w:color="000000" w:sz="12" w:space="0"/>
              <w:right w:val="nil"/>
            </w:tcBorders>
          </w:tcPr>
          <w:p w14:paraId="36DD819A">
            <w:pPr>
              <w:pStyle w:val="43"/>
              <w:spacing w:line="360" w:lineRule="auto"/>
              <w:jc w:val="left"/>
            </w:pPr>
            <w:r>
              <w:t>-</w:t>
            </w:r>
          </w:p>
        </w:tc>
        <w:tc>
          <w:tcPr>
            <w:tcW w:w="792" w:type="pct"/>
            <w:tcBorders>
              <w:top w:val="nil"/>
              <w:left w:val="nil"/>
              <w:bottom w:val="single" w:color="000000" w:sz="12" w:space="0"/>
              <w:right w:val="nil"/>
            </w:tcBorders>
          </w:tcPr>
          <w:p w14:paraId="5A21E812">
            <w:pPr>
              <w:pStyle w:val="43"/>
              <w:spacing w:line="360" w:lineRule="auto"/>
              <w:jc w:val="left"/>
            </w:pPr>
            <w:r>
              <w:t>否</w:t>
            </w:r>
          </w:p>
        </w:tc>
        <w:tc>
          <w:tcPr>
            <w:tcW w:w="1101" w:type="pct"/>
            <w:tcBorders>
              <w:top w:val="nil"/>
              <w:left w:val="nil"/>
              <w:bottom w:val="single" w:color="000000" w:sz="12" w:space="0"/>
              <w:right w:val="nil"/>
            </w:tcBorders>
          </w:tcPr>
          <w:p w14:paraId="638F9DC1">
            <w:pPr>
              <w:pStyle w:val="43"/>
              <w:spacing w:line="360" w:lineRule="auto"/>
              <w:jc w:val="left"/>
            </w:pPr>
            <w:r>
              <w:t>CURRENT_TIMESTAMP</w:t>
            </w:r>
          </w:p>
        </w:tc>
        <w:tc>
          <w:tcPr>
            <w:tcW w:w="1320" w:type="pct"/>
            <w:tcBorders>
              <w:top w:val="nil"/>
              <w:left w:val="nil"/>
              <w:bottom w:val="single" w:color="000000" w:sz="12" w:space="0"/>
              <w:right w:val="nil"/>
            </w:tcBorders>
          </w:tcPr>
          <w:p w14:paraId="10207233">
            <w:pPr>
              <w:pStyle w:val="43"/>
              <w:spacing w:line="360" w:lineRule="auto"/>
              <w:jc w:val="left"/>
            </w:pPr>
            <w:r>
              <w:t>-</w:t>
            </w:r>
          </w:p>
        </w:tc>
      </w:tr>
    </w:tbl>
    <w:p w14:paraId="0DA74FF7">
      <w:pPr>
        <w:spacing w:after="300"/>
      </w:pPr>
    </w:p>
    <w:p w14:paraId="00CD5D52">
      <w:pPr>
        <w:numPr>
          <w:ilvl w:val="0"/>
          <w:numId w:val="5"/>
        </w:numPr>
        <w:spacing w:line="360" w:lineRule="auto"/>
        <w:ind w:left="0" w:leftChars="0" w:firstLine="480" w:firstLineChars="200"/>
        <w:jc w:val="left"/>
        <w:rPr>
          <w:rFonts w:hint="eastAsia"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项目表 (project)</w:t>
      </w:r>
    </w:p>
    <w:p w14:paraId="5FC5B7F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表是系统的核心业务表，记录了"三下乡"活动的所有项目信息。包括项目编号、标题、类别、简介、实践地点、时间范围、预算等基本信息，以及负责人、指导老师、所属学院等关联信息。status字段跟踪项目从待审核</w:t>
      </w:r>
      <w:r>
        <w:rPr>
          <w:rFonts w:hint="eastAsia" w:ascii="Times New Roman Regular" w:hAnsi="Times New Roman Regular" w:cs="Times New Roman Regular"/>
          <w:sz w:val="24"/>
          <w:lang w:val="en-US" w:eastAsia="zh-CN"/>
        </w:rPr>
        <w:t>到结项</w:t>
      </w:r>
      <w:r>
        <w:rPr>
          <w:rFonts w:hint="default" w:ascii="Times New Roman Regular" w:hAnsi="Times New Roman Regular" w:eastAsia="宋体" w:cs="Times New Roman Regular"/>
          <w:sz w:val="24"/>
          <w:lang w:val="en-US" w:eastAsia="zh-CN"/>
        </w:rPr>
        <w:t>等全生命周期状态，reject_reason记录审批不通过的原因，便于项目负责人进行修改完善。</w:t>
      </w:r>
    </w:p>
    <w:p w14:paraId="06E60C72">
      <w:pPr>
        <w:pStyle w:val="42"/>
        <w:spacing w:after="20"/>
        <w:jc w:val="center"/>
      </w:pPr>
      <w:r>
        <w:t>表</w:t>
      </w:r>
      <w:r>
        <w:rPr>
          <w:rFonts w:hint="eastAsia"/>
          <w:lang w:val="en-US" w:eastAsia="zh-CN"/>
        </w:rPr>
        <w:t>3-</w:t>
      </w:r>
      <w:r>
        <w:t>2  项目表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4C6DD9BF">
        <w:trPr>
          <w:jc w:val="center"/>
        </w:trPr>
        <w:tc>
          <w:tcPr>
            <w:tcW w:w="750" w:type="pct"/>
            <w:tcBorders>
              <w:top w:val="single" w:color="000000" w:sz="12" w:space="0"/>
              <w:left w:val="nil"/>
              <w:bottom w:val="single" w:color="000000" w:sz="6" w:space="0"/>
              <w:right w:val="nil"/>
            </w:tcBorders>
          </w:tcPr>
          <w:p w14:paraId="625DA042">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080ACFB1">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1C238336">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380925D8">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58866B67">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2745B8B9">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01B3E0A0">
            <w:pPr>
              <w:pStyle w:val="43"/>
              <w:spacing w:before="50" w:line="360" w:lineRule="auto"/>
              <w:jc w:val="left"/>
            </w:pPr>
            <w:r>
              <w:t>说明</w:t>
            </w:r>
          </w:p>
        </w:tc>
      </w:tr>
      <w:tr w14:paraId="3A7F402B">
        <w:trPr>
          <w:jc w:val="center"/>
        </w:trPr>
        <w:tc>
          <w:tcPr>
            <w:tcW w:w="750" w:type="pct"/>
            <w:tcBorders>
              <w:top w:val="nil"/>
              <w:left w:val="nil"/>
              <w:bottom w:val="nil"/>
              <w:right w:val="nil"/>
            </w:tcBorders>
          </w:tcPr>
          <w:p w14:paraId="01388AA2">
            <w:pPr>
              <w:pStyle w:val="43"/>
              <w:spacing w:line="360" w:lineRule="auto"/>
              <w:jc w:val="left"/>
            </w:pPr>
            <w:r>
              <w:t>id</w:t>
            </w:r>
          </w:p>
        </w:tc>
        <w:tc>
          <w:tcPr>
            <w:tcW w:w="750" w:type="pct"/>
            <w:tcBorders>
              <w:top w:val="nil"/>
              <w:left w:val="nil"/>
              <w:bottom w:val="nil"/>
              <w:right w:val="nil"/>
            </w:tcBorders>
          </w:tcPr>
          <w:p w14:paraId="7C46B7F5">
            <w:pPr>
              <w:pStyle w:val="43"/>
              <w:spacing w:line="360" w:lineRule="auto"/>
              <w:jc w:val="left"/>
            </w:pPr>
            <w:r>
              <w:t>BIGINT</w:t>
            </w:r>
          </w:p>
        </w:tc>
        <w:tc>
          <w:tcPr>
            <w:tcW w:w="400" w:type="pct"/>
            <w:tcBorders>
              <w:top w:val="nil"/>
              <w:left w:val="nil"/>
              <w:bottom w:val="nil"/>
              <w:right w:val="nil"/>
            </w:tcBorders>
          </w:tcPr>
          <w:p w14:paraId="08A3D724">
            <w:pPr>
              <w:pStyle w:val="43"/>
              <w:spacing w:line="360" w:lineRule="auto"/>
              <w:jc w:val="left"/>
            </w:pPr>
            <w:r>
              <w:t>-</w:t>
            </w:r>
          </w:p>
        </w:tc>
        <w:tc>
          <w:tcPr>
            <w:tcW w:w="500" w:type="pct"/>
            <w:tcBorders>
              <w:top w:val="nil"/>
              <w:left w:val="nil"/>
              <w:bottom w:val="nil"/>
              <w:right w:val="nil"/>
            </w:tcBorders>
          </w:tcPr>
          <w:p w14:paraId="36D84484">
            <w:pPr>
              <w:pStyle w:val="43"/>
              <w:spacing w:line="360" w:lineRule="auto"/>
              <w:jc w:val="left"/>
            </w:pPr>
            <w:r>
              <w:t>是</w:t>
            </w:r>
          </w:p>
        </w:tc>
        <w:tc>
          <w:tcPr>
            <w:tcW w:w="400" w:type="pct"/>
            <w:tcBorders>
              <w:top w:val="nil"/>
              <w:left w:val="nil"/>
              <w:bottom w:val="nil"/>
              <w:right w:val="nil"/>
            </w:tcBorders>
          </w:tcPr>
          <w:p w14:paraId="4E8E268C">
            <w:pPr>
              <w:pStyle w:val="43"/>
              <w:spacing w:line="360" w:lineRule="auto"/>
              <w:jc w:val="left"/>
            </w:pPr>
            <w:r>
              <w:t>是</w:t>
            </w:r>
          </w:p>
        </w:tc>
        <w:tc>
          <w:tcPr>
            <w:tcW w:w="750" w:type="pct"/>
            <w:tcBorders>
              <w:top w:val="nil"/>
              <w:left w:val="nil"/>
              <w:bottom w:val="nil"/>
              <w:right w:val="nil"/>
            </w:tcBorders>
          </w:tcPr>
          <w:p w14:paraId="4E4FAB86">
            <w:pPr>
              <w:pStyle w:val="43"/>
              <w:spacing w:line="360" w:lineRule="auto"/>
              <w:jc w:val="left"/>
            </w:pPr>
            <w:r>
              <w:t>-</w:t>
            </w:r>
          </w:p>
        </w:tc>
        <w:tc>
          <w:tcPr>
            <w:tcW w:w="1000" w:type="pct"/>
            <w:tcBorders>
              <w:top w:val="nil"/>
              <w:left w:val="nil"/>
              <w:bottom w:val="nil"/>
              <w:right w:val="nil"/>
            </w:tcBorders>
          </w:tcPr>
          <w:p w14:paraId="50740DB0">
            <w:pPr>
              <w:pStyle w:val="43"/>
              <w:spacing w:line="360" w:lineRule="auto"/>
              <w:jc w:val="left"/>
            </w:pPr>
            <w:r>
              <w:t>项目ID</w:t>
            </w:r>
          </w:p>
        </w:tc>
      </w:tr>
      <w:tr w14:paraId="00466F82">
        <w:trPr>
          <w:jc w:val="center"/>
        </w:trPr>
        <w:tc>
          <w:tcPr>
            <w:tcW w:w="750" w:type="pct"/>
            <w:tcBorders>
              <w:top w:val="nil"/>
              <w:left w:val="nil"/>
              <w:bottom w:val="nil"/>
              <w:right w:val="nil"/>
            </w:tcBorders>
          </w:tcPr>
          <w:p w14:paraId="280A8C63">
            <w:pPr>
              <w:pStyle w:val="43"/>
              <w:spacing w:line="360" w:lineRule="auto"/>
              <w:jc w:val="left"/>
            </w:pPr>
            <w:r>
              <w:t>project_no</w:t>
            </w:r>
          </w:p>
        </w:tc>
        <w:tc>
          <w:tcPr>
            <w:tcW w:w="750" w:type="pct"/>
            <w:tcBorders>
              <w:top w:val="nil"/>
              <w:left w:val="nil"/>
              <w:bottom w:val="nil"/>
              <w:right w:val="nil"/>
            </w:tcBorders>
          </w:tcPr>
          <w:p w14:paraId="5DDB92AE">
            <w:pPr>
              <w:pStyle w:val="43"/>
              <w:spacing w:line="360" w:lineRule="auto"/>
              <w:jc w:val="left"/>
            </w:pPr>
            <w:r>
              <w:t>VARCHAR</w:t>
            </w:r>
          </w:p>
        </w:tc>
        <w:tc>
          <w:tcPr>
            <w:tcW w:w="400" w:type="pct"/>
            <w:tcBorders>
              <w:top w:val="nil"/>
              <w:left w:val="nil"/>
              <w:bottom w:val="nil"/>
              <w:right w:val="nil"/>
            </w:tcBorders>
          </w:tcPr>
          <w:p w14:paraId="36361464">
            <w:pPr>
              <w:pStyle w:val="43"/>
              <w:spacing w:line="360" w:lineRule="auto"/>
              <w:jc w:val="left"/>
            </w:pPr>
            <w:r>
              <w:t>50</w:t>
            </w:r>
          </w:p>
        </w:tc>
        <w:tc>
          <w:tcPr>
            <w:tcW w:w="500" w:type="pct"/>
            <w:tcBorders>
              <w:top w:val="nil"/>
              <w:left w:val="nil"/>
              <w:bottom w:val="nil"/>
              <w:right w:val="nil"/>
            </w:tcBorders>
          </w:tcPr>
          <w:p w14:paraId="54FE36E0">
            <w:pPr>
              <w:pStyle w:val="43"/>
              <w:spacing w:line="360" w:lineRule="auto"/>
              <w:jc w:val="left"/>
            </w:pPr>
            <w:r>
              <w:t>否</w:t>
            </w:r>
          </w:p>
        </w:tc>
        <w:tc>
          <w:tcPr>
            <w:tcW w:w="400" w:type="pct"/>
            <w:tcBorders>
              <w:top w:val="nil"/>
              <w:left w:val="nil"/>
              <w:bottom w:val="nil"/>
              <w:right w:val="nil"/>
            </w:tcBorders>
          </w:tcPr>
          <w:p w14:paraId="0397B69F">
            <w:pPr>
              <w:pStyle w:val="43"/>
              <w:spacing w:line="360" w:lineRule="auto"/>
              <w:jc w:val="left"/>
            </w:pPr>
            <w:r>
              <w:t>否</w:t>
            </w:r>
          </w:p>
        </w:tc>
        <w:tc>
          <w:tcPr>
            <w:tcW w:w="750" w:type="pct"/>
            <w:tcBorders>
              <w:top w:val="nil"/>
              <w:left w:val="nil"/>
              <w:bottom w:val="nil"/>
              <w:right w:val="nil"/>
            </w:tcBorders>
          </w:tcPr>
          <w:p w14:paraId="295F498C">
            <w:pPr>
              <w:pStyle w:val="43"/>
              <w:spacing w:line="360" w:lineRule="auto"/>
              <w:jc w:val="left"/>
            </w:pPr>
            <w:r>
              <w:t>-</w:t>
            </w:r>
          </w:p>
        </w:tc>
        <w:tc>
          <w:tcPr>
            <w:tcW w:w="1000" w:type="pct"/>
            <w:tcBorders>
              <w:top w:val="nil"/>
              <w:left w:val="nil"/>
              <w:bottom w:val="nil"/>
              <w:right w:val="nil"/>
            </w:tcBorders>
          </w:tcPr>
          <w:p w14:paraId="15CCF40C">
            <w:pPr>
              <w:pStyle w:val="43"/>
              <w:spacing w:line="360" w:lineRule="auto"/>
              <w:jc w:val="left"/>
            </w:pPr>
            <w:r>
              <w:t>项目编号</w:t>
            </w:r>
          </w:p>
        </w:tc>
      </w:tr>
      <w:tr w14:paraId="7540E88B">
        <w:trPr>
          <w:jc w:val="center"/>
        </w:trPr>
        <w:tc>
          <w:tcPr>
            <w:tcW w:w="750" w:type="pct"/>
            <w:tcBorders>
              <w:top w:val="nil"/>
              <w:left w:val="nil"/>
              <w:bottom w:val="nil"/>
              <w:right w:val="nil"/>
            </w:tcBorders>
          </w:tcPr>
          <w:p w14:paraId="56E7684C">
            <w:pPr>
              <w:pStyle w:val="43"/>
              <w:spacing w:line="360" w:lineRule="auto"/>
              <w:jc w:val="left"/>
            </w:pPr>
            <w:r>
              <w:t>title</w:t>
            </w:r>
          </w:p>
        </w:tc>
        <w:tc>
          <w:tcPr>
            <w:tcW w:w="750" w:type="pct"/>
            <w:tcBorders>
              <w:top w:val="nil"/>
              <w:left w:val="nil"/>
              <w:bottom w:val="nil"/>
              <w:right w:val="nil"/>
            </w:tcBorders>
          </w:tcPr>
          <w:p w14:paraId="406875F0">
            <w:pPr>
              <w:pStyle w:val="43"/>
              <w:spacing w:line="360" w:lineRule="auto"/>
              <w:jc w:val="left"/>
            </w:pPr>
            <w:r>
              <w:t>VARCHAR</w:t>
            </w:r>
          </w:p>
        </w:tc>
        <w:tc>
          <w:tcPr>
            <w:tcW w:w="400" w:type="pct"/>
            <w:tcBorders>
              <w:top w:val="nil"/>
              <w:left w:val="nil"/>
              <w:bottom w:val="nil"/>
              <w:right w:val="nil"/>
            </w:tcBorders>
          </w:tcPr>
          <w:p w14:paraId="16A0FA14">
            <w:pPr>
              <w:pStyle w:val="43"/>
              <w:spacing w:line="360" w:lineRule="auto"/>
              <w:jc w:val="left"/>
            </w:pPr>
            <w:r>
              <w:t>200</w:t>
            </w:r>
          </w:p>
        </w:tc>
        <w:tc>
          <w:tcPr>
            <w:tcW w:w="500" w:type="pct"/>
            <w:tcBorders>
              <w:top w:val="nil"/>
              <w:left w:val="nil"/>
              <w:bottom w:val="nil"/>
              <w:right w:val="nil"/>
            </w:tcBorders>
          </w:tcPr>
          <w:p w14:paraId="0D16BF7D">
            <w:pPr>
              <w:pStyle w:val="43"/>
              <w:spacing w:line="360" w:lineRule="auto"/>
              <w:jc w:val="left"/>
            </w:pPr>
            <w:r>
              <w:t>否</w:t>
            </w:r>
          </w:p>
        </w:tc>
        <w:tc>
          <w:tcPr>
            <w:tcW w:w="400" w:type="pct"/>
            <w:tcBorders>
              <w:top w:val="nil"/>
              <w:left w:val="nil"/>
              <w:bottom w:val="nil"/>
              <w:right w:val="nil"/>
            </w:tcBorders>
          </w:tcPr>
          <w:p w14:paraId="63CECFDD">
            <w:pPr>
              <w:pStyle w:val="43"/>
              <w:spacing w:line="360" w:lineRule="auto"/>
              <w:jc w:val="left"/>
            </w:pPr>
            <w:r>
              <w:t>否</w:t>
            </w:r>
          </w:p>
        </w:tc>
        <w:tc>
          <w:tcPr>
            <w:tcW w:w="750" w:type="pct"/>
            <w:tcBorders>
              <w:top w:val="nil"/>
              <w:left w:val="nil"/>
              <w:bottom w:val="nil"/>
              <w:right w:val="nil"/>
            </w:tcBorders>
          </w:tcPr>
          <w:p w14:paraId="00EA518F">
            <w:pPr>
              <w:pStyle w:val="43"/>
              <w:spacing w:line="360" w:lineRule="auto"/>
              <w:jc w:val="left"/>
            </w:pPr>
            <w:r>
              <w:t>-</w:t>
            </w:r>
          </w:p>
        </w:tc>
        <w:tc>
          <w:tcPr>
            <w:tcW w:w="1000" w:type="pct"/>
            <w:tcBorders>
              <w:top w:val="nil"/>
              <w:left w:val="nil"/>
              <w:bottom w:val="nil"/>
              <w:right w:val="nil"/>
            </w:tcBorders>
          </w:tcPr>
          <w:p w14:paraId="5440EA48">
            <w:pPr>
              <w:pStyle w:val="43"/>
              <w:spacing w:line="360" w:lineRule="auto"/>
              <w:jc w:val="left"/>
            </w:pPr>
            <w:r>
              <w:t>项目名称</w:t>
            </w:r>
          </w:p>
        </w:tc>
      </w:tr>
      <w:tr w14:paraId="3C743B8A">
        <w:trPr>
          <w:jc w:val="center"/>
        </w:trPr>
        <w:tc>
          <w:tcPr>
            <w:tcW w:w="750" w:type="pct"/>
            <w:tcBorders>
              <w:top w:val="nil"/>
              <w:left w:val="nil"/>
              <w:bottom w:val="nil"/>
              <w:right w:val="nil"/>
            </w:tcBorders>
          </w:tcPr>
          <w:p w14:paraId="2F651A20">
            <w:pPr>
              <w:pStyle w:val="43"/>
              <w:spacing w:line="360" w:lineRule="auto"/>
              <w:jc w:val="left"/>
            </w:pPr>
            <w:r>
              <w:t>category</w:t>
            </w:r>
          </w:p>
        </w:tc>
        <w:tc>
          <w:tcPr>
            <w:tcW w:w="750" w:type="pct"/>
            <w:tcBorders>
              <w:top w:val="nil"/>
              <w:left w:val="nil"/>
              <w:bottom w:val="nil"/>
              <w:right w:val="nil"/>
            </w:tcBorders>
          </w:tcPr>
          <w:p w14:paraId="6D26219B">
            <w:pPr>
              <w:pStyle w:val="43"/>
              <w:spacing w:line="360" w:lineRule="auto"/>
              <w:jc w:val="left"/>
            </w:pPr>
            <w:r>
              <w:t>VARCHAR</w:t>
            </w:r>
          </w:p>
        </w:tc>
        <w:tc>
          <w:tcPr>
            <w:tcW w:w="400" w:type="pct"/>
            <w:tcBorders>
              <w:top w:val="nil"/>
              <w:left w:val="nil"/>
              <w:bottom w:val="nil"/>
              <w:right w:val="nil"/>
            </w:tcBorders>
          </w:tcPr>
          <w:p w14:paraId="3DD11D12">
            <w:pPr>
              <w:pStyle w:val="43"/>
              <w:spacing w:line="360" w:lineRule="auto"/>
              <w:jc w:val="left"/>
            </w:pPr>
            <w:r>
              <w:t>50</w:t>
            </w:r>
          </w:p>
        </w:tc>
        <w:tc>
          <w:tcPr>
            <w:tcW w:w="500" w:type="pct"/>
            <w:tcBorders>
              <w:top w:val="nil"/>
              <w:left w:val="nil"/>
              <w:bottom w:val="nil"/>
              <w:right w:val="nil"/>
            </w:tcBorders>
          </w:tcPr>
          <w:p w14:paraId="02FF487C">
            <w:pPr>
              <w:pStyle w:val="43"/>
              <w:spacing w:line="360" w:lineRule="auto"/>
              <w:jc w:val="left"/>
            </w:pPr>
            <w:r>
              <w:t>否</w:t>
            </w:r>
          </w:p>
        </w:tc>
        <w:tc>
          <w:tcPr>
            <w:tcW w:w="400" w:type="pct"/>
            <w:tcBorders>
              <w:top w:val="nil"/>
              <w:left w:val="nil"/>
              <w:bottom w:val="nil"/>
              <w:right w:val="nil"/>
            </w:tcBorders>
          </w:tcPr>
          <w:p w14:paraId="41ACC6A6">
            <w:pPr>
              <w:pStyle w:val="43"/>
              <w:spacing w:line="360" w:lineRule="auto"/>
              <w:jc w:val="left"/>
            </w:pPr>
            <w:r>
              <w:t>否</w:t>
            </w:r>
          </w:p>
        </w:tc>
        <w:tc>
          <w:tcPr>
            <w:tcW w:w="750" w:type="pct"/>
            <w:tcBorders>
              <w:top w:val="nil"/>
              <w:left w:val="nil"/>
              <w:bottom w:val="nil"/>
              <w:right w:val="nil"/>
            </w:tcBorders>
          </w:tcPr>
          <w:p w14:paraId="227A8F3D">
            <w:pPr>
              <w:pStyle w:val="43"/>
              <w:spacing w:line="360" w:lineRule="auto"/>
              <w:jc w:val="left"/>
            </w:pPr>
            <w:r>
              <w:t>-</w:t>
            </w:r>
          </w:p>
        </w:tc>
        <w:tc>
          <w:tcPr>
            <w:tcW w:w="1000" w:type="pct"/>
            <w:tcBorders>
              <w:top w:val="nil"/>
              <w:left w:val="nil"/>
              <w:bottom w:val="nil"/>
              <w:right w:val="nil"/>
            </w:tcBorders>
          </w:tcPr>
          <w:p w14:paraId="028387E6">
            <w:pPr>
              <w:pStyle w:val="43"/>
              <w:spacing w:line="360" w:lineRule="auto"/>
              <w:jc w:val="left"/>
            </w:pPr>
            <w:r>
              <w:t>项目类别</w:t>
            </w:r>
          </w:p>
        </w:tc>
      </w:tr>
      <w:tr w14:paraId="1AA167EB">
        <w:trPr>
          <w:jc w:val="center"/>
        </w:trPr>
        <w:tc>
          <w:tcPr>
            <w:tcW w:w="750" w:type="pct"/>
            <w:tcBorders>
              <w:top w:val="nil"/>
              <w:left w:val="nil"/>
              <w:bottom w:val="nil"/>
              <w:right w:val="nil"/>
            </w:tcBorders>
          </w:tcPr>
          <w:p w14:paraId="74CEC8DA">
            <w:pPr>
              <w:pStyle w:val="43"/>
              <w:spacing w:line="360" w:lineRule="auto"/>
              <w:jc w:val="left"/>
            </w:pPr>
            <w:r>
              <w:t>description</w:t>
            </w:r>
          </w:p>
        </w:tc>
        <w:tc>
          <w:tcPr>
            <w:tcW w:w="750" w:type="pct"/>
            <w:tcBorders>
              <w:top w:val="nil"/>
              <w:left w:val="nil"/>
              <w:bottom w:val="nil"/>
              <w:right w:val="nil"/>
            </w:tcBorders>
          </w:tcPr>
          <w:p w14:paraId="1359DB67">
            <w:pPr>
              <w:pStyle w:val="43"/>
              <w:spacing w:line="360" w:lineRule="auto"/>
              <w:jc w:val="left"/>
            </w:pPr>
            <w:r>
              <w:t>TEXT</w:t>
            </w:r>
          </w:p>
        </w:tc>
        <w:tc>
          <w:tcPr>
            <w:tcW w:w="400" w:type="pct"/>
            <w:tcBorders>
              <w:top w:val="nil"/>
              <w:left w:val="nil"/>
              <w:bottom w:val="nil"/>
              <w:right w:val="nil"/>
            </w:tcBorders>
          </w:tcPr>
          <w:p w14:paraId="0BC2C6BE">
            <w:pPr>
              <w:pStyle w:val="43"/>
              <w:spacing w:line="360" w:lineRule="auto"/>
              <w:jc w:val="left"/>
            </w:pPr>
            <w:r>
              <w:t>-</w:t>
            </w:r>
          </w:p>
        </w:tc>
        <w:tc>
          <w:tcPr>
            <w:tcW w:w="500" w:type="pct"/>
            <w:tcBorders>
              <w:top w:val="nil"/>
              <w:left w:val="nil"/>
              <w:bottom w:val="nil"/>
              <w:right w:val="nil"/>
            </w:tcBorders>
          </w:tcPr>
          <w:p w14:paraId="09FFA9E1">
            <w:pPr>
              <w:pStyle w:val="43"/>
              <w:spacing w:line="360" w:lineRule="auto"/>
              <w:jc w:val="left"/>
            </w:pPr>
            <w:r>
              <w:t>是</w:t>
            </w:r>
          </w:p>
        </w:tc>
        <w:tc>
          <w:tcPr>
            <w:tcW w:w="400" w:type="pct"/>
            <w:tcBorders>
              <w:top w:val="nil"/>
              <w:left w:val="nil"/>
              <w:bottom w:val="nil"/>
              <w:right w:val="nil"/>
            </w:tcBorders>
          </w:tcPr>
          <w:p w14:paraId="6F41BD23">
            <w:pPr>
              <w:pStyle w:val="43"/>
              <w:spacing w:line="360" w:lineRule="auto"/>
              <w:jc w:val="left"/>
            </w:pPr>
            <w:r>
              <w:t>否</w:t>
            </w:r>
          </w:p>
        </w:tc>
        <w:tc>
          <w:tcPr>
            <w:tcW w:w="750" w:type="pct"/>
            <w:tcBorders>
              <w:top w:val="nil"/>
              <w:left w:val="nil"/>
              <w:bottom w:val="nil"/>
              <w:right w:val="nil"/>
            </w:tcBorders>
          </w:tcPr>
          <w:p w14:paraId="1C6FF7DF">
            <w:pPr>
              <w:pStyle w:val="43"/>
              <w:spacing w:line="360" w:lineRule="auto"/>
              <w:jc w:val="left"/>
            </w:pPr>
            <w:r>
              <w:t>-</w:t>
            </w:r>
          </w:p>
        </w:tc>
        <w:tc>
          <w:tcPr>
            <w:tcW w:w="1000" w:type="pct"/>
            <w:tcBorders>
              <w:top w:val="nil"/>
              <w:left w:val="nil"/>
              <w:bottom w:val="nil"/>
              <w:right w:val="nil"/>
            </w:tcBorders>
          </w:tcPr>
          <w:p w14:paraId="01484E57">
            <w:pPr>
              <w:pStyle w:val="43"/>
              <w:spacing w:line="360" w:lineRule="auto"/>
              <w:jc w:val="left"/>
            </w:pPr>
            <w:r>
              <w:t>项目简介</w:t>
            </w:r>
          </w:p>
        </w:tc>
      </w:tr>
      <w:tr w14:paraId="0152B503">
        <w:trPr>
          <w:jc w:val="center"/>
        </w:trPr>
        <w:tc>
          <w:tcPr>
            <w:tcW w:w="750" w:type="pct"/>
            <w:tcBorders>
              <w:top w:val="nil"/>
              <w:left w:val="nil"/>
              <w:bottom w:val="nil"/>
              <w:right w:val="nil"/>
            </w:tcBorders>
          </w:tcPr>
          <w:p w14:paraId="44146807">
            <w:pPr>
              <w:pStyle w:val="43"/>
              <w:spacing w:line="360" w:lineRule="auto"/>
              <w:jc w:val="left"/>
            </w:pPr>
            <w:r>
              <w:t>target_area</w:t>
            </w:r>
          </w:p>
        </w:tc>
        <w:tc>
          <w:tcPr>
            <w:tcW w:w="750" w:type="pct"/>
            <w:tcBorders>
              <w:top w:val="nil"/>
              <w:left w:val="nil"/>
              <w:bottom w:val="nil"/>
              <w:right w:val="nil"/>
            </w:tcBorders>
          </w:tcPr>
          <w:p w14:paraId="08D6100F">
            <w:pPr>
              <w:pStyle w:val="43"/>
              <w:spacing w:line="360" w:lineRule="auto"/>
              <w:jc w:val="left"/>
            </w:pPr>
            <w:r>
              <w:t>VARCHAR</w:t>
            </w:r>
          </w:p>
        </w:tc>
        <w:tc>
          <w:tcPr>
            <w:tcW w:w="400" w:type="pct"/>
            <w:tcBorders>
              <w:top w:val="nil"/>
              <w:left w:val="nil"/>
              <w:bottom w:val="nil"/>
              <w:right w:val="nil"/>
            </w:tcBorders>
          </w:tcPr>
          <w:p w14:paraId="6937ECF3">
            <w:pPr>
              <w:pStyle w:val="43"/>
              <w:spacing w:line="360" w:lineRule="auto"/>
              <w:jc w:val="left"/>
            </w:pPr>
            <w:r>
              <w:t>200</w:t>
            </w:r>
          </w:p>
        </w:tc>
        <w:tc>
          <w:tcPr>
            <w:tcW w:w="500" w:type="pct"/>
            <w:tcBorders>
              <w:top w:val="nil"/>
              <w:left w:val="nil"/>
              <w:bottom w:val="nil"/>
              <w:right w:val="nil"/>
            </w:tcBorders>
          </w:tcPr>
          <w:p w14:paraId="64FAC8E5">
            <w:pPr>
              <w:pStyle w:val="43"/>
              <w:spacing w:line="360" w:lineRule="auto"/>
              <w:jc w:val="left"/>
            </w:pPr>
            <w:r>
              <w:t>是</w:t>
            </w:r>
          </w:p>
        </w:tc>
        <w:tc>
          <w:tcPr>
            <w:tcW w:w="400" w:type="pct"/>
            <w:tcBorders>
              <w:top w:val="nil"/>
              <w:left w:val="nil"/>
              <w:bottom w:val="nil"/>
              <w:right w:val="nil"/>
            </w:tcBorders>
          </w:tcPr>
          <w:p w14:paraId="22842AAC">
            <w:pPr>
              <w:pStyle w:val="43"/>
              <w:spacing w:line="360" w:lineRule="auto"/>
              <w:jc w:val="left"/>
            </w:pPr>
            <w:r>
              <w:t>否</w:t>
            </w:r>
          </w:p>
        </w:tc>
        <w:tc>
          <w:tcPr>
            <w:tcW w:w="750" w:type="pct"/>
            <w:tcBorders>
              <w:top w:val="nil"/>
              <w:left w:val="nil"/>
              <w:bottom w:val="nil"/>
              <w:right w:val="nil"/>
            </w:tcBorders>
          </w:tcPr>
          <w:p w14:paraId="48B7A70D">
            <w:pPr>
              <w:pStyle w:val="43"/>
              <w:spacing w:line="360" w:lineRule="auto"/>
              <w:jc w:val="left"/>
            </w:pPr>
            <w:r>
              <w:t>-</w:t>
            </w:r>
          </w:p>
        </w:tc>
        <w:tc>
          <w:tcPr>
            <w:tcW w:w="1000" w:type="pct"/>
            <w:tcBorders>
              <w:top w:val="nil"/>
              <w:left w:val="nil"/>
              <w:bottom w:val="nil"/>
              <w:right w:val="nil"/>
            </w:tcBorders>
          </w:tcPr>
          <w:p w14:paraId="6BDD52FA">
            <w:pPr>
              <w:pStyle w:val="43"/>
              <w:spacing w:line="360" w:lineRule="auto"/>
              <w:jc w:val="left"/>
            </w:pPr>
            <w:r>
              <w:t>实践地点</w:t>
            </w:r>
          </w:p>
        </w:tc>
      </w:tr>
      <w:tr w14:paraId="61747AA8">
        <w:trPr>
          <w:jc w:val="center"/>
        </w:trPr>
        <w:tc>
          <w:tcPr>
            <w:tcW w:w="750" w:type="pct"/>
            <w:tcBorders>
              <w:top w:val="nil"/>
              <w:left w:val="nil"/>
              <w:bottom w:val="nil"/>
              <w:right w:val="nil"/>
            </w:tcBorders>
          </w:tcPr>
          <w:p w14:paraId="2439884C">
            <w:pPr>
              <w:pStyle w:val="43"/>
              <w:spacing w:line="360" w:lineRule="auto"/>
              <w:jc w:val="left"/>
            </w:pPr>
            <w:r>
              <w:t>start_date</w:t>
            </w:r>
          </w:p>
        </w:tc>
        <w:tc>
          <w:tcPr>
            <w:tcW w:w="750" w:type="pct"/>
            <w:tcBorders>
              <w:top w:val="nil"/>
              <w:left w:val="nil"/>
              <w:bottom w:val="nil"/>
              <w:right w:val="nil"/>
            </w:tcBorders>
          </w:tcPr>
          <w:p w14:paraId="1C1DA0A3">
            <w:pPr>
              <w:pStyle w:val="43"/>
              <w:spacing w:line="360" w:lineRule="auto"/>
              <w:jc w:val="left"/>
            </w:pPr>
            <w:r>
              <w:t>DATE</w:t>
            </w:r>
          </w:p>
        </w:tc>
        <w:tc>
          <w:tcPr>
            <w:tcW w:w="400" w:type="pct"/>
            <w:tcBorders>
              <w:top w:val="nil"/>
              <w:left w:val="nil"/>
              <w:bottom w:val="nil"/>
              <w:right w:val="nil"/>
            </w:tcBorders>
          </w:tcPr>
          <w:p w14:paraId="76416DFA">
            <w:pPr>
              <w:pStyle w:val="43"/>
              <w:spacing w:line="360" w:lineRule="auto"/>
              <w:jc w:val="left"/>
            </w:pPr>
            <w:r>
              <w:t>-</w:t>
            </w:r>
          </w:p>
        </w:tc>
        <w:tc>
          <w:tcPr>
            <w:tcW w:w="500" w:type="pct"/>
            <w:tcBorders>
              <w:top w:val="nil"/>
              <w:left w:val="nil"/>
              <w:bottom w:val="nil"/>
              <w:right w:val="nil"/>
            </w:tcBorders>
          </w:tcPr>
          <w:p w14:paraId="5FD9870C">
            <w:pPr>
              <w:pStyle w:val="43"/>
              <w:spacing w:line="360" w:lineRule="auto"/>
              <w:jc w:val="left"/>
            </w:pPr>
            <w:r>
              <w:t>是</w:t>
            </w:r>
          </w:p>
        </w:tc>
        <w:tc>
          <w:tcPr>
            <w:tcW w:w="400" w:type="pct"/>
            <w:tcBorders>
              <w:top w:val="nil"/>
              <w:left w:val="nil"/>
              <w:bottom w:val="nil"/>
              <w:right w:val="nil"/>
            </w:tcBorders>
          </w:tcPr>
          <w:p w14:paraId="629D65B3">
            <w:pPr>
              <w:pStyle w:val="43"/>
              <w:spacing w:line="360" w:lineRule="auto"/>
              <w:jc w:val="left"/>
            </w:pPr>
            <w:r>
              <w:t>否</w:t>
            </w:r>
          </w:p>
        </w:tc>
        <w:tc>
          <w:tcPr>
            <w:tcW w:w="750" w:type="pct"/>
            <w:tcBorders>
              <w:top w:val="nil"/>
              <w:left w:val="nil"/>
              <w:bottom w:val="nil"/>
              <w:right w:val="nil"/>
            </w:tcBorders>
          </w:tcPr>
          <w:p w14:paraId="57B271BA">
            <w:pPr>
              <w:pStyle w:val="43"/>
              <w:spacing w:line="360" w:lineRule="auto"/>
              <w:jc w:val="left"/>
            </w:pPr>
            <w:r>
              <w:t>-</w:t>
            </w:r>
          </w:p>
        </w:tc>
        <w:tc>
          <w:tcPr>
            <w:tcW w:w="1000" w:type="pct"/>
            <w:tcBorders>
              <w:top w:val="nil"/>
              <w:left w:val="nil"/>
              <w:bottom w:val="nil"/>
              <w:right w:val="nil"/>
            </w:tcBorders>
          </w:tcPr>
          <w:p w14:paraId="565B632B">
            <w:pPr>
              <w:pStyle w:val="43"/>
              <w:spacing w:line="360" w:lineRule="auto"/>
              <w:jc w:val="left"/>
            </w:pPr>
            <w:r>
              <w:t>开始日期</w:t>
            </w:r>
          </w:p>
        </w:tc>
      </w:tr>
      <w:tr w14:paraId="1BFEDF2F">
        <w:trPr>
          <w:jc w:val="center"/>
        </w:trPr>
        <w:tc>
          <w:tcPr>
            <w:tcW w:w="750" w:type="pct"/>
            <w:tcBorders>
              <w:top w:val="nil"/>
              <w:left w:val="nil"/>
              <w:bottom w:val="nil"/>
              <w:right w:val="nil"/>
            </w:tcBorders>
          </w:tcPr>
          <w:p w14:paraId="2B9DB6B0">
            <w:pPr>
              <w:pStyle w:val="43"/>
              <w:spacing w:line="360" w:lineRule="auto"/>
              <w:jc w:val="left"/>
            </w:pPr>
            <w:r>
              <w:t>end_date</w:t>
            </w:r>
          </w:p>
        </w:tc>
        <w:tc>
          <w:tcPr>
            <w:tcW w:w="750" w:type="pct"/>
            <w:tcBorders>
              <w:top w:val="nil"/>
              <w:left w:val="nil"/>
              <w:bottom w:val="nil"/>
              <w:right w:val="nil"/>
            </w:tcBorders>
          </w:tcPr>
          <w:p w14:paraId="21FAD47E">
            <w:pPr>
              <w:pStyle w:val="43"/>
              <w:spacing w:line="360" w:lineRule="auto"/>
              <w:jc w:val="left"/>
            </w:pPr>
            <w:r>
              <w:t>DATE</w:t>
            </w:r>
          </w:p>
        </w:tc>
        <w:tc>
          <w:tcPr>
            <w:tcW w:w="400" w:type="pct"/>
            <w:tcBorders>
              <w:top w:val="nil"/>
              <w:left w:val="nil"/>
              <w:bottom w:val="nil"/>
              <w:right w:val="nil"/>
            </w:tcBorders>
          </w:tcPr>
          <w:p w14:paraId="12C2D76A">
            <w:pPr>
              <w:pStyle w:val="43"/>
              <w:spacing w:line="360" w:lineRule="auto"/>
              <w:jc w:val="left"/>
            </w:pPr>
            <w:r>
              <w:t>-</w:t>
            </w:r>
          </w:p>
        </w:tc>
        <w:tc>
          <w:tcPr>
            <w:tcW w:w="500" w:type="pct"/>
            <w:tcBorders>
              <w:top w:val="nil"/>
              <w:left w:val="nil"/>
              <w:bottom w:val="nil"/>
              <w:right w:val="nil"/>
            </w:tcBorders>
          </w:tcPr>
          <w:p w14:paraId="3FE15DD4">
            <w:pPr>
              <w:pStyle w:val="43"/>
              <w:spacing w:line="360" w:lineRule="auto"/>
              <w:jc w:val="left"/>
            </w:pPr>
            <w:r>
              <w:t>是</w:t>
            </w:r>
          </w:p>
        </w:tc>
        <w:tc>
          <w:tcPr>
            <w:tcW w:w="400" w:type="pct"/>
            <w:tcBorders>
              <w:top w:val="nil"/>
              <w:left w:val="nil"/>
              <w:bottom w:val="nil"/>
              <w:right w:val="nil"/>
            </w:tcBorders>
          </w:tcPr>
          <w:p w14:paraId="3FB78D9B">
            <w:pPr>
              <w:pStyle w:val="43"/>
              <w:spacing w:line="360" w:lineRule="auto"/>
              <w:jc w:val="left"/>
            </w:pPr>
            <w:r>
              <w:t>否</w:t>
            </w:r>
          </w:p>
        </w:tc>
        <w:tc>
          <w:tcPr>
            <w:tcW w:w="750" w:type="pct"/>
            <w:tcBorders>
              <w:top w:val="nil"/>
              <w:left w:val="nil"/>
              <w:bottom w:val="nil"/>
              <w:right w:val="nil"/>
            </w:tcBorders>
          </w:tcPr>
          <w:p w14:paraId="7D5E8D2D">
            <w:pPr>
              <w:pStyle w:val="43"/>
              <w:spacing w:line="360" w:lineRule="auto"/>
              <w:jc w:val="left"/>
            </w:pPr>
            <w:r>
              <w:t>-</w:t>
            </w:r>
          </w:p>
        </w:tc>
        <w:tc>
          <w:tcPr>
            <w:tcW w:w="1000" w:type="pct"/>
            <w:tcBorders>
              <w:top w:val="nil"/>
              <w:left w:val="nil"/>
              <w:bottom w:val="nil"/>
              <w:right w:val="nil"/>
            </w:tcBorders>
          </w:tcPr>
          <w:p w14:paraId="58EDF717">
            <w:pPr>
              <w:pStyle w:val="43"/>
              <w:spacing w:line="360" w:lineRule="auto"/>
              <w:jc w:val="left"/>
            </w:pPr>
            <w:r>
              <w:t>结束日期</w:t>
            </w:r>
          </w:p>
        </w:tc>
      </w:tr>
      <w:tr w14:paraId="34A4CE99">
        <w:trPr>
          <w:jc w:val="center"/>
        </w:trPr>
        <w:tc>
          <w:tcPr>
            <w:tcW w:w="750" w:type="pct"/>
            <w:tcBorders>
              <w:top w:val="nil"/>
              <w:left w:val="nil"/>
              <w:bottom w:val="nil"/>
              <w:right w:val="nil"/>
            </w:tcBorders>
          </w:tcPr>
          <w:p w14:paraId="6F98AABF">
            <w:pPr>
              <w:pStyle w:val="43"/>
              <w:spacing w:line="360" w:lineRule="auto"/>
              <w:jc w:val="left"/>
            </w:pPr>
            <w:r>
              <w:t>budget</w:t>
            </w:r>
          </w:p>
        </w:tc>
        <w:tc>
          <w:tcPr>
            <w:tcW w:w="750" w:type="pct"/>
            <w:tcBorders>
              <w:top w:val="nil"/>
              <w:left w:val="nil"/>
              <w:bottom w:val="nil"/>
              <w:right w:val="nil"/>
            </w:tcBorders>
          </w:tcPr>
          <w:p w14:paraId="31D0E4BC">
            <w:pPr>
              <w:pStyle w:val="43"/>
              <w:spacing w:line="360" w:lineRule="auto"/>
              <w:jc w:val="left"/>
            </w:pPr>
            <w:r>
              <w:t>DECIMAL</w:t>
            </w:r>
          </w:p>
        </w:tc>
        <w:tc>
          <w:tcPr>
            <w:tcW w:w="400" w:type="pct"/>
            <w:tcBorders>
              <w:top w:val="nil"/>
              <w:left w:val="nil"/>
              <w:bottom w:val="nil"/>
              <w:right w:val="nil"/>
            </w:tcBorders>
          </w:tcPr>
          <w:p w14:paraId="4768AC4A">
            <w:pPr>
              <w:pStyle w:val="43"/>
              <w:spacing w:line="360" w:lineRule="auto"/>
              <w:jc w:val="left"/>
            </w:pPr>
            <w:r>
              <w:t>-</w:t>
            </w:r>
          </w:p>
        </w:tc>
        <w:tc>
          <w:tcPr>
            <w:tcW w:w="500" w:type="pct"/>
            <w:tcBorders>
              <w:top w:val="nil"/>
              <w:left w:val="nil"/>
              <w:bottom w:val="nil"/>
              <w:right w:val="nil"/>
            </w:tcBorders>
          </w:tcPr>
          <w:p w14:paraId="11CBDA8E">
            <w:pPr>
              <w:pStyle w:val="43"/>
              <w:spacing w:line="360" w:lineRule="auto"/>
              <w:jc w:val="left"/>
            </w:pPr>
            <w:r>
              <w:t>是</w:t>
            </w:r>
          </w:p>
        </w:tc>
        <w:tc>
          <w:tcPr>
            <w:tcW w:w="400" w:type="pct"/>
            <w:tcBorders>
              <w:top w:val="nil"/>
              <w:left w:val="nil"/>
              <w:bottom w:val="nil"/>
              <w:right w:val="nil"/>
            </w:tcBorders>
          </w:tcPr>
          <w:p w14:paraId="063B1268">
            <w:pPr>
              <w:pStyle w:val="43"/>
              <w:spacing w:line="360" w:lineRule="auto"/>
              <w:jc w:val="left"/>
            </w:pPr>
            <w:r>
              <w:t>否</w:t>
            </w:r>
          </w:p>
        </w:tc>
        <w:tc>
          <w:tcPr>
            <w:tcW w:w="750" w:type="pct"/>
            <w:tcBorders>
              <w:top w:val="nil"/>
              <w:left w:val="nil"/>
              <w:bottom w:val="nil"/>
              <w:right w:val="nil"/>
            </w:tcBorders>
          </w:tcPr>
          <w:p w14:paraId="33A6D5D0">
            <w:pPr>
              <w:pStyle w:val="43"/>
              <w:spacing w:line="360" w:lineRule="auto"/>
              <w:jc w:val="left"/>
            </w:pPr>
            <w:r>
              <w:t>0</w:t>
            </w:r>
          </w:p>
        </w:tc>
        <w:tc>
          <w:tcPr>
            <w:tcW w:w="1000" w:type="pct"/>
            <w:tcBorders>
              <w:top w:val="nil"/>
              <w:left w:val="nil"/>
              <w:bottom w:val="nil"/>
              <w:right w:val="nil"/>
            </w:tcBorders>
          </w:tcPr>
          <w:p w14:paraId="0A2B2D33">
            <w:pPr>
              <w:pStyle w:val="43"/>
              <w:spacing w:line="360" w:lineRule="auto"/>
              <w:jc w:val="left"/>
            </w:pPr>
            <w:r>
              <w:t>预算金额</w:t>
            </w:r>
          </w:p>
        </w:tc>
      </w:tr>
      <w:tr w14:paraId="253CC335">
        <w:trPr>
          <w:jc w:val="center"/>
        </w:trPr>
        <w:tc>
          <w:tcPr>
            <w:tcW w:w="750" w:type="pct"/>
            <w:tcBorders>
              <w:top w:val="nil"/>
              <w:left w:val="nil"/>
              <w:bottom w:val="nil"/>
              <w:right w:val="nil"/>
            </w:tcBorders>
          </w:tcPr>
          <w:p w14:paraId="76B26A5E">
            <w:pPr>
              <w:pStyle w:val="43"/>
              <w:spacing w:line="360" w:lineRule="auto"/>
              <w:jc w:val="left"/>
            </w:pPr>
            <w:r>
              <w:t>leader_id</w:t>
            </w:r>
          </w:p>
        </w:tc>
        <w:tc>
          <w:tcPr>
            <w:tcW w:w="750" w:type="pct"/>
            <w:tcBorders>
              <w:top w:val="nil"/>
              <w:left w:val="nil"/>
              <w:bottom w:val="nil"/>
              <w:right w:val="nil"/>
            </w:tcBorders>
          </w:tcPr>
          <w:p w14:paraId="7240F377">
            <w:pPr>
              <w:pStyle w:val="43"/>
              <w:spacing w:line="360" w:lineRule="auto"/>
              <w:jc w:val="left"/>
            </w:pPr>
            <w:r>
              <w:t>BIGINT</w:t>
            </w:r>
          </w:p>
        </w:tc>
        <w:tc>
          <w:tcPr>
            <w:tcW w:w="400" w:type="pct"/>
            <w:tcBorders>
              <w:top w:val="nil"/>
              <w:left w:val="nil"/>
              <w:bottom w:val="nil"/>
              <w:right w:val="nil"/>
            </w:tcBorders>
          </w:tcPr>
          <w:p w14:paraId="6312A743">
            <w:pPr>
              <w:pStyle w:val="43"/>
              <w:spacing w:line="360" w:lineRule="auto"/>
              <w:jc w:val="left"/>
            </w:pPr>
            <w:r>
              <w:t>-</w:t>
            </w:r>
          </w:p>
        </w:tc>
        <w:tc>
          <w:tcPr>
            <w:tcW w:w="500" w:type="pct"/>
            <w:tcBorders>
              <w:top w:val="nil"/>
              <w:left w:val="nil"/>
              <w:bottom w:val="nil"/>
              <w:right w:val="nil"/>
            </w:tcBorders>
          </w:tcPr>
          <w:p w14:paraId="6CF7AE2F">
            <w:pPr>
              <w:pStyle w:val="43"/>
              <w:spacing w:line="360" w:lineRule="auto"/>
              <w:jc w:val="left"/>
            </w:pPr>
            <w:r>
              <w:t>否</w:t>
            </w:r>
          </w:p>
        </w:tc>
        <w:tc>
          <w:tcPr>
            <w:tcW w:w="400" w:type="pct"/>
            <w:tcBorders>
              <w:top w:val="nil"/>
              <w:left w:val="nil"/>
              <w:bottom w:val="nil"/>
              <w:right w:val="nil"/>
            </w:tcBorders>
          </w:tcPr>
          <w:p w14:paraId="7D6917FB">
            <w:pPr>
              <w:pStyle w:val="43"/>
              <w:spacing w:line="360" w:lineRule="auto"/>
              <w:jc w:val="left"/>
            </w:pPr>
            <w:r>
              <w:t>否</w:t>
            </w:r>
          </w:p>
        </w:tc>
        <w:tc>
          <w:tcPr>
            <w:tcW w:w="750" w:type="pct"/>
            <w:tcBorders>
              <w:top w:val="nil"/>
              <w:left w:val="nil"/>
              <w:bottom w:val="nil"/>
              <w:right w:val="nil"/>
            </w:tcBorders>
          </w:tcPr>
          <w:p w14:paraId="4255137E">
            <w:pPr>
              <w:pStyle w:val="43"/>
              <w:spacing w:line="360" w:lineRule="auto"/>
              <w:jc w:val="left"/>
            </w:pPr>
            <w:r>
              <w:t>-</w:t>
            </w:r>
          </w:p>
        </w:tc>
        <w:tc>
          <w:tcPr>
            <w:tcW w:w="1000" w:type="pct"/>
            <w:tcBorders>
              <w:top w:val="nil"/>
              <w:left w:val="nil"/>
              <w:bottom w:val="nil"/>
              <w:right w:val="nil"/>
            </w:tcBorders>
          </w:tcPr>
          <w:p w14:paraId="0BA598D2">
            <w:pPr>
              <w:pStyle w:val="43"/>
              <w:spacing w:line="360" w:lineRule="auto"/>
              <w:jc w:val="left"/>
            </w:pPr>
            <w:r>
              <w:t>负责人ID</w:t>
            </w:r>
          </w:p>
        </w:tc>
      </w:tr>
      <w:tr w14:paraId="37041696">
        <w:trPr>
          <w:jc w:val="center"/>
        </w:trPr>
        <w:tc>
          <w:tcPr>
            <w:tcW w:w="750" w:type="pct"/>
            <w:tcBorders>
              <w:top w:val="nil"/>
              <w:left w:val="nil"/>
              <w:bottom w:val="nil"/>
              <w:right w:val="nil"/>
            </w:tcBorders>
          </w:tcPr>
          <w:p w14:paraId="7DB1A99C">
            <w:pPr>
              <w:pStyle w:val="43"/>
              <w:spacing w:line="360" w:lineRule="auto"/>
              <w:jc w:val="left"/>
            </w:pPr>
            <w:r>
              <w:t>teacher_id</w:t>
            </w:r>
          </w:p>
        </w:tc>
        <w:tc>
          <w:tcPr>
            <w:tcW w:w="750" w:type="pct"/>
            <w:tcBorders>
              <w:top w:val="nil"/>
              <w:left w:val="nil"/>
              <w:bottom w:val="nil"/>
              <w:right w:val="nil"/>
            </w:tcBorders>
          </w:tcPr>
          <w:p w14:paraId="68AEAEFC">
            <w:pPr>
              <w:pStyle w:val="43"/>
              <w:spacing w:line="360" w:lineRule="auto"/>
              <w:jc w:val="left"/>
            </w:pPr>
            <w:r>
              <w:t>BIGINT</w:t>
            </w:r>
          </w:p>
        </w:tc>
        <w:tc>
          <w:tcPr>
            <w:tcW w:w="400" w:type="pct"/>
            <w:tcBorders>
              <w:top w:val="nil"/>
              <w:left w:val="nil"/>
              <w:bottom w:val="nil"/>
              <w:right w:val="nil"/>
            </w:tcBorders>
          </w:tcPr>
          <w:p w14:paraId="16208B65">
            <w:pPr>
              <w:pStyle w:val="43"/>
              <w:spacing w:line="360" w:lineRule="auto"/>
              <w:jc w:val="left"/>
            </w:pPr>
            <w:r>
              <w:t>-</w:t>
            </w:r>
          </w:p>
        </w:tc>
        <w:tc>
          <w:tcPr>
            <w:tcW w:w="500" w:type="pct"/>
            <w:tcBorders>
              <w:top w:val="nil"/>
              <w:left w:val="nil"/>
              <w:bottom w:val="nil"/>
              <w:right w:val="nil"/>
            </w:tcBorders>
          </w:tcPr>
          <w:p w14:paraId="6126B00D">
            <w:pPr>
              <w:pStyle w:val="43"/>
              <w:spacing w:line="360" w:lineRule="auto"/>
              <w:jc w:val="left"/>
            </w:pPr>
            <w:r>
              <w:t>是</w:t>
            </w:r>
          </w:p>
        </w:tc>
        <w:tc>
          <w:tcPr>
            <w:tcW w:w="400" w:type="pct"/>
            <w:tcBorders>
              <w:top w:val="nil"/>
              <w:left w:val="nil"/>
              <w:bottom w:val="nil"/>
              <w:right w:val="nil"/>
            </w:tcBorders>
          </w:tcPr>
          <w:p w14:paraId="4695C17C">
            <w:pPr>
              <w:pStyle w:val="43"/>
              <w:spacing w:line="360" w:lineRule="auto"/>
              <w:jc w:val="left"/>
            </w:pPr>
            <w:r>
              <w:t>否</w:t>
            </w:r>
          </w:p>
        </w:tc>
        <w:tc>
          <w:tcPr>
            <w:tcW w:w="750" w:type="pct"/>
            <w:tcBorders>
              <w:top w:val="nil"/>
              <w:left w:val="nil"/>
              <w:bottom w:val="nil"/>
              <w:right w:val="nil"/>
            </w:tcBorders>
          </w:tcPr>
          <w:p w14:paraId="1FC0E85E">
            <w:pPr>
              <w:pStyle w:val="43"/>
              <w:spacing w:line="360" w:lineRule="auto"/>
              <w:jc w:val="left"/>
            </w:pPr>
            <w:r>
              <w:t>-</w:t>
            </w:r>
          </w:p>
        </w:tc>
        <w:tc>
          <w:tcPr>
            <w:tcW w:w="1000" w:type="pct"/>
            <w:tcBorders>
              <w:top w:val="nil"/>
              <w:left w:val="nil"/>
              <w:bottom w:val="nil"/>
              <w:right w:val="nil"/>
            </w:tcBorders>
          </w:tcPr>
          <w:p w14:paraId="5982BD44">
            <w:pPr>
              <w:pStyle w:val="43"/>
              <w:spacing w:line="360" w:lineRule="auto"/>
              <w:jc w:val="left"/>
            </w:pPr>
            <w:r>
              <w:t>指导教师ID</w:t>
            </w:r>
          </w:p>
        </w:tc>
      </w:tr>
      <w:tr w14:paraId="3F579982">
        <w:trPr>
          <w:jc w:val="center"/>
        </w:trPr>
        <w:tc>
          <w:tcPr>
            <w:tcW w:w="750" w:type="pct"/>
            <w:tcBorders>
              <w:top w:val="nil"/>
              <w:left w:val="nil"/>
              <w:bottom w:val="nil"/>
              <w:right w:val="nil"/>
            </w:tcBorders>
          </w:tcPr>
          <w:p w14:paraId="3909784C">
            <w:pPr>
              <w:pStyle w:val="43"/>
              <w:spacing w:line="360" w:lineRule="auto"/>
              <w:jc w:val="left"/>
            </w:pPr>
            <w:r>
              <w:t>college_id</w:t>
            </w:r>
          </w:p>
        </w:tc>
        <w:tc>
          <w:tcPr>
            <w:tcW w:w="750" w:type="pct"/>
            <w:tcBorders>
              <w:top w:val="nil"/>
              <w:left w:val="nil"/>
              <w:bottom w:val="nil"/>
              <w:right w:val="nil"/>
            </w:tcBorders>
          </w:tcPr>
          <w:p w14:paraId="4DBF88EB">
            <w:pPr>
              <w:pStyle w:val="43"/>
              <w:spacing w:line="360" w:lineRule="auto"/>
              <w:jc w:val="left"/>
            </w:pPr>
            <w:r>
              <w:t>BIGINT</w:t>
            </w:r>
          </w:p>
        </w:tc>
        <w:tc>
          <w:tcPr>
            <w:tcW w:w="400" w:type="pct"/>
            <w:tcBorders>
              <w:top w:val="nil"/>
              <w:left w:val="nil"/>
              <w:bottom w:val="nil"/>
              <w:right w:val="nil"/>
            </w:tcBorders>
          </w:tcPr>
          <w:p w14:paraId="28892F86">
            <w:pPr>
              <w:pStyle w:val="43"/>
              <w:spacing w:line="360" w:lineRule="auto"/>
              <w:jc w:val="left"/>
            </w:pPr>
            <w:r>
              <w:t>-</w:t>
            </w:r>
          </w:p>
        </w:tc>
        <w:tc>
          <w:tcPr>
            <w:tcW w:w="500" w:type="pct"/>
            <w:tcBorders>
              <w:top w:val="nil"/>
              <w:left w:val="nil"/>
              <w:bottom w:val="nil"/>
              <w:right w:val="nil"/>
            </w:tcBorders>
          </w:tcPr>
          <w:p w14:paraId="050453AC">
            <w:pPr>
              <w:pStyle w:val="43"/>
              <w:spacing w:line="360" w:lineRule="auto"/>
              <w:jc w:val="left"/>
            </w:pPr>
            <w:r>
              <w:t>是</w:t>
            </w:r>
          </w:p>
        </w:tc>
        <w:tc>
          <w:tcPr>
            <w:tcW w:w="400" w:type="pct"/>
            <w:tcBorders>
              <w:top w:val="nil"/>
              <w:left w:val="nil"/>
              <w:bottom w:val="nil"/>
              <w:right w:val="nil"/>
            </w:tcBorders>
          </w:tcPr>
          <w:p w14:paraId="12A1127D">
            <w:pPr>
              <w:pStyle w:val="43"/>
              <w:spacing w:line="360" w:lineRule="auto"/>
              <w:jc w:val="left"/>
            </w:pPr>
            <w:r>
              <w:t>否</w:t>
            </w:r>
          </w:p>
        </w:tc>
        <w:tc>
          <w:tcPr>
            <w:tcW w:w="750" w:type="pct"/>
            <w:tcBorders>
              <w:top w:val="nil"/>
              <w:left w:val="nil"/>
              <w:bottom w:val="nil"/>
              <w:right w:val="nil"/>
            </w:tcBorders>
          </w:tcPr>
          <w:p w14:paraId="21E3529E">
            <w:pPr>
              <w:pStyle w:val="43"/>
              <w:spacing w:line="360" w:lineRule="auto"/>
              <w:jc w:val="left"/>
            </w:pPr>
            <w:r>
              <w:t>-</w:t>
            </w:r>
          </w:p>
        </w:tc>
        <w:tc>
          <w:tcPr>
            <w:tcW w:w="1000" w:type="pct"/>
            <w:tcBorders>
              <w:top w:val="nil"/>
              <w:left w:val="nil"/>
              <w:bottom w:val="nil"/>
              <w:right w:val="nil"/>
            </w:tcBorders>
          </w:tcPr>
          <w:p w14:paraId="79A98042">
            <w:pPr>
              <w:pStyle w:val="43"/>
              <w:spacing w:line="360" w:lineRule="auto"/>
              <w:jc w:val="left"/>
            </w:pPr>
            <w:r>
              <w:t>所属学院ID</w:t>
            </w:r>
          </w:p>
        </w:tc>
      </w:tr>
      <w:tr w14:paraId="3A74253B">
        <w:trPr>
          <w:jc w:val="center"/>
        </w:trPr>
        <w:tc>
          <w:tcPr>
            <w:tcW w:w="750" w:type="pct"/>
            <w:tcBorders>
              <w:top w:val="nil"/>
              <w:left w:val="nil"/>
              <w:bottom w:val="nil"/>
              <w:right w:val="nil"/>
            </w:tcBorders>
          </w:tcPr>
          <w:p w14:paraId="275A4AE6">
            <w:pPr>
              <w:pStyle w:val="43"/>
              <w:spacing w:line="360" w:lineRule="auto"/>
              <w:jc w:val="left"/>
            </w:pPr>
            <w:r>
              <w:t>status</w:t>
            </w:r>
          </w:p>
        </w:tc>
        <w:tc>
          <w:tcPr>
            <w:tcW w:w="750" w:type="pct"/>
            <w:tcBorders>
              <w:top w:val="nil"/>
              <w:left w:val="nil"/>
              <w:bottom w:val="nil"/>
              <w:right w:val="nil"/>
            </w:tcBorders>
          </w:tcPr>
          <w:p w14:paraId="097505EC">
            <w:pPr>
              <w:pStyle w:val="43"/>
              <w:spacing w:line="360" w:lineRule="auto"/>
              <w:jc w:val="left"/>
            </w:pPr>
            <w:r>
              <w:t>VARCHAR</w:t>
            </w:r>
          </w:p>
        </w:tc>
        <w:tc>
          <w:tcPr>
            <w:tcW w:w="400" w:type="pct"/>
            <w:tcBorders>
              <w:top w:val="nil"/>
              <w:left w:val="nil"/>
              <w:bottom w:val="nil"/>
              <w:right w:val="nil"/>
            </w:tcBorders>
          </w:tcPr>
          <w:p w14:paraId="42E042D9">
            <w:pPr>
              <w:pStyle w:val="43"/>
              <w:spacing w:line="360" w:lineRule="auto"/>
              <w:jc w:val="left"/>
            </w:pPr>
            <w:r>
              <w:t>20</w:t>
            </w:r>
          </w:p>
        </w:tc>
        <w:tc>
          <w:tcPr>
            <w:tcW w:w="500" w:type="pct"/>
            <w:tcBorders>
              <w:top w:val="nil"/>
              <w:left w:val="nil"/>
              <w:bottom w:val="nil"/>
              <w:right w:val="nil"/>
            </w:tcBorders>
          </w:tcPr>
          <w:p w14:paraId="0EB60631">
            <w:pPr>
              <w:pStyle w:val="43"/>
              <w:spacing w:line="360" w:lineRule="auto"/>
              <w:jc w:val="left"/>
            </w:pPr>
            <w:r>
              <w:t>是</w:t>
            </w:r>
          </w:p>
        </w:tc>
        <w:tc>
          <w:tcPr>
            <w:tcW w:w="400" w:type="pct"/>
            <w:tcBorders>
              <w:top w:val="nil"/>
              <w:left w:val="nil"/>
              <w:bottom w:val="nil"/>
              <w:right w:val="nil"/>
            </w:tcBorders>
          </w:tcPr>
          <w:p w14:paraId="0D450FCE">
            <w:pPr>
              <w:pStyle w:val="43"/>
              <w:spacing w:line="360" w:lineRule="auto"/>
              <w:jc w:val="left"/>
            </w:pPr>
            <w:r>
              <w:t>否</w:t>
            </w:r>
          </w:p>
        </w:tc>
        <w:tc>
          <w:tcPr>
            <w:tcW w:w="750" w:type="pct"/>
            <w:tcBorders>
              <w:top w:val="nil"/>
              <w:left w:val="nil"/>
              <w:bottom w:val="nil"/>
              <w:right w:val="nil"/>
            </w:tcBorders>
          </w:tcPr>
          <w:p w14:paraId="6C6DBF54">
            <w:pPr>
              <w:pStyle w:val="43"/>
              <w:spacing w:line="360" w:lineRule="auto"/>
              <w:jc w:val="left"/>
            </w:pPr>
            <w:r>
              <w:t>draft</w:t>
            </w:r>
          </w:p>
        </w:tc>
        <w:tc>
          <w:tcPr>
            <w:tcW w:w="1000" w:type="pct"/>
            <w:tcBorders>
              <w:top w:val="nil"/>
              <w:left w:val="nil"/>
              <w:bottom w:val="nil"/>
              <w:right w:val="nil"/>
            </w:tcBorders>
          </w:tcPr>
          <w:p w14:paraId="1AAAB45E">
            <w:pPr>
              <w:pStyle w:val="43"/>
              <w:spacing w:line="360" w:lineRule="auto"/>
              <w:jc w:val="left"/>
            </w:pPr>
            <w:r>
              <w:t>状态</w:t>
            </w:r>
          </w:p>
        </w:tc>
      </w:tr>
      <w:tr w14:paraId="53089967">
        <w:trPr>
          <w:jc w:val="center"/>
        </w:trPr>
        <w:tc>
          <w:tcPr>
            <w:tcW w:w="750" w:type="pct"/>
            <w:tcBorders>
              <w:top w:val="nil"/>
              <w:left w:val="nil"/>
              <w:bottom w:val="nil"/>
              <w:right w:val="nil"/>
            </w:tcBorders>
          </w:tcPr>
          <w:p w14:paraId="0E980D0D">
            <w:pPr>
              <w:pStyle w:val="43"/>
              <w:spacing w:line="360" w:lineRule="auto"/>
              <w:jc w:val="left"/>
            </w:pPr>
            <w:r>
              <w:t>reject_reason</w:t>
            </w:r>
          </w:p>
        </w:tc>
        <w:tc>
          <w:tcPr>
            <w:tcW w:w="750" w:type="pct"/>
            <w:tcBorders>
              <w:top w:val="nil"/>
              <w:left w:val="nil"/>
              <w:bottom w:val="nil"/>
              <w:right w:val="nil"/>
            </w:tcBorders>
          </w:tcPr>
          <w:p w14:paraId="03AED64C">
            <w:pPr>
              <w:pStyle w:val="43"/>
              <w:spacing w:line="360" w:lineRule="auto"/>
              <w:jc w:val="left"/>
            </w:pPr>
            <w:r>
              <w:t>VARCHAR</w:t>
            </w:r>
          </w:p>
        </w:tc>
        <w:tc>
          <w:tcPr>
            <w:tcW w:w="400" w:type="pct"/>
            <w:tcBorders>
              <w:top w:val="nil"/>
              <w:left w:val="nil"/>
              <w:bottom w:val="nil"/>
              <w:right w:val="nil"/>
            </w:tcBorders>
          </w:tcPr>
          <w:p w14:paraId="6A6BE080">
            <w:pPr>
              <w:pStyle w:val="43"/>
              <w:spacing w:line="360" w:lineRule="auto"/>
              <w:jc w:val="left"/>
            </w:pPr>
            <w:r>
              <w:t>500</w:t>
            </w:r>
          </w:p>
        </w:tc>
        <w:tc>
          <w:tcPr>
            <w:tcW w:w="500" w:type="pct"/>
            <w:tcBorders>
              <w:top w:val="nil"/>
              <w:left w:val="nil"/>
              <w:bottom w:val="nil"/>
              <w:right w:val="nil"/>
            </w:tcBorders>
          </w:tcPr>
          <w:p w14:paraId="2BDA655D">
            <w:pPr>
              <w:pStyle w:val="43"/>
              <w:spacing w:line="360" w:lineRule="auto"/>
              <w:jc w:val="left"/>
            </w:pPr>
            <w:r>
              <w:t>是</w:t>
            </w:r>
          </w:p>
        </w:tc>
        <w:tc>
          <w:tcPr>
            <w:tcW w:w="400" w:type="pct"/>
            <w:tcBorders>
              <w:top w:val="nil"/>
              <w:left w:val="nil"/>
              <w:bottom w:val="nil"/>
              <w:right w:val="nil"/>
            </w:tcBorders>
          </w:tcPr>
          <w:p w14:paraId="2B532E59">
            <w:pPr>
              <w:pStyle w:val="43"/>
              <w:spacing w:line="360" w:lineRule="auto"/>
              <w:jc w:val="left"/>
            </w:pPr>
            <w:r>
              <w:t>否</w:t>
            </w:r>
          </w:p>
        </w:tc>
        <w:tc>
          <w:tcPr>
            <w:tcW w:w="750" w:type="pct"/>
            <w:tcBorders>
              <w:top w:val="nil"/>
              <w:left w:val="nil"/>
              <w:bottom w:val="nil"/>
              <w:right w:val="nil"/>
            </w:tcBorders>
          </w:tcPr>
          <w:p w14:paraId="7C4FDE03">
            <w:pPr>
              <w:pStyle w:val="43"/>
              <w:spacing w:line="360" w:lineRule="auto"/>
              <w:jc w:val="left"/>
            </w:pPr>
            <w:r>
              <w:t>-</w:t>
            </w:r>
          </w:p>
        </w:tc>
        <w:tc>
          <w:tcPr>
            <w:tcW w:w="1000" w:type="pct"/>
            <w:tcBorders>
              <w:top w:val="nil"/>
              <w:left w:val="nil"/>
              <w:bottom w:val="nil"/>
              <w:right w:val="nil"/>
            </w:tcBorders>
          </w:tcPr>
          <w:p w14:paraId="389C9A08">
            <w:pPr>
              <w:pStyle w:val="43"/>
              <w:spacing w:line="360" w:lineRule="auto"/>
              <w:jc w:val="left"/>
            </w:pPr>
            <w:r>
              <w:t>驳回原因</w:t>
            </w:r>
          </w:p>
        </w:tc>
      </w:tr>
      <w:tr w14:paraId="33CDEDAF">
        <w:trPr>
          <w:jc w:val="center"/>
        </w:trPr>
        <w:tc>
          <w:tcPr>
            <w:tcW w:w="750" w:type="pct"/>
            <w:tcBorders>
              <w:top w:val="nil"/>
              <w:left w:val="nil"/>
              <w:bottom w:val="nil"/>
              <w:right w:val="nil"/>
            </w:tcBorders>
          </w:tcPr>
          <w:p w14:paraId="05A1C074">
            <w:pPr>
              <w:pStyle w:val="43"/>
              <w:spacing w:line="360" w:lineRule="auto"/>
              <w:jc w:val="left"/>
            </w:pPr>
            <w:r>
              <w:t>created_at</w:t>
            </w:r>
          </w:p>
        </w:tc>
        <w:tc>
          <w:tcPr>
            <w:tcW w:w="750" w:type="pct"/>
            <w:tcBorders>
              <w:top w:val="nil"/>
              <w:left w:val="nil"/>
              <w:bottom w:val="nil"/>
              <w:right w:val="nil"/>
            </w:tcBorders>
          </w:tcPr>
          <w:p w14:paraId="758CC45C">
            <w:pPr>
              <w:pStyle w:val="43"/>
              <w:spacing w:line="360" w:lineRule="auto"/>
              <w:jc w:val="left"/>
            </w:pPr>
            <w:r>
              <w:t>DATETIME</w:t>
            </w:r>
          </w:p>
        </w:tc>
        <w:tc>
          <w:tcPr>
            <w:tcW w:w="400" w:type="pct"/>
            <w:tcBorders>
              <w:top w:val="nil"/>
              <w:left w:val="nil"/>
              <w:bottom w:val="nil"/>
              <w:right w:val="nil"/>
            </w:tcBorders>
          </w:tcPr>
          <w:p w14:paraId="70889C8B">
            <w:pPr>
              <w:pStyle w:val="43"/>
              <w:spacing w:line="360" w:lineRule="auto"/>
              <w:jc w:val="left"/>
            </w:pPr>
            <w:r>
              <w:t>-</w:t>
            </w:r>
          </w:p>
        </w:tc>
        <w:tc>
          <w:tcPr>
            <w:tcW w:w="500" w:type="pct"/>
            <w:tcBorders>
              <w:top w:val="nil"/>
              <w:left w:val="nil"/>
              <w:bottom w:val="nil"/>
              <w:right w:val="nil"/>
            </w:tcBorders>
          </w:tcPr>
          <w:p w14:paraId="488B8531">
            <w:pPr>
              <w:pStyle w:val="43"/>
              <w:spacing w:line="360" w:lineRule="auto"/>
              <w:jc w:val="left"/>
            </w:pPr>
            <w:r>
              <w:t>是</w:t>
            </w:r>
          </w:p>
        </w:tc>
        <w:tc>
          <w:tcPr>
            <w:tcW w:w="400" w:type="pct"/>
            <w:tcBorders>
              <w:top w:val="nil"/>
              <w:left w:val="nil"/>
              <w:bottom w:val="nil"/>
              <w:right w:val="nil"/>
            </w:tcBorders>
          </w:tcPr>
          <w:p w14:paraId="5ED8858A">
            <w:pPr>
              <w:pStyle w:val="43"/>
              <w:spacing w:line="360" w:lineRule="auto"/>
              <w:jc w:val="left"/>
            </w:pPr>
            <w:r>
              <w:t>否</w:t>
            </w:r>
          </w:p>
        </w:tc>
        <w:tc>
          <w:tcPr>
            <w:tcW w:w="750" w:type="pct"/>
            <w:tcBorders>
              <w:top w:val="nil"/>
              <w:left w:val="nil"/>
              <w:bottom w:val="nil"/>
              <w:right w:val="nil"/>
            </w:tcBorders>
          </w:tcPr>
          <w:p w14:paraId="387C1A00">
            <w:pPr>
              <w:pStyle w:val="43"/>
              <w:spacing w:line="360" w:lineRule="auto"/>
              <w:jc w:val="left"/>
            </w:pPr>
            <w:r>
              <w:t>CURRENT_TIMESTAMP</w:t>
            </w:r>
          </w:p>
        </w:tc>
        <w:tc>
          <w:tcPr>
            <w:tcW w:w="1000" w:type="pct"/>
            <w:tcBorders>
              <w:top w:val="nil"/>
              <w:left w:val="nil"/>
              <w:bottom w:val="nil"/>
              <w:right w:val="nil"/>
            </w:tcBorders>
          </w:tcPr>
          <w:p w14:paraId="06411C99">
            <w:pPr>
              <w:pStyle w:val="43"/>
              <w:spacing w:line="360" w:lineRule="auto"/>
              <w:jc w:val="left"/>
            </w:pPr>
            <w:r>
              <w:t>-</w:t>
            </w:r>
          </w:p>
        </w:tc>
      </w:tr>
      <w:tr w14:paraId="110A3DA6">
        <w:trPr>
          <w:jc w:val="center"/>
        </w:trPr>
        <w:tc>
          <w:tcPr>
            <w:tcW w:w="750" w:type="pct"/>
            <w:tcBorders>
              <w:top w:val="nil"/>
              <w:left w:val="nil"/>
              <w:bottom w:val="single" w:color="000000" w:sz="12" w:space="0"/>
              <w:right w:val="nil"/>
            </w:tcBorders>
          </w:tcPr>
          <w:p w14:paraId="4C822D73">
            <w:pPr>
              <w:pStyle w:val="43"/>
              <w:spacing w:line="360" w:lineRule="auto"/>
              <w:jc w:val="left"/>
            </w:pPr>
            <w:r>
              <w:t>updated_at</w:t>
            </w:r>
          </w:p>
        </w:tc>
        <w:tc>
          <w:tcPr>
            <w:tcW w:w="750" w:type="pct"/>
            <w:tcBorders>
              <w:top w:val="nil"/>
              <w:left w:val="nil"/>
              <w:bottom w:val="single" w:color="000000" w:sz="12" w:space="0"/>
              <w:right w:val="nil"/>
            </w:tcBorders>
          </w:tcPr>
          <w:p w14:paraId="422CC865">
            <w:pPr>
              <w:pStyle w:val="43"/>
              <w:spacing w:line="360" w:lineRule="auto"/>
              <w:jc w:val="left"/>
            </w:pPr>
            <w:r>
              <w:t>DATETIME</w:t>
            </w:r>
          </w:p>
        </w:tc>
        <w:tc>
          <w:tcPr>
            <w:tcW w:w="400" w:type="pct"/>
            <w:tcBorders>
              <w:top w:val="nil"/>
              <w:left w:val="nil"/>
              <w:bottom w:val="single" w:color="000000" w:sz="12" w:space="0"/>
              <w:right w:val="nil"/>
            </w:tcBorders>
          </w:tcPr>
          <w:p w14:paraId="44C7791D">
            <w:pPr>
              <w:pStyle w:val="43"/>
              <w:spacing w:line="360" w:lineRule="auto"/>
              <w:jc w:val="left"/>
            </w:pPr>
            <w:r>
              <w:t>-</w:t>
            </w:r>
          </w:p>
        </w:tc>
        <w:tc>
          <w:tcPr>
            <w:tcW w:w="500" w:type="pct"/>
            <w:tcBorders>
              <w:top w:val="nil"/>
              <w:left w:val="nil"/>
              <w:bottom w:val="single" w:color="000000" w:sz="12" w:space="0"/>
              <w:right w:val="nil"/>
            </w:tcBorders>
          </w:tcPr>
          <w:p w14:paraId="06D9F6B4">
            <w:pPr>
              <w:pStyle w:val="43"/>
              <w:spacing w:line="360" w:lineRule="auto"/>
              <w:jc w:val="left"/>
            </w:pPr>
            <w:r>
              <w:t>是</w:t>
            </w:r>
          </w:p>
        </w:tc>
        <w:tc>
          <w:tcPr>
            <w:tcW w:w="400" w:type="pct"/>
            <w:tcBorders>
              <w:top w:val="nil"/>
              <w:left w:val="nil"/>
              <w:bottom w:val="single" w:color="000000" w:sz="12" w:space="0"/>
              <w:right w:val="nil"/>
            </w:tcBorders>
          </w:tcPr>
          <w:p w14:paraId="6846C783">
            <w:pPr>
              <w:pStyle w:val="43"/>
              <w:spacing w:line="360" w:lineRule="auto"/>
              <w:jc w:val="left"/>
            </w:pPr>
            <w:r>
              <w:t>否</w:t>
            </w:r>
          </w:p>
        </w:tc>
        <w:tc>
          <w:tcPr>
            <w:tcW w:w="750" w:type="pct"/>
            <w:tcBorders>
              <w:top w:val="nil"/>
              <w:left w:val="nil"/>
              <w:bottom w:val="single" w:color="000000" w:sz="12" w:space="0"/>
              <w:right w:val="nil"/>
            </w:tcBorders>
          </w:tcPr>
          <w:p w14:paraId="7BCA4F6A">
            <w:pPr>
              <w:pStyle w:val="43"/>
              <w:spacing w:line="360" w:lineRule="auto"/>
              <w:jc w:val="left"/>
            </w:pPr>
            <w:r>
              <w:t>CURRENT_TIMESTAMP</w:t>
            </w:r>
          </w:p>
        </w:tc>
        <w:tc>
          <w:tcPr>
            <w:tcW w:w="1000" w:type="pct"/>
            <w:tcBorders>
              <w:top w:val="nil"/>
              <w:left w:val="nil"/>
              <w:bottom w:val="single" w:color="000000" w:sz="12" w:space="0"/>
              <w:right w:val="nil"/>
            </w:tcBorders>
          </w:tcPr>
          <w:p w14:paraId="3805D421">
            <w:pPr>
              <w:pStyle w:val="43"/>
              <w:spacing w:line="360" w:lineRule="auto"/>
              <w:jc w:val="left"/>
            </w:pPr>
            <w:r>
              <w:t>-</w:t>
            </w:r>
          </w:p>
        </w:tc>
      </w:tr>
    </w:tbl>
    <w:p w14:paraId="3EA8AEC2">
      <w:pPr>
        <w:spacing w:after="300"/>
      </w:pPr>
    </w:p>
    <w:p w14:paraId="3031671A">
      <w:pPr>
        <w:numPr>
          <w:ilvl w:val="0"/>
          <w:numId w:val="5"/>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项目成员表 (project_member)</w:t>
      </w:r>
    </w:p>
    <w:p w14:paraId="74CD9AB5">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成员表建立了用户和项目之间的多对多关系，记录每个项目的参与成员及其在项目中的角色（如负责人、普通成员）和具体职责分工。通过该表可以方便地查询某个用户参与的所有项目，或者某个项目的所有成员信息。</w:t>
      </w:r>
    </w:p>
    <w:p w14:paraId="0723EDFE">
      <w:pPr>
        <w:pStyle w:val="42"/>
        <w:spacing w:after="20"/>
        <w:jc w:val="center"/>
      </w:pPr>
      <w:r>
        <w:t>表3</w:t>
      </w:r>
      <w:r>
        <w:rPr>
          <w:rFonts w:hint="eastAsia"/>
          <w:lang w:val="en-US" w:eastAsia="zh-CN"/>
        </w:rPr>
        <w:t>-3</w:t>
      </w:r>
      <w:r>
        <w:t xml:space="preserve">  项目团队成员表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1AA4761D">
        <w:trPr>
          <w:jc w:val="center"/>
        </w:trPr>
        <w:tc>
          <w:tcPr>
            <w:tcW w:w="750" w:type="pct"/>
            <w:tcBorders>
              <w:top w:val="single" w:color="000000" w:sz="12" w:space="0"/>
              <w:left w:val="nil"/>
              <w:bottom w:val="single" w:color="000000" w:sz="6" w:space="0"/>
              <w:right w:val="nil"/>
            </w:tcBorders>
          </w:tcPr>
          <w:p w14:paraId="43B2B496">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567DED75">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6DB0A880">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5554A33B">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38F7011D">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46211624">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71E71F82">
            <w:pPr>
              <w:pStyle w:val="43"/>
              <w:spacing w:before="50" w:line="360" w:lineRule="auto"/>
              <w:jc w:val="left"/>
            </w:pPr>
            <w:r>
              <w:t>说明</w:t>
            </w:r>
          </w:p>
        </w:tc>
      </w:tr>
      <w:tr w14:paraId="5970EA7E">
        <w:trPr>
          <w:jc w:val="center"/>
        </w:trPr>
        <w:tc>
          <w:tcPr>
            <w:tcW w:w="750" w:type="pct"/>
            <w:tcBorders>
              <w:top w:val="nil"/>
              <w:left w:val="nil"/>
              <w:bottom w:val="nil"/>
              <w:right w:val="nil"/>
            </w:tcBorders>
          </w:tcPr>
          <w:p w14:paraId="603E2DFB">
            <w:pPr>
              <w:pStyle w:val="43"/>
              <w:spacing w:line="360" w:lineRule="auto"/>
              <w:jc w:val="left"/>
            </w:pPr>
            <w:r>
              <w:t>id</w:t>
            </w:r>
          </w:p>
        </w:tc>
        <w:tc>
          <w:tcPr>
            <w:tcW w:w="750" w:type="pct"/>
            <w:tcBorders>
              <w:top w:val="nil"/>
              <w:left w:val="nil"/>
              <w:bottom w:val="nil"/>
              <w:right w:val="nil"/>
            </w:tcBorders>
          </w:tcPr>
          <w:p w14:paraId="1D96FDC0">
            <w:pPr>
              <w:pStyle w:val="43"/>
              <w:spacing w:line="360" w:lineRule="auto"/>
              <w:jc w:val="left"/>
            </w:pPr>
            <w:r>
              <w:t>BIGINT</w:t>
            </w:r>
          </w:p>
        </w:tc>
        <w:tc>
          <w:tcPr>
            <w:tcW w:w="400" w:type="pct"/>
            <w:tcBorders>
              <w:top w:val="nil"/>
              <w:left w:val="nil"/>
              <w:bottom w:val="nil"/>
              <w:right w:val="nil"/>
            </w:tcBorders>
          </w:tcPr>
          <w:p w14:paraId="25B0C168">
            <w:pPr>
              <w:pStyle w:val="43"/>
              <w:spacing w:line="360" w:lineRule="auto"/>
              <w:jc w:val="left"/>
            </w:pPr>
            <w:r>
              <w:t>-</w:t>
            </w:r>
          </w:p>
        </w:tc>
        <w:tc>
          <w:tcPr>
            <w:tcW w:w="500" w:type="pct"/>
            <w:tcBorders>
              <w:top w:val="nil"/>
              <w:left w:val="nil"/>
              <w:bottom w:val="nil"/>
              <w:right w:val="nil"/>
            </w:tcBorders>
          </w:tcPr>
          <w:p w14:paraId="6CE7D192">
            <w:pPr>
              <w:pStyle w:val="43"/>
              <w:spacing w:line="360" w:lineRule="auto"/>
              <w:jc w:val="left"/>
            </w:pPr>
            <w:r>
              <w:t>是</w:t>
            </w:r>
          </w:p>
        </w:tc>
        <w:tc>
          <w:tcPr>
            <w:tcW w:w="400" w:type="pct"/>
            <w:tcBorders>
              <w:top w:val="nil"/>
              <w:left w:val="nil"/>
              <w:bottom w:val="nil"/>
              <w:right w:val="nil"/>
            </w:tcBorders>
          </w:tcPr>
          <w:p w14:paraId="7A4A1814">
            <w:pPr>
              <w:pStyle w:val="43"/>
              <w:spacing w:line="360" w:lineRule="auto"/>
              <w:jc w:val="left"/>
            </w:pPr>
            <w:r>
              <w:t>是</w:t>
            </w:r>
          </w:p>
        </w:tc>
        <w:tc>
          <w:tcPr>
            <w:tcW w:w="750" w:type="pct"/>
            <w:tcBorders>
              <w:top w:val="nil"/>
              <w:left w:val="nil"/>
              <w:bottom w:val="nil"/>
              <w:right w:val="nil"/>
            </w:tcBorders>
          </w:tcPr>
          <w:p w14:paraId="7255A6FC">
            <w:pPr>
              <w:pStyle w:val="43"/>
              <w:spacing w:line="360" w:lineRule="auto"/>
              <w:jc w:val="left"/>
            </w:pPr>
            <w:r>
              <w:t>-</w:t>
            </w:r>
          </w:p>
        </w:tc>
        <w:tc>
          <w:tcPr>
            <w:tcW w:w="1000" w:type="pct"/>
            <w:tcBorders>
              <w:top w:val="nil"/>
              <w:left w:val="nil"/>
              <w:bottom w:val="nil"/>
              <w:right w:val="nil"/>
            </w:tcBorders>
          </w:tcPr>
          <w:p w14:paraId="5B8BE968">
            <w:pPr>
              <w:pStyle w:val="43"/>
              <w:spacing w:line="360" w:lineRule="auto"/>
              <w:jc w:val="left"/>
            </w:pPr>
            <w:r>
              <w:t>-</w:t>
            </w:r>
          </w:p>
        </w:tc>
      </w:tr>
      <w:tr w14:paraId="66C598C1">
        <w:trPr>
          <w:jc w:val="center"/>
        </w:trPr>
        <w:tc>
          <w:tcPr>
            <w:tcW w:w="750" w:type="pct"/>
            <w:tcBorders>
              <w:top w:val="nil"/>
              <w:left w:val="nil"/>
              <w:bottom w:val="nil"/>
              <w:right w:val="nil"/>
            </w:tcBorders>
          </w:tcPr>
          <w:p w14:paraId="6891B061">
            <w:pPr>
              <w:pStyle w:val="43"/>
              <w:spacing w:line="360" w:lineRule="auto"/>
              <w:jc w:val="left"/>
            </w:pPr>
            <w:r>
              <w:t>project_id</w:t>
            </w:r>
          </w:p>
        </w:tc>
        <w:tc>
          <w:tcPr>
            <w:tcW w:w="750" w:type="pct"/>
            <w:tcBorders>
              <w:top w:val="nil"/>
              <w:left w:val="nil"/>
              <w:bottom w:val="nil"/>
              <w:right w:val="nil"/>
            </w:tcBorders>
          </w:tcPr>
          <w:p w14:paraId="68EDBADC">
            <w:pPr>
              <w:pStyle w:val="43"/>
              <w:spacing w:line="360" w:lineRule="auto"/>
              <w:jc w:val="left"/>
            </w:pPr>
            <w:r>
              <w:t>BIGINT</w:t>
            </w:r>
          </w:p>
        </w:tc>
        <w:tc>
          <w:tcPr>
            <w:tcW w:w="400" w:type="pct"/>
            <w:tcBorders>
              <w:top w:val="nil"/>
              <w:left w:val="nil"/>
              <w:bottom w:val="nil"/>
              <w:right w:val="nil"/>
            </w:tcBorders>
          </w:tcPr>
          <w:p w14:paraId="296451C0">
            <w:pPr>
              <w:pStyle w:val="43"/>
              <w:spacing w:line="360" w:lineRule="auto"/>
              <w:jc w:val="left"/>
            </w:pPr>
            <w:r>
              <w:t>-</w:t>
            </w:r>
          </w:p>
        </w:tc>
        <w:tc>
          <w:tcPr>
            <w:tcW w:w="500" w:type="pct"/>
            <w:tcBorders>
              <w:top w:val="nil"/>
              <w:left w:val="nil"/>
              <w:bottom w:val="nil"/>
              <w:right w:val="nil"/>
            </w:tcBorders>
          </w:tcPr>
          <w:p w14:paraId="0866E945">
            <w:pPr>
              <w:pStyle w:val="43"/>
              <w:spacing w:line="360" w:lineRule="auto"/>
              <w:jc w:val="left"/>
            </w:pPr>
            <w:r>
              <w:t>否</w:t>
            </w:r>
          </w:p>
        </w:tc>
        <w:tc>
          <w:tcPr>
            <w:tcW w:w="400" w:type="pct"/>
            <w:tcBorders>
              <w:top w:val="nil"/>
              <w:left w:val="nil"/>
              <w:bottom w:val="nil"/>
              <w:right w:val="nil"/>
            </w:tcBorders>
          </w:tcPr>
          <w:p w14:paraId="7321048A">
            <w:pPr>
              <w:pStyle w:val="43"/>
              <w:spacing w:line="360" w:lineRule="auto"/>
              <w:jc w:val="left"/>
            </w:pPr>
            <w:r>
              <w:t>否</w:t>
            </w:r>
          </w:p>
        </w:tc>
        <w:tc>
          <w:tcPr>
            <w:tcW w:w="750" w:type="pct"/>
            <w:tcBorders>
              <w:top w:val="nil"/>
              <w:left w:val="nil"/>
              <w:bottom w:val="nil"/>
              <w:right w:val="nil"/>
            </w:tcBorders>
          </w:tcPr>
          <w:p w14:paraId="76CA9B01">
            <w:pPr>
              <w:pStyle w:val="43"/>
              <w:spacing w:line="360" w:lineRule="auto"/>
              <w:jc w:val="left"/>
            </w:pPr>
            <w:r>
              <w:t>-</w:t>
            </w:r>
          </w:p>
        </w:tc>
        <w:tc>
          <w:tcPr>
            <w:tcW w:w="1000" w:type="pct"/>
            <w:tcBorders>
              <w:top w:val="nil"/>
              <w:left w:val="nil"/>
              <w:bottom w:val="nil"/>
              <w:right w:val="nil"/>
            </w:tcBorders>
          </w:tcPr>
          <w:p w14:paraId="39D34BF9">
            <w:pPr>
              <w:pStyle w:val="43"/>
              <w:spacing w:line="360" w:lineRule="auto"/>
              <w:jc w:val="left"/>
            </w:pPr>
            <w:r>
              <w:t>项目ID</w:t>
            </w:r>
          </w:p>
        </w:tc>
      </w:tr>
      <w:tr w14:paraId="37F7FB46">
        <w:trPr>
          <w:jc w:val="center"/>
        </w:trPr>
        <w:tc>
          <w:tcPr>
            <w:tcW w:w="750" w:type="pct"/>
            <w:tcBorders>
              <w:top w:val="nil"/>
              <w:left w:val="nil"/>
              <w:bottom w:val="nil"/>
              <w:right w:val="nil"/>
            </w:tcBorders>
          </w:tcPr>
          <w:p w14:paraId="281D2A4B">
            <w:pPr>
              <w:pStyle w:val="43"/>
              <w:spacing w:line="360" w:lineRule="auto"/>
              <w:jc w:val="left"/>
            </w:pPr>
            <w:r>
              <w:t>user_id</w:t>
            </w:r>
          </w:p>
        </w:tc>
        <w:tc>
          <w:tcPr>
            <w:tcW w:w="750" w:type="pct"/>
            <w:tcBorders>
              <w:top w:val="nil"/>
              <w:left w:val="nil"/>
              <w:bottom w:val="nil"/>
              <w:right w:val="nil"/>
            </w:tcBorders>
          </w:tcPr>
          <w:p w14:paraId="7159C6C5">
            <w:pPr>
              <w:pStyle w:val="43"/>
              <w:spacing w:line="360" w:lineRule="auto"/>
              <w:jc w:val="left"/>
            </w:pPr>
            <w:r>
              <w:t>BIGINT</w:t>
            </w:r>
          </w:p>
        </w:tc>
        <w:tc>
          <w:tcPr>
            <w:tcW w:w="400" w:type="pct"/>
            <w:tcBorders>
              <w:top w:val="nil"/>
              <w:left w:val="nil"/>
              <w:bottom w:val="nil"/>
              <w:right w:val="nil"/>
            </w:tcBorders>
          </w:tcPr>
          <w:p w14:paraId="1E6AAB92">
            <w:pPr>
              <w:pStyle w:val="43"/>
              <w:spacing w:line="360" w:lineRule="auto"/>
              <w:jc w:val="left"/>
            </w:pPr>
            <w:r>
              <w:t>-</w:t>
            </w:r>
          </w:p>
        </w:tc>
        <w:tc>
          <w:tcPr>
            <w:tcW w:w="500" w:type="pct"/>
            <w:tcBorders>
              <w:top w:val="nil"/>
              <w:left w:val="nil"/>
              <w:bottom w:val="nil"/>
              <w:right w:val="nil"/>
            </w:tcBorders>
          </w:tcPr>
          <w:p w14:paraId="4C83B865">
            <w:pPr>
              <w:pStyle w:val="43"/>
              <w:spacing w:line="360" w:lineRule="auto"/>
              <w:jc w:val="left"/>
            </w:pPr>
            <w:r>
              <w:t>否</w:t>
            </w:r>
          </w:p>
        </w:tc>
        <w:tc>
          <w:tcPr>
            <w:tcW w:w="400" w:type="pct"/>
            <w:tcBorders>
              <w:top w:val="nil"/>
              <w:left w:val="nil"/>
              <w:bottom w:val="nil"/>
              <w:right w:val="nil"/>
            </w:tcBorders>
          </w:tcPr>
          <w:p w14:paraId="1AB90A8A">
            <w:pPr>
              <w:pStyle w:val="43"/>
              <w:spacing w:line="360" w:lineRule="auto"/>
              <w:jc w:val="left"/>
            </w:pPr>
            <w:r>
              <w:t>否</w:t>
            </w:r>
          </w:p>
        </w:tc>
        <w:tc>
          <w:tcPr>
            <w:tcW w:w="750" w:type="pct"/>
            <w:tcBorders>
              <w:top w:val="nil"/>
              <w:left w:val="nil"/>
              <w:bottom w:val="nil"/>
              <w:right w:val="nil"/>
            </w:tcBorders>
          </w:tcPr>
          <w:p w14:paraId="14469AFA">
            <w:pPr>
              <w:pStyle w:val="43"/>
              <w:spacing w:line="360" w:lineRule="auto"/>
              <w:jc w:val="left"/>
            </w:pPr>
            <w:r>
              <w:t>-</w:t>
            </w:r>
          </w:p>
        </w:tc>
        <w:tc>
          <w:tcPr>
            <w:tcW w:w="1000" w:type="pct"/>
            <w:tcBorders>
              <w:top w:val="nil"/>
              <w:left w:val="nil"/>
              <w:bottom w:val="nil"/>
              <w:right w:val="nil"/>
            </w:tcBorders>
          </w:tcPr>
          <w:p w14:paraId="33B37B5D">
            <w:pPr>
              <w:pStyle w:val="43"/>
              <w:spacing w:line="360" w:lineRule="auto"/>
              <w:jc w:val="left"/>
            </w:pPr>
            <w:r>
              <w:t>成员用户ID</w:t>
            </w:r>
          </w:p>
        </w:tc>
      </w:tr>
      <w:tr w14:paraId="0E07E572">
        <w:trPr>
          <w:jc w:val="center"/>
        </w:trPr>
        <w:tc>
          <w:tcPr>
            <w:tcW w:w="750" w:type="pct"/>
            <w:tcBorders>
              <w:top w:val="nil"/>
              <w:left w:val="nil"/>
              <w:bottom w:val="nil"/>
              <w:right w:val="nil"/>
            </w:tcBorders>
          </w:tcPr>
          <w:p w14:paraId="4812248F">
            <w:pPr>
              <w:pStyle w:val="43"/>
              <w:spacing w:line="360" w:lineRule="auto"/>
              <w:jc w:val="left"/>
            </w:pPr>
            <w:r>
              <w:t>role</w:t>
            </w:r>
          </w:p>
        </w:tc>
        <w:tc>
          <w:tcPr>
            <w:tcW w:w="750" w:type="pct"/>
            <w:tcBorders>
              <w:top w:val="nil"/>
              <w:left w:val="nil"/>
              <w:bottom w:val="nil"/>
              <w:right w:val="nil"/>
            </w:tcBorders>
          </w:tcPr>
          <w:p w14:paraId="06AD4687">
            <w:pPr>
              <w:pStyle w:val="43"/>
              <w:spacing w:line="360" w:lineRule="auto"/>
              <w:jc w:val="left"/>
            </w:pPr>
            <w:r>
              <w:t>VARCHAR</w:t>
            </w:r>
          </w:p>
        </w:tc>
        <w:tc>
          <w:tcPr>
            <w:tcW w:w="400" w:type="pct"/>
            <w:tcBorders>
              <w:top w:val="nil"/>
              <w:left w:val="nil"/>
              <w:bottom w:val="nil"/>
              <w:right w:val="nil"/>
            </w:tcBorders>
          </w:tcPr>
          <w:p w14:paraId="0763E8E2">
            <w:pPr>
              <w:pStyle w:val="43"/>
              <w:spacing w:line="360" w:lineRule="auto"/>
              <w:jc w:val="left"/>
            </w:pPr>
            <w:r>
              <w:t>20</w:t>
            </w:r>
          </w:p>
        </w:tc>
        <w:tc>
          <w:tcPr>
            <w:tcW w:w="500" w:type="pct"/>
            <w:tcBorders>
              <w:top w:val="nil"/>
              <w:left w:val="nil"/>
              <w:bottom w:val="nil"/>
              <w:right w:val="nil"/>
            </w:tcBorders>
          </w:tcPr>
          <w:p w14:paraId="40B4ADCC">
            <w:pPr>
              <w:pStyle w:val="43"/>
              <w:spacing w:line="360" w:lineRule="auto"/>
              <w:jc w:val="left"/>
            </w:pPr>
            <w:r>
              <w:t>是</w:t>
            </w:r>
          </w:p>
        </w:tc>
        <w:tc>
          <w:tcPr>
            <w:tcW w:w="400" w:type="pct"/>
            <w:tcBorders>
              <w:top w:val="nil"/>
              <w:left w:val="nil"/>
              <w:bottom w:val="nil"/>
              <w:right w:val="nil"/>
            </w:tcBorders>
          </w:tcPr>
          <w:p w14:paraId="2A49F012">
            <w:pPr>
              <w:pStyle w:val="43"/>
              <w:spacing w:line="360" w:lineRule="auto"/>
              <w:jc w:val="left"/>
            </w:pPr>
            <w:r>
              <w:t>否</w:t>
            </w:r>
          </w:p>
        </w:tc>
        <w:tc>
          <w:tcPr>
            <w:tcW w:w="750" w:type="pct"/>
            <w:tcBorders>
              <w:top w:val="nil"/>
              <w:left w:val="nil"/>
              <w:bottom w:val="nil"/>
              <w:right w:val="nil"/>
            </w:tcBorders>
          </w:tcPr>
          <w:p w14:paraId="0D635236">
            <w:pPr>
              <w:pStyle w:val="43"/>
              <w:spacing w:line="360" w:lineRule="auto"/>
              <w:jc w:val="left"/>
            </w:pPr>
            <w:r>
              <w:t>member</w:t>
            </w:r>
          </w:p>
        </w:tc>
        <w:tc>
          <w:tcPr>
            <w:tcW w:w="1000" w:type="pct"/>
            <w:tcBorders>
              <w:top w:val="nil"/>
              <w:left w:val="nil"/>
              <w:bottom w:val="nil"/>
              <w:right w:val="nil"/>
            </w:tcBorders>
          </w:tcPr>
          <w:p w14:paraId="74AEFBE8">
            <w:pPr>
              <w:pStyle w:val="43"/>
              <w:spacing w:line="360" w:lineRule="auto"/>
              <w:jc w:val="left"/>
            </w:pPr>
            <w:r>
              <w:t>角色: leader/member</w:t>
            </w:r>
          </w:p>
        </w:tc>
      </w:tr>
      <w:tr w14:paraId="5CF9D0CE">
        <w:trPr>
          <w:jc w:val="center"/>
        </w:trPr>
        <w:tc>
          <w:tcPr>
            <w:tcW w:w="750" w:type="pct"/>
            <w:tcBorders>
              <w:top w:val="nil"/>
              <w:left w:val="nil"/>
              <w:bottom w:val="nil"/>
              <w:right w:val="nil"/>
            </w:tcBorders>
          </w:tcPr>
          <w:p w14:paraId="0BB7670A">
            <w:pPr>
              <w:pStyle w:val="43"/>
              <w:spacing w:line="360" w:lineRule="auto"/>
              <w:jc w:val="left"/>
            </w:pPr>
            <w:r>
              <w:t>responsibility</w:t>
            </w:r>
          </w:p>
        </w:tc>
        <w:tc>
          <w:tcPr>
            <w:tcW w:w="750" w:type="pct"/>
            <w:tcBorders>
              <w:top w:val="nil"/>
              <w:left w:val="nil"/>
              <w:bottom w:val="nil"/>
              <w:right w:val="nil"/>
            </w:tcBorders>
          </w:tcPr>
          <w:p w14:paraId="3D865176">
            <w:pPr>
              <w:pStyle w:val="43"/>
              <w:spacing w:line="360" w:lineRule="auto"/>
              <w:jc w:val="left"/>
            </w:pPr>
            <w:r>
              <w:t>VARCHAR</w:t>
            </w:r>
          </w:p>
        </w:tc>
        <w:tc>
          <w:tcPr>
            <w:tcW w:w="400" w:type="pct"/>
            <w:tcBorders>
              <w:top w:val="nil"/>
              <w:left w:val="nil"/>
              <w:bottom w:val="nil"/>
              <w:right w:val="nil"/>
            </w:tcBorders>
          </w:tcPr>
          <w:p w14:paraId="7B4FBA42">
            <w:pPr>
              <w:pStyle w:val="43"/>
              <w:spacing w:line="360" w:lineRule="auto"/>
              <w:jc w:val="left"/>
            </w:pPr>
            <w:r>
              <w:t>200</w:t>
            </w:r>
          </w:p>
        </w:tc>
        <w:tc>
          <w:tcPr>
            <w:tcW w:w="500" w:type="pct"/>
            <w:tcBorders>
              <w:top w:val="nil"/>
              <w:left w:val="nil"/>
              <w:bottom w:val="nil"/>
              <w:right w:val="nil"/>
            </w:tcBorders>
          </w:tcPr>
          <w:p w14:paraId="30517269">
            <w:pPr>
              <w:pStyle w:val="43"/>
              <w:spacing w:line="360" w:lineRule="auto"/>
              <w:jc w:val="left"/>
            </w:pPr>
            <w:r>
              <w:t>是</w:t>
            </w:r>
          </w:p>
        </w:tc>
        <w:tc>
          <w:tcPr>
            <w:tcW w:w="400" w:type="pct"/>
            <w:tcBorders>
              <w:top w:val="nil"/>
              <w:left w:val="nil"/>
              <w:bottom w:val="nil"/>
              <w:right w:val="nil"/>
            </w:tcBorders>
          </w:tcPr>
          <w:p w14:paraId="284F9E63">
            <w:pPr>
              <w:pStyle w:val="43"/>
              <w:spacing w:line="360" w:lineRule="auto"/>
              <w:jc w:val="left"/>
            </w:pPr>
            <w:r>
              <w:t>否</w:t>
            </w:r>
          </w:p>
        </w:tc>
        <w:tc>
          <w:tcPr>
            <w:tcW w:w="750" w:type="pct"/>
            <w:tcBorders>
              <w:top w:val="nil"/>
              <w:left w:val="nil"/>
              <w:bottom w:val="nil"/>
              <w:right w:val="nil"/>
            </w:tcBorders>
          </w:tcPr>
          <w:p w14:paraId="12C418AA">
            <w:pPr>
              <w:pStyle w:val="43"/>
              <w:spacing w:line="360" w:lineRule="auto"/>
              <w:jc w:val="left"/>
            </w:pPr>
            <w:r>
              <w:t>-</w:t>
            </w:r>
          </w:p>
        </w:tc>
        <w:tc>
          <w:tcPr>
            <w:tcW w:w="1000" w:type="pct"/>
            <w:tcBorders>
              <w:top w:val="nil"/>
              <w:left w:val="nil"/>
              <w:bottom w:val="nil"/>
              <w:right w:val="nil"/>
            </w:tcBorders>
          </w:tcPr>
          <w:p w14:paraId="3B786DF3">
            <w:pPr>
              <w:pStyle w:val="43"/>
              <w:spacing w:line="360" w:lineRule="auto"/>
              <w:jc w:val="left"/>
            </w:pPr>
            <w:r>
              <w:t>职责分工</w:t>
            </w:r>
          </w:p>
        </w:tc>
      </w:tr>
      <w:tr w14:paraId="19F8C51D">
        <w:trPr>
          <w:jc w:val="center"/>
        </w:trPr>
        <w:tc>
          <w:tcPr>
            <w:tcW w:w="750" w:type="pct"/>
            <w:tcBorders>
              <w:top w:val="nil"/>
              <w:left w:val="nil"/>
              <w:bottom w:val="single" w:color="000000" w:sz="12" w:space="0"/>
              <w:right w:val="nil"/>
            </w:tcBorders>
          </w:tcPr>
          <w:p w14:paraId="60D4B048">
            <w:pPr>
              <w:pStyle w:val="43"/>
              <w:spacing w:line="360" w:lineRule="auto"/>
              <w:jc w:val="left"/>
            </w:pPr>
            <w:r>
              <w:t>created_at</w:t>
            </w:r>
          </w:p>
        </w:tc>
        <w:tc>
          <w:tcPr>
            <w:tcW w:w="750" w:type="pct"/>
            <w:tcBorders>
              <w:top w:val="nil"/>
              <w:left w:val="nil"/>
              <w:bottom w:val="single" w:color="000000" w:sz="12" w:space="0"/>
              <w:right w:val="nil"/>
            </w:tcBorders>
          </w:tcPr>
          <w:p w14:paraId="395BCE59">
            <w:pPr>
              <w:pStyle w:val="43"/>
              <w:spacing w:line="360" w:lineRule="auto"/>
              <w:jc w:val="left"/>
            </w:pPr>
            <w:r>
              <w:t>DATETIME</w:t>
            </w:r>
          </w:p>
        </w:tc>
        <w:tc>
          <w:tcPr>
            <w:tcW w:w="400" w:type="pct"/>
            <w:tcBorders>
              <w:top w:val="nil"/>
              <w:left w:val="nil"/>
              <w:bottom w:val="single" w:color="000000" w:sz="12" w:space="0"/>
              <w:right w:val="nil"/>
            </w:tcBorders>
          </w:tcPr>
          <w:p w14:paraId="1F3533F7">
            <w:pPr>
              <w:pStyle w:val="43"/>
              <w:spacing w:line="360" w:lineRule="auto"/>
              <w:jc w:val="left"/>
            </w:pPr>
            <w:r>
              <w:t>-</w:t>
            </w:r>
          </w:p>
        </w:tc>
        <w:tc>
          <w:tcPr>
            <w:tcW w:w="500" w:type="pct"/>
            <w:tcBorders>
              <w:top w:val="nil"/>
              <w:left w:val="nil"/>
              <w:bottom w:val="single" w:color="000000" w:sz="12" w:space="0"/>
              <w:right w:val="nil"/>
            </w:tcBorders>
          </w:tcPr>
          <w:p w14:paraId="65559F20">
            <w:pPr>
              <w:pStyle w:val="43"/>
              <w:spacing w:line="360" w:lineRule="auto"/>
              <w:jc w:val="left"/>
            </w:pPr>
            <w:r>
              <w:t>是</w:t>
            </w:r>
          </w:p>
        </w:tc>
        <w:tc>
          <w:tcPr>
            <w:tcW w:w="400" w:type="pct"/>
            <w:tcBorders>
              <w:top w:val="nil"/>
              <w:left w:val="nil"/>
              <w:bottom w:val="single" w:color="000000" w:sz="12" w:space="0"/>
              <w:right w:val="nil"/>
            </w:tcBorders>
          </w:tcPr>
          <w:p w14:paraId="0DC34E18">
            <w:pPr>
              <w:pStyle w:val="43"/>
              <w:spacing w:line="360" w:lineRule="auto"/>
              <w:jc w:val="left"/>
            </w:pPr>
            <w:r>
              <w:t>否</w:t>
            </w:r>
          </w:p>
        </w:tc>
        <w:tc>
          <w:tcPr>
            <w:tcW w:w="750" w:type="pct"/>
            <w:tcBorders>
              <w:top w:val="nil"/>
              <w:left w:val="nil"/>
              <w:bottom w:val="single" w:color="000000" w:sz="12" w:space="0"/>
              <w:right w:val="nil"/>
            </w:tcBorders>
          </w:tcPr>
          <w:p w14:paraId="244FE310">
            <w:pPr>
              <w:pStyle w:val="43"/>
              <w:spacing w:line="360" w:lineRule="auto"/>
              <w:jc w:val="left"/>
            </w:pPr>
            <w:r>
              <w:t>CURRENT_TIMESTAMP</w:t>
            </w:r>
          </w:p>
        </w:tc>
        <w:tc>
          <w:tcPr>
            <w:tcW w:w="1000" w:type="pct"/>
            <w:tcBorders>
              <w:top w:val="nil"/>
              <w:left w:val="nil"/>
              <w:bottom w:val="single" w:color="000000" w:sz="12" w:space="0"/>
              <w:right w:val="nil"/>
            </w:tcBorders>
          </w:tcPr>
          <w:p w14:paraId="5EDE8CE6">
            <w:pPr>
              <w:pStyle w:val="43"/>
              <w:spacing w:line="360" w:lineRule="auto"/>
              <w:jc w:val="left"/>
            </w:pPr>
            <w:r>
              <w:t>-</w:t>
            </w:r>
          </w:p>
        </w:tc>
      </w:tr>
    </w:tbl>
    <w:p w14:paraId="77420BF2">
      <w:pPr>
        <w:spacing w:after="300"/>
      </w:pPr>
    </w:p>
    <w:p w14:paraId="3EA8D1FD">
      <w:pPr>
        <w:numPr>
          <w:ilvl w:val="0"/>
          <w:numId w:val="5"/>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进度记录表 (progress)</w:t>
      </w:r>
    </w:p>
    <w:p w14:paraId="4C5BC2F7">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进度记录表用于记录项目的实施进度，包括进度标题、详细内容、活动地点和日期等信息。通过project_id与项目关联，creator_id记录创建人，支持项目成员随时更新项目进展，便于指导老师和管理人员了解项目执行情况。</w:t>
      </w:r>
    </w:p>
    <w:p w14:paraId="731989EC">
      <w:pPr>
        <w:pStyle w:val="42"/>
        <w:spacing w:after="20"/>
        <w:jc w:val="center"/>
      </w:pPr>
      <w:r>
        <w:t>表</w:t>
      </w:r>
      <w:r>
        <w:rPr>
          <w:rFonts w:hint="eastAsia"/>
          <w:lang w:val="en-US" w:eastAsia="zh-CN"/>
        </w:rPr>
        <w:t>3-</w:t>
      </w:r>
      <w:r>
        <w:t>4  进度记录表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419C5D2D">
        <w:trPr>
          <w:jc w:val="center"/>
        </w:trPr>
        <w:tc>
          <w:tcPr>
            <w:tcW w:w="750" w:type="pct"/>
            <w:tcBorders>
              <w:top w:val="single" w:color="000000" w:sz="12" w:space="0"/>
              <w:left w:val="nil"/>
              <w:bottom w:val="single" w:color="000000" w:sz="6" w:space="0"/>
              <w:right w:val="nil"/>
            </w:tcBorders>
          </w:tcPr>
          <w:p w14:paraId="0D2925FF">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7ACCBA83">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62295D61">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749C9F3D">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11DEC9AE">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5AE1CFC2">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1A025DFF">
            <w:pPr>
              <w:pStyle w:val="43"/>
              <w:spacing w:before="50" w:line="360" w:lineRule="auto"/>
              <w:jc w:val="left"/>
            </w:pPr>
            <w:r>
              <w:t>说明</w:t>
            </w:r>
          </w:p>
        </w:tc>
      </w:tr>
      <w:tr w14:paraId="1089373C">
        <w:trPr>
          <w:jc w:val="center"/>
        </w:trPr>
        <w:tc>
          <w:tcPr>
            <w:tcW w:w="750" w:type="pct"/>
            <w:tcBorders>
              <w:top w:val="nil"/>
              <w:left w:val="nil"/>
              <w:bottom w:val="nil"/>
              <w:right w:val="nil"/>
            </w:tcBorders>
          </w:tcPr>
          <w:p w14:paraId="512D29B3">
            <w:pPr>
              <w:pStyle w:val="43"/>
              <w:spacing w:line="360" w:lineRule="auto"/>
              <w:jc w:val="left"/>
            </w:pPr>
            <w:r>
              <w:t>id</w:t>
            </w:r>
          </w:p>
        </w:tc>
        <w:tc>
          <w:tcPr>
            <w:tcW w:w="750" w:type="pct"/>
            <w:tcBorders>
              <w:top w:val="nil"/>
              <w:left w:val="nil"/>
              <w:bottom w:val="nil"/>
              <w:right w:val="nil"/>
            </w:tcBorders>
          </w:tcPr>
          <w:p w14:paraId="58FA24A7">
            <w:pPr>
              <w:pStyle w:val="43"/>
              <w:spacing w:line="360" w:lineRule="auto"/>
              <w:jc w:val="left"/>
            </w:pPr>
            <w:r>
              <w:t>BIGINT</w:t>
            </w:r>
          </w:p>
        </w:tc>
        <w:tc>
          <w:tcPr>
            <w:tcW w:w="400" w:type="pct"/>
            <w:tcBorders>
              <w:top w:val="nil"/>
              <w:left w:val="nil"/>
              <w:bottom w:val="nil"/>
              <w:right w:val="nil"/>
            </w:tcBorders>
          </w:tcPr>
          <w:p w14:paraId="5B610E1B">
            <w:pPr>
              <w:pStyle w:val="43"/>
              <w:spacing w:line="360" w:lineRule="auto"/>
              <w:jc w:val="left"/>
            </w:pPr>
            <w:r>
              <w:t>-</w:t>
            </w:r>
          </w:p>
        </w:tc>
        <w:tc>
          <w:tcPr>
            <w:tcW w:w="500" w:type="pct"/>
            <w:tcBorders>
              <w:top w:val="nil"/>
              <w:left w:val="nil"/>
              <w:bottom w:val="nil"/>
              <w:right w:val="nil"/>
            </w:tcBorders>
          </w:tcPr>
          <w:p w14:paraId="3D0D997F">
            <w:pPr>
              <w:pStyle w:val="43"/>
              <w:spacing w:line="360" w:lineRule="auto"/>
              <w:jc w:val="left"/>
            </w:pPr>
            <w:r>
              <w:t>是</w:t>
            </w:r>
          </w:p>
        </w:tc>
        <w:tc>
          <w:tcPr>
            <w:tcW w:w="400" w:type="pct"/>
            <w:tcBorders>
              <w:top w:val="nil"/>
              <w:left w:val="nil"/>
              <w:bottom w:val="nil"/>
              <w:right w:val="nil"/>
            </w:tcBorders>
          </w:tcPr>
          <w:p w14:paraId="19970223">
            <w:pPr>
              <w:pStyle w:val="43"/>
              <w:spacing w:line="360" w:lineRule="auto"/>
              <w:jc w:val="left"/>
            </w:pPr>
            <w:r>
              <w:t>是</w:t>
            </w:r>
          </w:p>
        </w:tc>
        <w:tc>
          <w:tcPr>
            <w:tcW w:w="750" w:type="pct"/>
            <w:tcBorders>
              <w:top w:val="nil"/>
              <w:left w:val="nil"/>
              <w:bottom w:val="nil"/>
              <w:right w:val="nil"/>
            </w:tcBorders>
          </w:tcPr>
          <w:p w14:paraId="6BD6D829">
            <w:pPr>
              <w:pStyle w:val="43"/>
              <w:spacing w:line="360" w:lineRule="auto"/>
              <w:jc w:val="left"/>
            </w:pPr>
            <w:r>
              <w:t>-</w:t>
            </w:r>
          </w:p>
        </w:tc>
        <w:tc>
          <w:tcPr>
            <w:tcW w:w="1000" w:type="pct"/>
            <w:tcBorders>
              <w:top w:val="nil"/>
              <w:left w:val="nil"/>
              <w:bottom w:val="nil"/>
              <w:right w:val="nil"/>
            </w:tcBorders>
          </w:tcPr>
          <w:p w14:paraId="710C981F">
            <w:pPr>
              <w:pStyle w:val="43"/>
              <w:spacing w:line="360" w:lineRule="auto"/>
              <w:jc w:val="left"/>
            </w:pPr>
            <w:r>
              <w:t>-</w:t>
            </w:r>
          </w:p>
        </w:tc>
      </w:tr>
      <w:tr w14:paraId="32251D3A">
        <w:trPr>
          <w:jc w:val="center"/>
        </w:trPr>
        <w:tc>
          <w:tcPr>
            <w:tcW w:w="750" w:type="pct"/>
            <w:tcBorders>
              <w:top w:val="nil"/>
              <w:left w:val="nil"/>
              <w:bottom w:val="nil"/>
              <w:right w:val="nil"/>
            </w:tcBorders>
          </w:tcPr>
          <w:p w14:paraId="02F457FF">
            <w:pPr>
              <w:pStyle w:val="43"/>
              <w:spacing w:line="360" w:lineRule="auto"/>
              <w:jc w:val="left"/>
            </w:pPr>
            <w:r>
              <w:t>project_id</w:t>
            </w:r>
          </w:p>
        </w:tc>
        <w:tc>
          <w:tcPr>
            <w:tcW w:w="750" w:type="pct"/>
            <w:tcBorders>
              <w:top w:val="nil"/>
              <w:left w:val="nil"/>
              <w:bottom w:val="nil"/>
              <w:right w:val="nil"/>
            </w:tcBorders>
          </w:tcPr>
          <w:p w14:paraId="21041C45">
            <w:pPr>
              <w:pStyle w:val="43"/>
              <w:spacing w:line="360" w:lineRule="auto"/>
              <w:jc w:val="left"/>
            </w:pPr>
            <w:r>
              <w:t>BIGINT</w:t>
            </w:r>
          </w:p>
        </w:tc>
        <w:tc>
          <w:tcPr>
            <w:tcW w:w="400" w:type="pct"/>
            <w:tcBorders>
              <w:top w:val="nil"/>
              <w:left w:val="nil"/>
              <w:bottom w:val="nil"/>
              <w:right w:val="nil"/>
            </w:tcBorders>
          </w:tcPr>
          <w:p w14:paraId="7D6ABC59">
            <w:pPr>
              <w:pStyle w:val="43"/>
              <w:spacing w:line="360" w:lineRule="auto"/>
              <w:jc w:val="left"/>
            </w:pPr>
            <w:r>
              <w:t>-</w:t>
            </w:r>
          </w:p>
        </w:tc>
        <w:tc>
          <w:tcPr>
            <w:tcW w:w="500" w:type="pct"/>
            <w:tcBorders>
              <w:top w:val="nil"/>
              <w:left w:val="nil"/>
              <w:bottom w:val="nil"/>
              <w:right w:val="nil"/>
            </w:tcBorders>
          </w:tcPr>
          <w:p w14:paraId="3E5EC348">
            <w:pPr>
              <w:pStyle w:val="43"/>
              <w:spacing w:line="360" w:lineRule="auto"/>
              <w:jc w:val="left"/>
            </w:pPr>
            <w:r>
              <w:t>否</w:t>
            </w:r>
          </w:p>
        </w:tc>
        <w:tc>
          <w:tcPr>
            <w:tcW w:w="400" w:type="pct"/>
            <w:tcBorders>
              <w:top w:val="nil"/>
              <w:left w:val="nil"/>
              <w:bottom w:val="nil"/>
              <w:right w:val="nil"/>
            </w:tcBorders>
          </w:tcPr>
          <w:p w14:paraId="41D13FA9">
            <w:pPr>
              <w:pStyle w:val="43"/>
              <w:spacing w:line="360" w:lineRule="auto"/>
              <w:jc w:val="left"/>
            </w:pPr>
            <w:r>
              <w:t>否</w:t>
            </w:r>
          </w:p>
        </w:tc>
        <w:tc>
          <w:tcPr>
            <w:tcW w:w="750" w:type="pct"/>
            <w:tcBorders>
              <w:top w:val="nil"/>
              <w:left w:val="nil"/>
              <w:bottom w:val="nil"/>
              <w:right w:val="nil"/>
            </w:tcBorders>
          </w:tcPr>
          <w:p w14:paraId="1F94924E">
            <w:pPr>
              <w:pStyle w:val="43"/>
              <w:spacing w:line="360" w:lineRule="auto"/>
              <w:jc w:val="left"/>
            </w:pPr>
            <w:r>
              <w:t>-</w:t>
            </w:r>
          </w:p>
        </w:tc>
        <w:tc>
          <w:tcPr>
            <w:tcW w:w="1000" w:type="pct"/>
            <w:tcBorders>
              <w:top w:val="nil"/>
              <w:left w:val="nil"/>
              <w:bottom w:val="nil"/>
              <w:right w:val="nil"/>
            </w:tcBorders>
          </w:tcPr>
          <w:p w14:paraId="0C60D555">
            <w:pPr>
              <w:pStyle w:val="43"/>
              <w:spacing w:line="360" w:lineRule="auto"/>
              <w:jc w:val="left"/>
            </w:pPr>
            <w:r>
              <w:t>项目ID</w:t>
            </w:r>
          </w:p>
        </w:tc>
      </w:tr>
      <w:tr w14:paraId="30B9DDEE">
        <w:trPr>
          <w:jc w:val="center"/>
        </w:trPr>
        <w:tc>
          <w:tcPr>
            <w:tcW w:w="750" w:type="pct"/>
            <w:tcBorders>
              <w:top w:val="nil"/>
              <w:left w:val="nil"/>
              <w:bottom w:val="nil"/>
              <w:right w:val="nil"/>
            </w:tcBorders>
          </w:tcPr>
          <w:p w14:paraId="5791F849">
            <w:pPr>
              <w:pStyle w:val="43"/>
              <w:spacing w:line="360" w:lineRule="auto"/>
              <w:jc w:val="left"/>
            </w:pPr>
            <w:r>
              <w:t>title</w:t>
            </w:r>
          </w:p>
        </w:tc>
        <w:tc>
          <w:tcPr>
            <w:tcW w:w="750" w:type="pct"/>
            <w:tcBorders>
              <w:top w:val="nil"/>
              <w:left w:val="nil"/>
              <w:bottom w:val="nil"/>
              <w:right w:val="nil"/>
            </w:tcBorders>
          </w:tcPr>
          <w:p w14:paraId="6E0ACBBE">
            <w:pPr>
              <w:pStyle w:val="43"/>
              <w:spacing w:line="360" w:lineRule="auto"/>
              <w:jc w:val="left"/>
            </w:pPr>
            <w:r>
              <w:t>VARCHAR</w:t>
            </w:r>
          </w:p>
        </w:tc>
        <w:tc>
          <w:tcPr>
            <w:tcW w:w="400" w:type="pct"/>
            <w:tcBorders>
              <w:top w:val="nil"/>
              <w:left w:val="nil"/>
              <w:bottom w:val="nil"/>
              <w:right w:val="nil"/>
            </w:tcBorders>
          </w:tcPr>
          <w:p w14:paraId="2EF7838E">
            <w:pPr>
              <w:pStyle w:val="43"/>
              <w:spacing w:line="360" w:lineRule="auto"/>
              <w:jc w:val="left"/>
            </w:pPr>
            <w:r>
              <w:t>200</w:t>
            </w:r>
          </w:p>
        </w:tc>
        <w:tc>
          <w:tcPr>
            <w:tcW w:w="500" w:type="pct"/>
            <w:tcBorders>
              <w:top w:val="nil"/>
              <w:left w:val="nil"/>
              <w:bottom w:val="nil"/>
              <w:right w:val="nil"/>
            </w:tcBorders>
          </w:tcPr>
          <w:p w14:paraId="07868AE0">
            <w:pPr>
              <w:pStyle w:val="43"/>
              <w:spacing w:line="360" w:lineRule="auto"/>
              <w:jc w:val="left"/>
            </w:pPr>
            <w:r>
              <w:t>否</w:t>
            </w:r>
          </w:p>
        </w:tc>
        <w:tc>
          <w:tcPr>
            <w:tcW w:w="400" w:type="pct"/>
            <w:tcBorders>
              <w:top w:val="nil"/>
              <w:left w:val="nil"/>
              <w:bottom w:val="nil"/>
              <w:right w:val="nil"/>
            </w:tcBorders>
          </w:tcPr>
          <w:p w14:paraId="4B610EE0">
            <w:pPr>
              <w:pStyle w:val="43"/>
              <w:spacing w:line="360" w:lineRule="auto"/>
              <w:jc w:val="left"/>
            </w:pPr>
            <w:r>
              <w:t>否</w:t>
            </w:r>
          </w:p>
        </w:tc>
        <w:tc>
          <w:tcPr>
            <w:tcW w:w="750" w:type="pct"/>
            <w:tcBorders>
              <w:top w:val="nil"/>
              <w:left w:val="nil"/>
              <w:bottom w:val="nil"/>
              <w:right w:val="nil"/>
            </w:tcBorders>
          </w:tcPr>
          <w:p w14:paraId="38E67D0C">
            <w:pPr>
              <w:pStyle w:val="43"/>
              <w:spacing w:line="360" w:lineRule="auto"/>
              <w:jc w:val="left"/>
            </w:pPr>
            <w:r>
              <w:t>-</w:t>
            </w:r>
          </w:p>
        </w:tc>
        <w:tc>
          <w:tcPr>
            <w:tcW w:w="1000" w:type="pct"/>
            <w:tcBorders>
              <w:top w:val="nil"/>
              <w:left w:val="nil"/>
              <w:bottom w:val="nil"/>
              <w:right w:val="nil"/>
            </w:tcBorders>
          </w:tcPr>
          <w:p w14:paraId="7B639BA5">
            <w:pPr>
              <w:pStyle w:val="43"/>
              <w:spacing w:line="360" w:lineRule="auto"/>
              <w:jc w:val="left"/>
            </w:pPr>
            <w:r>
              <w:t>进度标题</w:t>
            </w:r>
          </w:p>
        </w:tc>
      </w:tr>
      <w:tr w14:paraId="7939FF5D">
        <w:trPr>
          <w:jc w:val="center"/>
        </w:trPr>
        <w:tc>
          <w:tcPr>
            <w:tcW w:w="750" w:type="pct"/>
            <w:tcBorders>
              <w:top w:val="nil"/>
              <w:left w:val="nil"/>
              <w:bottom w:val="nil"/>
              <w:right w:val="nil"/>
            </w:tcBorders>
          </w:tcPr>
          <w:p w14:paraId="02454F51">
            <w:pPr>
              <w:pStyle w:val="43"/>
              <w:spacing w:line="360" w:lineRule="auto"/>
              <w:jc w:val="left"/>
            </w:pPr>
            <w:r>
              <w:t>content</w:t>
            </w:r>
          </w:p>
        </w:tc>
        <w:tc>
          <w:tcPr>
            <w:tcW w:w="750" w:type="pct"/>
            <w:tcBorders>
              <w:top w:val="nil"/>
              <w:left w:val="nil"/>
              <w:bottom w:val="nil"/>
              <w:right w:val="nil"/>
            </w:tcBorders>
          </w:tcPr>
          <w:p w14:paraId="3B9D68EF">
            <w:pPr>
              <w:pStyle w:val="43"/>
              <w:spacing w:line="360" w:lineRule="auto"/>
              <w:jc w:val="left"/>
            </w:pPr>
            <w:r>
              <w:t>TEXT</w:t>
            </w:r>
          </w:p>
        </w:tc>
        <w:tc>
          <w:tcPr>
            <w:tcW w:w="400" w:type="pct"/>
            <w:tcBorders>
              <w:top w:val="nil"/>
              <w:left w:val="nil"/>
              <w:bottom w:val="nil"/>
              <w:right w:val="nil"/>
            </w:tcBorders>
          </w:tcPr>
          <w:p w14:paraId="2CFF0B06">
            <w:pPr>
              <w:pStyle w:val="43"/>
              <w:spacing w:line="360" w:lineRule="auto"/>
              <w:jc w:val="left"/>
            </w:pPr>
            <w:r>
              <w:t>-</w:t>
            </w:r>
          </w:p>
        </w:tc>
        <w:tc>
          <w:tcPr>
            <w:tcW w:w="500" w:type="pct"/>
            <w:tcBorders>
              <w:top w:val="nil"/>
              <w:left w:val="nil"/>
              <w:bottom w:val="nil"/>
              <w:right w:val="nil"/>
            </w:tcBorders>
          </w:tcPr>
          <w:p w14:paraId="3B7340AC">
            <w:pPr>
              <w:pStyle w:val="43"/>
              <w:spacing w:line="360" w:lineRule="auto"/>
              <w:jc w:val="left"/>
            </w:pPr>
            <w:r>
              <w:t>是</w:t>
            </w:r>
          </w:p>
        </w:tc>
        <w:tc>
          <w:tcPr>
            <w:tcW w:w="400" w:type="pct"/>
            <w:tcBorders>
              <w:top w:val="nil"/>
              <w:left w:val="nil"/>
              <w:bottom w:val="nil"/>
              <w:right w:val="nil"/>
            </w:tcBorders>
          </w:tcPr>
          <w:p w14:paraId="360B827F">
            <w:pPr>
              <w:pStyle w:val="43"/>
              <w:spacing w:line="360" w:lineRule="auto"/>
              <w:jc w:val="left"/>
            </w:pPr>
            <w:r>
              <w:t>否</w:t>
            </w:r>
          </w:p>
        </w:tc>
        <w:tc>
          <w:tcPr>
            <w:tcW w:w="750" w:type="pct"/>
            <w:tcBorders>
              <w:top w:val="nil"/>
              <w:left w:val="nil"/>
              <w:bottom w:val="nil"/>
              <w:right w:val="nil"/>
            </w:tcBorders>
          </w:tcPr>
          <w:p w14:paraId="0F23EB11">
            <w:pPr>
              <w:pStyle w:val="43"/>
              <w:spacing w:line="360" w:lineRule="auto"/>
              <w:jc w:val="left"/>
            </w:pPr>
            <w:r>
              <w:t>-</w:t>
            </w:r>
          </w:p>
        </w:tc>
        <w:tc>
          <w:tcPr>
            <w:tcW w:w="1000" w:type="pct"/>
            <w:tcBorders>
              <w:top w:val="nil"/>
              <w:left w:val="nil"/>
              <w:bottom w:val="nil"/>
              <w:right w:val="nil"/>
            </w:tcBorders>
          </w:tcPr>
          <w:p w14:paraId="19D735E2">
            <w:pPr>
              <w:pStyle w:val="43"/>
              <w:spacing w:line="360" w:lineRule="auto"/>
              <w:jc w:val="left"/>
            </w:pPr>
            <w:r>
              <w:t>进度内容</w:t>
            </w:r>
          </w:p>
        </w:tc>
      </w:tr>
      <w:tr w14:paraId="6F62A3A0">
        <w:trPr>
          <w:jc w:val="center"/>
        </w:trPr>
        <w:tc>
          <w:tcPr>
            <w:tcW w:w="750" w:type="pct"/>
            <w:tcBorders>
              <w:top w:val="nil"/>
              <w:left w:val="nil"/>
              <w:bottom w:val="nil"/>
              <w:right w:val="nil"/>
            </w:tcBorders>
          </w:tcPr>
          <w:p w14:paraId="7E02AA00">
            <w:pPr>
              <w:pStyle w:val="43"/>
              <w:spacing w:line="360" w:lineRule="auto"/>
              <w:jc w:val="left"/>
            </w:pPr>
            <w:r>
              <w:t>progress_date</w:t>
            </w:r>
          </w:p>
        </w:tc>
        <w:tc>
          <w:tcPr>
            <w:tcW w:w="750" w:type="pct"/>
            <w:tcBorders>
              <w:top w:val="nil"/>
              <w:left w:val="nil"/>
              <w:bottom w:val="nil"/>
              <w:right w:val="nil"/>
            </w:tcBorders>
          </w:tcPr>
          <w:p w14:paraId="4EBBFB5C">
            <w:pPr>
              <w:pStyle w:val="43"/>
              <w:spacing w:line="360" w:lineRule="auto"/>
              <w:jc w:val="left"/>
            </w:pPr>
            <w:r>
              <w:t>DATE</w:t>
            </w:r>
          </w:p>
        </w:tc>
        <w:tc>
          <w:tcPr>
            <w:tcW w:w="400" w:type="pct"/>
            <w:tcBorders>
              <w:top w:val="nil"/>
              <w:left w:val="nil"/>
              <w:bottom w:val="nil"/>
              <w:right w:val="nil"/>
            </w:tcBorders>
          </w:tcPr>
          <w:p w14:paraId="136CED48">
            <w:pPr>
              <w:pStyle w:val="43"/>
              <w:spacing w:line="360" w:lineRule="auto"/>
              <w:jc w:val="left"/>
            </w:pPr>
            <w:r>
              <w:t>-</w:t>
            </w:r>
          </w:p>
        </w:tc>
        <w:tc>
          <w:tcPr>
            <w:tcW w:w="500" w:type="pct"/>
            <w:tcBorders>
              <w:top w:val="nil"/>
              <w:left w:val="nil"/>
              <w:bottom w:val="nil"/>
              <w:right w:val="nil"/>
            </w:tcBorders>
          </w:tcPr>
          <w:p w14:paraId="42FCC71F">
            <w:pPr>
              <w:pStyle w:val="43"/>
              <w:spacing w:line="360" w:lineRule="auto"/>
              <w:jc w:val="left"/>
            </w:pPr>
            <w:r>
              <w:t>是</w:t>
            </w:r>
          </w:p>
        </w:tc>
        <w:tc>
          <w:tcPr>
            <w:tcW w:w="400" w:type="pct"/>
            <w:tcBorders>
              <w:top w:val="nil"/>
              <w:left w:val="nil"/>
              <w:bottom w:val="nil"/>
              <w:right w:val="nil"/>
            </w:tcBorders>
          </w:tcPr>
          <w:p w14:paraId="69766EBF">
            <w:pPr>
              <w:pStyle w:val="43"/>
              <w:spacing w:line="360" w:lineRule="auto"/>
              <w:jc w:val="left"/>
            </w:pPr>
            <w:r>
              <w:t>否</w:t>
            </w:r>
          </w:p>
        </w:tc>
        <w:tc>
          <w:tcPr>
            <w:tcW w:w="750" w:type="pct"/>
            <w:tcBorders>
              <w:top w:val="nil"/>
              <w:left w:val="nil"/>
              <w:bottom w:val="nil"/>
              <w:right w:val="nil"/>
            </w:tcBorders>
          </w:tcPr>
          <w:p w14:paraId="5003AF66">
            <w:pPr>
              <w:pStyle w:val="43"/>
              <w:spacing w:line="360" w:lineRule="auto"/>
              <w:jc w:val="left"/>
            </w:pPr>
            <w:r>
              <w:t>-</w:t>
            </w:r>
          </w:p>
        </w:tc>
        <w:tc>
          <w:tcPr>
            <w:tcW w:w="1000" w:type="pct"/>
            <w:tcBorders>
              <w:top w:val="nil"/>
              <w:left w:val="nil"/>
              <w:bottom w:val="nil"/>
              <w:right w:val="nil"/>
            </w:tcBorders>
          </w:tcPr>
          <w:p w14:paraId="2D2C68F9">
            <w:pPr>
              <w:pStyle w:val="43"/>
              <w:spacing w:line="360" w:lineRule="auto"/>
              <w:jc w:val="left"/>
            </w:pPr>
            <w:r>
              <w:t>进度日期</w:t>
            </w:r>
          </w:p>
        </w:tc>
      </w:tr>
      <w:tr w14:paraId="7BD7018D">
        <w:trPr>
          <w:jc w:val="center"/>
        </w:trPr>
        <w:tc>
          <w:tcPr>
            <w:tcW w:w="750" w:type="pct"/>
            <w:tcBorders>
              <w:top w:val="nil"/>
              <w:left w:val="nil"/>
              <w:bottom w:val="nil"/>
              <w:right w:val="nil"/>
            </w:tcBorders>
          </w:tcPr>
          <w:p w14:paraId="7F2F1900">
            <w:pPr>
              <w:pStyle w:val="43"/>
              <w:spacing w:line="360" w:lineRule="auto"/>
              <w:jc w:val="left"/>
            </w:pPr>
            <w:r>
              <w:t>location</w:t>
            </w:r>
          </w:p>
        </w:tc>
        <w:tc>
          <w:tcPr>
            <w:tcW w:w="750" w:type="pct"/>
            <w:tcBorders>
              <w:top w:val="nil"/>
              <w:left w:val="nil"/>
              <w:bottom w:val="nil"/>
              <w:right w:val="nil"/>
            </w:tcBorders>
          </w:tcPr>
          <w:p w14:paraId="5C91E3CB">
            <w:pPr>
              <w:pStyle w:val="43"/>
              <w:spacing w:line="360" w:lineRule="auto"/>
              <w:jc w:val="left"/>
            </w:pPr>
            <w:r>
              <w:t>VARCHAR</w:t>
            </w:r>
          </w:p>
        </w:tc>
        <w:tc>
          <w:tcPr>
            <w:tcW w:w="400" w:type="pct"/>
            <w:tcBorders>
              <w:top w:val="nil"/>
              <w:left w:val="nil"/>
              <w:bottom w:val="nil"/>
              <w:right w:val="nil"/>
            </w:tcBorders>
          </w:tcPr>
          <w:p w14:paraId="19CC80EA">
            <w:pPr>
              <w:pStyle w:val="43"/>
              <w:spacing w:line="360" w:lineRule="auto"/>
              <w:jc w:val="left"/>
            </w:pPr>
            <w:r>
              <w:t>200</w:t>
            </w:r>
          </w:p>
        </w:tc>
        <w:tc>
          <w:tcPr>
            <w:tcW w:w="500" w:type="pct"/>
            <w:tcBorders>
              <w:top w:val="nil"/>
              <w:left w:val="nil"/>
              <w:bottom w:val="nil"/>
              <w:right w:val="nil"/>
            </w:tcBorders>
          </w:tcPr>
          <w:p w14:paraId="47667C0B">
            <w:pPr>
              <w:pStyle w:val="43"/>
              <w:spacing w:line="360" w:lineRule="auto"/>
              <w:jc w:val="left"/>
            </w:pPr>
            <w:r>
              <w:t>是</w:t>
            </w:r>
          </w:p>
        </w:tc>
        <w:tc>
          <w:tcPr>
            <w:tcW w:w="400" w:type="pct"/>
            <w:tcBorders>
              <w:top w:val="nil"/>
              <w:left w:val="nil"/>
              <w:bottom w:val="nil"/>
              <w:right w:val="nil"/>
            </w:tcBorders>
          </w:tcPr>
          <w:p w14:paraId="59DCE8C4">
            <w:pPr>
              <w:pStyle w:val="43"/>
              <w:spacing w:line="360" w:lineRule="auto"/>
              <w:jc w:val="left"/>
            </w:pPr>
            <w:r>
              <w:t>否</w:t>
            </w:r>
          </w:p>
        </w:tc>
        <w:tc>
          <w:tcPr>
            <w:tcW w:w="750" w:type="pct"/>
            <w:tcBorders>
              <w:top w:val="nil"/>
              <w:left w:val="nil"/>
              <w:bottom w:val="nil"/>
              <w:right w:val="nil"/>
            </w:tcBorders>
          </w:tcPr>
          <w:p w14:paraId="06FAFB1E">
            <w:pPr>
              <w:pStyle w:val="43"/>
              <w:spacing w:line="360" w:lineRule="auto"/>
              <w:jc w:val="left"/>
            </w:pPr>
            <w:r>
              <w:t>-</w:t>
            </w:r>
          </w:p>
        </w:tc>
        <w:tc>
          <w:tcPr>
            <w:tcW w:w="1000" w:type="pct"/>
            <w:tcBorders>
              <w:top w:val="nil"/>
              <w:left w:val="nil"/>
              <w:bottom w:val="nil"/>
              <w:right w:val="nil"/>
            </w:tcBorders>
          </w:tcPr>
          <w:p w14:paraId="2BF54745">
            <w:pPr>
              <w:pStyle w:val="43"/>
              <w:spacing w:line="360" w:lineRule="auto"/>
              <w:jc w:val="left"/>
            </w:pPr>
            <w:r>
              <w:t>活动地点</w:t>
            </w:r>
          </w:p>
        </w:tc>
      </w:tr>
      <w:tr w14:paraId="45B672E5">
        <w:trPr>
          <w:jc w:val="center"/>
        </w:trPr>
        <w:tc>
          <w:tcPr>
            <w:tcW w:w="750" w:type="pct"/>
            <w:tcBorders>
              <w:top w:val="nil"/>
              <w:left w:val="nil"/>
              <w:bottom w:val="nil"/>
              <w:right w:val="nil"/>
            </w:tcBorders>
          </w:tcPr>
          <w:p w14:paraId="3E42854B">
            <w:pPr>
              <w:pStyle w:val="43"/>
              <w:spacing w:line="360" w:lineRule="auto"/>
              <w:jc w:val="left"/>
            </w:pPr>
            <w:r>
              <w:t>creator_id</w:t>
            </w:r>
          </w:p>
        </w:tc>
        <w:tc>
          <w:tcPr>
            <w:tcW w:w="750" w:type="pct"/>
            <w:tcBorders>
              <w:top w:val="nil"/>
              <w:left w:val="nil"/>
              <w:bottom w:val="nil"/>
              <w:right w:val="nil"/>
            </w:tcBorders>
          </w:tcPr>
          <w:p w14:paraId="7C1CD0B6">
            <w:pPr>
              <w:pStyle w:val="43"/>
              <w:spacing w:line="360" w:lineRule="auto"/>
              <w:jc w:val="left"/>
            </w:pPr>
            <w:r>
              <w:t>BIGINT</w:t>
            </w:r>
          </w:p>
        </w:tc>
        <w:tc>
          <w:tcPr>
            <w:tcW w:w="400" w:type="pct"/>
            <w:tcBorders>
              <w:top w:val="nil"/>
              <w:left w:val="nil"/>
              <w:bottom w:val="nil"/>
              <w:right w:val="nil"/>
            </w:tcBorders>
          </w:tcPr>
          <w:p w14:paraId="70BA7613">
            <w:pPr>
              <w:pStyle w:val="43"/>
              <w:spacing w:line="360" w:lineRule="auto"/>
              <w:jc w:val="left"/>
            </w:pPr>
            <w:r>
              <w:t>-</w:t>
            </w:r>
          </w:p>
        </w:tc>
        <w:tc>
          <w:tcPr>
            <w:tcW w:w="500" w:type="pct"/>
            <w:tcBorders>
              <w:top w:val="nil"/>
              <w:left w:val="nil"/>
              <w:bottom w:val="nil"/>
              <w:right w:val="nil"/>
            </w:tcBorders>
          </w:tcPr>
          <w:p w14:paraId="3CCDF69A">
            <w:pPr>
              <w:pStyle w:val="43"/>
              <w:spacing w:line="360" w:lineRule="auto"/>
              <w:jc w:val="left"/>
            </w:pPr>
            <w:r>
              <w:t>否</w:t>
            </w:r>
          </w:p>
        </w:tc>
        <w:tc>
          <w:tcPr>
            <w:tcW w:w="400" w:type="pct"/>
            <w:tcBorders>
              <w:top w:val="nil"/>
              <w:left w:val="nil"/>
              <w:bottom w:val="nil"/>
              <w:right w:val="nil"/>
            </w:tcBorders>
          </w:tcPr>
          <w:p w14:paraId="136BCA73">
            <w:pPr>
              <w:pStyle w:val="43"/>
              <w:spacing w:line="360" w:lineRule="auto"/>
              <w:jc w:val="left"/>
            </w:pPr>
            <w:r>
              <w:t>否</w:t>
            </w:r>
          </w:p>
        </w:tc>
        <w:tc>
          <w:tcPr>
            <w:tcW w:w="750" w:type="pct"/>
            <w:tcBorders>
              <w:top w:val="nil"/>
              <w:left w:val="nil"/>
              <w:bottom w:val="nil"/>
              <w:right w:val="nil"/>
            </w:tcBorders>
          </w:tcPr>
          <w:p w14:paraId="56AEBDF1">
            <w:pPr>
              <w:pStyle w:val="43"/>
              <w:spacing w:line="360" w:lineRule="auto"/>
              <w:jc w:val="left"/>
            </w:pPr>
            <w:r>
              <w:t>-</w:t>
            </w:r>
          </w:p>
        </w:tc>
        <w:tc>
          <w:tcPr>
            <w:tcW w:w="1000" w:type="pct"/>
            <w:tcBorders>
              <w:top w:val="nil"/>
              <w:left w:val="nil"/>
              <w:bottom w:val="nil"/>
              <w:right w:val="nil"/>
            </w:tcBorders>
          </w:tcPr>
          <w:p w14:paraId="44660FC4">
            <w:pPr>
              <w:pStyle w:val="43"/>
              <w:spacing w:line="360" w:lineRule="auto"/>
              <w:jc w:val="left"/>
            </w:pPr>
            <w:r>
              <w:t>创建人ID</w:t>
            </w:r>
          </w:p>
        </w:tc>
      </w:tr>
      <w:tr w14:paraId="2E7497AF">
        <w:trPr>
          <w:jc w:val="center"/>
        </w:trPr>
        <w:tc>
          <w:tcPr>
            <w:tcW w:w="750" w:type="pct"/>
            <w:tcBorders>
              <w:top w:val="nil"/>
              <w:left w:val="nil"/>
              <w:bottom w:val="nil"/>
              <w:right w:val="nil"/>
            </w:tcBorders>
          </w:tcPr>
          <w:p w14:paraId="47C72521">
            <w:pPr>
              <w:pStyle w:val="43"/>
              <w:spacing w:line="360" w:lineRule="auto"/>
              <w:jc w:val="left"/>
            </w:pPr>
            <w:r>
              <w:t>created_at</w:t>
            </w:r>
          </w:p>
        </w:tc>
        <w:tc>
          <w:tcPr>
            <w:tcW w:w="750" w:type="pct"/>
            <w:tcBorders>
              <w:top w:val="nil"/>
              <w:left w:val="nil"/>
              <w:bottom w:val="nil"/>
              <w:right w:val="nil"/>
            </w:tcBorders>
          </w:tcPr>
          <w:p w14:paraId="09584761">
            <w:pPr>
              <w:pStyle w:val="43"/>
              <w:spacing w:line="360" w:lineRule="auto"/>
              <w:jc w:val="left"/>
            </w:pPr>
            <w:r>
              <w:t>DATETIME</w:t>
            </w:r>
          </w:p>
        </w:tc>
        <w:tc>
          <w:tcPr>
            <w:tcW w:w="400" w:type="pct"/>
            <w:tcBorders>
              <w:top w:val="nil"/>
              <w:left w:val="nil"/>
              <w:bottom w:val="nil"/>
              <w:right w:val="nil"/>
            </w:tcBorders>
          </w:tcPr>
          <w:p w14:paraId="65411C52">
            <w:pPr>
              <w:pStyle w:val="43"/>
              <w:spacing w:line="360" w:lineRule="auto"/>
              <w:jc w:val="left"/>
            </w:pPr>
            <w:r>
              <w:t>-</w:t>
            </w:r>
          </w:p>
        </w:tc>
        <w:tc>
          <w:tcPr>
            <w:tcW w:w="500" w:type="pct"/>
            <w:tcBorders>
              <w:top w:val="nil"/>
              <w:left w:val="nil"/>
              <w:bottom w:val="nil"/>
              <w:right w:val="nil"/>
            </w:tcBorders>
          </w:tcPr>
          <w:p w14:paraId="76D8C279">
            <w:pPr>
              <w:pStyle w:val="43"/>
              <w:spacing w:line="360" w:lineRule="auto"/>
              <w:jc w:val="left"/>
            </w:pPr>
            <w:r>
              <w:t>是</w:t>
            </w:r>
          </w:p>
        </w:tc>
        <w:tc>
          <w:tcPr>
            <w:tcW w:w="400" w:type="pct"/>
            <w:tcBorders>
              <w:top w:val="nil"/>
              <w:left w:val="nil"/>
              <w:bottom w:val="nil"/>
              <w:right w:val="nil"/>
            </w:tcBorders>
          </w:tcPr>
          <w:p w14:paraId="41D36A3B">
            <w:pPr>
              <w:pStyle w:val="43"/>
              <w:spacing w:line="360" w:lineRule="auto"/>
              <w:jc w:val="left"/>
            </w:pPr>
            <w:r>
              <w:t>否</w:t>
            </w:r>
          </w:p>
        </w:tc>
        <w:tc>
          <w:tcPr>
            <w:tcW w:w="750" w:type="pct"/>
            <w:tcBorders>
              <w:top w:val="nil"/>
              <w:left w:val="nil"/>
              <w:bottom w:val="nil"/>
              <w:right w:val="nil"/>
            </w:tcBorders>
          </w:tcPr>
          <w:p w14:paraId="36901C97">
            <w:pPr>
              <w:pStyle w:val="43"/>
              <w:spacing w:line="360" w:lineRule="auto"/>
              <w:jc w:val="left"/>
            </w:pPr>
            <w:r>
              <w:t>CURRENT_TIMESTAMP</w:t>
            </w:r>
          </w:p>
        </w:tc>
        <w:tc>
          <w:tcPr>
            <w:tcW w:w="1000" w:type="pct"/>
            <w:tcBorders>
              <w:top w:val="nil"/>
              <w:left w:val="nil"/>
              <w:bottom w:val="nil"/>
              <w:right w:val="nil"/>
            </w:tcBorders>
          </w:tcPr>
          <w:p w14:paraId="1BF2B2E6">
            <w:pPr>
              <w:pStyle w:val="43"/>
              <w:spacing w:line="360" w:lineRule="auto"/>
              <w:jc w:val="left"/>
            </w:pPr>
            <w:r>
              <w:t>-</w:t>
            </w:r>
          </w:p>
        </w:tc>
      </w:tr>
      <w:tr w14:paraId="1574648E">
        <w:trPr>
          <w:jc w:val="center"/>
        </w:trPr>
        <w:tc>
          <w:tcPr>
            <w:tcW w:w="750" w:type="pct"/>
            <w:tcBorders>
              <w:top w:val="nil"/>
              <w:left w:val="nil"/>
              <w:bottom w:val="single" w:color="000000" w:sz="12" w:space="0"/>
              <w:right w:val="nil"/>
            </w:tcBorders>
          </w:tcPr>
          <w:p w14:paraId="5975C783">
            <w:pPr>
              <w:pStyle w:val="43"/>
              <w:spacing w:line="360" w:lineRule="auto"/>
              <w:jc w:val="left"/>
            </w:pPr>
            <w:r>
              <w:t>updated_at</w:t>
            </w:r>
          </w:p>
        </w:tc>
        <w:tc>
          <w:tcPr>
            <w:tcW w:w="750" w:type="pct"/>
            <w:tcBorders>
              <w:top w:val="nil"/>
              <w:left w:val="nil"/>
              <w:bottom w:val="single" w:color="000000" w:sz="12" w:space="0"/>
              <w:right w:val="nil"/>
            </w:tcBorders>
          </w:tcPr>
          <w:p w14:paraId="504023AC">
            <w:pPr>
              <w:pStyle w:val="43"/>
              <w:spacing w:line="360" w:lineRule="auto"/>
              <w:jc w:val="left"/>
            </w:pPr>
            <w:r>
              <w:t>DATETIME</w:t>
            </w:r>
          </w:p>
        </w:tc>
        <w:tc>
          <w:tcPr>
            <w:tcW w:w="400" w:type="pct"/>
            <w:tcBorders>
              <w:top w:val="nil"/>
              <w:left w:val="nil"/>
              <w:bottom w:val="single" w:color="000000" w:sz="12" w:space="0"/>
              <w:right w:val="nil"/>
            </w:tcBorders>
          </w:tcPr>
          <w:p w14:paraId="4E3A3388">
            <w:pPr>
              <w:pStyle w:val="43"/>
              <w:spacing w:line="360" w:lineRule="auto"/>
              <w:jc w:val="left"/>
            </w:pPr>
            <w:r>
              <w:t>-</w:t>
            </w:r>
          </w:p>
        </w:tc>
        <w:tc>
          <w:tcPr>
            <w:tcW w:w="500" w:type="pct"/>
            <w:tcBorders>
              <w:top w:val="nil"/>
              <w:left w:val="nil"/>
              <w:bottom w:val="single" w:color="000000" w:sz="12" w:space="0"/>
              <w:right w:val="nil"/>
            </w:tcBorders>
          </w:tcPr>
          <w:p w14:paraId="0F51E231">
            <w:pPr>
              <w:pStyle w:val="43"/>
              <w:spacing w:line="360" w:lineRule="auto"/>
              <w:jc w:val="left"/>
            </w:pPr>
            <w:r>
              <w:t>是</w:t>
            </w:r>
          </w:p>
        </w:tc>
        <w:tc>
          <w:tcPr>
            <w:tcW w:w="400" w:type="pct"/>
            <w:tcBorders>
              <w:top w:val="nil"/>
              <w:left w:val="nil"/>
              <w:bottom w:val="single" w:color="000000" w:sz="12" w:space="0"/>
              <w:right w:val="nil"/>
            </w:tcBorders>
          </w:tcPr>
          <w:p w14:paraId="1AB99C20">
            <w:pPr>
              <w:pStyle w:val="43"/>
              <w:spacing w:line="360" w:lineRule="auto"/>
              <w:jc w:val="left"/>
            </w:pPr>
            <w:r>
              <w:t>否</w:t>
            </w:r>
          </w:p>
        </w:tc>
        <w:tc>
          <w:tcPr>
            <w:tcW w:w="750" w:type="pct"/>
            <w:tcBorders>
              <w:top w:val="nil"/>
              <w:left w:val="nil"/>
              <w:bottom w:val="single" w:color="000000" w:sz="12" w:space="0"/>
              <w:right w:val="nil"/>
            </w:tcBorders>
          </w:tcPr>
          <w:p w14:paraId="5832E277">
            <w:pPr>
              <w:pStyle w:val="43"/>
              <w:spacing w:line="360" w:lineRule="auto"/>
              <w:jc w:val="left"/>
            </w:pPr>
            <w:r>
              <w:t>CURRENT_TIMESTAMP</w:t>
            </w:r>
          </w:p>
        </w:tc>
        <w:tc>
          <w:tcPr>
            <w:tcW w:w="1000" w:type="pct"/>
            <w:tcBorders>
              <w:top w:val="nil"/>
              <w:left w:val="nil"/>
              <w:bottom w:val="single" w:color="000000" w:sz="12" w:space="0"/>
              <w:right w:val="nil"/>
            </w:tcBorders>
          </w:tcPr>
          <w:p w14:paraId="506E0204">
            <w:pPr>
              <w:pStyle w:val="43"/>
              <w:spacing w:line="360" w:lineRule="auto"/>
              <w:jc w:val="left"/>
            </w:pPr>
            <w:r>
              <w:t>-</w:t>
            </w:r>
          </w:p>
        </w:tc>
      </w:tr>
    </w:tbl>
    <w:p w14:paraId="1BEFFB04">
      <w:pPr>
        <w:spacing w:after="300"/>
      </w:pPr>
    </w:p>
    <w:p w14:paraId="45AFC380">
      <w:pPr>
        <w:numPr>
          <w:ilvl w:val="0"/>
          <w:numId w:val="5"/>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成果表 (result)</w:t>
      </w:r>
    </w:p>
    <w:p w14:paraId="0267F41B">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成果表用于记录项目完成后的各类成果，如调研报告、学术论文、视频作品等。包含成果标题、类别、描述、封面图等基本信息，以及富文本内容字段支持图文混排展示。通过project_id与项目关联，creator_id记录创建人，status字段控制成果的发布状态。</w:t>
      </w:r>
    </w:p>
    <w:p w14:paraId="4B27F6D4">
      <w:pPr>
        <w:pStyle w:val="42"/>
        <w:spacing w:after="20"/>
        <w:jc w:val="center"/>
      </w:pPr>
      <w:r>
        <w:t>表</w:t>
      </w:r>
      <w:r>
        <w:rPr>
          <w:rFonts w:hint="eastAsia"/>
          <w:lang w:val="en-US" w:eastAsia="zh-CN"/>
        </w:rPr>
        <w:t>3-</w:t>
      </w:r>
      <w:r>
        <w:t>5  成果表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390AC05B">
        <w:trPr>
          <w:jc w:val="center"/>
        </w:trPr>
        <w:tc>
          <w:tcPr>
            <w:tcW w:w="750" w:type="pct"/>
            <w:tcBorders>
              <w:top w:val="single" w:color="000000" w:sz="12" w:space="0"/>
              <w:left w:val="nil"/>
              <w:bottom w:val="single" w:color="000000" w:sz="6" w:space="0"/>
              <w:right w:val="nil"/>
            </w:tcBorders>
          </w:tcPr>
          <w:p w14:paraId="658ABA26">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551AD8AE">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2C4BE4A1">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19D89933">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4AE5F1EA">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380F295C">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13CBAF26">
            <w:pPr>
              <w:pStyle w:val="43"/>
              <w:spacing w:before="50" w:line="360" w:lineRule="auto"/>
              <w:jc w:val="left"/>
            </w:pPr>
            <w:r>
              <w:t>说明</w:t>
            </w:r>
          </w:p>
        </w:tc>
      </w:tr>
      <w:tr w14:paraId="64FCC0E8">
        <w:trPr>
          <w:jc w:val="center"/>
        </w:trPr>
        <w:tc>
          <w:tcPr>
            <w:tcW w:w="750" w:type="pct"/>
            <w:tcBorders>
              <w:top w:val="nil"/>
              <w:left w:val="nil"/>
              <w:bottom w:val="nil"/>
              <w:right w:val="nil"/>
            </w:tcBorders>
          </w:tcPr>
          <w:p w14:paraId="01D6777D">
            <w:pPr>
              <w:pStyle w:val="43"/>
              <w:spacing w:line="360" w:lineRule="auto"/>
              <w:jc w:val="left"/>
            </w:pPr>
            <w:r>
              <w:t>id</w:t>
            </w:r>
          </w:p>
        </w:tc>
        <w:tc>
          <w:tcPr>
            <w:tcW w:w="750" w:type="pct"/>
            <w:tcBorders>
              <w:top w:val="nil"/>
              <w:left w:val="nil"/>
              <w:bottom w:val="nil"/>
              <w:right w:val="nil"/>
            </w:tcBorders>
          </w:tcPr>
          <w:p w14:paraId="0458034A">
            <w:pPr>
              <w:pStyle w:val="43"/>
              <w:spacing w:line="360" w:lineRule="auto"/>
              <w:jc w:val="left"/>
            </w:pPr>
            <w:r>
              <w:t>BIGINT</w:t>
            </w:r>
          </w:p>
        </w:tc>
        <w:tc>
          <w:tcPr>
            <w:tcW w:w="400" w:type="pct"/>
            <w:tcBorders>
              <w:top w:val="nil"/>
              <w:left w:val="nil"/>
              <w:bottom w:val="nil"/>
              <w:right w:val="nil"/>
            </w:tcBorders>
          </w:tcPr>
          <w:p w14:paraId="50E8EA5E">
            <w:pPr>
              <w:pStyle w:val="43"/>
              <w:spacing w:line="360" w:lineRule="auto"/>
              <w:jc w:val="left"/>
            </w:pPr>
            <w:r>
              <w:t>-</w:t>
            </w:r>
          </w:p>
        </w:tc>
        <w:tc>
          <w:tcPr>
            <w:tcW w:w="500" w:type="pct"/>
            <w:tcBorders>
              <w:top w:val="nil"/>
              <w:left w:val="nil"/>
              <w:bottom w:val="nil"/>
              <w:right w:val="nil"/>
            </w:tcBorders>
          </w:tcPr>
          <w:p w14:paraId="06F91096">
            <w:pPr>
              <w:pStyle w:val="43"/>
              <w:spacing w:line="360" w:lineRule="auto"/>
              <w:jc w:val="left"/>
            </w:pPr>
            <w:r>
              <w:t>是</w:t>
            </w:r>
          </w:p>
        </w:tc>
        <w:tc>
          <w:tcPr>
            <w:tcW w:w="400" w:type="pct"/>
            <w:tcBorders>
              <w:top w:val="nil"/>
              <w:left w:val="nil"/>
              <w:bottom w:val="nil"/>
              <w:right w:val="nil"/>
            </w:tcBorders>
          </w:tcPr>
          <w:p w14:paraId="538A87CF">
            <w:pPr>
              <w:pStyle w:val="43"/>
              <w:spacing w:line="360" w:lineRule="auto"/>
              <w:jc w:val="left"/>
            </w:pPr>
            <w:r>
              <w:t>是</w:t>
            </w:r>
          </w:p>
        </w:tc>
        <w:tc>
          <w:tcPr>
            <w:tcW w:w="750" w:type="pct"/>
            <w:tcBorders>
              <w:top w:val="nil"/>
              <w:left w:val="nil"/>
              <w:bottom w:val="nil"/>
              <w:right w:val="nil"/>
            </w:tcBorders>
          </w:tcPr>
          <w:p w14:paraId="74993159">
            <w:pPr>
              <w:pStyle w:val="43"/>
              <w:spacing w:line="360" w:lineRule="auto"/>
              <w:jc w:val="left"/>
            </w:pPr>
            <w:r>
              <w:t>-</w:t>
            </w:r>
          </w:p>
        </w:tc>
        <w:tc>
          <w:tcPr>
            <w:tcW w:w="1000" w:type="pct"/>
            <w:tcBorders>
              <w:top w:val="nil"/>
              <w:left w:val="nil"/>
              <w:bottom w:val="nil"/>
              <w:right w:val="nil"/>
            </w:tcBorders>
          </w:tcPr>
          <w:p w14:paraId="76D9E946">
            <w:pPr>
              <w:pStyle w:val="43"/>
              <w:spacing w:line="360" w:lineRule="auto"/>
              <w:jc w:val="left"/>
            </w:pPr>
            <w:r>
              <w:t>-</w:t>
            </w:r>
          </w:p>
        </w:tc>
      </w:tr>
      <w:tr w14:paraId="0E45033E">
        <w:trPr>
          <w:jc w:val="center"/>
        </w:trPr>
        <w:tc>
          <w:tcPr>
            <w:tcW w:w="750" w:type="pct"/>
            <w:tcBorders>
              <w:top w:val="nil"/>
              <w:left w:val="nil"/>
              <w:bottom w:val="nil"/>
              <w:right w:val="nil"/>
            </w:tcBorders>
          </w:tcPr>
          <w:p w14:paraId="14B40EB4">
            <w:pPr>
              <w:pStyle w:val="43"/>
              <w:spacing w:line="360" w:lineRule="auto"/>
              <w:jc w:val="left"/>
            </w:pPr>
            <w:r>
              <w:t>project_id</w:t>
            </w:r>
          </w:p>
        </w:tc>
        <w:tc>
          <w:tcPr>
            <w:tcW w:w="750" w:type="pct"/>
            <w:tcBorders>
              <w:top w:val="nil"/>
              <w:left w:val="nil"/>
              <w:bottom w:val="nil"/>
              <w:right w:val="nil"/>
            </w:tcBorders>
          </w:tcPr>
          <w:p w14:paraId="7211E885">
            <w:pPr>
              <w:pStyle w:val="43"/>
              <w:spacing w:line="360" w:lineRule="auto"/>
              <w:jc w:val="left"/>
            </w:pPr>
            <w:r>
              <w:t>BIGINT</w:t>
            </w:r>
          </w:p>
        </w:tc>
        <w:tc>
          <w:tcPr>
            <w:tcW w:w="400" w:type="pct"/>
            <w:tcBorders>
              <w:top w:val="nil"/>
              <w:left w:val="nil"/>
              <w:bottom w:val="nil"/>
              <w:right w:val="nil"/>
            </w:tcBorders>
          </w:tcPr>
          <w:p w14:paraId="3A2D6C88">
            <w:pPr>
              <w:pStyle w:val="43"/>
              <w:spacing w:line="360" w:lineRule="auto"/>
              <w:jc w:val="left"/>
            </w:pPr>
            <w:r>
              <w:t>-</w:t>
            </w:r>
          </w:p>
        </w:tc>
        <w:tc>
          <w:tcPr>
            <w:tcW w:w="500" w:type="pct"/>
            <w:tcBorders>
              <w:top w:val="nil"/>
              <w:left w:val="nil"/>
              <w:bottom w:val="nil"/>
              <w:right w:val="nil"/>
            </w:tcBorders>
          </w:tcPr>
          <w:p w14:paraId="50F1A0D5">
            <w:pPr>
              <w:pStyle w:val="43"/>
              <w:spacing w:line="360" w:lineRule="auto"/>
              <w:jc w:val="left"/>
            </w:pPr>
            <w:r>
              <w:t>否</w:t>
            </w:r>
          </w:p>
        </w:tc>
        <w:tc>
          <w:tcPr>
            <w:tcW w:w="400" w:type="pct"/>
            <w:tcBorders>
              <w:top w:val="nil"/>
              <w:left w:val="nil"/>
              <w:bottom w:val="nil"/>
              <w:right w:val="nil"/>
            </w:tcBorders>
          </w:tcPr>
          <w:p w14:paraId="175CA472">
            <w:pPr>
              <w:pStyle w:val="43"/>
              <w:spacing w:line="360" w:lineRule="auto"/>
              <w:jc w:val="left"/>
            </w:pPr>
            <w:r>
              <w:t>否</w:t>
            </w:r>
          </w:p>
        </w:tc>
        <w:tc>
          <w:tcPr>
            <w:tcW w:w="750" w:type="pct"/>
            <w:tcBorders>
              <w:top w:val="nil"/>
              <w:left w:val="nil"/>
              <w:bottom w:val="nil"/>
              <w:right w:val="nil"/>
            </w:tcBorders>
          </w:tcPr>
          <w:p w14:paraId="5ADDC157">
            <w:pPr>
              <w:pStyle w:val="43"/>
              <w:spacing w:line="360" w:lineRule="auto"/>
              <w:jc w:val="left"/>
            </w:pPr>
            <w:r>
              <w:t>-</w:t>
            </w:r>
          </w:p>
        </w:tc>
        <w:tc>
          <w:tcPr>
            <w:tcW w:w="1000" w:type="pct"/>
            <w:tcBorders>
              <w:top w:val="nil"/>
              <w:left w:val="nil"/>
              <w:bottom w:val="nil"/>
              <w:right w:val="nil"/>
            </w:tcBorders>
          </w:tcPr>
          <w:p w14:paraId="375C6E2D">
            <w:pPr>
              <w:pStyle w:val="43"/>
              <w:spacing w:line="360" w:lineRule="auto"/>
              <w:jc w:val="left"/>
            </w:pPr>
            <w:r>
              <w:t>项目ID</w:t>
            </w:r>
          </w:p>
        </w:tc>
      </w:tr>
      <w:tr w14:paraId="3499976D">
        <w:trPr>
          <w:jc w:val="center"/>
        </w:trPr>
        <w:tc>
          <w:tcPr>
            <w:tcW w:w="750" w:type="pct"/>
            <w:tcBorders>
              <w:top w:val="nil"/>
              <w:left w:val="nil"/>
              <w:bottom w:val="nil"/>
              <w:right w:val="nil"/>
            </w:tcBorders>
          </w:tcPr>
          <w:p w14:paraId="19396431">
            <w:pPr>
              <w:pStyle w:val="43"/>
              <w:spacing w:line="360" w:lineRule="auto"/>
              <w:jc w:val="left"/>
            </w:pPr>
            <w:r>
              <w:t>title</w:t>
            </w:r>
          </w:p>
        </w:tc>
        <w:tc>
          <w:tcPr>
            <w:tcW w:w="750" w:type="pct"/>
            <w:tcBorders>
              <w:top w:val="nil"/>
              <w:left w:val="nil"/>
              <w:bottom w:val="nil"/>
              <w:right w:val="nil"/>
            </w:tcBorders>
          </w:tcPr>
          <w:p w14:paraId="4AB23B45">
            <w:pPr>
              <w:pStyle w:val="43"/>
              <w:spacing w:line="360" w:lineRule="auto"/>
              <w:jc w:val="left"/>
            </w:pPr>
            <w:r>
              <w:t>VARCHAR</w:t>
            </w:r>
          </w:p>
        </w:tc>
        <w:tc>
          <w:tcPr>
            <w:tcW w:w="400" w:type="pct"/>
            <w:tcBorders>
              <w:top w:val="nil"/>
              <w:left w:val="nil"/>
              <w:bottom w:val="nil"/>
              <w:right w:val="nil"/>
            </w:tcBorders>
          </w:tcPr>
          <w:p w14:paraId="35BD0D82">
            <w:pPr>
              <w:pStyle w:val="43"/>
              <w:spacing w:line="360" w:lineRule="auto"/>
              <w:jc w:val="left"/>
            </w:pPr>
            <w:r>
              <w:t>200</w:t>
            </w:r>
          </w:p>
        </w:tc>
        <w:tc>
          <w:tcPr>
            <w:tcW w:w="500" w:type="pct"/>
            <w:tcBorders>
              <w:top w:val="nil"/>
              <w:left w:val="nil"/>
              <w:bottom w:val="nil"/>
              <w:right w:val="nil"/>
            </w:tcBorders>
          </w:tcPr>
          <w:p w14:paraId="006AFB91">
            <w:pPr>
              <w:pStyle w:val="43"/>
              <w:spacing w:line="360" w:lineRule="auto"/>
              <w:jc w:val="left"/>
            </w:pPr>
            <w:r>
              <w:t>否</w:t>
            </w:r>
          </w:p>
        </w:tc>
        <w:tc>
          <w:tcPr>
            <w:tcW w:w="400" w:type="pct"/>
            <w:tcBorders>
              <w:top w:val="nil"/>
              <w:left w:val="nil"/>
              <w:bottom w:val="nil"/>
              <w:right w:val="nil"/>
            </w:tcBorders>
          </w:tcPr>
          <w:p w14:paraId="0FBD5A4F">
            <w:pPr>
              <w:pStyle w:val="43"/>
              <w:spacing w:line="360" w:lineRule="auto"/>
              <w:jc w:val="left"/>
            </w:pPr>
            <w:r>
              <w:t>否</w:t>
            </w:r>
          </w:p>
        </w:tc>
        <w:tc>
          <w:tcPr>
            <w:tcW w:w="750" w:type="pct"/>
            <w:tcBorders>
              <w:top w:val="nil"/>
              <w:left w:val="nil"/>
              <w:bottom w:val="nil"/>
              <w:right w:val="nil"/>
            </w:tcBorders>
          </w:tcPr>
          <w:p w14:paraId="32A8FB8A">
            <w:pPr>
              <w:pStyle w:val="43"/>
              <w:spacing w:line="360" w:lineRule="auto"/>
              <w:jc w:val="left"/>
            </w:pPr>
            <w:r>
              <w:t>-</w:t>
            </w:r>
          </w:p>
        </w:tc>
        <w:tc>
          <w:tcPr>
            <w:tcW w:w="1000" w:type="pct"/>
            <w:tcBorders>
              <w:top w:val="nil"/>
              <w:left w:val="nil"/>
              <w:bottom w:val="nil"/>
              <w:right w:val="nil"/>
            </w:tcBorders>
          </w:tcPr>
          <w:p w14:paraId="705409ED">
            <w:pPr>
              <w:pStyle w:val="43"/>
              <w:spacing w:line="360" w:lineRule="auto"/>
              <w:jc w:val="left"/>
            </w:pPr>
            <w:r>
              <w:t>成果标题</w:t>
            </w:r>
          </w:p>
        </w:tc>
      </w:tr>
      <w:tr w14:paraId="4ECA5439">
        <w:trPr>
          <w:jc w:val="center"/>
        </w:trPr>
        <w:tc>
          <w:tcPr>
            <w:tcW w:w="750" w:type="pct"/>
            <w:tcBorders>
              <w:top w:val="nil"/>
              <w:left w:val="nil"/>
              <w:bottom w:val="nil"/>
              <w:right w:val="nil"/>
            </w:tcBorders>
          </w:tcPr>
          <w:p w14:paraId="3A4C28D2">
            <w:pPr>
              <w:pStyle w:val="43"/>
              <w:spacing w:line="360" w:lineRule="auto"/>
              <w:jc w:val="left"/>
            </w:pPr>
            <w:r>
              <w:t>category</w:t>
            </w:r>
          </w:p>
        </w:tc>
        <w:tc>
          <w:tcPr>
            <w:tcW w:w="750" w:type="pct"/>
            <w:tcBorders>
              <w:top w:val="nil"/>
              <w:left w:val="nil"/>
              <w:bottom w:val="nil"/>
              <w:right w:val="nil"/>
            </w:tcBorders>
          </w:tcPr>
          <w:p w14:paraId="111F2276">
            <w:pPr>
              <w:pStyle w:val="43"/>
              <w:spacing w:line="360" w:lineRule="auto"/>
              <w:jc w:val="left"/>
            </w:pPr>
            <w:r>
              <w:t>VARCHAR</w:t>
            </w:r>
          </w:p>
        </w:tc>
        <w:tc>
          <w:tcPr>
            <w:tcW w:w="400" w:type="pct"/>
            <w:tcBorders>
              <w:top w:val="nil"/>
              <w:left w:val="nil"/>
              <w:bottom w:val="nil"/>
              <w:right w:val="nil"/>
            </w:tcBorders>
          </w:tcPr>
          <w:p w14:paraId="41EF7317">
            <w:pPr>
              <w:pStyle w:val="43"/>
              <w:spacing w:line="360" w:lineRule="auto"/>
              <w:jc w:val="left"/>
            </w:pPr>
            <w:r>
              <w:t>50</w:t>
            </w:r>
          </w:p>
        </w:tc>
        <w:tc>
          <w:tcPr>
            <w:tcW w:w="500" w:type="pct"/>
            <w:tcBorders>
              <w:top w:val="nil"/>
              <w:left w:val="nil"/>
              <w:bottom w:val="nil"/>
              <w:right w:val="nil"/>
            </w:tcBorders>
          </w:tcPr>
          <w:p w14:paraId="4A9C382E">
            <w:pPr>
              <w:pStyle w:val="43"/>
              <w:spacing w:line="360" w:lineRule="auto"/>
              <w:jc w:val="left"/>
            </w:pPr>
            <w:r>
              <w:t>否</w:t>
            </w:r>
          </w:p>
        </w:tc>
        <w:tc>
          <w:tcPr>
            <w:tcW w:w="400" w:type="pct"/>
            <w:tcBorders>
              <w:top w:val="nil"/>
              <w:left w:val="nil"/>
              <w:bottom w:val="nil"/>
              <w:right w:val="nil"/>
            </w:tcBorders>
          </w:tcPr>
          <w:p w14:paraId="7BAFAE27">
            <w:pPr>
              <w:pStyle w:val="43"/>
              <w:spacing w:line="360" w:lineRule="auto"/>
              <w:jc w:val="left"/>
            </w:pPr>
            <w:r>
              <w:t>否</w:t>
            </w:r>
          </w:p>
        </w:tc>
        <w:tc>
          <w:tcPr>
            <w:tcW w:w="750" w:type="pct"/>
            <w:tcBorders>
              <w:top w:val="nil"/>
              <w:left w:val="nil"/>
              <w:bottom w:val="nil"/>
              <w:right w:val="nil"/>
            </w:tcBorders>
          </w:tcPr>
          <w:p w14:paraId="517ED3CD">
            <w:pPr>
              <w:pStyle w:val="43"/>
              <w:spacing w:line="360" w:lineRule="auto"/>
              <w:jc w:val="left"/>
            </w:pPr>
            <w:r>
              <w:t>-</w:t>
            </w:r>
          </w:p>
        </w:tc>
        <w:tc>
          <w:tcPr>
            <w:tcW w:w="1000" w:type="pct"/>
            <w:tcBorders>
              <w:top w:val="nil"/>
              <w:left w:val="nil"/>
              <w:bottom w:val="nil"/>
              <w:right w:val="nil"/>
            </w:tcBorders>
          </w:tcPr>
          <w:p w14:paraId="09A05BEB">
            <w:pPr>
              <w:pStyle w:val="43"/>
              <w:spacing w:line="360" w:lineRule="auto"/>
              <w:jc w:val="left"/>
            </w:pPr>
            <w:r>
              <w:t>成果类别</w:t>
            </w:r>
          </w:p>
        </w:tc>
      </w:tr>
      <w:tr w14:paraId="5BFB956B">
        <w:trPr>
          <w:jc w:val="center"/>
        </w:trPr>
        <w:tc>
          <w:tcPr>
            <w:tcW w:w="750" w:type="pct"/>
            <w:tcBorders>
              <w:top w:val="nil"/>
              <w:left w:val="nil"/>
              <w:bottom w:val="nil"/>
              <w:right w:val="nil"/>
            </w:tcBorders>
          </w:tcPr>
          <w:p w14:paraId="336863DD">
            <w:pPr>
              <w:pStyle w:val="43"/>
              <w:spacing w:line="360" w:lineRule="auto"/>
              <w:jc w:val="left"/>
            </w:pPr>
            <w:r>
              <w:t>description</w:t>
            </w:r>
          </w:p>
        </w:tc>
        <w:tc>
          <w:tcPr>
            <w:tcW w:w="750" w:type="pct"/>
            <w:tcBorders>
              <w:top w:val="nil"/>
              <w:left w:val="nil"/>
              <w:bottom w:val="nil"/>
              <w:right w:val="nil"/>
            </w:tcBorders>
          </w:tcPr>
          <w:p w14:paraId="2CAD3FB3">
            <w:pPr>
              <w:pStyle w:val="43"/>
              <w:spacing w:line="360" w:lineRule="auto"/>
              <w:jc w:val="left"/>
            </w:pPr>
            <w:r>
              <w:t>TEXT</w:t>
            </w:r>
          </w:p>
        </w:tc>
        <w:tc>
          <w:tcPr>
            <w:tcW w:w="400" w:type="pct"/>
            <w:tcBorders>
              <w:top w:val="nil"/>
              <w:left w:val="nil"/>
              <w:bottom w:val="nil"/>
              <w:right w:val="nil"/>
            </w:tcBorders>
          </w:tcPr>
          <w:p w14:paraId="60F10F7F">
            <w:pPr>
              <w:pStyle w:val="43"/>
              <w:spacing w:line="360" w:lineRule="auto"/>
              <w:jc w:val="left"/>
            </w:pPr>
            <w:r>
              <w:t>-</w:t>
            </w:r>
          </w:p>
        </w:tc>
        <w:tc>
          <w:tcPr>
            <w:tcW w:w="500" w:type="pct"/>
            <w:tcBorders>
              <w:top w:val="nil"/>
              <w:left w:val="nil"/>
              <w:bottom w:val="nil"/>
              <w:right w:val="nil"/>
            </w:tcBorders>
          </w:tcPr>
          <w:p w14:paraId="28EC3735">
            <w:pPr>
              <w:pStyle w:val="43"/>
              <w:spacing w:line="360" w:lineRule="auto"/>
              <w:jc w:val="left"/>
            </w:pPr>
            <w:r>
              <w:t>是</w:t>
            </w:r>
          </w:p>
        </w:tc>
        <w:tc>
          <w:tcPr>
            <w:tcW w:w="400" w:type="pct"/>
            <w:tcBorders>
              <w:top w:val="nil"/>
              <w:left w:val="nil"/>
              <w:bottom w:val="nil"/>
              <w:right w:val="nil"/>
            </w:tcBorders>
          </w:tcPr>
          <w:p w14:paraId="67C6555F">
            <w:pPr>
              <w:pStyle w:val="43"/>
              <w:spacing w:line="360" w:lineRule="auto"/>
              <w:jc w:val="left"/>
            </w:pPr>
            <w:r>
              <w:t>否</w:t>
            </w:r>
          </w:p>
        </w:tc>
        <w:tc>
          <w:tcPr>
            <w:tcW w:w="750" w:type="pct"/>
            <w:tcBorders>
              <w:top w:val="nil"/>
              <w:left w:val="nil"/>
              <w:bottom w:val="nil"/>
              <w:right w:val="nil"/>
            </w:tcBorders>
          </w:tcPr>
          <w:p w14:paraId="65EB492E">
            <w:pPr>
              <w:pStyle w:val="43"/>
              <w:spacing w:line="360" w:lineRule="auto"/>
              <w:jc w:val="left"/>
            </w:pPr>
            <w:r>
              <w:t>-</w:t>
            </w:r>
          </w:p>
        </w:tc>
        <w:tc>
          <w:tcPr>
            <w:tcW w:w="1000" w:type="pct"/>
            <w:tcBorders>
              <w:top w:val="nil"/>
              <w:left w:val="nil"/>
              <w:bottom w:val="nil"/>
              <w:right w:val="nil"/>
            </w:tcBorders>
          </w:tcPr>
          <w:p w14:paraId="4D545004">
            <w:pPr>
              <w:pStyle w:val="43"/>
              <w:spacing w:line="360" w:lineRule="auto"/>
              <w:jc w:val="left"/>
            </w:pPr>
            <w:r>
              <w:t>成果描述</w:t>
            </w:r>
          </w:p>
        </w:tc>
      </w:tr>
      <w:tr w14:paraId="53A7A0E3">
        <w:trPr>
          <w:jc w:val="center"/>
        </w:trPr>
        <w:tc>
          <w:tcPr>
            <w:tcW w:w="750" w:type="pct"/>
            <w:tcBorders>
              <w:top w:val="nil"/>
              <w:left w:val="nil"/>
              <w:bottom w:val="nil"/>
              <w:right w:val="nil"/>
            </w:tcBorders>
          </w:tcPr>
          <w:p w14:paraId="72A8BE5F">
            <w:pPr>
              <w:pStyle w:val="43"/>
              <w:spacing w:line="360" w:lineRule="auto"/>
              <w:jc w:val="left"/>
            </w:pPr>
            <w:r>
              <w:t>cover_url</w:t>
            </w:r>
          </w:p>
        </w:tc>
        <w:tc>
          <w:tcPr>
            <w:tcW w:w="750" w:type="pct"/>
            <w:tcBorders>
              <w:top w:val="nil"/>
              <w:left w:val="nil"/>
              <w:bottom w:val="nil"/>
              <w:right w:val="nil"/>
            </w:tcBorders>
          </w:tcPr>
          <w:p w14:paraId="080FF4A0">
            <w:pPr>
              <w:pStyle w:val="43"/>
              <w:spacing w:line="360" w:lineRule="auto"/>
              <w:jc w:val="left"/>
            </w:pPr>
            <w:r>
              <w:t>VARCHAR</w:t>
            </w:r>
          </w:p>
        </w:tc>
        <w:tc>
          <w:tcPr>
            <w:tcW w:w="400" w:type="pct"/>
            <w:tcBorders>
              <w:top w:val="nil"/>
              <w:left w:val="nil"/>
              <w:bottom w:val="nil"/>
              <w:right w:val="nil"/>
            </w:tcBorders>
          </w:tcPr>
          <w:p w14:paraId="5F687928">
            <w:pPr>
              <w:pStyle w:val="43"/>
              <w:spacing w:line="360" w:lineRule="auto"/>
              <w:jc w:val="left"/>
            </w:pPr>
            <w:r>
              <w:t>500</w:t>
            </w:r>
          </w:p>
        </w:tc>
        <w:tc>
          <w:tcPr>
            <w:tcW w:w="500" w:type="pct"/>
            <w:tcBorders>
              <w:top w:val="nil"/>
              <w:left w:val="nil"/>
              <w:bottom w:val="nil"/>
              <w:right w:val="nil"/>
            </w:tcBorders>
          </w:tcPr>
          <w:p w14:paraId="6C666BA3">
            <w:pPr>
              <w:pStyle w:val="43"/>
              <w:spacing w:line="360" w:lineRule="auto"/>
              <w:jc w:val="left"/>
            </w:pPr>
            <w:r>
              <w:t>是</w:t>
            </w:r>
          </w:p>
        </w:tc>
        <w:tc>
          <w:tcPr>
            <w:tcW w:w="400" w:type="pct"/>
            <w:tcBorders>
              <w:top w:val="nil"/>
              <w:left w:val="nil"/>
              <w:bottom w:val="nil"/>
              <w:right w:val="nil"/>
            </w:tcBorders>
          </w:tcPr>
          <w:p w14:paraId="7F4DB0C4">
            <w:pPr>
              <w:pStyle w:val="43"/>
              <w:spacing w:line="360" w:lineRule="auto"/>
              <w:jc w:val="left"/>
            </w:pPr>
            <w:r>
              <w:t>否</w:t>
            </w:r>
          </w:p>
        </w:tc>
        <w:tc>
          <w:tcPr>
            <w:tcW w:w="750" w:type="pct"/>
            <w:tcBorders>
              <w:top w:val="nil"/>
              <w:left w:val="nil"/>
              <w:bottom w:val="nil"/>
              <w:right w:val="nil"/>
            </w:tcBorders>
          </w:tcPr>
          <w:p w14:paraId="1BC49739">
            <w:pPr>
              <w:pStyle w:val="43"/>
              <w:spacing w:line="360" w:lineRule="auto"/>
              <w:jc w:val="left"/>
            </w:pPr>
            <w:r>
              <w:t>-</w:t>
            </w:r>
          </w:p>
        </w:tc>
        <w:tc>
          <w:tcPr>
            <w:tcW w:w="1000" w:type="pct"/>
            <w:tcBorders>
              <w:top w:val="nil"/>
              <w:left w:val="nil"/>
              <w:bottom w:val="nil"/>
              <w:right w:val="nil"/>
            </w:tcBorders>
          </w:tcPr>
          <w:p w14:paraId="1C39EDDC">
            <w:pPr>
              <w:pStyle w:val="43"/>
              <w:spacing w:line="360" w:lineRule="auto"/>
              <w:jc w:val="left"/>
            </w:pPr>
            <w:r>
              <w:t>封面图URL</w:t>
            </w:r>
          </w:p>
        </w:tc>
      </w:tr>
      <w:tr w14:paraId="74E54172">
        <w:trPr>
          <w:jc w:val="center"/>
        </w:trPr>
        <w:tc>
          <w:tcPr>
            <w:tcW w:w="750" w:type="pct"/>
            <w:tcBorders>
              <w:top w:val="nil"/>
              <w:left w:val="nil"/>
              <w:bottom w:val="nil"/>
              <w:right w:val="nil"/>
            </w:tcBorders>
          </w:tcPr>
          <w:p w14:paraId="7D0B6185">
            <w:pPr>
              <w:pStyle w:val="43"/>
              <w:spacing w:line="360" w:lineRule="auto"/>
              <w:jc w:val="left"/>
            </w:pPr>
            <w:r>
              <w:t>content</w:t>
            </w:r>
          </w:p>
        </w:tc>
        <w:tc>
          <w:tcPr>
            <w:tcW w:w="750" w:type="pct"/>
            <w:tcBorders>
              <w:top w:val="nil"/>
              <w:left w:val="nil"/>
              <w:bottom w:val="nil"/>
              <w:right w:val="nil"/>
            </w:tcBorders>
          </w:tcPr>
          <w:p w14:paraId="6BCA31D5">
            <w:pPr>
              <w:pStyle w:val="43"/>
              <w:spacing w:line="360" w:lineRule="auto"/>
              <w:jc w:val="left"/>
            </w:pPr>
            <w:r>
              <w:t>TEXT</w:t>
            </w:r>
          </w:p>
        </w:tc>
        <w:tc>
          <w:tcPr>
            <w:tcW w:w="400" w:type="pct"/>
            <w:tcBorders>
              <w:top w:val="nil"/>
              <w:left w:val="nil"/>
              <w:bottom w:val="nil"/>
              <w:right w:val="nil"/>
            </w:tcBorders>
          </w:tcPr>
          <w:p w14:paraId="65CE874D">
            <w:pPr>
              <w:pStyle w:val="43"/>
              <w:spacing w:line="360" w:lineRule="auto"/>
              <w:jc w:val="left"/>
            </w:pPr>
            <w:r>
              <w:t>-</w:t>
            </w:r>
          </w:p>
        </w:tc>
        <w:tc>
          <w:tcPr>
            <w:tcW w:w="500" w:type="pct"/>
            <w:tcBorders>
              <w:top w:val="nil"/>
              <w:left w:val="nil"/>
              <w:bottom w:val="nil"/>
              <w:right w:val="nil"/>
            </w:tcBorders>
          </w:tcPr>
          <w:p w14:paraId="5AD18EA1">
            <w:pPr>
              <w:pStyle w:val="43"/>
              <w:spacing w:line="360" w:lineRule="auto"/>
              <w:jc w:val="left"/>
            </w:pPr>
            <w:r>
              <w:t>是</w:t>
            </w:r>
          </w:p>
        </w:tc>
        <w:tc>
          <w:tcPr>
            <w:tcW w:w="400" w:type="pct"/>
            <w:tcBorders>
              <w:top w:val="nil"/>
              <w:left w:val="nil"/>
              <w:bottom w:val="nil"/>
              <w:right w:val="nil"/>
            </w:tcBorders>
          </w:tcPr>
          <w:p w14:paraId="6C721E0B">
            <w:pPr>
              <w:pStyle w:val="43"/>
              <w:spacing w:line="360" w:lineRule="auto"/>
              <w:jc w:val="left"/>
            </w:pPr>
            <w:r>
              <w:t>否</w:t>
            </w:r>
          </w:p>
        </w:tc>
        <w:tc>
          <w:tcPr>
            <w:tcW w:w="750" w:type="pct"/>
            <w:tcBorders>
              <w:top w:val="nil"/>
              <w:left w:val="nil"/>
              <w:bottom w:val="nil"/>
              <w:right w:val="nil"/>
            </w:tcBorders>
          </w:tcPr>
          <w:p w14:paraId="08847EC7">
            <w:pPr>
              <w:pStyle w:val="43"/>
              <w:spacing w:line="360" w:lineRule="auto"/>
              <w:jc w:val="left"/>
            </w:pPr>
            <w:r>
              <w:t>-</w:t>
            </w:r>
          </w:p>
        </w:tc>
        <w:tc>
          <w:tcPr>
            <w:tcW w:w="1000" w:type="pct"/>
            <w:tcBorders>
              <w:top w:val="nil"/>
              <w:left w:val="nil"/>
              <w:bottom w:val="nil"/>
              <w:right w:val="nil"/>
            </w:tcBorders>
          </w:tcPr>
          <w:p w14:paraId="3CE816E2">
            <w:pPr>
              <w:pStyle w:val="43"/>
              <w:spacing w:line="360" w:lineRule="auto"/>
              <w:jc w:val="left"/>
            </w:pPr>
            <w:r>
              <w:t>成果内容</w:t>
            </w:r>
          </w:p>
        </w:tc>
      </w:tr>
      <w:tr w14:paraId="6C5CA286">
        <w:trPr>
          <w:jc w:val="center"/>
        </w:trPr>
        <w:tc>
          <w:tcPr>
            <w:tcW w:w="750" w:type="pct"/>
            <w:tcBorders>
              <w:top w:val="nil"/>
              <w:left w:val="nil"/>
              <w:bottom w:val="nil"/>
              <w:right w:val="nil"/>
            </w:tcBorders>
          </w:tcPr>
          <w:p w14:paraId="01D34C58">
            <w:pPr>
              <w:pStyle w:val="43"/>
              <w:spacing w:line="360" w:lineRule="auto"/>
              <w:jc w:val="left"/>
            </w:pPr>
            <w:r>
              <w:t>creator_id</w:t>
            </w:r>
          </w:p>
        </w:tc>
        <w:tc>
          <w:tcPr>
            <w:tcW w:w="750" w:type="pct"/>
            <w:tcBorders>
              <w:top w:val="nil"/>
              <w:left w:val="nil"/>
              <w:bottom w:val="nil"/>
              <w:right w:val="nil"/>
            </w:tcBorders>
          </w:tcPr>
          <w:p w14:paraId="285EA523">
            <w:pPr>
              <w:pStyle w:val="43"/>
              <w:spacing w:line="360" w:lineRule="auto"/>
              <w:jc w:val="left"/>
            </w:pPr>
            <w:r>
              <w:t>BIGINT</w:t>
            </w:r>
          </w:p>
        </w:tc>
        <w:tc>
          <w:tcPr>
            <w:tcW w:w="400" w:type="pct"/>
            <w:tcBorders>
              <w:top w:val="nil"/>
              <w:left w:val="nil"/>
              <w:bottom w:val="nil"/>
              <w:right w:val="nil"/>
            </w:tcBorders>
          </w:tcPr>
          <w:p w14:paraId="5A3605B5">
            <w:pPr>
              <w:pStyle w:val="43"/>
              <w:spacing w:line="360" w:lineRule="auto"/>
              <w:jc w:val="left"/>
            </w:pPr>
            <w:r>
              <w:t>-</w:t>
            </w:r>
          </w:p>
        </w:tc>
        <w:tc>
          <w:tcPr>
            <w:tcW w:w="500" w:type="pct"/>
            <w:tcBorders>
              <w:top w:val="nil"/>
              <w:left w:val="nil"/>
              <w:bottom w:val="nil"/>
              <w:right w:val="nil"/>
            </w:tcBorders>
          </w:tcPr>
          <w:p w14:paraId="1025F219">
            <w:pPr>
              <w:pStyle w:val="43"/>
              <w:spacing w:line="360" w:lineRule="auto"/>
              <w:jc w:val="left"/>
            </w:pPr>
            <w:r>
              <w:t>否</w:t>
            </w:r>
          </w:p>
        </w:tc>
        <w:tc>
          <w:tcPr>
            <w:tcW w:w="400" w:type="pct"/>
            <w:tcBorders>
              <w:top w:val="nil"/>
              <w:left w:val="nil"/>
              <w:bottom w:val="nil"/>
              <w:right w:val="nil"/>
            </w:tcBorders>
          </w:tcPr>
          <w:p w14:paraId="28CEEF2C">
            <w:pPr>
              <w:pStyle w:val="43"/>
              <w:spacing w:line="360" w:lineRule="auto"/>
              <w:jc w:val="left"/>
            </w:pPr>
            <w:r>
              <w:t>否</w:t>
            </w:r>
          </w:p>
        </w:tc>
        <w:tc>
          <w:tcPr>
            <w:tcW w:w="750" w:type="pct"/>
            <w:tcBorders>
              <w:top w:val="nil"/>
              <w:left w:val="nil"/>
              <w:bottom w:val="nil"/>
              <w:right w:val="nil"/>
            </w:tcBorders>
          </w:tcPr>
          <w:p w14:paraId="60966FA9">
            <w:pPr>
              <w:pStyle w:val="43"/>
              <w:spacing w:line="360" w:lineRule="auto"/>
              <w:jc w:val="left"/>
            </w:pPr>
            <w:r>
              <w:t>-</w:t>
            </w:r>
          </w:p>
        </w:tc>
        <w:tc>
          <w:tcPr>
            <w:tcW w:w="1000" w:type="pct"/>
            <w:tcBorders>
              <w:top w:val="nil"/>
              <w:left w:val="nil"/>
              <w:bottom w:val="nil"/>
              <w:right w:val="nil"/>
            </w:tcBorders>
          </w:tcPr>
          <w:p w14:paraId="31FDF8D0">
            <w:pPr>
              <w:pStyle w:val="43"/>
              <w:spacing w:line="360" w:lineRule="auto"/>
              <w:jc w:val="left"/>
            </w:pPr>
            <w:r>
              <w:t>创建人ID</w:t>
            </w:r>
          </w:p>
        </w:tc>
      </w:tr>
      <w:tr w14:paraId="37A14A47">
        <w:trPr>
          <w:jc w:val="center"/>
        </w:trPr>
        <w:tc>
          <w:tcPr>
            <w:tcW w:w="750" w:type="pct"/>
            <w:tcBorders>
              <w:top w:val="nil"/>
              <w:left w:val="nil"/>
              <w:bottom w:val="nil"/>
              <w:right w:val="nil"/>
            </w:tcBorders>
          </w:tcPr>
          <w:p w14:paraId="389BF7EE">
            <w:pPr>
              <w:pStyle w:val="43"/>
              <w:spacing w:line="360" w:lineRule="auto"/>
              <w:jc w:val="left"/>
            </w:pPr>
            <w:r>
              <w:t>view_count</w:t>
            </w:r>
          </w:p>
        </w:tc>
        <w:tc>
          <w:tcPr>
            <w:tcW w:w="750" w:type="pct"/>
            <w:tcBorders>
              <w:top w:val="nil"/>
              <w:left w:val="nil"/>
              <w:bottom w:val="nil"/>
              <w:right w:val="nil"/>
            </w:tcBorders>
          </w:tcPr>
          <w:p w14:paraId="22794980">
            <w:pPr>
              <w:pStyle w:val="43"/>
              <w:spacing w:line="360" w:lineRule="auto"/>
              <w:jc w:val="left"/>
            </w:pPr>
            <w:r>
              <w:t>INT</w:t>
            </w:r>
          </w:p>
        </w:tc>
        <w:tc>
          <w:tcPr>
            <w:tcW w:w="400" w:type="pct"/>
            <w:tcBorders>
              <w:top w:val="nil"/>
              <w:left w:val="nil"/>
              <w:bottom w:val="nil"/>
              <w:right w:val="nil"/>
            </w:tcBorders>
          </w:tcPr>
          <w:p w14:paraId="202EAF62">
            <w:pPr>
              <w:pStyle w:val="43"/>
              <w:spacing w:line="360" w:lineRule="auto"/>
              <w:jc w:val="left"/>
            </w:pPr>
            <w:r>
              <w:t>-</w:t>
            </w:r>
          </w:p>
        </w:tc>
        <w:tc>
          <w:tcPr>
            <w:tcW w:w="500" w:type="pct"/>
            <w:tcBorders>
              <w:top w:val="nil"/>
              <w:left w:val="nil"/>
              <w:bottom w:val="nil"/>
              <w:right w:val="nil"/>
            </w:tcBorders>
          </w:tcPr>
          <w:p w14:paraId="465F5B47">
            <w:pPr>
              <w:pStyle w:val="43"/>
              <w:spacing w:line="360" w:lineRule="auto"/>
              <w:jc w:val="left"/>
            </w:pPr>
            <w:r>
              <w:t>是</w:t>
            </w:r>
          </w:p>
        </w:tc>
        <w:tc>
          <w:tcPr>
            <w:tcW w:w="400" w:type="pct"/>
            <w:tcBorders>
              <w:top w:val="nil"/>
              <w:left w:val="nil"/>
              <w:bottom w:val="nil"/>
              <w:right w:val="nil"/>
            </w:tcBorders>
          </w:tcPr>
          <w:p w14:paraId="7F39D5A1">
            <w:pPr>
              <w:pStyle w:val="43"/>
              <w:spacing w:line="360" w:lineRule="auto"/>
              <w:jc w:val="left"/>
            </w:pPr>
            <w:r>
              <w:t>否</w:t>
            </w:r>
          </w:p>
        </w:tc>
        <w:tc>
          <w:tcPr>
            <w:tcW w:w="750" w:type="pct"/>
            <w:tcBorders>
              <w:top w:val="nil"/>
              <w:left w:val="nil"/>
              <w:bottom w:val="nil"/>
              <w:right w:val="nil"/>
            </w:tcBorders>
          </w:tcPr>
          <w:p w14:paraId="575E25E0">
            <w:pPr>
              <w:pStyle w:val="43"/>
              <w:spacing w:line="360" w:lineRule="auto"/>
              <w:jc w:val="left"/>
            </w:pPr>
            <w:r>
              <w:t>0</w:t>
            </w:r>
          </w:p>
        </w:tc>
        <w:tc>
          <w:tcPr>
            <w:tcW w:w="1000" w:type="pct"/>
            <w:tcBorders>
              <w:top w:val="nil"/>
              <w:left w:val="nil"/>
              <w:bottom w:val="nil"/>
              <w:right w:val="nil"/>
            </w:tcBorders>
          </w:tcPr>
          <w:p w14:paraId="65784D01">
            <w:pPr>
              <w:pStyle w:val="43"/>
              <w:spacing w:line="360" w:lineRule="auto"/>
              <w:jc w:val="left"/>
            </w:pPr>
            <w:r>
              <w:t>浏览次数</w:t>
            </w:r>
          </w:p>
        </w:tc>
      </w:tr>
      <w:tr w14:paraId="3D179686">
        <w:trPr>
          <w:jc w:val="center"/>
        </w:trPr>
        <w:tc>
          <w:tcPr>
            <w:tcW w:w="750" w:type="pct"/>
            <w:tcBorders>
              <w:top w:val="nil"/>
              <w:left w:val="nil"/>
              <w:bottom w:val="nil"/>
              <w:right w:val="nil"/>
            </w:tcBorders>
          </w:tcPr>
          <w:p w14:paraId="7C95E2B6">
            <w:pPr>
              <w:pStyle w:val="43"/>
              <w:spacing w:line="360" w:lineRule="auto"/>
              <w:jc w:val="left"/>
            </w:pPr>
            <w:r>
              <w:t>status</w:t>
            </w:r>
          </w:p>
        </w:tc>
        <w:tc>
          <w:tcPr>
            <w:tcW w:w="750" w:type="pct"/>
            <w:tcBorders>
              <w:top w:val="nil"/>
              <w:left w:val="nil"/>
              <w:bottom w:val="nil"/>
              <w:right w:val="nil"/>
            </w:tcBorders>
          </w:tcPr>
          <w:p w14:paraId="78DBD0BB">
            <w:pPr>
              <w:pStyle w:val="43"/>
              <w:spacing w:line="360" w:lineRule="auto"/>
              <w:jc w:val="left"/>
            </w:pPr>
            <w:r>
              <w:t>VARCHAR</w:t>
            </w:r>
          </w:p>
        </w:tc>
        <w:tc>
          <w:tcPr>
            <w:tcW w:w="400" w:type="pct"/>
            <w:tcBorders>
              <w:top w:val="nil"/>
              <w:left w:val="nil"/>
              <w:bottom w:val="nil"/>
              <w:right w:val="nil"/>
            </w:tcBorders>
          </w:tcPr>
          <w:p w14:paraId="3E87FEE6">
            <w:pPr>
              <w:pStyle w:val="43"/>
              <w:spacing w:line="360" w:lineRule="auto"/>
              <w:jc w:val="left"/>
            </w:pPr>
            <w:r>
              <w:t>20</w:t>
            </w:r>
          </w:p>
        </w:tc>
        <w:tc>
          <w:tcPr>
            <w:tcW w:w="500" w:type="pct"/>
            <w:tcBorders>
              <w:top w:val="nil"/>
              <w:left w:val="nil"/>
              <w:bottom w:val="nil"/>
              <w:right w:val="nil"/>
            </w:tcBorders>
          </w:tcPr>
          <w:p w14:paraId="270D618E">
            <w:pPr>
              <w:pStyle w:val="43"/>
              <w:spacing w:line="360" w:lineRule="auto"/>
              <w:jc w:val="left"/>
            </w:pPr>
            <w:r>
              <w:t>是</w:t>
            </w:r>
          </w:p>
        </w:tc>
        <w:tc>
          <w:tcPr>
            <w:tcW w:w="400" w:type="pct"/>
            <w:tcBorders>
              <w:top w:val="nil"/>
              <w:left w:val="nil"/>
              <w:bottom w:val="nil"/>
              <w:right w:val="nil"/>
            </w:tcBorders>
          </w:tcPr>
          <w:p w14:paraId="1A166FC2">
            <w:pPr>
              <w:pStyle w:val="43"/>
              <w:spacing w:line="360" w:lineRule="auto"/>
              <w:jc w:val="left"/>
            </w:pPr>
            <w:r>
              <w:t>否</w:t>
            </w:r>
          </w:p>
        </w:tc>
        <w:tc>
          <w:tcPr>
            <w:tcW w:w="750" w:type="pct"/>
            <w:tcBorders>
              <w:top w:val="nil"/>
              <w:left w:val="nil"/>
              <w:bottom w:val="nil"/>
              <w:right w:val="nil"/>
            </w:tcBorders>
          </w:tcPr>
          <w:p w14:paraId="16DE9C37">
            <w:pPr>
              <w:pStyle w:val="43"/>
              <w:spacing w:line="360" w:lineRule="auto"/>
              <w:jc w:val="left"/>
            </w:pPr>
            <w:r>
              <w:t>draft</w:t>
            </w:r>
          </w:p>
        </w:tc>
        <w:tc>
          <w:tcPr>
            <w:tcW w:w="1000" w:type="pct"/>
            <w:tcBorders>
              <w:top w:val="nil"/>
              <w:left w:val="nil"/>
              <w:bottom w:val="nil"/>
              <w:right w:val="nil"/>
            </w:tcBorders>
          </w:tcPr>
          <w:p w14:paraId="53198F39">
            <w:pPr>
              <w:pStyle w:val="43"/>
              <w:spacing w:line="360" w:lineRule="auto"/>
              <w:jc w:val="left"/>
            </w:pPr>
            <w:r>
              <w:t>状态</w:t>
            </w:r>
          </w:p>
        </w:tc>
      </w:tr>
      <w:tr w14:paraId="3E3EF5EF">
        <w:trPr>
          <w:jc w:val="center"/>
        </w:trPr>
        <w:tc>
          <w:tcPr>
            <w:tcW w:w="750" w:type="pct"/>
            <w:tcBorders>
              <w:top w:val="nil"/>
              <w:left w:val="nil"/>
              <w:bottom w:val="nil"/>
              <w:right w:val="nil"/>
            </w:tcBorders>
          </w:tcPr>
          <w:p w14:paraId="0BC76FA3">
            <w:pPr>
              <w:pStyle w:val="43"/>
              <w:spacing w:line="360" w:lineRule="auto"/>
              <w:jc w:val="left"/>
            </w:pPr>
            <w:r>
              <w:t>created_at</w:t>
            </w:r>
          </w:p>
        </w:tc>
        <w:tc>
          <w:tcPr>
            <w:tcW w:w="750" w:type="pct"/>
            <w:tcBorders>
              <w:top w:val="nil"/>
              <w:left w:val="nil"/>
              <w:bottom w:val="nil"/>
              <w:right w:val="nil"/>
            </w:tcBorders>
          </w:tcPr>
          <w:p w14:paraId="3AA75F07">
            <w:pPr>
              <w:pStyle w:val="43"/>
              <w:spacing w:line="360" w:lineRule="auto"/>
              <w:jc w:val="left"/>
            </w:pPr>
            <w:r>
              <w:t>DATETIME</w:t>
            </w:r>
          </w:p>
        </w:tc>
        <w:tc>
          <w:tcPr>
            <w:tcW w:w="400" w:type="pct"/>
            <w:tcBorders>
              <w:top w:val="nil"/>
              <w:left w:val="nil"/>
              <w:bottom w:val="nil"/>
              <w:right w:val="nil"/>
            </w:tcBorders>
          </w:tcPr>
          <w:p w14:paraId="2B99CE5F">
            <w:pPr>
              <w:pStyle w:val="43"/>
              <w:spacing w:line="360" w:lineRule="auto"/>
              <w:jc w:val="left"/>
            </w:pPr>
            <w:r>
              <w:t>-</w:t>
            </w:r>
          </w:p>
        </w:tc>
        <w:tc>
          <w:tcPr>
            <w:tcW w:w="500" w:type="pct"/>
            <w:tcBorders>
              <w:top w:val="nil"/>
              <w:left w:val="nil"/>
              <w:bottom w:val="nil"/>
              <w:right w:val="nil"/>
            </w:tcBorders>
          </w:tcPr>
          <w:p w14:paraId="7F4CB227">
            <w:pPr>
              <w:pStyle w:val="43"/>
              <w:spacing w:line="360" w:lineRule="auto"/>
              <w:jc w:val="left"/>
            </w:pPr>
            <w:r>
              <w:t>是</w:t>
            </w:r>
          </w:p>
        </w:tc>
        <w:tc>
          <w:tcPr>
            <w:tcW w:w="400" w:type="pct"/>
            <w:tcBorders>
              <w:top w:val="nil"/>
              <w:left w:val="nil"/>
              <w:bottom w:val="nil"/>
              <w:right w:val="nil"/>
            </w:tcBorders>
          </w:tcPr>
          <w:p w14:paraId="7BFA746C">
            <w:pPr>
              <w:pStyle w:val="43"/>
              <w:spacing w:line="360" w:lineRule="auto"/>
              <w:jc w:val="left"/>
            </w:pPr>
            <w:r>
              <w:t>否</w:t>
            </w:r>
          </w:p>
        </w:tc>
        <w:tc>
          <w:tcPr>
            <w:tcW w:w="750" w:type="pct"/>
            <w:tcBorders>
              <w:top w:val="nil"/>
              <w:left w:val="nil"/>
              <w:bottom w:val="nil"/>
              <w:right w:val="nil"/>
            </w:tcBorders>
          </w:tcPr>
          <w:p w14:paraId="6EDF1EBA">
            <w:pPr>
              <w:pStyle w:val="43"/>
              <w:spacing w:line="360" w:lineRule="auto"/>
              <w:jc w:val="left"/>
            </w:pPr>
            <w:r>
              <w:t>CURRENT_TIMESTAMP</w:t>
            </w:r>
          </w:p>
        </w:tc>
        <w:tc>
          <w:tcPr>
            <w:tcW w:w="1000" w:type="pct"/>
            <w:tcBorders>
              <w:top w:val="nil"/>
              <w:left w:val="nil"/>
              <w:bottom w:val="nil"/>
              <w:right w:val="nil"/>
            </w:tcBorders>
          </w:tcPr>
          <w:p w14:paraId="40EDB610">
            <w:pPr>
              <w:pStyle w:val="43"/>
              <w:spacing w:line="360" w:lineRule="auto"/>
              <w:jc w:val="left"/>
            </w:pPr>
            <w:r>
              <w:t>-</w:t>
            </w:r>
          </w:p>
        </w:tc>
      </w:tr>
      <w:tr w14:paraId="52EF50FB">
        <w:trPr>
          <w:jc w:val="center"/>
        </w:trPr>
        <w:tc>
          <w:tcPr>
            <w:tcW w:w="750" w:type="pct"/>
            <w:tcBorders>
              <w:top w:val="nil"/>
              <w:left w:val="nil"/>
              <w:bottom w:val="single" w:color="000000" w:sz="12" w:space="0"/>
              <w:right w:val="nil"/>
            </w:tcBorders>
          </w:tcPr>
          <w:p w14:paraId="44A14EEF">
            <w:pPr>
              <w:pStyle w:val="43"/>
              <w:spacing w:line="360" w:lineRule="auto"/>
              <w:jc w:val="left"/>
            </w:pPr>
            <w:r>
              <w:t>updated_at</w:t>
            </w:r>
          </w:p>
        </w:tc>
        <w:tc>
          <w:tcPr>
            <w:tcW w:w="750" w:type="pct"/>
            <w:tcBorders>
              <w:top w:val="nil"/>
              <w:left w:val="nil"/>
              <w:bottom w:val="single" w:color="000000" w:sz="12" w:space="0"/>
              <w:right w:val="nil"/>
            </w:tcBorders>
          </w:tcPr>
          <w:p w14:paraId="29BB5748">
            <w:pPr>
              <w:pStyle w:val="43"/>
              <w:spacing w:line="360" w:lineRule="auto"/>
              <w:jc w:val="left"/>
            </w:pPr>
            <w:r>
              <w:t>DATETIME</w:t>
            </w:r>
          </w:p>
        </w:tc>
        <w:tc>
          <w:tcPr>
            <w:tcW w:w="400" w:type="pct"/>
            <w:tcBorders>
              <w:top w:val="nil"/>
              <w:left w:val="nil"/>
              <w:bottom w:val="single" w:color="000000" w:sz="12" w:space="0"/>
              <w:right w:val="nil"/>
            </w:tcBorders>
          </w:tcPr>
          <w:p w14:paraId="7D2C67D9">
            <w:pPr>
              <w:pStyle w:val="43"/>
              <w:spacing w:line="360" w:lineRule="auto"/>
              <w:jc w:val="left"/>
            </w:pPr>
            <w:r>
              <w:t>-</w:t>
            </w:r>
          </w:p>
        </w:tc>
        <w:tc>
          <w:tcPr>
            <w:tcW w:w="500" w:type="pct"/>
            <w:tcBorders>
              <w:top w:val="nil"/>
              <w:left w:val="nil"/>
              <w:bottom w:val="single" w:color="000000" w:sz="12" w:space="0"/>
              <w:right w:val="nil"/>
            </w:tcBorders>
          </w:tcPr>
          <w:p w14:paraId="251BD515">
            <w:pPr>
              <w:pStyle w:val="43"/>
              <w:spacing w:line="360" w:lineRule="auto"/>
              <w:jc w:val="left"/>
            </w:pPr>
            <w:r>
              <w:t>是</w:t>
            </w:r>
          </w:p>
        </w:tc>
        <w:tc>
          <w:tcPr>
            <w:tcW w:w="400" w:type="pct"/>
            <w:tcBorders>
              <w:top w:val="nil"/>
              <w:left w:val="nil"/>
              <w:bottom w:val="single" w:color="000000" w:sz="12" w:space="0"/>
              <w:right w:val="nil"/>
            </w:tcBorders>
          </w:tcPr>
          <w:p w14:paraId="6FE40E51">
            <w:pPr>
              <w:pStyle w:val="43"/>
              <w:spacing w:line="360" w:lineRule="auto"/>
              <w:jc w:val="left"/>
            </w:pPr>
            <w:r>
              <w:t>否</w:t>
            </w:r>
          </w:p>
        </w:tc>
        <w:tc>
          <w:tcPr>
            <w:tcW w:w="750" w:type="pct"/>
            <w:tcBorders>
              <w:top w:val="nil"/>
              <w:left w:val="nil"/>
              <w:bottom w:val="single" w:color="000000" w:sz="12" w:space="0"/>
              <w:right w:val="nil"/>
            </w:tcBorders>
          </w:tcPr>
          <w:p w14:paraId="652C3927">
            <w:pPr>
              <w:pStyle w:val="43"/>
              <w:spacing w:line="360" w:lineRule="auto"/>
              <w:jc w:val="left"/>
            </w:pPr>
            <w:r>
              <w:t>CURRENT_TIMESTAMP</w:t>
            </w:r>
          </w:p>
        </w:tc>
        <w:tc>
          <w:tcPr>
            <w:tcW w:w="1000" w:type="pct"/>
            <w:tcBorders>
              <w:top w:val="nil"/>
              <w:left w:val="nil"/>
              <w:bottom w:val="single" w:color="000000" w:sz="12" w:space="0"/>
              <w:right w:val="nil"/>
            </w:tcBorders>
          </w:tcPr>
          <w:p w14:paraId="73C7D3FD">
            <w:pPr>
              <w:pStyle w:val="43"/>
              <w:spacing w:line="360" w:lineRule="auto"/>
              <w:jc w:val="left"/>
            </w:pPr>
            <w:r>
              <w:t>-</w:t>
            </w:r>
          </w:p>
        </w:tc>
      </w:tr>
    </w:tbl>
    <w:p w14:paraId="4415A78E"/>
    <w:p w14:paraId="0B106270">
      <w:pPr>
        <w:rPr>
          <w:rFonts w:hint="eastAsia" w:cs="Times New Roman"/>
          <w:b w:val="0"/>
          <w:bCs w:val="0"/>
          <w:sz w:val="30"/>
          <w:szCs w:val="30"/>
          <w:lang w:val="en-US" w:eastAsia="zh-CN"/>
        </w:rPr>
      </w:pPr>
    </w:p>
    <w:p w14:paraId="01F5C949">
      <w:pPr>
        <w:rPr>
          <w:rFonts w:hint="default"/>
          <w:lang w:val="en-US" w:eastAsia="zh-CN"/>
        </w:rPr>
      </w:pPr>
    </w:p>
    <w:p w14:paraId="3742BF41">
      <w:pPr>
        <w:pStyle w:val="2"/>
        <w:keepNext w:val="0"/>
        <w:keepLines w:val="0"/>
        <w:pageBreakBefore/>
        <w:widowControl/>
        <w:spacing w:before="954" w:beforeLines="300" w:after="636" w:afterLines="200" w:line="240" w:lineRule="auto"/>
        <w:jc w:val="center"/>
        <w:rPr>
          <w:rFonts w:hint="eastAsia"/>
          <w:b w:val="0"/>
          <w:bCs w:val="0"/>
          <w:lang w:val="en-US" w:eastAsia="zh-CN"/>
        </w:rPr>
      </w:pPr>
      <w:bookmarkStart w:id="39" w:name="_Toc367841359"/>
      <w:r>
        <w:rPr>
          <w:rFonts w:hint="eastAsia"/>
          <w:b w:val="0"/>
          <w:bCs w:val="0"/>
          <w:lang w:val="en-US" w:eastAsia="zh-CN"/>
        </w:rPr>
        <w:t>4 系统详细实现</w:t>
      </w:r>
      <w:bookmarkEnd w:id="39"/>
    </w:p>
    <w:p w14:paraId="4D310AF4">
      <w:pPr>
        <w:pStyle w:val="3"/>
        <w:spacing w:before="477" w:after="477"/>
        <w:rPr>
          <w:rFonts w:hint="default" w:ascii="Times New Roman Regular" w:hAnsi="Times New Roman Regular" w:eastAsia="宋体" w:cs="Times New Roman Regular"/>
          <w:sz w:val="24"/>
          <w:lang w:val="en-US" w:eastAsia="zh-CN"/>
        </w:rPr>
      </w:pPr>
      <w:bookmarkStart w:id="40" w:name="_Toc1851784647"/>
      <w:r>
        <w:rPr>
          <w:rFonts w:hint="eastAsia" w:cs="Times New Roman"/>
          <w:b w:val="0"/>
          <w:bCs w:val="0"/>
          <w:sz w:val="30"/>
          <w:szCs w:val="30"/>
          <w:lang w:val="en-US" w:eastAsia="zh-CN"/>
        </w:rPr>
        <w:t>4.1 开发环境与工具</w:t>
      </w:r>
      <w:bookmarkEnd w:id="40"/>
    </w:p>
    <w:p w14:paraId="652AE964">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为保证系统开发过程的规范性、稳定性与可维护性，本系统在开发阶段选用了成熟、主流的开发环境与工具，从前端、小程序运行环境到后端服务及数据库管理均进行了合理配置。</w:t>
      </w:r>
    </w:p>
    <w:p w14:paraId="536B94B1">
      <w:pPr>
        <w:pStyle w:val="4"/>
      </w:pPr>
      <w:bookmarkStart w:id="41" w:name="_Toc1611549805"/>
      <w:r>
        <w:rPr>
          <w:rFonts w:hint="eastAsia"/>
          <w:b w:val="0"/>
          <w:bCs w:val="0"/>
          <w:color w:val="auto"/>
          <w:lang w:val="en-US" w:eastAsia="zh-CN"/>
        </w:rPr>
        <w:t>4.1.1 前端开发环境</w:t>
      </w:r>
      <w:bookmarkEnd w:id="41"/>
    </w:p>
    <w:p w14:paraId="6EB9012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系统前端基于微信小程序原生框架进行开发，并结合 TypeScript 语言，提高代码的可读性和可维护性。TypeScript 通过静态类型检查机制，有效降低了运行时错误的发生概率，提升了系统的整体开发质量。</w:t>
      </w:r>
    </w:p>
    <w:p w14:paraId="12F3225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在界面设计方面，系统采用 WeUI 与 Vant Weapp 组件库。WeUI 提供了符合微信设计规范的基础组件，保证界面风格与微信生态一致；Vant Weapp 则提供了丰富的业务组件，如表单、弹窗、列表等，能够有效提升开发效率和用户体验。</w:t>
      </w:r>
    </w:p>
    <w:p w14:paraId="100FCE0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系统构建和调试主要依托 微信开发者工具 完成，该工具集成了代码编辑、编译、真机调试及性能分析等功能，便于开发人员进行快速迭代开发。</w:t>
      </w:r>
    </w:p>
    <w:p w14:paraId="4F574D7D">
      <w:pPr>
        <w:pStyle w:val="4"/>
      </w:pPr>
      <w:bookmarkStart w:id="42" w:name="_Toc1253816671"/>
      <w:r>
        <w:rPr>
          <w:rFonts w:hint="eastAsia"/>
          <w:b w:val="0"/>
          <w:bCs w:val="0"/>
          <w:color w:val="auto"/>
          <w:lang w:val="en-US" w:eastAsia="zh-CN"/>
        </w:rPr>
        <w:t>4.1.2 后端开发环境</w:t>
      </w:r>
      <w:bookmarkEnd w:id="42"/>
    </w:p>
    <w:p w14:paraId="042EA33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系统后端运行环境采用 Node.js 16.x，其事件驱动和非阻塞 I/O 模型适合处理高并发请求，能够满足系统在高访问量场景下的性能需求。</w:t>
      </w:r>
    </w:p>
    <w:p w14:paraId="01A1E5F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Web 服务框架选用 Express.js 4.x，该框架结构清晰、扩展性强，适合构建 RESTful 风格的接口服务。通过中间件机制，实现了请求拦截、日志记录、权限校验等功能。</w:t>
      </w:r>
    </w:p>
    <w:p w14:paraId="4B118D99">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数据库采用 MySQL 8.0 作为系统的数据存储方案，用于存储用户信息、项目数据、进度记录、成果信息及评优数据等。在代码质量控制方面，后端项目统一使用 ESLint 和 Prettier 进行代码规范约束和格式化处理，保证代码风格统一，降低维护成本。</w:t>
      </w:r>
    </w:p>
    <w:p w14:paraId="20095D16">
      <w:pPr>
        <w:pStyle w:val="3"/>
        <w:spacing w:before="477" w:after="477"/>
        <w:rPr>
          <w:rFonts w:hint="default" w:ascii="Times New Roman Regular" w:hAnsi="Times New Roman Regular" w:eastAsia="宋体" w:cs="Times New Roman Regular"/>
          <w:sz w:val="24"/>
          <w:lang w:val="en-US" w:eastAsia="zh-CN"/>
        </w:rPr>
      </w:pPr>
      <w:bookmarkStart w:id="43" w:name="_Toc1787245133"/>
      <w:r>
        <w:rPr>
          <w:rFonts w:hint="eastAsia" w:cs="Times New Roman"/>
          <w:b w:val="0"/>
          <w:bCs w:val="0"/>
          <w:sz w:val="30"/>
          <w:szCs w:val="30"/>
          <w:lang w:val="en-US" w:eastAsia="zh-CN"/>
        </w:rPr>
        <w:t>4.2 核心功能模块实现</w:t>
      </w:r>
      <w:bookmarkEnd w:id="43"/>
    </w:p>
    <w:p w14:paraId="2942D9D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系统核心功能模块的实现围绕用户认证、项目管理、进度管理、成果管理及评优管理等业务展开，其中用户认证模块是系统安全运行的基础。</w:t>
      </w:r>
    </w:p>
    <w:p w14:paraId="42E4A604">
      <w:pPr>
        <w:pStyle w:val="4"/>
      </w:pPr>
      <w:bookmarkStart w:id="44" w:name="_Toc1375179742"/>
      <w:r>
        <w:rPr>
          <w:rFonts w:hint="eastAsia"/>
          <w:b w:val="0"/>
          <w:bCs w:val="0"/>
          <w:color w:val="auto"/>
          <w:lang w:val="en-US" w:eastAsia="zh-CN"/>
        </w:rPr>
        <w:t>4.2.1 用户认证与权限管理</w:t>
      </w:r>
      <w:bookmarkEnd w:id="44"/>
    </w:p>
    <w:p w14:paraId="0B6246B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用户认证与权限管理模块是整个三下乡活动管理系统的核心基础模块，主要负责系统访问控制和用户权限管理。该模块支持账号密码登录和微信快捷登录双重认证方式，满足不同用户的使用习惯；设计了学生、教师、学院管理员、校级管理员和评审专家五级用户角色体系，每个角色具有不同的操作权限和功能访问范围；提供完整的用户信息维护功能，包括个人基本信息更新、密码修改以及数据统计分析能力。技术层面采用JWT令牌认证技术实现无状态身份验证，通过中间件机制进行权限校验，确保API接口安全性，权限设计遵循最小权限原则，形成了完善的权限控制体系。作为系统的第一道安全屏障，该模块不仅保障了系统数据安全，还为后续各业务模块的权限划分提供了基础支撑，是整个系统稳定运行的重要保障。</w:t>
      </w:r>
    </w:p>
    <w:p w14:paraId="065BB8B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为便于系统演示和功能展示，该模块预设了完整的测试账号体系，包括各角色的测试用户（所有账号密码统一为123456），支持演示人员快速切换不同角色视角，全面展示系统在各用户层级的功能特性和权限差异，为系统推广和培训提供了便利的演示环境。</w:t>
      </w:r>
    </w:p>
    <w:p w14:paraId="70155CFA">
      <w:pPr>
        <w:pStyle w:val="17"/>
        <w:keepNext w:val="0"/>
        <w:keepLines w:val="0"/>
        <w:widowControl/>
        <w:suppressLineNumbers w:val="0"/>
        <w:spacing w:before="0" w:beforeAutospacing="1" w:after="0" w:afterAutospacing="1"/>
        <w:ind w:left="0" w:right="0"/>
        <w:jc w:val="center"/>
      </w:pPr>
      <w:r>
        <w:drawing>
          <wp:inline distT="0" distB="0" distL="114300" distR="114300">
            <wp:extent cx="2651125" cy="5974715"/>
            <wp:effectExtent l="0" t="0" r="15875" b="1968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3"/>
                    <a:stretch>
                      <a:fillRect/>
                    </a:stretch>
                  </pic:blipFill>
                  <pic:spPr>
                    <a:xfrm>
                      <a:off x="0" y="0"/>
                      <a:ext cx="2651125" cy="5974715"/>
                    </a:xfrm>
                    <a:prstGeom prst="rect">
                      <a:avLst/>
                    </a:prstGeom>
                    <a:noFill/>
                    <a:ln>
                      <a:noFill/>
                    </a:ln>
                  </pic:spPr>
                </pic:pic>
              </a:graphicData>
            </a:graphic>
          </wp:inline>
        </w:drawing>
      </w:r>
    </w:p>
    <w:p w14:paraId="6E42C918">
      <w:pPr>
        <w:pStyle w:val="6"/>
        <w:keepNext w:val="0"/>
        <w:keepLines w:val="0"/>
        <w:widowControl/>
        <w:suppressLineNumbers w:val="0"/>
        <w:spacing w:before="0" w:beforeAutospacing="1" w:after="0" w:afterAutospacing="1"/>
        <w:ind w:left="0" w:right="0"/>
        <w:jc w:val="center"/>
        <w:rPr>
          <w:rFonts w:hint="default" w:eastAsia="黑体"/>
          <w:lang w:val="en-US" w:eastAsia="zh-CN"/>
        </w:rPr>
      </w:pPr>
      <w:r>
        <w:rPr>
          <w:rFonts w:hint="eastAsia"/>
          <w:lang w:val="en-US" w:eastAsia="zh-CN"/>
        </w:rPr>
        <w:t>图5-1 各角色登录页</w:t>
      </w:r>
    </w:p>
    <w:p w14:paraId="3734DDA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用户认证模块的实现为系统后续各功能模块的安全访问提供了可靠保障，也是系统稳定运行的重要基础。</w:t>
      </w:r>
      <w:r>
        <w:rPr>
          <w:rFonts w:hint="eastAsia" w:ascii="Times New Roman Regular" w:hAnsi="Times New Roman Regular" w:eastAsia="宋体" w:cs="Times New Roman Regular"/>
          <w:sz w:val="24"/>
          <w:lang w:val="en-US" w:eastAsia="zh-CN"/>
        </w:rPr>
        <w:t>核心代码如下</w:t>
      </w:r>
    </w:p>
    <w:p w14:paraId="5FF5532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调用登录接口</w:t>
      </w:r>
    </w:p>
    <w:p w14:paraId="355596A9">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const res = await authApi.login({</w:t>
      </w:r>
    </w:p>
    <w:p w14:paraId="3928CBF4">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username: account.username,</w:t>
      </w:r>
    </w:p>
    <w:p w14:paraId="75905ACF">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password: account.password</w:t>
      </w:r>
    </w:p>
    <w:p w14:paraId="7126ECE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t>
      </w:r>
    </w:p>
    <w:p w14:paraId="1F14A3CE">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700E05F9">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保存 token</w:t>
      </w:r>
    </w:p>
    <w:p w14:paraId="68338A7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wx.setStorageSync('token', res.token);</w:t>
      </w:r>
    </w:p>
    <w:p w14:paraId="6B5E6F4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04F962E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保存用户信息到全局</w:t>
      </w:r>
    </w:p>
    <w:p w14:paraId="260364E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app.setUserInfo(res.userInfo);</w:t>
      </w:r>
    </w:p>
    <w:p w14:paraId="14D812B0">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52068579">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wx.showToast({ title: '登录成功', icon: 'success' });</w:t>
      </w:r>
    </w:p>
    <w:p w14:paraId="4A89D3E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setTimeout(() =&gt; {</w:t>
      </w:r>
    </w:p>
    <w:p w14:paraId="6A66A60E">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wx.switchTab({ url: '/pages/index/index' });</w:t>
      </w:r>
    </w:p>
    <w:p w14:paraId="20B1292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1000);</w:t>
      </w:r>
    </w:p>
    <w:p w14:paraId="0F8B0118">
      <w:pPr>
        <w:pStyle w:val="4"/>
      </w:pPr>
      <w:bookmarkStart w:id="45" w:name="_Toc1426914780"/>
      <w:r>
        <w:rPr>
          <w:rFonts w:hint="eastAsia"/>
          <w:b w:val="0"/>
          <w:bCs w:val="0"/>
          <w:color w:val="auto"/>
          <w:lang w:val="en-US" w:eastAsia="zh-CN"/>
        </w:rPr>
        <w:t>4.2.2 项目申报管理</w:t>
      </w:r>
      <w:bookmarkEnd w:id="45"/>
    </w:p>
    <w:p w14:paraId="29C744D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申报管理模块是三下乡活动管理系统的核心业务模块，为学生团队提供完整的项目申报和管理功能。该模块支持学生在线填写详细的项目申报信息，包括项目名称、实践地点、活动内容、预期目标等关键信息；提供灵活的项目成员管理功能，支持项目负责人添加或删除团队成员，明确各成员的角色分工；具备强大的项目查询功能，用户可按学院、专业、项目状态、申报时间等多维度条件进行筛选和检索；同时提供完整的项目详情展示页面，集中呈现项目基本信息、成员构成、申报进度、审批状态等全面内容。技术实现上采用前后端分离架构，通过RESTful API进行数据交互，使用MySQL数据库存储项目数据，支持文件上传和图片展示功能，确保项目申报信息的完整性和可视化效果。该模块通过标准化的申报流程和规范化的信息管理，有效提升了项目申报的效率和质量，为后续的审批、执行和评价环节奠定了坚实的数据基础。</w:t>
      </w:r>
    </w:p>
    <w:p w14:paraId="1103879F">
      <w:pPr>
        <w:keepNext w:val="0"/>
        <w:keepLines w:val="0"/>
        <w:widowControl/>
        <w:suppressLineNumbers w:val="0"/>
        <w:rPr>
          <w:rFonts w:hint="default" w:ascii="Times New Roman Regular" w:hAnsi="Times New Roman Regular" w:eastAsia="宋体" w:cs="Times New Roman Regular"/>
          <w:sz w:val="24"/>
          <w:lang w:val="en-US" w:eastAsia="zh-CN"/>
        </w:rPr>
      </w:pPr>
    </w:p>
    <w:p w14:paraId="2ACB3A0A">
      <w:pPr>
        <w:keepNext w:val="0"/>
        <w:keepLines w:val="0"/>
        <w:widowControl/>
        <w:suppressLineNumbers w:val="0"/>
        <w:jc w:val="distribute"/>
      </w:pPr>
      <w:r>
        <w:drawing>
          <wp:inline distT="0" distB="0" distL="114300" distR="114300">
            <wp:extent cx="2048510" cy="4551680"/>
            <wp:effectExtent l="0" t="0" r="8890" b="203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4"/>
                    <a:stretch>
                      <a:fillRect/>
                    </a:stretch>
                  </pic:blipFill>
                  <pic:spPr>
                    <a:xfrm>
                      <a:off x="0" y="0"/>
                      <a:ext cx="2048510" cy="4551680"/>
                    </a:xfrm>
                    <a:prstGeom prst="rect">
                      <a:avLst/>
                    </a:prstGeom>
                    <a:noFill/>
                    <a:ln>
                      <a:noFill/>
                    </a:ln>
                  </pic:spPr>
                </pic:pic>
              </a:graphicData>
            </a:graphic>
          </wp:inline>
        </w:drawing>
      </w:r>
      <w:r>
        <w:drawing>
          <wp:inline distT="0" distB="0" distL="114300" distR="114300">
            <wp:extent cx="2047875" cy="4511675"/>
            <wp:effectExtent l="0" t="0" r="9525" b="952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5"/>
                    <a:stretch>
                      <a:fillRect/>
                    </a:stretch>
                  </pic:blipFill>
                  <pic:spPr>
                    <a:xfrm>
                      <a:off x="0" y="0"/>
                      <a:ext cx="2047875" cy="4511675"/>
                    </a:xfrm>
                    <a:prstGeom prst="rect">
                      <a:avLst/>
                    </a:prstGeom>
                    <a:noFill/>
                    <a:ln>
                      <a:noFill/>
                    </a:ln>
                  </pic:spPr>
                </pic:pic>
              </a:graphicData>
            </a:graphic>
          </wp:inline>
        </w:drawing>
      </w:r>
    </w:p>
    <w:p w14:paraId="28CA07E1">
      <w:pPr>
        <w:pStyle w:val="6"/>
        <w:keepNext w:val="0"/>
        <w:keepLines w:val="0"/>
        <w:widowControl/>
        <w:suppressLineNumbers w:val="0"/>
        <w:spacing w:before="0" w:beforeAutospacing="1" w:after="0" w:afterAutospacing="1"/>
        <w:ind w:left="0" w:right="0"/>
        <w:jc w:val="center"/>
        <w:rPr>
          <w:rFonts w:hint="eastAsia"/>
          <w:lang w:val="en-US" w:eastAsia="zh-CN"/>
        </w:rPr>
      </w:pPr>
      <w:r>
        <w:rPr>
          <w:rFonts w:hint="eastAsia"/>
          <w:lang w:val="en-US" w:eastAsia="zh-CN"/>
        </w:rPr>
        <w:t>图5-2 项目申报页</w:t>
      </w:r>
    </w:p>
    <w:p w14:paraId="0E99A154">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核心代码如下：</w:t>
      </w:r>
    </w:p>
    <w:p w14:paraId="0DC31EA0">
      <w:pPr>
        <w:ind w:firstLine="420" w:firstLineChars="0"/>
        <w:rPr>
          <w:rFonts w:hint="default"/>
          <w:lang w:val="en-US" w:eastAsia="zh-CN"/>
        </w:rPr>
      </w:pPr>
      <w:r>
        <w:rPr>
          <w:rFonts w:hint="default"/>
          <w:lang w:val="en-US" w:eastAsia="zh-CN"/>
        </w:rPr>
        <w:t>// 生成项目编号</w:t>
      </w:r>
    </w:p>
    <w:p w14:paraId="4341C7FD">
      <w:pPr>
        <w:ind w:firstLine="420" w:firstLineChars="0"/>
        <w:rPr>
          <w:rFonts w:hint="default"/>
          <w:lang w:val="en-US" w:eastAsia="zh-CN"/>
        </w:rPr>
      </w:pPr>
      <w:r>
        <w:rPr>
          <w:rFonts w:hint="default"/>
          <w:lang w:val="en-US" w:eastAsia="zh-CN"/>
        </w:rPr>
        <w:t>const projectNo = `SXS${new Date().getFullYear()}${String(Date.now()).slice(-6)}`;</w:t>
      </w:r>
    </w:p>
    <w:p w14:paraId="4BBD716A">
      <w:pPr>
        <w:ind w:firstLine="420" w:firstLineChars="0"/>
        <w:rPr>
          <w:rFonts w:hint="default"/>
          <w:lang w:val="en-US" w:eastAsia="zh-CN"/>
        </w:rPr>
      </w:pPr>
    </w:p>
    <w:p w14:paraId="58E99313">
      <w:pPr>
        <w:ind w:firstLine="420" w:firstLineChars="0"/>
        <w:rPr>
          <w:rFonts w:hint="default"/>
          <w:lang w:val="en-US" w:eastAsia="zh-CN"/>
        </w:rPr>
      </w:pPr>
      <w:r>
        <w:rPr>
          <w:rFonts w:hint="default"/>
          <w:lang w:val="en-US" w:eastAsia="zh-CN"/>
        </w:rPr>
        <w:t>// 创建项目</w:t>
      </w:r>
    </w:p>
    <w:p w14:paraId="4C894A6C">
      <w:pPr>
        <w:ind w:firstLine="420" w:firstLineChars="0"/>
        <w:rPr>
          <w:rFonts w:hint="default"/>
          <w:lang w:val="en-US" w:eastAsia="zh-CN"/>
        </w:rPr>
      </w:pPr>
      <w:r>
        <w:rPr>
          <w:rFonts w:hint="default"/>
          <w:lang w:val="en-US" w:eastAsia="zh-CN"/>
        </w:rPr>
        <w:t>const [result] = await conn.query(</w:t>
      </w:r>
    </w:p>
    <w:p w14:paraId="7A71488F">
      <w:pPr>
        <w:ind w:firstLine="420" w:firstLineChars="0"/>
        <w:rPr>
          <w:rFonts w:hint="default"/>
          <w:lang w:val="en-US" w:eastAsia="zh-CN"/>
        </w:rPr>
      </w:pPr>
      <w:r>
        <w:rPr>
          <w:rFonts w:hint="default"/>
          <w:lang w:val="en-US" w:eastAsia="zh-CN"/>
        </w:rPr>
        <w:t xml:space="preserve">  `INSERT INTO project (project_no, title, category, description, target_area, start_date, end_date, budget, leader_id, teacher_id, college_id, status)</w:t>
      </w:r>
    </w:p>
    <w:p w14:paraId="75CE0A2C">
      <w:pPr>
        <w:ind w:firstLine="420" w:firstLineChars="0"/>
        <w:rPr>
          <w:rFonts w:hint="default"/>
          <w:lang w:val="en-US" w:eastAsia="zh-CN"/>
        </w:rPr>
      </w:pPr>
      <w:r>
        <w:rPr>
          <w:rFonts w:hint="default"/>
          <w:lang w:val="en-US" w:eastAsia="zh-CN"/>
        </w:rPr>
        <w:t xml:space="preserve">  [</w:t>
      </w:r>
    </w:p>
    <w:p w14:paraId="208F998C">
      <w:pPr>
        <w:ind w:firstLine="420" w:firstLineChars="0"/>
        <w:rPr>
          <w:rFonts w:hint="default"/>
          <w:lang w:val="en-US" w:eastAsia="zh-CN"/>
        </w:rPr>
      </w:pPr>
      <w:r>
        <w:rPr>
          <w:rFonts w:hint="default"/>
          <w:lang w:val="en-US" w:eastAsia="zh-CN"/>
        </w:rPr>
        <w:t xml:space="preserve">    projectNo, title, category, description, targetArea,</w:t>
      </w:r>
    </w:p>
    <w:p w14:paraId="358FC80F">
      <w:pPr>
        <w:ind w:firstLine="420" w:firstLineChars="0"/>
        <w:rPr>
          <w:rFonts w:hint="default"/>
          <w:lang w:val="en-US" w:eastAsia="zh-CN"/>
        </w:rPr>
      </w:pPr>
      <w:r>
        <w:rPr>
          <w:rFonts w:hint="default"/>
          <w:lang w:val="en-US" w:eastAsia="zh-CN"/>
        </w:rPr>
        <w:t xml:space="preserve">    startDate, endDate, budget, userId, processedTeacherId, user.college_id</w:t>
      </w:r>
    </w:p>
    <w:p w14:paraId="313C5651">
      <w:pPr>
        <w:ind w:firstLine="420" w:firstLineChars="0"/>
        <w:rPr>
          <w:rFonts w:hint="default"/>
          <w:lang w:val="en-US" w:eastAsia="zh-CN"/>
        </w:rPr>
      </w:pPr>
      <w:r>
        <w:rPr>
          <w:rFonts w:hint="default"/>
          <w:lang w:val="en-US" w:eastAsia="zh-CN"/>
        </w:rPr>
        <w:t xml:space="preserve">  ]</w:t>
      </w:r>
    </w:p>
    <w:p w14:paraId="46EFBCFE">
      <w:pPr>
        <w:ind w:firstLine="420" w:firstLineChars="0"/>
        <w:rPr>
          <w:rFonts w:hint="default"/>
          <w:lang w:val="en-US" w:eastAsia="zh-CN"/>
        </w:rPr>
      </w:pPr>
      <w:r>
        <w:rPr>
          <w:rFonts w:hint="default"/>
          <w:lang w:val="en-US" w:eastAsia="zh-CN"/>
        </w:rPr>
        <w:t>);</w:t>
      </w:r>
    </w:p>
    <w:p w14:paraId="712D2B85">
      <w:pPr>
        <w:ind w:firstLine="420" w:firstLineChars="0"/>
        <w:rPr>
          <w:rFonts w:hint="default"/>
          <w:lang w:val="en-US" w:eastAsia="zh-CN"/>
        </w:rPr>
      </w:pPr>
    </w:p>
    <w:p w14:paraId="65F80CC1">
      <w:pPr>
        <w:ind w:firstLine="420" w:firstLineChars="0"/>
        <w:rPr>
          <w:rFonts w:hint="default"/>
          <w:lang w:val="en-US" w:eastAsia="zh-CN"/>
        </w:rPr>
      </w:pPr>
      <w:r>
        <w:rPr>
          <w:rFonts w:hint="default"/>
          <w:lang w:val="en-US" w:eastAsia="zh-CN"/>
        </w:rPr>
        <w:t>const projectId = result.insertId;</w:t>
      </w:r>
    </w:p>
    <w:p w14:paraId="15601099">
      <w:pPr>
        <w:ind w:firstLine="420" w:firstLineChars="0"/>
        <w:rPr>
          <w:rFonts w:hint="default"/>
          <w:lang w:val="en-US" w:eastAsia="zh-CN"/>
        </w:rPr>
      </w:pPr>
    </w:p>
    <w:p w14:paraId="689AE90F">
      <w:pPr>
        <w:ind w:firstLine="420" w:firstLineChars="0"/>
        <w:rPr>
          <w:rFonts w:hint="default"/>
          <w:lang w:val="en-US" w:eastAsia="zh-CN"/>
        </w:rPr>
      </w:pPr>
      <w:r>
        <w:rPr>
          <w:rFonts w:hint="default"/>
          <w:lang w:val="en-US" w:eastAsia="zh-CN"/>
        </w:rPr>
        <w:t>// 添加负责人为成员</w:t>
      </w:r>
    </w:p>
    <w:p w14:paraId="20829000">
      <w:pPr>
        <w:ind w:firstLine="420" w:firstLineChars="0"/>
        <w:rPr>
          <w:rFonts w:hint="default"/>
          <w:lang w:val="en-US" w:eastAsia="zh-CN"/>
        </w:rPr>
      </w:pPr>
      <w:r>
        <w:rPr>
          <w:rFonts w:hint="default"/>
          <w:lang w:val="en-US" w:eastAsia="zh-CN"/>
        </w:rPr>
        <w:t>await conn.query(</w:t>
      </w:r>
    </w:p>
    <w:p w14:paraId="3E33C389">
      <w:pPr>
        <w:ind w:firstLine="420" w:firstLineChars="0"/>
        <w:rPr>
          <w:rFonts w:hint="default"/>
          <w:lang w:val="en-US" w:eastAsia="zh-CN"/>
        </w:rPr>
      </w:pPr>
      <w:r>
        <w:rPr>
          <w:rFonts w:hint="default"/>
          <w:lang w:val="en-US" w:eastAsia="zh-CN"/>
        </w:rPr>
        <w:t xml:space="preserve">  `INSERT INTO project_member (project_id, user_id, role) VALUES (?, ?, 'leader')`,</w:t>
      </w:r>
    </w:p>
    <w:p w14:paraId="185BCFB0">
      <w:pPr>
        <w:ind w:firstLine="420" w:firstLineChars="0"/>
        <w:rPr>
          <w:rFonts w:hint="default"/>
          <w:lang w:val="en-US" w:eastAsia="zh-CN"/>
        </w:rPr>
      </w:pPr>
      <w:r>
        <w:rPr>
          <w:rFonts w:hint="default"/>
          <w:lang w:val="en-US" w:eastAsia="zh-CN"/>
        </w:rPr>
        <w:t xml:space="preserve">  [projectId, userId]</w:t>
      </w:r>
    </w:p>
    <w:p w14:paraId="1FFCAD9E">
      <w:pPr>
        <w:ind w:firstLine="420" w:firstLineChars="0"/>
        <w:rPr>
          <w:rFonts w:hint="default"/>
          <w:lang w:val="en-US" w:eastAsia="zh-CN"/>
        </w:rPr>
      </w:pPr>
      <w:r>
        <w:rPr>
          <w:rFonts w:hint="default"/>
          <w:lang w:val="en-US" w:eastAsia="zh-CN"/>
        </w:rPr>
        <w:t>);</w:t>
      </w:r>
    </w:p>
    <w:p w14:paraId="5FA4386A">
      <w:pPr>
        <w:ind w:firstLine="420" w:firstLineChars="0"/>
        <w:rPr>
          <w:rFonts w:hint="default"/>
          <w:lang w:val="en-US" w:eastAsia="zh-CN"/>
        </w:rPr>
      </w:pPr>
    </w:p>
    <w:p w14:paraId="3AEB30A0">
      <w:pPr>
        <w:ind w:firstLine="420" w:firstLineChars="0"/>
        <w:rPr>
          <w:rFonts w:hint="default"/>
          <w:lang w:val="en-US" w:eastAsia="zh-CN"/>
        </w:rPr>
      </w:pPr>
      <w:r>
        <w:rPr>
          <w:rFonts w:hint="default"/>
          <w:lang w:val="en-US" w:eastAsia="zh-CN"/>
        </w:rPr>
        <w:t>// 添加其他成员</w:t>
      </w:r>
    </w:p>
    <w:p w14:paraId="312973AC">
      <w:pPr>
        <w:ind w:firstLine="420" w:firstLineChars="0"/>
        <w:rPr>
          <w:rFonts w:hint="default"/>
          <w:lang w:val="en-US" w:eastAsia="zh-CN"/>
        </w:rPr>
      </w:pPr>
      <w:r>
        <w:rPr>
          <w:rFonts w:hint="default"/>
          <w:lang w:val="en-US" w:eastAsia="zh-CN"/>
        </w:rPr>
        <w:t>if (members &amp;&amp; members.length &gt; 0) {</w:t>
      </w:r>
    </w:p>
    <w:p w14:paraId="043BC758">
      <w:pPr>
        <w:ind w:firstLine="420" w:firstLineChars="0"/>
        <w:rPr>
          <w:rFonts w:hint="default"/>
          <w:lang w:val="en-US" w:eastAsia="zh-CN"/>
        </w:rPr>
      </w:pPr>
      <w:r>
        <w:rPr>
          <w:rFonts w:hint="default"/>
          <w:lang w:val="en-US" w:eastAsia="zh-CN"/>
        </w:rPr>
        <w:t xml:space="preserve">  for (const member of members) {</w:t>
      </w:r>
    </w:p>
    <w:p w14:paraId="125D2620">
      <w:pPr>
        <w:ind w:firstLine="420" w:firstLineChars="0"/>
        <w:rPr>
          <w:rFonts w:hint="default"/>
          <w:lang w:val="en-US" w:eastAsia="zh-CN"/>
        </w:rPr>
      </w:pPr>
      <w:r>
        <w:rPr>
          <w:rFonts w:hint="default"/>
          <w:lang w:val="en-US" w:eastAsia="zh-CN"/>
        </w:rPr>
        <w:t xml:space="preserve">    await conn.query(</w:t>
      </w:r>
    </w:p>
    <w:p w14:paraId="02A4E23C">
      <w:pPr>
        <w:ind w:firstLine="420" w:firstLineChars="0"/>
        <w:rPr>
          <w:rFonts w:hint="default"/>
          <w:lang w:val="en-US" w:eastAsia="zh-CN"/>
        </w:rPr>
      </w:pPr>
      <w:r>
        <w:rPr>
          <w:rFonts w:hint="default"/>
          <w:lang w:val="en-US" w:eastAsia="zh-CN"/>
        </w:rPr>
        <w:t xml:space="preserve">      `INSERT INTO project_member (project_id, user_id, role, responsibility) VALUES (?, ?, 'member', ?)`,</w:t>
      </w:r>
    </w:p>
    <w:p w14:paraId="103D3AC9">
      <w:pPr>
        <w:ind w:firstLine="420" w:firstLineChars="0"/>
        <w:rPr>
          <w:rFonts w:hint="default"/>
          <w:lang w:val="en-US" w:eastAsia="zh-CN"/>
        </w:rPr>
      </w:pPr>
      <w:r>
        <w:rPr>
          <w:rFonts w:hint="default"/>
          <w:lang w:val="en-US" w:eastAsia="zh-CN"/>
        </w:rPr>
        <w:t xml:space="preserve">      [projectId, member.userId, member.responsibility]</w:t>
      </w:r>
    </w:p>
    <w:p w14:paraId="09A1D538">
      <w:pPr>
        <w:ind w:firstLine="420" w:firstLineChars="0"/>
        <w:rPr>
          <w:rFonts w:hint="default"/>
          <w:lang w:val="en-US" w:eastAsia="zh-CN"/>
        </w:rPr>
      </w:pPr>
      <w:r>
        <w:rPr>
          <w:rFonts w:hint="default"/>
          <w:lang w:val="en-US" w:eastAsia="zh-CN"/>
        </w:rPr>
        <w:t xml:space="preserve">    );</w:t>
      </w:r>
    </w:p>
    <w:p w14:paraId="6DF78EB8">
      <w:pPr>
        <w:ind w:firstLine="420" w:firstLineChars="0"/>
        <w:rPr>
          <w:rFonts w:hint="default"/>
          <w:lang w:val="en-US" w:eastAsia="zh-CN"/>
        </w:rPr>
      </w:pPr>
      <w:r>
        <w:rPr>
          <w:rFonts w:hint="default"/>
          <w:lang w:val="en-US" w:eastAsia="zh-CN"/>
        </w:rPr>
        <w:t xml:space="preserve">  }</w:t>
      </w:r>
    </w:p>
    <w:p w14:paraId="21438C43">
      <w:pPr>
        <w:ind w:firstLine="420" w:firstLineChars="0"/>
        <w:rPr>
          <w:rFonts w:hint="default"/>
          <w:lang w:val="en-US" w:eastAsia="zh-CN"/>
        </w:rPr>
      </w:pPr>
      <w:r>
        <w:rPr>
          <w:rFonts w:hint="default"/>
          <w:lang w:val="en-US" w:eastAsia="zh-CN"/>
        </w:rPr>
        <w:t>}</w:t>
      </w:r>
    </w:p>
    <w:p w14:paraId="76B5B2E9">
      <w:pPr>
        <w:pStyle w:val="4"/>
        <w:rPr>
          <w:rFonts w:hint="default" w:ascii="Times New Roman Regular" w:hAnsi="Times New Roman Regular" w:eastAsia="宋体" w:cs="Times New Roman Regular"/>
          <w:sz w:val="24"/>
          <w:lang w:val="en-US" w:eastAsia="zh-CN"/>
        </w:rPr>
      </w:pPr>
      <w:bookmarkStart w:id="46" w:name="_Toc1206821411"/>
      <w:r>
        <w:rPr>
          <w:rFonts w:hint="eastAsia"/>
          <w:b w:val="0"/>
          <w:bCs w:val="0"/>
          <w:color w:val="auto"/>
          <w:lang w:val="en-US" w:eastAsia="zh-CN"/>
        </w:rPr>
        <w:t>4.2.3 进度管理模块实现</w:t>
      </w:r>
      <w:bookmarkEnd w:id="46"/>
    </w:p>
    <w:p w14:paraId="040751C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管理模块主要用于记录和展示“三下乡”实践项目在实施过程中的阶段性进展情况，是项目过程管理的重要组成部分。该模块支持文字描述与图片资料相结合的方式，真实反映实践活动开展情况。在功能实现上，系统为已通过审批并处于“进行中”状态的项目开放进度填报权限。项目成员可按照实际实践情况，定期提交进度记录，包括进度标题、实践内容描述、时间节点等信息。</w:t>
      </w:r>
    </w:p>
    <w:p w14:paraId="575C41F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管理员与指导教师可通过进度查看功能，实时了解项目实施情况，对项目运行状态进行监督与指导。该模块的实现不仅增强了项目过程管理的规范性，也为后期成果评估与评优提供了重要依据。</w:t>
      </w:r>
    </w:p>
    <w:p w14:paraId="6BA9069B">
      <w:pPr>
        <w:keepNext w:val="0"/>
        <w:keepLines w:val="0"/>
        <w:widowControl/>
        <w:suppressLineNumbers w:val="0"/>
        <w:jc w:val="distribute"/>
        <w:rPr>
          <w:rFonts w:hint="default" w:eastAsia="宋体"/>
          <w:lang w:val="en-US" w:eastAsia="zh-CN"/>
        </w:rPr>
      </w:pPr>
      <w:r>
        <w:rPr>
          <w:rFonts w:eastAsia="宋体"/>
        </w:rPr>
        <w:drawing>
          <wp:inline distT="0" distB="0" distL="114300" distR="114300">
            <wp:extent cx="1944370" cy="4259580"/>
            <wp:effectExtent l="0" t="0" r="11430" b="7620"/>
            <wp:docPr id="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pic:cNvPicPr>
                      <a:picLocks noChangeAspect="1"/>
                    </pic:cNvPicPr>
                  </pic:nvPicPr>
                  <pic:blipFill>
                    <a:blip r:embed="rId36"/>
                    <a:stretch>
                      <a:fillRect/>
                    </a:stretch>
                  </pic:blipFill>
                  <pic:spPr>
                    <a:xfrm>
                      <a:off x="0" y="0"/>
                      <a:ext cx="1944370" cy="4259580"/>
                    </a:xfrm>
                    <a:prstGeom prst="rect">
                      <a:avLst/>
                    </a:prstGeom>
                    <a:noFill/>
                    <a:ln>
                      <a:noFill/>
                    </a:ln>
                  </pic:spPr>
                </pic:pic>
              </a:graphicData>
            </a:graphic>
          </wp:inline>
        </w:drawing>
      </w:r>
      <w:r>
        <w:rPr>
          <w:rFonts w:eastAsia="宋体"/>
        </w:rPr>
        <w:drawing>
          <wp:inline distT="0" distB="0" distL="114300" distR="114300">
            <wp:extent cx="2010410" cy="4291330"/>
            <wp:effectExtent l="0" t="0" r="21590" b="1270"/>
            <wp:docPr id="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pic:cNvPicPr>
                      <a:picLocks noChangeAspect="1"/>
                    </pic:cNvPicPr>
                  </pic:nvPicPr>
                  <pic:blipFill>
                    <a:blip r:embed="rId37"/>
                    <a:stretch>
                      <a:fillRect/>
                    </a:stretch>
                  </pic:blipFill>
                  <pic:spPr>
                    <a:xfrm>
                      <a:off x="0" y="0"/>
                      <a:ext cx="2010410" cy="4291330"/>
                    </a:xfrm>
                    <a:prstGeom prst="rect">
                      <a:avLst/>
                    </a:prstGeom>
                    <a:noFill/>
                    <a:ln>
                      <a:noFill/>
                    </a:ln>
                  </pic:spPr>
                </pic:pic>
              </a:graphicData>
            </a:graphic>
          </wp:inline>
        </w:drawing>
      </w:r>
    </w:p>
    <w:p w14:paraId="14E64683">
      <w:pPr>
        <w:pStyle w:val="6"/>
        <w:keepNext w:val="0"/>
        <w:keepLines w:val="0"/>
        <w:widowControl/>
        <w:suppressLineNumbers w:val="0"/>
        <w:spacing w:before="0" w:beforeAutospacing="1" w:after="0" w:afterAutospacing="1"/>
        <w:ind w:left="0" w:right="0"/>
        <w:jc w:val="center"/>
        <w:rPr>
          <w:rFonts w:hint="eastAsia"/>
          <w:lang w:val="en-US" w:eastAsia="zh-CN"/>
        </w:rPr>
      </w:pPr>
      <w:r>
        <w:rPr>
          <w:rFonts w:hint="eastAsia" w:ascii="Times New Roman Regular" w:hAnsi="Times New Roman Regular" w:cs="Times New Roman Regular"/>
          <w:sz w:val="24"/>
          <w:lang w:val="en-US" w:eastAsia="zh-CN"/>
        </w:rPr>
        <w:tab/>
      </w:r>
      <w:r>
        <w:rPr>
          <w:rFonts w:hint="eastAsia"/>
          <w:lang w:val="en-US" w:eastAsia="zh-CN"/>
        </w:rPr>
        <w:t>图5-3 进度记录页</w:t>
      </w:r>
    </w:p>
    <w:p w14:paraId="63BC80C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创建进度</w:t>
      </w:r>
    </w:p>
    <w:p w14:paraId="49B88F2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const [result] = await conn.query(</w:t>
      </w:r>
    </w:p>
    <w:p w14:paraId="1CE08DB4">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`INSERT INTO progress (project_id, title, content, progress_date, location, creator_id)</w:t>
      </w:r>
    </w:p>
    <w:p w14:paraId="560E0BB1">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[projectId, title, content, progressDate, location, userId]</w:t>
      </w:r>
    </w:p>
    <w:p w14:paraId="66609A0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t>
      </w:r>
    </w:p>
    <w:p w14:paraId="1CF3789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const progressId = result.insertId;</w:t>
      </w:r>
    </w:p>
    <w:p w14:paraId="45455F8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添加图片</w:t>
      </w:r>
    </w:p>
    <w:p w14:paraId="39614E4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if (images &amp;&amp; images.length &gt; 0) {</w:t>
      </w:r>
    </w:p>
    <w:p w14:paraId="12348BD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for (let i = 0; i &lt; images.length; i++) {</w:t>
      </w:r>
    </w:p>
    <w:p w14:paraId="295D291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await conn.query(</w:t>
      </w:r>
    </w:p>
    <w:p w14:paraId="61174A3F">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"INSERT INTO progress_image (progress_id, image_url, sort) VALUES (?, ?, ?)",</w:t>
      </w:r>
    </w:p>
    <w:p w14:paraId="00E24D4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[progressId, images[i], i]</w:t>
      </w:r>
    </w:p>
    <w:p w14:paraId="6AC15C3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w:t>
      </w:r>
    </w:p>
    <w:p w14:paraId="3D133660">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w:t>
      </w:r>
    </w:p>
    <w:p w14:paraId="0D81D0A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t>
      </w:r>
    </w:p>
    <w:p w14:paraId="10E3AD4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await safeCreateNotice({</w:t>
      </w:r>
    </w:p>
    <w:p w14:paraId="1CF0AE09">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conn,</w:t>
      </w:r>
    </w:p>
    <w:p w14:paraId="06AD0211">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publisherId: userId,</w:t>
      </w:r>
    </w:p>
    <w:p w14:paraId="53CE88E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type: "activity",</w:t>
      </w:r>
    </w:p>
    <w:p w14:paraId="15BE5D0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title: `上传进度：${project.title}`,</w:t>
      </w:r>
    </w:p>
    <w:p w14:paraId="60C1BC5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summary: "项目新增进度记录",</w:t>
      </w:r>
    </w:p>
    <w:p w14:paraId="3F1D566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content: `项目「${project.title}」新增进度：${title}`,</w:t>
      </w:r>
    </w:p>
    <w:p w14:paraId="57B099C9">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source: "进度跟踪",</w:t>
      </w:r>
    </w:p>
    <w:p w14:paraId="37192B1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t>
      </w:r>
    </w:p>
    <w:p w14:paraId="4E9E3E19">
      <w:pPr>
        <w:pStyle w:val="4"/>
        <w:rPr>
          <w:rFonts w:hint="default"/>
          <w:b w:val="0"/>
          <w:bCs w:val="0"/>
          <w:color w:val="auto"/>
          <w:lang w:val="en-US" w:eastAsia="zh-CN"/>
        </w:rPr>
      </w:pPr>
      <w:bookmarkStart w:id="47" w:name="_Toc64408762"/>
      <w:r>
        <w:rPr>
          <w:rFonts w:hint="eastAsia"/>
          <w:b w:val="0"/>
          <w:bCs w:val="0"/>
          <w:color w:val="auto"/>
          <w:lang w:val="en-US" w:eastAsia="zh-CN"/>
        </w:rPr>
        <w:t>4.2.4</w:t>
      </w:r>
      <w:bookmarkEnd w:id="47"/>
      <w:r>
        <w:rPr>
          <w:rFonts w:hint="eastAsia"/>
          <w:b w:val="0"/>
          <w:bCs w:val="0"/>
          <w:color w:val="auto"/>
          <w:lang w:val="en-US" w:eastAsia="zh-CN"/>
        </w:rPr>
        <w:t>成果材料页</w:t>
      </w:r>
    </w:p>
    <w:p w14:paraId="79215255">
      <w:pPr>
        <w:keepNext w:val="0"/>
        <w:keepLines w:val="0"/>
        <w:widowControl/>
        <w:suppressLineNumbers w:val="0"/>
        <w:jc w:val="distribute"/>
        <w:rPr>
          <w:rFonts w:eastAsia="宋体"/>
        </w:rPr>
      </w:pPr>
      <w:r>
        <w:rPr>
          <w:rFonts w:eastAsia="宋体"/>
        </w:rPr>
        <w:drawing>
          <wp:inline distT="0" distB="0" distL="114300" distR="114300">
            <wp:extent cx="2040255" cy="4462780"/>
            <wp:effectExtent l="0" t="0" r="17145" b="7620"/>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8"/>
                    <a:stretch>
                      <a:fillRect/>
                    </a:stretch>
                  </pic:blipFill>
                  <pic:spPr>
                    <a:xfrm>
                      <a:off x="0" y="0"/>
                      <a:ext cx="2040255" cy="4462780"/>
                    </a:xfrm>
                    <a:prstGeom prst="rect">
                      <a:avLst/>
                    </a:prstGeom>
                    <a:noFill/>
                    <a:ln>
                      <a:noFill/>
                    </a:ln>
                  </pic:spPr>
                </pic:pic>
              </a:graphicData>
            </a:graphic>
          </wp:inline>
        </w:drawing>
      </w:r>
      <w:r>
        <w:rPr>
          <w:rFonts w:eastAsia="宋体"/>
        </w:rPr>
        <w:drawing>
          <wp:inline distT="0" distB="0" distL="114300" distR="114300">
            <wp:extent cx="2070735" cy="4500880"/>
            <wp:effectExtent l="0" t="0" r="12065" b="20320"/>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39"/>
                    <a:stretch>
                      <a:fillRect/>
                    </a:stretch>
                  </pic:blipFill>
                  <pic:spPr>
                    <a:xfrm>
                      <a:off x="0" y="0"/>
                      <a:ext cx="2070735" cy="4500880"/>
                    </a:xfrm>
                    <a:prstGeom prst="rect">
                      <a:avLst/>
                    </a:prstGeom>
                    <a:noFill/>
                    <a:ln>
                      <a:noFill/>
                    </a:ln>
                  </pic:spPr>
                </pic:pic>
              </a:graphicData>
            </a:graphic>
          </wp:inline>
        </w:drawing>
      </w:r>
    </w:p>
    <w:p w14:paraId="66ED25D2">
      <w:pPr>
        <w:pStyle w:val="6"/>
        <w:keepNext w:val="0"/>
        <w:keepLines w:val="0"/>
        <w:widowControl/>
        <w:suppressLineNumbers w:val="0"/>
        <w:spacing w:before="0" w:beforeAutospacing="1" w:after="0" w:afterAutospacing="1"/>
        <w:ind w:left="0" w:right="0"/>
        <w:jc w:val="center"/>
        <w:rPr>
          <w:rFonts w:hint="eastAsia"/>
          <w:lang w:val="en-US" w:eastAsia="zh-CN"/>
        </w:rPr>
      </w:pPr>
      <w:r>
        <w:rPr>
          <w:rFonts w:hint="eastAsia" w:ascii="Times New Roman Regular" w:hAnsi="Times New Roman Regular" w:cs="Times New Roman Regular"/>
          <w:sz w:val="24"/>
          <w:lang w:val="en-US" w:eastAsia="zh-CN"/>
        </w:rPr>
        <w:tab/>
      </w:r>
      <w:r>
        <w:rPr>
          <w:rFonts w:hint="eastAsia"/>
          <w:lang w:val="en-US" w:eastAsia="zh-CN"/>
        </w:rPr>
        <w:t>图5-4 成果材料页</w:t>
      </w:r>
    </w:p>
    <w:p w14:paraId="5CDB851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成果材料</w:t>
      </w:r>
      <w:r>
        <w:rPr>
          <w:rFonts w:hint="eastAsia" w:ascii="Times New Roman Regular" w:hAnsi="Times New Roman Regular" w:eastAsia="宋体" w:cs="Times New Roman Regular"/>
          <w:sz w:val="24"/>
          <w:lang w:val="en-US" w:eastAsia="zh-CN"/>
        </w:rPr>
        <w:t>页</w:t>
      </w:r>
      <w:r>
        <w:rPr>
          <w:rFonts w:hint="default" w:ascii="Times New Roman Regular" w:hAnsi="Times New Roman Regular" w:eastAsia="宋体" w:cs="Times New Roman Regular"/>
          <w:sz w:val="24"/>
          <w:lang w:val="en-US" w:eastAsia="zh-CN"/>
        </w:rPr>
        <w:t>是项目工作台的核心功能模块</w:t>
      </w:r>
      <w:r>
        <w:rPr>
          <w:rFonts w:hint="eastAsia" w:ascii="Times New Roman Regular" w:hAnsi="Times New Roman Regular" w:eastAsia="宋体" w:cs="Times New Roman Regular"/>
          <w:sz w:val="24"/>
          <w:lang w:val="en-US" w:eastAsia="zh-CN"/>
        </w:rPr>
        <w:t>，用于管理项目实践过程中产生的各类成果文件，</w:t>
      </w:r>
      <w:r>
        <w:rPr>
          <w:rFonts w:hint="default" w:ascii="Times New Roman Regular" w:hAnsi="Times New Roman Regular" w:eastAsia="宋体" w:cs="Times New Roman Regular"/>
          <w:sz w:val="24"/>
          <w:lang w:val="en-US" w:eastAsia="zh-CN"/>
        </w:rPr>
        <w:t>为学生提供了完整的成果管理工具，为评优活动提供了丰富的素材支撑</w:t>
      </w:r>
      <w:r>
        <w:rPr>
          <w:rFonts w:hint="eastAsia" w:ascii="Times New Roman Regular" w:hAnsi="Times New Roman Regular" w:eastAsia="宋体" w:cs="Times New Roman Regular"/>
          <w:sz w:val="24"/>
          <w:lang w:val="en-US" w:eastAsia="zh-CN"/>
        </w:rPr>
        <w:t>，是三下乡管理系统实现成果可视化和过程可追溯的关键功能模块。</w:t>
      </w:r>
    </w:p>
    <w:p w14:paraId="49403202">
      <w:pPr>
        <w:pStyle w:val="4"/>
        <w:rPr>
          <w:rFonts w:hint="default"/>
          <w:b w:val="0"/>
          <w:bCs w:val="0"/>
          <w:color w:val="auto"/>
          <w:lang w:val="en-US" w:eastAsia="zh-CN"/>
        </w:rPr>
      </w:pPr>
      <w:bookmarkStart w:id="48" w:name="_Toc186304846"/>
      <w:r>
        <w:rPr>
          <w:rFonts w:hint="eastAsia"/>
          <w:b w:val="0"/>
          <w:bCs w:val="0"/>
          <w:color w:val="auto"/>
          <w:lang w:val="en-US" w:eastAsia="zh-CN"/>
        </w:rPr>
        <w:t>4.2.5审批管理</w:t>
      </w:r>
      <w:bookmarkEnd w:id="48"/>
      <w:r>
        <w:rPr>
          <w:rFonts w:hint="eastAsia"/>
          <w:b w:val="0"/>
          <w:bCs w:val="0"/>
          <w:color w:val="auto"/>
          <w:lang w:val="en-US" w:eastAsia="zh-CN"/>
        </w:rPr>
        <w:t>页</w:t>
      </w:r>
    </w:p>
    <w:p w14:paraId="431EC8B3">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审批管理页面作为三下乡活动管理系统的核心管理模块，承担着项目申报质量控制和管理决策的关键职能，在整个业务流程中发挥着承上启下的重要作用。</w:t>
      </w:r>
    </w:p>
    <w:p w14:paraId="355C9D27">
      <w:pPr>
        <w:rPr>
          <w:rFonts w:hint="eastAsia"/>
          <w:lang w:val="en-US" w:eastAsia="zh-CN"/>
        </w:rPr>
      </w:pPr>
    </w:p>
    <w:p w14:paraId="4B35D22E">
      <w:pPr>
        <w:keepNext w:val="0"/>
        <w:keepLines w:val="0"/>
        <w:widowControl/>
        <w:suppressLineNumbers w:val="0"/>
        <w:jc w:val="distribute"/>
      </w:pPr>
      <w:r>
        <w:rPr>
          <w:rFonts w:eastAsia="宋体"/>
        </w:rPr>
        <w:drawing>
          <wp:inline distT="0" distB="0" distL="114300" distR="114300">
            <wp:extent cx="2068195" cy="4500245"/>
            <wp:effectExtent l="0" t="0" r="14605" b="20955"/>
            <wp:docPr id="2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6"/>
                    <pic:cNvPicPr>
                      <a:picLocks noChangeAspect="1"/>
                    </pic:cNvPicPr>
                  </pic:nvPicPr>
                  <pic:blipFill>
                    <a:blip r:embed="rId40"/>
                    <a:stretch>
                      <a:fillRect/>
                    </a:stretch>
                  </pic:blipFill>
                  <pic:spPr>
                    <a:xfrm>
                      <a:off x="0" y="0"/>
                      <a:ext cx="2068195" cy="4500245"/>
                    </a:xfrm>
                    <a:prstGeom prst="rect">
                      <a:avLst/>
                    </a:prstGeom>
                    <a:noFill/>
                    <a:ln>
                      <a:noFill/>
                    </a:ln>
                  </pic:spPr>
                </pic:pic>
              </a:graphicData>
            </a:graphic>
          </wp:inline>
        </w:drawing>
      </w:r>
      <w:r>
        <w:rPr>
          <w:rFonts w:eastAsia="宋体"/>
        </w:rPr>
        <w:drawing>
          <wp:inline distT="0" distB="0" distL="114300" distR="114300">
            <wp:extent cx="2072005" cy="4493260"/>
            <wp:effectExtent l="0" t="0" r="10795" b="2540"/>
            <wp:docPr id="2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7"/>
                    <pic:cNvPicPr>
                      <a:picLocks noChangeAspect="1"/>
                    </pic:cNvPicPr>
                  </pic:nvPicPr>
                  <pic:blipFill>
                    <a:blip r:embed="rId41"/>
                    <a:stretch>
                      <a:fillRect/>
                    </a:stretch>
                  </pic:blipFill>
                  <pic:spPr>
                    <a:xfrm>
                      <a:off x="0" y="0"/>
                      <a:ext cx="2072005" cy="4493260"/>
                    </a:xfrm>
                    <a:prstGeom prst="rect">
                      <a:avLst/>
                    </a:prstGeom>
                    <a:noFill/>
                    <a:ln>
                      <a:noFill/>
                    </a:ln>
                  </pic:spPr>
                </pic:pic>
              </a:graphicData>
            </a:graphic>
          </wp:inline>
        </w:drawing>
      </w:r>
    </w:p>
    <w:p w14:paraId="11F39CFB">
      <w:pPr>
        <w:pStyle w:val="6"/>
        <w:keepNext w:val="0"/>
        <w:keepLines w:val="0"/>
        <w:widowControl/>
        <w:suppressLineNumbers w:val="0"/>
        <w:spacing w:before="0" w:beforeAutospacing="1" w:after="0" w:afterAutospacing="1"/>
        <w:ind w:left="0" w:right="0"/>
        <w:jc w:val="center"/>
        <w:rPr>
          <w:rFonts w:hint="eastAsia"/>
          <w:lang w:val="en-US" w:eastAsia="zh-CN"/>
        </w:rPr>
      </w:pPr>
      <w:r>
        <w:rPr>
          <w:rFonts w:hint="eastAsia" w:ascii="Times New Roman Regular" w:hAnsi="Times New Roman Regular" w:cs="Times New Roman Regular"/>
          <w:sz w:val="24"/>
          <w:lang w:val="en-US" w:eastAsia="zh-CN"/>
        </w:rPr>
        <w:tab/>
      </w:r>
      <w:r>
        <w:rPr>
          <w:rFonts w:hint="eastAsia"/>
          <w:lang w:val="en-US" w:eastAsia="zh-CN"/>
        </w:rPr>
        <w:t>图5-5审批管理页</w:t>
      </w:r>
    </w:p>
    <w:p w14:paraId="6DCC22B8">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整个三下乡活动管理流程中，审批管理页面连接着前端的用户申报和后端的项目立项，通过标准化的两级审批制度（学院初审、校级终审）确保项目质量，学院管理员负责对项目的基本可行性和规范性进行把关，校级管理员则从整体战略高度进行最终决策，这种分层审批机制既保证了审批效率，又确保了审批质量。审批页面的作用不仅体现在简单的通过/驳回操作上，更重要的是通过强制性的驳回原因填写、完整的审批记录保存和实时的状态同步，建立了规范化的管理流程和可追溯的决策机制，为后续的项目实施、进度跟踪、成果管理和评优活动奠定了坚实的基础。</w:t>
      </w:r>
    </w:p>
    <w:p w14:paraId="3B825CB1">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核心代码：</w:t>
      </w:r>
    </w:p>
    <w:p w14:paraId="0F1CEB8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async loadDetail(id) {</w:t>
      </w:r>
    </w:p>
    <w:p w14:paraId="0EEEC2F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if (this.data.loading) return;</w:t>
      </w:r>
    </w:p>
    <w:p w14:paraId="179B7C0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419B60AE">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this.setData({ loading: true });</w:t>
      </w:r>
    </w:p>
    <w:p w14:paraId="05B9F8A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try {</w:t>
      </w:r>
    </w:p>
    <w:p w14:paraId="5C7E751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wx.showLoading({ title: "加载中..." });</w:t>
      </w:r>
    </w:p>
    <w:p w14:paraId="3CB2896E">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const detail = await approvalApi.getDetail(id);</w:t>
      </w:r>
    </w:p>
    <w:p w14:paraId="0A68B97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数据格式化处理</w:t>
      </w:r>
    </w:p>
    <w:p w14:paraId="45E52580">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const formattedDetail = {</w:t>
      </w:r>
    </w:p>
    <w:p w14:paraId="14E1AFD2">
      <w:pPr>
        <w:numPr>
          <w:ilvl w:val="0"/>
          <w:numId w:val="0"/>
        </w:numPr>
        <w:spacing w:line="360" w:lineRule="auto"/>
        <w:ind w:left="42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...detail,</w:t>
      </w:r>
    </w:p>
    <w:p w14:paraId="6C7D518B">
      <w:pPr>
        <w:numPr>
          <w:ilvl w:val="0"/>
          <w:numId w:val="0"/>
        </w:numPr>
        <w:spacing w:line="360" w:lineRule="auto"/>
        <w:ind w:left="42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statusText: this.getStatusText(detail.status),</w:t>
      </w:r>
    </w:p>
    <w:p w14:paraId="7AD60D16">
      <w:pPr>
        <w:numPr>
          <w:ilvl w:val="0"/>
          <w:numId w:val="0"/>
        </w:numPr>
        <w:spacing w:line="360" w:lineRule="auto"/>
        <w:ind w:left="42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applyTime: detail.submit_time</w:t>
      </w:r>
    </w:p>
    <w:p w14:paraId="6BD4320E">
      <w:pPr>
        <w:numPr>
          <w:ilvl w:val="0"/>
          <w:numId w:val="0"/>
        </w:numPr>
        <w:spacing w:line="360" w:lineRule="auto"/>
        <w:ind w:left="42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this.formatDateTime(detail.submit_time)</w:t>
      </w:r>
    </w:p>
    <w:p w14:paraId="77A03307">
      <w:pPr>
        <w:numPr>
          <w:ilvl w:val="0"/>
          <w:numId w:val="0"/>
        </w:numPr>
        <w:spacing w:line="360" w:lineRule="auto"/>
        <w:ind w:left="42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w:t>
      </w:r>
    </w:p>
    <w:p w14:paraId="301F2BF2">
      <w:pPr>
        <w:numPr>
          <w:ilvl w:val="0"/>
          <w:numId w:val="0"/>
        </w:numPr>
        <w:spacing w:line="360" w:lineRule="auto"/>
        <w:ind w:left="42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approveTime: detail.approve_time</w:t>
      </w:r>
    </w:p>
    <w:p w14:paraId="74DE0F02">
      <w:pPr>
        <w:numPr>
          <w:ilvl w:val="0"/>
          <w:numId w:val="0"/>
        </w:numPr>
        <w:spacing w:line="360" w:lineRule="auto"/>
        <w:ind w:left="42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this.formatDateTime(detail.approve_time)</w:t>
      </w:r>
    </w:p>
    <w:p w14:paraId="0EAAFF35">
      <w:pPr>
        <w:numPr>
          <w:ilvl w:val="0"/>
          <w:numId w:val="0"/>
        </w:numPr>
        <w:spacing w:line="360" w:lineRule="auto"/>
        <w:ind w:left="42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w:t>
      </w:r>
    </w:p>
    <w:p w14:paraId="059619A3">
      <w:pPr>
        <w:numPr>
          <w:ilvl w:val="0"/>
          <w:numId w:val="0"/>
        </w:numPr>
        <w:spacing w:line="360" w:lineRule="auto"/>
        <w:ind w:left="42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approveRecords: detail.approval_records || [],</w:t>
      </w:r>
    </w:p>
    <w:p w14:paraId="20D86CD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t>
      </w:r>
    </w:p>
    <w:p w14:paraId="28017739">
      <w:pPr>
        <w:keepNext w:val="0"/>
        <w:keepLines w:val="0"/>
        <w:widowControl/>
        <w:suppressLineNumbers w:val="0"/>
        <w:jc w:val="left"/>
        <w:rPr>
          <w:rFonts w:hint="default" w:ascii="Apple Color Emoji" w:hAnsi="Apple Color Emoji" w:eastAsia="Apple Color Emoji" w:cs="Apple Color Emoji"/>
          <w:i w:val="0"/>
          <w:iCs w:val="0"/>
          <w:caps w:val="0"/>
          <w:color w:val="CCCCCC"/>
          <w:spacing w:val="0"/>
          <w:kern w:val="0"/>
          <w:sz w:val="28"/>
          <w:szCs w:val="28"/>
          <w:bdr w:val="single" w:color="auto" w:sz="2" w:space="0"/>
          <w:shd w:val="clear" w:fill="00212B"/>
          <w:lang w:val="en-US" w:eastAsia="zh-CN" w:bidi="ar"/>
        </w:rPr>
      </w:pPr>
    </w:p>
    <w:p w14:paraId="7FB20DBA">
      <w:pPr>
        <w:pStyle w:val="2"/>
        <w:keepNext w:val="0"/>
        <w:keepLines w:val="0"/>
        <w:pageBreakBefore/>
        <w:widowControl/>
        <w:spacing w:before="954" w:beforeLines="300" w:after="636" w:afterLines="200" w:line="240" w:lineRule="auto"/>
        <w:jc w:val="center"/>
        <w:rPr>
          <w:rFonts w:hint="default"/>
          <w:b w:val="0"/>
          <w:bCs w:val="0"/>
          <w:lang w:val="en-US" w:eastAsia="zh-CN"/>
        </w:rPr>
      </w:pPr>
      <w:bookmarkStart w:id="49" w:name="_Toc194389396"/>
      <w:r>
        <w:rPr>
          <w:rFonts w:hint="eastAsia"/>
          <w:b w:val="0"/>
          <w:bCs w:val="0"/>
          <w:lang w:val="en-US" w:eastAsia="zh-CN"/>
        </w:rPr>
        <w:t>5系统测试</w:t>
      </w:r>
      <w:bookmarkEnd w:id="49"/>
    </w:p>
    <w:p w14:paraId="1DDC08F1">
      <w:pPr>
        <w:pStyle w:val="3"/>
        <w:spacing w:before="477" w:after="477"/>
        <w:rPr>
          <w:rFonts w:hint="default" w:ascii="Times New Roman Regular" w:hAnsi="Times New Roman Regular" w:eastAsia="宋体" w:cs="Times New Roman Regular"/>
          <w:sz w:val="24"/>
          <w:lang w:val="en-US" w:eastAsia="zh-CN"/>
        </w:rPr>
      </w:pPr>
      <w:bookmarkStart w:id="50" w:name="_Toc779951485"/>
      <w:r>
        <w:rPr>
          <w:rFonts w:hint="eastAsia" w:cs="Times New Roman"/>
          <w:b w:val="0"/>
          <w:bCs w:val="0"/>
          <w:sz w:val="30"/>
          <w:szCs w:val="30"/>
          <w:lang w:val="en-US" w:eastAsia="zh-CN"/>
        </w:rPr>
        <w:t>5.1 系统测试环境</w:t>
      </w:r>
      <w:bookmarkEnd w:id="50"/>
    </w:p>
    <w:p w14:paraId="22BDD2BE">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为保证测试结果的真实性与有效性，本系统测试环境与实际运行环境保持一致，测试过程中涵盖前端、后端及数据库等多个层面。系统测试环境配置如下：</w:t>
      </w:r>
    </w:p>
    <w:tbl>
      <w:tblPr>
        <w:tblStyle w:val="18"/>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4257"/>
        <w:gridCol w:w="4265"/>
      </w:tblGrid>
      <w:tr w14:paraId="03F35F28">
        <w:trPr>
          <w:jc w:val="center"/>
        </w:trPr>
        <w:tc>
          <w:tcPr>
            <w:tcW w:w="2497" w:type="pct"/>
            <w:tcBorders>
              <w:top w:val="single" w:color="000000" w:sz="12" w:space="0"/>
              <w:left w:val="nil"/>
              <w:bottom w:val="single" w:color="000000" w:sz="6" w:space="0"/>
              <w:right w:val="nil"/>
            </w:tcBorders>
            <w:vAlign w:val="center"/>
          </w:tcPr>
          <w:p w14:paraId="673BCFB3">
            <w:pPr>
              <w:pStyle w:val="43"/>
              <w:spacing w:before="50" w:line="360" w:lineRule="auto"/>
              <w:jc w:val="left"/>
            </w:pPr>
            <w:r>
              <w:rPr>
                <w:rFonts w:eastAsia="宋体"/>
              </w:rPr>
              <w:t>环境类型</w:t>
            </w:r>
          </w:p>
        </w:tc>
        <w:tc>
          <w:tcPr>
            <w:tcW w:w="2502" w:type="pct"/>
            <w:tcBorders>
              <w:top w:val="single" w:color="000000" w:sz="12" w:space="0"/>
              <w:left w:val="nil"/>
              <w:bottom w:val="single" w:color="000000" w:sz="6" w:space="0"/>
              <w:right w:val="nil"/>
            </w:tcBorders>
            <w:vAlign w:val="center"/>
          </w:tcPr>
          <w:p w14:paraId="3830EFB6">
            <w:pPr>
              <w:pStyle w:val="43"/>
              <w:spacing w:before="50" w:line="360" w:lineRule="auto"/>
              <w:jc w:val="left"/>
            </w:pPr>
            <w:r>
              <w:rPr>
                <w:rFonts w:eastAsia="宋体"/>
              </w:rPr>
              <w:t>具体配置说明</w:t>
            </w:r>
          </w:p>
        </w:tc>
      </w:tr>
      <w:tr w14:paraId="1266259D">
        <w:trPr>
          <w:jc w:val="center"/>
        </w:trPr>
        <w:tc>
          <w:tcPr>
            <w:tcW w:w="2497" w:type="pct"/>
            <w:tcBorders>
              <w:top w:val="nil"/>
              <w:left w:val="nil"/>
              <w:bottom w:val="nil"/>
              <w:right w:val="nil"/>
            </w:tcBorders>
            <w:vAlign w:val="center"/>
          </w:tcPr>
          <w:p w14:paraId="3EB47E4A">
            <w:pPr>
              <w:pStyle w:val="43"/>
              <w:spacing w:before="50" w:line="360" w:lineRule="auto"/>
              <w:jc w:val="left"/>
            </w:pPr>
            <w:r>
              <w:rPr>
                <w:rFonts w:eastAsia="宋体"/>
              </w:rPr>
              <w:t>客户端环境</w:t>
            </w:r>
          </w:p>
        </w:tc>
        <w:tc>
          <w:tcPr>
            <w:tcW w:w="2502" w:type="pct"/>
            <w:tcBorders>
              <w:top w:val="nil"/>
              <w:left w:val="nil"/>
              <w:bottom w:val="nil"/>
              <w:right w:val="nil"/>
            </w:tcBorders>
            <w:vAlign w:val="center"/>
          </w:tcPr>
          <w:p w14:paraId="73FE55E6">
            <w:pPr>
              <w:pStyle w:val="43"/>
              <w:spacing w:before="50" w:line="360" w:lineRule="auto"/>
              <w:jc w:val="left"/>
            </w:pPr>
            <w:r>
              <w:rPr>
                <w:rFonts w:eastAsia="宋体"/>
              </w:rPr>
              <w:t>操作系统为 Windows 10 / macOS，使用微信开发者工具进行小程序调试，可模拟不同用户角色进行功能操作</w:t>
            </w:r>
          </w:p>
        </w:tc>
      </w:tr>
      <w:tr w14:paraId="149AB03F">
        <w:trPr>
          <w:jc w:val="center"/>
        </w:trPr>
        <w:tc>
          <w:tcPr>
            <w:tcW w:w="2497" w:type="pct"/>
            <w:tcBorders>
              <w:top w:val="nil"/>
              <w:left w:val="nil"/>
              <w:bottom w:val="nil"/>
              <w:right w:val="nil"/>
            </w:tcBorders>
            <w:vAlign w:val="center"/>
          </w:tcPr>
          <w:p w14:paraId="1E7EF142">
            <w:pPr>
              <w:pStyle w:val="43"/>
              <w:spacing w:before="50" w:line="360" w:lineRule="auto"/>
              <w:jc w:val="left"/>
            </w:pPr>
            <w:r>
              <w:rPr>
                <w:rFonts w:eastAsia="宋体"/>
              </w:rPr>
              <w:t>前端运行环境</w:t>
            </w:r>
          </w:p>
        </w:tc>
        <w:tc>
          <w:tcPr>
            <w:tcW w:w="2502" w:type="pct"/>
            <w:tcBorders>
              <w:top w:val="nil"/>
              <w:left w:val="nil"/>
              <w:bottom w:val="nil"/>
              <w:right w:val="nil"/>
            </w:tcBorders>
            <w:vAlign w:val="center"/>
          </w:tcPr>
          <w:p w14:paraId="15C59BB1">
            <w:pPr>
              <w:pStyle w:val="43"/>
              <w:spacing w:before="50" w:line="360" w:lineRule="auto"/>
              <w:jc w:val="left"/>
            </w:pPr>
            <w:r>
              <w:rPr>
                <w:rFonts w:eastAsia="宋体"/>
              </w:rPr>
              <w:t>微信小程序原生运行环境，支持 TypeScript 编译与页面渲染</w:t>
            </w:r>
          </w:p>
        </w:tc>
      </w:tr>
      <w:tr w14:paraId="7CCE95A3">
        <w:trPr>
          <w:jc w:val="center"/>
        </w:trPr>
        <w:tc>
          <w:tcPr>
            <w:tcW w:w="2497" w:type="pct"/>
            <w:tcBorders>
              <w:top w:val="nil"/>
              <w:left w:val="nil"/>
              <w:bottom w:val="nil"/>
              <w:right w:val="nil"/>
            </w:tcBorders>
            <w:vAlign w:val="center"/>
          </w:tcPr>
          <w:p w14:paraId="434D516A">
            <w:pPr>
              <w:pStyle w:val="43"/>
              <w:spacing w:before="50" w:line="360" w:lineRule="auto"/>
              <w:jc w:val="left"/>
            </w:pPr>
            <w:r>
              <w:rPr>
                <w:rFonts w:eastAsia="宋体"/>
              </w:rPr>
              <w:t>后端运行环境</w:t>
            </w:r>
          </w:p>
        </w:tc>
        <w:tc>
          <w:tcPr>
            <w:tcW w:w="2502" w:type="pct"/>
            <w:tcBorders>
              <w:top w:val="nil"/>
              <w:left w:val="nil"/>
              <w:bottom w:val="nil"/>
              <w:right w:val="nil"/>
            </w:tcBorders>
            <w:vAlign w:val="center"/>
          </w:tcPr>
          <w:p w14:paraId="465CCA13">
            <w:pPr>
              <w:pStyle w:val="43"/>
              <w:spacing w:before="50" w:line="360" w:lineRule="auto"/>
              <w:jc w:val="left"/>
            </w:pPr>
            <w:r>
              <w:rPr>
                <w:rFonts w:eastAsia="宋体"/>
              </w:rPr>
              <w:t>Node.js 16.x 运行环境，采用 Express.js 框架部署服务接口</w:t>
            </w:r>
          </w:p>
        </w:tc>
      </w:tr>
      <w:tr w14:paraId="46F10FAD">
        <w:trPr>
          <w:jc w:val="center"/>
        </w:trPr>
        <w:tc>
          <w:tcPr>
            <w:tcW w:w="2497" w:type="pct"/>
            <w:tcBorders>
              <w:top w:val="nil"/>
              <w:left w:val="nil"/>
              <w:bottom w:val="nil"/>
              <w:right w:val="nil"/>
            </w:tcBorders>
            <w:vAlign w:val="center"/>
          </w:tcPr>
          <w:p w14:paraId="02A04722">
            <w:pPr>
              <w:pStyle w:val="43"/>
              <w:spacing w:before="50" w:line="360" w:lineRule="auto"/>
              <w:jc w:val="left"/>
            </w:pPr>
            <w:r>
              <w:rPr>
                <w:rFonts w:eastAsia="宋体"/>
              </w:rPr>
              <w:t>数据库环境</w:t>
            </w:r>
          </w:p>
        </w:tc>
        <w:tc>
          <w:tcPr>
            <w:tcW w:w="2502" w:type="pct"/>
            <w:tcBorders>
              <w:top w:val="nil"/>
              <w:left w:val="nil"/>
              <w:bottom w:val="nil"/>
              <w:right w:val="nil"/>
            </w:tcBorders>
            <w:vAlign w:val="center"/>
          </w:tcPr>
          <w:p w14:paraId="186089AA">
            <w:pPr>
              <w:pStyle w:val="43"/>
              <w:spacing w:before="50" w:line="360" w:lineRule="auto"/>
              <w:jc w:val="left"/>
            </w:pPr>
            <w:r>
              <w:rPr>
                <w:rFonts w:eastAsia="宋体"/>
              </w:rPr>
              <w:t>MySQL 8.0 数据库，用于存储系统业务数据与用户信息</w:t>
            </w:r>
          </w:p>
        </w:tc>
      </w:tr>
      <w:tr w14:paraId="4609ABB6">
        <w:trPr>
          <w:jc w:val="center"/>
        </w:trPr>
        <w:tc>
          <w:tcPr>
            <w:tcW w:w="2497" w:type="pct"/>
            <w:tcBorders>
              <w:top w:val="nil"/>
              <w:left w:val="nil"/>
              <w:bottom w:val="nil"/>
              <w:right w:val="nil"/>
            </w:tcBorders>
            <w:vAlign w:val="center"/>
          </w:tcPr>
          <w:p w14:paraId="769704C2">
            <w:pPr>
              <w:pStyle w:val="43"/>
              <w:spacing w:before="50" w:line="360" w:lineRule="auto"/>
              <w:jc w:val="left"/>
            </w:pPr>
            <w:r>
              <w:rPr>
                <w:rFonts w:eastAsia="宋体"/>
              </w:rPr>
              <w:t>网络环境</w:t>
            </w:r>
          </w:p>
        </w:tc>
        <w:tc>
          <w:tcPr>
            <w:tcW w:w="2502" w:type="pct"/>
            <w:tcBorders>
              <w:top w:val="nil"/>
              <w:left w:val="nil"/>
              <w:bottom w:val="nil"/>
              <w:right w:val="nil"/>
            </w:tcBorders>
            <w:vAlign w:val="center"/>
          </w:tcPr>
          <w:p w14:paraId="7D01C750">
            <w:pPr>
              <w:pStyle w:val="43"/>
              <w:spacing w:before="50" w:line="360" w:lineRule="auto"/>
              <w:jc w:val="left"/>
            </w:pPr>
            <w:r>
              <w:rPr>
                <w:rFonts w:eastAsia="宋体"/>
              </w:rPr>
              <w:t>局域网及互联网环境，模拟正常网络访问条件</w:t>
            </w:r>
          </w:p>
        </w:tc>
      </w:tr>
      <w:tr w14:paraId="3AC5892B">
        <w:trPr>
          <w:jc w:val="center"/>
        </w:trPr>
        <w:tc>
          <w:tcPr>
            <w:tcW w:w="2497" w:type="pct"/>
            <w:tcBorders>
              <w:top w:val="nil"/>
              <w:left w:val="nil"/>
              <w:bottom w:val="single" w:color="000000" w:sz="12" w:space="0"/>
              <w:right w:val="nil"/>
            </w:tcBorders>
            <w:vAlign w:val="center"/>
          </w:tcPr>
          <w:p w14:paraId="44CCD226">
            <w:pPr>
              <w:pStyle w:val="43"/>
              <w:spacing w:before="50" w:line="360" w:lineRule="auto"/>
              <w:jc w:val="left"/>
            </w:pPr>
            <w:r>
              <w:rPr>
                <w:rFonts w:eastAsia="宋体"/>
              </w:rPr>
              <w:t>环境类型</w:t>
            </w:r>
          </w:p>
        </w:tc>
        <w:tc>
          <w:tcPr>
            <w:tcW w:w="2502" w:type="pct"/>
            <w:tcBorders>
              <w:top w:val="nil"/>
              <w:left w:val="nil"/>
              <w:bottom w:val="single" w:color="000000" w:sz="12" w:space="0"/>
              <w:right w:val="nil"/>
            </w:tcBorders>
            <w:vAlign w:val="center"/>
          </w:tcPr>
          <w:p w14:paraId="7DAF9AD0">
            <w:pPr>
              <w:pStyle w:val="43"/>
              <w:spacing w:before="50" w:line="360" w:lineRule="auto"/>
              <w:jc w:val="left"/>
            </w:pPr>
            <w:r>
              <w:rPr>
                <w:rFonts w:eastAsia="宋体"/>
              </w:rPr>
              <w:t>具体配置说明</w:t>
            </w:r>
          </w:p>
        </w:tc>
      </w:tr>
    </w:tbl>
    <w:p w14:paraId="13AB70E0">
      <w:pPr>
        <w:pStyle w:val="17"/>
        <w:keepNext w:val="0"/>
        <w:keepLines w:val="0"/>
        <w:widowControl/>
        <w:suppressLineNumbers w:val="0"/>
        <w:spacing w:before="0" w:beforeAutospacing="1" w:after="0" w:afterAutospacing="1"/>
        <w:ind w:left="0" w:right="0"/>
      </w:pPr>
      <w:r>
        <w:t>通过上述测试环境，能够较为全面地验证系统在真实使用场景下的运行情况。</w:t>
      </w:r>
    </w:p>
    <w:p w14:paraId="4F3DDEFB">
      <w:pPr>
        <w:pStyle w:val="3"/>
        <w:spacing w:before="477" w:after="477"/>
      </w:pPr>
      <w:bookmarkStart w:id="51" w:name="_Toc404427107"/>
      <w:r>
        <w:rPr>
          <w:rFonts w:hint="eastAsia" w:cs="Times New Roman"/>
          <w:b w:val="0"/>
          <w:bCs w:val="0"/>
          <w:sz w:val="30"/>
          <w:szCs w:val="30"/>
          <w:lang w:val="en-US" w:eastAsia="zh-CN"/>
        </w:rPr>
        <w:t>5.2 测试方法与测试流程</w:t>
      </w:r>
      <w:bookmarkEnd w:id="51"/>
    </w:p>
    <w:p w14:paraId="6F9FE5B0">
      <w:pPr>
        <w:pStyle w:val="17"/>
        <w:keepNext w:val="0"/>
        <w:keepLines w:val="0"/>
        <w:widowControl/>
        <w:suppressLineNumbers w:val="0"/>
        <w:spacing w:before="0" w:beforeAutospacing="1" w:after="0" w:afterAutospacing="1"/>
        <w:ind w:left="0" w:right="0" w:firstLine="420" w:firstLineChars="0"/>
      </w:pPr>
      <w:r>
        <w:t>本系统测试主要采用以下测试方法：</w:t>
      </w:r>
    </w:p>
    <w:tbl>
      <w:tblPr>
        <w:tblStyle w:val="1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789"/>
        <w:gridCol w:w="5732"/>
      </w:tblGrid>
      <w:tr w14:paraId="5771EAB0">
        <w:trPr>
          <w:jc w:val="center"/>
        </w:trPr>
        <w:tc>
          <w:tcPr>
            <w:tcW w:w="2789" w:type="dxa"/>
            <w:tcBorders>
              <w:top w:val="single" w:color="000000" w:sz="12" w:space="0"/>
              <w:left w:val="nil"/>
              <w:bottom w:val="single" w:color="000000" w:sz="6" w:space="0"/>
              <w:right w:val="nil"/>
            </w:tcBorders>
            <w:vAlign w:val="center"/>
          </w:tcPr>
          <w:p w14:paraId="28A1D474">
            <w:pPr>
              <w:pStyle w:val="43"/>
              <w:spacing w:before="50" w:line="360" w:lineRule="auto"/>
              <w:jc w:val="center"/>
              <w:rPr>
                <w:rFonts w:eastAsia="宋体"/>
              </w:rPr>
            </w:pPr>
            <w:r>
              <w:rPr>
                <w:rFonts w:eastAsia="宋体"/>
              </w:rPr>
              <w:t>测试类型</w:t>
            </w:r>
          </w:p>
        </w:tc>
        <w:tc>
          <w:tcPr>
            <w:tcW w:w="5733" w:type="dxa"/>
            <w:tcBorders>
              <w:top w:val="single" w:color="000000" w:sz="12" w:space="0"/>
              <w:left w:val="nil"/>
              <w:bottom w:val="single" w:color="000000" w:sz="6" w:space="0"/>
              <w:right w:val="nil"/>
            </w:tcBorders>
            <w:vAlign w:val="center"/>
          </w:tcPr>
          <w:p w14:paraId="5E76AD14">
            <w:pPr>
              <w:pStyle w:val="43"/>
              <w:spacing w:before="50" w:line="360" w:lineRule="auto"/>
              <w:jc w:val="center"/>
              <w:rPr>
                <w:rFonts w:eastAsia="宋体"/>
              </w:rPr>
            </w:pPr>
            <w:r>
              <w:rPr>
                <w:rFonts w:eastAsia="宋体"/>
              </w:rPr>
              <w:t>测试内容说明</w:t>
            </w:r>
          </w:p>
        </w:tc>
      </w:tr>
      <w:tr w14:paraId="3FF5D8B3">
        <w:trPr>
          <w:jc w:val="center"/>
        </w:trPr>
        <w:tc>
          <w:tcPr>
            <w:tcW w:w="2789" w:type="dxa"/>
            <w:tcBorders>
              <w:top w:val="nil"/>
              <w:left w:val="nil"/>
              <w:bottom w:val="nil"/>
              <w:right w:val="nil"/>
            </w:tcBorders>
            <w:vAlign w:val="center"/>
          </w:tcPr>
          <w:p w14:paraId="2807DA50">
            <w:pPr>
              <w:pStyle w:val="43"/>
              <w:spacing w:before="50" w:line="360" w:lineRule="auto"/>
              <w:jc w:val="center"/>
              <w:rPr>
                <w:rFonts w:eastAsia="宋体"/>
              </w:rPr>
            </w:pPr>
            <w:r>
              <w:rPr>
                <w:rFonts w:eastAsia="宋体"/>
              </w:rPr>
              <w:t>功能测试</w:t>
            </w:r>
          </w:p>
        </w:tc>
        <w:tc>
          <w:tcPr>
            <w:tcW w:w="5733" w:type="dxa"/>
            <w:tcBorders>
              <w:top w:val="nil"/>
              <w:left w:val="nil"/>
              <w:bottom w:val="nil"/>
              <w:right w:val="nil"/>
            </w:tcBorders>
            <w:vAlign w:val="center"/>
          </w:tcPr>
          <w:p w14:paraId="0F1E63A7">
            <w:pPr>
              <w:pStyle w:val="43"/>
              <w:spacing w:before="50" w:line="360" w:lineRule="auto"/>
              <w:jc w:val="center"/>
              <w:rPr>
                <w:rFonts w:eastAsia="宋体"/>
              </w:rPr>
            </w:pPr>
            <w:r>
              <w:rPr>
                <w:rFonts w:eastAsia="宋体"/>
              </w:rPr>
              <w:t>针对系统各功能模块，依据需求分析文档逐项测试功能是否正确实现，包括输入、处理过程及输出结果的正确性</w:t>
            </w:r>
          </w:p>
        </w:tc>
      </w:tr>
      <w:tr w14:paraId="31982ED7">
        <w:trPr>
          <w:jc w:val="center"/>
        </w:trPr>
        <w:tc>
          <w:tcPr>
            <w:tcW w:w="2789" w:type="dxa"/>
            <w:tcBorders>
              <w:top w:val="nil"/>
              <w:left w:val="nil"/>
              <w:bottom w:val="nil"/>
              <w:right w:val="nil"/>
            </w:tcBorders>
            <w:vAlign w:val="center"/>
          </w:tcPr>
          <w:p w14:paraId="404310A2">
            <w:pPr>
              <w:pStyle w:val="43"/>
              <w:spacing w:before="50" w:line="360" w:lineRule="auto"/>
              <w:jc w:val="center"/>
              <w:rPr>
                <w:rFonts w:eastAsia="宋体"/>
              </w:rPr>
            </w:pPr>
            <w:r>
              <w:rPr>
                <w:rFonts w:eastAsia="宋体"/>
              </w:rPr>
              <w:t>界面测试</w:t>
            </w:r>
          </w:p>
        </w:tc>
        <w:tc>
          <w:tcPr>
            <w:tcW w:w="5733" w:type="dxa"/>
            <w:tcBorders>
              <w:top w:val="nil"/>
              <w:left w:val="nil"/>
              <w:bottom w:val="nil"/>
              <w:right w:val="nil"/>
            </w:tcBorders>
            <w:vAlign w:val="center"/>
          </w:tcPr>
          <w:p w14:paraId="6BD805C7">
            <w:pPr>
              <w:pStyle w:val="43"/>
              <w:spacing w:before="50" w:line="360" w:lineRule="auto"/>
              <w:jc w:val="center"/>
              <w:rPr>
                <w:rFonts w:eastAsia="宋体"/>
              </w:rPr>
            </w:pPr>
            <w:r>
              <w:rPr>
                <w:rFonts w:eastAsia="宋体"/>
              </w:rPr>
              <w:t>检查系统界面布局是否合理、操作流程是否清晰、提示信息是否友好，确保良好的用户体验</w:t>
            </w:r>
          </w:p>
        </w:tc>
      </w:tr>
      <w:tr w14:paraId="5512A8C4">
        <w:trPr>
          <w:jc w:val="center"/>
        </w:trPr>
        <w:tc>
          <w:tcPr>
            <w:tcW w:w="2789" w:type="dxa"/>
            <w:tcBorders>
              <w:top w:val="nil"/>
              <w:left w:val="nil"/>
              <w:bottom w:val="nil"/>
              <w:right w:val="nil"/>
            </w:tcBorders>
            <w:vAlign w:val="center"/>
          </w:tcPr>
          <w:p w14:paraId="2BFF289C">
            <w:pPr>
              <w:pStyle w:val="43"/>
              <w:spacing w:before="50" w:line="360" w:lineRule="auto"/>
              <w:jc w:val="center"/>
              <w:rPr>
                <w:rFonts w:eastAsia="宋体"/>
              </w:rPr>
            </w:pPr>
            <w:r>
              <w:rPr>
                <w:rFonts w:eastAsia="宋体"/>
              </w:rPr>
              <w:t>异常测试</w:t>
            </w:r>
          </w:p>
        </w:tc>
        <w:tc>
          <w:tcPr>
            <w:tcW w:w="5733" w:type="dxa"/>
            <w:tcBorders>
              <w:top w:val="nil"/>
              <w:left w:val="nil"/>
              <w:bottom w:val="nil"/>
              <w:right w:val="nil"/>
            </w:tcBorders>
            <w:vAlign w:val="center"/>
          </w:tcPr>
          <w:p w14:paraId="7182D253">
            <w:pPr>
              <w:pStyle w:val="43"/>
              <w:spacing w:before="50" w:line="360" w:lineRule="auto"/>
              <w:jc w:val="center"/>
              <w:rPr>
                <w:rFonts w:eastAsia="宋体"/>
              </w:rPr>
            </w:pPr>
            <w:r>
              <w:rPr>
                <w:rFonts w:eastAsia="宋体"/>
              </w:rPr>
              <w:t>通过输入非法数据或模拟异常操作，验证系统的容错能力及异常处理机制</w:t>
            </w:r>
          </w:p>
        </w:tc>
      </w:tr>
      <w:tr w14:paraId="29B04F7E">
        <w:trPr>
          <w:jc w:val="center"/>
        </w:trPr>
        <w:tc>
          <w:tcPr>
            <w:tcW w:w="2789" w:type="dxa"/>
            <w:tcBorders>
              <w:top w:val="nil"/>
              <w:left w:val="nil"/>
              <w:bottom w:val="nil"/>
              <w:right w:val="nil"/>
            </w:tcBorders>
            <w:vAlign w:val="center"/>
          </w:tcPr>
          <w:p w14:paraId="36013F10">
            <w:pPr>
              <w:pStyle w:val="43"/>
              <w:spacing w:before="50" w:line="360" w:lineRule="auto"/>
              <w:jc w:val="center"/>
              <w:rPr>
                <w:rFonts w:eastAsia="宋体"/>
              </w:rPr>
            </w:pPr>
            <w:r>
              <w:rPr>
                <w:rFonts w:eastAsia="宋体"/>
              </w:rPr>
              <w:t>性能与稳定性测试</w:t>
            </w:r>
          </w:p>
        </w:tc>
        <w:tc>
          <w:tcPr>
            <w:tcW w:w="5733" w:type="dxa"/>
            <w:tcBorders>
              <w:top w:val="nil"/>
              <w:left w:val="nil"/>
              <w:bottom w:val="nil"/>
              <w:right w:val="nil"/>
            </w:tcBorders>
            <w:vAlign w:val="center"/>
          </w:tcPr>
          <w:p w14:paraId="4D545CA3">
            <w:pPr>
              <w:pStyle w:val="43"/>
              <w:spacing w:before="50" w:line="360" w:lineRule="auto"/>
              <w:jc w:val="center"/>
              <w:rPr>
                <w:rFonts w:eastAsia="宋体"/>
              </w:rPr>
            </w:pPr>
            <w:r>
              <w:rPr>
                <w:rFonts w:eastAsia="宋体"/>
              </w:rPr>
              <w:t>在多次操作和连续使用情况下，观察系统的响应速度及运行稳定性</w:t>
            </w:r>
          </w:p>
        </w:tc>
      </w:tr>
      <w:tr w14:paraId="0EEDEE71">
        <w:trPr>
          <w:jc w:val="center"/>
        </w:trPr>
        <w:tc>
          <w:tcPr>
            <w:tcW w:w="2789" w:type="dxa"/>
            <w:tcBorders>
              <w:top w:val="nil"/>
              <w:left w:val="nil"/>
              <w:bottom w:val="nil"/>
              <w:right w:val="nil"/>
            </w:tcBorders>
            <w:vAlign w:val="center"/>
          </w:tcPr>
          <w:p w14:paraId="47C04BFF">
            <w:pPr>
              <w:pStyle w:val="43"/>
              <w:spacing w:before="50" w:line="360" w:lineRule="auto"/>
              <w:jc w:val="center"/>
              <w:rPr>
                <w:rFonts w:eastAsia="宋体"/>
              </w:rPr>
            </w:pPr>
            <w:r>
              <w:rPr>
                <w:rFonts w:eastAsia="宋体"/>
              </w:rPr>
              <w:t>测试类型</w:t>
            </w:r>
          </w:p>
        </w:tc>
        <w:tc>
          <w:tcPr>
            <w:tcW w:w="5733" w:type="dxa"/>
            <w:tcBorders>
              <w:top w:val="nil"/>
              <w:left w:val="nil"/>
              <w:bottom w:val="nil"/>
              <w:right w:val="nil"/>
            </w:tcBorders>
            <w:vAlign w:val="center"/>
          </w:tcPr>
          <w:p w14:paraId="7773C909">
            <w:pPr>
              <w:pStyle w:val="43"/>
              <w:spacing w:before="50" w:line="360" w:lineRule="auto"/>
              <w:jc w:val="center"/>
              <w:rPr>
                <w:rFonts w:eastAsia="宋体"/>
              </w:rPr>
            </w:pPr>
            <w:r>
              <w:rPr>
                <w:rFonts w:eastAsia="宋体"/>
              </w:rPr>
              <w:t>测试内容说明</w:t>
            </w:r>
          </w:p>
        </w:tc>
      </w:tr>
      <w:tr w14:paraId="2CB94D05">
        <w:trPr>
          <w:jc w:val="center"/>
        </w:trPr>
        <w:tc>
          <w:tcPr>
            <w:tcW w:w="2789" w:type="dxa"/>
            <w:tcBorders>
              <w:top w:val="nil"/>
              <w:left w:val="nil"/>
              <w:bottom w:val="single" w:color="000000" w:sz="12" w:space="0"/>
              <w:right w:val="nil"/>
            </w:tcBorders>
            <w:vAlign w:val="center"/>
          </w:tcPr>
          <w:p w14:paraId="33C0F742">
            <w:pPr>
              <w:pStyle w:val="43"/>
              <w:spacing w:before="50" w:line="360" w:lineRule="auto"/>
              <w:jc w:val="center"/>
              <w:rPr>
                <w:rFonts w:eastAsia="宋体"/>
              </w:rPr>
            </w:pPr>
            <w:r>
              <w:rPr>
                <w:rFonts w:eastAsia="宋体"/>
              </w:rPr>
              <w:t>功能测试</w:t>
            </w:r>
          </w:p>
        </w:tc>
        <w:tc>
          <w:tcPr>
            <w:tcW w:w="5733" w:type="dxa"/>
            <w:tcBorders>
              <w:top w:val="nil"/>
              <w:left w:val="nil"/>
              <w:bottom w:val="single" w:color="000000" w:sz="12" w:space="0"/>
              <w:right w:val="nil"/>
            </w:tcBorders>
            <w:vAlign w:val="center"/>
          </w:tcPr>
          <w:p w14:paraId="0602C153">
            <w:pPr>
              <w:pStyle w:val="43"/>
              <w:spacing w:before="50" w:line="360" w:lineRule="auto"/>
              <w:jc w:val="center"/>
              <w:rPr>
                <w:rFonts w:eastAsia="宋体"/>
              </w:rPr>
            </w:pPr>
            <w:r>
              <w:rPr>
                <w:rFonts w:eastAsia="宋体"/>
              </w:rPr>
              <w:t>针对系统各功能模块，依据需求分析文档逐项测试功能是否正确实现，包括输入、处理过程及输出结果的正确性</w:t>
            </w:r>
          </w:p>
        </w:tc>
      </w:tr>
    </w:tbl>
    <w:p w14:paraId="0E2C5E0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系统测试流程主要包括：制定测试用例 → 执行测试 → 记录测试结果 → 分析并修复问题 → 回归测试，直至系统达到预期质量要求。</w:t>
      </w:r>
    </w:p>
    <w:p w14:paraId="38130A5C">
      <w:pPr>
        <w:pStyle w:val="3"/>
        <w:spacing w:before="477" w:after="477"/>
        <w:rPr>
          <w:rFonts w:hint="eastAsia" w:cs="Times New Roman"/>
          <w:b w:val="0"/>
          <w:bCs w:val="0"/>
          <w:sz w:val="30"/>
          <w:szCs w:val="30"/>
          <w:lang w:val="en-US" w:eastAsia="zh-CN"/>
        </w:rPr>
      </w:pPr>
      <w:bookmarkStart w:id="52" w:name="_Toc420644594"/>
      <w:r>
        <w:rPr>
          <w:rFonts w:hint="eastAsia" w:cs="Times New Roman"/>
          <w:b w:val="0"/>
          <w:bCs w:val="0"/>
          <w:sz w:val="30"/>
          <w:szCs w:val="30"/>
          <w:lang w:val="en-US" w:eastAsia="zh-CN"/>
        </w:rPr>
        <w:t>5.3 功能模块测试</w:t>
      </w:r>
      <w:bookmarkEnd w:id="52"/>
    </w:p>
    <w:p w14:paraId="0709FA14">
      <w:pPr>
        <w:pStyle w:val="4"/>
        <w:rPr>
          <w:rFonts w:hint="eastAsia"/>
          <w:b w:val="0"/>
          <w:bCs w:val="0"/>
          <w:color w:val="auto"/>
          <w:lang w:val="en-US" w:eastAsia="zh-CN"/>
        </w:rPr>
      </w:pPr>
      <w:bookmarkStart w:id="53" w:name="_Toc257525434"/>
      <w:r>
        <w:rPr>
          <w:rFonts w:hint="eastAsia"/>
          <w:b w:val="0"/>
          <w:bCs w:val="0"/>
          <w:color w:val="auto"/>
          <w:lang w:val="en-US" w:eastAsia="zh-CN"/>
        </w:rPr>
        <w:t>5.3.1 用户认证模块测试</w:t>
      </w:r>
      <w:bookmarkEnd w:id="53"/>
    </w:p>
    <w:p w14:paraId="071E5B2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用户认证模块主要包括用户登录、身份校验等功能。测试过程中，分别对正确登录、错误账号、错误密码及未授权访问等情况进行验证。</w:t>
      </w:r>
    </w:p>
    <w:tbl>
      <w:tblPr>
        <w:tblStyle w:val="18"/>
        <w:tblW w:w="499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32"/>
        <w:gridCol w:w="1200"/>
        <w:gridCol w:w="1749"/>
        <w:gridCol w:w="1523"/>
        <w:gridCol w:w="1386"/>
        <w:gridCol w:w="1729"/>
      </w:tblGrid>
      <w:tr w14:paraId="2F7FDE1B">
        <w:trPr>
          <w:jc w:val="center"/>
        </w:trPr>
        <w:tc>
          <w:tcPr>
            <w:tcW w:w="932" w:type="dxa"/>
            <w:tcBorders>
              <w:top w:val="single" w:color="000000" w:sz="12" w:space="0"/>
              <w:left w:val="nil"/>
              <w:bottom w:val="single" w:color="000000" w:sz="6" w:space="0"/>
              <w:right w:val="nil"/>
            </w:tcBorders>
            <w:vAlign w:val="center"/>
          </w:tcPr>
          <w:p w14:paraId="3006372E">
            <w:pPr>
              <w:pStyle w:val="43"/>
              <w:spacing w:before="50" w:line="360" w:lineRule="auto"/>
              <w:jc w:val="center"/>
              <w:rPr>
                <w:rFonts w:eastAsia="宋体"/>
              </w:rPr>
            </w:pPr>
            <w:r>
              <w:rPr>
                <w:rFonts w:eastAsia="宋体"/>
              </w:rPr>
              <w:t>测试编号</w:t>
            </w:r>
          </w:p>
        </w:tc>
        <w:tc>
          <w:tcPr>
            <w:tcW w:w="1200" w:type="dxa"/>
            <w:tcBorders>
              <w:top w:val="single" w:color="000000" w:sz="12" w:space="0"/>
              <w:left w:val="nil"/>
              <w:bottom w:val="single" w:color="000000" w:sz="6" w:space="0"/>
              <w:right w:val="nil"/>
            </w:tcBorders>
            <w:vAlign w:val="center"/>
          </w:tcPr>
          <w:p w14:paraId="1954D95A">
            <w:pPr>
              <w:pStyle w:val="43"/>
              <w:spacing w:before="50" w:line="360" w:lineRule="auto"/>
              <w:jc w:val="center"/>
              <w:rPr>
                <w:rFonts w:eastAsia="宋体"/>
              </w:rPr>
            </w:pPr>
            <w:r>
              <w:rPr>
                <w:rFonts w:eastAsia="宋体"/>
              </w:rPr>
              <w:t>测试功能</w:t>
            </w:r>
          </w:p>
        </w:tc>
        <w:tc>
          <w:tcPr>
            <w:tcW w:w="1749" w:type="dxa"/>
            <w:tcBorders>
              <w:top w:val="single" w:color="000000" w:sz="12" w:space="0"/>
              <w:left w:val="nil"/>
              <w:bottom w:val="single" w:color="000000" w:sz="6" w:space="0"/>
              <w:right w:val="nil"/>
            </w:tcBorders>
            <w:vAlign w:val="center"/>
          </w:tcPr>
          <w:p w14:paraId="6FB7A133">
            <w:pPr>
              <w:pStyle w:val="43"/>
              <w:spacing w:before="50" w:line="360" w:lineRule="auto"/>
              <w:jc w:val="center"/>
              <w:rPr>
                <w:rFonts w:eastAsia="宋体"/>
              </w:rPr>
            </w:pPr>
            <w:r>
              <w:rPr>
                <w:rFonts w:eastAsia="宋体"/>
              </w:rPr>
              <w:t>测试场景描述</w:t>
            </w:r>
          </w:p>
        </w:tc>
        <w:tc>
          <w:tcPr>
            <w:tcW w:w="1523" w:type="dxa"/>
            <w:tcBorders>
              <w:top w:val="single" w:color="000000" w:sz="12" w:space="0"/>
              <w:left w:val="nil"/>
              <w:bottom w:val="single" w:color="000000" w:sz="6" w:space="0"/>
              <w:right w:val="nil"/>
            </w:tcBorders>
            <w:vAlign w:val="center"/>
          </w:tcPr>
          <w:p w14:paraId="67AF4E34">
            <w:pPr>
              <w:pStyle w:val="43"/>
              <w:spacing w:before="50" w:line="360" w:lineRule="auto"/>
              <w:jc w:val="center"/>
              <w:rPr>
                <w:rFonts w:eastAsia="宋体"/>
              </w:rPr>
            </w:pPr>
            <w:r>
              <w:rPr>
                <w:rFonts w:eastAsia="宋体"/>
              </w:rPr>
              <w:t>输入数据</w:t>
            </w:r>
          </w:p>
        </w:tc>
        <w:tc>
          <w:tcPr>
            <w:tcW w:w="1386" w:type="dxa"/>
            <w:tcBorders>
              <w:top w:val="single" w:color="000000" w:sz="12" w:space="0"/>
              <w:left w:val="nil"/>
              <w:bottom w:val="single" w:color="000000" w:sz="6" w:space="0"/>
              <w:right w:val="nil"/>
            </w:tcBorders>
            <w:vAlign w:val="center"/>
          </w:tcPr>
          <w:p w14:paraId="04353833">
            <w:pPr>
              <w:pStyle w:val="43"/>
              <w:spacing w:before="50" w:line="360" w:lineRule="auto"/>
              <w:jc w:val="center"/>
              <w:rPr>
                <w:rFonts w:eastAsia="宋体"/>
              </w:rPr>
            </w:pPr>
            <w:r>
              <w:rPr>
                <w:rFonts w:eastAsia="宋体"/>
              </w:rPr>
              <w:t>预期结果</w:t>
            </w:r>
          </w:p>
        </w:tc>
        <w:tc>
          <w:tcPr>
            <w:tcW w:w="1729" w:type="dxa"/>
            <w:tcBorders>
              <w:top w:val="single" w:color="000000" w:sz="12" w:space="0"/>
              <w:left w:val="nil"/>
              <w:bottom w:val="single" w:color="000000" w:sz="6" w:space="0"/>
              <w:right w:val="nil"/>
            </w:tcBorders>
            <w:vAlign w:val="center"/>
          </w:tcPr>
          <w:p w14:paraId="556A9657">
            <w:pPr>
              <w:pStyle w:val="43"/>
              <w:spacing w:before="50" w:line="360" w:lineRule="auto"/>
              <w:jc w:val="center"/>
              <w:rPr>
                <w:rFonts w:eastAsia="宋体"/>
              </w:rPr>
            </w:pPr>
            <w:r>
              <w:rPr>
                <w:rFonts w:eastAsia="宋体"/>
              </w:rPr>
              <w:t>测试结果</w:t>
            </w:r>
          </w:p>
        </w:tc>
      </w:tr>
      <w:tr w14:paraId="148BBA50">
        <w:trPr>
          <w:jc w:val="center"/>
        </w:trPr>
        <w:tc>
          <w:tcPr>
            <w:tcW w:w="932" w:type="dxa"/>
            <w:tcBorders>
              <w:top w:val="nil"/>
              <w:left w:val="nil"/>
              <w:bottom w:val="nil"/>
              <w:right w:val="nil"/>
            </w:tcBorders>
            <w:vAlign w:val="center"/>
          </w:tcPr>
          <w:p w14:paraId="5C182C62">
            <w:pPr>
              <w:pStyle w:val="43"/>
              <w:spacing w:before="50" w:line="360" w:lineRule="auto"/>
              <w:jc w:val="center"/>
              <w:rPr>
                <w:rFonts w:eastAsia="宋体"/>
              </w:rPr>
            </w:pPr>
            <w:r>
              <w:rPr>
                <w:rFonts w:eastAsia="宋体"/>
              </w:rPr>
              <w:t>TC-01</w:t>
            </w:r>
          </w:p>
        </w:tc>
        <w:tc>
          <w:tcPr>
            <w:tcW w:w="1200" w:type="dxa"/>
            <w:tcBorders>
              <w:top w:val="nil"/>
              <w:left w:val="nil"/>
              <w:bottom w:val="nil"/>
              <w:right w:val="nil"/>
            </w:tcBorders>
            <w:vAlign w:val="center"/>
          </w:tcPr>
          <w:p w14:paraId="421F7C46">
            <w:pPr>
              <w:pStyle w:val="43"/>
              <w:spacing w:before="50" w:line="360" w:lineRule="auto"/>
              <w:jc w:val="center"/>
              <w:rPr>
                <w:rFonts w:eastAsia="宋体"/>
              </w:rPr>
            </w:pPr>
            <w:r>
              <w:rPr>
                <w:rFonts w:eastAsia="宋体"/>
              </w:rPr>
              <w:t>用户登录</w:t>
            </w:r>
          </w:p>
        </w:tc>
        <w:tc>
          <w:tcPr>
            <w:tcW w:w="1749" w:type="dxa"/>
            <w:tcBorders>
              <w:top w:val="nil"/>
              <w:left w:val="nil"/>
              <w:bottom w:val="nil"/>
              <w:right w:val="nil"/>
            </w:tcBorders>
            <w:vAlign w:val="center"/>
          </w:tcPr>
          <w:p w14:paraId="1EE1AAEE">
            <w:pPr>
              <w:pStyle w:val="43"/>
              <w:spacing w:before="50" w:line="360" w:lineRule="auto"/>
              <w:jc w:val="center"/>
              <w:rPr>
                <w:rFonts w:eastAsia="宋体"/>
              </w:rPr>
            </w:pPr>
            <w:r>
              <w:rPr>
                <w:rFonts w:eastAsia="宋体"/>
              </w:rPr>
              <w:t>使用正确账号和密码登录系统</w:t>
            </w:r>
          </w:p>
        </w:tc>
        <w:tc>
          <w:tcPr>
            <w:tcW w:w="1523" w:type="dxa"/>
            <w:tcBorders>
              <w:top w:val="nil"/>
              <w:left w:val="nil"/>
              <w:bottom w:val="nil"/>
              <w:right w:val="nil"/>
            </w:tcBorders>
            <w:vAlign w:val="center"/>
          </w:tcPr>
          <w:p w14:paraId="663373E0">
            <w:pPr>
              <w:pStyle w:val="43"/>
              <w:spacing w:before="50" w:line="360" w:lineRule="auto"/>
              <w:jc w:val="center"/>
              <w:rPr>
                <w:rFonts w:eastAsia="宋体"/>
              </w:rPr>
            </w:pPr>
            <w:r>
              <w:rPr>
                <w:rFonts w:eastAsia="宋体"/>
              </w:rPr>
              <w:t>合法账号 + 正确密码</w:t>
            </w:r>
          </w:p>
        </w:tc>
        <w:tc>
          <w:tcPr>
            <w:tcW w:w="1386" w:type="dxa"/>
            <w:tcBorders>
              <w:top w:val="nil"/>
              <w:left w:val="nil"/>
              <w:bottom w:val="nil"/>
              <w:right w:val="nil"/>
            </w:tcBorders>
            <w:vAlign w:val="center"/>
          </w:tcPr>
          <w:p w14:paraId="5D6259DC">
            <w:pPr>
              <w:pStyle w:val="43"/>
              <w:spacing w:before="50" w:line="360" w:lineRule="auto"/>
              <w:jc w:val="center"/>
              <w:rPr>
                <w:rFonts w:eastAsia="宋体"/>
              </w:rPr>
            </w:pPr>
            <w:r>
              <w:rPr>
                <w:rFonts w:eastAsia="宋体"/>
              </w:rPr>
              <w:t>登录成功，跳转至系统首页</w:t>
            </w:r>
          </w:p>
        </w:tc>
        <w:tc>
          <w:tcPr>
            <w:tcW w:w="1729" w:type="dxa"/>
            <w:tcBorders>
              <w:top w:val="nil"/>
              <w:left w:val="nil"/>
              <w:bottom w:val="nil"/>
              <w:right w:val="nil"/>
            </w:tcBorders>
            <w:vAlign w:val="center"/>
          </w:tcPr>
          <w:p w14:paraId="6CFF1E78">
            <w:pPr>
              <w:pStyle w:val="43"/>
              <w:spacing w:before="50" w:line="360" w:lineRule="auto"/>
              <w:jc w:val="center"/>
              <w:rPr>
                <w:rFonts w:eastAsia="宋体"/>
              </w:rPr>
            </w:pPr>
            <w:r>
              <w:rPr>
                <w:rFonts w:eastAsia="宋体"/>
              </w:rPr>
              <w:t>通过</w:t>
            </w:r>
          </w:p>
        </w:tc>
      </w:tr>
      <w:tr w14:paraId="69A838B4">
        <w:trPr>
          <w:jc w:val="center"/>
        </w:trPr>
        <w:tc>
          <w:tcPr>
            <w:tcW w:w="932" w:type="dxa"/>
            <w:tcBorders>
              <w:top w:val="nil"/>
              <w:left w:val="nil"/>
              <w:bottom w:val="nil"/>
              <w:right w:val="nil"/>
            </w:tcBorders>
            <w:vAlign w:val="center"/>
          </w:tcPr>
          <w:p w14:paraId="29E0BA01">
            <w:pPr>
              <w:pStyle w:val="43"/>
              <w:spacing w:before="50" w:line="360" w:lineRule="auto"/>
              <w:jc w:val="center"/>
              <w:rPr>
                <w:rFonts w:eastAsia="宋体"/>
              </w:rPr>
            </w:pPr>
            <w:r>
              <w:rPr>
                <w:rFonts w:eastAsia="宋体"/>
              </w:rPr>
              <w:t>TC-02</w:t>
            </w:r>
          </w:p>
        </w:tc>
        <w:tc>
          <w:tcPr>
            <w:tcW w:w="1200" w:type="dxa"/>
            <w:tcBorders>
              <w:top w:val="nil"/>
              <w:left w:val="nil"/>
              <w:bottom w:val="nil"/>
              <w:right w:val="nil"/>
            </w:tcBorders>
            <w:vAlign w:val="center"/>
          </w:tcPr>
          <w:p w14:paraId="5296BF73">
            <w:pPr>
              <w:pStyle w:val="43"/>
              <w:spacing w:before="50" w:line="360" w:lineRule="auto"/>
              <w:jc w:val="center"/>
              <w:rPr>
                <w:rFonts w:eastAsia="宋体"/>
              </w:rPr>
            </w:pPr>
            <w:r>
              <w:rPr>
                <w:rFonts w:eastAsia="宋体"/>
              </w:rPr>
              <w:t>用户登录</w:t>
            </w:r>
          </w:p>
        </w:tc>
        <w:tc>
          <w:tcPr>
            <w:tcW w:w="1749" w:type="dxa"/>
            <w:tcBorders>
              <w:top w:val="nil"/>
              <w:left w:val="nil"/>
              <w:bottom w:val="nil"/>
              <w:right w:val="nil"/>
            </w:tcBorders>
            <w:vAlign w:val="center"/>
          </w:tcPr>
          <w:p w14:paraId="4BEB5A3F">
            <w:pPr>
              <w:pStyle w:val="43"/>
              <w:spacing w:before="50" w:line="360" w:lineRule="auto"/>
              <w:jc w:val="center"/>
              <w:rPr>
                <w:rFonts w:eastAsia="宋体"/>
              </w:rPr>
            </w:pPr>
            <w:r>
              <w:rPr>
                <w:rFonts w:eastAsia="宋体"/>
              </w:rPr>
              <w:t>使用错误密码进行登录</w:t>
            </w:r>
          </w:p>
        </w:tc>
        <w:tc>
          <w:tcPr>
            <w:tcW w:w="1523" w:type="dxa"/>
            <w:tcBorders>
              <w:top w:val="nil"/>
              <w:left w:val="nil"/>
              <w:bottom w:val="nil"/>
              <w:right w:val="nil"/>
            </w:tcBorders>
            <w:vAlign w:val="center"/>
          </w:tcPr>
          <w:p w14:paraId="0A3D49C3">
            <w:pPr>
              <w:pStyle w:val="43"/>
              <w:spacing w:before="50" w:line="360" w:lineRule="auto"/>
              <w:jc w:val="center"/>
              <w:rPr>
                <w:rFonts w:eastAsia="宋体"/>
              </w:rPr>
            </w:pPr>
            <w:r>
              <w:rPr>
                <w:rFonts w:eastAsia="宋体"/>
              </w:rPr>
              <w:t>合法账号 + 错误密码</w:t>
            </w:r>
          </w:p>
        </w:tc>
        <w:tc>
          <w:tcPr>
            <w:tcW w:w="1386" w:type="dxa"/>
            <w:tcBorders>
              <w:top w:val="nil"/>
              <w:left w:val="nil"/>
              <w:bottom w:val="nil"/>
              <w:right w:val="nil"/>
            </w:tcBorders>
            <w:vAlign w:val="center"/>
          </w:tcPr>
          <w:p w14:paraId="324A1C94">
            <w:pPr>
              <w:pStyle w:val="43"/>
              <w:spacing w:before="50" w:line="360" w:lineRule="auto"/>
              <w:jc w:val="center"/>
              <w:rPr>
                <w:rFonts w:eastAsia="宋体"/>
              </w:rPr>
            </w:pPr>
            <w:r>
              <w:rPr>
                <w:rFonts w:eastAsia="宋体"/>
              </w:rPr>
              <w:t>提示账号或密码错误，禁止登录</w:t>
            </w:r>
          </w:p>
        </w:tc>
        <w:tc>
          <w:tcPr>
            <w:tcW w:w="1729" w:type="dxa"/>
            <w:tcBorders>
              <w:top w:val="nil"/>
              <w:left w:val="nil"/>
              <w:bottom w:val="nil"/>
              <w:right w:val="nil"/>
            </w:tcBorders>
            <w:vAlign w:val="center"/>
          </w:tcPr>
          <w:p w14:paraId="70C8AF60">
            <w:pPr>
              <w:pStyle w:val="43"/>
              <w:spacing w:before="50" w:line="360" w:lineRule="auto"/>
              <w:jc w:val="center"/>
              <w:rPr>
                <w:rFonts w:eastAsia="宋体"/>
              </w:rPr>
            </w:pPr>
            <w:r>
              <w:rPr>
                <w:rFonts w:eastAsia="宋体"/>
              </w:rPr>
              <w:t>通过</w:t>
            </w:r>
          </w:p>
        </w:tc>
      </w:tr>
      <w:tr w14:paraId="731CDCE3">
        <w:trPr>
          <w:jc w:val="center"/>
        </w:trPr>
        <w:tc>
          <w:tcPr>
            <w:tcW w:w="932" w:type="dxa"/>
            <w:tcBorders>
              <w:top w:val="nil"/>
              <w:left w:val="nil"/>
              <w:bottom w:val="nil"/>
              <w:right w:val="nil"/>
            </w:tcBorders>
            <w:vAlign w:val="center"/>
          </w:tcPr>
          <w:p w14:paraId="110BD70C">
            <w:pPr>
              <w:pStyle w:val="43"/>
              <w:spacing w:before="50" w:line="360" w:lineRule="auto"/>
              <w:jc w:val="center"/>
              <w:rPr>
                <w:rFonts w:eastAsia="宋体"/>
              </w:rPr>
            </w:pPr>
            <w:r>
              <w:rPr>
                <w:rFonts w:eastAsia="宋体"/>
              </w:rPr>
              <w:t>TC-03</w:t>
            </w:r>
          </w:p>
        </w:tc>
        <w:tc>
          <w:tcPr>
            <w:tcW w:w="1200" w:type="dxa"/>
            <w:tcBorders>
              <w:top w:val="nil"/>
              <w:left w:val="nil"/>
              <w:bottom w:val="nil"/>
              <w:right w:val="nil"/>
            </w:tcBorders>
            <w:vAlign w:val="center"/>
          </w:tcPr>
          <w:p w14:paraId="5F024151">
            <w:pPr>
              <w:pStyle w:val="43"/>
              <w:spacing w:before="50" w:line="360" w:lineRule="auto"/>
              <w:jc w:val="center"/>
              <w:rPr>
                <w:rFonts w:eastAsia="宋体"/>
              </w:rPr>
            </w:pPr>
            <w:r>
              <w:rPr>
                <w:rFonts w:eastAsia="宋体"/>
              </w:rPr>
              <w:t>用户登录</w:t>
            </w:r>
          </w:p>
        </w:tc>
        <w:tc>
          <w:tcPr>
            <w:tcW w:w="1749" w:type="dxa"/>
            <w:tcBorders>
              <w:top w:val="nil"/>
              <w:left w:val="nil"/>
              <w:bottom w:val="nil"/>
              <w:right w:val="nil"/>
            </w:tcBorders>
            <w:vAlign w:val="center"/>
          </w:tcPr>
          <w:p w14:paraId="234DC419">
            <w:pPr>
              <w:pStyle w:val="43"/>
              <w:spacing w:before="50" w:line="360" w:lineRule="auto"/>
              <w:jc w:val="center"/>
              <w:rPr>
                <w:rFonts w:eastAsia="宋体"/>
              </w:rPr>
            </w:pPr>
            <w:r>
              <w:rPr>
                <w:rFonts w:eastAsia="宋体"/>
              </w:rPr>
              <w:t>使用不存在的账号登录</w:t>
            </w:r>
          </w:p>
        </w:tc>
        <w:tc>
          <w:tcPr>
            <w:tcW w:w="1523" w:type="dxa"/>
            <w:tcBorders>
              <w:top w:val="nil"/>
              <w:left w:val="nil"/>
              <w:bottom w:val="nil"/>
              <w:right w:val="nil"/>
            </w:tcBorders>
            <w:vAlign w:val="center"/>
          </w:tcPr>
          <w:p w14:paraId="0B9EE04D">
            <w:pPr>
              <w:pStyle w:val="43"/>
              <w:spacing w:before="50" w:line="360" w:lineRule="auto"/>
              <w:jc w:val="center"/>
              <w:rPr>
                <w:rFonts w:eastAsia="宋体"/>
              </w:rPr>
            </w:pPr>
            <w:r>
              <w:rPr>
                <w:rFonts w:eastAsia="宋体"/>
              </w:rPr>
              <w:t>不存在账号 + 任意密码</w:t>
            </w:r>
          </w:p>
        </w:tc>
        <w:tc>
          <w:tcPr>
            <w:tcW w:w="1386" w:type="dxa"/>
            <w:tcBorders>
              <w:top w:val="nil"/>
              <w:left w:val="nil"/>
              <w:bottom w:val="nil"/>
              <w:right w:val="nil"/>
            </w:tcBorders>
            <w:vAlign w:val="center"/>
          </w:tcPr>
          <w:p w14:paraId="47FD7388">
            <w:pPr>
              <w:pStyle w:val="43"/>
              <w:spacing w:before="50" w:line="360" w:lineRule="auto"/>
              <w:jc w:val="center"/>
              <w:rPr>
                <w:rFonts w:eastAsia="宋体"/>
              </w:rPr>
            </w:pPr>
            <w:r>
              <w:rPr>
                <w:rFonts w:eastAsia="宋体"/>
              </w:rPr>
              <w:t>提示账号不存在</w:t>
            </w:r>
          </w:p>
        </w:tc>
        <w:tc>
          <w:tcPr>
            <w:tcW w:w="1729" w:type="dxa"/>
            <w:tcBorders>
              <w:top w:val="nil"/>
              <w:left w:val="nil"/>
              <w:bottom w:val="nil"/>
              <w:right w:val="nil"/>
            </w:tcBorders>
            <w:vAlign w:val="center"/>
          </w:tcPr>
          <w:p w14:paraId="1156EB57">
            <w:pPr>
              <w:pStyle w:val="43"/>
              <w:spacing w:before="50" w:line="360" w:lineRule="auto"/>
              <w:jc w:val="center"/>
              <w:rPr>
                <w:rFonts w:eastAsia="宋体"/>
              </w:rPr>
            </w:pPr>
            <w:r>
              <w:rPr>
                <w:rFonts w:eastAsia="宋体"/>
              </w:rPr>
              <w:t>通过</w:t>
            </w:r>
          </w:p>
        </w:tc>
      </w:tr>
      <w:tr w14:paraId="0492F075">
        <w:trPr>
          <w:jc w:val="center"/>
        </w:trPr>
        <w:tc>
          <w:tcPr>
            <w:tcW w:w="932" w:type="dxa"/>
            <w:tcBorders>
              <w:top w:val="nil"/>
              <w:left w:val="nil"/>
              <w:bottom w:val="nil"/>
              <w:right w:val="nil"/>
            </w:tcBorders>
            <w:vAlign w:val="center"/>
          </w:tcPr>
          <w:p w14:paraId="4ECBF5D5">
            <w:pPr>
              <w:pStyle w:val="43"/>
              <w:spacing w:before="50" w:line="360" w:lineRule="auto"/>
              <w:jc w:val="center"/>
              <w:rPr>
                <w:rFonts w:eastAsia="宋体"/>
              </w:rPr>
            </w:pPr>
            <w:r>
              <w:rPr>
                <w:rFonts w:eastAsia="宋体"/>
              </w:rPr>
              <w:t>TC-04</w:t>
            </w:r>
          </w:p>
        </w:tc>
        <w:tc>
          <w:tcPr>
            <w:tcW w:w="1200" w:type="dxa"/>
            <w:tcBorders>
              <w:top w:val="nil"/>
              <w:left w:val="nil"/>
              <w:bottom w:val="nil"/>
              <w:right w:val="nil"/>
            </w:tcBorders>
            <w:vAlign w:val="center"/>
          </w:tcPr>
          <w:p w14:paraId="28B2A60D">
            <w:pPr>
              <w:pStyle w:val="43"/>
              <w:spacing w:before="50" w:line="360" w:lineRule="auto"/>
              <w:jc w:val="center"/>
              <w:rPr>
                <w:rFonts w:eastAsia="宋体"/>
              </w:rPr>
            </w:pPr>
            <w:r>
              <w:rPr>
                <w:rFonts w:eastAsia="宋体"/>
              </w:rPr>
              <w:t>用户登录</w:t>
            </w:r>
          </w:p>
        </w:tc>
        <w:tc>
          <w:tcPr>
            <w:tcW w:w="1749" w:type="dxa"/>
            <w:tcBorders>
              <w:top w:val="nil"/>
              <w:left w:val="nil"/>
              <w:bottom w:val="nil"/>
              <w:right w:val="nil"/>
            </w:tcBorders>
            <w:vAlign w:val="center"/>
          </w:tcPr>
          <w:p w14:paraId="56F56BF9">
            <w:pPr>
              <w:pStyle w:val="43"/>
              <w:spacing w:before="50" w:line="360" w:lineRule="auto"/>
              <w:jc w:val="center"/>
              <w:rPr>
                <w:rFonts w:eastAsia="宋体"/>
              </w:rPr>
            </w:pPr>
            <w:r>
              <w:rPr>
                <w:rFonts w:eastAsia="宋体"/>
              </w:rPr>
              <w:t>账号或密码为空</w:t>
            </w:r>
          </w:p>
        </w:tc>
        <w:tc>
          <w:tcPr>
            <w:tcW w:w="1523" w:type="dxa"/>
            <w:tcBorders>
              <w:top w:val="nil"/>
              <w:left w:val="nil"/>
              <w:bottom w:val="nil"/>
              <w:right w:val="nil"/>
            </w:tcBorders>
            <w:vAlign w:val="center"/>
          </w:tcPr>
          <w:p w14:paraId="76944EC5">
            <w:pPr>
              <w:pStyle w:val="43"/>
              <w:spacing w:before="50" w:line="360" w:lineRule="auto"/>
              <w:jc w:val="center"/>
              <w:rPr>
                <w:rFonts w:eastAsia="宋体"/>
              </w:rPr>
            </w:pPr>
            <w:r>
              <w:rPr>
                <w:rFonts w:eastAsia="宋体"/>
              </w:rPr>
              <w:t>账号或密码为空</w:t>
            </w:r>
          </w:p>
        </w:tc>
        <w:tc>
          <w:tcPr>
            <w:tcW w:w="1386" w:type="dxa"/>
            <w:tcBorders>
              <w:top w:val="nil"/>
              <w:left w:val="nil"/>
              <w:bottom w:val="nil"/>
              <w:right w:val="nil"/>
            </w:tcBorders>
            <w:vAlign w:val="center"/>
          </w:tcPr>
          <w:p w14:paraId="6293628F">
            <w:pPr>
              <w:pStyle w:val="43"/>
              <w:spacing w:before="50" w:line="360" w:lineRule="auto"/>
              <w:jc w:val="center"/>
              <w:rPr>
                <w:rFonts w:eastAsia="宋体"/>
              </w:rPr>
            </w:pPr>
            <w:r>
              <w:rPr>
                <w:rFonts w:eastAsia="宋体"/>
              </w:rPr>
              <w:t>提示必填项不能为空</w:t>
            </w:r>
          </w:p>
        </w:tc>
        <w:tc>
          <w:tcPr>
            <w:tcW w:w="1729" w:type="dxa"/>
            <w:tcBorders>
              <w:top w:val="nil"/>
              <w:left w:val="nil"/>
              <w:bottom w:val="nil"/>
              <w:right w:val="nil"/>
            </w:tcBorders>
            <w:vAlign w:val="center"/>
          </w:tcPr>
          <w:p w14:paraId="015E0C2C">
            <w:pPr>
              <w:pStyle w:val="43"/>
              <w:spacing w:before="50" w:line="360" w:lineRule="auto"/>
              <w:jc w:val="center"/>
              <w:rPr>
                <w:rFonts w:eastAsia="宋体"/>
              </w:rPr>
            </w:pPr>
            <w:r>
              <w:rPr>
                <w:rFonts w:eastAsia="宋体"/>
              </w:rPr>
              <w:t>通过</w:t>
            </w:r>
          </w:p>
        </w:tc>
      </w:tr>
      <w:tr w14:paraId="5B1563C8">
        <w:trPr>
          <w:jc w:val="center"/>
        </w:trPr>
        <w:tc>
          <w:tcPr>
            <w:tcW w:w="932" w:type="dxa"/>
            <w:tcBorders>
              <w:top w:val="nil"/>
              <w:left w:val="nil"/>
              <w:bottom w:val="nil"/>
              <w:right w:val="nil"/>
            </w:tcBorders>
            <w:vAlign w:val="center"/>
          </w:tcPr>
          <w:p w14:paraId="4C8A3F8F">
            <w:pPr>
              <w:pStyle w:val="43"/>
              <w:spacing w:before="50" w:line="360" w:lineRule="auto"/>
              <w:jc w:val="center"/>
              <w:rPr>
                <w:rFonts w:eastAsia="宋体"/>
              </w:rPr>
            </w:pPr>
            <w:r>
              <w:rPr>
                <w:rFonts w:eastAsia="宋体"/>
              </w:rPr>
              <w:t>TC-05</w:t>
            </w:r>
          </w:p>
        </w:tc>
        <w:tc>
          <w:tcPr>
            <w:tcW w:w="1200" w:type="dxa"/>
            <w:tcBorders>
              <w:top w:val="nil"/>
              <w:left w:val="nil"/>
              <w:bottom w:val="nil"/>
              <w:right w:val="nil"/>
            </w:tcBorders>
            <w:vAlign w:val="center"/>
          </w:tcPr>
          <w:p w14:paraId="1E633243">
            <w:pPr>
              <w:pStyle w:val="43"/>
              <w:spacing w:before="50" w:line="360" w:lineRule="auto"/>
              <w:jc w:val="center"/>
              <w:rPr>
                <w:rFonts w:eastAsia="宋体"/>
              </w:rPr>
            </w:pPr>
            <w:r>
              <w:rPr>
                <w:rFonts w:eastAsia="宋体"/>
              </w:rPr>
              <w:t>权限校验</w:t>
            </w:r>
          </w:p>
        </w:tc>
        <w:tc>
          <w:tcPr>
            <w:tcW w:w="1749" w:type="dxa"/>
            <w:tcBorders>
              <w:top w:val="nil"/>
              <w:left w:val="nil"/>
              <w:bottom w:val="nil"/>
              <w:right w:val="nil"/>
            </w:tcBorders>
            <w:vAlign w:val="center"/>
          </w:tcPr>
          <w:p w14:paraId="48D66707">
            <w:pPr>
              <w:pStyle w:val="43"/>
              <w:spacing w:before="50" w:line="360" w:lineRule="auto"/>
              <w:jc w:val="center"/>
              <w:rPr>
                <w:rFonts w:eastAsia="宋体"/>
              </w:rPr>
            </w:pPr>
            <w:r>
              <w:rPr>
                <w:rFonts w:eastAsia="宋体"/>
              </w:rPr>
              <w:t>未登录访问系统功能页面</w:t>
            </w:r>
          </w:p>
        </w:tc>
        <w:tc>
          <w:tcPr>
            <w:tcW w:w="1523" w:type="dxa"/>
            <w:tcBorders>
              <w:top w:val="nil"/>
              <w:left w:val="nil"/>
              <w:bottom w:val="nil"/>
              <w:right w:val="nil"/>
            </w:tcBorders>
            <w:vAlign w:val="center"/>
          </w:tcPr>
          <w:p w14:paraId="4DA35278">
            <w:pPr>
              <w:pStyle w:val="43"/>
              <w:spacing w:before="50" w:line="360" w:lineRule="auto"/>
              <w:jc w:val="center"/>
              <w:rPr>
                <w:rFonts w:eastAsia="宋体"/>
              </w:rPr>
            </w:pPr>
            <w:r>
              <w:rPr>
                <w:rFonts w:eastAsia="宋体"/>
              </w:rPr>
              <w:t>无</w:t>
            </w:r>
          </w:p>
        </w:tc>
        <w:tc>
          <w:tcPr>
            <w:tcW w:w="1386" w:type="dxa"/>
            <w:tcBorders>
              <w:top w:val="nil"/>
              <w:left w:val="nil"/>
              <w:bottom w:val="nil"/>
              <w:right w:val="nil"/>
            </w:tcBorders>
            <w:vAlign w:val="center"/>
          </w:tcPr>
          <w:p w14:paraId="6597C634">
            <w:pPr>
              <w:pStyle w:val="43"/>
              <w:spacing w:before="50" w:line="360" w:lineRule="auto"/>
              <w:jc w:val="center"/>
              <w:rPr>
                <w:rFonts w:eastAsia="宋体"/>
              </w:rPr>
            </w:pPr>
            <w:r>
              <w:rPr>
                <w:rFonts w:eastAsia="宋体"/>
              </w:rPr>
              <w:t>自动跳转至登录页面</w:t>
            </w:r>
          </w:p>
        </w:tc>
        <w:tc>
          <w:tcPr>
            <w:tcW w:w="1729" w:type="dxa"/>
            <w:tcBorders>
              <w:top w:val="nil"/>
              <w:left w:val="nil"/>
              <w:bottom w:val="nil"/>
              <w:right w:val="nil"/>
            </w:tcBorders>
            <w:vAlign w:val="center"/>
          </w:tcPr>
          <w:p w14:paraId="3A419FA6">
            <w:pPr>
              <w:pStyle w:val="43"/>
              <w:spacing w:before="50" w:line="360" w:lineRule="auto"/>
              <w:jc w:val="center"/>
              <w:rPr>
                <w:rFonts w:eastAsia="宋体"/>
              </w:rPr>
            </w:pPr>
            <w:r>
              <w:rPr>
                <w:rFonts w:eastAsia="宋体"/>
              </w:rPr>
              <w:t>通过</w:t>
            </w:r>
          </w:p>
        </w:tc>
      </w:tr>
      <w:tr w14:paraId="535938CC">
        <w:trPr>
          <w:jc w:val="center"/>
        </w:trPr>
        <w:tc>
          <w:tcPr>
            <w:tcW w:w="932" w:type="dxa"/>
            <w:tcBorders>
              <w:top w:val="nil"/>
              <w:left w:val="nil"/>
              <w:bottom w:val="single" w:color="000000" w:sz="12" w:space="0"/>
              <w:right w:val="nil"/>
            </w:tcBorders>
            <w:vAlign w:val="center"/>
          </w:tcPr>
          <w:p w14:paraId="3B8F7A26">
            <w:pPr>
              <w:pStyle w:val="43"/>
              <w:spacing w:before="50" w:line="360" w:lineRule="auto"/>
              <w:jc w:val="center"/>
              <w:rPr>
                <w:rFonts w:eastAsia="宋体"/>
              </w:rPr>
            </w:pPr>
            <w:r>
              <w:rPr>
                <w:rFonts w:eastAsia="宋体"/>
              </w:rPr>
              <w:t>TC-06</w:t>
            </w:r>
          </w:p>
        </w:tc>
        <w:tc>
          <w:tcPr>
            <w:tcW w:w="1200" w:type="dxa"/>
            <w:tcBorders>
              <w:top w:val="nil"/>
              <w:left w:val="nil"/>
              <w:bottom w:val="single" w:color="000000" w:sz="12" w:space="0"/>
              <w:right w:val="nil"/>
            </w:tcBorders>
            <w:vAlign w:val="center"/>
          </w:tcPr>
          <w:p w14:paraId="035AE011">
            <w:pPr>
              <w:pStyle w:val="43"/>
              <w:spacing w:before="50" w:line="360" w:lineRule="auto"/>
              <w:jc w:val="center"/>
              <w:rPr>
                <w:rFonts w:eastAsia="宋体"/>
              </w:rPr>
            </w:pPr>
            <w:r>
              <w:rPr>
                <w:rFonts w:eastAsia="宋体"/>
              </w:rPr>
              <w:t>用户退出</w:t>
            </w:r>
          </w:p>
        </w:tc>
        <w:tc>
          <w:tcPr>
            <w:tcW w:w="1749" w:type="dxa"/>
            <w:tcBorders>
              <w:top w:val="nil"/>
              <w:left w:val="nil"/>
              <w:bottom w:val="single" w:color="000000" w:sz="12" w:space="0"/>
              <w:right w:val="nil"/>
            </w:tcBorders>
            <w:vAlign w:val="center"/>
          </w:tcPr>
          <w:p w14:paraId="34BB31A2">
            <w:pPr>
              <w:pStyle w:val="43"/>
              <w:spacing w:before="50" w:line="360" w:lineRule="auto"/>
              <w:jc w:val="center"/>
              <w:rPr>
                <w:rFonts w:eastAsia="宋体"/>
              </w:rPr>
            </w:pPr>
            <w:r>
              <w:rPr>
                <w:rFonts w:eastAsia="宋体"/>
              </w:rPr>
              <w:t>用户主动退出系统</w:t>
            </w:r>
          </w:p>
        </w:tc>
        <w:tc>
          <w:tcPr>
            <w:tcW w:w="1523" w:type="dxa"/>
            <w:tcBorders>
              <w:top w:val="nil"/>
              <w:left w:val="nil"/>
              <w:bottom w:val="single" w:color="000000" w:sz="12" w:space="0"/>
              <w:right w:val="nil"/>
            </w:tcBorders>
            <w:vAlign w:val="center"/>
          </w:tcPr>
          <w:p w14:paraId="78EAB43A">
            <w:pPr>
              <w:pStyle w:val="43"/>
              <w:spacing w:before="50" w:line="360" w:lineRule="auto"/>
              <w:jc w:val="center"/>
              <w:rPr>
                <w:rFonts w:eastAsia="宋体"/>
              </w:rPr>
            </w:pPr>
            <w:r>
              <w:rPr>
                <w:rFonts w:eastAsia="宋体"/>
              </w:rPr>
              <w:t>点击退出按钮</w:t>
            </w:r>
          </w:p>
        </w:tc>
        <w:tc>
          <w:tcPr>
            <w:tcW w:w="1386" w:type="dxa"/>
            <w:tcBorders>
              <w:top w:val="nil"/>
              <w:left w:val="nil"/>
              <w:bottom w:val="single" w:color="000000" w:sz="12" w:space="0"/>
              <w:right w:val="nil"/>
            </w:tcBorders>
            <w:vAlign w:val="center"/>
          </w:tcPr>
          <w:p w14:paraId="1EFC41CF">
            <w:pPr>
              <w:pStyle w:val="43"/>
              <w:spacing w:before="50" w:line="360" w:lineRule="auto"/>
              <w:jc w:val="center"/>
              <w:rPr>
                <w:rFonts w:eastAsia="宋体"/>
              </w:rPr>
            </w:pPr>
            <w:r>
              <w:rPr>
                <w:rFonts w:eastAsia="宋体"/>
              </w:rPr>
              <w:t>成功退出并清除登录状态</w:t>
            </w:r>
          </w:p>
        </w:tc>
        <w:tc>
          <w:tcPr>
            <w:tcW w:w="1729" w:type="dxa"/>
            <w:tcBorders>
              <w:top w:val="nil"/>
              <w:left w:val="nil"/>
              <w:bottom w:val="single" w:color="000000" w:sz="12" w:space="0"/>
              <w:right w:val="nil"/>
            </w:tcBorders>
            <w:vAlign w:val="center"/>
          </w:tcPr>
          <w:p w14:paraId="62CB123B">
            <w:pPr>
              <w:pStyle w:val="43"/>
              <w:spacing w:before="50" w:line="360" w:lineRule="auto"/>
              <w:jc w:val="center"/>
              <w:rPr>
                <w:rFonts w:eastAsia="宋体"/>
              </w:rPr>
            </w:pPr>
            <w:r>
              <w:rPr>
                <w:rFonts w:eastAsia="宋体"/>
              </w:rPr>
              <w:t>通过</w:t>
            </w:r>
          </w:p>
        </w:tc>
      </w:tr>
    </w:tbl>
    <w:p w14:paraId="03D63130">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测试结果表明：系统能够正确校验用户身份信息；对错误输入能够给出明确提示；未登录用户无法访问受限功能模块，系统安全性良好。</w:t>
      </w:r>
    </w:p>
    <w:p w14:paraId="2FB0452A">
      <w:pPr>
        <w:pStyle w:val="4"/>
        <w:rPr>
          <w:rFonts w:hint="eastAsia"/>
          <w:b w:val="0"/>
          <w:bCs w:val="0"/>
          <w:color w:val="auto"/>
          <w:lang w:val="en-US" w:eastAsia="zh-CN"/>
        </w:rPr>
      </w:pPr>
      <w:bookmarkStart w:id="54" w:name="_Toc1050420533"/>
      <w:r>
        <w:rPr>
          <w:rFonts w:hint="eastAsia"/>
          <w:b w:val="0"/>
          <w:bCs w:val="0"/>
          <w:color w:val="auto"/>
          <w:lang w:val="en-US" w:eastAsia="zh-CN"/>
        </w:rPr>
        <w:t>5.3.2 项目管理模块测试</w:t>
      </w:r>
      <w:bookmarkEnd w:id="54"/>
    </w:p>
    <w:p w14:paraId="7DA112D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项目管理模块涉及项目申报、审核及状态流转等功能。测试内容包括项目基本信息填写、提交申报、管理员审批操作以及审批结果反馈。</w:t>
      </w:r>
    </w:p>
    <w:tbl>
      <w:tblPr>
        <w:tblStyle w:val="18"/>
        <w:tblW w:w="499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32"/>
        <w:gridCol w:w="1200"/>
        <w:gridCol w:w="1749"/>
        <w:gridCol w:w="1523"/>
        <w:gridCol w:w="1386"/>
        <w:gridCol w:w="1729"/>
      </w:tblGrid>
      <w:tr w14:paraId="0B86684C">
        <w:trPr>
          <w:jc w:val="center"/>
        </w:trPr>
        <w:tc>
          <w:tcPr>
            <w:tcW w:w="932" w:type="dxa"/>
            <w:tcBorders>
              <w:top w:val="single" w:color="000000" w:sz="12" w:space="0"/>
              <w:left w:val="nil"/>
              <w:bottom w:val="single" w:color="000000" w:sz="6" w:space="0"/>
              <w:right w:val="nil"/>
            </w:tcBorders>
            <w:vAlign w:val="center"/>
          </w:tcPr>
          <w:p w14:paraId="29EBAE39">
            <w:pPr>
              <w:pStyle w:val="43"/>
              <w:spacing w:before="50" w:line="360" w:lineRule="auto"/>
              <w:jc w:val="center"/>
              <w:rPr>
                <w:rFonts w:eastAsia="宋体"/>
              </w:rPr>
            </w:pPr>
            <w:r>
              <w:rPr>
                <w:rFonts w:eastAsia="宋体"/>
              </w:rPr>
              <w:t>测试编号</w:t>
            </w:r>
          </w:p>
        </w:tc>
        <w:tc>
          <w:tcPr>
            <w:tcW w:w="1200" w:type="dxa"/>
            <w:tcBorders>
              <w:top w:val="single" w:color="000000" w:sz="12" w:space="0"/>
              <w:left w:val="nil"/>
              <w:bottom w:val="single" w:color="000000" w:sz="6" w:space="0"/>
              <w:right w:val="nil"/>
            </w:tcBorders>
            <w:vAlign w:val="center"/>
          </w:tcPr>
          <w:p w14:paraId="36DAA610">
            <w:pPr>
              <w:pStyle w:val="43"/>
              <w:spacing w:before="50" w:line="360" w:lineRule="auto"/>
              <w:jc w:val="center"/>
              <w:rPr>
                <w:rFonts w:eastAsia="宋体"/>
              </w:rPr>
            </w:pPr>
            <w:r>
              <w:rPr>
                <w:rFonts w:eastAsia="宋体"/>
              </w:rPr>
              <w:t>测试功能</w:t>
            </w:r>
          </w:p>
        </w:tc>
        <w:tc>
          <w:tcPr>
            <w:tcW w:w="1749" w:type="dxa"/>
            <w:tcBorders>
              <w:top w:val="single" w:color="000000" w:sz="12" w:space="0"/>
              <w:left w:val="nil"/>
              <w:bottom w:val="single" w:color="000000" w:sz="6" w:space="0"/>
              <w:right w:val="nil"/>
            </w:tcBorders>
            <w:vAlign w:val="center"/>
          </w:tcPr>
          <w:p w14:paraId="59CC8A1D">
            <w:pPr>
              <w:pStyle w:val="43"/>
              <w:spacing w:before="50" w:line="360" w:lineRule="auto"/>
              <w:jc w:val="center"/>
              <w:rPr>
                <w:rFonts w:eastAsia="宋体"/>
              </w:rPr>
            </w:pPr>
            <w:r>
              <w:rPr>
                <w:rFonts w:eastAsia="宋体"/>
              </w:rPr>
              <w:t>测试场景描述</w:t>
            </w:r>
          </w:p>
        </w:tc>
        <w:tc>
          <w:tcPr>
            <w:tcW w:w="1523" w:type="dxa"/>
            <w:tcBorders>
              <w:top w:val="single" w:color="000000" w:sz="12" w:space="0"/>
              <w:left w:val="nil"/>
              <w:bottom w:val="single" w:color="000000" w:sz="6" w:space="0"/>
              <w:right w:val="nil"/>
            </w:tcBorders>
            <w:vAlign w:val="center"/>
          </w:tcPr>
          <w:p w14:paraId="7059574C">
            <w:pPr>
              <w:pStyle w:val="43"/>
              <w:spacing w:before="50" w:line="360" w:lineRule="auto"/>
              <w:jc w:val="center"/>
              <w:rPr>
                <w:rFonts w:eastAsia="宋体"/>
              </w:rPr>
            </w:pPr>
            <w:r>
              <w:rPr>
                <w:rFonts w:eastAsia="宋体"/>
              </w:rPr>
              <w:t>输入数据</w:t>
            </w:r>
          </w:p>
        </w:tc>
        <w:tc>
          <w:tcPr>
            <w:tcW w:w="1386" w:type="dxa"/>
            <w:tcBorders>
              <w:top w:val="single" w:color="000000" w:sz="12" w:space="0"/>
              <w:left w:val="nil"/>
              <w:bottom w:val="single" w:color="000000" w:sz="6" w:space="0"/>
              <w:right w:val="nil"/>
            </w:tcBorders>
            <w:vAlign w:val="center"/>
          </w:tcPr>
          <w:p w14:paraId="43E62780">
            <w:pPr>
              <w:pStyle w:val="43"/>
              <w:spacing w:before="50" w:line="360" w:lineRule="auto"/>
              <w:jc w:val="center"/>
              <w:rPr>
                <w:rFonts w:eastAsia="宋体"/>
              </w:rPr>
            </w:pPr>
            <w:r>
              <w:rPr>
                <w:rFonts w:eastAsia="宋体"/>
              </w:rPr>
              <w:t>预期结果</w:t>
            </w:r>
          </w:p>
        </w:tc>
        <w:tc>
          <w:tcPr>
            <w:tcW w:w="1729" w:type="dxa"/>
            <w:tcBorders>
              <w:top w:val="single" w:color="000000" w:sz="12" w:space="0"/>
              <w:left w:val="nil"/>
              <w:bottom w:val="single" w:color="000000" w:sz="6" w:space="0"/>
              <w:right w:val="nil"/>
            </w:tcBorders>
            <w:vAlign w:val="center"/>
          </w:tcPr>
          <w:p w14:paraId="233B6BA1">
            <w:pPr>
              <w:pStyle w:val="43"/>
              <w:spacing w:before="50" w:line="360" w:lineRule="auto"/>
              <w:jc w:val="center"/>
              <w:rPr>
                <w:rFonts w:eastAsia="宋体"/>
              </w:rPr>
            </w:pPr>
            <w:r>
              <w:rPr>
                <w:rFonts w:eastAsia="宋体"/>
              </w:rPr>
              <w:t>测试结果</w:t>
            </w:r>
          </w:p>
        </w:tc>
      </w:tr>
      <w:tr w14:paraId="1F2C74F2">
        <w:trPr>
          <w:jc w:val="center"/>
        </w:trPr>
        <w:tc>
          <w:tcPr>
            <w:tcW w:w="932" w:type="dxa"/>
            <w:tcBorders>
              <w:top w:val="nil"/>
              <w:left w:val="nil"/>
              <w:bottom w:val="nil"/>
              <w:right w:val="nil"/>
            </w:tcBorders>
            <w:vAlign w:val="center"/>
          </w:tcPr>
          <w:p w14:paraId="3D1284D9">
            <w:pPr>
              <w:pStyle w:val="43"/>
              <w:spacing w:before="50" w:line="360" w:lineRule="auto"/>
              <w:jc w:val="center"/>
              <w:rPr>
                <w:rFonts w:eastAsia="宋体"/>
              </w:rPr>
            </w:pPr>
            <w:r>
              <w:rPr>
                <w:rFonts w:eastAsia="宋体"/>
              </w:rPr>
              <w:t>TC-07</w:t>
            </w:r>
          </w:p>
        </w:tc>
        <w:tc>
          <w:tcPr>
            <w:tcW w:w="1200" w:type="dxa"/>
            <w:tcBorders>
              <w:top w:val="nil"/>
              <w:left w:val="nil"/>
              <w:bottom w:val="nil"/>
              <w:right w:val="nil"/>
            </w:tcBorders>
            <w:vAlign w:val="center"/>
          </w:tcPr>
          <w:p w14:paraId="740769E9">
            <w:pPr>
              <w:pStyle w:val="43"/>
              <w:spacing w:before="50" w:line="360" w:lineRule="auto"/>
              <w:jc w:val="center"/>
              <w:rPr>
                <w:rFonts w:eastAsia="宋体"/>
              </w:rPr>
            </w:pPr>
            <w:r>
              <w:rPr>
                <w:rFonts w:eastAsia="宋体"/>
              </w:rPr>
              <w:t>项目申报</w:t>
            </w:r>
          </w:p>
        </w:tc>
        <w:tc>
          <w:tcPr>
            <w:tcW w:w="1749" w:type="dxa"/>
            <w:tcBorders>
              <w:top w:val="nil"/>
              <w:left w:val="nil"/>
              <w:bottom w:val="nil"/>
              <w:right w:val="nil"/>
            </w:tcBorders>
            <w:vAlign w:val="center"/>
          </w:tcPr>
          <w:p w14:paraId="2800C2FF">
            <w:pPr>
              <w:pStyle w:val="43"/>
              <w:spacing w:before="50" w:line="360" w:lineRule="auto"/>
              <w:jc w:val="center"/>
              <w:rPr>
                <w:rFonts w:eastAsia="宋体"/>
              </w:rPr>
            </w:pPr>
            <w:r>
              <w:rPr>
                <w:rFonts w:eastAsia="宋体"/>
              </w:rPr>
              <w:t>学生提交完整项目信息</w:t>
            </w:r>
          </w:p>
        </w:tc>
        <w:tc>
          <w:tcPr>
            <w:tcW w:w="1523" w:type="dxa"/>
            <w:tcBorders>
              <w:top w:val="nil"/>
              <w:left w:val="nil"/>
              <w:bottom w:val="nil"/>
              <w:right w:val="nil"/>
            </w:tcBorders>
            <w:vAlign w:val="center"/>
          </w:tcPr>
          <w:p w14:paraId="3CD92A9B">
            <w:pPr>
              <w:pStyle w:val="43"/>
              <w:spacing w:before="50" w:line="360" w:lineRule="auto"/>
              <w:jc w:val="center"/>
              <w:rPr>
                <w:rFonts w:eastAsia="宋体"/>
              </w:rPr>
            </w:pPr>
            <w:r>
              <w:rPr>
                <w:rFonts w:eastAsia="宋体"/>
              </w:rPr>
              <w:t>合法项目信息</w:t>
            </w:r>
          </w:p>
        </w:tc>
        <w:tc>
          <w:tcPr>
            <w:tcW w:w="1386" w:type="dxa"/>
            <w:tcBorders>
              <w:top w:val="nil"/>
              <w:left w:val="nil"/>
              <w:bottom w:val="nil"/>
              <w:right w:val="nil"/>
            </w:tcBorders>
            <w:vAlign w:val="center"/>
          </w:tcPr>
          <w:p w14:paraId="08B3B409">
            <w:pPr>
              <w:pStyle w:val="43"/>
              <w:spacing w:before="50" w:line="360" w:lineRule="auto"/>
              <w:jc w:val="center"/>
              <w:rPr>
                <w:rFonts w:eastAsia="宋体"/>
              </w:rPr>
            </w:pPr>
            <w:r>
              <w:rPr>
                <w:rFonts w:eastAsia="宋体"/>
              </w:rPr>
              <w:t>项目保存成功，状态为“待审批”</w:t>
            </w:r>
          </w:p>
        </w:tc>
        <w:tc>
          <w:tcPr>
            <w:tcW w:w="1729" w:type="dxa"/>
            <w:tcBorders>
              <w:top w:val="nil"/>
              <w:left w:val="nil"/>
              <w:bottom w:val="nil"/>
              <w:right w:val="nil"/>
            </w:tcBorders>
            <w:vAlign w:val="center"/>
          </w:tcPr>
          <w:p w14:paraId="6A56B274">
            <w:pPr>
              <w:pStyle w:val="43"/>
              <w:spacing w:before="50" w:line="360" w:lineRule="auto"/>
              <w:jc w:val="center"/>
              <w:rPr>
                <w:rFonts w:eastAsia="宋体"/>
              </w:rPr>
            </w:pPr>
            <w:r>
              <w:rPr>
                <w:rFonts w:eastAsia="宋体"/>
              </w:rPr>
              <w:t>通过</w:t>
            </w:r>
          </w:p>
        </w:tc>
      </w:tr>
      <w:tr w14:paraId="5B81B869">
        <w:trPr>
          <w:jc w:val="center"/>
        </w:trPr>
        <w:tc>
          <w:tcPr>
            <w:tcW w:w="932" w:type="dxa"/>
            <w:tcBorders>
              <w:top w:val="nil"/>
              <w:left w:val="nil"/>
              <w:bottom w:val="nil"/>
              <w:right w:val="nil"/>
            </w:tcBorders>
            <w:vAlign w:val="center"/>
          </w:tcPr>
          <w:p w14:paraId="73F2E26D">
            <w:pPr>
              <w:pStyle w:val="43"/>
              <w:spacing w:before="50" w:line="360" w:lineRule="auto"/>
              <w:jc w:val="center"/>
              <w:rPr>
                <w:rFonts w:eastAsia="宋体"/>
              </w:rPr>
            </w:pPr>
            <w:r>
              <w:rPr>
                <w:rFonts w:eastAsia="宋体"/>
              </w:rPr>
              <w:t>TC-08</w:t>
            </w:r>
          </w:p>
        </w:tc>
        <w:tc>
          <w:tcPr>
            <w:tcW w:w="1200" w:type="dxa"/>
            <w:tcBorders>
              <w:top w:val="nil"/>
              <w:left w:val="nil"/>
              <w:bottom w:val="nil"/>
              <w:right w:val="nil"/>
            </w:tcBorders>
            <w:vAlign w:val="center"/>
          </w:tcPr>
          <w:p w14:paraId="2F2BDAE5">
            <w:pPr>
              <w:pStyle w:val="43"/>
              <w:spacing w:before="50" w:line="360" w:lineRule="auto"/>
              <w:jc w:val="center"/>
              <w:rPr>
                <w:rFonts w:eastAsia="宋体"/>
              </w:rPr>
            </w:pPr>
            <w:r>
              <w:rPr>
                <w:rFonts w:eastAsia="宋体"/>
              </w:rPr>
              <w:t>项目申报</w:t>
            </w:r>
          </w:p>
        </w:tc>
        <w:tc>
          <w:tcPr>
            <w:tcW w:w="1749" w:type="dxa"/>
            <w:tcBorders>
              <w:top w:val="nil"/>
              <w:left w:val="nil"/>
              <w:bottom w:val="nil"/>
              <w:right w:val="nil"/>
            </w:tcBorders>
            <w:vAlign w:val="center"/>
          </w:tcPr>
          <w:p w14:paraId="2CCCC840">
            <w:pPr>
              <w:pStyle w:val="43"/>
              <w:spacing w:before="50" w:line="360" w:lineRule="auto"/>
              <w:jc w:val="center"/>
              <w:rPr>
                <w:rFonts w:eastAsia="宋体"/>
              </w:rPr>
            </w:pPr>
            <w:r>
              <w:rPr>
                <w:rFonts w:eastAsia="宋体"/>
              </w:rPr>
              <w:t>提交信息不完整</w:t>
            </w:r>
          </w:p>
        </w:tc>
        <w:tc>
          <w:tcPr>
            <w:tcW w:w="1523" w:type="dxa"/>
            <w:tcBorders>
              <w:top w:val="nil"/>
              <w:left w:val="nil"/>
              <w:bottom w:val="nil"/>
              <w:right w:val="nil"/>
            </w:tcBorders>
            <w:vAlign w:val="center"/>
          </w:tcPr>
          <w:p w14:paraId="2703AD5B">
            <w:pPr>
              <w:pStyle w:val="43"/>
              <w:spacing w:before="50" w:line="360" w:lineRule="auto"/>
              <w:jc w:val="center"/>
              <w:rPr>
                <w:rFonts w:eastAsia="宋体"/>
              </w:rPr>
            </w:pPr>
            <w:r>
              <w:rPr>
                <w:rFonts w:eastAsia="宋体"/>
              </w:rPr>
              <w:t>缺少必填项</w:t>
            </w:r>
          </w:p>
        </w:tc>
        <w:tc>
          <w:tcPr>
            <w:tcW w:w="1386" w:type="dxa"/>
            <w:tcBorders>
              <w:top w:val="nil"/>
              <w:left w:val="nil"/>
              <w:bottom w:val="nil"/>
              <w:right w:val="nil"/>
            </w:tcBorders>
            <w:vAlign w:val="center"/>
          </w:tcPr>
          <w:p w14:paraId="552E3BC8">
            <w:pPr>
              <w:pStyle w:val="43"/>
              <w:spacing w:before="50" w:line="360" w:lineRule="auto"/>
              <w:jc w:val="center"/>
              <w:rPr>
                <w:rFonts w:eastAsia="宋体"/>
              </w:rPr>
            </w:pPr>
            <w:r>
              <w:rPr>
                <w:rFonts w:eastAsia="宋体"/>
              </w:rPr>
              <w:t>提示信息填写不完整</w:t>
            </w:r>
          </w:p>
        </w:tc>
        <w:tc>
          <w:tcPr>
            <w:tcW w:w="1729" w:type="dxa"/>
            <w:tcBorders>
              <w:top w:val="nil"/>
              <w:left w:val="nil"/>
              <w:bottom w:val="nil"/>
              <w:right w:val="nil"/>
            </w:tcBorders>
            <w:vAlign w:val="center"/>
          </w:tcPr>
          <w:p w14:paraId="6043F874">
            <w:pPr>
              <w:pStyle w:val="43"/>
              <w:spacing w:before="50" w:line="360" w:lineRule="auto"/>
              <w:jc w:val="center"/>
              <w:rPr>
                <w:rFonts w:eastAsia="宋体"/>
              </w:rPr>
            </w:pPr>
            <w:r>
              <w:rPr>
                <w:rFonts w:eastAsia="宋体"/>
              </w:rPr>
              <w:t>通过</w:t>
            </w:r>
          </w:p>
        </w:tc>
      </w:tr>
      <w:tr w14:paraId="3776EAB1">
        <w:trPr>
          <w:jc w:val="center"/>
        </w:trPr>
        <w:tc>
          <w:tcPr>
            <w:tcW w:w="932" w:type="dxa"/>
            <w:tcBorders>
              <w:top w:val="nil"/>
              <w:left w:val="nil"/>
              <w:bottom w:val="nil"/>
              <w:right w:val="nil"/>
            </w:tcBorders>
            <w:vAlign w:val="center"/>
          </w:tcPr>
          <w:p w14:paraId="430BE15C">
            <w:pPr>
              <w:pStyle w:val="43"/>
              <w:spacing w:before="50" w:line="360" w:lineRule="auto"/>
              <w:jc w:val="center"/>
              <w:rPr>
                <w:rFonts w:eastAsia="宋体"/>
              </w:rPr>
            </w:pPr>
            <w:r>
              <w:rPr>
                <w:rFonts w:eastAsia="宋体"/>
              </w:rPr>
              <w:t>TC-09</w:t>
            </w:r>
          </w:p>
        </w:tc>
        <w:tc>
          <w:tcPr>
            <w:tcW w:w="1200" w:type="dxa"/>
            <w:tcBorders>
              <w:top w:val="nil"/>
              <w:left w:val="nil"/>
              <w:bottom w:val="nil"/>
              <w:right w:val="nil"/>
            </w:tcBorders>
            <w:vAlign w:val="center"/>
          </w:tcPr>
          <w:p w14:paraId="2FD3DB47">
            <w:pPr>
              <w:pStyle w:val="43"/>
              <w:spacing w:before="50" w:line="360" w:lineRule="auto"/>
              <w:jc w:val="center"/>
              <w:rPr>
                <w:rFonts w:eastAsia="宋体"/>
              </w:rPr>
            </w:pPr>
            <w:r>
              <w:rPr>
                <w:rFonts w:eastAsia="宋体"/>
              </w:rPr>
              <w:t>项目编辑</w:t>
            </w:r>
          </w:p>
        </w:tc>
        <w:tc>
          <w:tcPr>
            <w:tcW w:w="1749" w:type="dxa"/>
            <w:tcBorders>
              <w:top w:val="nil"/>
              <w:left w:val="nil"/>
              <w:bottom w:val="nil"/>
              <w:right w:val="nil"/>
            </w:tcBorders>
            <w:vAlign w:val="center"/>
          </w:tcPr>
          <w:p w14:paraId="4CBA66D1">
            <w:pPr>
              <w:pStyle w:val="43"/>
              <w:spacing w:before="50" w:line="360" w:lineRule="auto"/>
              <w:jc w:val="center"/>
              <w:rPr>
                <w:rFonts w:eastAsia="宋体"/>
              </w:rPr>
            </w:pPr>
            <w:r>
              <w:rPr>
                <w:rFonts w:eastAsia="宋体"/>
              </w:rPr>
              <w:t>修改已申报项目信息</w:t>
            </w:r>
          </w:p>
        </w:tc>
        <w:tc>
          <w:tcPr>
            <w:tcW w:w="1523" w:type="dxa"/>
            <w:tcBorders>
              <w:top w:val="nil"/>
              <w:left w:val="nil"/>
              <w:bottom w:val="nil"/>
              <w:right w:val="nil"/>
            </w:tcBorders>
            <w:vAlign w:val="center"/>
          </w:tcPr>
          <w:p w14:paraId="73F6F55B">
            <w:pPr>
              <w:pStyle w:val="43"/>
              <w:spacing w:before="50" w:line="360" w:lineRule="auto"/>
              <w:jc w:val="center"/>
              <w:rPr>
                <w:rFonts w:eastAsia="宋体"/>
              </w:rPr>
            </w:pPr>
            <w:r>
              <w:rPr>
                <w:rFonts w:eastAsia="宋体"/>
              </w:rPr>
              <w:t>更新项目信息</w:t>
            </w:r>
          </w:p>
        </w:tc>
        <w:tc>
          <w:tcPr>
            <w:tcW w:w="1386" w:type="dxa"/>
            <w:tcBorders>
              <w:top w:val="nil"/>
              <w:left w:val="nil"/>
              <w:bottom w:val="nil"/>
              <w:right w:val="nil"/>
            </w:tcBorders>
            <w:vAlign w:val="center"/>
          </w:tcPr>
          <w:p w14:paraId="17C4AB4C">
            <w:pPr>
              <w:pStyle w:val="43"/>
              <w:spacing w:before="50" w:line="360" w:lineRule="auto"/>
              <w:jc w:val="center"/>
              <w:rPr>
                <w:rFonts w:eastAsia="宋体"/>
              </w:rPr>
            </w:pPr>
            <w:r>
              <w:rPr>
                <w:rFonts w:eastAsia="宋体"/>
              </w:rPr>
              <w:t>修改成功，数据更新</w:t>
            </w:r>
          </w:p>
        </w:tc>
        <w:tc>
          <w:tcPr>
            <w:tcW w:w="1729" w:type="dxa"/>
            <w:tcBorders>
              <w:top w:val="nil"/>
              <w:left w:val="nil"/>
              <w:bottom w:val="nil"/>
              <w:right w:val="nil"/>
            </w:tcBorders>
            <w:vAlign w:val="center"/>
          </w:tcPr>
          <w:p w14:paraId="6A034082">
            <w:pPr>
              <w:pStyle w:val="43"/>
              <w:spacing w:before="50" w:line="360" w:lineRule="auto"/>
              <w:jc w:val="center"/>
              <w:rPr>
                <w:rFonts w:eastAsia="宋体"/>
              </w:rPr>
            </w:pPr>
            <w:r>
              <w:rPr>
                <w:rFonts w:eastAsia="宋体"/>
              </w:rPr>
              <w:t>通过</w:t>
            </w:r>
          </w:p>
        </w:tc>
      </w:tr>
      <w:tr w14:paraId="37CC6B2B">
        <w:trPr>
          <w:jc w:val="center"/>
        </w:trPr>
        <w:tc>
          <w:tcPr>
            <w:tcW w:w="932" w:type="dxa"/>
            <w:tcBorders>
              <w:top w:val="nil"/>
              <w:left w:val="nil"/>
              <w:bottom w:val="nil"/>
              <w:right w:val="nil"/>
            </w:tcBorders>
            <w:vAlign w:val="center"/>
          </w:tcPr>
          <w:p w14:paraId="12396D19">
            <w:pPr>
              <w:pStyle w:val="43"/>
              <w:spacing w:before="50" w:line="360" w:lineRule="auto"/>
              <w:jc w:val="center"/>
              <w:rPr>
                <w:rFonts w:eastAsia="宋体"/>
              </w:rPr>
            </w:pPr>
            <w:r>
              <w:rPr>
                <w:rFonts w:eastAsia="宋体"/>
              </w:rPr>
              <w:t>TC-10</w:t>
            </w:r>
          </w:p>
        </w:tc>
        <w:tc>
          <w:tcPr>
            <w:tcW w:w="1200" w:type="dxa"/>
            <w:tcBorders>
              <w:top w:val="nil"/>
              <w:left w:val="nil"/>
              <w:bottom w:val="nil"/>
              <w:right w:val="nil"/>
            </w:tcBorders>
            <w:vAlign w:val="center"/>
          </w:tcPr>
          <w:p w14:paraId="58ABE6AD">
            <w:pPr>
              <w:pStyle w:val="43"/>
              <w:spacing w:before="50" w:line="360" w:lineRule="auto"/>
              <w:jc w:val="center"/>
              <w:rPr>
                <w:rFonts w:eastAsia="宋体"/>
              </w:rPr>
            </w:pPr>
            <w:r>
              <w:rPr>
                <w:rFonts w:eastAsia="宋体"/>
              </w:rPr>
              <w:t>项目查询</w:t>
            </w:r>
          </w:p>
        </w:tc>
        <w:tc>
          <w:tcPr>
            <w:tcW w:w="1749" w:type="dxa"/>
            <w:tcBorders>
              <w:top w:val="nil"/>
              <w:left w:val="nil"/>
              <w:bottom w:val="nil"/>
              <w:right w:val="nil"/>
            </w:tcBorders>
            <w:vAlign w:val="center"/>
          </w:tcPr>
          <w:p w14:paraId="0B9923E0">
            <w:pPr>
              <w:pStyle w:val="43"/>
              <w:spacing w:before="50" w:line="360" w:lineRule="auto"/>
              <w:jc w:val="center"/>
              <w:rPr>
                <w:rFonts w:eastAsia="宋体"/>
              </w:rPr>
            </w:pPr>
            <w:r>
              <w:rPr>
                <w:rFonts w:eastAsia="宋体"/>
              </w:rPr>
              <w:t>按条件查询项目</w:t>
            </w:r>
          </w:p>
        </w:tc>
        <w:tc>
          <w:tcPr>
            <w:tcW w:w="1523" w:type="dxa"/>
            <w:tcBorders>
              <w:top w:val="nil"/>
              <w:left w:val="nil"/>
              <w:bottom w:val="nil"/>
              <w:right w:val="nil"/>
            </w:tcBorders>
            <w:vAlign w:val="center"/>
          </w:tcPr>
          <w:p w14:paraId="76638085">
            <w:pPr>
              <w:pStyle w:val="43"/>
              <w:spacing w:before="50" w:line="360" w:lineRule="auto"/>
              <w:jc w:val="center"/>
              <w:rPr>
                <w:rFonts w:eastAsia="宋体"/>
              </w:rPr>
            </w:pPr>
            <w:r>
              <w:rPr>
                <w:rFonts w:eastAsia="宋体"/>
              </w:rPr>
              <w:t>项目状态/关键词</w:t>
            </w:r>
          </w:p>
        </w:tc>
        <w:tc>
          <w:tcPr>
            <w:tcW w:w="1386" w:type="dxa"/>
            <w:tcBorders>
              <w:top w:val="nil"/>
              <w:left w:val="nil"/>
              <w:bottom w:val="nil"/>
              <w:right w:val="nil"/>
            </w:tcBorders>
            <w:vAlign w:val="center"/>
          </w:tcPr>
          <w:p w14:paraId="7DD58C66">
            <w:pPr>
              <w:pStyle w:val="43"/>
              <w:spacing w:before="50" w:line="360" w:lineRule="auto"/>
              <w:jc w:val="center"/>
              <w:rPr>
                <w:rFonts w:eastAsia="宋体"/>
              </w:rPr>
            </w:pPr>
            <w:r>
              <w:rPr>
                <w:rFonts w:eastAsia="宋体"/>
              </w:rPr>
              <w:t>正确返回项目列表</w:t>
            </w:r>
          </w:p>
        </w:tc>
        <w:tc>
          <w:tcPr>
            <w:tcW w:w="1729" w:type="dxa"/>
            <w:tcBorders>
              <w:top w:val="nil"/>
              <w:left w:val="nil"/>
              <w:bottom w:val="nil"/>
              <w:right w:val="nil"/>
            </w:tcBorders>
            <w:vAlign w:val="center"/>
          </w:tcPr>
          <w:p w14:paraId="7E5C3E74">
            <w:pPr>
              <w:pStyle w:val="43"/>
              <w:spacing w:before="50" w:line="360" w:lineRule="auto"/>
              <w:jc w:val="center"/>
              <w:rPr>
                <w:rFonts w:eastAsia="宋体"/>
              </w:rPr>
            </w:pPr>
            <w:r>
              <w:rPr>
                <w:rFonts w:eastAsia="宋体"/>
              </w:rPr>
              <w:t>通过</w:t>
            </w:r>
          </w:p>
        </w:tc>
      </w:tr>
      <w:tr w14:paraId="4CC7546D">
        <w:trPr>
          <w:jc w:val="center"/>
        </w:trPr>
        <w:tc>
          <w:tcPr>
            <w:tcW w:w="932" w:type="dxa"/>
            <w:tcBorders>
              <w:top w:val="nil"/>
              <w:left w:val="nil"/>
              <w:bottom w:val="nil"/>
              <w:right w:val="nil"/>
            </w:tcBorders>
            <w:vAlign w:val="center"/>
          </w:tcPr>
          <w:p w14:paraId="4CBDE183">
            <w:pPr>
              <w:pStyle w:val="43"/>
              <w:spacing w:before="50" w:line="360" w:lineRule="auto"/>
              <w:jc w:val="center"/>
              <w:rPr>
                <w:rFonts w:eastAsia="宋体"/>
              </w:rPr>
            </w:pPr>
            <w:r>
              <w:rPr>
                <w:rFonts w:eastAsia="宋体"/>
              </w:rPr>
              <w:t>TC-11</w:t>
            </w:r>
          </w:p>
        </w:tc>
        <w:tc>
          <w:tcPr>
            <w:tcW w:w="1200" w:type="dxa"/>
            <w:tcBorders>
              <w:top w:val="nil"/>
              <w:left w:val="nil"/>
              <w:bottom w:val="nil"/>
              <w:right w:val="nil"/>
            </w:tcBorders>
            <w:vAlign w:val="center"/>
          </w:tcPr>
          <w:p w14:paraId="64C48954">
            <w:pPr>
              <w:pStyle w:val="43"/>
              <w:spacing w:before="50" w:line="360" w:lineRule="auto"/>
              <w:jc w:val="center"/>
              <w:rPr>
                <w:rFonts w:eastAsia="宋体"/>
              </w:rPr>
            </w:pPr>
            <w:r>
              <w:rPr>
                <w:rFonts w:eastAsia="宋体"/>
              </w:rPr>
              <w:t>项目查询</w:t>
            </w:r>
          </w:p>
        </w:tc>
        <w:tc>
          <w:tcPr>
            <w:tcW w:w="1749" w:type="dxa"/>
            <w:tcBorders>
              <w:top w:val="nil"/>
              <w:left w:val="nil"/>
              <w:bottom w:val="nil"/>
              <w:right w:val="nil"/>
            </w:tcBorders>
            <w:vAlign w:val="center"/>
          </w:tcPr>
          <w:p w14:paraId="1F3EB180">
            <w:pPr>
              <w:pStyle w:val="43"/>
              <w:spacing w:before="50" w:line="360" w:lineRule="auto"/>
              <w:jc w:val="center"/>
              <w:rPr>
                <w:rFonts w:eastAsia="宋体"/>
              </w:rPr>
            </w:pPr>
            <w:r>
              <w:rPr>
                <w:rFonts w:eastAsia="宋体"/>
              </w:rPr>
              <w:t>查看项目详情</w:t>
            </w:r>
          </w:p>
        </w:tc>
        <w:tc>
          <w:tcPr>
            <w:tcW w:w="1523" w:type="dxa"/>
            <w:tcBorders>
              <w:top w:val="nil"/>
              <w:left w:val="nil"/>
              <w:bottom w:val="nil"/>
              <w:right w:val="nil"/>
            </w:tcBorders>
            <w:vAlign w:val="center"/>
          </w:tcPr>
          <w:p w14:paraId="4D6B05D5">
            <w:pPr>
              <w:pStyle w:val="43"/>
              <w:spacing w:before="50" w:line="360" w:lineRule="auto"/>
              <w:jc w:val="center"/>
              <w:rPr>
                <w:rFonts w:eastAsia="宋体"/>
              </w:rPr>
            </w:pPr>
            <w:r>
              <w:rPr>
                <w:rFonts w:eastAsia="宋体"/>
              </w:rPr>
              <w:t>项目ID</w:t>
            </w:r>
          </w:p>
        </w:tc>
        <w:tc>
          <w:tcPr>
            <w:tcW w:w="1386" w:type="dxa"/>
            <w:tcBorders>
              <w:top w:val="nil"/>
              <w:left w:val="nil"/>
              <w:bottom w:val="nil"/>
              <w:right w:val="nil"/>
            </w:tcBorders>
            <w:vAlign w:val="center"/>
          </w:tcPr>
          <w:p w14:paraId="1679E205">
            <w:pPr>
              <w:pStyle w:val="43"/>
              <w:spacing w:before="50" w:line="360" w:lineRule="auto"/>
              <w:jc w:val="center"/>
              <w:rPr>
                <w:rFonts w:eastAsia="宋体"/>
              </w:rPr>
            </w:pPr>
            <w:r>
              <w:rPr>
                <w:rFonts w:eastAsia="宋体"/>
              </w:rPr>
              <w:t>正确显示项目详细信息</w:t>
            </w:r>
          </w:p>
        </w:tc>
        <w:tc>
          <w:tcPr>
            <w:tcW w:w="1729" w:type="dxa"/>
            <w:tcBorders>
              <w:top w:val="nil"/>
              <w:left w:val="nil"/>
              <w:bottom w:val="nil"/>
              <w:right w:val="nil"/>
            </w:tcBorders>
            <w:vAlign w:val="center"/>
          </w:tcPr>
          <w:p w14:paraId="5F0D37C0">
            <w:pPr>
              <w:pStyle w:val="43"/>
              <w:spacing w:before="50" w:line="360" w:lineRule="auto"/>
              <w:jc w:val="center"/>
              <w:rPr>
                <w:rFonts w:eastAsia="宋体"/>
              </w:rPr>
            </w:pPr>
            <w:r>
              <w:rPr>
                <w:rFonts w:eastAsia="宋体"/>
              </w:rPr>
              <w:t>通过</w:t>
            </w:r>
          </w:p>
        </w:tc>
      </w:tr>
      <w:tr w14:paraId="2F0EFA69">
        <w:trPr>
          <w:jc w:val="center"/>
        </w:trPr>
        <w:tc>
          <w:tcPr>
            <w:tcW w:w="932" w:type="dxa"/>
            <w:tcBorders>
              <w:top w:val="nil"/>
              <w:left w:val="nil"/>
              <w:bottom w:val="single" w:color="000000" w:sz="12" w:space="0"/>
              <w:right w:val="nil"/>
            </w:tcBorders>
            <w:vAlign w:val="center"/>
          </w:tcPr>
          <w:p w14:paraId="55354834">
            <w:pPr>
              <w:pStyle w:val="43"/>
              <w:spacing w:before="50" w:line="360" w:lineRule="auto"/>
              <w:jc w:val="center"/>
              <w:rPr>
                <w:rFonts w:eastAsia="宋体"/>
              </w:rPr>
            </w:pPr>
            <w:r>
              <w:rPr>
                <w:rFonts w:eastAsia="宋体"/>
              </w:rPr>
              <w:t>TC-12</w:t>
            </w:r>
          </w:p>
        </w:tc>
        <w:tc>
          <w:tcPr>
            <w:tcW w:w="1200" w:type="dxa"/>
            <w:tcBorders>
              <w:top w:val="nil"/>
              <w:left w:val="nil"/>
              <w:bottom w:val="single" w:color="000000" w:sz="12" w:space="0"/>
              <w:right w:val="nil"/>
            </w:tcBorders>
            <w:vAlign w:val="center"/>
          </w:tcPr>
          <w:p w14:paraId="6E21A9A1">
            <w:pPr>
              <w:pStyle w:val="43"/>
              <w:spacing w:before="50" w:line="360" w:lineRule="auto"/>
              <w:jc w:val="center"/>
              <w:rPr>
                <w:rFonts w:eastAsia="宋体"/>
              </w:rPr>
            </w:pPr>
            <w:r>
              <w:rPr>
                <w:rFonts w:eastAsia="宋体"/>
              </w:rPr>
              <w:t>项目结项</w:t>
            </w:r>
          </w:p>
        </w:tc>
        <w:tc>
          <w:tcPr>
            <w:tcW w:w="1749" w:type="dxa"/>
            <w:tcBorders>
              <w:top w:val="nil"/>
              <w:left w:val="nil"/>
              <w:bottom w:val="single" w:color="000000" w:sz="12" w:space="0"/>
              <w:right w:val="nil"/>
            </w:tcBorders>
            <w:vAlign w:val="center"/>
          </w:tcPr>
          <w:p w14:paraId="2555774D">
            <w:pPr>
              <w:pStyle w:val="43"/>
              <w:spacing w:before="50" w:line="360" w:lineRule="auto"/>
              <w:jc w:val="center"/>
              <w:rPr>
                <w:rFonts w:eastAsia="宋体"/>
              </w:rPr>
            </w:pPr>
            <w:r>
              <w:rPr>
                <w:rFonts w:eastAsia="宋体"/>
              </w:rPr>
              <w:t>指导教师对项目结项</w:t>
            </w:r>
          </w:p>
        </w:tc>
        <w:tc>
          <w:tcPr>
            <w:tcW w:w="1523" w:type="dxa"/>
            <w:tcBorders>
              <w:top w:val="nil"/>
              <w:left w:val="nil"/>
              <w:bottom w:val="single" w:color="000000" w:sz="12" w:space="0"/>
              <w:right w:val="nil"/>
            </w:tcBorders>
            <w:vAlign w:val="center"/>
          </w:tcPr>
          <w:p w14:paraId="2F852DD0">
            <w:pPr>
              <w:pStyle w:val="43"/>
              <w:spacing w:before="50" w:line="360" w:lineRule="auto"/>
              <w:jc w:val="center"/>
              <w:rPr>
                <w:rFonts w:eastAsia="宋体"/>
              </w:rPr>
            </w:pPr>
            <w:r>
              <w:rPr>
                <w:rFonts w:eastAsia="宋体"/>
              </w:rPr>
              <w:t>合法结项操作</w:t>
            </w:r>
          </w:p>
        </w:tc>
        <w:tc>
          <w:tcPr>
            <w:tcW w:w="1386" w:type="dxa"/>
            <w:tcBorders>
              <w:top w:val="nil"/>
              <w:left w:val="nil"/>
              <w:bottom w:val="single" w:color="000000" w:sz="12" w:space="0"/>
              <w:right w:val="nil"/>
            </w:tcBorders>
            <w:vAlign w:val="center"/>
          </w:tcPr>
          <w:p w14:paraId="064A2BE7">
            <w:pPr>
              <w:pStyle w:val="43"/>
              <w:spacing w:before="50" w:line="360" w:lineRule="auto"/>
              <w:jc w:val="center"/>
              <w:rPr>
                <w:rFonts w:eastAsia="宋体"/>
              </w:rPr>
            </w:pPr>
            <w:r>
              <w:rPr>
                <w:rFonts w:eastAsia="宋体"/>
              </w:rPr>
              <w:t>项目状态更新为“已结项”</w:t>
            </w:r>
          </w:p>
        </w:tc>
        <w:tc>
          <w:tcPr>
            <w:tcW w:w="1729" w:type="dxa"/>
            <w:tcBorders>
              <w:top w:val="nil"/>
              <w:left w:val="nil"/>
              <w:bottom w:val="single" w:color="000000" w:sz="12" w:space="0"/>
              <w:right w:val="nil"/>
            </w:tcBorders>
            <w:vAlign w:val="center"/>
          </w:tcPr>
          <w:p w14:paraId="75716494">
            <w:pPr>
              <w:pStyle w:val="43"/>
              <w:spacing w:before="50" w:line="360" w:lineRule="auto"/>
              <w:jc w:val="center"/>
              <w:rPr>
                <w:rFonts w:eastAsia="宋体"/>
              </w:rPr>
            </w:pPr>
            <w:r>
              <w:rPr>
                <w:rFonts w:eastAsia="宋体"/>
              </w:rPr>
              <w:t>通过</w:t>
            </w:r>
          </w:p>
        </w:tc>
      </w:tr>
    </w:tbl>
    <w:p w14:paraId="417DAC94">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21CD86FB">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测试结果显示：项目信息能够正确保存至数据库；审批流程逻辑清晰，状态变化准确；不同角色权限控制正常，符合系统设计要求。</w:t>
      </w:r>
    </w:p>
    <w:p w14:paraId="4BD0B515">
      <w:pPr>
        <w:pStyle w:val="4"/>
        <w:rPr>
          <w:rFonts w:hint="eastAsia"/>
          <w:b w:val="0"/>
          <w:bCs w:val="0"/>
          <w:color w:val="auto"/>
          <w:lang w:val="en-US" w:eastAsia="zh-CN"/>
        </w:rPr>
      </w:pPr>
      <w:bookmarkStart w:id="55" w:name="_Toc2102319791"/>
      <w:r>
        <w:rPr>
          <w:rFonts w:hint="eastAsia"/>
          <w:b w:val="0"/>
          <w:bCs w:val="0"/>
          <w:color w:val="auto"/>
          <w:lang w:val="en-US" w:eastAsia="zh-CN"/>
        </w:rPr>
        <w:t>5.3.3 进度管理模块测试</w:t>
      </w:r>
      <w:bookmarkEnd w:id="55"/>
    </w:p>
    <w:p w14:paraId="42602084">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进度管理模块支持阶段性进度填报及图片上传功能。测试过程中重点验证数据提交、图片上传格式限制及显示效果。</w:t>
      </w:r>
    </w:p>
    <w:p w14:paraId="520C8AE3">
      <w:pPr>
        <w:pStyle w:val="17"/>
        <w:keepNext w:val="0"/>
        <w:keepLines w:val="0"/>
        <w:widowControl/>
        <w:suppressLineNumbers w:val="0"/>
        <w:spacing w:before="0" w:beforeAutospacing="1" w:after="0" w:afterAutospacing="1"/>
        <w:ind w:left="0" w:right="0"/>
      </w:pPr>
    </w:p>
    <w:tbl>
      <w:tblPr>
        <w:tblStyle w:val="18"/>
        <w:tblW w:w="499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32"/>
        <w:gridCol w:w="1200"/>
        <w:gridCol w:w="1749"/>
        <w:gridCol w:w="1523"/>
        <w:gridCol w:w="1386"/>
        <w:gridCol w:w="1729"/>
      </w:tblGrid>
      <w:tr w14:paraId="55615073">
        <w:trPr>
          <w:jc w:val="center"/>
        </w:trPr>
        <w:tc>
          <w:tcPr>
            <w:tcW w:w="932" w:type="dxa"/>
            <w:tcBorders>
              <w:top w:val="single" w:color="000000" w:sz="12" w:space="0"/>
              <w:left w:val="nil"/>
              <w:bottom w:val="single" w:color="000000" w:sz="6" w:space="0"/>
              <w:right w:val="nil"/>
            </w:tcBorders>
            <w:vAlign w:val="center"/>
          </w:tcPr>
          <w:p w14:paraId="28E14587">
            <w:pPr>
              <w:pStyle w:val="43"/>
              <w:spacing w:before="50" w:line="360" w:lineRule="auto"/>
              <w:jc w:val="center"/>
              <w:rPr>
                <w:rFonts w:eastAsia="宋体"/>
              </w:rPr>
            </w:pPr>
            <w:r>
              <w:rPr>
                <w:rFonts w:eastAsia="宋体"/>
              </w:rPr>
              <w:t>测试编号</w:t>
            </w:r>
          </w:p>
        </w:tc>
        <w:tc>
          <w:tcPr>
            <w:tcW w:w="1200" w:type="dxa"/>
            <w:tcBorders>
              <w:top w:val="single" w:color="000000" w:sz="12" w:space="0"/>
              <w:left w:val="nil"/>
              <w:bottom w:val="single" w:color="000000" w:sz="6" w:space="0"/>
              <w:right w:val="nil"/>
            </w:tcBorders>
            <w:vAlign w:val="center"/>
          </w:tcPr>
          <w:p w14:paraId="36DA4D16">
            <w:pPr>
              <w:pStyle w:val="43"/>
              <w:spacing w:before="50" w:line="360" w:lineRule="auto"/>
              <w:jc w:val="center"/>
              <w:rPr>
                <w:rFonts w:eastAsia="宋体"/>
              </w:rPr>
            </w:pPr>
            <w:r>
              <w:rPr>
                <w:rFonts w:eastAsia="宋体"/>
              </w:rPr>
              <w:t>测试功能</w:t>
            </w:r>
          </w:p>
        </w:tc>
        <w:tc>
          <w:tcPr>
            <w:tcW w:w="1749" w:type="dxa"/>
            <w:tcBorders>
              <w:top w:val="single" w:color="000000" w:sz="12" w:space="0"/>
              <w:left w:val="nil"/>
              <w:bottom w:val="single" w:color="000000" w:sz="6" w:space="0"/>
              <w:right w:val="nil"/>
            </w:tcBorders>
            <w:vAlign w:val="center"/>
          </w:tcPr>
          <w:p w14:paraId="5D970A5E">
            <w:pPr>
              <w:pStyle w:val="43"/>
              <w:spacing w:before="50" w:line="360" w:lineRule="auto"/>
              <w:jc w:val="center"/>
              <w:rPr>
                <w:rFonts w:eastAsia="宋体"/>
              </w:rPr>
            </w:pPr>
            <w:r>
              <w:rPr>
                <w:rFonts w:eastAsia="宋体"/>
              </w:rPr>
              <w:t>测试场景描述</w:t>
            </w:r>
          </w:p>
        </w:tc>
        <w:tc>
          <w:tcPr>
            <w:tcW w:w="1523" w:type="dxa"/>
            <w:tcBorders>
              <w:top w:val="single" w:color="000000" w:sz="12" w:space="0"/>
              <w:left w:val="nil"/>
              <w:bottom w:val="single" w:color="000000" w:sz="6" w:space="0"/>
              <w:right w:val="nil"/>
            </w:tcBorders>
            <w:vAlign w:val="center"/>
          </w:tcPr>
          <w:p w14:paraId="090005E2">
            <w:pPr>
              <w:pStyle w:val="43"/>
              <w:spacing w:before="50" w:line="360" w:lineRule="auto"/>
              <w:jc w:val="center"/>
              <w:rPr>
                <w:rFonts w:eastAsia="宋体"/>
              </w:rPr>
            </w:pPr>
            <w:r>
              <w:rPr>
                <w:rFonts w:eastAsia="宋体"/>
              </w:rPr>
              <w:t>输入数据</w:t>
            </w:r>
          </w:p>
        </w:tc>
        <w:tc>
          <w:tcPr>
            <w:tcW w:w="1386" w:type="dxa"/>
            <w:tcBorders>
              <w:top w:val="single" w:color="000000" w:sz="12" w:space="0"/>
              <w:left w:val="nil"/>
              <w:bottom w:val="single" w:color="000000" w:sz="6" w:space="0"/>
              <w:right w:val="nil"/>
            </w:tcBorders>
            <w:vAlign w:val="center"/>
          </w:tcPr>
          <w:p w14:paraId="74AD22F4">
            <w:pPr>
              <w:pStyle w:val="43"/>
              <w:spacing w:before="50" w:line="360" w:lineRule="auto"/>
              <w:jc w:val="center"/>
              <w:rPr>
                <w:rFonts w:eastAsia="宋体"/>
              </w:rPr>
            </w:pPr>
            <w:r>
              <w:rPr>
                <w:rFonts w:eastAsia="宋体"/>
              </w:rPr>
              <w:t>预期结果</w:t>
            </w:r>
          </w:p>
        </w:tc>
        <w:tc>
          <w:tcPr>
            <w:tcW w:w="1729" w:type="dxa"/>
            <w:tcBorders>
              <w:top w:val="single" w:color="000000" w:sz="12" w:space="0"/>
              <w:left w:val="nil"/>
              <w:bottom w:val="single" w:color="000000" w:sz="6" w:space="0"/>
              <w:right w:val="nil"/>
            </w:tcBorders>
            <w:vAlign w:val="center"/>
          </w:tcPr>
          <w:p w14:paraId="06C407C8">
            <w:pPr>
              <w:pStyle w:val="43"/>
              <w:spacing w:before="50" w:line="360" w:lineRule="auto"/>
              <w:jc w:val="center"/>
              <w:rPr>
                <w:rFonts w:eastAsia="宋体"/>
              </w:rPr>
            </w:pPr>
            <w:r>
              <w:rPr>
                <w:rFonts w:eastAsia="宋体"/>
              </w:rPr>
              <w:t>测试结果</w:t>
            </w:r>
          </w:p>
        </w:tc>
      </w:tr>
      <w:tr w14:paraId="6821CE88">
        <w:trPr>
          <w:jc w:val="center"/>
        </w:trPr>
        <w:tc>
          <w:tcPr>
            <w:tcW w:w="932" w:type="dxa"/>
            <w:tcBorders>
              <w:top w:val="nil"/>
              <w:left w:val="nil"/>
              <w:bottom w:val="nil"/>
              <w:right w:val="nil"/>
            </w:tcBorders>
            <w:vAlign w:val="center"/>
          </w:tcPr>
          <w:p w14:paraId="6B541822">
            <w:pPr>
              <w:pStyle w:val="43"/>
              <w:spacing w:before="50" w:line="360" w:lineRule="auto"/>
              <w:jc w:val="center"/>
              <w:rPr>
                <w:rFonts w:eastAsia="宋体"/>
              </w:rPr>
            </w:pPr>
            <w:r>
              <w:rPr>
                <w:rFonts w:eastAsia="宋体"/>
              </w:rPr>
              <w:t>TC-13</w:t>
            </w:r>
          </w:p>
        </w:tc>
        <w:tc>
          <w:tcPr>
            <w:tcW w:w="1200" w:type="dxa"/>
            <w:tcBorders>
              <w:top w:val="nil"/>
              <w:left w:val="nil"/>
              <w:bottom w:val="nil"/>
              <w:right w:val="nil"/>
            </w:tcBorders>
            <w:vAlign w:val="center"/>
          </w:tcPr>
          <w:p w14:paraId="6520E04E">
            <w:pPr>
              <w:pStyle w:val="43"/>
              <w:spacing w:before="50" w:line="360" w:lineRule="auto"/>
              <w:jc w:val="center"/>
              <w:rPr>
                <w:rFonts w:eastAsia="宋体"/>
              </w:rPr>
            </w:pPr>
            <w:r>
              <w:rPr>
                <w:rFonts w:eastAsia="宋体"/>
              </w:rPr>
              <w:t>进度填报</w:t>
            </w:r>
          </w:p>
        </w:tc>
        <w:tc>
          <w:tcPr>
            <w:tcW w:w="1749" w:type="dxa"/>
            <w:tcBorders>
              <w:top w:val="nil"/>
              <w:left w:val="nil"/>
              <w:bottom w:val="nil"/>
              <w:right w:val="nil"/>
            </w:tcBorders>
            <w:vAlign w:val="center"/>
          </w:tcPr>
          <w:p w14:paraId="01D31864">
            <w:pPr>
              <w:pStyle w:val="43"/>
              <w:spacing w:before="50" w:line="360" w:lineRule="auto"/>
              <w:jc w:val="center"/>
              <w:rPr>
                <w:rFonts w:eastAsia="宋体"/>
              </w:rPr>
            </w:pPr>
            <w:r>
              <w:rPr>
                <w:rFonts w:eastAsia="宋体"/>
              </w:rPr>
              <w:t>学生提交完整进度信息</w:t>
            </w:r>
          </w:p>
        </w:tc>
        <w:tc>
          <w:tcPr>
            <w:tcW w:w="1523" w:type="dxa"/>
            <w:tcBorders>
              <w:top w:val="nil"/>
              <w:left w:val="nil"/>
              <w:bottom w:val="nil"/>
              <w:right w:val="nil"/>
            </w:tcBorders>
            <w:vAlign w:val="center"/>
          </w:tcPr>
          <w:p w14:paraId="4CAAF919">
            <w:pPr>
              <w:pStyle w:val="43"/>
              <w:spacing w:before="50" w:line="360" w:lineRule="auto"/>
              <w:jc w:val="center"/>
              <w:rPr>
                <w:rFonts w:eastAsia="宋体"/>
              </w:rPr>
            </w:pPr>
            <w:r>
              <w:rPr>
                <w:rFonts w:eastAsia="宋体"/>
              </w:rPr>
              <w:t>合法进度内容</w:t>
            </w:r>
          </w:p>
        </w:tc>
        <w:tc>
          <w:tcPr>
            <w:tcW w:w="1386" w:type="dxa"/>
            <w:tcBorders>
              <w:top w:val="nil"/>
              <w:left w:val="nil"/>
              <w:bottom w:val="nil"/>
              <w:right w:val="nil"/>
            </w:tcBorders>
            <w:vAlign w:val="center"/>
          </w:tcPr>
          <w:p w14:paraId="3C123E16">
            <w:pPr>
              <w:pStyle w:val="43"/>
              <w:spacing w:before="50" w:line="360" w:lineRule="auto"/>
              <w:jc w:val="center"/>
              <w:rPr>
                <w:rFonts w:eastAsia="宋体"/>
              </w:rPr>
            </w:pPr>
            <w:r>
              <w:rPr>
                <w:rFonts w:eastAsia="宋体"/>
              </w:rPr>
              <w:t>进度信息提交成功并显示</w:t>
            </w:r>
          </w:p>
        </w:tc>
        <w:tc>
          <w:tcPr>
            <w:tcW w:w="1729" w:type="dxa"/>
            <w:tcBorders>
              <w:top w:val="nil"/>
              <w:left w:val="nil"/>
              <w:bottom w:val="nil"/>
              <w:right w:val="nil"/>
            </w:tcBorders>
            <w:vAlign w:val="center"/>
          </w:tcPr>
          <w:p w14:paraId="4D6AFE69">
            <w:pPr>
              <w:pStyle w:val="43"/>
              <w:spacing w:before="50" w:line="360" w:lineRule="auto"/>
              <w:jc w:val="center"/>
              <w:rPr>
                <w:rFonts w:eastAsia="宋体"/>
              </w:rPr>
            </w:pPr>
            <w:r>
              <w:rPr>
                <w:rFonts w:eastAsia="宋体"/>
              </w:rPr>
              <w:t>通过</w:t>
            </w:r>
          </w:p>
        </w:tc>
      </w:tr>
      <w:tr w14:paraId="6CD0A3A4">
        <w:trPr>
          <w:jc w:val="center"/>
        </w:trPr>
        <w:tc>
          <w:tcPr>
            <w:tcW w:w="932" w:type="dxa"/>
            <w:tcBorders>
              <w:top w:val="nil"/>
              <w:left w:val="nil"/>
              <w:bottom w:val="nil"/>
              <w:right w:val="nil"/>
            </w:tcBorders>
            <w:vAlign w:val="center"/>
          </w:tcPr>
          <w:p w14:paraId="57E2E63A">
            <w:pPr>
              <w:pStyle w:val="43"/>
              <w:spacing w:before="50" w:line="360" w:lineRule="auto"/>
              <w:jc w:val="center"/>
              <w:rPr>
                <w:rFonts w:eastAsia="宋体"/>
              </w:rPr>
            </w:pPr>
            <w:r>
              <w:rPr>
                <w:rFonts w:eastAsia="宋体"/>
              </w:rPr>
              <w:t>TC-14</w:t>
            </w:r>
          </w:p>
        </w:tc>
        <w:tc>
          <w:tcPr>
            <w:tcW w:w="1200" w:type="dxa"/>
            <w:tcBorders>
              <w:top w:val="nil"/>
              <w:left w:val="nil"/>
              <w:bottom w:val="nil"/>
              <w:right w:val="nil"/>
            </w:tcBorders>
            <w:vAlign w:val="center"/>
          </w:tcPr>
          <w:p w14:paraId="450F04D3">
            <w:pPr>
              <w:pStyle w:val="43"/>
              <w:spacing w:before="50" w:line="360" w:lineRule="auto"/>
              <w:jc w:val="center"/>
              <w:rPr>
                <w:rFonts w:eastAsia="宋体"/>
              </w:rPr>
            </w:pPr>
            <w:r>
              <w:rPr>
                <w:rFonts w:eastAsia="宋体"/>
              </w:rPr>
              <w:t>进度填报</w:t>
            </w:r>
          </w:p>
        </w:tc>
        <w:tc>
          <w:tcPr>
            <w:tcW w:w="1749" w:type="dxa"/>
            <w:tcBorders>
              <w:top w:val="nil"/>
              <w:left w:val="nil"/>
              <w:bottom w:val="nil"/>
              <w:right w:val="nil"/>
            </w:tcBorders>
            <w:vAlign w:val="center"/>
          </w:tcPr>
          <w:p w14:paraId="27D5BC3B">
            <w:pPr>
              <w:pStyle w:val="43"/>
              <w:spacing w:before="50" w:line="360" w:lineRule="auto"/>
              <w:jc w:val="center"/>
              <w:rPr>
                <w:rFonts w:eastAsia="宋体"/>
              </w:rPr>
            </w:pPr>
            <w:r>
              <w:rPr>
                <w:rFonts w:eastAsia="宋体"/>
              </w:rPr>
              <w:t>提交进度时缺少必填项</w:t>
            </w:r>
          </w:p>
        </w:tc>
        <w:tc>
          <w:tcPr>
            <w:tcW w:w="1523" w:type="dxa"/>
            <w:tcBorders>
              <w:top w:val="nil"/>
              <w:left w:val="nil"/>
              <w:bottom w:val="nil"/>
              <w:right w:val="nil"/>
            </w:tcBorders>
            <w:vAlign w:val="center"/>
          </w:tcPr>
          <w:p w14:paraId="652DE9A3">
            <w:pPr>
              <w:pStyle w:val="43"/>
              <w:spacing w:before="50" w:line="360" w:lineRule="auto"/>
              <w:jc w:val="center"/>
              <w:rPr>
                <w:rFonts w:eastAsia="宋体"/>
              </w:rPr>
            </w:pPr>
            <w:r>
              <w:rPr>
                <w:rFonts w:eastAsia="宋体"/>
              </w:rPr>
              <w:t>缺少进度标题或内容</w:t>
            </w:r>
          </w:p>
        </w:tc>
        <w:tc>
          <w:tcPr>
            <w:tcW w:w="1386" w:type="dxa"/>
            <w:tcBorders>
              <w:top w:val="nil"/>
              <w:left w:val="nil"/>
              <w:bottom w:val="nil"/>
              <w:right w:val="nil"/>
            </w:tcBorders>
            <w:vAlign w:val="center"/>
          </w:tcPr>
          <w:p w14:paraId="2B8D078A">
            <w:pPr>
              <w:pStyle w:val="43"/>
              <w:spacing w:before="50" w:line="360" w:lineRule="auto"/>
              <w:jc w:val="center"/>
              <w:rPr>
                <w:rFonts w:eastAsia="宋体"/>
              </w:rPr>
            </w:pPr>
            <w:r>
              <w:rPr>
                <w:rFonts w:eastAsia="宋体"/>
              </w:rPr>
              <w:t>提示信息填写不完整</w:t>
            </w:r>
          </w:p>
        </w:tc>
        <w:tc>
          <w:tcPr>
            <w:tcW w:w="1729" w:type="dxa"/>
            <w:tcBorders>
              <w:top w:val="nil"/>
              <w:left w:val="nil"/>
              <w:bottom w:val="nil"/>
              <w:right w:val="nil"/>
            </w:tcBorders>
            <w:vAlign w:val="center"/>
          </w:tcPr>
          <w:p w14:paraId="3DC1A5FF">
            <w:pPr>
              <w:pStyle w:val="43"/>
              <w:spacing w:before="50" w:line="360" w:lineRule="auto"/>
              <w:jc w:val="center"/>
              <w:rPr>
                <w:rFonts w:eastAsia="宋体"/>
              </w:rPr>
            </w:pPr>
            <w:r>
              <w:rPr>
                <w:rFonts w:eastAsia="宋体"/>
              </w:rPr>
              <w:t>通过</w:t>
            </w:r>
          </w:p>
        </w:tc>
      </w:tr>
      <w:tr w14:paraId="74C70FC4">
        <w:trPr>
          <w:jc w:val="center"/>
        </w:trPr>
        <w:tc>
          <w:tcPr>
            <w:tcW w:w="932" w:type="dxa"/>
            <w:tcBorders>
              <w:top w:val="nil"/>
              <w:left w:val="nil"/>
              <w:bottom w:val="nil"/>
              <w:right w:val="nil"/>
            </w:tcBorders>
            <w:vAlign w:val="center"/>
          </w:tcPr>
          <w:p w14:paraId="33D4E0CC">
            <w:pPr>
              <w:pStyle w:val="43"/>
              <w:spacing w:before="50" w:line="360" w:lineRule="auto"/>
              <w:jc w:val="center"/>
              <w:rPr>
                <w:rFonts w:eastAsia="宋体"/>
              </w:rPr>
            </w:pPr>
            <w:r>
              <w:rPr>
                <w:rFonts w:eastAsia="宋体"/>
              </w:rPr>
              <w:t>TC-15</w:t>
            </w:r>
          </w:p>
        </w:tc>
        <w:tc>
          <w:tcPr>
            <w:tcW w:w="1200" w:type="dxa"/>
            <w:tcBorders>
              <w:top w:val="nil"/>
              <w:left w:val="nil"/>
              <w:bottom w:val="nil"/>
              <w:right w:val="nil"/>
            </w:tcBorders>
            <w:vAlign w:val="center"/>
          </w:tcPr>
          <w:p w14:paraId="7E62FDB6">
            <w:pPr>
              <w:pStyle w:val="43"/>
              <w:spacing w:before="50" w:line="360" w:lineRule="auto"/>
              <w:jc w:val="center"/>
              <w:rPr>
                <w:rFonts w:eastAsia="宋体"/>
              </w:rPr>
            </w:pPr>
            <w:r>
              <w:rPr>
                <w:rFonts w:eastAsia="宋体"/>
              </w:rPr>
              <w:t>进度查看</w:t>
            </w:r>
          </w:p>
        </w:tc>
        <w:tc>
          <w:tcPr>
            <w:tcW w:w="1749" w:type="dxa"/>
            <w:tcBorders>
              <w:top w:val="nil"/>
              <w:left w:val="nil"/>
              <w:bottom w:val="nil"/>
              <w:right w:val="nil"/>
            </w:tcBorders>
            <w:vAlign w:val="center"/>
          </w:tcPr>
          <w:p w14:paraId="1A83FBBB">
            <w:pPr>
              <w:pStyle w:val="43"/>
              <w:spacing w:before="50" w:line="360" w:lineRule="auto"/>
              <w:jc w:val="center"/>
              <w:rPr>
                <w:rFonts w:eastAsia="宋体"/>
              </w:rPr>
            </w:pPr>
            <w:r>
              <w:rPr>
                <w:rFonts w:eastAsia="宋体"/>
              </w:rPr>
              <w:t>查看项目进度列表</w:t>
            </w:r>
          </w:p>
        </w:tc>
        <w:tc>
          <w:tcPr>
            <w:tcW w:w="1523" w:type="dxa"/>
            <w:tcBorders>
              <w:top w:val="nil"/>
              <w:left w:val="nil"/>
              <w:bottom w:val="nil"/>
              <w:right w:val="nil"/>
            </w:tcBorders>
            <w:vAlign w:val="center"/>
          </w:tcPr>
          <w:p w14:paraId="30F708B3">
            <w:pPr>
              <w:pStyle w:val="43"/>
              <w:spacing w:before="50" w:line="360" w:lineRule="auto"/>
              <w:jc w:val="center"/>
              <w:rPr>
                <w:rFonts w:eastAsia="宋体"/>
              </w:rPr>
            </w:pPr>
            <w:r>
              <w:rPr>
                <w:rFonts w:eastAsia="宋体"/>
              </w:rPr>
              <w:t>项目ID</w:t>
            </w:r>
          </w:p>
        </w:tc>
        <w:tc>
          <w:tcPr>
            <w:tcW w:w="1386" w:type="dxa"/>
            <w:tcBorders>
              <w:top w:val="nil"/>
              <w:left w:val="nil"/>
              <w:bottom w:val="nil"/>
              <w:right w:val="nil"/>
            </w:tcBorders>
            <w:vAlign w:val="center"/>
          </w:tcPr>
          <w:p w14:paraId="2480A024">
            <w:pPr>
              <w:pStyle w:val="43"/>
              <w:spacing w:before="50" w:line="360" w:lineRule="auto"/>
              <w:jc w:val="center"/>
              <w:rPr>
                <w:rFonts w:eastAsia="宋体"/>
              </w:rPr>
            </w:pPr>
            <w:r>
              <w:rPr>
                <w:rFonts w:eastAsia="宋体"/>
              </w:rPr>
              <w:t>正确显示进度列表</w:t>
            </w:r>
          </w:p>
        </w:tc>
        <w:tc>
          <w:tcPr>
            <w:tcW w:w="1729" w:type="dxa"/>
            <w:tcBorders>
              <w:top w:val="nil"/>
              <w:left w:val="nil"/>
              <w:bottom w:val="nil"/>
              <w:right w:val="nil"/>
            </w:tcBorders>
            <w:vAlign w:val="center"/>
          </w:tcPr>
          <w:p w14:paraId="323101D3">
            <w:pPr>
              <w:pStyle w:val="43"/>
              <w:spacing w:before="50" w:line="360" w:lineRule="auto"/>
              <w:jc w:val="center"/>
              <w:rPr>
                <w:rFonts w:eastAsia="宋体"/>
              </w:rPr>
            </w:pPr>
            <w:r>
              <w:rPr>
                <w:rFonts w:eastAsia="宋体"/>
              </w:rPr>
              <w:t>通过</w:t>
            </w:r>
          </w:p>
        </w:tc>
      </w:tr>
      <w:tr w14:paraId="60D8F243">
        <w:trPr>
          <w:jc w:val="center"/>
        </w:trPr>
        <w:tc>
          <w:tcPr>
            <w:tcW w:w="932" w:type="dxa"/>
            <w:tcBorders>
              <w:top w:val="nil"/>
              <w:left w:val="nil"/>
              <w:bottom w:val="nil"/>
              <w:right w:val="nil"/>
            </w:tcBorders>
            <w:vAlign w:val="center"/>
          </w:tcPr>
          <w:p w14:paraId="638DE8A8">
            <w:pPr>
              <w:pStyle w:val="43"/>
              <w:spacing w:before="50" w:line="360" w:lineRule="auto"/>
              <w:jc w:val="center"/>
              <w:rPr>
                <w:rFonts w:eastAsia="宋体"/>
              </w:rPr>
            </w:pPr>
            <w:r>
              <w:rPr>
                <w:rFonts w:eastAsia="宋体"/>
              </w:rPr>
              <w:t>TC-16</w:t>
            </w:r>
          </w:p>
        </w:tc>
        <w:tc>
          <w:tcPr>
            <w:tcW w:w="1200" w:type="dxa"/>
            <w:tcBorders>
              <w:top w:val="nil"/>
              <w:left w:val="nil"/>
              <w:bottom w:val="nil"/>
              <w:right w:val="nil"/>
            </w:tcBorders>
            <w:vAlign w:val="center"/>
          </w:tcPr>
          <w:p w14:paraId="37AAB8B9">
            <w:pPr>
              <w:pStyle w:val="43"/>
              <w:spacing w:before="50" w:line="360" w:lineRule="auto"/>
              <w:jc w:val="center"/>
              <w:rPr>
                <w:rFonts w:eastAsia="宋体"/>
              </w:rPr>
            </w:pPr>
            <w:r>
              <w:rPr>
                <w:rFonts w:eastAsia="宋体"/>
              </w:rPr>
              <w:t>进度查看</w:t>
            </w:r>
          </w:p>
        </w:tc>
        <w:tc>
          <w:tcPr>
            <w:tcW w:w="1749" w:type="dxa"/>
            <w:tcBorders>
              <w:top w:val="nil"/>
              <w:left w:val="nil"/>
              <w:bottom w:val="nil"/>
              <w:right w:val="nil"/>
            </w:tcBorders>
            <w:vAlign w:val="center"/>
          </w:tcPr>
          <w:p w14:paraId="16A64E94">
            <w:pPr>
              <w:pStyle w:val="43"/>
              <w:spacing w:before="50" w:line="360" w:lineRule="auto"/>
              <w:jc w:val="center"/>
              <w:rPr>
                <w:rFonts w:eastAsia="宋体"/>
              </w:rPr>
            </w:pPr>
            <w:r>
              <w:rPr>
                <w:rFonts w:eastAsia="宋体"/>
              </w:rPr>
              <w:t>查看单条进度详情</w:t>
            </w:r>
          </w:p>
        </w:tc>
        <w:tc>
          <w:tcPr>
            <w:tcW w:w="1523" w:type="dxa"/>
            <w:tcBorders>
              <w:top w:val="nil"/>
              <w:left w:val="nil"/>
              <w:bottom w:val="nil"/>
              <w:right w:val="nil"/>
            </w:tcBorders>
            <w:vAlign w:val="center"/>
          </w:tcPr>
          <w:p w14:paraId="6D9A0DA0">
            <w:pPr>
              <w:pStyle w:val="43"/>
              <w:spacing w:before="50" w:line="360" w:lineRule="auto"/>
              <w:jc w:val="center"/>
              <w:rPr>
                <w:rFonts w:eastAsia="宋体"/>
              </w:rPr>
            </w:pPr>
            <w:r>
              <w:rPr>
                <w:rFonts w:eastAsia="宋体"/>
              </w:rPr>
              <w:t>进度ID</w:t>
            </w:r>
          </w:p>
        </w:tc>
        <w:tc>
          <w:tcPr>
            <w:tcW w:w="1386" w:type="dxa"/>
            <w:tcBorders>
              <w:top w:val="nil"/>
              <w:left w:val="nil"/>
              <w:bottom w:val="nil"/>
              <w:right w:val="nil"/>
            </w:tcBorders>
            <w:vAlign w:val="center"/>
          </w:tcPr>
          <w:p w14:paraId="219EB862">
            <w:pPr>
              <w:pStyle w:val="43"/>
              <w:spacing w:before="50" w:line="360" w:lineRule="auto"/>
              <w:jc w:val="center"/>
              <w:rPr>
                <w:rFonts w:eastAsia="宋体"/>
              </w:rPr>
            </w:pPr>
            <w:r>
              <w:rPr>
                <w:rFonts w:eastAsia="宋体"/>
              </w:rPr>
              <w:t>正确显示进度详细内容</w:t>
            </w:r>
          </w:p>
        </w:tc>
        <w:tc>
          <w:tcPr>
            <w:tcW w:w="1729" w:type="dxa"/>
            <w:tcBorders>
              <w:top w:val="nil"/>
              <w:left w:val="nil"/>
              <w:bottom w:val="nil"/>
              <w:right w:val="nil"/>
            </w:tcBorders>
            <w:vAlign w:val="center"/>
          </w:tcPr>
          <w:p w14:paraId="5F1EA05B">
            <w:pPr>
              <w:pStyle w:val="43"/>
              <w:spacing w:before="50" w:line="360" w:lineRule="auto"/>
              <w:jc w:val="center"/>
              <w:rPr>
                <w:rFonts w:eastAsia="宋体"/>
              </w:rPr>
            </w:pPr>
            <w:r>
              <w:rPr>
                <w:rFonts w:eastAsia="宋体"/>
              </w:rPr>
              <w:t>通过</w:t>
            </w:r>
          </w:p>
        </w:tc>
      </w:tr>
      <w:tr w14:paraId="10ABDB14">
        <w:trPr>
          <w:jc w:val="center"/>
        </w:trPr>
        <w:tc>
          <w:tcPr>
            <w:tcW w:w="932" w:type="dxa"/>
            <w:tcBorders>
              <w:top w:val="nil"/>
              <w:left w:val="nil"/>
              <w:bottom w:val="nil"/>
              <w:right w:val="nil"/>
            </w:tcBorders>
            <w:vAlign w:val="center"/>
          </w:tcPr>
          <w:p w14:paraId="6418673D">
            <w:pPr>
              <w:pStyle w:val="43"/>
              <w:spacing w:before="50" w:line="360" w:lineRule="auto"/>
              <w:jc w:val="center"/>
              <w:rPr>
                <w:rFonts w:eastAsia="宋体"/>
              </w:rPr>
            </w:pPr>
            <w:r>
              <w:rPr>
                <w:rFonts w:eastAsia="宋体"/>
              </w:rPr>
              <w:t>TC-17</w:t>
            </w:r>
          </w:p>
        </w:tc>
        <w:tc>
          <w:tcPr>
            <w:tcW w:w="1200" w:type="dxa"/>
            <w:tcBorders>
              <w:top w:val="nil"/>
              <w:left w:val="nil"/>
              <w:bottom w:val="nil"/>
              <w:right w:val="nil"/>
            </w:tcBorders>
            <w:vAlign w:val="center"/>
          </w:tcPr>
          <w:p w14:paraId="60C6BD82">
            <w:pPr>
              <w:pStyle w:val="43"/>
              <w:spacing w:before="50" w:line="360" w:lineRule="auto"/>
              <w:jc w:val="center"/>
              <w:rPr>
                <w:rFonts w:eastAsia="宋体"/>
              </w:rPr>
            </w:pPr>
            <w:r>
              <w:rPr>
                <w:rFonts w:eastAsia="宋体"/>
              </w:rPr>
              <w:t>进度评论</w:t>
            </w:r>
          </w:p>
        </w:tc>
        <w:tc>
          <w:tcPr>
            <w:tcW w:w="1749" w:type="dxa"/>
            <w:tcBorders>
              <w:top w:val="nil"/>
              <w:left w:val="nil"/>
              <w:bottom w:val="nil"/>
              <w:right w:val="nil"/>
            </w:tcBorders>
            <w:vAlign w:val="center"/>
          </w:tcPr>
          <w:p w14:paraId="2CBED84F">
            <w:pPr>
              <w:pStyle w:val="43"/>
              <w:spacing w:before="50" w:line="360" w:lineRule="auto"/>
              <w:jc w:val="center"/>
              <w:rPr>
                <w:rFonts w:eastAsia="宋体"/>
              </w:rPr>
            </w:pPr>
            <w:r>
              <w:rPr>
                <w:rFonts w:eastAsia="宋体"/>
              </w:rPr>
              <w:t>指导教师对进度进行评论</w:t>
            </w:r>
          </w:p>
        </w:tc>
        <w:tc>
          <w:tcPr>
            <w:tcW w:w="1523" w:type="dxa"/>
            <w:tcBorders>
              <w:top w:val="nil"/>
              <w:left w:val="nil"/>
              <w:bottom w:val="nil"/>
              <w:right w:val="nil"/>
            </w:tcBorders>
            <w:vAlign w:val="center"/>
          </w:tcPr>
          <w:p w14:paraId="469EF345">
            <w:pPr>
              <w:pStyle w:val="43"/>
              <w:spacing w:before="50" w:line="360" w:lineRule="auto"/>
              <w:jc w:val="center"/>
              <w:rPr>
                <w:rFonts w:eastAsia="宋体"/>
              </w:rPr>
            </w:pPr>
            <w:r>
              <w:rPr>
                <w:rFonts w:eastAsia="宋体"/>
              </w:rPr>
              <w:t>合法评论内容</w:t>
            </w:r>
          </w:p>
        </w:tc>
        <w:tc>
          <w:tcPr>
            <w:tcW w:w="1386" w:type="dxa"/>
            <w:tcBorders>
              <w:top w:val="nil"/>
              <w:left w:val="nil"/>
              <w:bottom w:val="nil"/>
              <w:right w:val="nil"/>
            </w:tcBorders>
            <w:vAlign w:val="center"/>
          </w:tcPr>
          <w:p w14:paraId="4E8B54A5">
            <w:pPr>
              <w:pStyle w:val="43"/>
              <w:spacing w:before="50" w:line="360" w:lineRule="auto"/>
              <w:jc w:val="center"/>
              <w:rPr>
                <w:rFonts w:eastAsia="宋体"/>
              </w:rPr>
            </w:pPr>
            <w:r>
              <w:rPr>
                <w:rFonts w:eastAsia="宋体"/>
              </w:rPr>
              <w:t>评论成功并即时显示</w:t>
            </w:r>
          </w:p>
        </w:tc>
        <w:tc>
          <w:tcPr>
            <w:tcW w:w="1729" w:type="dxa"/>
            <w:tcBorders>
              <w:top w:val="nil"/>
              <w:left w:val="nil"/>
              <w:bottom w:val="nil"/>
              <w:right w:val="nil"/>
            </w:tcBorders>
            <w:vAlign w:val="center"/>
          </w:tcPr>
          <w:p w14:paraId="7FB522F8">
            <w:pPr>
              <w:pStyle w:val="43"/>
              <w:spacing w:before="50" w:line="360" w:lineRule="auto"/>
              <w:jc w:val="center"/>
              <w:rPr>
                <w:rFonts w:eastAsia="宋体"/>
              </w:rPr>
            </w:pPr>
            <w:r>
              <w:rPr>
                <w:rFonts w:eastAsia="宋体"/>
              </w:rPr>
              <w:t>通过</w:t>
            </w:r>
          </w:p>
        </w:tc>
      </w:tr>
      <w:tr w14:paraId="41C9F44A">
        <w:trPr>
          <w:jc w:val="center"/>
        </w:trPr>
        <w:tc>
          <w:tcPr>
            <w:tcW w:w="932" w:type="dxa"/>
            <w:tcBorders>
              <w:top w:val="nil"/>
              <w:left w:val="nil"/>
              <w:bottom w:val="single" w:color="000000" w:sz="12" w:space="0"/>
              <w:right w:val="nil"/>
            </w:tcBorders>
            <w:vAlign w:val="center"/>
          </w:tcPr>
          <w:p w14:paraId="420A0602">
            <w:pPr>
              <w:pStyle w:val="43"/>
              <w:spacing w:before="50" w:line="360" w:lineRule="auto"/>
              <w:jc w:val="center"/>
              <w:rPr>
                <w:rFonts w:eastAsia="宋体"/>
              </w:rPr>
            </w:pPr>
            <w:r>
              <w:rPr>
                <w:rFonts w:eastAsia="宋体"/>
              </w:rPr>
              <w:t>TC-18</w:t>
            </w:r>
          </w:p>
        </w:tc>
        <w:tc>
          <w:tcPr>
            <w:tcW w:w="1200" w:type="dxa"/>
            <w:tcBorders>
              <w:top w:val="nil"/>
              <w:left w:val="nil"/>
              <w:bottom w:val="single" w:color="000000" w:sz="12" w:space="0"/>
              <w:right w:val="nil"/>
            </w:tcBorders>
            <w:vAlign w:val="center"/>
          </w:tcPr>
          <w:p w14:paraId="597EE26F">
            <w:pPr>
              <w:pStyle w:val="43"/>
              <w:spacing w:before="50" w:line="360" w:lineRule="auto"/>
              <w:jc w:val="center"/>
              <w:rPr>
                <w:rFonts w:eastAsia="宋体"/>
              </w:rPr>
            </w:pPr>
            <w:r>
              <w:rPr>
                <w:rFonts w:eastAsia="宋体"/>
              </w:rPr>
              <w:t>进度权限</w:t>
            </w:r>
          </w:p>
        </w:tc>
        <w:tc>
          <w:tcPr>
            <w:tcW w:w="1749" w:type="dxa"/>
            <w:tcBorders>
              <w:top w:val="nil"/>
              <w:left w:val="nil"/>
              <w:bottom w:val="single" w:color="000000" w:sz="12" w:space="0"/>
              <w:right w:val="nil"/>
            </w:tcBorders>
            <w:vAlign w:val="center"/>
          </w:tcPr>
          <w:p w14:paraId="2D78AF06">
            <w:pPr>
              <w:pStyle w:val="43"/>
              <w:spacing w:before="50" w:line="360" w:lineRule="auto"/>
              <w:jc w:val="center"/>
              <w:rPr>
                <w:rFonts w:eastAsia="宋体"/>
              </w:rPr>
            </w:pPr>
            <w:r>
              <w:rPr>
                <w:rFonts w:eastAsia="宋体"/>
              </w:rPr>
              <w:t>非项目成员操作进度</w:t>
            </w:r>
          </w:p>
        </w:tc>
        <w:tc>
          <w:tcPr>
            <w:tcW w:w="1523" w:type="dxa"/>
            <w:tcBorders>
              <w:top w:val="nil"/>
              <w:left w:val="nil"/>
              <w:bottom w:val="single" w:color="000000" w:sz="12" w:space="0"/>
              <w:right w:val="nil"/>
            </w:tcBorders>
            <w:vAlign w:val="center"/>
          </w:tcPr>
          <w:p w14:paraId="2B7C5B2E">
            <w:pPr>
              <w:pStyle w:val="43"/>
              <w:spacing w:before="50" w:line="360" w:lineRule="auto"/>
              <w:jc w:val="center"/>
              <w:rPr>
                <w:rFonts w:eastAsia="宋体"/>
              </w:rPr>
            </w:pPr>
            <w:r>
              <w:rPr>
                <w:rFonts w:eastAsia="宋体"/>
              </w:rPr>
              <w:t>非法访问请求</w:t>
            </w:r>
          </w:p>
        </w:tc>
        <w:tc>
          <w:tcPr>
            <w:tcW w:w="1386" w:type="dxa"/>
            <w:tcBorders>
              <w:top w:val="nil"/>
              <w:left w:val="nil"/>
              <w:bottom w:val="single" w:color="000000" w:sz="12" w:space="0"/>
              <w:right w:val="nil"/>
            </w:tcBorders>
            <w:vAlign w:val="center"/>
          </w:tcPr>
          <w:p w14:paraId="63198B4A">
            <w:pPr>
              <w:pStyle w:val="43"/>
              <w:spacing w:before="50" w:line="360" w:lineRule="auto"/>
              <w:jc w:val="center"/>
              <w:rPr>
                <w:rFonts w:eastAsia="宋体"/>
              </w:rPr>
            </w:pPr>
            <w:r>
              <w:rPr>
                <w:rFonts w:eastAsia="宋体"/>
              </w:rPr>
              <w:t>系统拒绝操作并提示无权限</w:t>
            </w:r>
          </w:p>
        </w:tc>
        <w:tc>
          <w:tcPr>
            <w:tcW w:w="1729" w:type="dxa"/>
            <w:tcBorders>
              <w:top w:val="nil"/>
              <w:left w:val="nil"/>
              <w:bottom w:val="single" w:color="000000" w:sz="12" w:space="0"/>
              <w:right w:val="nil"/>
            </w:tcBorders>
            <w:vAlign w:val="center"/>
          </w:tcPr>
          <w:p w14:paraId="50D2839B">
            <w:pPr>
              <w:pStyle w:val="43"/>
              <w:spacing w:before="50" w:line="360" w:lineRule="auto"/>
              <w:jc w:val="center"/>
              <w:rPr>
                <w:rFonts w:eastAsia="宋体"/>
              </w:rPr>
            </w:pPr>
            <w:r>
              <w:rPr>
                <w:rFonts w:eastAsia="宋体"/>
              </w:rPr>
              <w:t>通过</w:t>
            </w:r>
          </w:p>
        </w:tc>
      </w:tr>
    </w:tbl>
    <w:p w14:paraId="2EB93C4C">
      <w:pPr>
        <w:numPr>
          <w:ilvl w:val="0"/>
          <w:numId w:val="0"/>
        </w:numPr>
        <w:spacing w:line="360" w:lineRule="auto"/>
        <w:jc w:val="left"/>
        <w:rPr>
          <w:rFonts w:hint="default" w:ascii="Times New Roman Regular" w:hAnsi="Times New Roman Regular" w:eastAsia="宋体" w:cs="Times New Roman Regular"/>
          <w:sz w:val="24"/>
          <w:lang w:val="en-US" w:eastAsia="zh-CN"/>
        </w:rPr>
      </w:pPr>
    </w:p>
    <w:p w14:paraId="5857168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测试结果表明：进度信息能够按要求提交并正确展示；图片上传过程稳定，支持常见图片格式；上传异常时系统能够进行有效提示。</w:t>
      </w:r>
    </w:p>
    <w:p w14:paraId="074ADE7C">
      <w:pPr>
        <w:pStyle w:val="4"/>
        <w:rPr>
          <w:rFonts w:hint="eastAsia"/>
          <w:b w:val="0"/>
          <w:bCs w:val="0"/>
          <w:color w:val="auto"/>
          <w:lang w:val="en-US" w:eastAsia="zh-CN"/>
        </w:rPr>
      </w:pPr>
      <w:bookmarkStart w:id="56" w:name="_Toc1140283246"/>
      <w:r>
        <w:rPr>
          <w:rFonts w:hint="eastAsia"/>
          <w:b w:val="0"/>
          <w:bCs w:val="0"/>
          <w:color w:val="auto"/>
          <w:lang w:val="en-US" w:eastAsia="zh-CN"/>
        </w:rPr>
        <w:t>5.3.4 成果与评优模块测试</w:t>
      </w:r>
      <w:bookmarkEnd w:id="56"/>
    </w:p>
    <w:p w14:paraId="628E75CE">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成果与评优模块主要用于成果提交及专家评分。测试内容包括成果信息录入、专家评分规则校验及评分结果统计。</w:t>
      </w:r>
    </w:p>
    <w:tbl>
      <w:tblPr>
        <w:tblStyle w:val="18"/>
        <w:tblW w:w="499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424"/>
        <w:gridCol w:w="195"/>
        <w:gridCol w:w="78"/>
        <w:gridCol w:w="79"/>
        <w:gridCol w:w="78"/>
        <w:gridCol w:w="78"/>
        <w:gridCol w:w="1200"/>
        <w:gridCol w:w="1749"/>
        <w:gridCol w:w="1523"/>
        <w:gridCol w:w="1610"/>
        <w:gridCol w:w="1505"/>
      </w:tblGrid>
      <w:tr w14:paraId="3A93F515">
        <w:trPr>
          <w:jc w:val="center"/>
        </w:trPr>
        <w:tc>
          <w:tcPr>
            <w:tcW w:w="932" w:type="dxa"/>
            <w:gridSpan w:val="6"/>
            <w:tcBorders>
              <w:top w:val="single" w:color="000000" w:sz="12" w:space="0"/>
              <w:left w:val="nil"/>
              <w:bottom w:val="single" w:color="000000" w:sz="6" w:space="0"/>
              <w:right w:val="nil"/>
            </w:tcBorders>
            <w:vAlign w:val="center"/>
          </w:tcPr>
          <w:p w14:paraId="767C68B5">
            <w:pPr>
              <w:pStyle w:val="43"/>
              <w:spacing w:before="50" w:line="360" w:lineRule="auto"/>
              <w:jc w:val="center"/>
              <w:rPr>
                <w:rFonts w:eastAsia="宋体"/>
              </w:rPr>
            </w:pPr>
            <w:r>
              <w:rPr>
                <w:rFonts w:eastAsia="宋体"/>
              </w:rPr>
              <w:t>测试编号</w:t>
            </w:r>
          </w:p>
        </w:tc>
        <w:tc>
          <w:tcPr>
            <w:tcW w:w="1200" w:type="dxa"/>
            <w:tcBorders>
              <w:top w:val="single" w:color="000000" w:sz="12" w:space="0"/>
              <w:left w:val="nil"/>
              <w:bottom w:val="single" w:color="000000" w:sz="6" w:space="0"/>
              <w:right w:val="nil"/>
            </w:tcBorders>
            <w:vAlign w:val="center"/>
          </w:tcPr>
          <w:p w14:paraId="633CBEC3">
            <w:pPr>
              <w:pStyle w:val="43"/>
              <w:spacing w:before="50" w:line="360" w:lineRule="auto"/>
              <w:jc w:val="center"/>
              <w:rPr>
                <w:rFonts w:eastAsia="宋体"/>
              </w:rPr>
            </w:pPr>
            <w:r>
              <w:rPr>
                <w:rFonts w:eastAsia="宋体"/>
              </w:rPr>
              <w:t>测试功能</w:t>
            </w:r>
          </w:p>
        </w:tc>
        <w:tc>
          <w:tcPr>
            <w:tcW w:w="1749" w:type="dxa"/>
            <w:tcBorders>
              <w:top w:val="single" w:color="000000" w:sz="12" w:space="0"/>
              <w:left w:val="nil"/>
              <w:bottom w:val="single" w:color="000000" w:sz="6" w:space="0"/>
              <w:right w:val="nil"/>
            </w:tcBorders>
            <w:vAlign w:val="center"/>
          </w:tcPr>
          <w:p w14:paraId="2DFB5E3E">
            <w:pPr>
              <w:pStyle w:val="43"/>
              <w:spacing w:before="50" w:line="360" w:lineRule="auto"/>
              <w:jc w:val="center"/>
              <w:rPr>
                <w:rFonts w:eastAsia="宋体"/>
              </w:rPr>
            </w:pPr>
            <w:r>
              <w:rPr>
                <w:rFonts w:eastAsia="宋体"/>
              </w:rPr>
              <w:t>测试场景描述</w:t>
            </w:r>
          </w:p>
        </w:tc>
        <w:tc>
          <w:tcPr>
            <w:tcW w:w="1523" w:type="dxa"/>
            <w:tcBorders>
              <w:top w:val="single" w:color="000000" w:sz="12" w:space="0"/>
              <w:left w:val="nil"/>
              <w:bottom w:val="single" w:color="000000" w:sz="6" w:space="0"/>
              <w:right w:val="nil"/>
            </w:tcBorders>
            <w:vAlign w:val="center"/>
          </w:tcPr>
          <w:p w14:paraId="4457DDC0">
            <w:pPr>
              <w:pStyle w:val="43"/>
              <w:spacing w:before="50" w:line="360" w:lineRule="auto"/>
              <w:jc w:val="center"/>
              <w:rPr>
                <w:rFonts w:eastAsia="宋体"/>
              </w:rPr>
            </w:pPr>
            <w:r>
              <w:rPr>
                <w:rFonts w:eastAsia="宋体"/>
              </w:rPr>
              <w:t>输入数据</w:t>
            </w:r>
          </w:p>
        </w:tc>
        <w:tc>
          <w:tcPr>
            <w:tcW w:w="1610" w:type="dxa"/>
            <w:tcBorders>
              <w:top w:val="single" w:color="000000" w:sz="12" w:space="0"/>
              <w:left w:val="nil"/>
              <w:bottom w:val="single" w:color="000000" w:sz="6" w:space="0"/>
              <w:right w:val="nil"/>
            </w:tcBorders>
            <w:vAlign w:val="center"/>
          </w:tcPr>
          <w:p w14:paraId="5C126E90">
            <w:pPr>
              <w:pStyle w:val="43"/>
              <w:spacing w:before="50" w:line="360" w:lineRule="auto"/>
              <w:jc w:val="center"/>
              <w:rPr>
                <w:rFonts w:eastAsia="宋体"/>
              </w:rPr>
            </w:pPr>
            <w:r>
              <w:rPr>
                <w:rFonts w:eastAsia="宋体"/>
              </w:rPr>
              <w:t>预期结果</w:t>
            </w:r>
          </w:p>
        </w:tc>
        <w:tc>
          <w:tcPr>
            <w:tcW w:w="1505" w:type="dxa"/>
            <w:tcBorders>
              <w:top w:val="single" w:color="000000" w:sz="12" w:space="0"/>
              <w:left w:val="nil"/>
              <w:bottom w:val="single" w:color="000000" w:sz="6" w:space="0"/>
              <w:right w:val="nil"/>
            </w:tcBorders>
            <w:vAlign w:val="center"/>
          </w:tcPr>
          <w:p w14:paraId="38F919AC">
            <w:pPr>
              <w:pStyle w:val="43"/>
              <w:spacing w:before="50" w:line="360" w:lineRule="auto"/>
              <w:jc w:val="center"/>
              <w:rPr>
                <w:rFonts w:eastAsia="宋体"/>
              </w:rPr>
            </w:pPr>
            <w:r>
              <w:rPr>
                <w:rFonts w:eastAsia="宋体"/>
              </w:rPr>
              <w:t>测试结果</w:t>
            </w:r>
          </w:p>
        </w:tc>
      </w:tr>
      <w:tr w14:paraId="0913DE27">
        <w:trPr>
          <w:jc w:val="center"/>
        </w:trPr>
        <w:tc>
          <w:tcPr>
            <w:tcW w:w="932" w:type="dxa"/>
            <w:gridSpan w:val="6"/>
            <w:tcBorders>
              <w:top w:val="nil"/>
              <w:left w:val="nil"/>
              <w:bottom w:val="nil"/>
              <w:right w:val="nil"/>
            </w:tcBorders>
            <w:vAlign w:val="center"/>
          </w:tcPr>
          <w:p w14:paraId="576CD452">
            <w:pPr>
              <w:pStyle w:val="43"/>
              <w:spacing w:before="50" w:line="360" w:lineRule="auto"/>
              <w:jc w:val="center"/>
              <w:rPr>
                <w:rFonts w:eastAsia="宋体"/>
              </w:rPr>
            </w:pPr>
            <w:r>
              <w:rPr>
                <w:rFonts w:eastAsia="宋体"/>
              </w:rPr>
              <w:t>TC-19</w:t>
            </w:r>
          </w:p>
        </w:tc>
        <w:tc>
          <w:tcPr>
            <w:tcW w:w="1200" w:type="dxa"/>
            <w:tcBorders>
              <w:top w:val="nil"/>
              <w:left w:val="nil"/>
              <w:bottom w:val="nil"/>
              <w:right w:val="nil"/>
            </w:tcBorders>
            <w:vAlign w:val="center"/>
          </w:tcPr>
          <w:p w14:paraId="023FFA82">
            <w:pPr>
              <w:pStyle w:val="43"/>
              <w:spacing w:before="50" w:line="360" w:lineRule="auto"/>
              <w:jc w:val="center"/>
              <w:rPr>
                <w:rFonts w:eastAsia="宋体"/>
              </w:rPr>
            </w:pPr>
            <w:r>
              <w:rPr>
                <w:rFonts w:eastAsia="宋体"/>
              </w:rPr>
              <w:t>成果提交</w:t>
            </w:r>
          </w:p>
        </w:tc>
        <w:tc>
          <w:tcPr>
            <w:tcW w:w="1749" w:type="dxa"/>
            <w:tcBorders>
              <w:top w:val="nil"/>
              <w:left w:val="nil"/>
              <w:bottom w:val="nil"/>
              <w:right w:val="nil"/>
            </w:tcBorders>
            <w:vAlign w:val="center"/>
          </w:tcPr>
          <w:p w14:paraId="361A3F93">
            <w:pPr>
              <w:pStyle w:val="43"/>
              <w:spacing w:before="50" w:line="360" w:lineRule="auto"/>
              <w:jc w:val="center"/>
              <w:rPr>
                <w:rFonts w:eastAsia="宋体"/>
              </w:rPr>
            </w:pPr>
            <w:r>
              <w:rPr>
                <w:rFonts w:eastAsia="宋体"/>
              </w:rPr>
              <w:t>学生提交完整成果材料</w:t>
            </w:r>
          </w:p>
        </w:tc>
        <w:tc>
          <w:tcPr>
            <w:tcW w:w="1523" w:type="dxa"/>
            <w:tcBorders>
              <w:top w:val="nil"/>
              <w:left w:val="nil"/>
              <w:bottom w:val="nil"/>
              <w:right w:val="nil"/>
            </w:tcBorders>
            <w:vAlign w:val="center"/>
          </w:tcPr>
          <w:p w14:paraId="09FE1B7A">
            <w:pPr>
              <w:pStyle w:val="43"/>
              <w:spacing w:before="50" w:line="360" w:lineRule="auto"/>
              <w:jc w:val="center"/>
              <w:rPr>
                <w:rFonts w:eastAsia="宋体"/>
              </w:rPr>
            </w:pPr>
            <w:r>
              <w:rPr>
                <w:rFonts w:eastAsia="宋体"/>
              </w:rPr>
              <w:t>合法成果数据</w:t>
            </w:r>
          </w:p>
        </w:tc>
        <w:tc>
          <w:tcPr>
            <w:tcW w:w="1610" w:type="dxa"/>
            <w:tcBorders>
              <w:top w:val="nil"/>
              <w:left w:val="nil"/>
              <w:bottom w:val="nil"/>
              <w:right w:val="nil"/>
            </w:tcBorders>
            <w:vAlign w:val="center"/>
          </w:tcPr>
          <w:p w14:paraId="3AF5BD33">
            <w:pPr>
              <w:pStyle w:val="43"/>
              <w:spacing w:before="50" w:line="360" w:lineRule="auto"/>
              <w:jc w:val="center"/>
              <w:rPr>
                <w:rFonts w:eastAsia="宋体"/>
              </w:rPr>
            </w:pPr>
            <w:r>
              <w:rPr>
                <w:rFonts w:eastAsia="宋体"/>
              </w:rPr>
              <w:t>成果保存成功，状态为“待发布”</w:t>
            </w:r>
          </w:p>
        </w:tc>
        <w:tc>
          <w:tcPr>
            <w:tcW w:w="1505" w:type="dxa"/>
            <w:tcBorders>
              <w:top w:val="nil"/>
              <w:left w:val="nil"/>
              <w:bottom w:val="nil"/>
              <w:right w:val="nil"/>
            </w:tcBorders>
            <w:vAlign w:val="center"/>
          </w:tcPr>
          <w:p w14:paraId="18F5D452">
            <w:pPr>
              <w:pStyle w:val="43"/>
              <w:spacing w:before="50" w:line="360" w:lineRule="auto"/>
              <w:jc w:val="center"/>
              <w:rPr>
                <w:rFonts w:eastAsia="宋体"/>
              </w:rPr>
            </w:pPr>
            <w:r>
              <w:rPr>
                <w:rFonts w:eastAsia="宋体"/>
              </w:rPr>
              <w:t>通过</w:t>
            </w:r>
          </w:p>
        </w:tc>
      </w:tr>
      <w:tr w14:paraId="3980BC90">
        <w:trPr>
          <w:jc w:val="center"/>
        </w:trPr>
        <w:tc>
          <w:tcPr>
            <w:tcW w:w="932" w:type="dxa"/>
            <w:gridSpan w:val="6"/>
            <w:tcBorders>
              <w:top w:val="nil"/>
              <w:left w:val="nil"/>
              <w:bottom w:val="nil"/>
              <w:right w:val="nil"/>
            </w:tcBorders>
            <w:vAlign w:val="center"/>
          </w:tcPr>
          <w:p w14:paraId="40E458C5">
            <w:pPr>
              <w:pStyle w:val="43"/>
              <w:spacing w:before="50" w:line="360" w:lineRule="auto"/>
              <w:jc w:val="center"/>
              <w:rPr>
                <w:rFonts w:eastAsia="宋体"/>
              </w:rPr>
            </w:pPr>
            <w:r>
              <w:rPr>
                <w:rFonts w:eastAsia="宋体"/>
              </w:rPr>
              <w:t>TC-20</w:t>
            </w:r>
          </w:p>
        </w:tc>
        <w:tc>
          <w:tcPr>
            <w:tcW w:w="1200" w:type="dxa"/>
            <w:tcBorders>
              <w:top w:val="nil"/>
              <w:left w:val="nil"/>
              <w:bottom w:val="nil"/>
              <w:right w:val="nil"/>
            </w:tcBorders>
            <w:vAlign w:val="center"/>
          </w:tcPr>
          <w:p w14:paraId="08D703E9">
            <w:pPr>
              <w:pStyle w:val="43"/>
              <w:spacing w:before="50" w:line="360" w:lineRule="auto"/>
              <w:jc w:val="center"/>
              <w:rPr>
                <w:rFonts w:eastAsia="宋体"/>
              </w:rPr>
            </w:pPr>
            <w:r>
              <w:rPr>
                <w:rFonts w:eastAsia="宋体"/>
              </w:rPr>
              <w:t>成果提交</w:t>
            </w:r>
          </w:p>
        </w:tc>
        <w:tc>
          <w:tcPr>
            <w:tcW w:w="1749" w:type="dxa"/>
            <w:tcBorders>
              <w:top w:val="nil"/>
              <w:left w:val="nil"/>
              <w:bottom w:val="nil"/>
              <w:right w:val="nil"/>
            </w:tcBorders>
            <w:vAlign w:val="center"/>
          </w:tcPr>
          <w:p w14:paraId="4669CB33">
            <w:pPr>
              <w:pStyle w:val="43"/>
              <w:spacing w:before="50" w:line="360" w:lineRule="auto"/>
              <w:jc w:val="center"/>
              <w:rPr>
                <w:rFonts w:eastAsia="宋体"/>
              </w:rPr>
            </w:pPr>
            <w:r>
              <w:rPr>
                <w:rFonts w:eastAsia="宋体"/>
              </w:rPr>
              <w:t>提交成果信息不完整</w:t>
            </w:r>
          </w:p>
        </w:tc>
        <w:tc>
          <w:tcPr>
            <w:tcW w:w="1523" w:type="dxa"/>
            <w:tcBorders>
              <w:top w:val="nil"/>
              <w:left w:val="nil"/>
              <w:bottom w:val="nil"/>
              <w:right w:val="nil"/>
            </w:tcBorders>
            <w:vAlign w:val="center"/>
          </w:tcPr>
          <w:p w14:paraId="4C5F3E3D">
            <w:pPr>
              <w:pStyle w:val="43"/>
              <w:spacing w:before="50" w:line="360" w:lineRule="auto"/>
              <w:jc w:val="center"/>
              <w:rPr>
                <w:rFonts w:eastAsia="宋体"/>
              </w:rPr>
            </w:pPr>
            <w:r>
              <w:rPr>
                <w:rFonts w:eastAsia="宋体"/>
              </w:rPr>
              <w:t>缺少必填项</w:t>
            </w:r>
          </w:p>
        </w:tc>
        <w:tc>
          <w:tcPr>
            <w:tcW w:w="1610" w:type="dxa"/>
            <w:tcBorders>
              <w:top w:val="nil"/>
              <w:left w:val="nil"/>
              <w:bottom w:val="nil"/>
              <w:right w:val="nil"/>
            </w:tcBorders>
            <w:vAlign w:val="center"/>
          </w:tcPr>
          <w:p w14:paraId="2F6067F0">
            <w:pPr>
              <w:pStyle w:val="43"/>
              <w:spacing w:before="50" w:line="360" w:lineRule="auto"/>
              <w:jc w:val="center"/>
              <w:rPr>
                <w:rFonts w:eastAsia="宋体"/>
              </w:rPr>
            </w:pPr>
            <w:r>
              <w:rPr>
                <w:rFonts w:eastAsia="宋体"/>
              </w:rPr>
              <w:t>提示信息填写不完整</w:t>
            </w:r>
          </w:p>
        </w:tc>
        <w:tc>
          <w:tcPr>
            <w:tcW w:w="1505" w:type="dxa"/>
            <w:tcBorders>
              <w:top w:val="nil"/>
              <w:left w:val="nil"/>
              <w:bottom w:val="nil"/>
              <w:right w:val="nil"/>
            </w:tcBorders>
            <w:vAlign w:val="center"/>
          </w:tcPr>
          <w:p w14:paraId="5646FC0E">
            <w:pPr>
              <w:pStyle w:val="43"/>
              <w:spacing w:before="50" w:line="360" w:lineRule="auto"/>
              <w:jc w:val="center"/>
              <w:rPr>
                <w:rFonts w:eastAsia="宋体"/>
              </w:rPr>
            </w:pPr>
            <w:r>
              <w:rPr>
                <w:rFonts w:eastAsia="宋体"/>
              </w:rPr>
              <w:t>通过</w:t>
            </w:r>
          </w:p>
        </w:tc>
      </w:tr>
      <w:tr w14:paraId="7167BB52">
        <w:trPr>
          <w:jc w:val="center"/>
        </w:trPr>
        <w:tc>
          <w:tcPr>
            <w:tcW w:w="932" w:type="dxa"/>
            <w:gridSpan w:val="6"/>
            <w:tcBorders>
              <w:top w:val="nil"/>
              <w:left w:val="nil"/>
              <w:bottom w:val="nil"/>
              <w:right w:val="nil"/>
            </w:tcBorders>
            <w:vAlign w:val="center"/>
          </w:tcPr>
          <w:p w14:paraId="0085589A">
            <w:pPr>
              <w:pStyle w:val="43"/>
              <w:spacing w:before="50" w:line="360" w:lineRule="auto"/>
              <w:jc w:val="center"/>
              <w:rPr>
                <w:rFonts w:eastAsia="宋体"/>
              </w:rPr>
            </w:pPr>
            <w:r>
              <w:rPr>
                <w:rFonts w:eastAsia="宋体"/>
              </w:rPr>
              <w:t>TC-21</w:t>
            </w:r>
          </w:p>
        </w:tc>
        <w:tc>
          <w:tcPr>
            <w:tcW w:w="1200" w:type="dxa"/>
            <w:tcBorders>
              <w:top w:val="nil"/>
              <w:left w:val="nil"/>
              <w:bottom w:val="nil"/>
              <w:right w:val="nil"/>
            </w:tcBorders>
            <w:vAlign w:val="center"/>
          </w:tcPr>
          <w:p w14:paraId="125514A4">
            <w:pPr>
              <w:pStyle w:val="43"/>
              <w:spacing w:before="50" w:line="360" w:lineRule="auto"/>
              <w:jc w:val="center"/>
              <w:rPr>
                <w:rFonts w:eastAsia="宋体"/>
              </w:rPr>
            </w:pPr>
            <w:r>
              <w:rPr>
                <w:rFonts w:eastAsia="宋体"/>
              </w:rPr>
              <w:t>成果查看</w:t>
            </w:r>
          </w:p>
        </w:tc>
        <w:tc>
          <w:tcPr>
            <w:tcW w:w="1749" w:type="dxa"/>
            <w:tcBorders>
              <w:top w:val="nil"/>
              <w:left w:val="nil"/>
              <w:bottom w:val="nil"/>
              <w:right w:val="nil"/>
            </w:tcBorders>
            <w:vAlign w:val="center"/>
          </w:tcPr>
          <w:p w14:paraId="711A21F5">
            <w:pPr>
              <w:pStyle w:val="43"/>
              <w:spacing w:before="50" w:line="360" w:lineRule="auto"/>
              <w:jc w:val="center"/>
              <w:rPr>
                <w:rFonts w:eastAsia="宋体"/>
              </w:rPr>
            </w:pPr>
            <w:r>
              <w:rPr>
                <w:rFonts w:eastAsia="宋体"/>
              </w:rPr>
              <w:t>查看项目成果详情</w:t>
            </w:r>
          </w:p>
        </w:tc>
        <w:tc>
          <w:tcPr>
            <w:tcW w:w="1523" w:type="dxa"/>
            <w:tcBorders>
              <w:top w:val="nil"/>
              <w:left w:val="nil"/>
              <w:bottom w:val="nil"/>
              <w:right w:val="nil"/>
            </w:tcBorders>
            <w:vAlign w:val="center"/>
          </w:tcPr>
          <w:p w14:paraId="4C8D9198">
            <w:pPr>
              <w:pStyle w:val="43"/>
              <w:spacing w:before="50" w:line="360" w:lineRule="auto"/>
              <w:jc w:val="center"/>
              <w:rPr>
                <w:rFonts w:eastAsia="宋体"/>
              </w:rPr>
            </w:pPr>
            <w:r>
              <w:rPr>
                <w:rFonts w:eastAsia="宋体"/>
              </w:rPr>
              <w:t>项目ID</w:t>
            </w:r>
          </w:p>
        </w:tc>
        <w:tc>
          <w:tcPr>
            <w:tcW w:w="1610" w:type="dxa"/>
            <w:tcBorders>
              <w:top w:val="nil"/>
              <w:left w:val="nil"/>
              <w:bottom w:val="nil"/>
              <w:right w:val="nil"/>
            </w:tcBorders>
            <w:vAlign w:val="center"/>
          </w:tcPr>
          <w:p w14:paraId="60EDFA09">
            <w:pPr>
              <w:pStyle w:val="43"/>
              <w:spacing w:before="50" w:line="360" w:lineRule="auto"/>
              <w:jc w:val="center"/>
              <w:rPr>
                <w:rFonts w:eastAsia="宋体"/>
              </w:rPr>
            </w:pPr>
            <w:r>
              <w:rPr>
                <w:rFonts w:eastAsia="宋体"/>
              </w:rPr>
              <w:t>正确显示成果内容</w:t>
            </w:r>
          </w:p>
        </w:tc>
        <w:tc>
          <w:tcPr>
            <w:tcW w:w="1505" w:type="dxa"/>
            <w:tcBorders>
              <w:top w:val="nil"/>
              <w:left w:val="nil"/>
              <w:bottom w:val="nil"/>
              <w:right w:val="nil"/>
            </w:tcBorders>
            <w:vAlign w:val="center"/>
          </w:tcPr>
          <w:p w14:paraId="63094747">
            <w:pPr>
              <w:pStyle w:val="43"/>
              <w:spacing w:before="50" w:line="360" w:lineRule="auto"/>
              <w:jc w:val="center"/>
              <w:rPr>
                <w:rFonts w:eastAsia="宋体"/>
              </w:rPr>
            </w:pPr>
            <w:r>
              <w:rPr>
                <w:rFonts w:eastAsia="宋体"/>
              </w:rPr>
              <w:t>通过</w:t>
            </w:r>
          </w:p>
        </w:tc>
      </w:tr>
      <w:tr w14:paraId="26F17077">
        <w:trPr>
          <w:jc w:val="center"/>
        </w:trPr>
        <w:tc>
          <w:tcPr>
            <w:tcW w:w="932" w:type="dxa"/>
            <w:gridSpan w:val="6"/>
            <w:tcBorders>
              <w:top w:val="nil"/>
              <w:left w:val="nil"/>
              <w:bottom w:val="nil"/>
              <w:right w:val="nil"/>
            </w:tcBorders>
            <w:vAlign w:val="center"/>
          </w:tcPr>
          <w:p w14:paraId="3A9A89FC">
            <w:pPr>
              <w:pStyle w:val="43"/>
              <w:spacing w:before="50" w:line="360" w:lineRule="auto"/>
              <w:jc w:val="center"/>
              <w:rPr>
                <w:rFonts w:eastAsia="宋体"/>
              </w:rPr>
            </w:pPr>
            <w:r>
              <w:rPr>
                <w:rFonts w:eastAsia="宋体"/>
              </w:rPr>
              <w:t>TC-22</w:t>
            </w:r>
          </w:p>
        </w:tc>
        <w:tc>
          <w:tcPr>
            <w:tcW w:w="1200" w:type="dxa"/>
            <w:tcBorders>
              <w:top w:val="nil"/>
              <w:left w:val="nil"/>
              <w:bottom w:val="nil"/>
              <w:right w:val="nil"/>
            </w:tcBorders>
            <w:vAlign w:val="center"/>
          </w:tcPr>
          <w:p w14:paraId="21C67EAC">
            <w:pPr>
              <w:pStyle w:val="43"/>
              <w:spacing w:before="50" w:line="360" w:lineRule="auto"/>
              <w:jc w:val="center"/>
              <w:rPr>
                <w:rFonts w:eastAsia="宋体"/>
              </w:rPr>
            </w:pPr>
            <w:r>
              <w:rPr>
                <w:rFonts w:eastAsia="宋体"/>
              </w:rPr>
              <w:t>成果发布</w:t>
            </w:r>
          </w:p>
        </w:tc>
        <w:tc>
          <w:tcPr>
            <w:tcW w:w="1749" w:type="dxa"/>
            <w:tcBorders>
              <w:top w:val="nil"/>
              <w:left w:val="nil"/>
              <w:bottom w:val="nil"/>
              <w:right w:val="nil"/>
            </w:tcBorders>
            <w:vAlign w:val="center"/>
          </w:tcPr>
          <w:p w14:paraId="42975528">
            <w:pPr>
              <w:pStyle w:val="43"/>
              <w:spacing w:before="50" w:line="360" w:lineRule="auto"/>
              <w:jc w:val="center"/>
              <w:rPr>
                <w:rFonts w:eastAsia="宋体"/>
              </w:rPr>
            </w:pPr>
            <w:r>
              <w:rPr>
                <w:rFonts w:eastAsia="宋体"/>
              </w:rPr>
              <w:t>管理员发布成果</w:t>
            </w:r>
          </w:p>
        </w:tc>
        <w:tc>
          <w:tcPr>
            <w:tcW w:w="1523" w:type="dxa"/>
            <w:tcBorders>
              <w:top w:val="nil"/>
              <w:left w:val="nil"/>
              <w:bottom w:val="nil"/>
              <w:right w:val="nil"/>
            </w:tcBorders>
            <w:vAlign w:val="center"/>
          </w:tcPr>
          <w:p w14:paraId="76A1DEF2">
            <w:pPr>
              <w:pStyle w:val="43"/>
              <w:spacing w:before="50" w:line="360" w:lineRule="auto"/>
              <w:jc w:val="center"/>
              <w:rPr>
                <w:rFonts w:eastAsia="宋体"/>
              </w:rPr>
            </w:pPr>
            <w:r>
              <w:rPr>
                <w:rFonts w:eastAsia="宋体"/>
              </w:rPr>
              <w:t>合法发布操作</w:t>
            </w:r>
          </w:p>
        </w:tc>
        <w:tc>
          <w:tcPr>
            <w:tcW w:w="1610" w:type="dxa"/>
            <w:tcBorders>
              <w:top w:val="nil"/>
              <w:left w:val="nil"/>
              <w:bottom w:val="nil"/>
              <w:right w:val="nil"/>
            </w:tcBorders>
            <w:vAlign w:val="center"/>
          </w:tcPr>
          <w:p w14:paraId="2CD46CD6">
            <w:pPr>
              <w:pStyle w:val="43"/>
              <w:spacing w:before="50" w:line="360" w:lineRule="auto"/>
              <w:jc w:val="center"/>
              <w:rPr>
                <w:rFonts w:eastAsia="宋体"/>
              </w:rPr>
            </w:pPr>
            <w:r>
              <w:rPr>
                <w:rFonts w:eastAsia="宋体"/>
              </w:rPr>
              <w:t>成果状态更新为“已发布”</w:t>
            </w:r>
          </w:p>
        </w:tc>
        <w:tc>
          <w:tcPr>
            <w:tcW w:w="1505" w:type="dxa"/>
            <w:tcBorders>
              <w:top w:val="nil"/>
              <w:left w:val="nil"/>
              <w:bottom w:val="nil"/>
              <w:right w:val="nil"/>
            </w:tcBorders>
            <w:vAlign w:val="center"/>
          </w:tcPr>
          <w:p w14:paraId="7A486733">
            <w:pPr>
              <w:pStyle w:val="43"/>
              <w:spacing w:before="50" w:line="360" w:lineRule="auto"/>
              <w:jc w:val="center"/>
              <w:rPr>
                <w:rFonts w:eastAsia="宋体"/>
              </w:rPr>
            </w:pPr>
            <w:r>
              <w:rPr>
                <w:rFonts w:eastAsia="宋体"/>
              </w:rPr>
              <w:t>通过</w:t>
            </w:r>
          </w:p>
        </w:tc>
      </w:tr>
      <w:tr w14:paraId="0B18B57D">
        <w:trPr>
          <w:jc w:val="center"/>
        </w:trPr>
        <w:tc>
          <w:tcPr>
            <w:tcW w:w="932" w:type="dxa"/>
            <w:gridSpan w:val="6"/>
            <w:tcBorders>
              <w:top w:val="nil"/>
              <w:left w:val="nil"/>
              <w:bottom w:val="nil"/>
              <w:right w:val="nil"/>
            </w:tcBorders>
            <w:vAlign w:val="center"/>
          </w:tcPr>
          <w:p w14:paraId="60CFFC5F">
            <w:pPr>
              <w:pStyle w:val="43"/>
              <w:spacing w:before="50" w:line="360" w:lineRule="auto"/>
              <w:jc w:val="center"/>
              <w:rPr>
                <w:rFonts w:eastAsia="宋体"/>
              </w:rPr>
            </w:pPr>
            <w:r>
              <w:rPr>
                <w:rFonts w:eastAsia="宋体"/>
              </w:rPr>
              <w:t>TC-23</w:t>
            </w:r>
          </w:p>
        </w:tc>
        <w:tc>
          <w:tcPr>
            <w:tcW w:w="1200" w:type="dxa"/>
            <w:tcBorders>
              <w:top w:val="nil"/>
              <w:left w:val="nil"/>
              <w:bottom w:val="nil"/>
              <w:right w:val="nil"/>
            </w:tcBorders>
            <w:vAlign w:val="center"/>
          </w:tcPr>
          <w:p w14:paraId="7D706E64">
            <w:pPr>
              <w:pStyle w:val="43"/>
              <w:spacing w:before="50" w:line="360" w:lineRule="auto"/>
              <w:jc w:val="center"/>
              <w:rPr>
                <w:rFonts w:eastAsia="宋体"/>
              </w:rPr>
            </w:pPr>
            <w:r>
              <w:rPr>
                <w:rFonts w:eastAsia="宋体"/>
              </w:rPr>
              <w:t>项目评审</w:t>
            </w:r>
          </w:p>
        </w:tc>
        <w:tc>
          <w:tcPr>
            <w:tcW w:w="1749" w:type="dxa"/>
            <w:tcBorders>
              <w:top w:val="nil"/>
              <w:left w:val="nil"/>
              <w:bottom w:val="nil"/>
              <w:right w:val="nil"/>
            </w:tcBorders>
            <w:vAlign w:val="center"/>
          </w:tcPr>
          <w:p w14:paraId="191FEEEA">
            <w:pPr>
              <w:pStyle w:val="43"/>
              <w:spacing w:before="50" w:line="360" w:lineRule="auto"/>
              <w:jc w:val="center"/>
              <w:rPr>
                <w:rFonts w:eastAsia="宋体"/>
              </w:rPr>
            </w:pPr>
            <w:r>
              <w:rPr>
                <w:rFonts w:eastAsia="宋体"/>
              </w:rPr>
              <w:t>专家查看评优项目</w:t>
            </w:r>
          </w:p>
        </w:tc>
        <w:tc>
          <w:tcPr>
            <w:tcW w:w="1523" w:type="dxa"/>
            <w:tcBorders>
              <w:top w:val="nil"/>
              <w:left w:val="nil"/>
              <w:bottom w:val="nil"/>
              <w:right w:val="nil"/>
            </w:tcBorders>
            <w:vAlign w:val="center"/>
          </w:tcPr>
          <w:p w14:paraId="6C5F819C">
            <w:pPr>
              <w:pStyle w:val="43"/>
              <w:spacing w:before="50" w:line="360" w:lineRule="auto"/>
              <w:jc w:val="center"/>
              <w:rPr>
                <w:rFonts w:eastAsia="宋体"/>
              </w:rPr>
            </w:pPr>
            <w:r>
              <w:rPr>
                <w:rFonts w:eastAsia="宋体"/>
              </w:rPr>
              <w:t>无</w:t>
            </w:r>
          </w:p>
        </w:tc>
        <w:tc>
          <w:tcPr>
            <w:tcW w:w="1610" w:type="dxa"/>
            <w:tcBorders>
              <w:top w:val="nil"/>
              <w:left w:val="nil"/>
              <w:bottom w:val="nil"/>
              <w:right w:val="nil"/>
            </w:tcBorders>
            <w:vAlign w:val="center"/>
          </w:tcPr>
          <w:p w14:paraId="281A476D">
            <w:pPr>
              <w:pStyle w:val="43"/>
              <w:spacing w:before="50" w:line="360" w:lineRule="auto"/>
              <w:jc w:val="center"/>
              <w:rPr>
                <w:rFonts w:eastAsia="宋体"/>
              </w:rPr>
            </w:pPr>
            <w:r>
              <w:rPr>
                <w:rFonts w:eastAsia="宋体"/>
              </w:rPr>
              <w:t>正确显示评优项目列表</w:t>
            </w:r>
          </w:p>
        </w:tc>
        <w:tc>
          <w:tcPr>
            <w:tcW w:w="1505" w:type="dxa"/>
            <w:tcBorders>
              <w:top w:val="nil"/>
              <w:left w:val="nil"/>
              <w:bottom w:val="nil"/>
              <w:right w:val="nil"/>
            </w:tcBorders>
            <w:vAlign w:val="center"/>
          </w:tcPr>
          <w:p w14:paraId="37F784DE">
            <w:pPr>
              <w:pStyle w:val="43"/>
              <w:spacing w:before="50" w:line="360" w:lineRule="auto"/>
              <w:jc w:val="center"/>
              <w:rPr>
                <w:rFonts w:eastAsia="宋体"/>
              </w:rPr>
            </w:pPr>
            <w:r>
              <w:rPr>
                <w:rFonts w:eastAsia="宋体"/>
              </w:rPr>
              <w:t>通过</w:t>
            </w:r>
          </w:p>
        </w:tc>
      </w:tr>
      <w:tr w14:paraId="7981BF75">
        <w:trPr>
          <w:jc w:val="center"/>
        </w:trPr>
        <w:tc>
          <w:tcPr>
            <w:tcW w:w="932" w:type="dxa"/>
            <w:gridSpan w:val="6"/>
            <w:tcBorders>
              <w:top w:val="nil"/>
              <w:left w:val="nil"/>
              <w:bottom w:val="single" w:color="000000" w:sz="12" w:space="0"/>
              <w:right w:val="nil"/>
            </w:tcBorders>
            <w:vAlign w:val="center"/>
          </w:tcPr>
          <w:p w14:paraId="347F2BE9">
            <w:pPr>
              <w:pStyle w:val="43"/>
              <w:spacing w:before="50" w:line="360" w:lineRule="auto"/>
              <w:jc w:val="center"/>
              <w:rPr>
                <w:rFonts w:eastAsia="宋体"/>
              </w:rPr>
            </w:pPr>
            <w:r>
              <w:rPr>
                <w:rFonts w:eastAsia="宋体"/>
              </w:rPr>
              <w:t>TC-24</w:t>
            </w:r>
          </w:p>
        </w:tc>
        <w:tc>
          <w:tcPr>
            <w:tcW w:w="1200" w:type="dxa"/>
            <w:tcBorders>
              <w:top w:val="nil"/>
              <w:left w:val="nil"/>
              <w:bottom w:val="single" w:color="000000" w:sz="12" w:space="0"/>
              <w:right w:val="nil"/>
            </w:tcBorders>
            <w:vAlign w:val="center"/>
          </w:tcPr>
          <w:p w14:paraId="7AA44718">
            <w:pPr>
              <w:pStyle w:val="43"/>
              <w:spacing w:before="50" w:line="360" w:lineRule="auto"/>
              <w:jc w:val="center"/>
              <w:rPr>
                <w:rFonts w:eastAsia="宋体"/>
              </w:rPr>
            </w:pPr>
            <w:r>
              <w:rPr>
                <w:rFonts w:eastAsia="宋体"/>
              </w:rPr>
              <w:t>专家评分</w:t>
            </w:r>
          </w:p>
        </w:tc>
        <w:tc>
          <w:tcPr>
            <w:tcW w:w="1749" w:type="dxa"/>
            <w:tcBorders>
              <w:top w:val="nil"/>
              <w:left w:val="nil"/>
              <w:bottom w:val="single" w:color="000000" w:sz="12" w:space="0"/>
              <w:right w:val="nil"/>
            </w:tcBorders>
            <w:vAlign w:val="center"/>
          </w:tcPr>
          <w:p w14:paraId="088FF747">
            <w:pPr>
              <w:pStyle w:val="43"/>
              <w:spacing w:before="50" w:line="360" w:lineRule="auto"/>
              <w:jc w:val="center"/>
              <w:rPr>
                <w:rFonts w:eastAsia="宋体"/>
              </w:rPr>
            </w:pPr>
            <w:r>
              <w:rPr>
                <w:rFonts w:eastAsia="宋体"/>
              </w:rPr>
              <w:t>专家对项目进行评分</w:t>
            </w:r>
          </w:p>
        </w:tc>
        <w:tc>
          <w:tcPr>
            <w:tcW w:w="1523" w:type="dxa"/>
            <w:tcBorders>
              <w:top w:val="nil"/>
              <w:left w:val="nil"/>
              <w:bottom w:val="single" w:color="000000" w:sz="12" w:space="0"/>
              <w:right w:val="nil"/>
            </w:tcBorders>
            <w:vAlign w:val="center"/>
          </w:tcPr>
          <w:p w14:paraId="7D585B1C">
            <w:pPr>
              <w:pStyle w:val="43"/>
              <w:spacing w:before="50" w:line="360" w:lineRule="auto"/>
              <w:jc w:val="center"/>
              <w:rPr>
                <w:rFonts w:eastAsia="宋体"/>
              </w:rPr>
            </w:pPr>
            <w:r>
              <w:rPr>
                <w:rFonts w:eastAsia="宋体"/>
              </w:rPr>
              <w:t>合法评分数据</w:t>
            </w:r>
          </w:p>
        </w:tc>
        <w:tc>
          <w:tcPr>
            <w:tcW w:w="1610" w:type="dxa"/>
            <w:tcBorders>
              <w:top w:val="nil"/>
              <w:left w:val="nil"/>
              <w:bottom w:val="single" w:color="000000" w:sz="12" w:space="0"/>
              <w:right w:val="nil"/>
            </w:tcBorders>
            <w:vAlign w:val="center"/>
          </w:tcPr>
          <w:p w14:paraId="6D7C212B">
            <w:pPr>
              <w:pStyle w:val="43"/>
              <w:spacing w:before="50" w:line="360" w:lineRule="auto"/>
              <w:jc w:val="center"/>
              <w:rPr>
                <w:rFonts w:eastAsia="宋体"/>
              </w:rPr>
            </w:pPr>
            <w:r>
              <w:rPr>
                <w:rFonts w:eastAsia="宋体"/>
              </w:rPr>
              <w:t>评分成功并参与统计</w:t>
            </w:r>
          </w:p>
        </w:tc>
        <w:tc>
          <w:tcPr>
            <w:tcW w:w="1505" w:type="dxa"/>
            <w:tcBorders>
              <w:top w:val="nil"/>
              <w:left w:val="nil"/>
              <w:bottom w:val="single" w:color="000000" w:sz="12" w:space="0"/>
              <w:right w:val="nil"/>
            </w:tcBorders>
            <w:vAlign w:val="center"/>
          </w:tcPr>
          <w:p w14:paraId="2651A5B7">
            <w:pPr>
              <w:pStyle w:val="43"/>
              <w:spacing w:before="50" w:line="360" w:lineRule="auto"/>
              <w:jc w:val="center"/>
              <w:rPr>
                <w:rFonts w:eastAsia="宋体"/>
              </w:rPr>
            </w:pPr>
            <w:r>
              <w:rPr>
                <w:rFonts w:eastAsia="宋体"/>
              </w:rPr>
              <w:t>通过</w:t>
            </w:r>
          </w:p>
        </w:tc>
      </w:tr>
      <w:tr w14:paraId="012FF331">
        <w:tblPrEx>
          <w:shd w:val="clear" w:color="auto" w:fill="auto"/>
          <w:tblCellMar>
            <w:top w:w="15" w:type="dxa"/>
            <w:left w:w="15" w:type="dxa"/>
            <w:bottom w:w="15" w:type="dxa"/>
            <w:right w:w="15" w:type="dxa"/>
          </w:tblCellMar>
        </w:tblPrEx>
        <w:trPr>
          <w:gridAfter w:val="5"/>
          <w:tblCellSpacing w:w="15" w:type="dxa"/>
        </w:trPr>
        <w:tc>
          <w:tcPr>
            <w:tcW w:w="195" w:type="dxa"/>
            <w:shd w:val="clear" w:color="auto" w:fill="auto"/>
            <w:vAlign w:val="center"/>
          </w:tcPr>
          <w:p w14:paraId="4EC4420B">
            <w:pPr>
              <w:pStyle w:val="17"/>
              <w:keepNext w:val="0"/>
              <w:keepLines w:val="0"/>
              <w:widowControl/>
              <w:suppressLineNumbers w:val="0"/>
              <w:spacing w:before="0" w:beforeAutospacing="1" w:after="0" w:afterAutospacing="1"/>
              <w:ind w:left="0" w:right="0"/>
            </w:pPr>
          </w:p>
        </w:tc>
        <w:tc>
          <w:tcPr>
            <w:tcW w:w="90" w:type="dxa"/>
            <w:shd w:val="clear" w:color="auto" w:fill="auto"/>
            <w:vAlign w:val="center"/>
          </w:tcPr>
          <w:p w14:paraId="22BAD9C9">
            <w:pPr>
              <w:pStyle w:val="17"/>
              <w:keepNext w:val="0"/>
              <w:keepLines w:val="0"/>
              <w:widowControl/>
              <w:suppressLineNumbers w:val="0"/>
              <w:spacing w:before="0" w:beforeAutospacing="1" w:after="0" w:afterAutospacing="1"/>
              <w:ind w:left="0" w:right="0"/>
            </w:pPr>
          </w:p>
        </w:tc>
        <w:tc>
          <w:tcPr>
            <w:tcW w:w="0" w:type="auto"/>
            <w:shd w:val="clear" w:color="auto" w:fill="auto"/>
            <w:vAlign w:val="center"/>
          </w:tcPr>
          <w:p w14:paraId="24CDC63B">
            <w:pPr>
              <w:pStyle w:val="17"/>
              <w:keepNext w:val="0"/>
              <w:keepLines w:val="0"/>
              <w:widowControl/>
              <w:suppressLineNumbers w:val="0"/>
              <w:spacing w:before="0" w:beforeAutospacing="1" w:after="0" w:afterAutospacing="1"/>
              <w:ind w:left="0" w:right="0"/>
            </w:pPr>
          </w:p>
        </w:tc>
        <w:tc>
          <w:tcPr>
            <w:tcW w:w="0" w:type="auto"/>
            <w:shd w:val="clear" w:color="auto" w:fill="auto"/>
            <w:vAlign w:val="center"/>
          </w:tcPr>
          <w:p w14:paraId="2041B979">
            <w:pPr>
              <w:pStyle w:val="17"/>
              <w:keepNext w:val="0"/>
              <w:keepLines w:val="0"/>
              <w:widowControl/>
              <w:suppressLineNumbers w:val="0"/>
              <w:spacing w:before="0" w:beforeAutospacing="1" w:after="0" w:afterAutospacing="1"/>
              <w:ind w:left="0" w:right="0"/>
            </w:pPr>
          </w:p>
        </w:tc>
        <w:tc>
          <w:tcPr>
            <w:tcW w:w="0" w:type="auto"/>
            <w:shd w:val="clear" w:color="auto" w:fill="auto"/>
            <w:vAlign w:val="center"/>
          </w:tcPr>
          <w:p w14:paraId="7AD05587">
            <w:pPr>
              <w:pStyle w:val="17"/>
              <w:keepNext w:val="0"/>
              <w:keepLines w:val="0"/>
              <w:widowControl/>
              <w:suppressLineNumbers w:val="0"/>
              <w:spacing w:before="0" w:beforeAutospacing="1" w:after="0" w:afterAutospacing="1"/>
              <w:ind w:left="0" w:right="0"/>
            </w:pPr>
          </w:p>
        </w:tc>
        <w:tc>
          <w:tcPr>
            <w:tcW w:w="0" w:type="auto"/>
            <w:shd w:val="clear" w:color="auto" w:fill="auto"/>
            <w:vAlign w:val="center"/>
          </w:tcPr>
          <w:p w14:paraId="322DEFC6">
            <w:pPr>
              <w:pStyle w:val="17"/>
              <w:keepNext w:val="0"/>
              <w:keepLines w:val="0"/>
              <w:widowControl/>
              <w:suppressLineNumbers w:val="0"/>
              <w:spacing w:before="0" w:beforeAutospacing="1" w:after="0" w:afterAutospacing="1"/>
              <w:ind w:left="0" w:right="0"/>
            </w:pPr>
          </w:p>
        </w:tc>
      </w:tr>
    </w:tbl>
    <w:p w14:paraId="0AB5C12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测试结果显示：成果数据录入完整，展示准确；专家评分逻辑正确，评分结果计算无误；评优结果能够根据评分规则正常生成。</w:t>
      </w:r>
    </w:p>
    <w:p w14:paraId="59970198">
      <w:pPr>
        <w:pStyle w:val="3"/>
        <w:spacing w:before="477" w:after="477"/>
      </w:pPr>
      <w:bookmarkStart w:id="57" w:name="_Toc596449694"/>
      <w:r>
        <w:rPr>
          <w:rFonts w:hint="eastAsia" w:cs="Times New Roman"/>
          <w:b w:val="0"/>
          <w:bCs w:val="0"/>
          <w:sz w:val="30"/>
          <w:szCs w:val="30"/>
          <w:lang w:val="en-US" w:eastAsia="zh-CN"/>
        </w:rPr>
        <w:t>5.4 测试结果分析</w:t>
      </w:r>
      <w:bookmarkEnd w:id="57"/>
    </w:p>
    <w:p w14:paraId="7FA9DB4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通过对系统各功能模块的全面测试，结果表明本系统整体运行稳定，各项核心功能均能按照设计要求正常实现。在测试过程中发现的少量界面提示与边界问题，已在后续优化中进行了修正。总体来看，系统在功能完整性、操作便捷性及数据安全性方面均达到了预期目标。</w:t>
      </w:r>
    </w:p>
    <w:p w14:paraId="181452B8">
      <w:pPr>
        <w:widowControl w:val="0"/>
        <w:numPr>
          <w:ilvl w:val="0"/>
          <w:numId w:val="0"/>
        </w:numPr>
        <w:jc w:val="both"/>
        <w:rPr>
          <w:rFonts w:hint="eastAsia"/>
          <w:lang w:val="en-US" w:eastAsia="zh-CN"/>
        </w:rPr>
      </w:pPr>
    </w:p>
    <w:p w14:paraId="6DB83775">
      <w:pPr>
        <w:pStyle w:val="2"/>
        <w:keepNext w:val="0"/>
        <w:keepLines w:val="0"/>
        <w:pageBreakBefore/>
        <w:widowControl/>
        <w:spacing w:before="954" w:beforeLines="300" w:after="636" w:afterLines="200" w:line="240" w:lineRule="auto"/>
        <w:jc w:val="center"/>
        <w:rPr>
          <w:rFonts w:hint="eastAsia"/>
          <w:b w:val="0"/>
          <w:bCs w:val="0"/>
          <w:lang w:val="en-US" w:eastAsia="zh-CN"/>
        </w:rPr>
      </w:pPr>
      <w:bookmarkStart w:id="58" w:name="_Toc76342862"/>
      <w:r>
        <w:rPr>
          <w:rFonts w:hint="eastAsia"/>
          <w:b w:val="0"/>
          <w:bCs w:val="0"/>
          <w:lang w:val="en-US" w:eastAsia="zh-CN"/>
        </w:rPr>
        <w:t>6总结与展望</w:t>
      </w:r>
      <w:bookmarkEnd w:id="58"/>
    </w:p>
    <w:p w14:paraId="3F21C500">
      <w:pPr>
        <w:pStyle w:val="3"/>
        <w:spacing w:before="477" w:after="477"/>
        <w:rPr>
          <w:rFonts w:hint="eastAsia"/>
          <w:b w:val="0"/>
          <w:bCs w:val="0"/>
          <w:lang w:val="en-US" w:eastAsia="zh-CN"/>
        </w:rPr>
      </w:pPr>
      <w:bookmarkStart w:id="59" w:name="_Toc1046744375"/>
      <w:r>
        <w:rPr>
          <w:rFonts w:hint="eastAsia" w:cs="Times New Roman"/>
          <w:b w:val="0"/>
          <w:bCs w:val="0"/>
          <w:sz w:val="30"/>
          <w:szCs w:val="30"/>
          <w:lang w:val="en-US" w:eastAsia="zh-CN"/>
        </w:rPr>
        <w:t>6.1研究总结</w:t>
      </w:r>
      <w:bookmarkEnd w:id="59"/>
    </w:p>
    <w:p w14:paraId="6DAAF224">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三下乡活动管理系统的设计与实现是一个完整的Web应用开发项目，成功构建了一个功能完善、性能稳定、用户体验良好的社会实践管理平台。本研究基于Node.js + Express后端架构和微信小程序前端技术栈，采用MySQL数据库存储，实现了从项目申报、审批流程、进度跟踪、成果管理到评优评审的全流程数字化管理。</w:t>
      </w:r>
    </w:p>
    <w:p w14:paraId="45358019">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理论研究方面，深入分析了大学生三下乡活动的管理需求，研究了Web应用开发的相关理论和技术，探索了移动互联网时代下社会实践活动的管理新模式。通过需求分析、系统设计、架构选择、功能实现等环节，建立了一套完整的三下乡活动管理解决方案。</w:t>
      </w:r>
    </w:p>
    <w:p w14:paraId="0CCD912E">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在技术实现方面，系统采用前后端分离的架构设计，后端提供RESTful API接口，前端通过微信小程序实现移动端访问。设计了五级用户角色体系，通过JWT令牌认证和中间件权限校验，实现了细粒度的权限控制。实现了标准化的两级审批流程，通过状态机模式管理项目状态推进，建立了完整的审批记录追踪机制。</w:t>
      </w:r>
    </w:p>
    <w:p w14:paraId="72BDB4EC">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应用价值方面，系统通过数字化管理替代传统纸质流程，大幅提升了项目申报、审批、进度跟踪等环节的工作效率。建立了标准化的业务流程和规范化的信息管理，确保三下乡活动管理的统一性和规范性。通过系统化的数据收集和分析，为学校管理层提供了决策支持数据，有助于优化资源配置和政策制定。</w:t>
      </w:r>
    </w:p>
    <w:p w14:paraId="3A6A8E23">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项目严格按照软件工程规范进行开发，完成了需求分析、系统设计、编码实现、测试验收等各个阶段的工作。系统包含</w:t>
      </w:r>
      <w:r>
        <w:rPr>
          <w:rFonts w:hint="eastAsia" w:ascii="Times New Roman Regular" w:hAnsi="Times New Roman Regular" w:cs="Times New Roman Regular"/>
          <w:sz w:val="24"/>
          <w:lang w:val="en-US" w:eastAsia="zh-CN"/>
        </w:rPr>
        <w:t>多</w:t>
      </w:r>
      <w:r>
        <w:rPr>
          <w:rFonts w:hint="eastAsia" w:ascii="Times New Roman Regular" w:hAnsi="Times New Roman Regular" w:eastAsia="宋体" w:cs="Times New Roman Regular"/>
          <w:sz w:val="24"/>
          <w:lang w:val="en-US" w:eastAsia="zh-CN"/>
        </w:rPr>
        <w:t>个核心功能模块，涵盖了用户认证与权限管理、项目申报管理、审批流程管理、进度跟踪管理、成果管理、评优评审系统、通知公告系统、文件管理服务、数据统计分析和系统管理等完整业务功能。在测试环境中，系统运行稳定，各项功能正常，达到了预期的设计目标。</w:t>
      </w:r>
    </w:p>
    <w:p w14:paraId="0EC5C494">
      <w:pPr>
        <w:pStyle w:val="3"/>
        <w:spacing w:before="477" w:after="477"/>
        <w:rPr>
          <w:rFonts w:hint="eastAsia" w:cs="Times New Roman"/>
          <w:b w:val="0"/>
          <w:bCs w:val="0"/>
          <w:sz w:val="30"/>
          <w:szCs w:val="30"/>
          <w:lang w:val="en-US" w:eastAsia="zh-CN"/>
        </w:rPr>
      </w:pPr>
      <w:bookmarkStart w:id="60" w:name="_Toc446674401"/>
      <w:r>
        <w:rPr>
          <w:rFonts w:hint="eastAsia" w:cs="Times New Roman"/>
          <w:b w:val="0"/>
          <w:bCs w:val="0"/>
          <w:sz w:val="30"/>
          <w:szCs w:val="30"/>
          <w:lang w:val="en-US" w:eastAsia="zh-CN"/>
        </w:rPr>
        <w:t>6.2 不足之处</w:t>
      </w:r>
      <w:bookmarkEnd w:id="60"/>
    </w:p>
    <w:p w14:paraId="438ED3C6">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尽管三下乡活动管理系统在设计和实现上取得了较好的成果，但仍然存在一些不足之处，需要在未来的工作中进一步改进和完善。</w:t>
      </w:r>
    </w:p>
    <w:p w14:paraId="136A603E">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技术层面，系统在高并发场景下的性能表现仍有优化空间。当大量用户同时访问时，部分接口的响应时间较长，需要进一步优化数据库查询策略和引入缓存机制。目前系统主要针对微信小程序开发，对于其他移动端平台的适配有待完善，跨平台兼容性需要加强。在数据安全方面，虽然实现了基本的安全防护措施，但在数据加密传输、备份恢复、安全审计等方面还需要进一步加强。</w:t>
      </w:r>
    </w:p>
    <w:p w14:paraId="5056F5FE">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功能层面，系统的智能化程度相对有限。缺乏智能推荐、自动分类、智能问答等AI功能，用户体验有待进一步提升。数据分析和可视化功能相对简单，缺乏深度分析和预测能力，难以充分挖掘数据价值。与其他校园信息系统的集成能力有限，信息孤岛问题仍然存在，数据共享和业务协同需要改善。</w:t>
      </w:r>
    </w:p>
    <w:p w14:paraId="20742631">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用户体验层面，个性化服务功能不足，系统无法根据用户的使用习惯和偏好提供个性化的推荐和服务。目前仅支持中文界面，国际化支持有待开发，不利于系统的推广应用。对特殊用户群体的无障碍访问支持不够完善，界面交互和操作流程还有优化空间。</w:t>
      </w:r>
    </w:p>
    <w:p w14:paraId="1F3EE8BD">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运维层面，系统的监控和运维功能相对简单，缺乏完善的日志管理、性能监控、故障诊断等功能。部署和运维的自动化程度不高，需要较多的人工干预。系统的可扩展性和可维护性还有提升空间，模块化设计和代码复用需要进一步优化。</w:t>
      </w:r>
    </w:p>
    <w:p w14:paraId="342992E3">
      <w:pPr>
        <w:numPr>
          <w:ilvl w:val="0"/>
          <w:numId w:val="0"/>
        </w:numPr>
        <w:spacing w:line="360" w:lineRule="auto"/>
        <w:ind w:firstLine="420" w:firstLineChars="0"/>
        <w:jc w:val="left"/>
        <w:rPr>
          <w:rFonts w:hint="eastAsia"/>
          <w:b w:val="0"/>
          <w:bCs w:val="0"/>
          <w:lang w:val="en-US" w:eastAsia="zh-CN"/>
        </w:rPr>
      </w:pPr>
      <w:r>
        <w:rPr>
          <w:rFonts w:hint="eastAsia" w:ascii="Times New Roman Regular" w:hAnsi="Times New Roman Regular" w:eastAsia="宋体" w:cs="Times New Roman Regular"/>
          <w:sz w:val="24"/>
          <w:lang w:val="en-US" w:eastAsia="zh-CN"/>
        </w:rPr>
        <w:t>在业务层面，系统的业务流程相对固化，难以适应不同学校和不同地区的个性化需求。缺乏灵活的配置和定制功能，系统的适应性有待加强。对三下乡活动的新模式、新业态的支持不足，需要持续更新和完善业务功能。</w:t>
      </w:r>
    </w:p>
    <w:p w14:paraId="3135BF21">
      <w:pPr>
        <w:pStyle w:val="3"/>
        <w:spacing w:before="477" w:after="477"/>
        <w:rPr>
          <w:rFonts w:hint="eastAsia"/>
          <w:b w:val="0"/>
          <w:bCs w:val="0"/>
          <w:lang w:val="en-US" w:eastAsia="zh-CN"/>
        </w:rPr>
      </w:pPr>
      <w:bookmarkStart w:id="61" w:name="_Toc1801311342"/>
      <w:r>
        <w:rPr>
          <w:rFonts w:hint="eastAsia" w:cs="Times New Roman"/>
          <w:b w:val="0"/>
          <w:bCs w:val="0"/>
          <w:sz w:val="30"/>
          <w:szCs w:val="30"/>
          <w:lang w:val="en-US" w:eastAsia="zh-CN"/>
        </w:rPr>
        <w:t>6.3 未来展望</w:t>
      </w:r>
      <w:bookmarkEnd w:id="61"/>
    </w:p>
    <w:p w14:paraId="0556B6E3">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随着信息技术的快速发展和高等教育改革的深入推进，三下乡活动管理系统面临着广阔的发展前景和机遇。未来系统将在技术升级、功能扩展、应用推广等方面持续发展，为大学生社会实践活动提供更加优质的服务。</w:t>
      </w:r>
    </w:p>
    <w:p w14:paraId="73563B80">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技术发展方面，系统将积极拥抱新技术趋势，引入人工智能、大数据、云计算等先进技术。通过集成机器学习算法，实现智能推荐、自动分类、情感分析等功能，提升系统的智能化水平。采用微服务架构和容器化部署，提高系统的可扩展性、可靠性和维护性。引入大数据分析技术，提供更深度的数据洞察和预测分析，为管理决策提供更有力的支持。加强安全防护体系建设，采用零信任安全架构，确保系统数据安全和用户隐私保护。</w:t>
      </w:r>
    </w:p>
    <w:p w14:paraId="03F5925F">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功能扩展方面，系统将不断完善现有功能，同时开发新的功能模块。增强个性化服务能力，提供个性化界面定制、智能推荐、精准推送等服务。开发社交化功能，建立用户社区和交流平台，促进用户互动和经验分享。扩展移动应用功能，开发独立的移动APP，支持更多移动端特性。完善数据分析功能，提供多维度的数据统计、可视化展示和趋势预测。加强系统集成能力，与校园其他信息系统实现数据共享和业务协同。</w:t>
      </w:r>
    </w:p>
    <w:p w14:paraId="4F267845">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应用推广方面，系统将积极拓展应用范围和影响力。首先在校内全面推广应用，统一管理各类社会实践活动，提升管理效率和服务质量。然后开展校际合作，与兄弟院校建立合作关系，形成区域性的社会实践管理平台。逐步向社会开放，为政府部门、社会组织提供社会实践数据支持和服务。探索商业化运营模式，将系统产品化，为更多高校提供社会实践管理解决方案。</w:t>
      </w:r>
    </w:p>
    <w:p w14:paraId="532E5EB2">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业务创新方面，系统将紧跟三下乡活动发展的新趋势和新要求。支持虚拟实践、云实践等新型实践模式，适应数字化时代的发展需求。探索实践成果的转化机制，促进实践成果的应用和推广。建立实践评价体系，科学评估实践活动的效果和价值。加强校企合作，引入企业资源支持大学生社会实践活动。</w:t>
      </w:r>
    </w:p>
    <w:p w14:paraId="365665D7">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生态建设方面，系统将致力于构建完整的社会实践服务生态系统。整合政府、高校、企业、社会组织等多方资源，形成协同发展的格局。建立实践导师库，为学生提供专业的指导和支持。开发实践资源库，提供丰富的学习资料和实践案例。构建实践社区，促进经验分享和交流合作。</w:t>
      </w:r>
    </w:p>
    <w:p w14:paraId="29B2DF80">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通过持续的发展和完善，三下乡活动管理系统将成为国内领先的社会实践管理平台，在服务大学生成长成才、促进高等教育改革发展、服务社会经济发展等方面发挥重要作用，产生显著的社会效益和经济效益。</w:t>
      </w:r>
    </w:p>
    <w:p w14:paraId="483E85C7">
      <w:pPr>
        <w:pStyle w:val="2"/>
        <w:keepNext w:val="0"/>
        <w:keepLines w:val="0"/>
        <w:pageBreakBefore/>
        <w:widowControl/>
        <w:spacing w:before="954" w:beforeLines="300" w:after="636" w:afterLines="200" w:line="240" w:lineRule="auto"/>
        <w:jc w:val="center"/>
        <w:rPr>
          <w:rFonts w:ascii="黑体" w:hAnsi="黑体" w:cs="黑体"/>
          <w:b w:val="0"/>
          <w:bCs w:val="0"/>
        </w:rPr>
      </w:pPr>
      <w:bookmarkStart w:id="62" w:name="_Toc1562753235"/>
      <w:r>
        <w:rPr>
          <w:rFonts w:hint="eastAsia" w:ascii="黑体" w:hAnsi="黑体" w:cs="黑体"/>
          <w:b w:val="0"/>
          <w:bCs w:val="0"/>
        </w:rPr>
        <w:t>结  论</w:t>
      </w:r>
      <w:bookmarkEnd w:id="62"/>
    </w:p>
    <w:p w14:paraId="62C54DB4">
      <w:pPr>
        <w:spacing w:line="360" w:lineRule="auto"/>
        <w:ind w:firstLine="480" w:firstLineChars="200"/>
        <w:rPr>
          <w:rFonts w:hint="default" w:ascii="Times New Roman Regular" w:hAnsi="Times New Roman Regular" w:eastAsia="宋体" w:cs="Times New Roman Regular"/>
          <w:sz w:val="24"/>
          <w:szCs w:val="24"/>
        </w:rPr>
      </w:pPr>
      <w:r>
        <w:rPr>
          <w:rFonts w:hint="default" w:ascii="Times New Roman Regular" w:hAnsi="Times New Roman Regular" w:eastAsia="宋体" w:cs="Times New Roman Regular"/>
          <w:sz w:val="24"/>
          <w:szCs w:val="24"/>
        </w:rPr>
        <w:t>本文围绕大学生暑期“三下乡”活动管理过程中存在的项目管理分散、流程不统一、过程监管困难以及评优工作效率低等问题，设计并实现了一套基于微信小程序的“三下乡”活动管理系统。通过对系统需求的深入分析，结合实际业务流程，完成了系统的总体架构设计、功能模块设计、数据库设计以及核心功能的实现，并对系统进行了较为全面的功能测试。</w:t>
      </w:r>
    </w:p>
    <w:p w14:paraId="2E7D6728">
      <w:pPr>
        <w:spacing w:line="360" w:lineRule="auto"/>
        <w:ind w:firstLine="480" w:firstLineChars="200"/>
        <w:rPr>
          <w:rFonts w:hint="default" w:ascii="Times New Roman Regular" w:hAnsi="Times New Roman Regular" w:eastAsia="宋体" w:cs="Times New Roman Regular"/>
          <w:sz w:val="24"/>
          <w:szCs w:val="24"/>
        </w:rPr>
      </w:pPr>
      <w:r>
        <w:rPr>
          <w:rFonts w:hint="default" w:ascii="Times New Roman Regular" w:hAnsi="Times New Roman Regular" w:eastAsia="宋体" w:cs="Times New Roman Regular"/>
          <w:sz w:val="24"/>
          <w:szCs w:val="24"/>
        </w:rPr>
        <w:t>在系统实现方面，本文采用前后端分离的系统架构，前端基于微信小程序原生开发技术，实现了项目申报、进度填报、成果提交、评优参与等功能页面，界面简洁、操作便捷，能够满足学生、教师及管理人员在不同场景下的使用需求。后端基于 Node.js 与 Express 框架构建，采用 MySQL 数据库存储系统核心数据，通过 RESTful API 实现前后端的数据交互，整体架构清晰，具有良好的可维护性和扩展性。</w:t>
      </w:r>
    </w:p>
    <w:p w14:paraId="5A83ADDC">
      <w:pPr>
        <w:spacing w:line="360" w:lineRule="auto"/>
        <w:ind w:firstLine="480" w:firstLineChars="200"/>
        <w:rPr>
          <w:rFonts w:hint="default" w:ascii="Times New Roman Regular" w:hAnsi="Times New Roman Regular" w:eastAsia="宋体" w:cs="Times New Roman Regular"/>
          <w:sz w:val="24"/>
          <w:szCs w:val="24"/>
        </w:rPr>
      </w:pPr>
      <w:r>
        <w:rPr>
          <w:rFonts w:hint="default" w:ascii="Times New Roman Regular" w:hAnsi="Times New Roman Regular" w:eastAsia="宋体" w:cs="Times New Roman Regular"/>
          <w:sz w:val="24"/>
          <w:szCs w:val="24"/>
        </w:rPr>
        <w:t>在功能设计上，系统围绕“三下乡”活动的完整业务流程，构建了项目管理、审批管理、进度管理、成果管理和评优管理等核心模块，实现了从项目申报、分级审批、过程管理到成果评审与评优结果生成的闭环管理。通过系统化的信息管理方式，有效提高了活动组织效率，增强了过程监管能力，保障了评优工作的规范性与公平性。</w:t>
      </w:r>
    </w:p>
    <w:p w14:paraId="7D48C8E7">
      <w:pPr>
        <w:spacing w:line="360" w:lineRule="auto"/>
        <w:ind w:firstLine="480" w:firstLineChars="200"/>
        <w:rPr>
          <w:rFonts w:hint="default" w:ascii="Times New Roman Regular" w:hAnsi="Times New Roman Regular" w:eastAsia="宋体" w:cs="Times New Roman Regular"/>
          <w:sz w:val="24"/>
          <w:szCs w:val="24"/>
        </w:rPr>
      </w:pPr>
      <w:r>
        <w:rPr>
          <w:rFonts w:hint="default" w:ascii="Times New Roman Regular" w:hAnsi="Times New Roman Regular" w:eastAsia="宋体" w:cs="Times New Roman Regular"/>
          <w:sz w:val="24"/>
          <w:szCs w:val="24"/>
        </w:rPr>
        <w:t>在系统测试阶段，本文针对用户认证、项目管理、进度管理以及成果与评优等关键功能模块设计并执行了测试用例。测试结果表明，系统各项功能运行稳定，业务流程正确，权限控制合理，能够满足“三下乡”活动管理的实际应用需求。</w:t>
      </w:r>
    </w:p>
    <w:p w14:paraId="64D39313">
      <w:pPr>
        <w:spacing w:line="360" w:lineRule="auto"/>
        <w:ind w:firstLine="480" w:firstLineChars="200"/>
        <w:rPr>
          <w:rFonts w:hint="default" w:ascii="Times New Roman Regular" w:hAnsi="Times New Roman Regular" w:eastAsia="宋体" w:cs="Times New Roman Regular"/>
          <w:sz w:val="24"/>
          <w:szCs w:val="24"/>
        </w:rPr>
      </w:pPr>
      <w:r>
        <w:rPr>
          <w:rFonts w:hint="default" w:ascii="Times New Roman Regular" w:hAnsi="Times New Roman Regular" w:eastAsia="宋体" w:cs="Times New Roman Regular"/>
          <w:sz w:val="24"/>
          <w:szCs w:val="24"/>
        </w:rPr>
        <w:t>总体而言，本文所设计与实现的“三下乡”活动管理系统在功能完整性、系统稳定性和实际可用性方面均达到了预期目标，为高校开展暑期社会实践活动提供了一种信息化、规范化的管理手段，具有一定的实际应用价值。</w:t>
      </w:r>
    </w:p>
    <w:p w14:paraId="236D47DC">
      <w:pPr>
        <w:spacing w:line="360" w:lineRule="auto"/>
        <w:ind w:firstLine="480" w:firstLineChars="200"/>
        <w:rPr>
          <w:rFonts w:hint="default" w:ascii="Times New Roman Regular" w:hAnsi="Times New Roman Regular" w:eastAsia="宋体" w:cs="Times New Roman Regular"/>
          <w:sz w:val="24"/>
          <w:szCs w:val="24"/>
        </w:rPr>
      </w:pPr>
    </w:p>
    <w:p w14:paraId="7C6D259B">
      <w:pPr>
        <w:spacing w:line="360" w:lineRule="auto"/>
        <w:ind w:firstLine="480" w:firstLineChars="200"/>
        <w:rPr>
          <w:rFonts w:hint="default" w:ascii="Times New Roman Regular" w:hAnsi="Times New Roman Regular" w:eastAsia="宋体" w:cs="Times New Roman Regular"/>
          <w:sz w:val="24"/>
          <w:szCs w:val="24"/>
        </w:rPr>
      </w:pPr>
      <w:r>
        <w:rPr>
          <w:rFonts w:hint="default" w:ascii="Times New Roman Regular" w:hAnsi="Times New Roman Regular" w:eastAsia="宋体" w:cs="Times New Roman Regular"/>
          <w:sz w:val="24"/>
          <w:szCs w:val="24"/>
        </w:rPr>
        <w:t>当然，受限于时间和研究深度，系统仍存在一些不足之处。例如，在系统性能优化、数据分析深度以及智能化管理功能方面仍有进一步提升空间。后续工作可在现有系统基础上，引入更加丰富的数据统计与分析功能，优化系统交互体验，并探索智能推荐与辅助决策等应用方向，以进一步提升系统的整体价值与应用效果。</w:t>
      </w:r>
    </w:p>
    <w:p w14:paraId="495F1305">
      <w:pPr>
        <w:spacing w:line="300" w:lineRule="exact"/>
        <w:ind w:firstLine="480" w:firstLineChars="200"/>
        <w:rPr>
          <w:sz w:val="24"/>
        </w:rPr>
      </w:pPr>
    </w:p>
    <w:p w14:paraId="1C4AD7E5">
      <w:pPr>
        <w:spacing w:line="300" w:lineRule="exact"/>
        <w:ind w:firstLine="480" w:firstLineChars="200"/>
        <w:rPr>
          <w:sz w:val="24"/>
        </w:rPr>
      </w:pPr>
    </w:p>
    <w:p w14:paraId="78774831">
      <w:pPr>
        <w:spacing w:line="300" w:lineRule="exact"/>
        <w:ind w:firstLine="480" w:firstLineChars="200"/>
        <w:rPr>
          <w:sz w:val="24"/>
        </w:rPr>
      </w:pPr>
    </w:p>
    <w:p w14:paraId="73A35599">
      <w:pPr>
        <w:spacing w:line="300" w:lineRule="exact"/>
        <w:ind w:firstLine="480" w:firstLineChars="200"/>
        <w:rPr>
          <w:sz w:val="24"/>
        </w:rPr>
      </w:pPr>
    </w:p>
    <w:p w14:paraId="203474D5">
      <w:pPr>
        <w:spacing w:line="300" w:lineRule="exact"/>
        <w:ind w:firstLine="480" w:firstLineChars="200"/>
        <w:rPr>
          <w:sz w:val="24"/>
        </w:rPr>
      </w:pPr>
    </w:p>
    <w:p w14:paraId="16514040">
      <w:pPr>
        <w:spacing w:line="300" w:lineRule="exact"/>
        <w:ind w:firstLine="480" w:firstLineChars="200"/>
        <w:rPr>
          <w:sz w:val="24"/>
        </w:rPr>
      </w:pPr>
    </w:p>
    <w:p w14:paraId="25DC288D">
      <w:pPr>
        <w:spacing w:line="300" w:lineRule="exact"/>
        <w:ind w:firstLine="480" w:firstLineChars="200"/>
        <w:rPr>
          <w:sz w:val="24"/>
        </w:rPr>
      </w:pPr>
    </w:p>
    <w:p w14:paraId="77F5C81A">
      <w:pPr>
        <w:spacing w:line="300" w:lineRule="exact"/>
        <w:ind w:firstLine="480" w:firstLineChars="200"/>
        <w:rPr>
          <w:sz w:val="24"/>
        </w:rPr>
        <w:sectPr>
          <w:headerReference r:id="rId8" w:type="first"/>
          <w:footerReference r:id="rId10" w:type="first"/>
          <w:headerReference r:id="rId7" w:type="default"/>
          <w:footerReference r:id="rId9" w:type="default"/>
          <w:footnotePr>
            <w:numFmt w:val="decimalEnclosedCircleChinese"/>
            <w:numRestart w:val="eachPage"/>
          </w:footnotePr>
          <w:pgSz w:w="11906" w:h="16838"/>
          <w:pgMar w:top="2041" w:right="1701" w:bottom="1417" w:left="1701" w:header="1587" w:footer="1134" w:gutter="0"/>
          <w:pgBorders>
            <w:top w:val="none" w:sz="0" w:space="0"/>
            <w:left w:val="none" w:sz="0" w:space="0"/>
            <w:bottom w:val="none" w:sz="0" w:space="0"/>
            <w:right w:val="none" w:sz="0" w:space="0"/>
          </w:pgBorders>
          <w:pgNumType w:start="1"/>
          <w:cols w:space="720" w:num="1"/>
          <w:titlePg/>
          <w:docGrid w:type="lines" w:linePitch="318" w:charSpace="0"/>
        </w:sectPr>
      </w:pPr>
    </w:p>
    <w:p w14:paraId="26A661AB">
      <w:pPr>
        <w:pStyle w:val="2"/>
        <w:spacing w:before="954" w:beforeLines="300" w:after="636" w:afterLines="200" w:line="240" w:lineRule="auto"/>
        <w:jc w:val="center"/>
        <w:rPr>
          <w:b w:val="0"/>
          <w:bCs w:val="0"/>
        </w:rPr>
      </w:pPr>
      <w:bookmarkStart w:id="63" w:name="_Toc519065535"/>
      <w:bookmarkStart w:id="64" w:name="_Toc1468617835"/>
      <w:r>
        <w:rPr>
          <w:rFonts w:hint="eastAsia"/>
          <w:b w:val="0"/>
          <w:bCs w:val="0"/>
        </w:rPr>
        <w:t>参考文献</w:t>
      </w:r>
      <w:bookmarkEnd w:id="63"/>
      <w:bookmarkEnd w:id="64"/>
      <w:bookmarkStart w:id="65" w:name="_Hlk519062000"/>
    </w:p>
    <w:p w14:paraId="008B462E">
      <w:pPr>
        <w:numPr>
          <w:ilvl w:val="0"/>
          <w:numId w:val="6"/>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 xml:space="preserve"> 张珮,范萍,高娥娥.关于大学生暑期“三下乡”社会实践活动的若干思考[J].当代教育实践与教学研究,2015,(06):170.</w:t>
      </w:r>
    </w:p>
    <w:p w14:paraId="1A14C976">
      <w:pPr>
        <w:numPr>
          <w:ilvl w:val="0"/>
          <w:numId w:val="6"/>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李芳．基于智慧移动平台的大学生社会实践活动管理系统设计[J]．智能物联技术，2024，56(05)：99-102．</w:t>
      </w:r>
    </w:p>
    <w:p w14:paraId="0950B884">
      <w:pPr>
        <w:numPr>
          <w:ilvl w:val="0"/>
          <w:numId w:val="6"/>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徐志杰.大学生“三下乡”社会实践活动的“三农”情怀培育——基于福建农林大学的实证分析[J].农村·农业·农民,2025,(10):85-89.</w:t>
      </w:r>
    </w:p>
    <w:p w14:paraId="055B46F4">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范君竹</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岳松</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高职电子商务专业学生暑期“三下乡”社会实践活动路径探究[J]</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成才之路</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2025(23)</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69-72</w:t>
      </w:r>
      <w:r>
        <w:rPr>
          <w:rFonts w:hint="default" w:ascii="Times New Roman" w:hAnsi="Times New Roman" w:eastAsia="宋体" w:cs="宋体"/>
          <w:color w:val="auto"/>
          <w:sz w:val="24"/>
          <w:szCs w:val="24"/>
          <w:lang w:val="en-US" w:eastAsia="zh-CN"/>
        </w:rPr>
        <w:t>．</w:t>
      </w:r>
    </w:p>
    <w:p w14:paraId="48F666DC">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钟育伙.基于SpringBoot+Vue的校园活动管理系统设计与实现[J].电子技术,2024,53(10):56-57.</w:t>
      </w:r>
    </w:p>
    <w:bookmarkEnd w:id="65"/>
    <w:p w14:paraId="10D4E335">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沈杰颖,涂伟杰,陈嘉龙,等. 基于微信小程序的找寻发布平台的设计与实现[J].电脑编程技巧与维护,2025,(11):85-88.</w:t>
      </w:r>
    </w:p>
    <w:p w14:paraId="4BA4B19C">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黎晓律,郑梓杭,赖俊杰,等. 基于微信小程序的大学生成长记录系统调研与设计[J].数字技术与应用,2025,43(11):208-210.</w:t>
      </w:r>
    </w:p>
    <w:p w14:paraId="41555481">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刘超.大学生“三下乡”暑期社会实践赋能乡村振兴实践育人模式分析[N].河北经济日报,2025-07-31(011).</w:t>
      </w:r>
    </w:p>
    <w:p w14:paraId="3B163505">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李瑞瑞,张功会. 大学生暑期“三下乡”社会实践模式探索——以滁州职业技术学院公益助农团队为例[J].滁州职业技术学院学报,2025,24(02):10-13.</w:t>
      </w:r>
    </w:p>
    <w:p w14:paraId="76761782">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龙臻. 大学生“三下乡”实践育人实效[J].村委主任,2025,(04):130-132.</w:t>
      </w:r>
    </w:p>
    <w:p w14:paraId="0C320992">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房健. 高校志愿者管理系统的设计与实现[J].科技风,2024,(35):59-61.</w:t>
      </w:r>
    </w:p>
    <w:p w14:paraId="650C3D7E">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钟育伙. 基于SpringBoot+Vue的校园活动管理系统设计与实现[J].电子技术,2024,53(10):56-57.</w:t>
      </w:r>
    </w:p>
    <w:p w14:paraId="54C400BF">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周恩红,蒋晓丹,钟诗嘉,等. 大学生“三下乡”暑期社会实践获得感的调查分析[J].温州医科大学学报,2023,53(10):855-861.</w:t>
      </w:r>
    </w:p>
    <w:p w14:paraId="009C2D11">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肖翔,黄国平,李映晖,等. 基于Spring框架的采购管理系统设计与应用[J].中国数字医学,2023,18(09):66-73.</w:t>
      </w:r>
    </w:p>
    <w:p w14:paraId="4AACAB95">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覃庆和. 大学生暑期“三下乡”助力乡村振兴[J].当代广西,2023,(15):60.</w:t>
      </w:r>
    </w:p>
    <w:p w14:paraId="0592B641">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孔家伟,陈果然,刘欣易,等. 第二课堂活动体系管理系统的设计与开发[J].大众科技,2022,24(12):4-8.</w:t>
      </w:r>
    </w:p>
    <w:p w14:paraId="7258FB3C">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 xml:space="preserve">李珊.基于微信小程序的学生活动管理系统的设计与实现[D].广东工业大学,2019. </w:t>
      </w:r>
    </w:p>
    <w:p w14:paraId="34D52291">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穆荣,刘蒙蒙,王晓路. 大学生社团活动管理系统的设计[J].电子世界,2017,(15):159.</w:t>
      </w:r>
    </w:p>
    <w:p w14:paraId="38C7C4BA">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王国霞. 大学生第二课堂活动管理系统设计[J].电子技术与软件工程,2022,(18):238-241.DOI:10.20109/j.cnki.etse.2022.18.055.</w:t>
      </w:r>
    </w:p>
    <w:p w14:paraId="286BD852">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王金恒,梁凤霖,尹菡,等. 校园社团管理系统的设计与实现[J].电脑编程技巧与维护,2022,(06):85-88.</w:t>
      </w:r>
    </w:p>
    <w:p w14:paraId="716CFDB7">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黄智霖. 高校校园活动管理系统设计——以厦门华厦学院为例[J].信息技术与信息化,2021,(12):72-74+78.</w:t>
      </w:r>
    </w:p>
    <w:p w14:paraId="3446E5F7">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Environment - Urban Management; Researchers at Chittagong University of Engineering and Technology Publish New Data on Urban Management (A GIS-based approach to evaluating environmental influences on active and public transport accessibility of university students)[J].Ecology Environment &amp;amp; Conservation,2020,1451-.</w:t>
      </w:r>
    </w:p>
    <w:p w14:paraId="3DCD9588">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 xml:space="preserve">Xiaoqian L .Interactive Management System for College Students’ Health Based on Mobile Devices[C]//[出版者不详],2023:DOI:10.2991/978-94-6463-222-4_38. </w:t>
      </w:r>
    </w:p>
    <w:p w14:paraId="73A34198">
      <w:pPr>
        <w:numPr>
          <w:ilvl w:val="0"/>
          <w:numId w:val="6"/>
        </w:numPr>
        <w:spacing w:line="360" w:lineRule="auto"/>
        <w:ind w:left="600" w:hanging="600" w:hangingChars="250"/>
        <w:rPr>
          <w:rFonts w:hint="eastAsia" w:ascii="Times New Roman" w:hAnsi="Times New Roman" w:eastAsia="宋体" w:cs="宋体"/>
          <w:color w:val="auto"/>
          <w:sz w:val="24"/>
          <w:szCs w:val="24"/>
        </w:rPr>
        <w:sectPr>
          <w:footerReference r:id="rId12" w:type="first"/>
          <w:footerReference r:id="rId11" w:type="default"/>
          <w:footnotePr>
            <w:numFmt w:val="decimalEnclosedCircleChinese"/>
            <w:numRestart w:val="eachPage"/>
          </w:footnotePr>
          <w:pgSz w:w="11906" w:h="16838"/>
          <w:pgMar w:top="2041" w:right="1701" w:bottom="1417" w:left="1701" w:header="1587" w:footer="1134" w:gutter="0"/>
          <w:pgBorders>
            <w:top w:val="none" w:sz="0" w:space="0"/>
            <w:left w:val="none" w:sz="0" w:space="0"/>
            <w:bottom w:val="none" w:sz="0" w:space="0"/>
            <w:right w:val="none" w:sz="0" w:space="0"/>
          </w:pgBorders>
          <w:cols w:space="720" w:num="1"/>
          <w:titlePg/>
          <w:docGrid w:type="lines" w:linePitch="318" w:charSpace="0"/>
        </w:sectPr>
      </w:pPr>
    </w:p>
    <w:p w14:paraId="54991959">
      <w:pPr>
        <w:pStyle w:val="2"/>
        <w:spacing w:before="936" w:beforeLines="300" w:after="624" w:afterLines="200" w:line="240" w:lineRule="auto"/>
        <w:jc w:val="center"/>
        <w:rPr>
          <w:b w:val="0"/>
          <w:bCs w:val="0"/>
        </w:rPr>
      </w:pPr>
      <w:bookmarkStart w:id="66" w:name="_Toc519065537"/>
      <w:bookmarkStart w:id="67" w:name="_Toc2030397874"/>
      <w:r>
        <w:rPr>
          <w:rFonts w:hint="eastAsia"/>
          <w:b w:val="0"/>
          <w:bCs w:val="0"/>
        </w:rPr>
        <w:t>致  谢</w:t>
      </w:r>
      <w:bookmarkEnd w:id="66"/>
      <w:bookmarkEnd w:id="67"/>
    </w:p>
    <w:p w14:paraId="1C019957">
      <w:pPr>
        <w:spacing w:line="360" w:lineRule="auto"/>
        <w:ind w:firstLine="480" w:firstLineChars="200"/>
        <w:rPr>
          <w:rFonts w:hint="eastAsia" w:ascii="宋体" w:hAnsi="宋体" w:eastAsia="宋体"/>
          <w:sz w:val="24"/>
        </w:rPr>
      </w:pPr>
      <w:r>
        <w:rPr>
          <w:rFonts w:hint="eastAsia" w:ascii="宋体" w:hAnsi="宋体" w:eastAsia="宋体"/>
          <w:sz w:val="24"/>
        </w:rPr>
        <w:t>本论文在选题、设计与撰写过程中，得到了许多老师和同学的关心、指导与帮助。在此，谨向所有给予我支持和帮助的人表示衷心的感谢。</w:t>
      </w:r>
    </w:p>
    <w:p w14:paraId="02A1A348">
      <w:pPr>
        <w:spacing w:line="360" w:lineRule="auto"/>
        <w:ind w:firstLine="480" w:firstLineChars="200"/>
        <w:rPr>
          <w:rFonts w:hint="eastAsia" w:ascii="宋体" w:hAnsi="宋体" w:eastAsia="宋体"/>
          <w:sz w:val="24"/>
        </w:rPr>
      </w:pPr>
      <w:r>
        <w:rPr>
          <w:rFonts w:hint="eastAsia" w:ascii="宋体" w:hAnsi="宋体" w:eastAsia="宋体"/>
          <w:sz w:val="24"/>
        </w:rPr>
        <w:t>首先，衷心感谢我的指导教师在论文选题、系统设计与论文撰写过程中给予的耐心指导和悉心帮助。导师在研究思路的梳理、技术方案的确定以及论文结构的完善等方面提出了大量宝贵意见，使我能够顺利完成论文的研究与写作工作。导师严谨的治学态度和认真负责的工作作风，使我在专业能力和学术素养方面均受益匪浅。</w:t>
      </w:r>
    </w:p>
    <w:p w14:paraId="5C57CB2B">
      <w:pPr>
        <w:spacing w:line="360" w:lineRule="auto"/>
        <w:ind w:firstLine="480" w:firstLineChars="200"/>
        <w:rPr>
          <w:rFonts w:hint="eastAsia" w:ascii="宋体" w:hAnsi="宋体" w:eastAsia="宋体"/>
          <w:sz w:val="24"/>
        </w:rPr>
      </w:pPr>
      <w:r>
        <w:rPr>
          <w:rFonts w:hint="eastAsia" w:ascii="宋体" w:hAnsi="宋体" w:eastAsia="宋体"/>
          <w:sz w:val="24"/>
        </w:rPr>
        <w:t>其次，感谢学院各位任课教师在大学期间对我专业知识和实践能力的培养。在课程学习和项目实践过程中，老师们的系统讲授与耐心解答为本论文的完成奠定了坚实的理论基础和技术基础。</w:t>
      </w:r>
    </w:p>
    <w:p w14:paraId="1D30F259">
      <w:pPr>
        <w:spacing w:line="360" w:lineRule="auto"/>
        <w:ind w:firstLine="480" w:firstLineChars="200"/>
        <w:rPr>
          <w:rFonts w:hint="eastAsia" w:ascii="宋体" w:hAnsi="宋体" w:eastAsia="宋体"/>
          <w:sz w:val="24"/>
        </w:rPr>
      </w:pPr>
      <w:r>
        <w:rPr>
          <w:rFonts w:hint="eastAsia" w:ascii="宋体" w:hAnsi="宋体" w:eastAsia="宋体"/>
          <w:sz w:val="24"/>
        </w:rPr>
        <w:t>同时，感谢在论文研究与系统开发过程中给予我帮助和建议的同学和朋友。在需求分析、系统测试及论文修改等阶段，大家提出了许多有价值的意见，为论文质量的提升提供了重要支持。</w:t>
      </w:r>
    </w:p>
    <w:p w14:paraId="541A6EAD">
      <w:pPr>
        <w:spacing w:line="360" w:lineRule="auto"/>
        <w:ind w:firstLine="480" w:firstLineChars="200"/>
        <w:rPr>
          <w:rFonts w:hint="eastAsia" w:ascii="宋体" w:hAnsi="宋体" w:eastAsia="宋体"/>
          <w:sz w:val="24"/>
        </w:rPr>
      </w:pPr>
      <w:r>
        <w:rPr>
          <w:rFonts w:hint="eastAsia" w:ascii="宋体" w:hAnsi="宋体" w:eastAsia="宋体"/>
          <w:sz w:val="24"/>
        </w:rPr>
        <w:t>最后，衷心感谢我的家人对我学习和生活上的理解与支持。正是他们的鼓励与关怀，使我能够心无旁骛地投入到论文研究与完成过程中。</w:t>
      </w:r>
    </w:p>
    <w:p w14:paraId="4B72B663">
      <w:pPr>
        <w:spacing w:line="360" w:lineRule="auto"/>
        <w:ind w:firstLine="480" w:firstLineChars="200"/>
        <w:rPr>
          <w:rFonts w:hint="eastAsia" w:ascii="宋体" w:hAnsi="宋体" w:eastAsia="宋体"/>
          <w:sz w:val="24"/>
        </w:rPr>
      </w:pPr>
      <w:r>
        <w:rPr>
          <w:rFonts w:hint="eastAsia" w:ascii="宋体" w:hAnsi="宋体" w:eastAsia="宋体"/>
          <w:sz w:val="24"/>
        </w:rPr>
        <w:t>谨以此文，向所有关心、支持和帮助过我的老师、同学与家人致以诚挚的感谢！</w:t>
      </w:r>
    </w:p>
    <w:p w14:paraId="6BC959AC">
      <w:pPr>
        <w:pStyle w:val="9"/>
        <w:spacing w:line="400" w:lineRule="exact"/>
        <w:ind w:firstLine="480" w:firstLineChars="200"/>
        <w:rPr>
          <w:rFonts w:hAnsi="宋体" w:cs="宋体"/>
          <w:b/>
          <w:sz w:val="24"/>
          <w:szCs w:val="24"/>
        </w:rPr>
      </w:pPr>
    </w:p>
    <w:p w14:paraId="052245C7">
      <w:pPr>
        <w:pStyle w:val="9"/>
        <w:spacing w:line="400" w:lineRule="exact"/>
        <w:ind w:firstLine="480" w:firstLineChars="200"/>
        <w:rPr>
          <w:rFonts w:hAnsi="宋体" w:cs="宋体"/>
          <w:b/>
          <w:sz w:val="24"/>
          <w:szCs w:val="24"/>
        </w:rPr>
      </w:pPr>
    </w:p>
    <w:p w14:paraId="2B6E7CAF">
      <w:pPr>
        <w:pStyle w:val="9"/>
        <w:spacing w:line="400" w:lineRule="exact"/>
        <w:ind w:firstLine="480" w:firstLineChars="200"/>
        <w:rPr>
          <w:rFonts w:hAnsi="宋体" w:cs="宋体"/>
          <w:b/>
          <w:sz w:val="24"/>
          <w:szCs w:val="24"/>
        </w:rPr>
      </w:pPr>
    </w:p>
    <w:p w14:paraId="603EA8AD">
      <w:pPr>
        <w:pStyle w:val="9"/>
        <w:spacing w:line="400" w:lineRule="exact"/>
        <w:ind w:firstLine="480" w:firstLineChars="200"/>
        <w:rPr>
          <w:rFonts w:hAnsi="宋体" w:cs="宋体"/>
          <w:b/>
          <w:sz w:val="24"/>
          <w:szCs w:val="24"/>
        </w:rPr>
      </w:pPr>
    </w:p>
    <w:p w14:paraId="0D1CBE21"/>
    <w:sectPr>
      <w:pgSz w:w="11906" w:h="16838"/>
      <w:pgMar w:top="2041" w:right="1701" w:bottom="1418" w:left="1701" w:header="1588" w:footer="1134"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altName w:val="方正仿宋_GBK"/>
    <w:panose1 w:val="00000000000000000000"/>
    <w:charset w:val="86"/>
    <w:family w:val="modern"/>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华文中宋">
    <w:altName w:val="汉仪书宋二KW"/>
    <w:panose1 w:val="02010600040101010101"/>
    <w:charset w:val="86"/>
    <w:family w:val="auto"/>
    <w:pitch w:val="default"/>
    <w:sig w:usb0="00000000" w:usb1="00000000" w:usb2="00000000" w:usb3="00000000" w:csb0="0004009F" w:csb1="DFD7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Arial Unicode MS">
    <w:panose1 w:val="020B0604020202020204"/>
    <w:charset w:val="86"/>
    <w:family w:val="swiss"/>
    <w:pitch w:val="default"/>
    <w:sig w:usb0="FFFFFFFF" w:usb1="E9FFFFFF" w:usb2="0000003F" w:usb3="00000000" w:csb0="603F01FF" w:csb1="FFFF0000"/>
  </w:font>
  <w:font w:name="Times New Roman Regular">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Apple Color Emoji">
    <w:panose1 w:val="00000000000000000000"/>
    <w:charset w:val="00"/>
    <w:family w:val="auto"/>
    <w:pitch w:val="default"/>
    <w:sig w:usb0="00000003" w:usb1="18000000" w:usb2="14000000" w:usb3="00000000" w:csb0="00000001"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Menlo">
    <w:panose1 w:val="020B0609030804020204"/>
    <w:charset w:val="00"/>
    <w:family w:val="auto"/>
    <w:pitch w:val="default"/>
    <w:sig w:usb0="E60022FF" w:usb1="D200F9FB" w:usb2="02000028" w:usb3="00000000" w:csb0="600001DF" w:csb1="FFD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6042875"/>
    </w:sdtPr>
    <w:sdtContent>
      <w:p w14:paraId="7E6C56CA">
        <w:pPr>
          <w:pStyle w:val="11"/>
          <w:jc w:val="center"/>
        </w:pPr>
        <w:r>
          <w:fldChar w:fldCharType="begin"/>
        </w:r>
        <w:r>
          <w:instrText xml:space="preserve">PAGE   \* MERGEFORMAT</w:instrText>
        </w:r>
        <w:r>
          <w:fldChar w:fldCharType="separate"/>
        </w:r>
        <w:r>
          <w:rPr>
            <w:lang w:val="zh-CN"/>
          </w:rPr>
          <w:t>2</w:t>
        </w:r>
        <w:r>
          <w:fldChar w:fldCharType="end"/>
        </w:r>
      </w:p>
    </w:sdtContent>
  </w:sdt>
  <w:p w14:paraId="437BD49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63218F">
    <w:pPr>
      <w:pStyle w:val="11"/>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
                          </w:sdtPr>
                          <w:sdtContent>
                            <w:p w14:paraId="7F8F391D">
                              <w:pPr>
                                <w:pStyle w:val="11"/>
                                <w:jc w:val="center"/>
                              </w:pPr>
                              <w:r>
                                <w:fldChar w:fldCharType="begin"/>
                              </w:r>
                              <w:r>
                                <w:instrText xml:space="preserve">PAGE   \* MERGEFORMAT</w:instrText>
                              </w:r>
                              <w:r>
                                <w:fldChar w:fldCharType="separate"/>
                              </w:r>
                              <w:r>
                                <w:rPr>
                                  <w:lang w:val="zh-CN"/>
                                </w:rPr>
                                <w:t>2</w:t>
                              </w:r>
                              <w:r>
                                <w:fldChar w:fldCharType="end"/>
                              </w:r>
                            </w:p>
                          </w:sdtContent>
                        </w:sdt>
                        <w:p w14:paraId="144D3B84"/>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sdt>
                    <w:sdtPr>
                      <w:id w:val="-1"/>
                    </w:sdtPr>
                    <w:sdtContent>
                      <w:p w14:paraId="7F8F391D">
                        <w:pPr>
                          <w:pStyle w:val="11"/>
                          <w:jc w:val="center"/>
                        </w:pPr>
                        <w:r>
                          <w:fldChar w:fldCharType="begin"/>
                        </w:r>
                        <w:r>
                          <w:instrText xml:space="preserve">PAGE   \* MERGEFORMAT</w:instrText>
                        </w:r>
                        <w:r>
                          <w:fldChar w:fldCharType="separate"/>
                        </w:r>
                        <w:r>
                          <w:rPr>
                            <w:lang w:val="zh-CN"/>
                          </w:rPr>
                          <w:t>2</w:t>
                        </w:r>
                        <w:r>
                          <w:fldChar w:fldCharType="end"/>
                        </w:r>
                      </w:p>
                    </w:sdtContent>
                  </w:sdt>
                  <w:p w14:paraId="144D3B84"/>
                </w:txbxContent>
              </v:textbox>
            </v:shape>
          </w:pict>
        </mc:Fallback>
      </mc:AlternateContent>
    </w:r>
  </w:p>
  <w:p w14:paraId="24B27A85">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52318B">
    <w:pPr>
      <w:pStyle w:val="11"/>
      <w:jc w:val="center"/>
    </w:pPr>
    <w:r>
      <mc:AlternateContent>
        <mc:Choice Requires="wps">
          <w:drawing>
            <wp:anchor distT="0" distB="0" distL="114300" distR="114300" simplePos="0" relativeHeight="251661312" behindDoc="0" locked="0" layoutInCell="1" allowOverlap="1">
              <wp:simplePos x="0" y="0"/>
              <wp:positionH relativeFrom="margin">
                <wp:posOffset>2677795</wp:posOffset>
              </wp:positionH>
              <wp:positionV relativeFrom="paragraph">
                <wp:posOffset>0</wp:posOffset>
              </wp:positionV>
              <wp:extent cx="229235" cy="290830"/>
              <wp:effectExtent l="0" t="0" r="0" b="0"/>
              <wp:wrapNone/>
              <wp:docPr id="6" name="文本框 6"/>
              <wp:cNvGraphicFramePr/>
              <a:graphic xmlns:a="http://schemas.openxmlformats.org/drawingml/2006/main">
                <a:graphicData uri="http://schemas.microsoft.com/office/word/2010/wordprocessingShape">
                  <wps:wsp>
                    <wps:cNvSpPr txBox="1"/>
                    <wps:spPr>
                      <a:xfrm>
                        <a:off x="0" y="0"/>
                        <a:ext cx="229235" cy="2908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6347607"/>
                          </w:sdtPr>
                          <w:sdtContent>
                            <w:p w14:paraId="042ACFA5">
                              <w:pPr>
                                <w:pStyle w:val="11"/>
                                <w:jc w:val="center"/>
                              </w:pPr>
                              <w:r>
                                <w:fldChar w:fldCharType="begin"/>
                              </w:r>
                              <w:r>
                                <w:instrText xml:space="preserve">PAGE   \* MERGEFORMAT</w:instrText>
                              </w:r>
                              <w:r>
                                <w:fldChar w:fldCharType="separate"/>
                              </w:r>
                              <w:r>
                                <w:rPr>
                                  <w:lang w:val="zh-CN"/>
                                </w:rPr>
                                <w:t>2</w:t>
                              </w:r>
                              <w:r>
                                <w:fldChar w:fldCharType="end"/>
                              </w:r>
                            </w:p>
                          </w:sdtContent>
                        </w:sdt>
                        <w:p w14:paraId="3C9E86A9"/>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0.85pt;margin-top:0pt;height:22.9pt;width:18.05pt;mso-position-horizontal-relative:margin;z-index:251661312;mso-width-relative:page;mso-height-relative:page;" filled="f" stroked="f" coordsize="21600,21600" o:gfxdata="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nE2BXWAAAABwEAAA8AAAAAAAAAAQAgAAAAIgAAAGRycy9kb3ducmV2LnhtbFBL&#10;AQIUABQAAAAIAIdO4kAjY6QUMQIAAFUEAAAOAAAAAAAAAAEAIAAAACUBAABkcnMvZTJvRG9jLnht&#10;bFBLBQYAAAAABgAGAFkBAADIBQAAAAA=&#10;">
              <v:fill on="f" focussize="0,0"/>
              <v:stroke on="f" weight="0.5pt"/>
              <v:imagedata o:title=""/>
              <o:lock v:ext="edit" aspectratio="f"/>
              <v:textbox inset="0mm,0mm,0mm,0mm">
                <w:txbxContent>
                  <w:sdt>
                    <w:sdtPr>
                      <w:id w:val="116347607"/>
                    </w:sdtPr>
                    <w:sdtContent>
                      <w:p w14:paraId="042ACFA5">
                        <w:pPr>
                          <w:pStyle w:val="11"/>
                          <w:jc w:val="center"/>
                        </w:pPr>
                        <w:r>
                          <w:fldChar w:fldCharType="begin"/>
                        </w:r>
                        <w:r>
                          <w:instrText xml:space="preserve">PAGE   \* MERGEFORMAT</w:instrText>
                        </w:r>
                        <w:r>
                          <w:fldChar w:fldCharType="separate"/>
                        </w:r>
                        <w:r>
                          <w:rPr>
                            <w:lang w:val="zh-CN"/>
                          </w:rPr>
                          <w:t>2</w:t>
                        </w:r>
                        <w:r>
                          <w:fldChar w:fldCharType="end"/>
                        </w:r>
                      </w:p>
                    </w:sdtContent>
                  </w:sdt>
                  <w:p w14:paraId="3C9E86A9"/>
                </w:txbxContent>
              </v:textbox>
            </v:shape>
          </w:pict>
        </mc:Fallback>
      </mc:AlternateContent>
    </w:r>
  </w:p>
  <w:p w14:paraId="622CE083">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599E73">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57785" cy="131445"/>
              <wp:effectExtent l="0" t="0" r="0" b="0"/>
              <wp:wrapNone/>
              <wp:docPr id="13" name="Text Box 13"/>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wps:spPr>
                    <wps:txbx>
                      <w:txbxContent>
                        <w:p w14:paraId="31A81009">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wps:txbx>
                    <wps:bodyPr rot="0" vert="horz" wrap="none" lIns="0" tIns="0" rIns="0" bIns="0" anchor="t" anchorCtr="0" upright="1">
                      <a:spAutoFit/>
                    </wps:bodyPr>
                  </wps:wsp>
                </a:graphicData>
              </a:graphic>
            </wp:anchor>
          </w:drawing>
        </mc:Choice>
        <mc:Fallback>
          <w:pict>
            <v:shape id="Text Box 13" o:spid="_x0000_s1026" o:spt="202" type="#_x0000_t202" style="position:absolute;left:0pt;margin-top:0pt;height:10.35pt;width:4.55pt;mso-position-horizontal:center;mso-position-horizontal-relative:margin;mso-wrap-style:none;z-index:251663360;mso-width-relative:page;mso-height-relative:page;" filled="f" stroked="f" coordsize="21600,21600" o:gfxdata="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z4vdRNAAAAACAQAADwAAAAAAAAABACAAAAAiAAAAZHJzL2Rvd25yZXYueG1sUEsBAhQA&#10;FAAAAAgAh07iQFsvKCb6AQAAAgQAAA4AAAAAAAAAAQAgAAAAHwEAAGRycy9lMm9Eb2MueG1sUEsF&#10;BgAAAAAGAAYAWQEAAIsFAAAAAA==&#10;">
              <v:fill on="f" focussize="0,0"/>
              <v:stroke on="f"/>
              <v:imagedata o:title=""/>
              <o:lock v:ext="edit" aspectratio="f"/>
              <v:textbox inset="0mm,0mm,0mm,0mm" style="mso-fit-shape-to-text:t;">
                <w:txbxContent>
                  <w:p w14:paraId="31A81009">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C14870">
    <w:pPr>
      <w:pStyle w:val="11"/>
      <w:tabs>
        <w:tab w:val="center" w:pos="4252"/>
        <w:tab w:val="clear" w:pos="4153"/>
      </w:tabs>
      <w:jc w:val="both"/>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20955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0955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868869315"/>
                          </w:sdtPr>
                          <w:sdtContent>
                            <w:p w14:paraId="488016FE">
                              <w:pPr>
                                <w:pStyle w:val="11"/>
                                <w:jc w:val="center"/>
                              </w:pPr>
                              <w:r>
                                <w:rPr>
                                  <w:rFonts w:hint="eastAsia"/>
                                </w:rPr>
                                <w:t>1</w:t>
                              </w:r>
                            </w:p>
                          </w:sdtContent>
                        </w:sdt>
                        <w:p w14:paraId="288D1E56"/>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6.5pt;mso-position-horizontal:center;mso-position-horizontal-relative:margin;z-index:251664384;mso-width-relative:page;mso-height-relative:page;" filled="f" stroked="f" coordsize="21600,21600" o:gfxdata="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DwU0wAAAAQBAAAPAAAAAAAAAAEAIAAAACIAAABkcnMvZG93bnJldi54bWxQSwEC&#10;FAAUAAAACACHTuJALJ22XTICAABYBAAADgAAAAAAAAABACAAAAAiAQAAZHJzL2Uyb0RvYy54bWxQ&#10;SwUGAAAAAAYABgBZAQAAxgUAAAAA&#10;">
              <v:fill on="f" focussize="0,0"/>
              <v:stroke on="f" weight="0.5pt"/>
              <v:imagedata o:title=""/>
              <o:lock v:ext="edit" aspectratio="f"/>
              <v:textbox inset="0mm,0mm,0mm,0mm" style="mso-fit-shape-to-text:t;">
                <w:txbxContent>
                  <w:sdt>
                    <w:sdtPr>
                      <w:id w:val="868869315"/>
                    </w:sdtPr>
                    <w:sdtContent>
                      <w:p w14:paraId="488016FE">
                        <w:pPr>
                          <w:pStyle w:val="11"/>
                          <w:jc w:val="center"/>
                        </w:pPr>
                        <w:r>
                          <w:rPr>
                            <w:rFonts w:hint="eastAsia"/>
                          </w:rPr>
                          <w:t>1</w:t>
                        </w:r>
                      </w:p>
                    </w:sdtContent>
                  </w:sdt>
                  <w:p w14:paraId="288D1E56"/>
                </w:txbxContent>
              </v:textbox>
            </v:shape>
          </w:pict>
        </mc:Fallback>
      </mc:AlternateContent>
    </w:r>
  </w:p>
  <w:p w14:paraId="036447AD">
    <w:pPr>
      <w:pStyle w:val="11"/>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36E87">
    <w:pPr>
      <w:pStyle w:val="11"/>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57785" cy="131445"/>
              <wp:effectExtent l="0" t="0" r="0" b="0"/>
              <wp:wrapNone/>
              <wp:docPr id="12" name="Text Box 13"/>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wps:spPr>
                    <wps:txbx>
                      <w:txbxContent>
                        <w:p w14:paraId="36AB74A1">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wps:txbx>
                    <wps:bodyPr rot="0" vert="horz" wrap="none" lIns="0" tIns="0" rIns="0" bIns="0" anchor="t" anchorCtr="0" upright="1">
                      <a:spAutoFit/>
                    </wps:bodyPr>
                  </wps:wsp>
                </a:graphicData>
              </a:graphic>
            </wp:anchor>
          </w:drawing>
        </mc:Choice>
        <mc:Fallback>
          <w:pict>
            <v:shape id="Text Box 13" o:spid="_x0000_s1026" o:spt="202" type="#_x0000_t202" style="position:absolute;left:0pt;margin-top:0pt;height:10.35pt;width:4.55pt;mso-position-horizontal:center;mso-position-horizontal-relative:margin;mso-wrap-style:none;z-index:251662336;mso-width-relative:page;mso-height-relative:page;" filled="f" stroked="f" coordsize="21600,21600" o:gfxdata="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M+L3UTQAAAAAgEAAA8AAAAAAAAAAQAgAAAAIgAAAGRycy9kb3ducmV2LnhtbFBLAQIU&#10;ABQAAAAIAIdO4kCOWn0y+wEAAAIEAAAOAAAAAAAAAAEAIAAAAB8BAABkcnMvZTJvRG9jLnhtbFBL&#10;BQYAAAAABgAGAFkBAACMBQAAAAA=&#10;">
              <v:fill on="f" focussize="0,0"/>
              <v:stroke on="f"/>
              <v:imagedata o:title=""/>
              <o:lock v:ext="edit" aspectratio="f"/>
              <v:textbox inset="0mm,0mm,0mm,0mm" style="mso-fit-shape-to-text:t;">
                <w:txbxContent>
                  <w:p w14:paraId="36AB74A1">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5C4A3">
    <w:pPr>
      <w:pStyle w:val="11"/>
      <w:jc w:val="cente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958984823"/>
                          </w:sdtPr>
                          <w:sdtContent>
                            <w:p w14:paraId="1B0DEF1B">
                              <w:pPr>
                                <w:pStyle w:val="11"/>
                                <w:jc w:val="center"/>
                              </w:pPr>
                              <w:r>
                                <w:fldChar w:fldCharType="begin"/>
                              </w:r>
                              <w:r>
                                <w:instrText xml:space="preserve">PAGE   \* MERGEFORMAT</w:instrText>
                              </w:r>
                              <w:r>
                                <w:fldChar w:fldCharType="separate"/>
                              </w:r>
                              <w:r>
                                <w:rPr>
                                  <w:lang w:val="zh-CN"/>
                                </w:rPr>
                                <w:t>2</w:t>
                              </w:r>
                              <w:r>
                                <w:fldChar w:fldCharType="end"/>
                              </w:r>
                            </w:p>
                          </w:sdtContent>
                        </w:sdt>
                        <w:p w14:paraId="7D46DAE5"/>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sdt>
                    <w:sdtPr>
                      <w:id w:val="1958984823"/>
                    </w:sdtPr>
                    <w:sdtContent>
                      <w:p w14:paraId="1B0DEF1B">
                        <w:pPr>
                          <w:pStyle w:val="11"/>
                          <w:jc w:val="center"/>
                        </w:pPr>
                        <w:r>
                          <w:fldChar w:fldCharType="begin"/>
                        </w:r>
                        <w:r>
                          <w:instrText xml:space="preserve">PAGE   \* MERGEFORMAT</w:instrText>
                        </w:r>
                        <w:r>
                          <w:fldChar w:fldCharType="separate"/>
                        </w:r>
                        <w:r>
                          <w:rPr>
                            <w:lang w:val="zh-CN"/>
                          </w:rPr>
                          <w:t>2</w:t>
                        </w:r>
                        <w:r>
                          <w:fldChar w:fldCharType="end"/>
                        </w:r>
                      </w:p>
                    </w:sdtContent>
                  </w:sdt>
                  <w:p w14:paraId="7D46DAE5"/>
                </w:txbxContent>
              </v:textbox>
            </v:shape>
          </w:pict>
        </mc:Fallback>
      </mc:AlternateContent>
    </w:r>
  </w:p>
  <w:p w14:paraId="76A85E6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17277">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09E812">
    <w:pPr>
      <w:pStyle w:val="12"/>
      <w:pBdr>
        <w:bottom w:val="thinThickSmallGap" w:color="auto" w:sz="24" w:space="1"/>
      </w:pBdr>
      <w:jc w:val="center"/>
      <w:rPr>
        <w:rFonts w:ascii="宋体" w:hAnsi="宋体" w:cs="宋体"/>
        <w:sz w:val="21"/>
        <w:szCs w:val="21"/>
      </w:rPr>
    </w:pPr>
    <w:r>
      <w:rPr>
        <w:rFonts w:hint="eastAsia" w:ascii="宋体" w:hAnsi="宋体" w:cs="宋体"/>
        <w:sz w:val="21"/>
        <w:szCs w:val="21"/>
      </w:rPr>
      <w:t>陕西服装工程学院本科毕业论文（设计）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DDCECB">
    <w:pPr>
      <w:pStyle w:val="12"/>
      <w:pBdr>
        <w:bottom w:val="thinThickSmallGap" w:color="auto" w:sz="24" w:space="1"/>
      </w:pBdr>
      <w:jc w:val="center"/>
    </w:pPr>
    <w:r>
      <w:rPr>
        <w:rFonts w:hint="eastAsia" w:ascii="宋体" w:hAnsi="宋体" w:cs="宋体"/>
        <w:sz w:val="21"/>
        <w:szCs w:val="21"/>
      </w:rPr>
      <w:t>陕西服装工程学院本科毕业论文（设计）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FC0A37"/>
    <w:multiLevelType w:val="singleLevel"/>
    <w:tmpl w:val="97FC0A37"/>
    <w:lvl w:ilvl="0" w:tentative="0">
      <w:start w:val="1"/>
      <w:numFmt w:val="decimal"/>
      <w:lvlText w:val="(%1)"/>
      <w:lvlJc w:val="left"/>
      <w:pPr>
        <w:tabs>
          <w:tab w:val="left" w:pos="420"/>
        </w:tabs>
        <w:ind w:left="845" w:hanging="425"/>
      </w:pPr>
      <w:rPr>
        <w:rFonts w:hint="default"/>
      </w:rPr>
    </w:lvl>
  </w:abstractNum>
  <w:abstractNum w:abstractNumId="1">
    <w:nsid w:val="E37DC1E3"/>
    <w:multiLevelType w:val="singleLevel"/>
    <w:tmpl w:val="E37DC1E3"/>
    <w:lvl w:ilvl="0" w:tentative="0">
      <w:start w:val="1"/>
      <w:numFmt w:val="decimal"/>
      <w:suff w:val="space"/>
      <w:lvlText w:val="%1."/>
      <w:lvlJc w:val="left"/>
    </w:lvl>
  </w:abstractNum>
  <w:abstractNum w:abstractNumId="2">
    <w:nsid w:val="ED1BADB7"/>
    <w:multiLevelType w:val="singleLevel"/>
    <w:tmpl w:val="ED1BADB7"/>
    <w:lvl w:ilvl="0" w:tentative="0">
      <w:start w:val="1"/>
      <w:numFmt w:val="decimal"/>
      <w:suff w:val="space"/>
      <w:lvlText w:val="(%1)"/>
      <w:lvlJc w:val="left"/>
      <w:pPr>
        <w:ind w:left="420"/>
      </w:pPr>
    </w:lvl>
  </w:abstractNum>
  <w:abstractNum w:abstractNumId="3">
    <w:nsid w:val="FFFBC744"/>
    <w:multiLevelType w:val="singleLevel"/>
    <w:tmpl w:val="FFFBC744"/>
    <w:lvl w:ilvl="0" w:tentative="0">
      <w:start w:val="1"/>
      <w:numFmt w:val="decimal"/>
      <w:suff w:val="nothing"/>
      <w:lvlText w:val="%1．"/>
      <w:lvlJc w:val="left"/>
      <w:pPr>
        <w:ind w:left="0" w:firstLine="400"/>
      </w:pPr>
      <w:rPr>
        <w:rFonts w:hint="default"/>
      </w:rPr>
    </w:lvl>
  </w:abstractNum>
  <w:abstractNum w:abstractNumId="4">
    <w:nsid w:val="1FF402BE"/>
    <w:multiLevelType w:val="multilevel"/>
    <w:tmpl w:val="1FF402BE"/>
    <w:lvl w:ilvl="0" w:tentative="0">
      <w:start w:val="1"/>
      <w:numFmt w:val="decimal"/>
      <w:pStyle w:val="31"/>
      <w:lvlText w:val="[%1]"/>
      <w:lvlJc w:val="left"/>
      <w:pPr>
        <w:tabs>
          <w:tab w:val="left" w:pos="1480"/>
        </w:tabs>
        <w:ind w:left="1480" w:hanging="488"/>
      </w:pPr>
      <w:rPr>
        <w:rFonts w:hint="default" w:ascii="Times New Roman" w:hAnsi="Times New Roman" w:eastAsia="宋体"/>
        <w:b w:val="0"/>
        <w:i w:val="0"/>
        <w:snapToGrid w:val="0"/>
        <w:sz w:val="21"/>
        <w:szCs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3B7FE7C8"/>
    <w:multiLevelType w:val="singleLevel"/>
    <w:tmpl w:val="3B7FE7C8"/>
    <w:lvl w:ilvl="0" w:tentative="0">
      <w:start w:val="1"/>
      <w:numFmt w:val="decimal"/>
      <w:suff w:val="space"/>
      <w:lvlText w:val="[%1]"/>
      <w:lvlJc w:val="left"/>
    </w:lvl>
  </w:abstractNum>
  <w:num w:numId="1">
    <w:abstractNumId w:val="4"/>
  </w:num>
  <w:num w:numId="2">
    <w:abstractNumId w:val="0"/>
  </w:num>
  <w:num w:numId="3">
    <w:abstractNumId w:val="2"/>
  </w:num>
  <w:num w:numId="4">
    <w:abstractNumId w:val="1"/>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numFmt w:val="decimalEnclosedCircleChinese"/>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WZiNjFlZGQ1ZDljZWU5OWVlNzU4OWIwNTkwOWE3MmEifQ=="/>
  </w:docVars>
  <w:rsids>
    <w:rsidRoot w:val="008C4685"/>
    <w:rsid w:val="00030CEB"/>
    <w:rsid w:val="00036AB6"/>
    <w:rsid w:val="00080CDB"/>
    <w:rsid w:val="000B36A1"/>
    <w:rsid w:val="000C513A"/>
    <w:rsid w:val="000F47B4"/>
    <w:rsid w:val="0010554F"/>
    <w:rsid w:val="00121929"/>
    <w:rsid w:val="0014598D"/>
    <w:rsid w:val="001B23D6"/>
    <w:rsid w:val="001F4F3D"/>
    <w:rsid w:val="001F77C1"/>
    <w:rsid w:val="00222B2E"/>
    <w:rsid w:val="00247CB2"/>
    <w:rsid w:val="00252661"/>
    <w:rsid w:val="002568F2"/>
    <w:rsid w:val="00274D2A"/>
    <w:rsid w:val="002864D3"/>
    <w:rsid w:val="002A10B4"/>
    <w:rsid w:val="002C2E03"/>
    <w:rsid w:val="003241DC"/>
    <w:rsid w:val="003450B4"/>
    <w:rsid w:val="00361820"/>
    <w:rsid w:val="00364B8B"/>
    <w:rsid w:val="003D44EC"/>
    <w:rsid w:val="00463611"/>
    <w:rsid w:val="004C3BE5"/>
    <w:rsid w:val="004D5329"/>
    <w:rsid w:val="0052077B"/>
    <w:rsid w:val="00561C46"/>
    <w:rsid w:val="00564AB3"/>
    <w:rsid w:val="005676C4"/>
    <w:rsid w:val="0059612D"/>
    <w:rsid w:val="005A4FEC"/>
    <w:rsid w:val="005B142F"/>
    <w:rsid w:val="006177F4"/>
    <w:rsid w:val="006B76FC"/>
    <w:rsid w:val="006E4B69"/>
    <w:rsid w:val="00701193"/>
    <w:rsid w:val="00761064"/>
    <w:rsid w:val="007743A1"/>
    <w:rsid w:val="007C01D1"/>
    <w:rsid w:val="007C1717"/>
    <w:rsid w:val="007C391B"/>
    <w:rsid w:val="007C47F9"/>
    <w:rsid w:val="007C6FC7"/>
    <w:rsid w:val="007D678C"/>
    <w:rsid w:val="007D770C"/>
    <w:rsid w:val="007F4EB5"/>
    <w:rsid w:val="007F5007"/>
    <w:rsid w:val="00827C17"/>
    <w:rsid w:val="00872918"/>
    <w:rsid w:val="008756C4"/>
    <w:rsid w:val="00877B76"/>
    <w:rsid w:val="00886DA5"/>
    <w:rsid w:val="008A407D"/>
    <w:rsid w:val="008B5DB3"/>
    <w:rsid w:val="008C4685"/>
    <w:rsid w:val="00905423"/>
    <w:rsid w:val="00983B73"/>
    <w:rsid w:val="009F3CDB"/>
    <w:rsid w:val="00A569B8"/>
    <w:rsid w:val="00A570BB"/>
    <w:rsid w:val="00A85920"/>
    <w:rsid w:val="00AC0F78"/>
    <w:rsid w:val="00B03701"/>
    <w:rsid w:val="00B27364"/>
    <w:rsid w:val="00BB728A"/>
    <w:rsid w:val="00C0026F"/>
    <w:rsid w:val="00C17004"/>
    <w:rsid w:val="00C36F2B"/>
    <w:rsid w:val="00C70A57"/>
    <w:rsid w:val="00C71B2E"/>
    <w:rsid w:val="00CF21B9"/>
    <w:rsid w:val="00D2754F"/>
    <w:rsid w:val="00D528CB"/>
    <w:rsid w:val="00D8178B"/>
    <w:rsid w:val="00D83EF3"/>
    <w:rsid w:val="00D922CD"/>
    <w:rsid w:val="00DB226E"/>
    <w:rsid w:val="00DB7A19"/>
    <w:rsid w:val="00DD01BB"/>
    <w:rsid w:val="00DD4CE5"/>
    <w:rsid w:val="00DE5C80"/>
    <w:rsid w:val="00DE77A7"/>
    <w:rsid w:val="00DF7918"/>
    <w:rsid w:val="00E11862"/>
    <w:rsid w:val="00E30569"/>
    <w:rsid w:val="00E31DE3"/>
    <w:rsid w:val="00E915B5"/>
    <w:rsid w:val="00EA23EC"/>
    <w:rsid w:val="00EA602E"/>
    <w:rsid w:val="00ED7E0D"/>
    <w:rsid w:val="00EE0519"/>
    <w:rsid w:val="00EE0798"/>
    <w:rsid w:val="00F212CC"/>
    <w:rsid w:val="00F37EF9"/>
    <w:rsid w:val="00F7790A"/>
    <w:rsid w:val="00FD50AA"/>
    <w:rsid w:val="02094690"/>
    <w:rsid w:val="03AB38A2"/>
    <w:rsid w:val="04FE4828"/>
    <w:rsid w:val="057D529E"/>
    <w:rsid w:val="067B2978"/>
    <w:rsid w:val="06BFB8BF"/>
    <w:rsid w:val="06FC62EB"/>
    <w:rsid w:val="07A5F325"/>
    <w:rsid w:val="07FFE77E"/>
    <w:rsid w:val="09494636"/>
    <w:rsid w:val="09945056"/>
    <w:rsid w:val="0B9500C8"/>
    <w:rsid w:val="0D3A1806"/>
    <w:rsid w:val="0DD304D4"/>
    <w:rsid w:val="0E461194"/>
    <w:rsid w:val="0EC8077F"/>
    <w:rsid w:val="0EF6666F"/>
    <w:rsid w:val="0F5361C1"/>
    <w:rsid w:val="0F66887A"/>
    <w:rsid w:val="10A35280"/>
    <w:rsid w:val="10EC71D9"/>
    <w:rsid w:val="11DB2E2F"/>
    <w:rsid w:val="131333BD"/>
    <w:rsid w:val="15ED090F"/>
    <w:rsid w:val="167E7379"/>
    <w:rsid w:val="168D5606"/>
    <w:rsid w:val="16FD7356"/>
    <w:rsid w:val="176A4996"/>
    <w:rsid w:val="18D9C6B7"/>
    <w:rsid w:val="19CC2185"/>
    <w:rsid w:val="19DD505B"/>
    <w:rsid w:val="1AF789BA"/>
    <w:rsid w:val="1AFFCE41"/>
    <w:rsid w:val="1BAB4F94"/>
    <w:rsid w:val="1BEFA400"/>
    <w:rsid w:val="1BF5D6B1"/>
    <w:rsid w:val="1C632779"/>
    <w:rsid w:val="1CDE3E2B"/>
    <w:rsid w:val="1DF2416C"/>
    <w:rsid w:val="1E78441E"/>
    <w:rsid w:val="1F5EEB64"/>
    <w:rsid w:val="1F8F0FA5"/>
    <w:rsid w:val="1FBBE75B"/>
    <w:rsid w:val="1FBDC0E9"/>
    <w:rsid w:val="2046726D"/>
    <w:rsid w:val="214F58F4"/>
    <w:rsid w:val="216D25CA"/>
    <w:rsid w:val="229B1A72"/>
    <w:rsid w:val="23274C25"/>
    <w:rsid w:val="235FF6AA"/>
    <w:rsid w:val="23775BFD"/>
    <w:rsid w:val="23F32078"/>
    <w:rsid w:val="2403770A"/>
    <w:rsid w:val="24A344A4"/>
    <w:rsid w:val="24E91B28"/>
    <w:rsid w:val="24FB1964"/>
    <w:rsid w:val="25191BC6"/>
    <w:rsid w:val="25DB671F"/>
    <w:rsid w:val="26B4425A"/>
    <w:rsid w:val="26BFE80E"/>
    <w:rsid w:val="26DF5956"/>
    <w:rsid w:val="26EB1C4B"/>
    <w:rsid w:val="273EC1E3"/>
    <w:rsid w:val="277419BC"/>
    <w:rsid w:val="27FF7385"/>
    <w:rsid w:val="28030EE2"/>
    <w:rsid w:val="282815F0"/>
    <w:rsid w:val="29945CFA"/>
    <w:rsid w:val="29AC301A"/>
    <w:rsid w:val="2B2CE91B"/>
    <w:rsid w:val="2B3FA815"/>
    <w:rsid w:val="2BCBB236"/>
    <w:rsid w:val="2C3F4496"/>
    <w:rsid w:val="2D2819E7"/>
    <w:rsid w:val="2D32149F"/>
    <w:rsid w:val="2DE3975C"/>
    <w:rsid w:val="2DEF5826"/>
    <w:rsid w:val="2E753F97"/>
    <w:rsid w:val="2E770754"/>
    <w:rsid w:val="2EBABACA"/>
    <w:rsid w:val="2EBBFBFF"/>
    <w:rsid w:val="2F6F0B7C"/>
    <w:rsid w:val="2F73C642"/>
    <w:rsid w:val="2F863780"/>
    <w:rsid w:val="2FAB7ED6"/>
    <w:rsid w:val="2FABE9CF"/>
    <w:rsid w:val="2FE2252B"/>
    <w:rsid w:val="30FFE503"/>
    <w:rsid w:val="31D63D85"/>
    <w:rsid w:val="321E142C"/>
    <w:rsid w:val="3240135D"/>
    <w:rsid w:val="32DF0FCC"/>
    <w:rsid w:val="32F21114"/>
    <w:rsid w:val="33FF8452"/>
    <w:rsid w:val="33FFFC29"/>
    <w:rsid w:val="344856DC"/>
    <w:rsid w:val="348F42BF"/>
    <w:rsid w:val="348F7CC8"/>
    <w:rsid w:val="34E313E4"/>
    <w:rsid w:val="35105140"/>
    <w:rsid w:val="35F2CA5B"/>
    <w:rsid w:val="35FF1821"/>
    <w:rsid w:val="361D9C9D"/>
    <w:rsid w:val="363B2CD1"/>
    <w:rsid w:val="366E06CA"/>
    <w:rsid w:val="369E847D"/>
    <w:rsid w:val="36FA5FAC"/>
    <w:rsid w:val="37515E42"/>
    <w:rsid w:val="375F76DF"/>
    <w:rsid w:val="375FCF9C"/>
    <w:rsid w:val="377D3FCB"/>
    <w:rsid w:val="377FB4CD"/>
    <w:rsid w:val="37867C31"/>
    <w:rsid w:val="37BF7A39"/>
    <w:rsid w:val="37CA3F61"/>
    <w:rsid w:val="37CF94F0"/>
    <w:rsid w:val="37DD2EB8"/>
    <w:rsid w:val="37DF2301"/>
    <w:rsid w:val="37FB4357"/>
    <w:rsid w:val="37FF6407"/>
    <w:rsid w:val="38150807"/>
    <w:rsid w:val="381B0AC6"/>
    <w:rsid w:val="385F92DD"/>
    <w:rsid w:val="38A62FA0"/>
    <w:rsid w:val="38F74640"/>
    <w:rsid w:val="391C4AD2"/>
    <w:rsid w:val="3985B42E"/>
    <w:rsid w:val="39AED7ED"/>
    <w:rsid w:val="39B20A27"/>
    <w:rsid w:val="39DFCC27"/>
    <w:rsid w:val="3A6714A0"/>
    <w:rsid w:val="3A7DCFCF"/>
    <w:rsid w:val="3A9F080B"/>
    <w:rsid w:val="3AB0270C"/>
    <w:rsid w:val="3AFE9182"/>
    <w:rsid w:val="3B2DE57F"/>
    <w:rsid w:val="3BBF519D"/>
    <w:rsid w:val="3BC5DB11"/>
    <w:rsid w:val="3BCF6602"/>
    <w:rsid w:val="3C1D6F4C"/>
    <w:rsid w:val="3CBA736A"/>
    <w:rsid w:val="3DFBA00B"/>
    <w:rsid w:val="3DFF7ED6"/>
    <w:rsid w:val="3DFF9E94"/>
    <w:rsid w:val="3E19DC2D"/>
    <w:rsid w:val="3E336644"/>
    <w:rsid w:val="3E450F28"/>
    <w:rsid w:val="3EA7ADB8"/>
    <w:rsid w:val="3EDE3DD0"/>
    <w:rsid w:val="3EF74311"/>
    <w:rsid w:val="3EFAA89A"/>
    <w:rsid w:val="3EFBF794"/>
    <w:rsid w:val="3EFF2F4C"/>
    <w:rsid w:val="3EFF4020"/>
    <w:rsid w:val="3F0B55CD"/>
    <w:rsid w:val="3F419787"/>
    <w:rsid w:val="3F4F2014"/>
    <w:rsid w:val="3F5F1CFC"/>
    <w:rsid w:val="3F766214"/>
    <w:rsid w:val="3F770695"/>
    <w:rsid w:val="3F77D37E"/>
    <w:rsid w:val="3F7AC189"/>
    <w:rsid w:val="3F7F79C7"/>
    <w:rsid w:val="3F7FE384"/>
    <w:rsid w:val="3F82094B"/>
    <w:rsid w:val="3FA58234"/>
    <w:rsid w:val="3FAE44CA"/>
    <w:rsid w:val="3FAFB79F"/>
    <w:rsid w:val="3FB7DCD5"/>
    <w:rsid w:val="3FBA543D"/>
    <w:rsid w:val="3FBE05D5"/>
    <w:rsid w:val="3FBE20A4"/>
    <w:rsid w:val="3FBFC147"/>
    <w:rsid w:val="3FCD832D"/>
    <w:rsid w:val="3FEBC933"/>
    <w:rsid w:val="3FEC8146"/>
    <w:rsid w:val="3FFB905E"/>
    <w:rsid w:val="3FFE3CF6"/>
    <w:rsid w:val="40D80392"/>
    <w:rsid w:val="41AE3C15"/>
    <w:rsid w:val="41B24618"/>
    <w:rsid w:val="41DDC900"/>
    <w:rsid w:val="433F156A"/>
    <w:rsid w:val="43CC42E4"/>
    <w:rsid w:val="440D3D7A"/>
    <w:rsid w:val="440D694E"/>
    <w:rsid w:val="45274FBC"/>
    <w:rsid w:val="454E38FD"/>
    <w:rsid w:val="45B12D58"/>
    <w:rsid w:val="48EF213A"/>
    <w:rsid w:val="4943116F"/>
    <w:rsid w:val="49FF2807"/>
    <w:rsid w:val="4BBFE378"/>
    <w:rsid w:val="4BF7DDE1"/>
    <w:rsid w:val="4BFF444D"/>
    <w:rsid w:val="4D7FCBC1"/>
    <w:rsid w:val="4DBF620D"/>
    <w:rsid w:val="4DF7FDCF"/>
    <w:rsid w:val="4E6FB9E3"/>
    <w:rsid w:val="4E7DDE34"/>
    <w:rsid w:val="4E7F6D0B"/>
    <w:rsid w:val="4EAE094F"/>
    <w:rsid w:val="4EBBA77E"/>
    <w:rsid w:val="4EF782A1"/>
    <w:rsid w:val="4F52150A"/>
    <w:rsid w:val="4F6F65D8"/>
    <w:rsid w:val="4F8B70BC"/>
    <w:rsid w:val="4FA7DCBE"/>
    <w:rsid w:val="4FAD6DCA"/>
    <w:rsid w:val="4FF7DF1E"/>
    <w:rsid w:val="4FFFA26E"/>
    <w:rsid w:val="50F7880A"/>
    <w:rsid w:val="511E7F7A"/>
    <w:rsid w:val="53B73075"/>
    <w:rsid w:val="53FF5256"/>
    <w:rsid w:val="54137B7B"/>
    <w:rsid w:val="546B6AFE"/>
    <w:rsid w:val="555F7D9B"/>
    <w:rsid w:val="55BFE984"/>
    <w:rsid w:val="55E9AEAA"/>
    <w:rsid w:val="55F564A4"/>
    <w:rsid w:val="567699FA"/>
    <w:rsid w:val="56D9DB0D"/>
    <w:rsid w:val="56FF6FBA"/>
    <w:rsid w:val="57760C5B"/>
    <w:rsid w:val="577F77E1"/>
    <w:rsid w:val="57CF9E4B"/>
    <w:rsid w:val="57D58761"/>
    <w:rsid w:val="57DFD247"/>
    <w:rsid w:val="57E39C5B"/>
    <w:rsid w:val="57FEA776"/>
    <w:rsid w:val="57FFD039"/>
    <w:rsid w:val="58C165C9"/>
    <w:rsid w:val="58EC5708"/>
    <w:rsid w:val="58FC3868"/>
    <w:rsid w:val="59283C3B"/>
    <w:rsid w:val="599F4BFB"/>
    <w:rsid w:val="59FB162A"/>
    <w:rsid w:val="59FBA8FB"/>
    <w:rsid w:val="5A57538D"/>
    <w:rsid w:val="5A7F991D"/>
    <w:rsid w:val="5AC75FAD"/>
    <w:rsid w:val="5B6FD775"/>
    <w:rsid w:val="5B9F6CAB"/>
    <w:rsid w:val="5BA815E6"/>
    <w:rsid w:val="5BBD3F81"/>
    <w:rsid w:val="5BD95A85"/>
    <w:rsid w:val="5D3B6BC8"/>
    <w:rsid w:val="5D5B6437"/>
    <w:rsid w:val="5D6D8127"/>
    <w:rsid w:val="5D77A471"/>
    <w:rsid w:val="5D7F5D2C"/>
    <w:rsid w:val="5DED3A4C"/>
    <w:rsid w:val="5DF3ECF3"/>
    <w:rsid w:val="5DFD7C4E"/>
    <w:rsid w:val="5DFFB8B3"/>
    <w:rsid w:val="5E7F8906"/>
    <w:rsid w:val="5EB18655"/>
    <w:rsid w:val="5EBE9DF9"/>
    <w:rsid w:val="5EBEC430"/>
    <w:rsid w:val="5ECFD7E6"/>
    <w:rsid w:val="5EDF6330"/>
    <w:rsid w:val="5EFE8D5B"/>
    <w:rsid w:val="5EFFBB95"/>
    <w:rsid w:val="5F2E8955"/>
    <w:rsid w:val="5F4B32F4"/>
    <w:rsid w:val="5F5B9BE6"/>
    <w:rsid w:val="5F6FFC13"/>
    <w:rsid w:val="5F8609A9"/>
    <w:rsid w:val="5F9FF237"/>
    <w:rsid w:val="5FAD25FE"/>
    <w:rsid w:val="5FB4A2EC"/>
    <w:rsid w:val="5FBB1FA0"/>
    <w:rsid w:val="5FC8CF7E"/>
    <w:rsid w:val="5FD73F4B"/>
    <w:rsid w:val="5FDDA531"/>
    <w:rsid w:val="5FE387CF"/>
    <w:rsid w:val="5FE77689"/>
    <w:rsid w:val="5FF60E43"/>
    <w:rsid w:val="5FFF152D"/>
    <w:rsid w:val="5FFFD65B"/>
    <w:rsid w:val="5FFFD7BB"/>
    <w:rsid w:val="61001D8E"/>
    <w:rsid w:val="63593EC1"/>
    <w:rsid w:val="635FD3DD"/>
    <w:rsid w:val="63B78F22"/>
    <w:rsid w:val="63B7CE90"/>
    <w:rsid w:val="63D7D853"/>
    <w:rsid w:val="63D9474D"/>
    <w:rsid w:val="63EFE028"/>
    <w:rsid w:val="63F7E6D0"/>
    <w:rsid w:val="63FF3BF3"/>
    <w:rsid w:val="64E43407"/>
    <w:rsid w:val="655A11BF"/>
    <w:rsid w:val="6576232D"/>
    <w:rsid w:val="657A6165"/>
    <w:rsid w:val="65CF7F3F"/>
    <w:rsid w:val="65D8AC3A"/>
    <w:rsid w:val="66985260"/>
    <w:rsid w:val="66A5173C"/>
    <w:rsid w:val="670C046A"/>
    <w:rsid w:val="676C3385"/>
    <w:rsid w:val="67717EE3"/>
    <w:rsid w:val="67B7D2D0"/>
    <w:rsid w:val="67BBF43A"/>
    <w:rsid w:val="67E3699F"/>
    <w:rsid w:val="67F313C3"/>
    <w:rsid w:val="69777FA2"/>
    <w:rsid w:val="69B3A578"/>
    <w:rsid w:val="6A7E03E7"/>
    <w:rsid w:val="6A982549"/>
    <w:rsid w:val="6AB05824"/>
    <w:rsid w:val="6AEF6ED1"/>
    <w:rsid w:val="6B5D20A1"/>
    <w:rsid w:val="6BB9F759"/>
    <w:rsid w:val="6BEF234E"/>
    <w:rsid w:val="6BEF6AD9"/>
    <w:rsid w:val="6BFCBD74"/>
    <w:rsid w:val="6C0862FC"/>
    <w:rsid w:val="6C944541"/>
    <w:rsid w:val="6CD2C7D1"/>
    <w:rsid w:val="6D495A95"/>
    <w:rsid w:val="6DBEE813"/>
    <w:rsid w:val="6DEE17C0"/>
    <w:rsid w:val="6DFDC7B4"/>
    <w:rsid w:val="6DFE1F4D"/>
    <w:rsid w:val="6E6D3E9B"/>
    <w:rsid w:val="6E79725A"/>
    <w:rsid w:val="6E7A19B3"/>
    <w:rsid w:val="6EE34330"/>
    <w:rsid w:val="6EF2402F"/>
    <w:rsid w:val="6EF6519C"/>
    <w:rsid w:val="6EFE6E25"/>
    <w:rsid w:val="6EFFFA71"/>
    <w:rsid w:val="6F4F78E9"/>
    <w:rsid w:val="6F5E05A7"/>
    <w:rsid w:val="6F5FF717"/>
    <w:rsid w:val="6F7C39D6"/>
    <w:rsid w:val="6F7D2B53"/>
    <w:rsid w:val="6F7FA146"/>
    <w:rsid w:val="6FA79A87"/>
    <w:rsid w:val="6FBBF09A"/>
    <w:rsid w:val="6FF4AA48"/>
    <w:rsid w:val="6FF9574C"/>
    <w:rsid w:val="6FFA95CB"/>
    <w:rsid w:val="6FFB81DA"/>
    <w:rsid w:val="6FFE23D8"/>
    <w:rsid w:val="70A704C7"/>
    <w:rsid w:val="70EF5FF6"/>
    <w:rsid w:val="70F96330"/>
    <w:rsid w:val="713B0B9C"/>
    <w:rsid w:val="71ED7CBF"/>
    <w:rsid w:val="723E51EF"/>
    <w:rsid w:val="724F9EF6"/>
    <w:rsid w:val="729D5119"/>
    <w:rsid w:val="733F7FC1"/>
    <w:rsid w:val="73B19053"/>
    <w:rsid w:val="73DF58FB"/>
    <w:rsid w:val="73F74EF6"/>
    <w:rsid w:val="73FB14BF"/>
    <w:rsid w:val="73FD06F2"/>
    <w:rsid w:val="73FF66E8"/>
    <w:rsid w:val="74566C91"/>
    <w:rsid w:val="74A63BD0"/>
    <w:rsid w:val="74BD3D56"/>
    <w:rsid w:val="754F6DCB"/>
    <w:rsid w:val="75DE5121"/>
    <w:rsid w:val="75E9C2A1"/>
    <w:rsid w:val="75EF551E"/>
    <w:rsid w:val="75F9F5CD"/>
    <w:rsid w:val="75FFC83C"/>
    <w:rsid w:val="766E569D"/>
    <w:rsid w:val="769737FB"/>
    <w:rsid w:val="76FE7BA0"/>
    <w:rsid w:val="773F0BD2"/>
    <w:rsid w:val="77495AD0"/>
    <w:rsid w:val="775FBE3C"/>
    <w:rsid w:val="7763BD4D"/>
    <w:rsid w:val="77670072"/>
    <w:rsid w:val="7775EA1E"/>
    <w:rsid w:val="7775F932"/>
    <w:rsid w:val="777E2A60"/>
    <w:rsid w:val="778F6650"/>
    <w:rsid w:val="779F7121"/>
    <w:rsid w:val="77AFCFCF"/>
    <w:rsid w:val="77C73C95"/>
    <w:rsid w:val="77EF199B"/>
    <w:rsid w:val="77F35637"/>
    <w:rsid w:val="77FF16D1"/>
    <w:rsid w:val="78A9D08F"/>
    <w:rsid w:val="78E95AD8"/>
    <w:rsid w:val="78FE3949"/>
    <w:rsid w:val="78FFDFF9"/>
    <w:rsid w:val="793E27B7"/>
    <w:rsid w:val="797E81F9"/>
    <w:rsid w:val="798A21FC"/>
    <w:rsid w:val="7A5921B6"/>
    <w:rsid w:val="7A6DF7B0"/>
    <w:rsid w:val="7A7B06A5"/>
    <w:rsid w:val="7A7B9AD0"/>
    <w:rsid w:val="7A7DFD1F"/>
    <w:rsid w:val="7ABD8C84"/>
    <w:rsid w:val="7AE9B9E0"/>
    <w:rsid w:val="7AF9B2EB"/>
    <w:rsid w:val="7AFF1490"/>
    <w:rsid w:val="7B181E68"/>
    <w:rsid w:val="7B1E0C12"/>
    <w:rsid w:val="7B7740C5"/>
    <w:rsid w:val="7B9F2AF1"/>
    <w:rsid w:val="7BB76F42"/>
    <w:rsid w:val="7BBF655E"/>
    <w:rsid w:val="7BD7B20B"/>
    <w:rsid w:val="7BDF3D4A"/>
    <w:rsid w:val="7BE61250"/>
    <w:rsid w:val="7BECD5D4"/>
    <w:rsid w:val="7BF5ED1D"/>
    <w:rsid w:val="7BF6DB1C"/>
    <w:rsid w:val="7BFF9FA8"/>
    <w:rsid w:val="7C45F50A"/>
    <w:rsid w:val="7C690E43"/>
    <w:rsid w:val="7C6F5380"/>
    <w:rsid w:val="7CB17DF3"/>
    <w:rsid w:val="7CC57E47"/>
    <w:rsid w:val="7CDD5C2C"/>
    <w:rsid w:val="7CE78EE1"/>
    <w:rsid w:val="7CF159C6"/>
    <w:rsid w:val="7CFD8F51"/>
    <w:rsid w:val="7CFFF00E"/>
    <w:rsid w:val="7D5E51F0"/>
    <w:rsid w:val="7D77375F"/>
    <w:rsid w:val="7D7BB83F"/>
    <w:rsid w:val="7D7EDFAE"/>
    <w:rsid w:val="7D7FA1BC"/>
    <w:rsid w:val="7D8BB78B"/>
    <w:rsid w:val="7DA7B755"/>
    <w:rsid w:val="7DC7D69A"/>
    <w:rsid w:val="7DC95957"/>
    <w:rsid w:val="7DDED49C"/>
    <w:rsid w:val="7DDF9862"/>
    <w:rsid w:val="7DE257A0"/>
    <w:rsid w:val="7DEB0919"/>
    <w:rsid w:val="7DF45FEB"/>
    <w:rsid w:val="7DF60294"/>
    <w:rsid w:val="7DFC954B"/>
    <w:rsid w:val="7DFE4A9B"/>
    <w:rsid w:val="7DFF5D35"/>
    <w:rsid w:val="7DFF8D0C"/>
    <w:rsid w:val="7E3D412E"/>
    <w:rsid w:val="7E4D406C"/>
    <w:rsid w:val="7E5F11BB"/>
    <w:rsid w:val="7E5FB91E"/>
    <w:rsid w:val="7E70D127"/>
    <w:rsid w:val="7E775EE3"/>
    <w:rsid w:val="7E7D50A0"/>
    <w:rsid w:val="7E7F1BFF"/>
    <w:rsid w:val="7E977627"/>
    <w:rsid w:val="7EAD2C11"/>
    <w:rsid w:val="7EBFBE34"/>
    <w:rsid w:val="7ECEE5F9"/>
    <w:rsid w:val="7ECFA8DC"/>
    <w:rsid w:val="7EDD8446"/>
    <w:rsid w:val="7EEB2E15"/>
    <w:rsid w:val="7EF799A6"/>
    <w:rsid w:val="7EF96664"/>
    <w:rsid w:val="7EFC5DCC"/>
    <w:rsid w:val="7EFF5BE1"/>
    <w:rsid w:val="7EFF68EA"/>
    <w:rsid w:val="7EFF8708"/>
    <w:rsid w:val="7EFFA2A6"/>
    <w:rsid w:val="7F3616CB"/>
    <w:rsid w:val="7F3BCC0C"/>
    <w:rsid w:val="7F4F49FC"/>
    <w:rsid w:val="7F578499"/>
    <w:rsid w:val="7F57CF6A"/>
    <w:rsid w:val="7F5FC070"/>
    <w:rsid w:val="7F677DBA"/>
    <w:rsid w:val="7F6B9612"/>
    <w:rsid w:val="7F6E60F0"/>
    <w:rsid w:val="7F71F349"/>
    <w:rsid w:val="7F77B30A"/>
    <w:rsid w:val="7F7F2CC5"/>
    <w:rsid w:val="7F7F5947"/>
    <w:rsid w:val="7F7FAA53"/>
    <w:rsid w:val="7F7FFFB3"/>
    <w:rsid w:val="7F9FCEC3"/>
    <w:rsid w:val="7FAF9FC9"/>
    <w:rsid w:val="7FB91362"/>
    <w:rsid w:val="7FBBA738"/>
    <w:rsid w:val="7FBE9233"/>
    <w:rsid w:val="7FBF050F"/>
    <w:rsid w:val="7FBF4FE4"/>
    <w:rsid w:val="7FBF71C9"/>
    <w:rsid w:val="7FBF9E62"/>
    <w:rsid w:val="7FC946E8"/>
    <w:rsid w:val="7FCB8A79"/>
    <w:rsid w:val="7FCFE476"/>
    <w:rsid w:val="7FD86D6C"/>
    <w:rsid w:val="7FDBE0DE"/>
    <w:rsid w:val="7FDDF68C"/>
    <w:rsid w:val="7FDE58AF"/>
    <w:rsid w:val="7FDF1447"/>
    <w:rsid w:val="7FDF16D1"/>
    <w:rsid w:val="7FDFE9DB"/>
    <w:rsid w:val="7FE4ED8A"/>
    <w:rsid w:val="7FE525F6"/>
    <w:rsid w:val="7FE7FA65"/>
    <w:rsid w:val="7FEB97CC"/>
    <w:rsid w:val="7FEF9E5F"/>
    <w:rsid w:val="7FF61482"/>
    <w:rsid w:val="7FFB1886"/>
    <w:rsid w:val="7FFB237E"/>
    <w:rsid w:val="7FFB54EC"/>
    <w:rsid w:val="7FFBE045"/>
    <w:rsid w:val="7FFBEB93"/>
    <w:rsid w:val="7FFD0445"/>
    <w:rsid w:val="7FFDFF60"/>
    <w:rsid w:val="7FFE861B"/>
    <w:rsid w:val="7FFF2972"/>
    <w:rsid w:val="7FFF40A2"/>
    <w:rsid w:val="7FFF4C07"/>
    <w:rsid w:val="7FFF74B9"/>
    <w:rsid w:val="7FFF814F"/>
    <w:rsid w:val="7FFF99B0"/>
    <w:rsid w:val="7FFF9F41"/>
    <w:rsid w:val="7FFF9F7F"/>
    <w:rsid w:val="7FFFCE90"/>
    <w:rsid w:val="7FFFD0C9"/>
    <w:rsid w:val="7FFFDC5D"/>
    <w:rsid w:val="81176FF6"/>
    <w:rsid w:val="81AE98D0"/>
    <w:rsid w:val="879B7262"/>
    <w:rsid w:val="87BFDF56"/>
    <w:rsid w:val="89FBE038"/>
    <w:rsid w:val="8AE3409F"/>
    <w:rsid w:val="8B7B03F4"/>
    <w:rsid w:val="8DEFA44C"/>
    <w:rsid w:val="8F4FE5B0"/>
    <w:rsid w:val="8FBA5663"/>
    <w:rsid w:val="969F70C5"/>
    <w:rsid w:val="96FFF956"/>
    <w:rsid w:val="97F3C71A"/>
    <w:rsid w:val="9B7DCF77"/>
    <w:rsid w:val="9BD7FC3B"/>
    <w:rsid w:val="9BF36453"/>
    <w:rsid w:val="9C5FA869"/>
    <w:rsid w:val="9DBFD032"/>
    <w:rsid w:val="9F1DAAC9"/>
    <w:rsid w:val="9F7B9AA0"/>
    <w:rsid w:val="9FBE581C"/>
    <w:rsid w:val="9FBF7E7E"/>
    <w:rsid w:val="9FDF53FB"/>
    <w:rsid w:val="9FEB70BD"/>
    <w:rsid w:val="9FF588CA"/>
    <w:rsid w:val="9FFA774A"/>
    <w:rsid w:val="A7AF6B2A"/>
    <w:rsid w:val="A7F72B63"/>
    <w:rsid w:val="AA5EBABC"/>
    <w:rsid w:val="AABDD42C"/>
    <w:rsid w:val="AAFF81C1"/>
    <w:rsid w:val="ABF3E0EC"/>
    <w:rsid w:val="ABFF4104"/>
    <w:rsid w:val="AD64910F"/>
    <w:rsid w:val="AD7DAC95"/>
    <w:rsid w:val="AD7F68FC"/>
    <w:rsid w:val="ADBF441C"/>
    <w:rsid w:val="ADFFF9EA"/>
    <w:rsid w:val="AE57B42F"/>
    <w:rsid w:val="AEC1A261"/>
    <w:rsid w:val="AEFF38A0"/>
    <w:rsid w:val="AFBF3B8D"/>
    <w:rsid w:val="AFF55223"/>
    <w:rsid w:val="AFF739BD"/>
    <w:rsid w:val="AFFA01A0"/>
    <w:rsid w:val="AFFE02D7"/>
    <w:rsid w:val="AFFF3585"/>
    <w:rsid w:val="B3768A92"/>
    <w:rsid w:val="B3A7AC6E"/>
    <w:rsid w:val="B4FE8CF7"/>
    <w:rsid w:val="B59DE8FA"/>
    <w:rsid w:val="B5A906C2"/>
    <w:rsid w:val="B5E72F4A"/>
    <w:rsid w:val="B61F1C5B"/>
    <w:rsid w:val="B67CAD1E"/>
    <w:rsid w:val="B6E769A8"/>
    <w:rsid w:val="B76B0041"/>
    <w:rsid w:val="B78F972B"/>
    <w:rsid w:val="B7BB4E7B"/>
    <w:rsid w:val="B7BBE7AB"/>
    <w:rsid w:val="B7CB16A1"/>
    <w:rsid w:val="B7CC8B4E"/>
    <w:rsid w:val="B7DFC5EA"/>
    <w:rsid w:val="B7EB8406"/>
    <w:rsid w:val="B7FF1657"/>
    <w:rsid w:val="B7FFD0ED"/>
    <w:rsid w:val="B8DD5262"/>
    <w:rsid w:val="B96F5D2A"/>
    <w:rsid w:val="B978380C"/>
    <w:rsid w:val="B9D90607"/>
    <w:rsid w:val="B9F6FFEF"/>
    <w:rsid w:val="BB3F1C44"/>
    <w:rsid w:val="BB6BB4BC"/>
    <w:rsid w:val="BB6BE576"/>
    <w:rsid w:val="BB6F90E8"/>
    <w:rsid w:val="BB9FB4EF"/>
    <w:rsid w:val="BBAB6841"/>
    <w:rsid w:val="BBAB7A1F"/>
    <w:rsid w:val="BBDD02B8"/>
    <w:rsid w:val="BBE694C3"/>
    <w:rsid w:val="BBFD299B"/>
    <w:rsid w:val="BBFD956B"/>
    <w:rsid w:val="BC3F81D4"/>
    <w:rsid w:val="BC73C875"/>
    <w:rsid w:val="BCB98284"/>
    <w:rsid w:val="BCFAE742"/>
    <w:rsid w:val="BCFFA10E"/>
    <w:rsid w:val="BD3D6A2D"/>
    <w:rsid w:val="BD59B825"/>
    <w:rsid w:val="BD7D07CF"/>
    <w:rsid w:val="BD7FAC4C"/>
    <w:rsid w:val="BDAE8D02"/>
    <w:rsid w:val="BDBCA02F"/>
    <w:rsid w:val="BDCE426F"/>
    <w:rsid w:val="BDFF6EF9"/>
    <w:rsid w:val="BDFF9F78"/>
    <w:rsid w:val="BE7BCA97"/>
    <w:rsid w:val="BE9FC7DD"/>
    <w:rsid w:val="BEAF9B83"/>
    <w:rsid w:val="BED551F9"/>
    <w:rsid w:val="BEDF338E"/>
    <w:rsid w:val="BEFA4789"/>
    <w:rsid w:val="BEFF973A"/>
    <w:rsid w:val="BEFFD839"/>
    <w:rsid w:val="BF0D8EB3"/>
    <w:rsid w:val="BF219882"/>
    <w:rsid w:val="BF690DE6"/>
    <w:rsid w:val="BF7F53A5"/>
    <w:rsid w:val="BF8F0737"/>
    <w:rsid w:val="BFBDD327"/>
    <w:rsid w:val="BFBF1A60"/>
    <w:rsid w:val="BFBF665A"/>
    <w:rsid w:val="BFBF7F93"/>
    <w:rsid w:val="BFE004CB"/>
    <w:rsid w:val="BFE73C21"/>
    <w:rsid w:val="BFF24A24"/>
    <w:rsid w:val="BFFB4C80"/>
    <w:rsid w:val="BFFD0AF2"/>
    <w:rsid w:val="BFFDB017"/>
    <w:rsid w:val="BFFE1947"/>
    <w:rsid w:val="BFFF09E5"/>
    <w:rsid w:val="BFFF4D44"/>
    <w:rsid w:val="C17CA1F7"/>
    <w:rsid w:val="C577585B"/>
    <w:rsid w:val="C6FF7509"/>
    <w:rsid w:val="C767B5B6"/>
    <w:rsid w:val="C77C8416"/>
    <w:rsid w:val="C7E9EE50"/>
    <w:rsid w:val="CA3DB16A"/>
    <w:rsid w:val="CB6FDC62"/>
    <w:rsid w:val="CBBF5FF1"/>
    <w:rsid w:val="CBE7FC75"/>
    <w:rsid w:val="CDFFDCDA"/>
    <w:rsid w:val="CF6F3996"/>
    <w:rsid w:val="CFB87EE3"/>
    <w:rsid w:val="D0FFC302"/>
    <w:rsid w:val="D1ADE64D"/>
    <w:rsid w:val="D2BA012B"/>
    <w:rsid w:val="D31FB646"/>
    <w:rsid w:val="D3ED0582"/>
    <w:rsid w:val="D43F578F"/>
    <w:rsid w:val="D4FD8D93"/>
    <w:rsid w:val="D55D5B1D"/>
    <w:rsid w:val="D6FF1890"/>
    <w:rsid w:val="D6FF564C"/>
    <w:rsid w:val="D7D757A6"/>
    <w:rsid w:val="D7EBF162"/>
    <w:rsid w:val="D7EF7DC4"/>
    <w:rsid w:val="D7EFD345"/>
    <w:rsid w:val="D7FB16E6"/>
    <w:rsid w:val="D7FD919C"/>
    <w:rsid w:val="D7FFF982"/>
    <w:rsid w:val="D91FECDC"/>
    <w:rsid w:val="DAF9E263"/>
    <w:rsid w:val="DB66DB98"/>
    <w:rsid w:val="DB6DA281"/>
    <w:rsid w:val="DBFDC7A3"/>
    <w:rsid w:val="DCBF15A4"/>
    <w:rsid w:val="DCFA3B3E"/>
    <w:rsid w:val="DD7B3537"/>
    <w:rsid w:val="DDBBD5B5"/>
    <w:rsid w:val="DDECB1B3"/>
    <w:rsid w:val="DEB732D7"/>
    <w:rsid w:val="DEE35F07"/>
    <w:rsid w:val="DF3F215E"/>
    <w:rsid w:val="DF65AA51"/>
    <w:rsid w:val="DF6939B9"/>
    <w:rsid w:val="DF761C1C"/>
    <w:rsid w:val="DF797427"/>
    <w:rsid w:val="DF7F59D5"/>
    <w:rsid w:val="DF9FDE29"/>
    <w:rsid w:val="DFA6B195"/>
    <w:rsid w:val="DFAF56E1"/>
    <w:rsid w:val="DFB78CFA"/>
    <w:rsid w:val="DFD97485"/>
    <w:rsid w:val="DFDEADD1"/>
    <w:rsid w:val="DFE68F1C"/>
    <w:rsid w:val="DFED6F53"/>
    <w:rsid w:val="DFF6A65E"/>
    <w:rsid w:val="DFFEBA8E"/>
    <w:rsid w:val="DFFF44CC"/>
    <w:rsid w:val="E07F213F"/>
    <w:rsid w:val="E1BD7F6F"/>
    <w:rsid w:val="E1FCB6F5"/>
    <w:rsid w:val="E37FD2BA"/>
    <w:rsid w:val="E3FBF33F"/>
    <w:rsid w:val="E52BF598"/>
    <w:rsid w:val="E5F93557"/>
    <w:rsid w:val="E77C7538"/>
    <w:rsid w:val="E77ECDC7"/>
    <w:rsid w:val="E7BF6C00"/>
    <w:rsid w:val="E7DB5AAA"/>
    <w:rsid w:val="E7DD8AE4"/>
    <w:rsid w:val="E7DE2557"/>
    <w:rsid w:val="E7DEDA96"/>
    <w:rsid w:val="E7FE690C"/>
    <w:rsid w:val="E7FF2DD8"/>
    <w:rsid w:val="E7FF4E59"/>
    <w:rsid w:val="E7FFC02F"/>
    <w:rsid w:val="E86E70B5"/>
    <w:rsid w:val="E8BF595D"/>
    <w:rsid w:val="E8C6BD18"/>
    <w:rsid w:val="E91F0583"/>
    <w:rsid w:val="E94D3AAF"/>
    <w:rsid w:val="E9EF5A75"/>
    <w:rsid w:val="E9FDF6FA"/>
    <w:rsid w:val="EAFD6D26"/>
    <w:rsid w:val="EB5C2583"/>
    <w:rsid w:val="EB750B25"/>
    <w:rsid w:val="EBDE01CB"/>
    <w:rsid w:val="EBF39E96"/>
    <w:rsid w:val="EC79C95C"/>
    <w:rsid w:val="EC7F09BE"/>
    <w:rsid w:val="EDDE57F2"/>
    <w:rsid w:val="EDFA8BC7"/>
    <w:rsid w:val="EDFFC813"/>
    <w:rsid w:val="EE7F24E6"/>
    <w:rsid w:val="EEBFC8A0"/>
    <w:rsid w:val="EECF2F01"/>
    <w:rsid w:val="EEDF202F"/>
    <w:rsid w:val="EEF72C04"/>
    <w:rsid w:val="EEFFDD6C"/>
    <w:rsid w:val="EF1B459E"/>
    <w:rsid w:val="EF6E9A76"/>
    <w:rsid w:val="EF77DDFC"/>
    <w:rsid w:val="EF7D20AE"/>
    <w:rsid w:val="EF98BEB5"/>
    <w:rsid w:val="EFACEDA1"/>
    <w:rsid w:val="EFBB3D90"/>
    <w:rsid w:val="EFBD34A7"/>
    <w:rsid w:val="EFC7CAE9"/>
    <w:rsid w:val="EFFB1647"/>
    <w:rsid w:val="EFFF59A3"/>
    <w:rsid w:val="EFFFFE81"/>
    <w:rsid w:val="F0BD8BBE"/>
    <w:rsid w:val="F1780CBA"/>
    <w:rsid w:val="F17FF467"/>
    <w:rsid w:val="F1F7FE2B"/>
    <w:rsid w:val="F2FD3953"/>
    <w:rsid w:val="F37D2F36"/>
    <w:rsid w:val="F3A82D9A"/>
    <w:rsid w:val="F3CDAE47"/>
    <w:rsid w:val="F3FF7BB5"/>
    <w:rsid w:val="F43FA2DE"/>
    <w:rsid w:val="F4B7A59B"/>
    <w:rsid w:val="F5796248"/>
    <w:rsid w:val="F57B46D5"/>
    <w:rsid w:val="F5AC5C64"/>
    <w:rsid w:val="F5D3B6D3"/>
    <w:rsid w:val="F5DFEFE9"/>
    <w:rsid w:val="F5E734E5"/>
    <w:rsid w:val="F5FB2381"/>
    <w:rsid w:val="F6874CFB"/>
    <w:rsid w:val="F6B598A6"/>
    <w:rsid w:val="F6BF4D9E"/>
    <w:rsid w:val="F6D78AAB"/>
    <w:rsid w:val="F6DF53B1"/>
    <w:rsid w:val="F6F45FD6"/>
    <w:rsid w:val="F6FBC920"/>
    <w:rsid w:val="F7569C1F"/>
    <w:rsid w:val="F75E85D7"/>
    <w:rsid w:val="F7BF6F86"/>
    <w:rsid w:val="F7BFAC58"/>
    <w:rsid w:val="F7E2D3CB"/>
    <w:rsid w:val="F7ECE498"/>
    <w:rsid w:val="F7ED7175"/>
    <w:rsid w:val="F7F5E840"/>
    <w:rsid w:val="F7F7AE59"/>
    <w:rsid w:val="F7FE56B6"/>
    <w:rsid w:val="F7FE65D8"/>
    <w:rsid w:val="F7FF5F73"/>
    <w:rsid w:val="F8BF6FA1"/>
    <w:rsid w:val="F8D7CCCE"/>
    <w:rsid w:val="F9B50F2B"/>
    <w:rsid w:val="F9F33693"/>
    <w:rsid w:val="F9FA256B"/>
    <w:rsid w:val="F9FF2524"/>
    <w:rsid w:val="F9FFF44D"/>
    <w:rsid w:val="FA57A274"/>
    <w:rsid w:val="FA6FF20C"/>
    <w:rsid w:val="FAB7FAA7"/>
    <w:rsid w:val="FACE6434"/>
    <w:rsid w:val="FAF33BA3"/>
    <w:rsid w:val="FAFBDBAF"/>
    <w:rsid w:val="FAFF7838"/>
    <w:rsid w:val="FB5FE19F"/>
    <w:rsid w:val="FB77E5C1"/>
    <w:rsid w:val="FB7BC02D"/>
    <w:rsid w:val="FB7D1F6C"/>
    <w:rsid w:val="FB7F1790"/>
    <w:rsid w:val="FBBE53A3"/>
    <w:rsid w:val="FBBFB63E"/>
    <w:rsid w:val="FBDDCB3B"/>
    <w:rsid w:val="FBDF460F"/>
    <w:rsid w:val="FBDFEDEB"/>
    <w:rsid w:val="FBFB3A59"/>
    <w:rsid w:val="FBFBF88C"/>
    <w:rsid w:val="FBFDA256"/>
    <w:rsid w:val="FBFE3962"/>
    <w:rsid w:val="FBFF9ADA"/>
    <w:rsid w:val="FC6FECB5"/>
    <w:rsid w:val="FC73A90A"/>
    <w:rsid w:val="FCDC9AFB"/>
    <w:rsid w:val="FCFFA0C0"/>
    <w:rsid w:val="FCFFFA54"/>
    <w:rsid w:val="FD2C9211"/>
    <w:rsid w:val="FD2FCE3C"/>
    <w:rsid w:val="FD757C90"/>
    <w:rsid w:val="FD7ABF7C"/>
    <w:rsid w:val="FD7BF3A7"/>
    <w:rsid w:val="FDB6DB68"/>
    <w:rsid w:val="FDBEF3EE"/>
    <w:rsid w:val="FDBF37E2"/>
    <w:rsid w:val="FDC650D1"/>
    <w:rsid w:val="FDCCA99A"/>
    <w:rsid w:val="FDCE7550"/>
    <w:rsid w:val="FDE7BE3A"/>
    <w:rsid w:val="FDFA3ED3"/>
    <w:rsid w:val="FDFB00A6"/>
    <w:rsid w:val="FDFBAB6E"/>
    <w:rsid w:val="FDFD54AA"/>
    <w:rsid w:val="FDFFC46F"/>
    <w:rsid w:val="FE765BBC"/>
    <w:rsid w:val="FE7BBDC9"/>
    <w:rsid w:val="FE7BF009"/>
    <w:rsid w:val="FE7F967D"/>
    <w:rsid w:val="FE7F9C6D"/>
    <w:rsid w:val="FEB7C060"/>
    <w:rsid w:val="FED5715E"/>
    <w:rsid w:val="FEDE5273"/>
    <w:rsid w:val="FEDF8F85"/>
    <w:rsid w:val="FEEDF317"/>
    <w:rsid w:val="FEF458FB"/>
    <w:rsid w:val="FEFB7CC5"/>
    <w:rsid w:val="FEFE0F22"/>
    <w:rsid w:val="FEFF057B"/>
    <w:rsid w:val="FEFFDEC3"/>
    <w:rsid w:val="FEFFE809"/>
    <w:rsid w:val="FF15CB5B"/>
    <w:rsid w:val="FF3B75A5"/>
    <w:rsid w:val="FF3CCF9D"/>
    <w:rsid w:val="FF5342FD"/>
    <w:rsid w:val="FF5F23F2"/>
    <w:rsid w:val="FF5F72EC"/>
    <w:rsid w:val="FF5F7418"/>
    <w:rsid w:val="FF690795"/>
    <w:rsid w:val="FF75F827"/>
    <w:rsid w:val="FF7F8D03"/>
    <w:rsid w:val="FFAEB21A"/>
    <w:rsid w:val="FFB4D7BC"/>
    <w:rsid w:val="FFBA10DC"/>
    <w:rsid w:val="FFBBAC74"/>
    <w:rsid w:val="FFBE3C74"/>
    <w:rsid w:val="FFBFEB28"/>
    <w:rsid w:val="FFC63E72"/>
    <w:rsid w:val="FFC93E63"/>
    <w:rsid w:val="FFCCBA4C"/>
    <w:rsid w:val="FFCF48A2"/>
    <w:rsid w:val="FFD6E9DA"/>
    <w:rsid w:val="FFDBB33D"/>
    <w:rsid w:val="FFDC30DF"/>
    <w:rsid w:val="FFDD85D6"/>
    <w:rsid w:val="FFDEDDF8"/>
    <w:rsid w:val="FFDF53BC"/>
    <w:rsid w:val="FFE7AF59"/>
    <w:rsid w:val="FFE91403"/>
    <w:rsid w:val="FFEB5A4A"/>
    <w:rsid w:val="FFED15FA"/>
    <w:rsid w:val="FFED3FB5"/>
    <w:rsid w:val="FFEE3C21"/>
    <w:rsid w:val="FFEE9809"/>
    <w:rsid w:val="FFEEC175"/>
    <w:rsid w:val="FFF7C76C"/>
    <w:rsid w:val="FFF7D3AF"/>
    <w:rsid w:val="FFF7FD22"/>
    <w:rsid w:val="FFF91A90"/>
    <w:rsid w:val="FFFBE09B"/>
    <w:rsid w:val="FFFBF157"/>
    <w:rsid w:val="FFFD0DFD"/>
    <w:rsid w:val="FFFD0EE3"/>
    <w:rsid w:val="FFFD1D4E"/>
    <w:rsid w:val="FFFD2097"/>
    <w:rsid w:val="FFFD2F0F"/>
    <w:rsid w:val="FFFEA186"/>
    <w:rsid w:val="FFFF487F"/>
    <w:rsid w:val="FFFF697A"/>
    <w:rsid w:val="FFFF7049"/>
    <w:rsid w:val="FFFF758D"/>
    <w:rsid w:val="FFFF93AB"/>
    <w:rsid w:val="FFFF9D29"/>
    <w:rsid w:val="FFFF9D6A"/>
    <w:rsid w:val="FFFFCFD8"/>
    <w:rsid w:val="FFFFE9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semiHidden="0"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nhideWhenUsed="0" w:uiPriority="0" w:semiHidden="0" w:name="HTML Code"/>
    <w:lsdException w:uiPriority="99" w:name="HTML Definition"/>
    <w:lsdException w:uiPriority="99" w:name="HTML Keyboard"/>
    <w:lsdException w:unhideWhenUsed="0" w:uiPriority="0"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34"/>
    <w:qFormat/>
    <w:uiPriority w:val="9"/>
    <w:pPr>
      <w:keepNext/>
      <w:keepLines/>
      <w:spacing w:before="240" w:after="330" w:line="578" w:lineRule="auto"/>
      <w:outlineLvl w:val="0"/>
    </w:pPr>
    <w:rPr>
      <w:rFonts w:eastAsia="黑体"/>
      <w:b/>
      <w:bCs/>
      <w:kern w:val="44"/>
      <w:sz w:val="32"/>
      <w:szCs w:val="44"/>
    </w:rPr>
  </w:style>
  <w:style w:type="paragraph" w:styleId="3">
    <w:name w:val="heading 2"/>
    <w:basedOn w:val="1"/>
    <w:next w:val="1"/>
    <w:link w:val="35"/>
    <w:unhideWhenUsed/>
    <w:qFormat/>
    <w:uiPriority w:val="9"/>
    <w:pPr>
      <w:keepNext/>
      <w:keepLines/>
      <w:spacing w:before="150" w:beforeLines="150" w:after="150" w:afterLines="150"/>
      <w:outlineLvl w:val="1"/>
    </w:pPr>
    <w:rPr>
      <w:rFonts w:eastAsia="黑体" w:cstheme="majorBidi"/>
      <w:b/>
      <w:bCs/>
      <w:sz w:val="32"/>
      <w:szCs w:val="32"/>
    </w:rPr>
  </w:style>
  <w:style w:type="paragraph" w:styleId="4">
    <w:name w:val="heading 3"/>
    <w:basedOn w:val="1"/>
    <w:next w:val="1"/>
    <w:link w:val="36"/>
    <w:unhideWhenUsed/>
    <w:qFormat/>
    <w:uiPriority w:val="9"/>
    <w:pPr>
      <w:keepNext/>
      <w:keepLines/>
      <w:spacing w:before="260" w:after="260" w:line="416" w:lineRule="auto"/>
      <w:outlineLvl w:val="2"/>
    </w:pPr>
    <w:rPr>
      <w:rFonts w:eastAsia="黑体"/>
      <w:b/>
      <w:bCs/>
      <w:sz w:val="28"/>
      <w:szCs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20">
    <w:name w:val="Default Paragraph Font"/>
    <w:semiHidden/>
    <w:unhideWhenUsed/>
    <w:uiPriority w:val="1"/>
  </w:style>
  <w:style w:type="table" w:default="1" w:styleId="18">
    <w:name w:val="Normal Table"/>
    <w:semiHidden/>
    <w:unhideWhenUsed/>
    <w:uiPriority w:val="99"/>
    <w:tblPr>
      <w:tblCellMar>
        <w:top w:w="0" w:type="dxa"/>
        <w:left w:w="108" w:type="dxa"/>
        <w:bottom w:w="0" w:type="dxa"/>
        <w:right w:w="108" w:type="dxa"/>
      </w:tblCellMar>
    </w:tblPr>
  </w:style>
  <w:style w:type="paragraph" w:styleId="6">
    <w:name w:val="caption"/>
    <w:basedOn w:val="1"/>
    <w:next w:val="1"/>
    <w:semiHidden/>
    <w:unhideWhenUsed/>
    <w:qFormat/>
    <w:uiPriority w:val="35"/>
    <w:rPr>
      <w:rFonts w:ascii="Arial" w:hAnsi="Arial" w:eastAsia="黑体"/>
      <w:sz w:val="20"/>
    </w:rPr>
  </w:style>
  <w:style w:type="paragraph" w:styleId="7">
    <w:name w:val="Body Text Indent"/>
    <w:basedOn w:val="1"/>
    <w:uiPriority w:val="0"/>
    <w:pPr>
      <w:adjustRightInd w:val="0"/>
      <w:spacing w:line="360" w:lineRule="atLeast"/>
      <w:ind w:firstLine="480"/>
      <w:textAlignment w:val="baseline"/>
    </w:pPr>
    <w:rPr>
      <w:kern w:val="0"/>
      <w:sz w:val="24"/>
      <w:szCs w:val="20"/>
    </w:rPr>
  </w:style>
  <w:style w:type="paragraph" w:styleId="8">
    <w:name w:val="toc 3"/>
    <w:basedOn w:val="1"/>
    <w:next w:val="1"/>
    <w:unhideWhenUsed/>
    <w:qFormat/>
    <w:uiPriority w:val="39"/>
    <w:pPr>
      <w:ind w:left="840" w:leftChars="400"/>
    </w:pPr>
  </w:style>
  <w:style w:type="paragraph" w:styleId="9">
    <w:name w:val="Plain Text"/>
    <w:basedOn w:val="1"/>
    <w:link w:val="25"/>
    <w:qFormat/>
    <w:uiPriority w:val="0"/>
    <w:rPr>
      <w:rFonts w:ascii="宋体" w:hAnsi="Courier New" w:eastAsiaTheme="minorEastAsia" w:cstheme="minorBidi"/>
      <w:szCs w:val="21"/>
    </w:rPr>
  </w:style>
  <w:style w:type="paragraph" w:styleId="10">
    <w:name w:val="Balloon Text"/>
    <w:basedOn w:val="1"/>
    <w:link w:val="32"/>
    <w:semiHidden/>
    <w:unhideWhenUsed/>
    <w:qFormat/>
    <w:uiPriority w:val="99"/>
    <w:rPr>
      <w:sz w:val="18"/>
      <w:szCs w:val="18"/>
    </w:rPr>
  </w:style>
  <w:style w:type="paragraph" w:styleId="11">
    <w:name w:val="footer"/>
    <w:basedOn w:val="1"/>
    <w:link w:val="27"/>
    <w:qFormat/>
    <w:uiPriority w:val="99"/>
    <w:pPr>
      <w:tabs>
        <w:tab w:val="center" w:pos="4153"/>
        <w:tab w:val="right" w:pos="8306"/>
      </w:tabs>
      <w:snapToGrid w:val="0"/>
      <w:jc w:val="left"/>
    </w:pPr>
    <w:rPr>
      <w:sz w:val="18"/>
    </w:rPr>
  </w:style>
  <w:style w:type="paragraph" w:styleId="12">
    <w:name w:val="header"/>
    <w:basedOn w:val="1"/>
    <w:link w:val="28"/>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3">
    <w:name w:val="toc 1"/>
    <w:basedOn w:val="1"/>
    <w:next w:val="1"/>
    <w:qFormat/>
    <w:uiPriority w:val="39"/>
    <w:pPr>
      <w:tabs>
        <w:tab w:val="right" w:leader="dot" w:pos="9180"/>
        <w:tab w:val="right" w:leader="middleDot" w:pos="9240"/>
      </w:tabs>
      <w:spacing w:line="360" w:lineRule="auto"/>
    </w:pPr>
    <w:rPr>
      <w:sz w:val="24"/>
      <w:szCs w:val="24"/>
    </w:rPr>
  </w:style>
  <w:style w:type="paragraph" w:styleId="14">
    <w:name w:val="footnote text"/>
    <w:basedOn w:val="1"/>
    <w:link w:val="29"/>
    <w:unhideWhenUsed/>
    <w:qFormat/>
    <w:uiPriority w:val="0"/>
    <w:pPr>
      <w:snapToGrid w:val="0"/>
      <w:jc w:val="left"/>
    </w:pPr>
    <w:rPr>
      <w:sz w:val="18"/>
    </w:rPr>
  </w:style>
  <w:style w:type="paragraph" w:styleId="15">
    <w:name w:val="toc 2"/>
    <w:basedOn w:val="1"/>
    <w:next w:val="1"/>
    <w:unhideWhenUsed/>
    <w:qFormat/>
    <w:uiPriority w:val="39"/>
    <w:pPr>
      <w:tabs>
        <w:tab w:val="right" w:leader="middleDot" w:pos="8494"/>
      </w:tabs>
      <w:spacing w:before="50" w:after="50" w:line="360" w:lineRule="auto"/>
      <w:ind w:left="420" w:leftChars="200"/>
    </w:pPr>
    <w:rPr>
      <w:rFonts w:asciiTheme="minorEastAsia" w:hAnsiTheme="minorEastAsia" w:eastAsiaTheme="minorEastAsia"/>
      <w:sz w:val="24"/>
      <w:szCs w:val="24"/>
    </w:rPr>
  </w:style>
  <w:style w:type="paragraph" w:styleId="16">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qFormat/>
    <w:uiPriority w:val="0"/>
    <w:pPr>
      <w:widowControl/>
      <w:spacing w:before="100" w:beforeAutospacing="1" w:after="100" w:afterAutospacing="1"/>
      <w:jc w:val="left"/>
    </w:pPr>
    <w:rPr>
      <w:rFonts w:ascii="宋体" w:hAnsi="宋体"/>
      <w:kern w:val="0"/>
      <w:sz w:val="24"/>
      <w:szCs w:val="24"/>
    </w:rPr>
  </w:style>
  <w:style w:type="table" w:styleId="19">
    <w:name w:val="Table Grid"/>
    <w:basedOn w:val="18"/>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Hyperlink"/>
    <w:qFormat/>
    <w:uiPriority w:val="99"/>
    <w:rPr>
      <w:color w:val="000000"/>
      <w:u w:val="single"/>
    </w:rPr>
  </w:style>
  <w:style w:type="character" w:styleId="23">
    <w:name w:val="HTML Code"/>
    <w:basedOn w:val="20"/>
    <w:uiPriority w:val="0"/>
    <w:rPr>
      <w:rFonts w:ascii="Courier New" w:hAnsi="Courier New"/>
      <w:sz w:val="20"/>
    </w:rPr>
  </w:style>
  <w:style w:type="character" w:styleId="24">
    <w:name w:val="footnote reference"/>
    <w:basedOn w:val="20"/>
    <w:unhideWhenUsed/>
    <w:qFormat/>
    <w:uiPriority w:val="0"/>
    <w:rPr>
      <w:vertAlign w:val="superscript"/>
    </w:rPr>
  </w:style>
  <w:style w:type="character" w:customStyle="1" w:styleId="25">
    <w:name w:val="纯文本 字符"/>
    <w:link w:val="9"/>
    <w:qFormat/>
    <w:uiPriority w:val="0"/>
    <w:rPr>
      <w:rFonts w:ascii="宋体" w:hAnsi="Courier New"/>
      <w:szCs w:val="21"/>
    </w:rPr>
  </w:style>
  <w:style w:type="character" w:customStyle="1" w:styleId="26">
    <w:name w:val="纯文本 Char1"/>
    <w:basedOn w:val="20"/>
    <w:semiHidden/>
    <w:qFormat/>
    <w:uiPriority w:val="99"/>
    <w:rPr>
      <w:rFonts w:ascii="宋体" w:hAnsi="Courier New" w:eastAsia="宋体" w:cs="Courier New"/>
      <w:szCs w:val="21"/>
    </w:rPr>
  </w:style>
  <w:style w:type="character" w:customStyle="1" w:styleId="27">
    <w:name w:val="页脚 字符"/>
    <w:basedOn w:val="20"/>
    <w:link w:val="11"/>
    <w:qFormat/>
    <w:uiPriority w:val="99"/>
    <w:rPr>
      <w:rFonts w:ascii="Times New Roman" w:hAnsi="Times New Roman" w:eastAsia="宋体" w:cs="Times New Roman"/>
      <w:sz w:val="18"/>
      <w:szCs w:val="20"/>
    </w:rPr>
  </w:style>
  <w:style w:type="character" w:customStyle="1" w:styleId="28">
    <w:name w:val="页眉 字符"/>
    <w:basedOn w:val="20"/>
    <w:link w:val="12"/>
    <w:qFormat/>
    <w:uiPriority w:val="99"/>
    <w:rPr>
      <w:rFonts w:ascii="Times New Roman" w:hAnsi="Times New Roman" w:eastAsia="宋体" w:cs="Times New Roman"/>
      <w:sz w:val="18"/>
      <w:szCs w:val="20"/>
    </w:rPr>
  </w:style>
  <w:style w:type="character" w:customStyle="1" w:styleId="29">
    <w:name w:val="脚注文本 字符"/>
    <w:basedOn w:val="20"/>
    <w:link w:val="14"/>
    <w:qFormat/>
    <w:uiPriority w:val="99"/>
    <w:rPr>
      <w:rFonts w:ascii="Times New Roman" w:hAnsi="Times New Roman" w:eastAsia="宋体" w:cs="Times New Roman"/>
      <w:sz w:val="18"/>
      <w:szCs w:val="20"/>
    </w:rPr>
  </w:style>
  <w:style w:type="paragraph" w:customStyle="1" w:styleId="3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31">
    <w:name w:val="参考文献"/>
    <w:basedOn w:val="1"/>
    <w:qFormat/>
    <w:uiPriority w:val="0"/>
    <w:pPr>
      <w:numPr>
        <w:ilvl w:val="0"/>
        <w:numId w:val="1"/>
      </w:numPr>
      <w:overflowPunct w:val="0"/>
      <w:autoSpaceDN w:val="0"/>
      <w:adjustRightInd w:val="0"/>
      <w:snapToGrid w:val="0"/>
      <w:spacing w:line="288" w:lineRule="auto"/>
    </w:pPr>
    <w:rPr>
      <w:rFonts w:cs="Courier New"/>
      <w:snapToGrid w:val="0"/>
      <w:kern w:val="0"/>
      <w:szCs w:val="21"/>
    </w:rPr>
  </w:style>
  <w:style w:type="character" w:customStyle="1" w:styleId="32">
    <w:name w:val="批注框文本 字符"/>
    <w:basedOn w:val="20"/>
    <w:link w:val="10"/>
    <w:semiHidden/>
    <w:qFormat/>
    <w:uiPriority w:val="99"/>
    <w:rPr>
      <w:rFonts w:ascii="Times New Roman" w:hAnsi="Times New Roman" w:eastAsia="宋体" w:cs="Times New Roman"/>
      <w:sz w:val="18"/>
      <w:szCs w:val="18"/>
    </w:rPr>
  </w:style>
  <w:style w:type="character" w:customStyle="1" w:styleId="33">
    <w:name w:val="未处理的提及1"/>
    <w:basedOn w:val="20"/>
    <w:semiHidden/>
    <w:unhideWhenUsed/>
    <w:qFormat/>
    <w:uiPriority w:val="99"/>
    <w:rPr>
      <w:color w:val="605E5C"/>
      <w:shd w:val="clear" w:color="auto" w:fill="E1DFDD"/>
    </w:rPr>
  </w:style>
  <w:style w:type="character" w:customStyle="1" w:styleId="34">
    <w:name w:val="标题 1 字符"/>
    <w:basedOn w:val="20"/>
    <w:link w:val="2"/>
    <w:qFormat/>
    <w:uiPriority w:val="9"/>
    <w:rPr>
      <w:rFonts w:ascii="Times New Roman" w:hAnsi="Times New Roman" w:eastAsia="黑体" w:cs="Times New Roman"/>
      <w:b/>
      <w:bCs/>
      <w:kern w:val="44"/>
      <w:sz w:val="32"/>
      <w:szCs w:val="44"/>
    </w:rPr>
  </w:style>
  <w:style w:type="character" w:customStyle="1" w:styleId="35">
    <w:name w:val="标题 2 字符"/>
    <w:basedOn w:val="20"/>
    <w:link w:val="3"/>
    <w:qFormat/>
    <w:uiPriority w:val="9"/>
    <w:rPr>
      <w:rFonts w:ascii="Times New Roman" w:hAnsi="Times New Roman" w:eastAsia="黑体" w:cstheme="majorBidi"/>
      <w:b/>
      <w:bCs/>
      <w:sz w:val="32"/>
      <w:szCs w:val="32"/>
    </w:rPr>
  </w:style>
  <w:style w:type="character" w:customStyle="1" w:styleId="36">
    <w:name w:val="标题 3 字符"/>
    <w:basedOn w:val="20"/>
    <w:link w:val="4"/>
    <w:qFormat/>
    <w:uiPriority w:val="9"/>
    <w:rPr>
      <w:rFonts w:ascii="Times New Roman" w:hAnsi="Times New Roman" w:eastAsia="黑体" w:cs="Times New Roman"/>
      <w:b/>
      <w:bCs/>
      <w:sz w:val="28"/>
      <w:szCs w:val="32"/>
    </w:rPr>
  </w:style>
  <w:style w:type="paragraph" w:customStyle="1" w:styleId="37">
    <w:name w:val="TOC 标题1"/>
    <w:basedOn w:val="2"/>
    <w:next w:val="1"/>
    <w:unhideWhenUsed/>
    <w:qFormat/>
    <w:uiPriority w:val="39"/>
    <w:pPr>
      <w:widowControl/>
      <w:spacing w:after="0" w:line="259" w:lineRule="auto"/>
      <w:jc w:val="left"/>
      <w:outlineLvl w:val="9"/>
    </w:pPr>
    <w:rPr>
      <w:rFonts w:asciiTheme="majorHAnsi" w:hAnsiTheme="majorHAnsi" w:eastAsiaTheme="majorEastAsia" w:cstheme="majorBidi"/>
      <w:b w:val="0"/>
      <w:bCs w:val="0"/>
      <w:color w:val="376092" w:themeColor="accent1" w:themeShade="BF"/>
      <w:kern w:val="0"/>
      <w:szCs w:val="32"/>
    </w:rPr>
  </w:style>
  <w:style w:type="paragraph" w:styleId="38">
    <w:name w:val="List Paragraph"/>
    <w:basedOn w:val="1"/>
    <w:qFormat/>
    <w:uiPriority w:val="34"/>
    <w:pPr>
      <w:ind w:firstLine="420" w:firstLineChars="200"/>
    </w:pPr>
  </w:style>
  <w:style w:type="character" w:customStyle="1" w:styleId="39">
    <w:name w:val="未处理的提及2"/>
    <w:basedOn w:val="20"/>
    <w:semiHidden/>
    <w:unhideWhenUsed/>
    <w:qFormat/>
    <w:uiPriority w:val="99"/>
    <w:rPr>
      <w:color w:val="605E5C"/>
      <w:shd w:val="clear" w:color="auto" w:fill="E1DFDD"/>
    </w:rPr>
  </w:style>
  <w:style w:type="paragraph" w:customStyle="1" w:styleId="40">
    <w:name w:val="图表题注"/>
    <w:basedOn w:val="1"/>
    <w:next w:val="1"/>
    <w:qFormat/>
    <w:uiPriority w:val="0"/>
    <w:pPr>
      <w:spacing w:before="50" w:beforeLines="50" w:after="50" w:afterLines="50" w:line="288" w:lineRule="auto"/>
      <w:jc w:val="center"/>
    </w:pPr>
    <w:rPr>
      <w:szCs w:val="21"/>
    </w:rPr>
  </w:style>
  <w:style w:type="paragraph" w:customStyle="1" w:styleId="41">
    <w:name w:val="公式"/>
    <w:basedOn w:val="1"/>
    <w:next w:val="1"/>
    <w:qFormat/>
    <w:uiPriority w:val="0"/>
    <w:pPr>
      <w:tabs>
        <w:tab w:val="right" w:pos="8971"/>
      </w:tabs>
      <w:spacing w:before="120" w:beforeLines="50" w:after="120" w:afterLines="50"/>
      <w:ind w:firstLine="480" w:firstLineChars="200"/>
    </w:pPr>
    <w:rPr>
      <w:sz w:val="24"/>
      <w:szCs w:val="21"/>
    </w:rPr>
  </w:style>
  <w:style w:type="paragraph" w:customStyle="1" w:styleId="42">
    <w:name w:val="captionStyle"/>
    <w:uiPriority w:val="0"/>
    <w:rPr>
      <w:rFonts w:ascii="Times New Roman" w:hAnsi="Times New Roman" w:eastAsia="宋体" w:cstheme="minorBidi"/>
      <w:sz w:val="21"/>
      <w:szCs w:val="21"/>
    </w:rPr>
  </w:style>
  <w:style w:type="paragraph" w:customStyle="1" w:styleId="43">
    <w:name w:val="cellStyle"/>
    <w:uiPriority w:val="0"/>
    <w:pPr>
      <w:spacing w:before="50"/>
    </w:pPr>
    <w:rPr>
      <w:rFonts w:ascii="Times New Roman" w:hAnsi="Times New Roman" w:eastAsia="宋体" w:cstheme="minorBidi"/>
      <w:sz w:val="21"/>
      <w:szCs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customXml" Target="../customXml/item2.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1.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svg"/><Relationship Id="rId30" Type="http://schemas.openxmlformats.org/officeDocument/2006/relationships/image" Target="media/image17.png"/><Relationship Id="rId3" Type="http://schemas.openxmlformats.org/officeDocument/2006/relationships/header" Target="header1.xml"/><Relationship Id="rId29" Type="http://schemas.openxmlformats.org/officeDocument/2006/relationships/image" Target="media/image16.svg"/><Relationship Id="rId28" Type="http://schemas.openxmlformats.org/officeDocument/2006/relationships/image" Target="media/image15.png"/><Relationship Id="rId27" Type="http://schemas.openxmlformats.org/officeDocument/2006/relationships/image" Target="media/image14.svg"/><Relationship Id="rId26" Type="http://schemas.openxmlformats.org/officeDocument/2006/relationships/image" Target="media/image13.png"/><Relationship Id="rId25" Type="http://schemas.openxmlformats.org/officeDocument/2006/relationships/image" Target="media/image12.svg"/><Relationship Id="rId24" Type="http://schemas.openxmlformats.org/officeDocument/2006/relationships/image" Target="media/image11.png"/><Relationship Id="rId23" Type="http://schemas.openxmlformats.org/officeDocument/2006/relationships/image" Target="media/image10.sv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svg"/><Relationship Id="rId18" Type="http://schemas.openxmlformats.org/officeDocument/2006/relationships/image" Target="media/image5.png"/><Relationship Id="rId17" Type="http://schemas.openxmlformats.org/officeDocument/2006/relationships/image" Target="media/image4.sv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7.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57BC574-7114-458F-9651-8D8307F5A643}">
  <ds:schemaRefs/>
</ds:datastoreItem>
</file>

<file path=docProps/app.xml><?xml version="1.0" encoding="utf-8"?>
<Properties xmlns="http://schemas.openxmlformats.org/officeDocument/2006/extended-properties" xmlns:vt="http://schemas.openxmlformats.org/officeDocument/2006/docPropsVTypes">
  <Template>Normal</Template>
  <Pages>57</Pages>
  <Words>4971</Words>
  <Characters>6175</Characters>
  <Lines>53</Lines>
  <Paragraphs>14</Paragraphs>
  <TotalTime>3</TotalTime>
  <ScaleCrop>false</ScaleCrop>
  <LinksUpToDate>false</LinksUpToDate>
  <CharactersWithSpaces>6428</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2019-01-13T03:00:00Z</dcterms:created>
  <dc:creator>xb21cn</dc:creator>
  <cp:lastModifiedBy>Clingo</cp:lastModifiedBy>
  <cp:lastPrinted>2021-12-29T11:31:00Z</cp:lastPrinted>
  <dcterms:modified xsi:type="dcterms:W3CDTF">2026-02-23T15:33:29Z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504CD89A129A079D91633E695D7D3690_43</vt:lpwstr>
  </property>
</Properties>
</file>