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6167D5" w:rsidR="001B3BB5" w:rsidP="59C1742B" w:rsidRDefault="1D2BB5DF" w14:paraId="41773534" w14:textId="68983A28">
      <w:pPr>
        <w:pStyle w:val="Title"/>
        <w:jc w:val="center"/>
      </w:pPr>
      <w:r w:rsidRPr="59C1742B">
        <w:t xml:space="preserve"> </w:t>
      </w:r>
      <w:r w:rsidRPr="59C1742B" w:rsidR="3C0D8463">
        <w:t xml:space="preserve"> </w:t>
      </w:r>
      <w:r w:rsidRPr="59C1742B" w:rsidR="6F3A41E3">
        <w:t>Functional Requirements Document (FRD)</w:t>
      </w:r>
    </w:p>
    <w:p w:rsidRPr="006167D5" w:rsidR="001B3BB5" w:rsidRDefault="00842D29" w14:paraId="3813FE88" w14:textId="77777777">
      <w:pPr>
        <w:pStyle w:val="Heading1"/>
        <w:jc w:val="center"/>
        <w:rPr>
          <w:rFonts w:cstheme="majorHAnsi"/>
        </w:rPr>
      </w:pPr>
      <w:r w:rsidRPr="006167D5">
        <w:rPr>
          <w:rFonts w:cstheme="majorHAnsi"/>
        </w:rPr>
        <w:t>Emergency Room (ER) Module</w:t>
      </w:r>
    </w:p>
    <w:p w:rsidRPr="006167D5" w:rsidR="001B3BB5" w:rsidRDefault="00842D29" w14:paraId="6A4E52BC" w14:textId="77777777">
      <w:pPr>
        <w:pStyle w:val="Heading2"/>
        <w:jc w:val="center"/>
        <w:rPr>
          <w:rFonts w:cstheme="majorHAnsi"/>
          <w:sz w:val="28"/>
          <w:szCs w:val="28"/>
        </w:rPr>
      </w:pPr>
      <w:r w:rsidRPr="006167D5">
        <w:rPr>
          <w:rFonts w:cstheme="majorHAnsi"/>
          <w:sz w:val="28"/>
          <w:szCs w:val="28"/>
        </w:rPr>
        <w:t>Hospital Information</w:t>
      </w:r>
      <w:r w:rsidRPr="006167D5" w:rsidR="00510C18">
        <w:rPr>
          <w:rFonts w:cstheme="majorHAnsi"/>
          <w:sz w:val="28"/>
          <w:szCs w:val="28"/>
        </w:rPr>
        <w:t xml:space="preserve"> </w:t>
      </w:r>
      <w:r w:rsidRPr="006167D5">
        <w:rPr>
          <w:rFonts w:cstheme="majorHAnsi"/>
          <w:sz w:val="28"/>
          <w:szCs w:val="28"/>
        </w:rPr>
        <w:t>System (HIS)</w:t>
      </w:r>
    </w:p>
    <w:p w:rsidRPr="006167D5" w:rsidR="001B3BB5" w:rsidRDefault="001B3BB5" w14:paraId="672A6659" w14:textId="77777777">
      <w:pPr>
        <w:rPr>
          <w:rFonts w:asciiTheme="majorHAnsi" w:hAnsiTheme="majorHAnsi" w:cstheme="majorHAnsi"/>
          <w:sz w:val="24"/>
          <w:szCs w:val="24"/>
        </w:rPr>
      </w:pPr>
    </w:p>
    <w:p w:rsidRPr="006167D5" w:rsidR="00EE6D3F" w:rsidP="00EE6D3F" w:rsidRDefault="00842D29" w14:paraId="0E95CEDE" w14:textId="77777777">
      <w:pPr>
        <w:pStyle w:val="Heading1"/>
        <w:rPr>
          <w:rFonts w:cstheme="majorHAnsi"/>
        </w:rPr>
      </w:pPr>
      <w:r w:rsidRPr="006167D5">
        <w:rPr>
          <w:rFonts w:cstheme="majorHAnsi"/>
        </w:rPr>
        <w:t>1. Document Control</w:t>
      </w:r>
    </w:p>
    <w:tbl>
      <w:tblPr>
        <w:tblStyle w:val="LightGrid-Accent1"/>
        <w:tblW w:w="0" w:type="auto"/>
        <w:tblLook w:val="04A0" w:firstRow="1" w:lastRow="0" w:firstColumn="1" w:lastColumn="0" w:noHBand="0" w:noVBand="1"/>
      </w:tblPr>
      <w:tblGrid>
        <w:gridCol w:w="4309"/>
        <w:gridCol w:w="4311"/>
      </w:tblGrid>
      <w:tr w:rsidRPr="006167D5" w:rsidR="00EE6D3F" w:rsidTr="0265B477" w14:paraId="56DEAC07" w14:textId="77777777">
        <w:trPr>
          <w:cnfStyle w:val="100000000000" w:firstRow="1" w:lastRow="0" w:firstColumn="0" w:lastColumn="0" w:oddVBand="0" w:evenVBand="0" w:oddHBand="0" w:evenHBand="0" w:firstRowFirstColumn="0" w:firstRowLastColumn="0" w:lastRowFirstColumn="0" w:lastRowLastColumn="0"/>
        </w:trPr>
        <w:tc>
          <w:tcPr>
            <w:tcW w:w="4320" w:type="dxa"/>
            <w:tcMar/>
          </w:tcPr>
          <w:p w:rsidRPr="006167D5" w:rsidR="00EE6D3F" w:rsidP="007D33F8" w:rsidRDefault="00EE6D3F" w14:paraId="50E1A529" w14:textId="77777777">
            <w:pPr>
              <w:rPr>
                <w:rFonts w:asciiTheme="majorHAnsi" w:hAnsiTheme="majorHAnsi" w:cstheme="majorHAnsi"/>
                <w:sz w:val="24"/>
                <w:szCs w:val="24"/>
              </w:rPr>
            </w:pPr>
            <w:r w:rsidRPr="006167D5">
              <w:rPr>
                <w:rFonts w:asciiTheme="majorHAnsi" w:hAnsiTheme="majorHAnsi" w:cstheme="majorHAnsi"/>
                <w:sz w:val="24"/>
                <w:szCs w:val="24"/>
              </w:rPr>
              <w:t>Document Title</w:t>
            </w:r>
          </w:p>
        </w:tc>
        <w:tc>
          <w:tcPr>
            <w:tcW w:w="4320" w:type="dxa"/>
            <w:tcMar/>
          </w:tcPr>
          <w:p w:rsidRPr="006167D5" w:rsidR="00EE6D3F" w:rsidP="007D33F8" w:rsidRDefault="00EE6D3F" w14:paraId="0F83289B" w14:textId="77777777">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4"/>
                <w:szCs w:val="24"/>
              </w:rPr>
            </w:pPr>
            <w:r w:rsidRPr="006167D5">
              <w:rPr>
                <w:rFonts w:asciiTheme="majorHAnsi" w:hAnsiTheme="majorHAnsi" w:cstheme="majorHAnsi"/>
                <w:sz w:val="24"/>
                <w:szCs w:val="24"/>
              </w:rPr>
              <w:t xml:space="preserve">Functional Requirements Document </w:t>
            </w:r>
            <w:r w:rsidR="006167D5">
              <w:rPr>
                <w:rFonts w:asciiTheme="majorHAnsi" w:hAnsiTheme="majorHAnsi" w:cstheme="majorHAnsi"/>
                <w:sz w:val="24"/>
                <w:szCs w:val="24"/>
              </w:rPr>
              <w:t>–</w:t>
            </w:r>
            <w:r w:rsidRPr="006167D5">
              <w:rPr>
                <w:rFonts w:asciiTheme="majorHAnsi" w:hAnsiTheme="majorHAnsi" w:cstheme="majorHAnsi"/>
                <w:sz w:val="24"/>
                <w:szCs w:val="24"/>
              </w:rPr>
              <w:t xml:space="preserve"> </w:t>
            </w:r>
            <w:r w:rsidR="006167D5">
              <w:rPr>
                <w:rFonts w:asciiTheme="majorHAnsi" w:hAnsiTheme="majorHAnsi" w:cstheme="majorHAnsi"/>
                <w:sz w:val="24"/>
                <w:szCs w:val="24"/>
              </w:rPr>
              <w:t xml:space="preserve">Emergency Room ER </w:t>
            </w:r>
            <w:r w:rsidRPr="006167D5">
              <w:rPr>
                <w:rFonts w:asciiTheme="majorHAnsi" w:hAnsiTheme="majorHAnsi" w:cstheme="majorHAnsi"/>
                <w:sz w:val="24"/>
                <w:szCs w:val="24"/>
              </w:rPr>
              <w:t>Module</w:t>
            </w:r>
          </w:p>
        </w:tc>
      </w:tr>
      <w:tr w:rsidRPr="006167D5" w:rsidR="00EE6D3F" w:rsidTr="0265B477" w14:paraId="6162F14C" w14:textId="77777777">
        <w:trPr>
          <w:cnfStyle w:val="000000100000" w:firstRow="0" w:lastRow="0" w:firstColumn="0" w:lastColumn="0" w:oddVBand="0" w:evenVBand="0" w:oddHBand="1" w:evenHBand="0" w:firstRowFirstColumn="0" w:firstRowLastColumn="0" w:lastRowFirstColumn="0" w:lastRowLastColumn="0"/>
        </w:trPr>
        <w:tc>
          <w:tcPr>
            <w:tcW w:w="4320" w:type="dxa"/>
            <w:tcMar/>
          </w:tcPr>
          <w:p w:rsidRPr="006167D5" w:rsidR="00EE6D3F" w:rsidP="007D33F8" w:rsidRDefault="00EE6D3F" w14:paraId="18079FF6" w14:textId="77777777">
            <w:pPr>
              <w:rPr>
                <w:rFonts w:asciiTheme="majorHAnsi" w:hAnsiTheme="majorHAnsi" w:cstheme="majorHAnsi"/>
                <w:sz w:val="24"/>
                <w:szCs w:val="24"/>
              </w:rPr>
            </w:pPr>
            <w:r w:rsidRPr="006167D5">
              <w:rPr>
                <w:rFonts w:asciiTheme="majorHAnsi" w:hAnsiTheme="majorHAnsi" w:cstheme="majorHAnsi"/>
                <w:sz w:val="24"/>
                <w:szCs w:val="24"/>
              </w:rPr>
              <w:t>Module Name</w:t>
            </w:r>
          </w:p>
        </w:tc>
        <w:tc>
          <w:tcPr>
            <w:tcW w:w="4320" w:type="dxa"/>
            <w:tcMar/>
          </w:tcPr>
          <w:p w:rsidRPr="006167D5" w:rsidR="00EE6D3F" w:rsidP="007D33F8" w:rsidRDefault="00EE6D3F" w14:paraId="5A66EF5C" w14:textId="77777777">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4"/>
                <w:szCs w:val="24"/>
              </w:rPr>
            </w:pPr>
            <w:r w:rsidRPr="006167D5">
              <w:rPr>
                <w:rFonts w:asciiTheme="majorHAnsi" w:hAnsiTheme="majorHAnsi" w:cstheme="majorHAnsi"/>
                <w:sz w:val="24"/>
                <w:szCs w:val="24"/>
              </w:rPr>
              <w:t>Emergency Room Module</w:t>
            </w:r>
          </w:p>
        </w:tc>
      </w:tr>
      <w:tr w:rsidRPr="006167D5" w:rsidR="00EE6D3F" w:rsidTr="0265B477" w14:paraId="146460E1" w14:textId="77777777">
        <w:trPr>
          <w:cnfStyle w:val="000000010000" w:firstRow="0" w:lastRow="0" w:firstColumn="0" w:lastColumn="0" w:oddVBand="0" w:evenVBand="0" w:oddHBand="0" w:evenHBand="1" w:firstRowFirstColumn="0" w:firstRowLastColumn="0" w:lastRowFirstColumn="0" w:lastRowLastColumn="0"/>
        </w:trPr>
        <w:tc>
          <w:tcPr>
            <w:tcW w:w="4320" w:type="dxa"/>
            <w:tcMar/>
          </w:tcPr>
          <w:p w:rsidRPr="006167D5" w:rsidR="00EE6D3F" w:rsidP="007D33F8" w:rsidRDefault="00EE6D3F" w14:paraId="7F5C10A2" w14:textId="77777777">
            <w:pPr>
              <w:rPr>
                <w:rFonts w:asciiTheme="majorHAnsi" w:hAnsiTheme="majorHAnsi" w:cstheme="majorHAnsi"/>
                <w:sz w:val="24"/>
                <w:szCs w:val="24"/>
              </w:rPr>
            </w:pPr>
            <w:r w:rsidRPr="006167D5">
              <w:rPr>
                <w:rFonts w:asciiTheme="majorHAnsi" w:hAnsiTheme="majorHAnsi" w:cstheme="majorHAnsi"/>
                <w:sz w:val="24"/>
                <w:szCs w:val="24"/>
              </w:rPr>
              <w:t>Parent System</w:t>
            </w:r>
          </w:p>
        </w:tc>
        <w:tc>
          <w:tcPr>
            <w:tcW w:w="4320" w:type="dxa"/>
            <w:tcMar/>
          </w:tcPr>
          <w:p w:rsidRPr="006167D5" w:rsidR="00EE6D3F" w:rsidP="007D33F8" w:rsidRDefault="00EE6D3F" w14:paraId="48C965C6" w14:textId="77777777">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sz w:val="24"/>
                <w:szCs w:val="24"/>
              </w:rPr>
            </w:pPr>
            <w:r w:rsidRPr="006167D5">
              <w:rPr>
                <w:rFonts w:asciiTheme="majorHAnsi" w:hAnsiTheme="majorHAnsi" w:cstheme="majorHAnsi"/>
                <w:sz w:val="24"/>
                <w:szCs w:val="24"/>
              </w:rPr>
              <w:t>Hospital Information System (HIS)</w:t>
            </w:r>
          </w:p>
        </w:tc>
      </w:tr>
      <w:tr w:rsidRPr="006167D5" w:rsidR="00EE6D3F" w:rsidTr="0265B477" w14:paraId="79AB81C0" w14:textId="77777777">
        <w:trPr>
          <w:cnfStyle w:val="000000100000" w:firstRow="0" w:lastRow="0" w:firstColumn="0" w:lastColumn="0" w:oddVBand="0" w:evenVBand="0" w:oddHBand="1" w:evenHBand="0" w:firstRowFirstColumn="0" w:firstRowLastColumn="0" w:lastRowFirstColumn="0" w:lastRowLastColumn="0"/>
        </w:trPr>
        <w:tc>
          <w:tcPr>
            <w:tcW w:w="4320" w:type="dxa"/>
            <w:tcMar/>
          </w:tcPr>
          <w:p w:rsidRPr="006167D5" w:rsidR="00EE6D3F" w:rsidP="007D33F8" w:rsidRDefault="00EE6D3F" w14:paraId="6B814A1E" w14:textId="77777777">
            <w:pPr>
              <w:rPr>
                <w:rFonts w:asciiTheme="majorHAnsi" w:hAnsiTheme="majorHAnsi" w:cstheme="majorHAnsi"/>
                <w:sz w:val="24"/>
                <w:szCs w:val="24"/>
              </w:rPr>
            </w:pPr>
            <w:r w:rsidRPr="006167D5">
              <w:rPr>
                <w:rFonts w:asciiTheme="majorHAnsi" w:hAnsiTheme="majorHAnsi" w:cstheme="majorHAnsi"/>
                <w:sz w:val="24"/>
                <w:szCs w:val="24"/>
              </w:rPr>
              <w:t>Version</w:t>
            </w:r>
          </w:p>
        </w:tc>
        <w:tc>
          <w:tcPr>
            <w:tcW w:w="4320" w:type="dxa"/>
            <w:tcMar/>
          </w:tcPr>
          <w:p w:rsidRPr="006167D5" w:rsidR="00EE6D3F" w:rsidP="007D33F8" w:rsidRDefault="006167D5" w14:paraId="536DB5B5" w14:textId="77777777">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4"/>
                <w:szCs w:val="24"/>
              </w:rPr>
            </w:pPr>
            <w:r>
              <w:rPr>
                <w:rFonts w:asciiTheme="majorHAnsi" w:hAnsiTheme="majorHAnsi" w:cstheme="majorHAnsi"/>
                <w:sz w:val="24"/>
                <w:szCs w:val="24"/>
              </w:rPr>
              <w:t>Document Version</w:t>
            </w:r>
          </w:p>
        </w:tc>
      </w:tr>
      <w:tr w:rsidRPr="006167D5" w:rsidR="00EE6D3F" w:rsidTr="0265B477" w14:paraId="57F4A5CE" w14:textId="77777777">
        <w:trPr>
          <w:cnfStyle w:val="000000010000" w:firstRow="0" w:lastRow="0" w:firstColumn="0" w:lastColumn="0" w:oddVBand="0" w:evenVBand="0" w:oddHBand="0" w:evenHBand="1" w:firstRowFirstColumn="0" w:firstRowLastColumn="0" w:lastRowFirstColumn="0" w:lastRowLastColumn="0"/>
        </w:trPr>
        <w:tc>
          <w:tcPr>
            <w:tcW w:w="4320" w:type="dxa"/>
            <w:tcMar/>
          </w:tcPr>
          <w:p w:rsidRPr="006167D5" w:rsidR="00EE6D3F" w:rsidP="007D33F8" w:rsidRDefault="00EE6D3F" w14:paraId="491072FA" w14:textId="77777777">
            <w:pPr>
              <w:rPr>
                <w:rFonts w:asciiTheme="majorHAnsi" w:hAnsiTheme="majorHAnsi" w:cstheme="majorHAnsi"/>
                <w:sz w:val="24"/>
                <w:szCs w:val="24"/>
              </w:rPr>
            </w:pPr>
            <w:r w:rsidRPr="006167D5">
              <w:rPr>
                <w:rFonts w:asciiTheme="majorHAnsi" w:hAnsiTheme="majorHAnsi" w:cstheme="majorHAnsi"/>
                <w:sz w:val="24"/>
                <w:szCs w:val="24"/>
              </w:rPr>
              <w:t>Date</w:t>
            </w:r>
          </w:p>
        </w:tc>
        <w:tc>
          <w:tcPr>
            <w:tcW w:w="4320" w:type="dxa"/>
            <w:tcMar/>
          </w:tcPr>
          <w:p w:rsidRPr="006167D5" w:rsidR="00EE6D3F" w:rsidP="007D33F8" w:rsidRDefault="00EE6D3F" w14:paraId="04B07086" w14:textId="77777777">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sz w:val="24"/>
                <w:szCs w:val="24"/>
              </w:rPr>
            </w:pPr>
            <w:r w:rsidRPr="006167D5">
              <w:rPr>
                <w:rFonts w:asciiTheme="majorHAnsi" w:hAnsiTheme="majorHAnsi" w:cstheme="majorHAnsi"/>
                <w:sz w:val="24"/>
                <w:szCs w:val="24"/>
              </w:rPr>
              <w:t>December 17, 2025</w:t>
            </w:r>
          </w:p>
        </w:tc>
      </w:tr>
      <w:tr w:rsidRPr="006167D5" w:rsidR="00EE6D3F" w:rsidTr="0265B477" w14:paraId="15F51888" w14:textId="77777777">
        <w:trPr>
          <w:cnfStyle w:val="000000100000" w:firstRow="0" w:lastRow="0" w:firstColumn="0" w:lastColumn="0" w:oddVBand="0" w:evenVBand="0" w:oddHBand="1" w:evenHBand="0" w:firstRowFirstColumn="0" w:firstRowLastColumn="0" w:lastRowFirstColumn="0" w:lastRowLastColumn="0"/>
        </w:trPr>
        <w:tc>
          <w:tcPr>
            <w:tcW w:w="4320" w:type="dxa"/>
            <w:tcMar/>
          </w:tcPr>
          <w:p w:rsidRPr="006167D5" w:rsidR="00EE6D3F" w:rsidP="007D33F8" w:rsidRDefault="00EE6D3F" w14:paraId="1B9FBFDD" w14:textId="77777777">
            <w:pPr>
              <w:rPr>
                <w:rFonts w:asciiTheme="majorHAnsi" w:hAnsiTheme="majorHAnsi" w:cstheme="majorHAnsi"/>
                <w:sz w:val="24"/>
                <w:szCs w:val="24"/>
              </w:rPr>
            </w:pPr>
            <w:r w:rsidRPr="006167D5">
              <w:rPr>
                <w:rFonts w:asciiTheme="majorHAnsi" w:hAnsiTheme="majorHAnsi" w:cstheme="majorHAnsi"/>
                <w:sz w:val="24"/>
                <w:szCs w:val="24"/>
              </w:rPr>
              <w:t>Status</w:t>
            </w:r>
          </w:p>
        </w:tc>
        <w:tc>
          <w:tcPr>
            <w:tcW w:w="4320" w:type="dxa"/>
            <w:tcMar/>
          </w:tcPr>
          <w:p w:rsidRPr="006167D5" w:rsidR="00EE6D3F" w:rsidP="007D33F8" w:rsidRDefault="00EE6D3F" w14:paraId="44635C0A" w14:textId="77777777">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4"/>
                <w:szCs w:val="24"/>
              </w:rPr>
            </w:pPr>
            <w:r w:rsidRPr="006167D5">
              <w:rPr>
                <w:rFonts w:asciiTheme="majorHAnsi" w:hAnsiTheme="majorHAnsi" w:cstheme="majorHAnsi"/>
                <w:sz w:val="24"/>
                <w:szCs w:val="24"/>
              </w:rPr>
              <w:t>Draft</w:t>
            </w:r>
          </w:p>
        </w:tc>
      </w:tr>
    </w:tbl>
    <w:p w:rsidRPr="006167D5" w:rsidR="001B3BB5" w:rsidP="006167D5" w:rsidRDefault="00EE6D3F" w14:paraId="0E301DFD" w14:textId="400A6F5D">
      <w:pPr>
        <w:pStyle w:val="Heading2"/>
      </w:pPr>
    </w:p>
    <w:p w:rsidRPr="006167D5" w:rsidR="001B3BB5" w:rsidP="0265B477" w:rsidRDefault="00EE6D3F" w14:paraId="2523DA6A" w14:textId="240DC5D4">
      <w:pPr>
        <w:pStyle w:val="Heading2"/>
        <w:rPr>
          <w:rFonts w:cs="Calibri" w:cstheme="majorAscii"/>
          <w:sz w:val="24"/>
          <w:szCs w:val="24"/>
        </w:rPr>
      </w:pPr>
      <w:r w:rsidRPr="0265B477" w:rsidR="732E947C">
        <w:rPr>
          <w:rFonts w:cs="Calibri" w:cstheme="majorAscii"/>
          <w:sz w:val="24"/>
          <w:szCs w:val="24"/>
        </w:rPr>
        <w:t>Document Conventions</w:t>
      </w:r>
    </w:p>
    <w:p w:rsidRPr="006167D5" w:rsidR="001B3BB5" w:rsidP="0265B477" w:rsidRDefault="00EE6D3F" w14:textId="77777777" w14:paraId="3BC0F293">
      <w:pPr>
        <w:pStyle w:val="ListBullet"/>
        <w:rPr>
          <w:rFonts w:ascii="Calibri" w:hAnsi="Calibri" w:cs="Times New Roman" w:asciiTheme="majorAscii" w:hAnsiTheme="majorAscii" w:cstheme="majorBidi"/>
          <w:sz w:val="24"/>
          <w:szCs w:val="24"/>
        </w:rPr>
      </w:pPr>
      <w:r w:rsidRPr="3A7FD57A" w:rsidR="797BD213">
        <w:rPr>
          <w:rFonts w:ascii="Calibri" w:hAnsi="Calibri" w:cs="Times New Roman" w:asciiTheme="majorAscii" w:hAnsiTheme="majorAscii" w:cstheme="majorBidi"/>
          <w:sz w:val="24"/>
          <w:szCs w:val="24"/>
        </w:rPr>
        <w:t>ER: Emergency Room</w:t>
      </w:r>
    </w:p>
    <w:p w:rsidRPr="006167D5" w:rsidR="001B3BB5" w:rsidP="0265B477" w:rsidRDefault="00EE6D3F" w14:textId="77777777" w14:paraId="41D45FA5">
      <w:pPr>
        <w:pStyle w:val="ListBullet"/>
        <w:rPr>
          <w:rFonts w:ascii="Calibri" w:hAnsi="Calibri" w:cs="Times New Roman" w:asciiTheme="majorAscii" w:hAnsiTheme="majorAscii" w:cstheme="majorBidi"/>
          <w:sz w:val="24"/>
          <w:szCs w:val="24"/>
        </w:rPr>
      </w:pPr>
      <w:r w:rsidRPr="3A7FD57A" w:rsidR="797BD213">
        <w:rPr>
          <w:rFonts w:ascii="Calibri" w:hAnsi="Calibri" w:cs="Times New Roman" w:asciiTheme="majorAscii" w:hAnsiTheme="majorAscii" w:cstheme="majorBidi"/>
          <w:sz w:val="24"/>
          <w:szCs w:val="24"/>
        </w:rPr>
        <w:t>HIS: Hospital Information System</w:t>
      </w:r>
    </w:p>
    <w:p w:rsidRPr="006167D5" w:rsidR="001B3BB5" w:rsidP="0265B477" w:rsidRDefault="00EE6D3F" w14:textId="77777777" w14:paraId="39067AAF">
      <w:pPr>
        <w:pStyle w:val="ListBullet"/>
        <w:rPr>
          <w:rFonts w:ascii="Calibri" w:hAnsi="Calibri" w:cs="Times New Roman" w:asciiTheme="majorAscii" w:hAnsiTheme="majorAscii" w:cstheme="majorBidi"/>
          <w:sz w:val="24"/>
          <w:szCs w:val="24"/>
        </w:rPr>
      </w:pPr>
      <w:r w:rsidRPr="3A7FD57A" w:rsidR="797BD213">
        <w:rPr>
          <w:rFonts w:ascii="Calibri" w:hAnsi="Calibri" w:cs="Times New Roman" w:asciiTheme="majorAscii" w:hAnsiTheme="majorAscii" w:cstheme="majorBidi"/>
          <w:sz w:val="24"/>
          <w:szCs w:val="24"/>
        </w:rPr>
        <w:t>UHID: Unique Hospital Identification Number</w:t>
      </w:r>
    </w:p>
    <w:p w:rsidRPr="006167D5" w:rsidR="001B3BB5" w:rsidP="0265B477" w:rsidRDefault="00EE6D3F" w14:textId="77777777" w14:paraId="31CE910C">
      <w:pPr>
        <w:pStyle w:val="ListBullet"/>
        <w:rPr>
          <w:rFonts w:ascii="Calibri" w:hAnsi="Calibri" w:cs="Times New Roman" w:asciiTheme="majorAscii" w:hAnsiTheme="majorAscii" w:cstheme="majorBidi"/>
          <w:sz w:val="24"/>
          <w:szCs w:val="24"/>
        </w:rPr>
      </w:pPr>
      <w:r w:rsidRPr="3A7FD57A" w:rsidR="797BD213">
        <w:rPr>
          <w:rFonts w:ascii="Calibri" w:hAnsi="Calibri" w:cs="Times New Roman" w:asciiTheme="majorAscii" w:hAnsiTheme="majorAscii" w:cstheme="majorBidi"/>
          <w:sz w:val="24"/>
          <w:szCs w:val="24"/>
        </w:rPr>
        <w:t>MLC: Medico-Legal Case</w:t>
      </w:r>
    </w:p>
    <w:p w:rsidRPr="006167D5" w:rsidR="001B3BB5" w:rsidP="0265B477" w:rsidRDefault="00EE6D3F" w14:textId="77777777" w14:paraId="76FF43E8">
      <w:pPr>
        <w:pStyle w:val="ListBullet"/>
        <w:rPr>
          <w:rFonts w:ascii="Calibri" w:hAnsi="Calibri" w:cs="Times New Roman" w:asciiTheme="majorAscii" w:hAnsiTheme="majorAscii" w:cstheme="majorBidi"/>
          <w:sz w:val="24"/>
          <w:szCs w:val="24"/>
        </w:rPr>
      </w:pPr>
      <w:r w:rsidRPr="3A7FD57A" w:rsidR="797BD213">
        <w:rPr>
          <w:rFonts w:ascii="Calibri" w:hAnsi="Calibri" w:cs="Times New Roman" w:asciiTheme="majorAscii" w:hAnsiTheme="majorAscii" w:cstheme="majorBidi"/>
          <w:sz w:val="24"/>
          <w:szCs w:val="24"/>
        </w:rPr>
        <w:t>EMS: Emergency Medical Services</w:t>
      </w:r>
    </w:p>
    <w:p w:rsidRPr="006167D5" w:rsidR="001B3BB5" w:rsidP="0265B477" w:rsidRDefault="00EE6D3F" w14:textId="77777777" w14:paraId="2A0857B1">
      <w:pPr>
        <w:pStyle w:val="ListBullet"/>
        <w:rPr>
          <w:rFonts w:ascii="Calibri" w:hAnsi="Calibri" w:cs="Times New Roman" w:asciiTheme="majorAscii" w:hAnsiTheme="majorAscii" w:cstheme="majorBidi"/>
          <w:sz w:val="24"/>
          <w:szCs w:val="24"/>
        </w:rPr>
      </w:pPr>
      <w:r w:rsidRPr="3A7FD57A" w:rsidR="797BD213">
        <w:rPr>
          <w:rFonts w:ascii="Calibri" w:hAnsi="Calibri" w:cs="Times New Roman" w:asciiTheme="majorAscii" w:hAnsiTheme="majorAscii" w:cstheme="majorBidi"/>
          <w:sz w:val="24"/>
          <w:szCs w:val="24"/>
        </w:rPr>
        <w:t>DOA: Date of Admission</w:t>
      </w:r>
    </w:p>
    <w:p w:rsidRPr="006167D5" w:rsidR="001B3BB5" w:rsidP="0265B477" w:rsidRDefault="00EE6D3F" w14:textId="77777777" w14:paraId="5F367E0B">
      <w:pPr>
        <w:pStyle w:val="ListBullet"/>
        <w:rPr>
          <w:rFonts w:ascii="Calibri" w:hAnsi="Calibri" w:cs="Times New Roman" w:asciiTheme="majorAscii" w:hAnsiTheme="majorAscii" w:cstheme="majorBidi"/>
          <w:sz w:val="24"/>
          <w:szCs w:val="24"/>
        </w:rPr>
      </w:pPr>
      <w:r w:rsidRPr="3A7FD57A" w:rsidR="797BD213">
        <w:rPr>
          <w:rFonts w:ascii="Calibri" w:hAnsi="Calibri" w:cs="Times New Roman" w:asciiTheme="majorAscii" w:hAnsiTheme="majorAscii" w:cstheme="majorBidi"/>
          <w:sz w:val="24"/>
          <w:szCs w:val="24"/>
        </w:rPr>
        <w:t>PDD: Planned Discharge Date</w:t>
      </w:r>
    </w:p>
    <w:p w:rsidRPr="006167D5" w:rsidR="001B3BB5" w:rsidP="0265B477" w:rsidRDefault="00EE6D3F" w14:textId="77777777" w14:paraId="60404B22">
      <w:pPr>
        <w:pStyle w:val="ListBullet"/>
        <w:rPr>
          <w:rFonts w:ascii="Calibri" w:hAnsi="Calibri" w:cs="Times New Roman" w:asciiTheme="majorAscii" w:hAnsiTheme="majorAscii" w:cstheme="majorBidi"/>
          <w:sz w:val="24"/>
          <w:szCs w:val="24"/>
        </w:rPr>
      </w:pPr>
      <w:r w:rsidRPr="3A7FD57A" w:rsidR="797BD213">
        <w:rPr>
          <w:rFonts w:ascii="Calibri" w:hAnsi="Calibri" w:cs="Times New Roman" w:asciiTheme="majorAscii" w:hAnsiTheme="majorAscii" w:cstheme="majorBidi"/>
          <w:sz w:val="24"/>
          <w:szCs w:val="24"/>
        </w:rPr>
        <w:t>DAMA: Discharge Against Medical Advice</w:t>
      </w:r>
    </w:p>
    <w:p w:rsidRPr="006167D5" w:rsidR="001B3BB5" w:rsidP="0265B477" w:rsidRDefault="00EE6D3F" w14:textId="77777777" w14:paraId="65E9ED35">
      <w:pPr>
        <w:pStyle w:val="ListBullet"/>
        <w:rPr>
          <w:rFonts w:ascii="Calibri" w:hAnsi="Calibri" w:cs="Times New Roman" w:asciiTheme="majorAscii" w:hAnsiTheme="majorAscii" w:cstheme="majorBidi"/>
          <w:sz w:val="24"/>
          <w:szCs w:val="24"/>
        </w:rPr>
      </w:pPr>
      <w:r w:rsidRPr="3A7FD57A" w:rsidR="797BD213">
        <w:rPr>
          <w:rFonts w:ascii="Calibri" w:hAnsi="Calibri" w:cs="Times New Roman" w:asciiTheme="majorAscii" w:hAnsiTheme="majorAscii" w:cstheme="majorBidi"/>
          <w:sz w:val="24"/>
          <w:szCs w:val="24"/>
        </w:rPr>
        <w:t>LAMA: Left Against Medical Advice</w:t>
      </w:r>
    </w:p>
    <w:p w:rsidRPr="006167D5" w:rsidR="001B3BB5" w:rsidP="0265B477" w:rsidRDefault="00EE6D3F" w14:textId="77777777" w14:paraId="78A85E9B">
      <w:pPr>
        <w:pStyle w:val="ListBullet"/>
        <w:rPr>
          <w:rFonts w:ascii="Calibri" w:hAnsi="Calibri" w:cs="Times New Roman" w:asciiTheme="majorAscii" w:hAnsiTheme="majorAscii" w:cstheme="majorBidi"/>
          <w:sz w:val="24"/>
          <w:szCs w:val="24"/>
        </w:rPr>
      </w:pPr>
      <w:r w:rsidRPr="3A7FD57A" w:rsidR="797BD213">
        <w:rPr>
          <w:rFonts w:ascii="Calibri" w:hAnsi="Calibri" w:cs="Times New Roman" w:asciiTheme="majorAscii" w:hAnsiTheme="majorAscii" w:cstheme="majorBidi"/>
          <w:sz w:val="24"/>
          <w:szCs w:val="24"/>
        </w:rPr>
        <w:t>GCS: Glasgow Coma Scale</w:t>
      </w:r>
    </w:p>
    <w:p w:rsidRPr="006167D5" w:rsidR="001B3BB5" w:rsidP="0265B477" w:rsidRDefault="00EE6D3F" w14:textId="77777777" w14:paraId="5636C185">
      <w:pPr>
        <w:pStyle w:val="ListBullet"/>
        <w:rPr>
          <w:rFonts w:ascii="Calibri" w:hAnsi="Calibri" w:cs="Times New Roman" w:asciiTheme="majorAscii" w:hAnsiTheme="majorAscii" w:cstheme="majorBidi"/>
          <w:sz w:val="24"/>
          <w:szCs w:val="24"/>
        </w:rPr>
      </w:pPr>
      <w:r w:rsidRPr="3A7FD57A" w:rsidR="797BD213">
        <w:rPr>
          <w:rFonts w:ascii="Calibri" w:hAnsi="Calibri" w:cs="Times New Roman" w:asciiTheme="majorAscii" w:hAnsiTheme="majorAscii" w:cstheme="majorBidi"/>
          <w:sz w:val="24"/>
          <w:szCs w:val="24"/>
        </w:rPr>
        <w:t>APACHE-II: Acute Physiology and Chronic Health Evaluation</w:t>
      </w:r>
    </w:p>
    <w:p w:rsidRPr="006167D5" w:rsidR="001B3BB5" w:rsidP="0265B477" w:rsidRDefault="00EE6D3F" w14:textId="77777777" w14:paraId="38EE44D8">
      <w:pPr>
        <w:pStyle w:val="ListBullet"/>
        <w:rPr>
          <w:rFonts w:ascii="Calibri" w:hAnsi="Calibri" w:cs="Times New Roman" w:asciiTheme="majorAscii" w:hAnsiTheme="majorAscii" w:cstheme="majorBidi"/>
          <w:sz w:val="24"/>
          <w:szCs w:val="24"/>
        </w:rPr>
      </w:pPr>
      <w:r w:rsidRPr="3A7FD57A" w:rsidR="797BD213">
        <w:rPr>
          <w:rFonts w:ascii="Calibri" w:hAnsi="Calibri" w:cs="Times New Roman" w:asciiTheme="majorAscii" w:hAnsiTheme="majorAscii" w:cstheme="majorBidi"/>
          <w:sz w:val="24"/>
          <w:szCs w:val="24"/>
        </w:rPr>
        <w:t>SOFA: Sequential Organ Failure Assessment</w:t>
      </w:r>
    </w:p>
    <w:p w:rsidRPr="006167D5" w:rsidR="001B3BB5" w:rsidP="0265B477" w:rsidRDefault="00EE6D3F" w14:textId="77777777" w14:paraId="2BDDA87B">
      <w:pPr>
        <w:pStyle w:val="ListBullet"/>
        <w:rPr>
          <w:rFonts w:ascii="Calibri" w:hAnsi="Calibri" w:cs="Times New Roman" w:asciiTheme="majorAscii" w:hAnsiTheme="majorAscii" w:cstheme="majorBidi"/>
          <w:sz w:val="24"/>
          <w:szCs w:val="24"/>
        </w:rPr>
      </w:pPr>
      <w:r w:rsidRPr="3A7FD57A" w:rsidR="797BD213">
        <w:rPr>
          <w:rFonts w:ascii="Calibri" w:hAnsi="Calibri" w:cs="Times New Roman" w:asciiTheme="majorAscii" w:hAnsiTheme="majorAscii" w:cstheme="majorBidi"/>
          <w:sz w:val="24"/>
          <w:szCs w:val="24"/>
        </w:rPr>
        <w:t xml:space="preserve">MEWS: </w:t>
      </w:r>
      <w:r w:rsidRPr="3A7FD57A" w:rsidR="797BD213">
        <w:rPr>
          <w:rFonts w:ascii="Calibri" w:hAnsi="Calibri" w:cs="Times New Roman" w:asciiTheme="majorAscii" w:hAnsiTheme="majorAscii" w:cstheme="majorBidi"/>
          <w:sz w:val="24"/>
          <w:szCs w:val="24"/>
        </w:rPr>
        <w:t>Modified</w:t>
      </w:r>
      <w:r w:rsidRPr="3A7FD57A" w:rsidR="797BD213">
        <w:rPr>
          <w:rFonts w:ascii="Calibri" w:hAnsi="Calibri" w:cs="Times New Roman" w:asciiTheme="majorAscii" w:hAnsiTheme="majorAscii" w:cstheme="majorBidi"/>
          <w:sz w:val="24"/>
          <w:szCs w:val="24"/>
        </w:rPr>
        <w:t xml:space="preserve"> Early Warning Score</w:t>
      </w:r>
    </w:p>
    <w:p w:rsidRPr="006167D5" w:rsidR="001B3BB5" w:rsidP="0265B477" w:rsidRDefault="00EE6D3F" w14:paraId="2F54422E" w14:textId="01C3A1C0">
      <w:pPr>
        <w:pStyle w:val="ListBullet"/>
        <w:rPr/>
      </w:pPr>
      <w:r w:rsidRPr="3A7FD57A" w:rsidR="797BD213">
        <w:rPr>
          <w:rFonts w:ascii="Calibri" w:hAnsi="Calibri" w:cs="Times New Roman" w:asciiTheme="majorAscii" w:hAnsiTheme="majorAscii" w:cstheme="majorBidi"/>
          <w:sz w:val="24"/>
          <w:szCs w:val="24"/>
        </w:rPr>
        <w:t>FIR: First Information Report</w:t>
      </w:r>
    </w:p>
    <w:p w:rsidRPr="006167D5" w:rsidR="001B3BB5" w:rsidP="0265B477" w:rsidRDefault="00EE6D3F" w14:paraId="3AE7C4C6" w14:textId="0AB6EE9C">
      <w:pPr>
        <w:pStyle w:val="ListBullet"/>
        <w:rPr>
          <w:rFonts w:ascii="Calibri" w:hAnsi="Calibri" w:eastAsia="ＭＳ ゴシック" w:cs="Times New Roman" w:asciiTheme="majorAscii" w:hAnsiTheme="majorAscii" w:eastAsiaTheme="majorEastAsia" w:cstheme="majorBidi"/>
        </w:rPr>
      </w:pPr>
      <w:r w:rsidRPr="3A7FD57A" w:rsidR="797BD213">
        <w:rPr>
          <w:rFonts w:ascii="Calibri" w:hAnsi="Calibri" w:cs="Times New Roman" w:asciiTheme="majorAscii" w:hAnsiTheme="majorAscii" w:cstheme="majorBidi"/>
          <w:sz w:val="24"/>
          <w:szCs w:val="24"/>
        </w:rPr>
        <w:t xml:space="preserve">ABCDE Analysis - </w:t>
      </w:r>
      <w:r w:rsidRPr="3A7FD57A" w:rsidR="797BD213">
        <w:rPr>
          <w:rFonts w:ascii="Calibri" w:hAnsi="Calibri" w:eastAsia="ＭＳ ゴシック" w:cs="Times New Roman" w:asciiTheme="majorAscii" w:hAnsiTheme="majorAscii" w:eastAsiaTheme="majorEastAsia" w:cstheme="majorBidi"/>
          <w:color w:val="0A0A0A"/>
          <w:sz w:val="24"/>
          <w:szCs w:val="24"/>
        </w:rPr>
        <w:t>Airway, Breathing, Circulation, Disability, and Exposure</w:t>
      </w:r>
    </w:p>
    <w:p w:rsidRPr="006167D5" w:rsidR="001B3BB5" w:rsidP="0265B477" w:rsidRDefault="00EE6D3F" w14:paraId="1EC3EEDA" w14:textId="4A66A0B5">
      <w:pPr>
        <w:pStyle w:val="ListBullet"/>
        <w:rPr>
          <w:rFonts w:ascii="Calibri" w:hAnsi="Calibri" w:cs="Times New Roman" w:asciiTheme="majorAscii" w:hAnsiTheme="majorAscii" w:cstheme="majorBidi"/>
          <w:sz w:val="24"/>
          <w:szCs w:val="24"/>
        </w:rPr>
      </w:pPr>
      <w:r w:rsidRPr="3A7FD57A" w:rsidR="4244D961">
        <w:rPr>
          <w:rFonts w:ascii="Calibri" w:hAnsi="Calibri" w:cs="Times New Roman" w:asciiTheme="majorAscii" w:hAnsiTheme="majorAscii" w:cstheme="majorBidi"/>
          <w:sz w:val="24"/>
          <w:szCs w:val="24"/>
        </w:rPr>
        <w:t>POC:</w:t>
      </w:r>
      <w:r w:rsidRPr="3A7FD57A" w:rsidR="4244D961">
        <w:rPr>
          <w:rFonts w:ascii="Calibri" w:hAnsi="Calibri" w:cs="Times New Roman" w:asciiTheme="majorAscii" w:hAnsiTheme="majorAscii" w:cstheme="majorBidi"/>
          <w:sz w:val="24"/>
          <w:szCs w:val="24"/>
        </w:rPr>
        <w:t xml:space="preserve"> Point of Care</w:t>
      </w:r>
    </w:p>
    <w:p w:rsidR="6F3C7BA8" w:rsidP="3A7FD57A" w:rsidRDefault="6F3C7BA8" w14:paraId="51C0F95C" w14:textId="6893D989">
      <w:pPr>
        <w:pStyle w:val="ListBullet"/>
        <w:rPr>
          <w:rFonts w:ascii="Calibri" w:hAnsi="Calibri" w:cs="Times New Roman" w:asciiTheme="majorAscii" w:hAnsiTheme="majorAscii" w:cstheme="majorBidi"/>
          <w:sz w:val="24"/>
          <w:szCs w:val="24"/>
        </w:rPr>
      </w:pPr>
      <w:r w:rsidRPr="3A7FD57A" w:rsidR="6F3C7BA8">
        <w:rPr>
          <w:rFonts w:ascii="Calibri" w:hAnsi="Calibri" w:cs="Times New Roman" w:asciiTheme="majorAscii" w:hAnsiTheme="majorAscii" w:cstheme="majorBidi"/>
          <w:sz w:val="24"/>
          <w:szCs w:val="24"/>
        </w:rPr>
        <w:t>ESI :</w:t>
      </w:r>
      <w:r w:rsidRPr="3A7FD57A" w:rsidR="6F3C7BA8">
        <w:rPr>
          <w:rFonts w:ascii="Calibri" w:hAnsi="Calibri" w:cs="Times New Roman" w:asciiTheme="majorAscii" w:hAnsiTheme="majorAscii" w:cstheme="majorBidi"/>
          <w:sz w:val="24"/>
          <w:szCs w:val="24"/>
        </w:rPr>
        <w:t xml:space="preserve"> Emergency Severity Index</w:t>
      </w:r>
    </w:p>
    <w:p w:rsidRPr="006167D5" w:rsidR="001B3BB5" w:rsidP="0265B477" w:rsidRDefault="00EE6D3F" w14:paraId="64BE7594" w14:textId="060F8744">
      <w:pPr>
        <w:pStyle w:val="Heading2"/>
        <w:rPr>
          <w:rFonts w:cs="Calibri" w:cstheme="majorAscii"/>
          <w:sz w:val="28"/>
          <w:szCs w:val="28"/>
        </w:rPr>
      </w:pPr>
      <w:r>
        <w:br/>
      </w:r>
      <w:r w:rsidRPr="0265B477" w:rsidR="55AB73E4">
        <w:rPr>
          <w:rFonts w:cs="Calibri" w:cstheme="majorAscii"/>
          <w:sz w:val="28"/>
          <w:szCs w:val="28"/>
        </w:rPr>
        <w:t>2. Introduction</w:t>
      </w:r>
    </w:p>
    <w:p w:rsidRPr="006167D5" w:rsidR="001B3BB5" w:rsidRDefault="00842D29" w14:paraId="3D28318E" w14:textId="77777777">
      <w:pPr>
        <w:pStyle w:val="Heading2"/>
        <w:rPr>
          <w:rFonts w:cstheme="majorHAnsi"/>
          <w:sz w:val="24"/>
          <w:szCs w:val="24"/>
        </w:rPr>
      </w:pPr>
      <w:r w:rsidRPr="006167D5">
        <w:rPr>
          <w:rFonts w:cstheme="majorHAnsi"/>
          <w:sz w:val="24"/>
          <w:szCs w:val="24"/>
        </w:rPr>
        <w:t>2.1 Purpose</w:t>
      </w:r>
    </w:p>
    <w:p w:rsidRPr="006167D5" w:rsidR="001B3BB5" w:rsidRDefault="00842D29" w14:paraId="6E579626" w14:textId="77777777">
      <w:pPr>
        <w:rPr>
          <w:rFonts w:asciiTheme="majorHAnsi" w:hAnsiTheme="majorHAnsi" w:cstheme="majorHAnsi"/>
          <w:sz w:val="24"/>
          <w:szCs w:val="24"/>
        </w:rPr>
      </w:pPr>
      <w:r w:rsidRPr="006167D5">
        <w:rPr>
          <w:rFonts w:asciiTheme="majorHAnsi" w:hAnsiTheme="majorHAnsi" w:cstheme="majorHAnsi"/>
          <w:sz w:val="24"/>
          <w:szCs w:val="24"/>
        </w:rPr>
        <w:t>This Functional Requirements Document (FRD) defines the functional and non-functional requirements for the Emergency Room (ER) module within the Hospital Information System (HIS). The ER module is designed to provide immediate emergency care management for patients with acute illnesses or injuries, ensuring rapid triage, treatment, and discharge processes.</w:t>
      </w:r>
    </w:p>
    <w:p w:rsidRPr="006167D5" w:rsidR="001B3BB5" w:rsidP="0265B477" w:rsidRDefault="00842D29" w14:paraId="7F58DEF9" w14:textId="319558D0">
      <w:pPr>
        <w:pStyle w:val="Heading2"/>
        <w:rPr>
          <w:rFonts w:cs="Calibri" w:cstheme="majorAscii"/>
          <w:sz w:val="24"/>
          <w:szCs w:val="24"/>
        </w:rPr>
      </w:pPr>
      <w:r w:rsidRPr="0265B477" w:rsidR="245AC576">
        <w:rPr>
          <w:rFonts w:cs="Calibri" w:cstheme="majorAscii"/>
          <w:sz w:val="24"/>
          <w:szCs w:val="24"/>
        </w:rPr>
        <w:t xml:space="preserve">2.2 </w:t>
      </w:r>
      <w:r w:rsidRPr="0265B477" w:rsidR="2FB7E6DB">
        <w:rPr>
          <w:rFonts w:cs="Calibri" w:cstheme="majorAscii"/>
          <w:sz w:val="24"/>
          <w:szCs w:val="24"/>
        </w:rPr>
        <w:t xml:space="preserve">Enhancement </w:t>
      </w:r>
    </w:p>
    <w:p w:rsidRPr="006167D5" w:rsidR="001B3BB5" w:rsidRDefault="6F3A41E3" w14:paraId="4C2B0846" w14:textId="77777777">
      <w:pPr>
        <w:rPr>
          <w:rFonts w:asciiTheme="majorHAnsi" w:hAnsiTheme="majorHAnsi" w:cstheme="majorHAnsi"/>
          <w:sz w:val="24"/>
          <w:szCs w:val="24"/>
        </w:rPr>
      </w:pPr>
      <w:r w:rsidRPr="59C1742B">
        <w:rPr>
          <w:rFonts w:asciiTheme="majorHAnsi" w:hAnsiTheme="majorHAnsi" w:cstheme="majorBidi"/>
          <w:sz w:val="24"/>
          <w:szCs w:val="24"/>
        </w:rPr>
        <w:t>This document covers the following aspects of the ER module:</w:t>
      </w:r>
    </w:p>
    <w:p w:rsidRPr="006167D5" w:rsidR="001B3BB5" w:rsidP="73E90F39" w:rsidRDefault="6F3A41E3" w14:paraId="0D67F910" w14:textId="1D9F412B">
      <w:pPr>
        <w:pStyle w:val="ListBullet"/>
        <w:rPr>
          <w:sz w:val="24"/>
          <w:szCs w:val="24"/>
        </w:rPr>
      </w:pPr>
      <w:r w:rsidRPr="73E90F39" w:rsidR="68F581FD">
        <w:rPr>
          <w:rFonts w:ascii="Calibri" w:hAnsi="Calibri" w:cs="Times New Roman" w:asciiTheme="majorAscii" w:hAnsiTheme="majorAscii" w:cstheme="majorBidi"/>
          <w:sz w:val="24"/>
          <w:szCs w:val="24"/>
        </w:rPr>
        <w:t xml:space="preserve">Patient Arrival – Mode of arrival </w:t>
      </w:r>
      <w:r w:rsidRPr="73E90F39" w:rsidR="68F581FD">
        <w:rPr>
          <w:rFonts w:eastAsia="Calibri" w:cs="Calibri"/>
          <w:sz w:val="24"/>
          <w:szCs w:val="24"/>
        </w:rPr>
        <w:t>(Walk-in, Ambulance, Referral, Pre-arrival</w:t>
      </w:r>
      <w:r w:rsidRPr="73E90F39" w:rsidR="7C2931A2">
        <w:rPr>
          <w:rFonts w:eastAsia="Calibri" w:cs="Calibri"/>
          <w:sz w:val="24"/>
          <w:szCs w:val="24"/>
        </w:rPr>
        <w:t xml:space="preserve"> – Master </w:t>
      </w:r>
      <w:r w:rsidRPr="73E90F39" w:rsidR="7C2931A2">
        <w:rPr>
          <w:rFonts w:eastAsia="Calibri" w:cs="Calibri"/>
          <w:sz w:val="24"/>
          <w:szCs w:val="24"/>
        </w:rPr>
        <w:t>Driven</w:t>
      </w:r>
      <w:r w:rsidRPr="73E90F39" w:rsidR="68F581FD">
        <w:rPr>
          <w:rFonts w:eastAsia="Calibri" w:cs="Calibri"/>
          <w:sz w:val="24"/>
          <w:szCs w:val="24"/>
        </w:rPr>
        <w:t>)</w:t>
      </w:r>
      <w:r w:rsidRPr="73E90F39" w:rsidR="0D02CC6A">
        <w:rPr>
          <w:rFonts w:eastAsia="Calibri" w:cs="Calibri"/>
          <w:sz w:val="24"/>
          <w:szCs w:val="24"/>
        </w:rPr>
        <w:t xml:space="preserve"> </w:t>
      </w:r>
      <w:r w:rsidRPr="73E90F39" w:rsidR="671215A1">
        <w:rPr>
          <w:rFonts w:eastAsia="Calibri" w:cs="Calibri"/>
          <w:sz w:val="24"/>
          <w:szCs w:val="24"/>
        </w:rPr>
        <w:t>(</w:t>
      </w:r>
      <w:r w:rsidRPr="73E90F39" w:rsidR="6399BE13">
        <w:rPr>
          <w:rFonts w:eastAsia="Calibri" w:cs="Calibri"/>
          <w:sz w:val="24"/>
          <w:szCs w:val="24"/>
        </w:rPr>
        <w:t xml:space="preserve">Show </w:t>
      </w:r>
      <w:r w:rsidRPr="73E90F39" w:rsidR="671215A1">
        <w:rPr>
          <w:rFonts w:eastAsia="Calibri" w:cs="Calibri"/>
          <w:sz w:val="24"/>
          <w:szCs w:val="24"/>
        </w:rPr>
        <w:t>Only</w:t>
      </w:r>
      <w:r w:rsidRPr="73E90F39" w:rsidR="671215A1">
        <w:rPr>
          <w:rFonts w:eastAsia="Calibri" w:cs="Calibri"/>
          <w:sz w:val="24"/>
          <w:szCs w:val="24"/>
        </w:rPr>
        <w:t xml:space="preserve"> for ER </w:t>
      </w:r>
      <w:r w:rsidRPr="73E90F39" w:rsidR="671215A1">
        <w:rPr>
          <w:rFonts w:eastAsia="Calibri" w:cs="Calibri"/>
          <w:sz w:val="24"/>
          <w:szCs w:val="24"/>
        </w:rPr>
        <w:t>Encounter)</w:t>
      </w:r>
      <w:r w:rsidRPr="73E90F39" w:rsidR="671215A1">
        <w:rPr>
          <w:rFonts w:eastAsia="Calibri" w:cs="Calibri"/>
          <w:sz w:val="24"/>
          <w:szCs w:val="24"/>
        </w:rPr>
        <w:t xml:space="preserve"> </w:t>
      </w:r>
      <w:r>
        <w:br/>
      </w:r>
      <w:r w:rsidRPr="73E90F39" w:rsidR="0AEAC6D7">
        <w:rPr>
          <w:sz w:val="24"/>
          <w:szCs w:val="24"/>
        </w:rPr>
        <w:t xml:space="preserve">Quick ER registration + </w:t>
      </w:r>
      <w:r w:rsidRPr="73E90F39" w:rsidR="368A84C1">
        <w:rPr>
          <w:sz w:val="24"/>
          <w:szCs w:val="24"/>
        </w:rPr>
        <w:t>Voice to text data capture</w:t>
      </w:r>
      <w:r w:rsidRPr="73E90F39" w:rsidR="368A84C1">
        <w:rPr>
          <w:sz w:val="24"/>
          <w:szCs w:val="24"/>
        </w:rPr>
        <w:t xml:space="preserve"> </w:t>
      </w:r>
    </w:p>
    <w:p w:rsidRPr="006167D5" w:rsidR="001B3BB5" w:rsidP="73E90F39" w:rsidRDefault="6F3A41E3" w14:paraId="2EEA9E58" w14:textId="1FD9D1B8">
      <w:pPr>
        <w:pStyle w:val="ListBullet"/>
        <w:rPr>
          <w:rFonts w:ascii="Calibri" w:hAnsi="Calibri" w:cs="Times New Roman" w:asciiTheme="majorAscii" w:hAnsiTheme="majorAscii" w:cstheme="majorBidi"/>
          <w:sz w:val="24"/>
          <w:szCs w:val="24"/>
        </w:rPr>
      </w:pPr>
      <w:r w:rsidRPr="73E90F39" w:rsidR="7FE45DEC">
        <w:rPr>
          <w:rFonts w:ascii="Calibri" w:hAnsi="Calibri" w:cs="Times New Roman" w:asciiTheme="majorAscii" w:hAnsiTheme="majorAscii" w:cstheme="majorBidi"/>
          <w:sz w:val="24"/>
          <w:szCs w:val="24"/>
        </w:rPr>
        <w:t>Triage assessment and prioritization</w:t>
      </w:r>
      <w:r w:rsidRPr="73E90F39" w:rsidR="577D2F09">
        <w:rPr>
          <w:rFonts w:ascii="Calibri" w:hAnsi="Calibri" w:cs="Times New Roman" w:asciiTheme="majorAscii" w:hAnsiTheme="majorAscii" w:cstheme="majorBidi"/>
          <w:sz w:val="24"/>
          <w:szCs w:val="24"/>
        </w:rPr>
        <w:t xml:space="preserve"> </w:t>
      </w:r>
      <w:r>
        <w:br/>
      </w:r>
      <w:r w:rsidRPr="73E90F39" w:rsidR="0E36D9ED">
        <w:rPr>
          <w:rFonts w:ascii="Calibri" w:hAnsi="Calibri" w:cs="Times New Roman" w:asciiTheme="majorAscii" w:hAnsiTheme="majorAscii" w:cstheme="majorBidi"/>
          <w:sz w:val="24"/>
          <w:szCs w:val="24"/>
        </w:rPr>
        <w:t>Voice to text –</w:t>
      </w:r>
      <w:r w:rsidRPr="73E90F39" w:rsidR="2FDD87B7">
        <w:rPr>
          <w:rFonts w:ascii="Calibri" w:hAnsi="Calibri" w:cs="Times New Roman" w:asciiTheme="majorAscii" w:hAnsiTheme="majorAscii" w:cstheme="majorBidi"/>
          <w:sz w:val="24"/>
          <w:szCs w:val="24"/>
        </w:rPr>
        <w:t xml:space="preserve"> </w:t>
      </w:r>
      <w:r w:rsidRPr="73E90F39" w:rsidR="0E36D9ED">
        <w:rPr>
          <w:rFonts w:ascii="Calibri" w:hAnsi="Calibri" w:cs="Times New Roman" w:asciiTheme="majorAscii" w:hAnsiTheme="majorAscii" w:cstheme="majorBidi"/>
          <w:sz w:val="24"/>
          <w:szCs w:val="24"/>
        </w:rPr>
        <w:t>analyze</w:t>
      </w:r>
      <w:r w:rsidRPr="73E90F39" w:rsidR="54EE457B">
        <w:rPr>
          <w:rFonts w:ascii="Calibri" w:hAnsi="Calibri" w:cs="Times New Roman" w:asciiTheme="majorAscii" w:hAnsiTheme="majorAscii" w:cstheme="majorBidi"/>
          <w:sz w:val="24"/>
          <w:szCs w:val="24"/>
        </w:rPr>
        <w:t xml:space="preserve"> </w:t>
      </w:r>
      <w:r w:rsidRPr="73E90F39" w:rsidR="25D6D81E">
        <w:rPr>
          <w:rFonts w:ascii="Calibri" w:hAnsi="Calibri" w:cs="Times New Roman" w:asciiTheme="majorAscii" w:hAnsiTheme="majorAscii" w:cstheme="majorBidi"/>
          <w:sz w:val="24"/>
          <w:szCs w:val="24"/>
        </w:rPr>
        <w:t>Triage category</w:t>
      </w:r>
      <w:r w:rsidRPr="73E90F39" w:rsidR="10E19F39">
        <w:rPr>
          <w:rFonts w:ascii="Calibri" w:hAnsi="Calibri" w:cs="Times New Roman" w:asciiTheme="majorAscii" w:hAnsiTheme="majorAscii" w:cstheme="majorBidi"/>
          <w:sz w:val="24"/>
          <w:szCs w:val="24"/>
        </w:rPr>
        <w:t xml:space="preserve">, Voice to text triage notes </w:t>
      </w:r>
      <w:r>
        <w:br/>
      </w:r>
      <w:r w:rsidRPr="73E90F39" w:rsidR="7E1FFB4C">
        <w:rPr>
          <w:rFonts w:ascii="Calibri" w:hAnsi="Calibri" w:cs="Times New Roman" w:asciiTheme="majorAscii" w:hAnsiTheme="majorAscii" w:cstheme="majorBidi"/>
          <w:sz w:val="24"/>
          <w:szCs w:val="24"/>
        </w:rPr>
        <w:t xml:space="preserve">Give Vitals Icon at triage worklist (record </w:t>
      </w:r>
      <w:r w:rsidRPr="73E90F39" w:rsidR="7E1FFB4C">
        <w:rPr>
          <w:rFonts w:ascii="Calibri" w:hAnsi="Calibri" w:cs="Times New Roman" w:asciiTheme="majorAscii" w:hAnsiTheme="majorAscii" w:cstheme="majorBidi"/>
          <w:sz w:val="24"/>
          <w:szCs w:val="24"/>
        </w:rPr>
        <w:t>vitals)</w:t>
      </w:r>
      <w:r w:rsidRPr="73E90F39" w:rsidR="7E1FFB4C">
        <w:rPr>
          <w:rFonts w:ascii="Calibri" w:hAnsi="Calibri" w:cs="Times New Roman" w:asciiTheme="majorAscii" w:hAnsiTheme="majorAscii" w:cstheme="majorBidi"/>
          <w:sz w:val="24"/>
          <w:szCs w:val="24"/>
        </w:rPr>
        <w:t xml:space="preserve"> at the time of triage</w:t>
      </w:r>
      <w:r w:rsidRPr="73E90F39" w:rsidR="7E1FFB4C">
        <w:rPr>
          <w:rFonts w:ascii="Calibri" w:hAnsi="Calibri" w:cs="Times New Roman" w:asciiTheme="majorAscii" w:hAnsiTheme="majorAscii" w:cstheme="majorBidi"/>
          <w:sz w:val="24"/>
          <w:szCs w:val="24"/>
        </w:rPr>
        <w:t xml:space="preserve"> </w:t>
      </w:r>
    </w:p>
    <w:p w:rsidRPr="006167D5" w:rsidR="001B3BB5" w:rsidP="73E90F39" w:rsidRDefault="6F3A41E3" w14:paraId="660ADDF0" w14:textId="47B279D1">
      <w:pPr>
        <w:pStyle w:val="ListBullet"/>
        <w:rPr>
          <w:rFonts w:ascii="Calibri" w:hAnsi="Calibri" w:cs="Times New Roman" w:asciiTheme="majorAscii" w:hAnsiTheme="majorAscii" w:cstheme="majorBidi"/>
          <w:sz w:val="24"/>
          <w:szCs w:val="24"/>
        </w:rPr>
      </w:pPr>
      <w:r w:rsidRPr="73E90F39" w:rsidR="799CDEA0">
        <w:rPr>
          <w:rFonts w:ascii="Calibri" w:hAnsi="Calibri" w:cs="Times New Roman" w:asciiTheme="majorAscii" w:hAnsiTheme="majorAscii" w:cstheme="majorBidi"/>
          <w:sz w:val="24"/>
          <w:szCs w:val="24"/>
        </w:rPr>
        <w:t>Integration with ambulance</w:t>
      </w:r>
      <w:r w:rsidRPr="73E90F39" w:rsidR="44CD246A">
        <w:rPr>
          <w:rFonts w:ascii="Calibri" w:hAnsi="Calibri" w:cs="Times New Roman" w:asciiTheme="majorAscii" w:hAnsiTheme="majorAscii" w:cstheme="majorBidi"/>
          <w:sz w:val="24"/>
          <w:szCs w:val="24"/>
        </w:rPr>
        <w:t xml:space="preserve"> </w:t>
      </w:r>
      <w:r w:rsidRPr="73E90F39" w:rsidR="44CD246A">
        <w:rPr>
          <w:rFonts w:ascii="Calibri" w:hAnsi="Calibri" w:cs="Times New Roman" w:asciiTheme="majorAscii" w:hAnsiTheme="majorAscii" w:cstheme="majorBidi"/>
          <w:sz w:val="24"/>
          <w:szCs w:val="24"/>
        </w:rPr>
        <w:t>(To</w:t>
      </w:r>
      <w:r w:rsidRPr="73E90F39" w:rsidR="44CD246A">
        <w:rPr>
          <w:rFonts w:ascii="Calibri" w:hAnsi="Calibri" w:cs="Times New Roman" w:asciiTheme="majorAscii" w:hAnsiTheme="majorAscii" w:cstheme="majorBidi"/>
          <w:sz w:val="24"/>
          <w:szCs w:val="24"/>
        </w:rPr>
        <w:t xml:space="preserve"> record vitals)</w:t>
      </w:r>
      <w:r w:rsidRPr="73E90F39" w:rsidR="4F50C400">
        <w:rPr>
          <w:rFonts w:ascii="Calibri" w:hAnsi="Calibri" w:cs="Times New Roman" w:asciiTheme="majorAscii" w:hAnsiTheme="majorAscii" w:cstheme="majorBidi"/>
          <w:sz w:val="24"/>
          <w:szCs w:val="24"/>
        </w:rPr>
        <w:t xml:space="preserve"> </w:t>
      </w:r>
      <w:r>
        <w:br/>
      </w:r>
      <w:r w:rsidRPr="73E90F39" w:rsidR="481626C3">
        <w:rPr>
          <w:rFonts w:ascii="Calibri" w:hAnsi="Calibri" w:cs="Times New Roman" w:asciiTheme="majorAscii" w:hAnsiTheme="majorAscii" w:cstheme="majorBidi"/>
          <w:sz w:val="24"/>
          <w:szCs w:val="24"/>
        </w:rPr>
        <w:t xml:space="preserve">( Give Icon on triage worklist </w:t>
      </w:r>
      <w:r w:rsidRPr="73E90F39" w:rsidR="481626C3">
        <w:rPr>
          <w:rFonts w:ascii="Calibri" w:hAnsi="Calibri" w:cs="Times New Roman" w:asciiTheme="majorAscii" w:hAnsiTheme="majorAscii" w:cstheme="majorBidi"/>
          <w:sz w:val="24"/>
          <w:szCs w:val="24"/>
        </w:rPr>
        <w:t>i,e</w:t>
      </w:r>
      <w:r w:rsidRPr="73E90F39" w:rsidR="481626C3">
        <w:rPr>
          <w:rFonts w:ascii="Calibri" w:hAnsi="Calibri" w:cs="Times New Roman" w:asciiTheme="majorAscii" w:hAnsiTheme="majorAscii" w:cstheme="majorBidi"/>
          <w:sz w:val="24"/>
          <w:szCs w:val="24"/>
        </w:rPr>
        <w:t xml:space="preserve"> patient came from ambulance</w:t>
      </w:r>
      <w:r w:rsidRPr="73E90F39" w:rsidR="45C02F82">
        <w:rPr>
          <w:rFonts w:ascii="Calibri" w:hAnsi="Calibri" w:cs="Times New Roman" w:asciiTheme="majorAscii" w:hAnsiTheme="majorAscii" w:cstheme="majorBidi"/>
          <w:sz w:val="24"/>
          <w:szCs w:val="24"/>
        </w:rPr>
        <w:t>- Add a column for vital</w:t>
      </w:r>
      <w:r w:rsidRPr="73E90F39" w:rsidR="481626C3">
        <w:rPr>
          <w:rFonts w:ascii="Calibri" w:hAnsi="Calibri" w:cs="Times New Roman" w:asciiTheme="majorAscii" w:hAnsiTheme="majorAscii" w:cstheme="majorBidi"/>
          <w:sz w:val="24"/>
          <w:szCs w:val="24"/>
        </w:rPr>
        <w:t>)</w:t>
      </w:r>
      <w:r>
        <w:br/>
      </w:r>
      <w:r w:rsidRPr="73E90F39" w:rsidR="74375011">
        <w:rPr>
          <w:rFonts w:ascii="Calibri" w:hAnsi="Calibri" w:cs="Times New Roman" w:asciiTheme="majorAscii" w:hAnsiTheme="majorAscii" w:cstheme="majorBidi"/>
          <w:sz w:val="24"/>
          <w:szCs w:val="24"/>
        </w:rPr>
        <w:t>A</w:t>
      </w:r>
      <w:r w:rsidRPr="73E90F39" w:rsidR="2DDD1861">
        <w:rPr>
          <w:rFonts w:ascii="Calibri" w:hAnsi="Calibri" w:cs="Times New Roman" w:asciiTheme="majorAscii" w:hAnsiTheme="majorAscii" w:cstheme="majorBidi"/>
          <w:sz w:val="24"/>
          <w:szCs w:val="24"/>
        </w:rPr>
        <w:t>xon</w:t>
      </w:r>
      <w:r w:rsidRPr="73E90F39" w:rsidR="74375011">
        <w:rPr>
          <w:rFonts w:ascii="Calibri" w:hAnsi="Calibri" w:cs="Times New Roman" w:asciiTheme="majorAscii" w:hAnsiTheme="majorAscii" w:cstheme="majorBidi"/>
          <w:sz w:val="24"/>
          <w:szCs w:val="24"/>
        </w:rPr>
        <w:t xml:space="preserve"> MD version for Nurse integrated with ambulance </w:t>
      </w:r>
    </w:p>
    <w:p w:rsidRPr="006167D5" w:rsidR="001B3BB5" w:rsidP="73E90F39" w:rsidRDefault="6F3A41E3" w14:paraId="08EAC563" w14:textId="7759457F">
      <w:pPr>
        <w:pStyle w:val="ListBullet"/>
        <w:rPr>
          <w:rFonts w:ascii="Calibri" w:hAnsi="Calibri" w:cs="Times New Roman" w:asciiTheme="majorAscii" w:hAnsiTheme="majorAscii" w:cstheme="majorBidi"/>
          <w:sz w:val="24"/>
          <w:szCs w:val="24"/>
        </w:rPr>
      </w:pPr>
      <w:r w:rsidRPr="73E90F39" w:rsidR="7FE45DEC">
        <w:rPr>
          <w:rFonts w:ascii="Calibri" w:hAnsi="Calibri" w:cs="Times New Roman" w:asciiTheme="majorAscii" w:hAnsiTheme="majorAscii" w:cstheme="majorBidi"/>
          <w:sz w:val="24"/>
          <w:szCs w:val="24"/>
        </w:rPr>
        <w:t>ER patient management and bed allocation</w:t>
      </w:r>
      <w:r w:rsidRPr="73E90F39" w:rsidR="2D6D830B">
        <w:rPr>
          <w:rFonts w:ascii="Calibri" w:hAnsi="Calibri" w:cs="Times New Roman" w:asciiTheme="majorAscii" w:hAnsiTheme="majorAscii" w:cstheme="majorBidi"/>
          <w:sz w:val="24"/>
          <w:szCs w:val="24"/>
        </w:rPr>
        <w:t xml:space="preserve"> </w:t>
      </w:r>
      <w:r>
        <w:br/>
      </w:r>
      <w:r w:rsidRPr="73E90F39" w:rsidR="42A0BC27">
        <w:rPr>
          <w:rFonts w:ascii="Calibri" w:hAnsi="Calibri" w:cs="Times New Roman" w:asciiTheme="majorAscii" w:hAnsiTheme="majorAscii" w:cstheme="majorBidi"/>
          <w:sz w:val="24"/>
          <w:szCs w:val="24"/>
        </w:rPr>
        <w:t xml:space="preserve">Display </w:t>
      </w:r>
      <w:r w:rsidRPr="73E90F39" w:rsidR="4EE3B61F">
        <w:rPr>
          <w:rFonts w:ascii="Calibri" w:hAnsi="Calibri" w:cs="Times New Roman" w:asciiTheme="majorAscii" w:hAnsiTheme="majorAscii" w:cstheme="majorBidi"/>
          <w:sz w:val="24"/>
          <w:szCs w:val="24"/>
        </w:rPr>
        <w:t xml:space="preserve">Order Details – Medication details, Active medication </w:t>
      </w:r>
      <w:r w:rsidRPr="73E90F39" w:rsidR="34AFC8B2">
        <w:rPr>
          <w:rFonts w:ascii="Calibri" w:hAnsi="Calibri" w:cs="Times New Roman" w:asciiTheme="majorAscii" w:hAnsiTheme="majorAscii" w:cstheme="majorBidi"/>
          <w:sz w:val="24"/>
          <w:szCs w:val="24"/>
        </w:rPr>
        <w:t>details, investigation details</w:t>
      </w:r>
      <w:r w:rsidRPr="73E90F39" w:rsidR="34187EF1">
        <w:rPr>
          <w:rFonts w:ascii="Calibri" w:hAnsi="Calibri" w:cs="Times New Roman" w:asciiTheme="majorAscii" w:hAnsiTheme="majorAscii" w:cstheme="majorBidi"/>
          <w:sz w:val="24"/>
          <w:szCs w:val="24"/>
        </w:rPr>
        <w:t xml:space="preserve">, Give Icon for VITALS with trend </w:t>
      </w:r>
      <w:r w:rsidRPr="73E90F39" w:rsidR="34187EF1">
        <w:rPr>
          <w:rFonts w:ascii="Calibri" w:hAnsi="Calibri" w:cs="Times New Roman" w:asciiTheme="majorAscii" w:hAnsiTheme="majorAscii" w:cstheme="majorBidi"/>
          <w:sz w:val="24"/>
          <w:szCs w:val="24"/>
        </w:rPr>
        <w:t xml:space="preserve">analysis </w:t>
      </w:r>
      <w:r w:rsidRPr="73E90F39" w:rsidR="21ED2682">
        <w:rPr>
          <w:rFonts w:ascii="Calibri" w:hAnsi="Calibri" w:cs="Times New Roman" w:asciiTheme="majorAscii" w:hAnsiTheme="majorAscii" w:cstheme="majorBidi"/>
          <w:sz w:val="24"/>
          <w:szCs w:val="24"/>
        </w:rPr>
        <w:t>(</w:t>
      </w:r>
      <w:r w:rsidRPr="73E90F39" w:rsidR="34187EF1">
        <w:rPr>
          <w:rFonts w:ascii="Calibri" w:hAnsi="Calibri" w:cs="Times New Roman" w:asciiTheme="majorAscii" w:hAnsiTheme="majorAscii" w:cstheme="majorBidi"/>
          <w:sz w:val="24"/>
          <w:szCs w:val="24"/>
        </w:rPr>
        <w:t>for current visi</w:t>
      </w:r>
      <w:r w:rsidRPr="73E90F39" w:rsidR="0CE76344">
        <w:rPr>
          <w:rFonts w:ascii="Calibri" w:hAnsi="Calibri" w:cs="Times New Roman" w:asciiTheme="majorAscii" w:hAnsiTheme="majorAscii" w:cstheme="majorBidi"/>
          <w:sz w:val="24"/>
          <w:szCs w:val="24"/>
        </w:rPr>
        <w:t>t</w:t>
      </w:r>
      <w:r w:rsidRPr="73E90F39" w:rsidR="34187EF1">
        <w:rPr>
          <w:rFonts w:ascii="Calibri" w:hAnsi="Calibri" w:cs="Times New Roman" w:asciiTheme="majorAscii" w:hAnsiTheme="majorAscii" w:cstheme="majorBidi"/>
          <w:sz w:val="24"/>
          <w:szCs w:val="24"/>
        </w:rPr>
        <w:t>)</w:t>
      </w:r>
      <w:r>
        <w:br/>
      </w:r>
      <w:r>
        <w:br/>
      </w:r>
      <w:r w:rsidRPr="73E90F39" w:rsidR="1ACD0DF0">
        <w:rPr>
          <w:rFonts w:ascii="Calibri" w:hAnsi="Calibri" w:cs="Times New Roman" w:asciiTheme="majorAscii" w:hAnsiTheme="majorAscii" w:cstheme="majorBidi"/>
          <w:b w:val="1"/>
          <w:bCs w:val="1"/>
          <w:sz w:val="24"/>
          <w:szCs w:val="24"/>
        </w:rPr>
        <w:t>ER Patient List</w:t>
      </w:r>
      <w:r w:rsidRPr="73E90F39" w:rsidR="1ACD0DF0">
        <w:rPr>
          <w:rFonts w:ascii="Calibri" w:hAnsi="Calibri" w:cs="Times New Roman" w:asciiTheme="majorAscii" w:hAnsiTheme="majorAscii" w:cstheme="majorBidi"/>
          <w:sz w:val="24"/>
          <w:szCs w:val="24"/>
        </w:rPr>
        <w:t xml:space="preserve"> – </w:t>
      </w:r>
      <w:r>
        <w:br/>
      </w:r>
      <w:r w:rsidRPr="73E90F39" w:rsidR="5CADDBDB">
        <w:rPr>
          <w:rFonts w:ascii="Calibri" w:hAnsi="Calibri" w:cs="Times New Roman" w:asciiTheme="majorAscii" w:hAnsiTheme="majorAscii" w:cstheme="majorBidi"/>
          <w:sz w:val="24"/>
          <w:szCs w:val="24"/>
        </w:rPr>
        <w:t>1.</w:t>
      </w:r>
      <w:r w:rsidRPr="73E90F39" w:rsidR="1ACD0DF0">
        <w:rPr>
          <w:rFonts w:ascii="Calibri" w:hAnsi="Calibri" w:cs="Times New Roman" w:asciiTheme="majorAscii" w:hAnsiTheme="majorAscii" w:cstheme="majorBidi"/>
          <w:sz w:val="24"/>
          <w:szCs w:val="24"/>
        </w:rPr>
        <w:t xml:space="preserve">Give Allergy Icon on patient </w:t>
      </w:r>
      <w:r w:rsidRPr="73E90F39" w:rsidR="1ACD0DF0">
        <w:rPr>
          <w:rFonts w:ascii="Calibri" w:hAnsi="Calibri" w:cs="Times New Roman" w:asciiTheme="majorAscii" w:hAnsiTheme="majorAscii" w:cstheme="majorBidi"/>
          <w:sz w:val="24"/>
          <w:szCs w:val="24"/>
        </w:rPr>
        <w:t>demographics</w:t>
      </w:r>
      <w:r w:rsidRPr="73E90F39" w:rsidR="03927D77">
        <w:rPr>
          <w:rFonts w:ascii="Calibri" w:hAnsi="Calibri" w:cs="Times New Roman" w:asciiTheme="majorAscii" w:hAnsiTheme="majorAscii" w:cstheme="majorBidi"/>
          <w:sz w:val="24"/>
          <w:szCs w:val="24"/>
        </w:rPr>
        <w:t>,</w:t>
      </w:r>
      <w:r w:rsidRPr="73E90F39" w:rsidR="03927D77">
        <w:rPr>
          <w:rFonts w:ascii="Calibri" w:hAnsi="Calibri" w:cs="Times New Roman" w:asciiTheme="majorAscii" w:hAnsiTheme="majorAscii" w:cstheme="majorBidi"/>
          <w:sz w:val="24"/>
          <w:szCs w:val="24"/>
        </w:rPr>
        <w:t xml:space="preserve"> Pre-arrival Note</w:t>
      </w:r>
      <w:r w:rsidRPr="73E90F39" w:rsidR="10FDDB2F">
        <w:rPr>
          <w:rFonts w:ascii="Calibri" w:hAnsi="Calibri" w:cs="Times New Roman" w:asciiTheme="majorAscii" w:hAnsiTheme="majorAscii" w:cstheme="majorBidi"/>
          <w:sz w:val="24"/>
          <w:szCs w:val="24"/>
        </w:rPr>
        <w:t xml:space="preserve"> icon</w:t>
      </w:r>
      <w:r w:rsidRPr="73E90F39" w:rsidR="10FDDB2F">
        <w:rPr>
          <w:rFonts w:ascii="Calibri" w:hAnsi="Calibri" w:cs="Times New Roman" w:asciiTheme="majorAscii" w:hAnsiTheme="majorAscii" w:cstheme="majorBidi"/>
          <w:sz w:val="24"/>
          <w:szCs w:val="24"/>
        </w:rPr>
        <w:t xml:space="preserve"> </w:t>
      </w:r>
    </w:p>
    <w:p w:rsidRPr="006167D5" w:rsidR="001B3BB5" w:rsidP="73E90F39" w:rsidRDefault="6F3A41E3" w14:paraId="76118889" w14:textId="4E5D835F">
      <w:pPr>
        <w:pStyle w:val="ListBullet"/>
        <w:ind w:left="360"/>
        <w:rPr>
          <w:rFonts w:ascii="Calibri" w:hAnsi="Calibri" w:cs="Times New Roman" w:asciiTheme="majorAscii" w:hAnsiTheme="majorAscii" w:cstheme="majorBidi"/>
          <w:sz w:val="24"/>
          <w:szCs w:val="24"/>
        </w:rPr>
      </w:pPr>
      <w:r w:rsidRPr="73E90F39" w:rsidR="0CABBADC">
        <w:rPr>
          <w:rFonts w:ascii="Calibri" w:hAnsi="Calibri" w:cs="Times New Roman" w:asciiTheme="majorAscii" w:hAnsiTheme="majorAscii" w:cstheme="majorBidi"/>
          <w:sz w:val="24"/>
          <w:szCs w:val="24"/>
        </w:rPr>
        <w:t>Display Vitals, Orders, ECG</w:t>
      </w:r>
      <w:r w:rsidRPr="73E90F39" w:rsidR="16325B9D">
        <w:rPr>
          <w:rFonts w:ascii="Calibri" w:hAnsi="Calibri" w:cs="Times New Roman" w:asciiTheme="majorAscii" w:hAnsiTheme="majorAscii" w:cstheme="majorBidi"/>
          <w:sz w:val="24"/>
          <w:szCs w:val="24"/>
        </w:rPr>
        <w:t xml:space="preserve"> Machine integration</w:t>
      </w:r>
      <w:r w:rsidRPr="73E90F39" w:rsidR="69F6863A">
        <w:rPr>
          <w:rFonts w:ascii="Calibri" w:hAnsi="Calibri" w:cs="Times New Roman" w:asciiTheme="majorAscii" w:hAnsiTheme="majorAscii" w:cstheme="majorBidi"/>
          <w:sz w:val="24"/>
          <w:szCs w:val="24"/>
        </w:rPr>
        <w:t xml:space="preserve"> </w:t>
      </w:r>
      <w:r>
        <w:br/>
      </w:r>
      <w:r w:rsidRPr="73E90F39" w:rsidR="726C7C2E">
        <w:rPr>
          <w:rFonts w:ascii="Calibri" w:hAnsi="Calibri" w:cs="Times New Roman" w:asciiTheme="majorAscii" w:hAnsiTheme="majorAscii" w:cstheme="majorBidi"/>
          <w:sz w:val="24"/>
          <w:szCs w:val="24"/>
        </w:rPr>
        <w:t>2.</w:t>
      </w:r>
      <w:r w:rsidRPr="73E90F39" w:rsidR="3DF95275">
        <w:rPr>
          <w:rFonts w:ascii="Calibri" w:hAnsi="Calibri" w:cs="Times New Roman" w:asciiTheme="majorAscii" w:hAnsiTheme="majorAscii" w:cstheme="majorBidi"/>
          <w:sz w:val="24"/>
          <w:szCs w:val="24"/>
        </w:rPr>
        <w:t xml:space="preserve">Display Critical Vitals on Patient list screen with one icon &amp; by </w:t>
      </w:r>
      <w:r w:rsidRPr="73E90F39" w:rsidR="3DF95275">
        <w:rPr>
          <w:rFonts w:ascii="Calibri" w:hAnsi="Calibri" w:cs="Times New Roman" w:asciiTheme="majorAscii" w:hAnsiTheme="majorAscii" w:cstheme="majorBidi"/>
          <w:sz w:val="24"/>
          <w:szCs w:val="24"/>
        </w:rPr>
        <w:t>click</w:t>
      </w:r>
      <w:r w:rsidRPr="73E90F39" w:rsidR="3DF95275">
        <w:rPr>
          <w:rFonts w:ascii="Calibri" w:hAnsi="Calibri" w:cs="Times New Roman" w:asciiTheme="majorAscii" w:hAnsiTheme="majorAscii" w:cstheme="majorBidi"/>
          <w:sz w:val="24"/>
          <w:szCs w:val="24"/>
        </w:rPr>
        <w:t xml:space="preserve"> on it all </w:t>
      </w:r>
      <w:r w:rsidRPr="73E90F39" w:rsidR="3DF95275">
        <w:rPr>
          <w:rFonts w:ascii="Calibri" w:hAnsi="Calibri" w:cs="Times New Roman" w:asciiTheme="majorAscii" w:hAnsiTheme="majorAscii" w:cstheme="majorBidi"/>
          <w:sz w:val="24"/>
          <w:szCs w:val="24"/>
        </w:rPr>
        <w:t>vitals</w:t>
      </w:r>
      <w:r w:rsidRPr="73E90F39" w:rsidR="3DF95275">
        <w:rPr>
          <w:rFonts w:ascii="Calibri" w:hAnsi="Calibri" w:cs="Times New Roman" w:asciiTheme="majorAscii" w:hAnsiTheme="majorAscii" w:cstheme="majorBidi"/>
          <w:sz w:val="24"/>
          <w:szCs w:val="24"/>
        </w:rPr>
        <w:t xml:space="preserve"> details should have to display</w:t>
      </w:r>
      <w:r w:rsidRPr="73E90F39" w:rsidR="6A6D0FB1">
        <w:rPr>
          <w:rFonts w:ascii="Calibri" w:hAnsi="Calibri" w:cs="Times New Roman" w:asciiTheme="majorAscii" w:hAnsiTheme="majorAscii" w:cstheme="majorBidi"/>
          <w:sz w:val="24"/>
          <w:szCs w:val="24"/>
        </w:rPr>
        <w:t xml:space="preserve">, </w:t>
      </w:r>
      <w:r w:rsidRPr="73E90F39" w:rsidR="6A6D0FB1">
        <w:rPr>
          <w:rFonts w:ascii="Calibri" w:hAnsi="Calibri" w:eastAsia="Calibri" w:cs="Calibri"/>
          <w:b w:val="0"/>
          <w:bCs w:val="0"/>
          <w:i w:val="0"/>
          <w:iCs w:val="0"/>
          <w:caps w:val="0"/>
          <w:smallCaps w:val="0"/>
          <w:noProof w:val="0"/>
          <w:color w:val="000000" w:themeColor="text1" w:themeTint="FF" w:themeShade="FF"/>
          <w:sz w:val="24"/>
          <w:szCs w:val="24"/>
          <w:lang w:val="en-US"/>
        </w:rPr>
        <w:t xml:space="preserve">Display Pain score in vitals section </w:t>
      </w:r>
      <w:r w:rsidRPr="73E90F39" w:rsidR="6A6D0FB1">
        <w:rPr>
          <w:noProof w:val="0"/>
          <w:lang w:val="en-US"/>
        </w:rPr>
        <w:t xml:space="preserve"> </w:t>
      </w:r>
      <w:r>
        <w:br/>
      </w:r>
      <w:r w:rsidRPr="73E90F39" w:rsidR="5AB11F05">
        <w:rPr>
          <w:rFonts w:ascii="Calibri" w:hAnsi="Calibri" w:cs="Times New Roman" w:asciiTheme="majorAscii" w:hAnsiTheme="majorAscii" w:cstheme="majorBidi"/>
          <w:sz w:val="24"/>
          <w:szCs w:val="24"/>
        </w:rPr>
        <w:t xml:space="preserve">3.Icon for overdue orders </w:t>
      </w:r>
      <w:r w:rsidRPr="73E90F39" w:rsidR="5DD3B678">
        <w:rPr>
          <w:rFonts w:ascii="Calibri" w:hAnsi="Calibri" w:cs="Times New Roman" w:asciiTheme="majorAscii" w:hAnsiTheme="majorAscii" w:cstheme="majorBidi"/>
          <w:sz w:val="24"/>
          <w:szCs w:val="24"/>
        </w:rPr>
        <w:t xml:space="preserve"> ( </w:t>
      </w:r>
      <w:r w:rsidRPr="73E90F39" w:rsidR="5DD3B678">
        <w:rPr>
          <w:rFonts w:ascii="Calibri" w:hAnsi="Calibri" w:cs="Times New Roman" w:asciiTheme="majorAscii" w:hAnsiTheme="majorAscii" w:cstheme="majorBidi"/>
          <w:sz w:val="24"/>
          <w:szCs w:val="24"/>
        </w:rPr>
        <w:t>eg</w:t>
      </w:r>
      <w:r w:rsidRPr="73E90F39" w:rsidR="5DD3B678">
        <w:rPr>
          <w:rFonts w:ascii="Calibri" w:hAnsi="Calibri" w:cs="Times New Roman" w:asciiTheme="majorAscii" w:hAnsiTheme="majorAscii" w:cstheme="majorBidi"/>
          <w:sz w:val="24"/>
          <w:szCs w:val="24"/>
        </w:rPr>
        <w:t>,</w:t>
      </w:r>
      <w:r w:rsidRPr="73E90F39" w:rsidR="227CEFED">
        <w:rPr>
          <w:rFonts w:ascii="Calibri" w:hAnsi="Calibri" w:cs="Times New Roman" w:asciiTheme="majorAscii" w:hAnsiTheme="majorAscii" w:cstheme="majorBidi"/>
          <w:sz w:val="24"/>
          <w:szCs w:val="24"/>
        </w:rPr>
        <w:t xml:space="preserve"> Thrombolytic Drug, </w:t>
      </w:r>
      <w:r w:rsidRPr="73E90F39" w:rsidR="6E6EB068">
        <w:rPr>
          <w:rFonts w:ascii="Calibri" w:hAnsi="Calibri" w:cs="Times New Roman" w:asciiTheme="majorAscii" w:hAnsiTheme="majorAscii" w:cstheme="majorBidi"/>
          <w:sz w:val="24"/>
          <w:szCs w:val="24"/>
        </w:rPr>
        <w:t>maintain clock – alert should be given for stroke patient</w:t>
      </w:r>
      <w:r w:rsidRPr="73E90F39" w:rsidR="3C4800FC">
        <w:rPr>
          <w:rFonts w:ascii="Calibri" w:hAnsi="Calibri" w:cs="Times New Roman" w:asciiTheme="majorAscii" w:hAnsiTheme="majorAscii" w:cstheme="majorBidi"/>
          <w:sz w:val="24"/>
          <w:szCs w:val="24"/>
        </w:rPr>
        <w:t xml:space="preserve">-check for TAT, time start from door, check for alert </w:t>
      </w:r>
      <w:r w:rsidRPr="73E90F39" w:rsidR="5DD3B678">
        <w:rPr>
          <w:rFonts w:ascii="Calibri" w:hAnsi="Calibri" w:cs="Times New Roman" w:asciiTheme="majorAscii" w:hAnsiTheme="majorAscii" w:cstheme="majorBidi"/>
          <w:sz w:val="24"/>
          <w:szCs w:val="24"/>
        </w:rPr>
        <w:t>)</w:t>
      </w:r>
      <w:r>
        <w:br/>
      </w:r>
      <w:r w:rsidRPr="73E90F39" w:rsidR="63605550">
        <w:rPr>
          <w:rFonts w:ascii="Calibri" w:hAnsi="Calibri" w:cs="Times New Roman" w:asciiTheme="majorAscii" w:hAnsiTheme="majorAscii" w:cstheme="majorBidi"/>
          <w:sz w:val="24"/>
          <w:szCs w:val="24"/>
        </w:rPr>
        <w:t>4. Icon for ''Task to Do''</w:t>
      </w:r>
      <w:r w:rsidRPr="73E90F39" w:rsidR="0A3F63E4">
        <w:rPr>
          <w:rFonts w:ascii="Calibri" w:hAnsi="Calibri" w:cs="Times New Roman" w:asciiTheme="majorAscii" w:hAnsiTheme="majorAscii" w:cstheme="majorBidi"/>
          <w:sz w:val="24"/>
          <w:szCs w:val="24"/>
        </w:rPr>
        <w:t xml:space="preserve"> </w:t>
      </w:r>
      <w:r>
        <w:br/>
      </w:r>
      <w:r w:rsidRPr="73E90F39" w:rsidR="2EAD16C7">
        <w:rPr>
          <w:rFonts w:ascii="Calibri" w:hAnsi="Calibri" w:cs="Times New Roman" w:asciiTheme="majorAscii" w:hAnsiTheme="majorAscii" w:cstheme="majorBidi"/>
          <w:sz w:val="24"/>
          <w:szCs w:val="24"/>
        </w:rPr>
        <w:t>5.Display icon for ''Overdue LOS''</w:t>
      </w:r>
      <w:r w:rsidRPr="73E90F39" w:rsidR="2892BC97">
        <w:rPr>
          <w:rFonts w:ascii="Calibri" w:hAnsi="Calibri" w:cs="Times New Roman" w:asciiTheme="majorAscii" w:hAnsiTheme="majorAscii" w:cstheme="majorBidi"/>
          <w:sz w:val="24"/>
          <w:szCs w:val="24"/>
        </w:rPr>
        <w:t xml:space="preserve">( Time should be shown for PDD ) </w:t>
      </w:r>
      <w:r>
        <w:br/>
      </w:r>
      <w:r w:rsidRPr="73E90F39" w:rsidR="78CC95A3">
        <w:rPr>
          <w:rFonts w:ascii="Calibri" w:hAnsi="Calibri" w:cs="Times New Roman" w:asciiTheme="majorAscii" w:hAnsiTheme="majorAscii" w:cstheme="majorBidi"/>
          <w:sz w:val="24"/>
          <w:szCs w:val="24"/>
        </w:rPr>
        <w:t xml:space="preserve">Check for visit time for ER &amp; Day Care ( Service Charges check for respective time ) </w:t>
      </w:r>
      <w:r>
        <w:br/>
      </w:r>
      <w:r w:rsidRPr="73E90F39" w:rsidR="73491C33">
        <w:rPr>
          <w:rFonts w:ascii="Calibri" w:hAnsi="Calibri" w:cs="Times New Roman" w:asciiTheme="majorAscii" w:hAnsiTheme="majorAscii" w:cstheme="majorBidi"/>
          <w:sz w:val="24"/>
          <w:szCs w:val="24"/>
        </w:rPr>
        <w:t>Bed Management ( Extend PDD- To check for further encounter), Define du</w:t>
      </w:r>
      <w:r w:rsidRPr="73E90F39" w:rsidR="75FD8DEC">
        <w:rPr>
          <w:rFonts w:ascii="Calibri" w:hAnsi="Calibri" w:cs="Times New Roman" w:asciiTheme="majorAscii" w:hAnsiTheme="majorAscii" w:cstheme="majorBidi"/>
          <w:sz w:val="24"/>
          <w:szCs w:val="24"/>
        </w:rPr>
        <w:t>ration of stay so that to get PDD time that should have to get from patient list</w:t>
      </w:r>
      <w:r w:rsidRPr="73E90F39" w:rsidR="611750F9">
        <w:rPr>
          <w:rFonts w:ascii="Calibri" w:hAnsi="Calibri" w:cs="Times New Roman" w:asciiTheme="majorAscii" w:hAnsiTheme="majorAscii" w:cstheme="majorBidi"/>
          <w:sz w:val="24"/>
          <w:szCs w:val="24"/>
        </w:rPr>
        <w:t xml:space="preserve">, </w:t>
      </w:r>
      <w:r>
        <w:br/>
      </w:r>
      <w:r w:rsidRPr="73E90F39" w:rsidR="7492D326">
        <w:rPr>
          <w:rFonts w:ascii="Calibri" w:hAnsi="Calibri" w:cs="Times New Roman" w:asciiTheme="majorAscii" w:hAnsiTheme="majorAscii" w:cstheme="majorBidi"/>
          <w:sz w:val="24"/>
          <w:szCs w:val="24"/>
        </w:rPr>
        <w:t>Alert should come for PDD, Check for billing impact for addition charges as per time</w:t>
      </w:r>
      <w:r w:rsidRPr="73E90F39" w:rsidR="7492D326">
        <w:rPr>
          <w:rFonts w:ascii="Calibri" w:hAnsi="Calibri" w:cs="Times New Roman" w:asciiTheme="majorAscii" w:hAnsiTheme="majorAscii" w:cstheme="majorBidi"/>
          <w:sz w:val="24"/>
          <w:szCs w:val="24"/>
        </w:rPr>
        <w:t xml:space="preserve"> </w:t>
      </w:r>
      <w:r w:rsidRPr="73E90F39" w:rsidR="7492D326">
        <w:rPr>
          <w:rFonts w:ascii="Calibri" w:hAnsi="Calibri" w:cs="Times New Roman" w:asciiTheme="majorAscii" w:hAnsiTheme="majorAscii" w:cstheme="majorBidi"/>
          <w:sz w:val="24"/>
          <w:szCs w:val="24"/>
        </w:rPr>
        <w:t>increase,</w:t>
      </w:r>
      <w:r w:rsidRPr="73E90F39" w:rsidR="37840E6D">
        <w:rPr>
          <w:rFonts w:ascii="Calibri" w:hAnsi="Calibri" w:cs="Times New Roman" w:asciiTheme="majorAscii" w:hAnsiTheme="majorAscii" w:cstheme="majorBidi"/>
          <w:sz w:val="24"/>
          <w:szCs w:val="24"/>
        </w:rPr>
        <w:t xml:space="preserve">( Check for utilization time &amp; bed &amp; service rates as per that ) </w:t>
      </w:r>
      <w:r>
        <w:br/>
      </w:r>
      <w:r w:rsidRPr="73E90F39" w:rsidR="2C43E5C3">
        <w:rPr>
          <w:rFonts w:ascii="Calibri" w:hAnsi="Calibri" w:cs="Times New Roman" w:asciiTheme="majorAscii" w:hAnsiTheme="majorAscii" w:cstheme="majorBidi"/>
          <w:sz w:val="24"/>
          <w:szCs w:val="24"/>
        </w:rPr>
        <w:t>6. Display I</w:t>
      </w:r>
      <w:r w:rsidRPr="73E90F39" w:rsidR="77D59FC4">
        <w:rPr>
          <w:rFonts w:ascii="Calibri" w:hAnsi="Calibri" w:cs="Times New Roman" w:asciiTheme="majorAscii" w:hAnsiTheme="majorAscii" w:cstheme="majorBidi"/>
          <w:sz w:val="24"/>
          <w:szCs w:val="24"/>
        </w:rPr>
        <w:t>con for order to consult</w:t>
      </w:r>
      <w:r w:rsidRPr="73E90F39" w:rsidR="5F8F8EDD">
        <w:rPr>
          <w:rFonts w:ascii="Calibri" w:hAnsi="Calibri" w:cs="Times New Roman" w:asciiTheme="majorAscii" w:hAnsiTheme="majorAscii" w:cstheme="majorBidi"/>
          <w:sz w:val="24"/>
          <w:szCs w:val="24"/>
        </w:rPr>
        <w:t xml:space="preserve"> </w:t>
      </w:r>
      <w:r w:rsidRPr="73E90F39" w:rsidR="5A502F89">
        <w:rPr>
          <w:rFonts w:ascii="Calibri" w:hAnsi="Calibri" w:cs="Times New Roman" w:asciiTheme="majorAscii" w:hAnsiTheme="majorAscii" w:cstheme="majorBidi"/>
          <w:sz w:val="24"/>
          <w:szCs w:val="24"/>
        </w:rPr>
        <w:t xml:space="preserve"> </w:t>
      </w:r>
      <w:r w:rsidRPr="73E90F39" w:rsidR="498D6916">
        <w:rPr>
          <w:rFonts w:ascii="Calibri" w:hAnsi="Calibri" w:cs="Times New Roman" w:asciiTheme="majorAscii" w:hAnsiTheme="majorAscii" w:cstheme="majorBidi"/>
          <w:sz w:val="24"/>
          <w:szCs w:val="24"/>
        </w:rPr>
        <w:t>( Alert to check order set as per diagnosis, if few</w:t>
      </w:r>
      <w:r w:rsidRPr="73E90F39" w:rsidR="498D6916">
        <w:rPr>
          <w:rFonts w:ascii="Calibri" w:hAnsi="Calibri" w:cs="Times New Roman" w:asciiTheme="majorAscii" w:hAnsiTheme="majorAscii" w:cstheme="majorBidi"/>
          <w:sz w:val="24"/>
          <w:szCs w:val="24"/>
          <w:highlight w:val="yellow"/>
        </w:rPr>
        <w:t xml:space="preserve"> </w:t>
      </w:r>
      <w:r w:rsidRPr="73E90F39" w:rsidR="498D6916">
        <w:rPr>
          <w:rFonts w:ascii="Calibri" w:hAnsi="Calibri" w:cs="Times New Roman" w:asciiTheme="majorAscii" w:hAnsiTheme="majorAscii" w:cstheme="majorBidi"/>
          <w:sz w:val="24"/>
          <w:szCs w:val="24"/>
        </w:rPr>
        <w:t>tests are pending then give alert in o</w:t>
      </w:r>
      <w:r w:rsidRPr="73E90F39" w:rsidR="1073EC26">
        <w:rPr>
          <w:rFonts w:ascii="Calibri" w:hAnsi="Calibri" w:cs="Times New Roman" w:asciiTheme="majorAscii" w:hAnsiTheme="majorAscii" w:cstheme="majorBidi"/>
          <w:sz w:val="24"/>
          <w:szCs w:val="24"/>
        </w:rPr>
        <w:t>verdue orders icon which should be on 'Patient List' screen</w:t>
      </w:r>
      <w:r>
        <w:br/>
      </w:r>
      <w:r w:rsidRPr="73E90F39" w:rsidR="5DDD7B71">
        <w:rPr>
          <w:rFonts w:ascii="Calibri" w:hAnsi="Calibri" w:cs="Times New Roman" w:asciiTheme="majorAscii" w:hAnsiTheme="majorAscii" w:cstheme="majorBidi"/>
          <w:sz w:val="24"/>
          <w:szCs w:val="24"/>
        </w:rPr>
        <w:t xml:space="preserve">7.Display icon for 'Ventilator' settings </w:t>
      </w:r>
      <w:r>
        <w:br/>
      </w:r>
      <w:r w:rsidRPr="73E90F39" w:rsidR="6FC462CA">
        <w:rPr>
          <w:rFonts w:ascii="Calibri" w:hAnsi="Calibri" w:cs="Times New Roman" w:asciiTheme="majorAscii" w:hAnsiTheme="majorAscii" w:cstheme="majorBidi"/>
          <w:sz w:val="24"/>
          <w:szCs w:val="24"/>
        </w:rPr>
        <w:t xml:space="preserve">8.Display Icon for Procedure done </w:t>
      </w:r>
      <w:r w:rsidRPr="73E90F39" w:rsidR="38FA80D6">
        <w:rPr>
          <w:rFonts w:ascii="Calibri" w:hAnsi="Calibri" w:cs="Times New Roman" w:asciiTheme="majorAscii" w:hAnsiTheme="majorAscii" w:cstheme="majorBidi"/>
          <w:sz w:val="24"/>
          <w:szCs w:val="24"/>
        </w:rPr>
        <w:t xml:space="preserve">( Check for </w:t>
      </w:r>
      <w:r w:rsidRPr="73E90F39" w:rsidR="7DBE2F60">
        <w:rPr>
          <w:rFonts w:ascii="Calibri" w:hAnsi="Calibri" w:cs="Times New Roman" w:asciiTheme="majorAscii" w:hAnsiTheme="majorAscii" w:cstheme="majorBidi"/>
          <w:sz w:val="24"/>
          <w:szCs w:val="24"/>
        </w:rPr>
        <w:t xml:space="preserve">Is Critical Procedure) </w:t>
      </w:r>
      <w:r w:rsidRPr="73E90F39" w:rsidR="3B4E60B5">
        <w:rPr>
          <w:rFonts w:ascii="Calibri" w:hAnsi="Calibri" w:cs="Times New Roman" w:asciiTheme="majorAscii" w:hAnsiTheme="majorAscii" w:cstheme="majorBidi"/>
          <w:sz w:val="24"/>
          <w:szCs w:val="24"/>
        </w:rPr>
        <w:t>-&gt; Further execution on coversheet</w:t>
      </w:r>
      <w:r w:rsidRPr="73E90F39" w:rsidR="3B4E60B5">
        <w:rPr>
          <w:rFonts w:ascii="Calibri" w:hAnsi="Calibri" w:cs="Times New Roman" w:asciiTheme="majorAscii" w:hAnsiTheme="majorAscii" w:cstheme="majorBidi"/>
          <w:sz w:val="24"/>
          <w:szCs w:val="24"/>
        </w:rPr>
        <w:t xml:space="preserve"> </w:t>
      </w:r>
    </w:p>
    <w:p w:rsidRPr="006167D5" w:rsidR="001B3BB5" w:rsidP="73E90F39" w:rsidRDefault="6F3A41E3" w14:paraId="10731687" w14:textId="0E84C7DA">
      <w:pPr>
        <w:pStyle w:val="ListBullet"/>
        <w:rPr>
          <w:rFonts w:eastAsia="MS Mincho" w:cs="Calibri"/>
          <w:sz w:val="24"/>
          <w:szCs w:val="24"/>
        </w:rPr>
      </w:pPr>
      <w:r w:rsidRPr="73E90F39" w:rsidR="1EEC47DA">
        <w:rPr>
          <w:rFonts w:ascii="Calibri" w:hAnsi="Calibri" w:cs="Times New Roman" w:asciiTheme="majorAscii" w:hAnsiTheme="majorAscii" w:cstheme="majorBidi"/>
          <w:sz w:val="24"/>
          <w:szCs w:val="24"/>
        </w:rPr>
        <w:t xml:space="preserve">Doctor </w:t>
      </w:r>
      <w:r w:rsidRPr="73E90F39" w:rsidR="7FE45DEC">
        <w:rPr>
          <w:rFonts w:ascii="Calibri" w:hAnsi="Calibri" w:cs="Times New Roman" w:asciiTheme="majorAscii" w:hAnsiTheme="majorAscii" w:cstheme="majorBidi"/>
          <w:sz w:val="24"/>
          <w:szCs w:val="24"/>
        </w:rPr>
        <w:t>cover sheet and clinical documentation</w:t>
      </w:r>
      <w:r w:rsidRPr="73E90F39" w:rsidR="52651A35">
        <w:rPr>
          <w:rFonts w:ascii="Calibri" w:hAnsi="Calibri" w:cs="Times New Roman" w:asciiTheme="majorAscii" w:hAnsiTheme="majorAscii" w:cstheme="majorBidi"/>
          <w:sz w:val="24"/>
          <w:szCs w:val="24"/>
        </w:rPr>
        <w:t xml:space="preserve"> (ABCDE Analysis</w:t>
      </w:r>
      <w:r w:rsidRPr="73E90F39" w:rsidR="22ED1C6D">
        <w:rPr>
          <w:rFonts w:ascii="Calibri" w:hAnsi="Calibri" w:cs="Times New Roman" w:asciiTheme="majorAscii" w:hAnsiTheme="majorAscii" w:cstheme="majorBidi"/>
          <w:sz w:val="24"/>
          <w:szCs w:val="24"/>
        </w:rPr>
        <w:t>, POC</w:t>
      </w:r>
      <w:r w:rsidRPr="73E90F39" w:rsidR="7B251CA7">
        <w:rPr>
          <w:rFonts w:ascii="Calibri" w:hAnsi="Calibri" w:cs="Times New Roman" w:asciiTheme="majorAscii" w:hAnsiTheme="majorAscii" w:cstheme="majorBidi"/>
          <w:sz w:val="24"/>
          <w:szCs w:val="24"/>
        </w:rPr>
        <w:t>T like ABG Analysis</w:t>
      </w:r>
      <w:r w:rsidRPr="73E90F39" w:rsidR="52651A35">
        <w:rPr>
          <w:rFonts w:ascii="Calibri" w:hAnsi="Calibri" w:cs="Times New Roman" w:asciiTheme="majorAscii" w:hAnsiTheme="majorAscii" w:cstheme="majorBidi"/>
          <w:sz w:val="24"/>
          <w:szCs w:val="24"/>
        </w:rPr>
        <w:t>)</w:t>
      </w:r>
      <w:r>
        <w:br/>
      </w:r>
      <w:r w:rsidRPr="73E90F39" w:rsidR="2B6217B5">
        <w:rPr>
          <w:rFonts w:ascii="Calibri" w:hAnsi="Calibri" w:cs="Times New Roman" w:asciiTheme="majorAscii" w:hAnsiTheme="majorAscii" w:cstheme="majorBidi"/>
          <w:sz w:val="24"/>
          <w:szCs w:val="24"/>
        </w:rPr>
        <w:t xml:space="preserve"> </w:t>
      </w:r>
      <w:r w:rsidRPr="73E90F39" w:rsidR="2B6217B5">
        <w:rPr>
          <w:rFonts w:eastAsia="MS Mincho" w:cs="Calibri"/>
          <w:sz w:val="24"/>
          <w:szCs w:val="24"/>
        </w:rPr>
        <w:t xml:space="preserve">Continuous vitals integration from </w:t>
      </w:r>
      <w:r w:rsidRPr="73E90F39" w:rsidR="4CFE130D">
        <w:rPr>
          <w:rFonts w:eastAsia="MS Mincho" w:cs="Calibri"/>
          <w:sz w:val="24"/>
          <w:szCs w:val="24"/>
        </w:rPr>
        <w:t>bed side</w:t>
      </w:r>
      <w:r w:rsidRPr="73E90F39" w:rsidR="2B6217B5">
        <w:rPr>
          <w:rFonts w:eastAsia="MS Mincho" w:cs="Calibri"/>
          <w:sz w:val="24"/>
          <w:szCs w:val="24"/>
        </w:rPr>
        <w:t>monitors</w:t>
      </w:r>
      <w:r>
        <w:br/>
      </w:r>
      <w:r w:rsidRPr="73E90F39" w:rsidR="0896A7AE">
        <w:rPr>
          <w:rFonts w:eastAsia="MS Mincho" w:cs="Calibri"/>
          <w:sz w:val="24"/>
          <w:szCs w:val="24"/>
        </w:rPr>
        <w:t xml:space="preserve">Show PEDS Power Plan </w:t>
      </w:r>
      <w:r w:rsidRPr="73E90F39" w:rsidR="1062CC4E">
        <w:rPr>
          <w:rFonts w:eastAsia="MS Mincho" w:cs="Calibri"/>
          <w:sz w:val="24"/>
          <w:szCs w:val="24"/>
        </w:rPr>
        <w:t>(Check</w:t>
      </w:r>
      <w:r w:rsidRPr="73E90F39" w:rsidR="1062CC4E">
        <w:rPr>
          <w:rFonts w:eastAsia="MS Mincho" w:cs="Calibri"/>
          <w:sz w:val="24"/>
          <w:szCs w:val="24"/>
        </w:rPr>
        <w:t xml:space="preserve"> for dose calculator – AI integration as per</w:t>
      </w:r>
      <w:r w:rsidRPr="73E90F39" w:rsidR="2676727E">
        <w:rPr>
          <w:rFonts w:eastAsia="MS Mincho" w:cs="Calibri"/>
          <w:sz w:val="24"/>
          <w:szCs w:val="24"/>
        </w:rPr>
        <w:t xml:space="preserve"> </w:t>
      </w:r>
      <w:r w:rsidRPr="73E90F39" w:rsidR="2676727E">
        <w:rPr>
          <w:rFonts w:eastAsia="MS Mincho" w:cs="Calibri"/>
          <w:sz w:val="24"/>
          <w:szCs w:val="24"/>
        </w:rPr>
        <w:t>eg.</w:t>
      </w:r>
      <w:r w:rsidRPr="73E90F39" w:rsidR="1062CC4E">
        <w:rPr>
          <w:rFonts w:eastAsia="MS Mincho" w:cs="Calibri"/>
          <w:sz w:val="24"/>
          <w:szCs w:val="24"/>
        </w:rPr>
        <w:t xml:space="preserve"> weight criteria, body surface area</w:t>
      </w:r>
      <w:r w:rsidRPr="73E90F39" w:rsidR="34F04D21">
        <w:rPr>
          <w:rFonts w:eastAsia="MS Mincho" w:cs="Calibri"/>
          <w:sz w:val="24"/>
          <w:szCs w:val="24"/>
        </w:rPr>
        <w:t xml:space="preserve"> in case of peds &amp; geriatric patients</w:t>
      </w:r>
      <w:r w:rsidRPr="73E90F39" w:rsidR="1062CC4E">
        <w:rPr>
          <w:rFonts w:eastAsia="MS Mincho" w:cs="Calibri"/>
          <w:sz w:val="24"/>
          <w:szCs w:val="24"/>
        </w:rPr>
        <w:t>)</w:t>
      </w:r>
      <w:r w:rsidRPr="73E90F39" w:rsidR="1062CC4E">
        <w:rPr>
          <w:rFonts w:eastAsia="MS Mincho" w:cs="Calibri"/>
          <w:sz w:val="24"/>
          <w:szCs w:val="24"/>
        </w:rPr>
        <w:t xml:space="preserve"> </w:t>
      </w:r>
    </w:p>
    <w:p w:rsidR="134476D1" w:rsidP="73E90F39" w:rsidRDefault="134476D1" w14:paraId="119595B1" w14:textId="03D9F00C">
      <w:pPr>
        <w:pStyle w:val="ListBullet"/>
        <w:rPr>
          <w:rFonts w:eastAsia="MS Mincho" w:cs="Calibri"/>
          <w:sz w:val="24"/>
          <w:szCs w:val="24"/>
        </w:rPr>
      </w:pPr>
      <w:r w:rsidRPr="73E90F39" w:rsidR="7A5EE8AB">
        <w:rPr>
          <w:rFonts w:eastAsia="MS Mincho" w:cs="Calibri"/>
          <w:sz w:val="24"/>
          <w:szCs w:val="24"/>
        </w:rPr>
        <w:t>Doctor Coversheet -&gt; Diagnosis -&gt; Check for 'Is MLC' flag is true for respective diagnosis</w:t>
      </w:r>
      <w:r w:rsidRPr="73E90F39" w:rsidR="400855D6">
        <w:rPr>
          <w:rFonts w:eastAsia="MS Mincho" w:cs="Calibri"/>
          <w:sz w:val="24"/>
          <w:szCs w:val="24"/>
        </w:rPr>
        <w:t xml:space="preserve"> </w:t>
      </w:r>
      <w:r w:rsidRPr="73E90F39" w:rsidR="43040FC6">
        <w:rPr>
          <w:rFonts w:eastAsia="MS Mincho" w:cs="Calibri"/>
          <w:sz w:val="24"/>
          <w:szCs w:val="24"/>
        </w:rPr>
        <w:t>(Alert</w:t>
      </w:r>
      <w:r w:rsidRPr="73E90F39" w:rsidR="43040FC6">
        <w:rPr>
          <w:rFonts w:eastAsia="MS Mincho" w:cs="Calibri"/>
          <w:sz w:val="24"/>
          <w:szCs w:val="24"/>
        </w:rPr>
        <w:t xml:space="preserve"> should be given) </w:t>
      </w:r>
      <w:r>
        <w:br/>
      </w:r>
      <w:r w:rsidRPr="73E90F39" w:rsidR="00792F6F">
        <w:rPr>
          <w:rFonts w:eastAsia="MS Mincho" w:cs="Calibri"/>
          <w:sz w:val="24"/>
          <w:szCs w:val="24"/>
        </w:rPr>
        <w:t xml:space="preserve">Give a flag in diagnosis master against that diagnosis </w:t>
      </w:r>
      <w:r>
        <w:br/>
      </w:r>
      <w:r w:rsidRPr="73E90F39" w:rsidR="60F0A722">
        <w:rPr>
          <w:rFonts w:eastAsia="MS Mincho" w:cs="Calibri"/>
          <w:sz w:val="24"/>
          <w:szCs w:val="24"/>
        </w:rPr>
        <w:t>Facility to create checklist for diagnosis (</w:t>
      </w:r>
      <w:r w:rsidRPr="73E90F39" w:rsidR="4FD30D11">
        <w:rPr>
          <w:rFonts w:eastAsia="MS Mincho" w:cs="Calibri"/>
          <w:sz w:val="24"/>
          <w:szCs w:val="24"/>
        </w:rPr>
        <w:t>Check for AI integration)</w:t>
      </w:r>
      <w:r w:rsidRPr="73E90F39" w:rsidR="4FD30D11">
        <w:rPr>
          <w:rFonts w:eastAsia="MS Mincho" w:cs="Calibri"/>
          <w:sz w:val="24"/>
          <w:szCs w:val="24"/>
        </w:rPr>
        <w:t xml:space="preserve"> </w:t>
      </w:r>
    </w:p>
    <w:p w:rsidRPr="006167D5" w:rsidR="001B3BB5" w:rsidP="73E90F39" w:rsidRDefault="6F3A41E3" w14:paraId="5FEBC530" w14:textId="2E33C588">
      <w:pPr>
        <w:pStyle w:val="ListBullet"/>
        <w:rPr>
          <w:sz w:val="24"/>
          <w:szCs w:val="24"/>
        </w:rPr>
      </w:pPr>
      <w:r w:rsidRPr="73E90F39" w:rsidR="64AC80D5">
        <w:rPr>
          <w:rFonts w:ascii="Calibri" w:hAnsi="Calibri" w:cs="Times New Roman" w:asciiTheme="majorAscii" w:hAnsiTheme="majorAscii" w:cstheme="majorBidi"/>
          <w:sz w:val="24"/>
          <w:szCs w:val="24"/>
        </w:rPr>
        <w:t>Medico-Legal Case (MLC) reporting</w:t>
      </w:r>
      <w:r w:rsidRPr="73E90F39" w:rsidR="3B9F914E">
        <w:rPr>
          <w:rFonts w:ascii="Calibri" w:hAnsi="Calibri" w:cs="Times New Roman" w:asciiTheme="majorAscii" w:hAnsiTheme="majorAscii" w:cstheme="majorBidi"/>
          <w:sz w:val="24"/>
          <w:szCs w:val="24"/>
        </w:rPr>
        <w:t xml:space="preserve"> – Auto MLC detection rules checklist</w:t>
      </w:r>
      <w:r w:rsidRPr="73E90F39" w:rsidR="3FCCAC70">
        <w:rPr>
          <w:rFonts w:ascii="Calibri" w:hAnsi="Calibri" w:cs="Times New Roman" w:asciiTheme="majorAscii" w:hAnsiTheme="majorAscii" w:cstheme="majorBidi"/>
          <w:sz w:val="24"/>
          <w:szCs w:val="24"/>
        </w:rPr>
        <w:t xml:space="preserve">, </w:t>
      </w:r>
      <w:r w:rsidRPr="73E90F39" w:rsidR="3FCCAC70">
        <w:rPr>
          <w:sz w:val="24"/>
          <w:szCs w:val="24"/>
        </w:rPr>
        <w:t>Police intimation checklist</w:t>
      </w:r>
    </w:p>
    <w:p w:rsidRPr="006167D5" w:rsidR="001B3BB5" w:rsidP="73E90F39" w:rsidRDefault="421A5600" w14:paraId="21A3F771" w14:textId="5C254873">
      <w:pPr>
        <w:pStyle w:val="ListBullet"/>
        <w:rPr>
          <w:rFonts w:ascii="Calibri" w:hAnsi="Calibri" w:cs="Times New Roman" w:asciiTheme="majorAscii" w:hAnsiTheme="majorAscii" w:cstheme="majorBidi"/>
          <w:sz w:val="24"/>
          <w:szCs w:val="24"/>
        </w:rPr>
      </w:pPr>
      <w:r w:rsidRPr="73E90F39" w:rsidR="7FF75D2C">
        <w:rPr>
          <w:rFonts w:ascii="Calibri" w:hAnsi="Calibri" w:cs="Times New Roman" w:asciiTheme="majorAscii" w:hAnsiTheme="majorAscii" w:cstheme="majorBidi"/>
          <w:sz w:val="24"/>
          <w:szCs w:val="24"/>
        </w:rPr>
        <w:t>Nursing scoring</w:t>
      </w:r>
      <w:r w:rsidRPr="73E90F39" w:rsidR="09018AEC">
        <w:rPr>
          <w:rFonts w:ascii="Calibri" w:hAnsi="Calibri" w:cs="Times New Roman" w:asciiTheme="majorAscii" w:hAnsiTheme="majorAscii" w:cstheme="majorBidi"/>
          <w:sz w:val="24"/>
          <w:szCs w:val="24"/>
        </w:rPr>
        <w:t xml:space="preserve"> </w:t>
      </w:r>
      <w:r w:rsidRPr="73E90F39" w:rsidR="09018AEC">
        <w:rPr>
          <w:rFonts w:ascii="Calibri" w:hAnsi="Calibri" w:cs="Times New Roman" w:asciiTheme="majorAscii" w:hAnsiTheme="majorAscii" w:cstheme="majorBidi"/>
          <w:sz w:val="24"/>
          <w:szCs w:val="24"/>
        </w:rPr>
        <w:t>(</w:t>
      </w:r>
      <w:r w:rsidRPr="73E90F39" w:rsidR="407BAA0A">
        <w:rPr>
          <w:rFonts w:ascii="Calibri" w:hAnsi="Calibri" w:cs="Times New Roman" w:asciiTheme="majorAscii" w:hAnsiTheme="majorAscii" w:cstheme="majorBidi"/>
          <w:sz w:val="24"/>
          <w:szCs w:val="24"/>
        </w:rPr>
        <w:t>MEWS</w:t>
      </w:r>
      <w:r w:rsidRPr="73E90F39" w:rsidR="407BAA0A">
        <w:rPr>
          <w:rFonts w:ascii="Calibri" w:hAnsi="Calibri" w:cs="Times New Roman" w:asciiTheme="majorAscii" w:hAnsiTheme="majorAscii" w:cstheme="majorBidi"/>
          <w:sz w:val="24"/>
          <w:szCs w:val="24"/>
        </w:rPr>
        <w:t xml:space="preserve">, </w:t>
      </w:r>
      <w:r w:rsidRPr="73E90F39" w:rsidR="09018AEC">
        <w:rPr>
          <w:rFonts w:ascii="Calibri" w:hAnsi="Calibri" w:cs="Times New Roman" w:asciiTheme="majorAscii" w:hAnsiTheme="majorAscii" w:cstheme="majorBidi"/>
          <w:sz w:val="24"/>
          <w:szCs w:val="24"/>
        </w:rPr>
        <w:t>SOFA,</w:t>
      </w:r>
      <w:r w:rsidRPr="73E90F39" w:rsidR="47248A44">
        <w:rPr>
          <w:rFonts w:ascii="Calibri" w:hAnsi="Calibri" w:cs="Times New Roman" w:asciiTheme="majorAscii" w:hAnsiTheme="majorAscii" w:cstheme="majorBidi"/>
          <w:sz w:val="24"/>
          <w:szCs w:val="24"/>
        </w:rPr>
        <w:t xml:space="preserve"> APACHE-II, </w:t>
      </w:r>
      <w:r w:rsidRPr="73E90F39" w:rsidR="47248A44">
        <w:rPr>
          <w:rFonts w:ascii="Calibri" w:hAnsi="Calibri" w:cs="Times New Roman" w:asciiTheme="majorAscii" w:hAnsiTheme="majorAscii" w:cstheme="majorBidi"/>
          <w:sz w:val="24"/>
          <w:szCs w:val="24"/>
        </w:rPr>
        <w:t xml:space="preserve">GCS, </w:t>
      </w:r>
      <w:r w:rsidRPr="73E90F39" w:rsidR="7FF75D2C">
        <w:rPr>
          <w:rFonts w:ascii="Calibri" w:hAnsi="Calibri" w:cs="Times New Roman" w:asciiTheme="majorAscii" w:hAnsiTheme="majorAscii" w:cstheme="majorBidi"/>
          <w:sz w:val="24"/>
          <w:szCs w:val="24"/>
        </w:rPr>
        <w:t>and</w:t>
      </w:r>
      <w:r w:rsidRPr="73E90F39" w:rsidR="7FF75D2C">
        <w:rPr>
          <w:rFonts w:ascii="Calibri" w:hAnsi="Calibri" w:cs="Times New Roman" w:asciiTheme="majorAscii" w:hAnsiTheme="majorAscii" w:cstheme="majorBidi"/>
          <w:sz w:val="24"/>
          <w:szCs w:val="24"/>
        </w:rPr>
        <w:t xml:space="preserve"> assessment scales</w:t>
      </w:r>
      <w:r w:rsidRPr="73E90F39" w:rsidR="2791823C">
        <w:rPr>
          <w:rFonts w:ascii="Calibri" w:hAnsi="Calibri" w:cs="Times New Roman" w:asciiTheme="majorAscii" w:hAnsiTheme="majorAscii" w:cstheme="majorBidi"/>
          <w:sz w:val="24"/>
          <w:szCs w:val="24"/>
        </w:rPr>
        <w:t xml:space="preserve"> </w:t>
      </w:r>
      <w:r w:rsidRPr="73E90F39" w:rsidR="57EEEC8A">
        <w:rPr>
          <w:rFonts w:ascii="Calibri" w:hAnsi="Calibri" w:cs="Times New Roman" w:asciiTheme="majorAscii" w:hAnsiTheme="majorAscii" w:cstheme="majorBidi"/>
          <w:sz w:val="24"/>
          <w:szCs w:val="24"/>
        </w:rPr>
        <w:t xml:space="preserve">(For Pediatric patient) </w:t>
      </w:r>
      <w:r w:rsidRPr="73E90F39" w:rsidR="32F91DA2">
        <w:rPr>
          <w:rFonts w:ascii="Calibri" w:hAnsi="Calibri" w:cs="Times New Roman" w:asciiTheme="majorAscii" w:hAnsiTheme="majorAscii" w:cstheme="majorBidi"/>
          <w:sz w:val="24"/>
          <w:szCs w:val="24"/>
        </w:rPr>
        <w:t>(Check</w:t>
      </w:r>
      <w:r w:rsidRPr="73E90F39" w:rsidR="32F91DA2">
        <w:rPr>
          <w:rFonts w:ascii="Calibri" w:hAnsi="Calibri" w:cs="Times New Roman" w:asciiTheme="majorAscii" w:hAnsiTheme="majorAscii" w:cstheme="majorBidi"/>
          <w:sz w:val="24"/>
          <w:szCs w:val="24"/>
        </w:rPr>
        <w:t xml:space="preserve"> under nursing document)</w:t>
      </w:r>
      <w:r w:rsidRPr="73E90F39" w:rsidR="32F91DA2">
        <w:rPr>
          <w:rFonts w:ascii="Calibri" w:hAnsi="Calibri" w:cs="Times New Roman" w:asciiTheme="majorAscii" w:hAnsiTheme="majorAscii" w:cstheme="majorBidi"/>
          <w:sz w:val="24"/>
          <w:szCs w:val="24"/>
        </w:rPr>
        <w:t xml:space="preserve"> </w:t>
      </w:r>
    </w:p>
    <w:p w:rsidR="56E06E0C" w:rsidP="73E90F39" w:rsidRDefault="634E047A" w14:paraId="167E2D69" w14:textId="226A4F3B">
      <w:pPr>
        <w:pStyle w:val="ListBullet"/>
        <w:rPr>
          <w:rFonts w:ascii="Calibri" w:hAnsi="Calibri" w:cs="Times New Roman" w:asciiTheme="majorAscii" w:hAnsiTheme="majorAscii" w:cstheme="majorBidi"/>
          <w:sz w:val="24"/>
          <w:szCs w:val="24"/>
        </w:rPr>
      </w:pPr>
      <w:r w:rsidRPr="73E90F39" w:rsidR="75B7C8D4">
        <w:rPr>
          <w:rFonts w:ascii="Calibri" w:hAnsi="Calibri" w:cs="Times New Roman" w:asciiTheme="majorAscii" w:hAnsiTheme="majorAscii" w:cstheme="majorBidi"/>
          <w:sz w:val="24"/>
          <w:szCs w:val="24"/>
        </w:rPr>
        <w:t>Doctor Coversheet</w:t>
      </w:r>
      <w:r w:rsidRPr="73E90F39" w:rsidR="2B769291">
        <w:rPr>
          <w:rFonts w:ascii="Calibri" w:hAnsi="Calibri" w:cs="Times New Roman" w:asciiTheme="majorAscii" w:hAnsiTheme="majorAscii" w:cstheme="majorBidi"/>
          <w:sz w:val="24"/>
          <w:szCs w:val="24"/>
        </w:rPr>
        <w:t xml:space="preserve"> (Complaint &amp; diagnosis based smart order </w:t>
      </w:r>
      <w:r w:rsidRPr="73E90F39" w:rsidR="2B769291">
        <w:rPr>
          <w:rFonts w:ascii="Calibri" w:hAnsi="Calibri" w:cs="Times New Roman" w:asciiTheme="majorAscii" w:hAnsiTheme="majorAscii" w:cstheme="majorBidi"/>
          <w:sz w:val="24"/>
          <w:szCs w:val="24"/>
        </w:rPr>
        <w:t>se</w:t>
      </w:r>
      <w:r w:rsidRPr="73E90F39" w:rsidR="0898BC75">
        <w:rPr>
          <w:rFonts w:ascii="Calibri" w:hAnsi="Calibri" w:cs="Times New Roman" w:asciiTheme="majorAscii" w:hAnsiTheme="majorAscii" w:cstheme="majorBidi"/>
          <w:sz w:val="24"/>
          <w:szCs w:val="24"/>
        </w:rPr>
        <w:t>t</w:t>
      </w:r>
      <w:r w:rsidRPr="73E90F39" w:rsidR="2B769291">
        <w:rPr>
          <w:rFonts w:ascii="Calibri" w:hAnsi="Calibri" w:cs="Times New Roman" w:asciiTheme="majorAscii" w:hAnsiTheme="majorAscii" w:cstheme="majorBidi"/>
          <w:sz w:val="24"/>
          <w:szCs w:val="24"/>
        </w:rPr>
        <w:t>)</w:t>
      </w:r>
      <w:r w:rsidRPr="73E90F39" w:rsidR="2B769291">
        <w:rPr>
          <w:rFonts w:ascii="Calibri" w:hAnsi="Calibri" w:cs="Times New Roman" w:asciiTheme="majorAscii" w:hAnsiTheme="majorAscii" w:cstheme="majorBidi"/>
          <w:sz w:val="24"/>
          <w:szCs w:val="24"/>
        </w:rPr>
        <w:t xml:space="preserve"> </w:t>
      </w:r>
    </w:p>
    <w:p w:rsidRPr="006167D5" w:rsidR="001B3BB5" w:rsidP="73E90F39" w:rsidRDefault="6F3A41E3" w14:paraId="49C4BCE1" w14:textId="10AF4750">
      <w:pPr>
        <w:pStyle w:val="ListBullet"/>
        <w:rPr>
          <w:rFonts w:ascii="Calibri" w:hAnsi="Calibri" w:cs="Times New Roman" w:asciiTheme="majorAscii" w:hAnsiTheme="majorAscii" w:cstheme="majorBidi"/>
          <w:sz w:val="24"/>
          <w:szCs w:val="24"/>
        </w:rPr>
      </w:pPr>
      <w:r w:rsidRPr="73E90F39" w:rsidR="20831061">
        <w:rPr>
          <w:rFonts w:ascii="Calibri" w:hAnsi="Calibri" w:cs="Times New Roman" w:asciiTheme="majorAscii" w:hAnsiTheme="majorAscii" w:cstheme="majorBidi"/>
          <w:sz w:val="24"/>
          <w:szCs w:val="24"/>
        </w:rPr>
        <w:t>Integration with other HIS modules</w:t>
      </w:r>
    </w:p>
    <w:p w:rsidR="1BD87232" w:rsidP="73E90F39" w:rsidRDefault="1BD87232" w14:paraId="30A7D1BF" w14:textId="7C45BE47">
      <w:pPr>
        <w:pStyle w:val="ListBullet"/>
        <w:rPr>
          <w:rFonts w:ascii="Calibri" w:hAnsi="Calibri" w:cs="Times New Roman" w:asciiTheme="majorAscii" w:hAnsiTheme="majorAscii" w:cstheme="majorBidi"/>
          <w:sz w:val="24"/>
          <w:szCs w:val="24"/>
        </w:rPr>
      </w:pPr>
      <w:r w:rsidRPr="73E90F39" w:rsidR="72213B83">
        <w:rPr>
          <w:rFonts w:ascii="Calibri" w:hAnsi="Calibri" w:cs="Times New Roman" w:asciiTheme="majorAscii" w:hAnsiTheme="majorAscii" w:cstheme="majorBidi"/>
          <w:sz w:val="24"/>
          <w:szCs w:val="24"/>
        </w:rPr>
        <w:t xml:space="preserve">Bed side procedures </w:t>
      </w:r>
      <w:r w:rsidRPr="73E90F39" w:rsidR="33D4FFEB">
        <w:rPr>
          <w:rFonts w:ascii="Calibri" w:hAnsi="Calibri" w:cs="Times New Roman" w:asciiTheme="majorAscii" w:hAnsiTheme="majorAscii" w:cstheme="majorBidi"/>
          <w:sz w:val="24"/>
          <w:szCs w:val="24"/>
        </w:rPr>
        <w:t>performed or not (Check for configurations based on tariff – Check for checklist)</w:t>
      </w:r>
      <w:r w:rsidRPr="73E90F39" w:rsidR="2B99D029">
        <w:rPr>
          <w:rFonts w:ascii="Calibri" w:hAnsi="Calibri" w:cs="Times New Roman" w:asciiTheme="majorAscii" w:hAnsiTheme="majorAscii" w:cstheme="majorBidi"/>
          <w:sz w:val="24"/>
          <w:szCs w:val="24"/>
        </w:rPr>
        <w:t xml:space="preserve"> give flags for procedures which </w:t>
      </w:r>
      <w:r w:rsidRPr="73E90F39" w:rsidR="225BDEC6">
        <w:rPr>
          <w:rFonts w:ascii="Calibri" w:hAnsi="Calibri" w:cs="Times New Roman" w:asciiTheme="majorAscii" w:hAnsiTheme="majorAscii" w:cstheme="majorBidi"/>
          <w:sz w:val="24"/>
          <w:szCs w:val="24"/>
        </w:rPr>
        <w:t xml:space="preserve">are </w:t>
      </w:r>
      <w:r w:rsidRPr="73E90F39" w:rsidR="2B99D029">
        <w:rPr>
          <w:rFonts w:ascii="Calibri" w:hAnsi="Calibri" w:cs="Times New Roman" w:asciiTheme="majorAscii" w:hAnsiTheme="majorAscii" w:cstheme="majorBidi"/>
          <w:sz w:val="24"/>
          <w:szCs w:val="24"/>
        </w:rPr>
        <w:t>having checklist</w:t>
      </w:r>
      <w:r w:rsidRPr="73E90F39" w:rsidR="17C13FDB">
        <w:rPr>
          <w:rFonts w:ascii="Calibri" w:hAnsi="Calibri" w:cs="Times New Roman" w:asciiTheme="majorAscii" w:hAnsiTheme="majorAscii" w:cstheme="majorBidi"/>
          <w:sz w:val="24"/>
          <w:szCs w:val="24"/>
        </w:rPr>
        <w:t>)</w:t>
      </w:r>
      <w:r>
        <w:br/>
      </w:r>
      <w:r w:rsidRPr="73E90F39" w:rsidR="61443212">
        <w:rPr>
          <w:rFonts w:ascii="Calibri" w:hAnsi="Calibri" w:cs="Times New Roman" w:asciiTheme="majorAscii" w:hAnsiTheme="majorAscii" w:cstheme="majorBidi"/>
          <w:sz w:val="24"/>
          <w:szCs w:val="24"/>
        </w:rPr>
        <w:t>After execution of procedure icon should have to display on patient list screen</w:t>
      </w:r>
      <w:r w:rsidRPr="73E90F39" w:rsidR="61443212">
        <w:rPr>
          <w:rFonts w:ascii="Calibri" w:hAnsi="Calibri" w:cs="Times New Roman" w:asciiTheme="majorAscii" w:hAnsiTheme="majorAscii" w:cstheme="majorBidi"/>
          <w:sz w:val="24"/>
          <w:szCs w:val="24"/>
        </w:rPr>
        <w:t xml:space="preserve"> </w:t>
      </w:r>
    </w:p>
    <w:p w:rsidR="776C6F18" w:rsidP="23FFA83B" w:rsidRDefault="776C6F18" w14:paraId="7E626A82" w14:textId="1ADF6475">
      <w:pPr>
        <w:pStyle w:val="ListBullet"/>
        <w:ind/>
        <w:rPr>
          <w:rFonts w:ascii="Calibri" w:hAnsi="Calibri" w:cs="Times New Roman" w:asciiTheme="majorAscii" w:hAnsiTheme="majorAscii" w:cstheme="majorBidi"/>
          <w:sz w:val="24"/>
          <w:szCs w:val="24"/>
        </w:rPr>
      </w:pPr>
      <w:r w:rsidRPr="73E90F39" w:rsidR="0F5DB57B">
        <w:rPr>
          <w:rFonts w:ascii="Calibri" w:hAnsi="Calibri" w:cs="Times New Roman" w:asciiTheme="majorAscii" w:hAnsiTheme="majorAscii" w:cstheme="majorBidi"/>
          <w:sz w:val="24"/>
          <w:szCs w:val="24"/>
        </w:rPr>
        <w:t>-</w:t>
      </w:r>
      <w:r w:rsidRPr="73E90F39" w:rsidR="1F1B40AD">
        <w:rPr>
          <w:rFonts w:ascii="Calibri" w:hAnsi="Calibri" w:cs="Times New Roman" w:asciiTheme="majorAscii" w:hAnsiTheme="majorAscii" w:cstheme="majorBidi"/>
          <w:sz w:val="24"/>
          <w:szCs w:val="24"/>
        </w:rPr>
        <w:t xml:space="preserve">Master to create checklist </w:t>
      </w:r>
      <w:r w:rsidRPr="73E90F39" w:rsidR="1F1B40AD">
        <w:rPr>
          <w:rFonts w:ascii="Calibri" w:hAnsi="Calibri" w:cs="Times New Roman" w:asciiTheme="majorAscii" w:hAnsiTheme="majorAscii" w:cstheme="majorBidi"/>
          <w:sz w:val="24"/>
          <w:szCs w:val="24"/>
        </w:rPr>
        <w:t>(</w:t>
      </w:r>
      <w:r w:rsidRPr="73E90F39" w:rsidR="01817FCC">
        <w:rPr>
          <w:rFonts w:ascii="Calibri" w:hAnsi="Calibri" w:cs="Times New Roman" w:asciiTheme="majorAscii" w:hAnsiTheme="majorAscii" w:cstheme="majorBidi"/>
          <w:sz w:val="24"/>
          <w:szCs w:val="24"/>
        </w:rPr>
        <w:t>CREATE</w:t>
      </w:r>
      <w:r w:rsidRPr="73E90F39" w:rsidR="01817FCC">
        <w:rPr>
          <w:rFonts w:ascii="Calibri" w:hAnsi="Calibri" w:cs="Times New Roman" w:asciiTheme="majorAscii" w:hAnsiTheme="majorAscii" w:cstheme="majorBidi"/>
          <w:sz w:val="24"/>
          <w:szCs w:val="24"/>
        </w:rPr>
        <w:t xml:space="preserve"> VOCCABULARY -&gt; CREATE TRIGGER POINT -&gt; DISPLAY NAME FOR </w:t>
      </w:r>
      <w:r w:rsidRPr="73E90F39" w:rsidR="01817FCC">
        <w:rPr>
          <w:rFonts w:ascii="Calibri" w:hAnsi="Calibri" w:cs="Times New Roman" w:asciiTheme="majorAscii" w:hAnsiTheme="majorAscii" w:cstheme="majorBidi"/>
          <w:sz w:val="24"/>
          <w:szCs w:val="24"/>
        </w:rPr>
        <w:t>PROCEDURE</w:t>
      </w:r>
      <w:r w:rsidRPr="73E90F39" w:rsidR="4E455BD3">
        <w:rPr>
          <w:rFonts w:ascii="Calibri" w:hAnsi="Calibri" w:cs="Times New Roman" w:asciiTheme="majorAscii" w:hAnsiTheme="majorAscii" w:cstheme="majorBidi"/>
          <w:sz w:val="24"/>
          <w:szCs w:val="24"/>
        </w:rPr>
        <w:t xml:space="preserve"> </w:t>
      </w:r>
      <w:r w:rsidRPr="73E90F39" w:rsidR="1F1B40AD">
        <w:rPr>
          <w:rFonts w:ascii="Calibri" w:hAnsi="Calibri" w:cs="Times New Roman" w:asciiTheme="majorAscii" w:hAnsiTheme="majorAscii" w:cstheme="majorBidi"/>
          <w:sz w:val="24"/>
          <w:szCs w:val="24"/>
        </w:rPr>
        <w:t>To</w:t>
      </w:r>
      <w:r w:rsidRPr="73E90F39" w:rsidR="1F1B40AD">
        <w:rPr>
          <w:rFonts w:ascii="Calibri" w:hAnsi="Calibri" w:cs="Times New Roman" w:asciiTheme="majorAscii" w:hAnsiTheme="majorAscii" w:cstheme="majorBidi"/>
          <w:sz w:val="24"/>
          <w:szCs w:val="24"/>
        </w:rPr>
        <w:t xml:space="preserve"> get </w:t>
      </w:r>
      <w:r w:rsidRPr="73E90F39" w:rsidR="1F1B40AD">
        <w:rPr>
          <w:rFonts w:ascii="Calibri" w:hAnsi="Calibri" w:cs="Times New Roman" w:asciiTheme="majorAscii" w:hAnsiTheme="majorAscii" w:cstheme="majorBidi"/>
          <w:sz w:val="24"/>
          <w:szCs w:val="24"/>
        </w:rPr>
        <w:t>UNIQUE</w:t>
      </w:r>
      <w:r w:rsidRPr="73E90F39" w:rsidR="152F7373">
        <w:rPr>
          <w:rFonts w:ascii="Calibri" w:hAnsi="Calibri" w:cs="Times New Roman" w:asciiTheme="majorAscii" w:hAnsiTheme="majorAscii" w:cstheme="majorBidi"/>
          <w:sz w:val="24"/>
          <w:szCs w:val="24"/>
        </w:rPr>
        <w:t xml:space="preserve"> ID that should be display for procedure</w:t>
      </w:r>
      <w:r w:rsidRPr="73E90F39" w:rsidR="1F1B40AD">
        <w:rPr>
          <w:rFonts w:ascii="Calibri" w:hAnsi="Calibri" w:cs="Times New Roman" w:asciiTheme="majorAscii" w:hAnsiTheme="majorAscii" w:cstheme="majorBidi"/>
          <w:sz w:val="24"/>
          <w:szCs w:val="24"/>
        </w:rPr>
        <w:t>)</w:t>
      </w:r>
      <w:r w:rsidRPr="73E90F39" w:rsidR="1F1B40AD">
        <w:rPr>
          <w:rFonts w:ascii="Calibri" w:hAnsi="Calibri" w:cs="Times New Roman" w:asciiTheme="majorAscii" w:hAnsiTheme="majorAscii" w:cstheme="majorBidi"/>
          <w:sz w:val="24"/>
          <w:szCs w:val="24"/>
        </w:rPr>
        <w:t xml:space="preserve"> </w:t>
      </w:r>
      <w:r>
        <w:br/>
      </w:r>
      <w:r>
        <w:br/>
      </w:r>
      <w:r>
        <w:br/>
      </w:r>
      <w:r w:rsidRPr="73E90F39" w:rsidR="665FE9BC">
        <w:rPr>
          <w:rFonts w:ascii="Calibri" w:hAnsi="Calibri" w:cs="Times New Roman" w:asciiTheme="majorAscii" w:hAnsiTheme="majorAscii" w:cstheme="majorBidi"/>
          <w:sz w:val="24"/>
          <w:szCs w:val="24"/>
        </w:rPr>
        <w:t xml:space="preserve">Additional </w:t>
      </w:r>
      <w:r w:rsidRPr="73E90F39" w:rsidR="665FE9BC">
        <w:rPr>
          <w:rFonts w:ascii="Calibri" w:hAnsi="Calibri" w:cs="Times New Roman" w:asciiTheme="majorAscii" w:hAnsiTheme="majorAscii" w:cstheme="majorBidi"/>
          <w:sz w:val="24"/>
          <w:szCs w:val="24"/>
        </w:rPr>
        <w:t>Icons</w:t>
      </w:r>
      <w:r w:rsidRPr="73E90F39" w:rsidR="5CB84A60">
        <w:rPr>
          <w:rFonts w:ascii="Calibri" w:hAnsi="Calibri" w:cs="Times New Roman" w:asciiTheme="majorAscii" w:hAnsiTheme="majorAscii" w:cstheme="majorBidi"/>
          <w:sz w:val="24"/>
          <w:szCs w:val="24"/>
        </w:rPr>
        <w:t xml:space="preserve"> </w:t>
      </w:r>
      <w:r w:rsidRPr="73E90F39" w:rsidR="665FE9BC">
        <w:rPr>
          <w:rFonts w:ascii="Calibri" w:hAnsi="Calibri" w:cs="Times New Roman" w:asciiTheme="majorAscii" w:hAnsiTheme="majorAscii" w:cstheme="majorBidi"/>
          <w:sz w:val="24"/>
          <w:szCs w:val="24"/>
        </w:rPr>
        <w:t>:</w:t>
      </w:r>
      <w:r w:rsidRPr="73E90F39" w:rsidR="665FE9BC">
        <w:rPr>
          <w:rFonts w:ascii="Calibri" w:hAnsi="Calibri" w:cs="Times New Roman" w:asciiTheme="majorAscii" w:hAnsiTheme="majorAscii" w:cstheme="majorBidi"/>
          <w:sz w:val="24"/>
          <w:szCs w:val="24"/>
        </w:rPr>
        <w:t xml:space="preserve"> </w:t>
      </w:r>
      <w:r w:rsidRPr="73E90F39" w:rsidR="76D55BFA">
        <w:rPr>
          <w:rFonts w:ascii="Calibri" w:hAnsi="Calibri" w:cs="Times New Roman" w:asciiTheme="majorAscii" w:hAnsiTheme="majorAscii" w:cstheme="majorBidi"/>
          <w:sz w:val="24"/>
          <w:szCs w:val="24"/>
        </w:rPr>
        <w:t xml:space="preserve"> </w:t>
      </w:r>
      <w:r w:rsidRPr="73E90F39" w:rsidR="76D55BFA">
        <w:rPr>
          <w:rFonts w:ascii="Calibri" w:hAnsi="Calibri" w:cs="Times New Roman" w:asciiTheme="majorAscii" w:hAnsiTheme="majorAscii" w:cstheme="majorBidi"/>
          <w:sz w:val="24"/>
          <w:szCs w:val="24"/>
        </w:rPr>
        <w:t>(</w:t>
      </w:r>
      <w:r w:rsidRPr="73E90F39" w:rsidR="76D55BFA">
        <w:rPr>
          <w:rFonts w:ascii="Calibri" w:hAnsi="Calibri" w:cs="Times New Roman" w:asciiTheme="majorAscii" w:hAnsiTheme="majorAscii" w:cstheme="majorBidi"/>
          <w:sz w:val="24"/>
          <w:szCs w:val="24"/>
        </w:rPr>
        <w:t>For</w:t>
      </w:r>
      <w:r w:rsidRPr="73E90F39" w:rsidR="76D55BFA">
        <w:rPr>
          <w:rFonts w:ascii="Calibri" w:hAnsi="Calibri" w:cs="Times New Roman" w:asciiTheme="majorAscii" w:hAnsiTheme="majorAscii" w:cstheme="majorBidi"/>
          <w:sz w:val="24"/>
          <w:szCs w:val="24"/>
        </w:rPr>
        <w:t xml:space="preserve"> giving early warning signs) </w:t>
      </w:r>
      <w:r>
        <w:br/>
      </w:r>
      <w:r w:rsidRPr="73E90F39" w:rsidR="243400AE">
        <w:rPr>
          <w:rFonts w:ascii="Calibri" w:hAnsi="Calibri" w:cs="Times New Roman" w:asciiTheme="majorAscii" w:hAnsiTheme="majorAscii" w:cstheme="majorBidi"/>
          <w:sz w:val="24"/>
          <w:szCs w:val="24"/>
        </w:rPr>
        <w:t>1. Vitals</w:t>
      </w:r>
      <w:r>
        <w:br/>
      </w:r>
      <w:r w:rsidRPr="73E90F39" w:rsidR="5D4F41AF">
        <w:rPr>
          <w:rFonts w:ascii="Calibri" w:hAnsi="Calibri" w:cs="Times New Roman" w:asciiTheme="majorAscii" w:hAnsiTheme="majorAscii" w:cstheme="majorBidi"/>
          <w:sz w:val="24"/>
          <w:szCs w:val="24"/>
        </w:rPr>
        <w:t>2.</w:t>
      </w:r>
      <w:r w:rsidRPr="73E90F39" w:rsidR="5B0F3640">
        <w:rPr>
          <w:rFonts w:ascii="Calibri" w:hAnsi="Calibri" w:cs="Times New Roman" w:asciiTheme="majorAscii" w:hAnsiTheme="majorAscii" w:cstheme="majorBidi"/>
          <w:sz w:val="24"/>
          <w:szCs w:val="24"/>
        </w:rPr>
        <w:t>Allegry</w:t>
      </w:r>
      <w:r>
        <w:br/>
      </w:r>
      <w:r w:rsidRPr="73E90F39" w:rsidR="6B3425A4">
        <w:rPr>
          <w:rFonts w:ascii="Calibri" w:hAnsi="Calibri" w:cs="Times New Roman" w:asciiTheme="majorAscii" w:hAnsiTheme="majorAscii" w:cstheme="majorBidi"/>
          <w:sz w:val="24"/>
          <w:szCs w:val="24"/>
        </w:rPr>
        <w:t>3.</w:t>
      </w:r>
      <w:r w:rsidRPr="73E90F39" w:rsidR="5B91FAEF">
        <w:rPr>
          <w:rFonts w:ascii="Calibri" w:hAnsi="Calibri" w:cs="Times New Roman" w:asciiTheme="majorAscii" w:hAnsiTheme="majorAscii" w:cstheme="majorBidi"/>
          <w:sz w:val="24"/>
          <w:szCs w:val="24"/>
        </w:rPr>
        <w:t>Overdue Orders</w:t>
      </w:r>
      <w:r w:rsidRPr="73E90F39" w:rsidR="6CCB7805">
        <w:rPr>
          <w:rFonts w:ascii="Calibri" w:hAnsi="Calibri" w:cs="Times New Roman" w:asciiTheme="majorAscii" w:hAnsiTheme="majorAscii" w:cstheme="majorBidi"/>
          <w:sz w:val="24"/>
          <w:szCs w:val="24"/>
        </w:rPr>
        <w:t xml:space="preserve"> </w:t>
      </w:r>
      <w:r>
        <w:br/>
      </w:r>
      <w:r w:rsidRPr="73E90F39" w:rsidR="6D805D4D">
        <w:rPr>
          <w:rFonts w:ascii="Calibri" w:hAnsi="Calibri" w:cs="Times New Roman" w:asciiTheme="majorAscii" w:hAnsiTheme="majorAscii" w:cstheme="majorBidi"/>
          <w:sz w:val="24"/>
          <w:szCs w:val="24"/>
        </w:rPr>
        <w:t xml:space="preserve">4.Overdue LOS </w:t>
      </w:r>
      <w:r w:rsidRPr="73E90F39" w:rsidR="6D805D4D">
        <w:rPr>
          <w:rFonts w:ascii="Calibri" w:hAnsi="Calibri" w:cs="Times New Roman" w:asciiTheme="majorAscii" w:hAnsiTheme="majorAscii" w:cstheme="majorBidi"/>
          <w:sz w:val="24"/>
          <w:szCs w:val="24"/>
        </w:rPr>
        <w:t>( PDD</w:t>
      </w:r>
      <w:r w:rsidRPr="73E90F39" w:rsidR="6D805D4D">
        <w:rPr>
          <w:rFonts w:ascii="Calibri" w:hAnsi="Calibri" w:cs="Times New Roman" w:asciiTheme="majorAscii" w:hAnsiTheme="majorAscii" w:cstheme="majorBidi"/>
          <w:sz w:val="24"/>
          <w:szCs w:val="24"/>
        </w:rPr>
        <w:t xml:space="preserve"> )</w:t>
      </w:r>
      <w:r>
        <w:br/>
      </w:r>
      <w:r w:rsidRPr="73E90F39" w:rsidR="60E1C833">
        <w:rPr>
          <w:rFonts w:ascii="Calibri" w:hAnsi="Calibri" w:cs="Times New Roman" w:asciiTheme="majorAscii" w:hAnsiTheme="majorAscii" w:cstheme="majorBidi"/>
          <w:sz w:val="24"/>
          <w:szCs w:val="24"/>
        </w:rPr>
        <w:t>5.Ventilator Settings</w:t>
      </w:r>
    </w:p>
    <w:p w:rsidR="4CA11675" w:rsidP="23FFA83B" w:rsidRDefault="4CA11675" w14:paraId="71ED3102" w14:textId="197DB89E">
      <w:pPr>
        <w:pStyle w:val="ListBullet"/>
        <w:numPr>
          <w:ilvl w:val="0"/>
          <w:numId w:val="0"/>
        </w:numPr>
        <w:ind w:left="360"/>
        <w:rPr>
          <w:rFonts w:ascii="Calibri" w:hAnsi="Calibri" w:cs="Times New Roman" w:asciiTheme="majorAscii" w:hAnsiTheme="majorAscii" w:cstheme="majorBidi"/>
          <w:sz w:val="24"/>
          <w:szCs w:val="24"/>
        </w:rPr>
      </w:pPr>
      <w:r w:rsidRPr="23FFA83B" w:rsidR="4CA11675">
        <w:rPr>
          <w:rFonts w:ascii="Calibri" w:hAnsi="Calibri" w:cs="Times New Roman" w:asciiTheme="majorAscii" w:hAnsiTheme="majorAscii" w:cstheme="majorBidi"/>
          <w:sz w:val="24"/>
          <w:szCs w:val="24"/>
        </w:rPr>
        <w:t xml:space="preserve">6.Procedure Done </w:t>
      </w:r>
      <w:r>
        <w:br/>
      </w:r>
      <w:r w:rsidRPr="23FFA83B" w:rsidR="55705650">
        <w:rPr>
          <w:rFonts w:ascii="Calibri" w:hAnsi="Calibri" w:cs="Times New Roman" w:asciiTheme="majorAscii" w:hAnsiTheme="majorAscii" w:cstheme="majorBidi"/>
          <w:sz w:val="24"/>
          <w:szCs w:val="24"/>
        </w:rPr>
        <w:t>7. Tasks to Do</w:t>
      </w:r>
      <w:r w:rsidRPr="23FFA83B" w:rsidR="3F25B7D1">
        <w:rPr>
          <w:rFonts w:ascii="Calibri" w:hAnsi="Calibri" w:cs="Times New Roman" w:asciiTheme="majorAscii" w:hAnsiTheme="majorAscii" w:cstheme="majorBidi"/>
          <w:sz w:val="24"/>
          <w:szCs w:val="24"/>
        </w:rPr>
        <w:t xml:space="preserve"> </w:t>
      </w:r>
      <w:r>
        <w:br/>
      </w:r>
    </w:p>
    <w:p w:rsidRPr="006167D5" w:rsidR="001B3BB5" w:rsidP="59C1742B" w:rsidRDefault="1C0709F2" w14:paraId="6C2CF51E" w14:textId="4B809B05">
      <w:pPr>
        <w:pStyle w:val="ListBullet"/>
        <w:numPr>
          <w:ilvl w:val="0"/>
          <w:numId w:val="0"/>
        </w:numPr>
        <w:rPr>
          <w:b w:val="1"/>
          <w:bCs w:val="1"/>
          <w:sz w:val="24"/>
          <w:szCs w:val="24"/>
        </w:rPr>
      </w:pPr>
      <w:r w:rsidRPr="23FFA83B" w:rsidR="14220913">
        <w:rPr>
          <w:b w:val="1"/>
          <w:bCs w:val="1"/>
          <w:sz w:val="24"/>
          <w:szCs w:val="24"/>
        </w:rPr>
        <w:t>ER Digital Command Center</w:t>
      </w:r>
      <w:r w:rsidRPr="23FFA83B" w:rsidR="47C62AFA">
        <w:rPr>
          <w:b w:val="1"/>
          <w:bCs w:val="1"/>
          <w:sz w:val="24"/>
          <w:szCs w:val="24"/>
        </w:rPr>
        <w:t xml:space="preserve"> (Dashboard) </w:t>
      </w:r>
    </w:p>
    <w:p w:rsidRPr="006167D5" w:rsidR="001B3BB5" w:rsidP="59C1742B" w:rsidRDefault="1C0709F2" w14:paraId="543D9FE2" w14:textId="17A322A0">
      <w:pPr>
        <w:pStyle w:val="ListParagraph"/>
        <w:numPr>
          <w:ilvl w:val="0"/>
          <w:numId w:val="32"/>
        </w:numPr>
        <w:spacing w:before="240" w:after="240"/>
        <w:rPr>
          <w:sz w:val="24"/>
          <w:szCs w:val="24"/>
        </w:rPr>
      </w:pPr>
      <w:r w:rsidRPr="59C1742B">
        <w:rPr>
          <w:sz w:val="24"/>
          <w:szCs w:val="24"/>
        </w:rPr>
        <w:t>Central live dashboard showing:</w:t>
      </w:r>
    </w:p>
    <w:p w:rsidRPr="006167D5" w:rsidR="001B3BB5" w:rsidP="59C1742B" w:rsidRDefault="1C0709F2" w14:paraId="11D24863" w14:textId="60496E1F">
      <w:pPr>
        <w:pStyle w:val="ListParagraph"/>
        <w:numPr>
          <w:ilvl w:val="1"/>
          <w:numId w:val="33"/>
        </w:numPr>
        <w:spacing w:before="240" w:after="240"/>
        <w:rPr>
          <w:sz w:val="24"/>
          <w:szCs w:val="24"/>
        </w:rPr>
      </w:pPr>
      <w:r w:rsidRPr="59C1742B">
        <w:rPr>
          <w:sz w:val="24"/>
          <w:szCs w:val="24"/>
        </w:rPr>
        <w:t>ER occupancy by zone</w:t>
      </w:r>
    </w:p>
    <w:p w:rsidRPr="006167D5" w:rsidR="001B3BB5" w:rsidP="59C1742B" w:rsidRDefault="1C0709F2" w14:paraId="217E32D6" w14:textId="379DC2C6">
      <w:pPr>
        <w:pStyle w:val="ListParagraph"/>
        <w:numPr>
          <w:ilvl w:val="1"/>
          <w:numId w:val="33"/>
        </w:numPr>
        <w:spacing w:before="240" w:after="240"/>
        <w:rPr>
          <w:sz w:val="24"/>
          <w:szCs w:val="24"/>
        </w:rPr>
      </w:pPr>
      <w:r w:rsidRPr="59C1742B">
        <w:rPr>
          <w:sz w:val="24"/>
          <w:szCs w:val="24"/>
        </w:rPr>
        <w:t>Ambulance queue</w:t>
      </w:r>
    </w:p>
    <w:p w:rsidRPr="006167D5" w:rsidR="001B3BB5" w:rsidP="59C1742B" w:rsidRDefault="1C0709F2" w14:paraId="5FB32140" w14:textId="5B677500">
      <w:pPr>
        <w:pStyle w:val="ListParagraph"/>
        <w:numPr>
          <w:ilvl w:val="1"/>
          <w:numId w:val="33"/>
        </w:numPr>
        <w:spacing w:before="240" w:after="240"/>
        <w:rPr>
          <w:sz w:val="24"/>
          <w:szCs w:val="24"/>
        </w:rPr>
      </w:pPr>
      <w:r w:rsidRPr="59C1742B">
        <w:rPr>
          <w:sz w:val="24"/>
          <w:szCs w:val="24"/>
        </w:rPr>
        <w:t>Critical patient timers</w:t>
      </w:r>
      <w:r w:rsidRPr="59C1742B" w:rsidR="13D5EBC9">
        <w:rPr>
          <w:sz w:val="24"/>
          <w:szCs w:val="24"/>
        </w:rPr>
        <w:t xml:space="preserve"> </w:t>
      </w:r>
    </w:p>
    <w:p w:rsidRPr="006167D5" w:rsidR="001B3BB5" w:rsidP="59C1742B" w:rsidRDefault="2164B1BB" w14:paraId="5EB0AC42" w14:textId="5A74895D">
      <w:pPr>
        <w:pStyle w:val="ListParagraph"/>
        <w:numPr>
          <w:ilvl w:val="1"/>
          <w:numId w:val="33"/>
        </w:numPr>
        <w:spacing w:before="240" w:after="240"/>
        <w:rPr>
          <w:sz w:val="24"/>
          <w:szCs w:val="24"/>
        </w:rPr>
      </w:pPr>
      <w:r w:rsidRPr="59C1742B">
        <w:rPr>
          <w:sz w:val="24"/>
          <w:szCs w:val="24"/>
        </w:rPr>
        <w:t>Waiting for doctor</w:t>
      </w:r>
      <w:r w:rsidRPr="59C1742B" w:rsidR="6BA65A04">
        <w:rPr>
          <w:sz w:val="24"/>
          <w:szCs w:val="24"/>
        </w:rPr>
        <w:t xml:space="preserve"> </w:t>
      </w:r>
    </w:p>
    <w:p w:rsidRPr="006167D5" w:rsidR="001B3BB5" w:rsidP="59C1742B" w:rsidRDefault="1BC545C6" w14:paraId="37A562F3" w14:textId="420CA2F4">
      <w:pPr>
        <w:pStyle w:val="ListParagraph"/>
        <w:numPr>
          <w:ilvl w:val="1"/>
          <w:numId w:val="33"/>
        </w:numPr>
        <w:spacing w:before="240" w:after="240"/>
        <w:rPr>
          <w:sz w:val="24"/>
          <w:szCs w:val="24"/>
        </w:rPr>
      </w:pPr>
      <w:r w:rsidRPr="59C1742B">
        <w:rPr>
          <w:sz w:val="24"/>
          <w:szCs w:val="24"/>
        </w:rPr>
        <w:t>Encounter time &amp; auto escalation (Alert)</w:t>
      </w:r>
      <w:r w:rsidRPr="59C1742B" w:rsidR="5F6CCE6F">
        <w:rPr>
          <w:sz w:val="24"/>
          <w:szCs w:val="24"/>
        </w:rPr>
        <w:t xml:space="preserve"> </w:t>
      </w:r>
      <w:r w:rsidRPr="59C1742B" w:rsidR="74C7481B">
        <w:rPr>
          <w:sz w:val="24"/>
          <w:szCs w:val="24"/>
        </w:rPr>
        <w:t xml:space="preserve"> </w:t>
      </w:r>
    </w:p>
    <w:p w:rsidRPr="006167D5" w:rsidR="001B3BB5" w:rsidP="59C1742B" w:rsidRDefault="7581B998" w14:paraId="51336D2B" w14:textId="765FEDFE">
      <w:pPr>
        <w:pStyle w:val="ListParagraph"/>
        <w:numPr>
          <w:ilvl w:val="1"/>
          <w:numId w:val="33"/>
        </w:numPr>
        <w:spacing w:before="240" w:after="240"/>
        <w:rPr>
          <w:sz w:val="24"/>
          <w:szCs w:val="24"/>
        </w:rPr>
      </w:pPr>
      <w:r w:rsidRPr="59C1742B">
        <w:rPr>
          <w:sz w:val="24"/>
          <w:szCs w:val="24"/>
        </w:rPr>
        <w:t xml:space="preserve">Missed Critical Alerts </w:t>
      </w:r>
      <w:r w:rsidRPr="59C1742B" w:rsidR="685F91D1">
        <w:rPr>
          <w:sz w:val="24"/>
          <w:szCs w:val="24"/>
        </w:rPr>
        <w:t xml:space="preserve"> </w:t>
      </w:r>
      <w:r w:rsidRPr="59C1742B" w:rsidR="5AECBE2A">
        <w:rPr>
          <w:sz w:val="24"/>
          <w:szCs w:val="24"/>
        </w:rPr>
        <w:t xml:space="preserve"> </w:t>
      </w:r>
    </w:p>
    <w:p w:rsidRPr="006167D5" w:rsidR="001B3BB5" w:rsidP="59C1742B" w:rsidRDefault="1C0709F2" w14:paraId="78E8F2A4" w14:textId="27DA8D8C">
      <w:pPr>
        <w:pStyle w:val="ListParagraph"/>
        <w:numPr>
          <w:ilvl w:val="0"/>
          <w:numId w:val="31"/>
        </w:numPr>
        <w:spacing w:before="240" w:after="240"/>
        <w:rPr>
          <w:sz w:val="24"/>
          <w:szCs w:val="24"/>
        </w:rPr>
      </w:pPr>
      <w:r w:rsidRPr="59C1742B">
        <w:rPr>
          <w:sz w:val="24"/>
          <w:szCs w:val="24"/>
        </w:rPr>
        <w:t>AI predicts:</w:t>
      </w:r>
    </w:p>
    <w:p w:rsidRPr="006167D5" w:rsidR="001B3BB5" w:rsidP="59C1742B" w:rsidRDefault="1C0709F2" w14:paraId="302CF7D7" w14:textId="74EED710">
      <w:pPr>
        <w:pStyle w:val="ListParagraph"/>
        <w:numPr>
          <w:ilvl w:val="1"/>
          <w:numId w:val="33"/>
        </w:numPr>
        <w:spacing w:before="240" w:after="240"/>
        <w:rPr>
          <w:sz w:val="24"/>
          <w:szCs w:val="24"/>
        </w:rPr>
      </w:pPr>
      <w:r w:rsidRPr="59C1742B">
        <w:rPr>
          <w:sz w:val="24"/>
          <w:szCs w:val="24"/>
        </w:rPr>
        <w:t>Surge hours</w:t>
      </w:r>
    </w:p>
    <w:p w:rsidRPr="006167D5" w:rsidR="001B3BB5" w:rsidP="3A7FD57A" w:rsidRDefault="1C0709F2" w14:paraId="26F6FED7" w14:textId="05D175F1">
      <w:pPr>
        <w:pStyle w:val="ListParagraph"/>
        <w:numPr>
          <w:ilvl w:val="1"/>
          <w:numId w:val="33"/>
        </w:numPr>
        <w:spacing w:before="240" w:after="240"/>
        <w:rPr>
          <w:sz w:val="24"/>
          <w:szCs w:val="24"/>
        </w:rPr>
      </w:pPr>
      <w:r w:rsidRPr="3A7FD57A" w:rsidR="0FC2E37B">
        <w:rPr>
          <w:sz w:val="24"/>
          <w:szCs w:val="24"/>
        </w:rPr>
        <w:t>Staffing requirements</w:t>
      </w:r>
      <w:r w:rsidRPr="3A7FD57A" w:rsidR="623D85FB">
        <w:rPr>
          <w:sz w:val="24"/>
          <w:szCs w:val="24"/>
        </w:rPr>
        <w:t xml:space="preserve"> (dynamical going to </w:t>
      </w:r>
      <w:r w:rsidRPr="3A7FD57A" w:rsidR="623D85FB">
        <w:rPr>
          <w:sz w:val="24"/>
          <w:szCs w:val="24"/>
        </w:rPr>
        <w:t>change)</w:t>
      </w:r>
      <w:r w:rsidRPr="3A7FD57A" w:rsidR="623D85FB">
        <w:rPr>
          <w:sz w:val="24"/>
          <w:szCs w:val="24"/>
        </w:rPr>
        <w:t xml:space="preserve"> </w:t>
      </w:r>
    </w:p>
    <w:p w:rsidRPr="006167D5" w:rsidR="001B3BB5" w:rsidP="23FFA83B" w:rsidRDefault="777176AA" w14:paraId="4B39AB41" w14:textId="1AF9E11B">
      <w:pPr>
        <w:pStyle w:val="ListParagraph"/>
        <w:numPr>
          <w:ilvl w:val="1"/>
          <w:numId w:val="33"/>
        </w:numPr>
        <w:spacing w:before="240" w:after="240"/>
        <w:rPr>
          <w:rFonts w:eastAsia="Calibri" w:cs="Calibri"/>
          <w:sz w:val="24"/>
          <w:szCs w:val="24"/>
        </w:rPr>
      </w:pPr>
      <w:r w:rsidRPr="23FFA83B" w:rsidR="3EB1017D">
        <w:rPr>
          <w:sz w:val="24"/>
          <w:szCs w:val="24"/>
        </w:rPr>
        <w:t>Bed shortages</w:t>
      </w:r>
      <w:r>
        <w:br/>
      </w:r>
      <w:r w:rsidRPr="23FFA83B" w:rsidR="4F61D68F">
        <w:rPr>
          <w:sz w:val="24"/>
          <w:szCs w:val="24"/>
        </w:rPr>
        <w:t>Check for ER to I</w:t>
      </w:r>
      <w:r w:rsidRPr="23FFA83B" w:rsidR="4240D303">
        <w:rPr>
          <w:sz w:val="24"/>
          <w:szCs w:val="24"/>
        </w:rPr>
        <w:t>P</w:t>
      </w:r>
      <w:r w:rsidRPr="23FFA83B" w:rsidR="4F61D68F">
        <w:rPr>
          <w:sz w:val="24"/>
          <w:szCs w:val="24"/>
        </w:rPr>
        <w:t xml:space="preserve"> </w:t>
      </w:r>
      <w:r w:rsidRPr="23FFA83B" w:rsidR="4F61D68F">
        <w:rPr>
          <w:sz w:val="24"/>
          <w:szCs w:val="24"/>
        </w:rPr>
        <w:t>transfer</w:t>
      </w:r>
      <w:r w:rsidRPr="23FFA83B" w:rsidR="4F61D68F">
        <w:rPr>
          <w:sz w:val="24"/>
          <w:szCs w:val="24"/>
        </w:rPr>
        <w:t xml:space="preserve"> </w:t>
      </w:r>
      <w:r w:rsidRPr="23FFA83B" w:rsidR="04DA8CD9">
        <w:rPr>
          <w:sz w:val="24"/>
          <w:szCs w:val="24"/>
        </w:rPr>
        <w:t>(</w:t>
      </w:r>
      <w:r w:rsidRPr="23FFA83B" w:rsidR="04DA8CD9">
        <w:rPr>
          <w:sz w:val="24"/>
          <w:szCs w:val="24"/>
        </w:rPr>
        <w:t>BED availability</w:t>
      </w:r>
      <w:r w:rsidRPr="23FFA83B" w:rsidR="21650281">
        <w:rPr>
          <w:sz w:val="24"/>
          <w:szCs w:val="24"/>
        </w:rPr>
        <w:t xml:space="preserve">- Vacate &amp; Reserved </w:t>
      </w:r>
      <w:r w:rsidRPr="23FFA83B" w:rsidR="21650281">
        <w:rPr>
          <w:sz w:val="24"/>
          <w:szCs w:val="24"/>
        </w:rPr>
        <w:t>bed)</w:t>
      </w:r>
      <w:r w:rsidRPr="23FFA83B" w:rsidR="21650281">
        <w:rPr>
          <w:sz w:val="24"/>
          <w:szCs w:val="24"/>
        </w:rPr>
        <w:t xml:space="preserve"> </w:t>
      </w:r>
      <w:r>
        <w:br/>
      </w:r>
    </w:p>
    <w:p w:rsidR="23FFA83B" w:rsidP="23FFA83B" w:rsidRDefault="23FFA83B" w14:paraId="1F8447B0" w14:textId="63462E4E">
      <w:pPr>
        <w:pStyle w:val="ListParagraph"/>
        <w:spacing w:before="240" w:after="240"/>
        <w:ind w:left="720"/>
        <w:rPr>
          <w:rFonts w:eastAsia="Calibri" w:cs="Calibri"/>
          <w:sz w:val="24"/>
          <w:szCs w:val="24"/>
        </w:rPr>
      </w:pPr>
    </w:p>
    <w:p w:rsidR="0AC27D35" w:rsidP="23FFA83B" w:rsidRDefault="0AC27D35" w14:paraId="6134B1EE" w14:textId="6933659D">
      <w:pPr>
        <w:pStyle w:val="ListParagraph"/>
        <w:spacing w:before="240" w:after="240"/>
        <w:ind w:left="720"/>
        <w:rPr>
          <w:rFonts w:eastAsia="Calibri" w:cs="Calibri"/>
          <w:sz w:val="24"/>
          <w:szCs w:val="24"/>
        </w:rPr>
      </w:pPr>
      <w:r w:rsidRPr="23FFA83B" w:rsidR="0AC27D35">
        <w:rPr>
          <w:rFonts w:eastAsia="Calibri" w:cs="Calibri"/>
          <w:sz w:val="24"/>
          <w:szCs w:val="24"/>
        </w:rPr>
        <w:t xml:space="preserve">ER -&gt; OT transfer Flow </w:t>
      </w:r>
    </w:p>
    <w:p w:rsidRPr="006167D5" w:rsidR="001B3BB5" w:rsidP="0265B477" w:rsidRDefault="569E0BD3" w14:paraId="1909F6CA" w14:textId="57CD58D7">
      <w:pPr>
        <w:pStyle w:val="Heading2"/>
        <w:spacing w:before="299" w:after="299"/>
        <w:rPr>
          <w:rFonts w:ascii="Calibri" w:hAnsi="Calibri" w:eastAsia="Calibri" w:cs="Calibri"/>
          <w:sz w:val="28"/>
          <w:szCs w:val="28"/>
        </w:rPr>
      </w:pPr>
      <w:r w:rsidRPr="0265B477" w:rsidR="18E5A6A4">
        <w:rPr>
          <w:rFonts w:ascii="Calibri" w:hAnsi="Calibri" w:eastAsia="Calibri" w:cs="Calibri"/>
          <w:sz w:val="28"/>
          <w:szCs w:val="28"/>
        </w:rPr>
        <w:t>FUTURISTIC EMERGENCY ROOM (ER) WORKFLOW – HIS</w:t>
      </w:r>
    </w:p>
    <w:p w:rsidR="66A300BF" w:rsidP="0265B477" w:rsidRDefault="66A300BF" w14:paraId="76E9FFCE" w14:textId="7510AEFA">
      <w:pPr>
        <w:pStyle w:val="Normal"/>
        <w:spacing w:line="240" w:lineRule="auto"/>
        <w:rPr>
          <w:rFonts w:ascii="Calibri" w:hAnsi="Calibri" w:eastAsia="ＭＳ 明朝" w:cs="Arial"/>
          <w:b w:val="1"/>
          <w:bCs w:val="1"/>
          <w:noProof w:val="0"/>
          <w:sz w:val="24"/>
          <w:szCs w:val="24"/>
          <w:lang w:val="en-US"/>
        </w:rPr>
      </w:pPr>
      <w:r w:rsidRPr="0265B477" w:rsidR="66A300BF">
        <w:rPr>
          <w:rFonts w:ascii="Calibri" w:hAnsi="Calibri" w:eastAsia="ＭＳ 明朝" w:cs="Arial"/>
          <w:b w:val="1"/>
          <w:bCs w:val="1"/>
          <w:noProof w:val="0"/>
          <w:sz w:val="24"/>
          <w:szCs w:val="24"/>
          <w:lang w:val="en-US"/>
        </w:rPr>
        <w:t>1. Patient Arrival &amp; Pre-Arrival Intelligence</w:t>
      </w:r>
      <w:r w:rsidRPr="0265B477" w:rsidR="45F1C37A">
        <w:rPr>
          <w:rFonts w:ascii="Calibri" w:hAnsi="Calibri" w:eastAsia="ＭＳ 明朝" w:cs="Arial"/>
          <w:b w:val="1"/>
          <w:bCs w:val="1"/>
          <w:noProof w:val="0"/>
          <w:sz w:val="24"/>
          <w:szCs w:val="24"/>
          <w:lang w:val="en-US"/>
        </w:rPr>
        <w:t xml:space="preserve"> </w:t>
      </w:r>
      <w:r w:rsidRPr="0265B477" w:rsidR="66A300BF">
        <w:rPr>
          <w:rFonts w:ascii="Calibri" w:hAnsi="Calibri" w:eastAsia="ＭＳ 明朝" w:cs="Arial"/>
          <w:b w:val="1"/>
          <w:bCs w:val="1"/>
          <w:noProof w:val="0"/>
          <w:sz w:val="24"/>
          <w:szCs w:val="24"/>
          <w:lang w:val="en-US"/>
        </w:rPr>
        <w:t>Entry points</w:t>
      </w:r>
    </w:p>
    <w:p w:rsidR="66A300BF" w:rsidP="0265B477" w:rsidRDefault="66A300BF" w14:paraId="5834F43B" w14:textId="75D35D51">
      <w:pPr>
        <w:pStyle w:val="Normal"/>
        <w:numPr>
          <w:ilvl w:val="0"/>
          <w:numId w:val="45"/>
        </w:numPr>
        <w:spacing w:line="240" w:lineRule="auto"/>
        <w:rPr>
          <w:rFonts w:ascii="Calibri" w:hAnsi="Calibri" w:eastAsia="ＭＳ 明朝" w:cs="Arial"/>
          <w:noProof w:val="0"/>
          <w:sz w:val="24"/>
          <w:szCs w:val="24"/>
          <w:lang w:val="en-US"/>
        </w:rPr>
      </w:pPr>
      <w:r w:rsidRPr="0265B477" w:rsidR="66A300BF">
        <w:rPr>
          <w:rFonts w:ascii="Calibri" w:hAnsi="Calibri" w:eastAsia="ＭＳ 明朝" w:cs="Arial"/>
          <w:noProof w:val="0"/>
          <w:sz w:val="24"/>
          <w:szCs w:val="24"/>
          <w:lang w:val="en-US"/>
        </w:rPr>
        <w:t>Walk-in</w:t>
      </w:r>
    </w:p>
    <w:p w:rsidR="66A300BF" w:rsidP="0265B477" w:rsidRDefault="66A300BF" w14:paraId="767AC228" w14:textId="70A1AD77">
      <w:pPr>
        <w:pStyle w:val="Normal"/>
        <w:numPr>
          <w:ilvl w:val="0"/>
          <w:numId w:val="45"/>
        </w:numPr>
        <w:spacing w:line="240" w:lineRule="auto"/>
        <w:rPr>
          <w:rFonts w:ascii="Calibri" w:hAnsi="Calibri" w:eastAsia="ＭＳ 明朝" w:cs="Arial"/>
          <w:noProof w:val="0"/>
          <w:sz w:val="24"/>
          <w:szCs w:val="24"/>
          <w:lang w:val="en-US"/>
        </w:rPr>
      </w:pPr>
      <w:r w:rsidRPr="0265B477" w:rsidR="66A300BF">
        <w:rPr>
          <w:rFonts w:ascii="Calibri" w:hAnsi="Calibri" w:eastAsia="ＭＳ 明朝" w:cs="Arial"/>
          <w:noProof w:val="0"/>
          <w:sz w:val="24"/>
          <w:szCs w:val="24"/>
          <w:lang w:val="en-US"/>
        </w:rPr>
        <w:t>Ambulance</w:t>
      </w:r>
    </w:p>
    <w:p w:rsidR="66A300BF" w:rsidP="0265B477" w:rsidRDefault="66A300BF" w14:paraId="794D8199" w14:textId="2BA39821">
      <w:pPr>
        <w:pStyle w:val="Normal"/>
        <w:numPr>
          <w:ilvl w:val="0"/>
          <w:numId w:val="45"/>
        </w:numPr>
        <w:spacing w:line="240" w:lineRule="auto"/>
        <w:rPr>
          <w:rFonts w:ascii="Calibri" w:hAnsi="Calibri" w:eastAsia="ＭＳ 明朝" w:cs="Arial"/>
          <w:noProof w:val="0"/>
          <w:sz w:val="24"/>
          <w:szCs w:val="24"/>
          <w:lang w:val="en-US"/>
        </w:rPr>
      </w:pPr>
      <w:r w:rsidRPr="0265B477" w:rsidR="66A300BF">
        <w:rPr>
          <w:rFonts w:ascii="Calibri" w:hAnsi="Calibri" w:eastAsia="ＭＳ 明朝" w:cs="Arial"/>
          <w:noProof w:val="0"/>
          <w:sz w:val="24"/>
          <w:szCs w:val="24"/>
          <w:lang w:val="en-US"/>
        </w:rPr>
        <w:t>Referral</w:t>
      </w:r>
    </w:p>
    <w:p w:rsidR="66A300BF" w:rsidP="0265B477" w:rsidRDefault="66A300BF" w14:paraId="03DBE9AD" w14:textId="59316ABB">
      <w:pPr>
        <w:pStyle w:val="Normal"/>
        <w:numPr>
          <w:ilvl w:val="0"/>
          <w:numId w:val="45"/>
        </w:numPr>
        <w:spacing w:line="240" w:lineRule="auto"/>
        <w:rPr>
          <w:rFonts w:ascii="Calibri" w:hAnsi="Calibri" w:eastAsia="ＭＳ 明朝" w:cs="Arial"/>
          <w:noProof w:val="0"/>
          <w:sz w:val="24"/>
          <w:szCs w:val="24"/>
          <w:lang w:val="en-US"/>
        </w:rPr>
      </w:pPr>
      <w:r w:rsidRPr="0265B477" w:rsidR="66A300BF">
        <w:rPr>
          <w:rFonts w:ascii="Calibri" w:hAnsi="Calibri" w:eastAsia="ＭＳ 明朝" w:cs="Arial"/>
          <w:noProof w:val="0"/>
          <w:sz w:val="24"/>
          <w:szCs w:val="24"/>
          <w:lang w:val="en-US"/>
        </w:rPr>
        <w:t>Inter-facility transfer</w:t>
      </w:r>
    </w:p>
    <w:p w:rsidR="66A300BF" w:rsidP="0265B477" w:rsidRDefault="66A300BF" w14:paraId="0915D799" w14:textId="1B4D8705">
      <w:pPr>
        <w:spacing w:line="240" w:lineRule="auto"/>
        <w:rPr>
          <w:rFonts w:ascii="Calibri" w:hAnsi="Calibri" w:eastAsia="ＭＳ 明朝" w:cs="Arial"/>
          <w:b w:val="1"/>
          <w:bCs w:val="1"/>
          <w:noProof w:val="0"/>
          <w:sz w:val="24"/>
          <w:szCs w:val="24"/>
          <w:lang w:val="en-US"/>
        </w:rPr>
      </w:pPr>
      <w:r w:rsidRPr="0265B477" w:rsidR="66A300BF">
        <w:rPr>
          <w:rFonts w:ascii="Calibri" w:hAnsi="Calibri" w:eastAsia="ＭＳ 明朝" w:cs="Arial"/>
          <w:b w:val="1"/>
          <w:bCs w:val="1"/>
          <w:noProof w:val="0"/>
          <w:sz w:val="24"/>
          <w:szCs w:val="24"/>
          <w:lang w:val="en-US"/>
        </w:rPr>
        <w:t>Future-ready enhancements</w:t>
      </w:r>
    </w:p>
    <w:p w:rsidR="66A300BF" w:rsidP="0265B477" w:rsidRDefault="66A300BF" w14:paraId="770F7376" w14:textId="7C914EA4">
      <w:pPr>
        <w:pStyle w:val="Normal"/>
        <w:numPr>
          <w:ilvl w:val="0"/>
          <w:numId w:val="46"/>
        </w:numPr>
        <w:spacing w:line="240" w:lineRule="auto"/>
        <w:rPr>
          <w:rFonts w:ascii="Calibri" w:hAnsi="Calibri" w:eastAsia="ＭＳ 明朝" w:cs="Arial"/>
          <w:b w:val="1"/>
          <w:bCs w:val="1"/>
          <w:noProof w:val="0"/>
          <w:sz w:val="24"/>
          <w:szCs w:val="24"/>
          <w:lang w:val="en-US"/>
        </w:rPr>
      </w:pPr>
      <w:r w:rsidRPr="0265B477" w:rsidR="66A300BF">
        <w:rPr>
          <w:rFonts w:ascii="Calibri" w:hAnsi="Calibri" w:eastAsia="ＭＳ 明朝" w:cs="Arial"/>
          <w:b w:val="1"/>
          <w:bCs w:val="1"/>
          <w:noProof w:val="0"/>
          <w:sz w:val="24"/>
          <w:szCs w:val="24"/>
          <w:lang w:val="en-US"/>
        </w:rPr>
        <w:t>Pre-arrival EMS data integration</w:t>
      </w:r>
    </w:p>
    <w:p w:rsidR="66A300BF" w:rsidP="0265B477" w:rsidRDefault="66A300BF" w14:paraId="5953A485" w14:textId="27F848DA">
      <w:pPr>
        <w:pStyle w:val="Normal"/>
        <w:numPr>
          <w:ilvl w:val="1"/>
          <w:numId w:val="46"/>
        </w:numPr>
        <w:spacing w:line="240" w:lineRule="auto"/>
        <w:rPr>
          <w:rFonts w:ascii="Calibri" w:hAnsi="Calibri" w:eastAsia="ＭＳ 明朝" w:cs="Arial"/>
          <w:noProof w:val="0"/>
          <w:sz w:val="24"/>
          <w:szCs w:val="24"/>
          <w:lang w:val="en-US"/>
        </w:rPr>
      </w:pPr>
      <w:r w:rsidRPr="0265B477" w:rsidR="66A300BF">
        <w:rPr>
          <w:rFonts w:ascii="Calibri" w:hAnsi="Calibri" w:eastAsia="ＭＳ 明朝" w:cs="Arial"/>
          <w:noProof w:val="0"/>
          <w:sz w:val="24"/>
          <w:szCs w:val="24"/>
          <w:lang w:val="en-US"/>
        </w:rPr>
        <w:t>Live vitals, injury type, ETA</w:t>
      </w:r>
    </w:p>
    <w:p w:rsidR="66A300BF" w:rsidP="0265B477" w:rsidRDefault="66A300BF" w14:paraId="3D0874E2" w14:textId="72CE01A5">
      <w:pPr>
        <w:pStyle w:val="Normal"/>
        <w:numPr>
          <w:ilvl w:val="1"/>
          <w:numId w:val="46"/>
        </w:numPr>
        <w:spacing w:line="240" w:lineRule="auto"/>
        <w:rPr>
          <w:rFonts w:ascii="Calibri" w:hAnsi="Calibri" w:eastAsia="ＭＳ 明朝" w:cs="Arial"/>
          <w:b w:val="1"/>
          <w:bCs w:val="1"/>
          <w:noProof w:val="0"/>
          <w:sz w:val="24"/>
          <w:szCs w:val="24"/>
          <w:lang w:val="en-US"/>
        </w:rPr>
      </w:pPr>
      <w:r w:rsidRPr="0265B477" w:rsidR="66A300BF">
        <w:rPr>
          <w:rFonts w:ascii="Calibri" w:hAnsi="Calibri" w:eastAsia="ＭＳ 明朝" w:cs="Arial"/>
          <w:noProof w:val="0"/>
          <w:sz w:val="24"/>
          <w:szCs w:val="24"/>
          <w:lang w:val="en-US"/>
        </w:rPr>
        <w:t xml:space="preserve">Pre-arrival notes visible as </w:t>
      </w:r>
      <w:r w:rsidRPr="0265B477" w:rsidR="66A300BF">
        <w:rPr>
          <w:rFonts w:ascii="Calibri" w:hAnsi="Calibri" w:eastAsia="ＭＳ 明朝" w:cs="Arial"/>
          <w:b w:val="1"/>
          <w:bCs w:val="1"/>
          <w:noProof w:val="0"/>
          <w:sz w:val="24"/>
          <w:szCs w:val="24"/>
          <w:lang w:val="en-US"/>
        </w:rPr>
        <w:t>icon on ER patient list</w:t>
      </w:r>
    </w:p>
    <w:p w:rsidR="66A300BF" w:rsidP="0265B477" w:rsidRDefault="66A300BF" w14:paraId="421F1DE2" w14:textId="1CF49682">
      <w:pPr>
        <w:pStyle w:val="Normal"/>
        <w:numPr>
          <w:ilvl w:val="0"/>
          <w:numId w:val="46"/>
        </w:numPr>
        <w:spacing w:line="240" w:lineRule="auto"/>
        <w:rPr>
          <w:rFonts w:ascii="Calibri" w:hAnsi="Calibri" w:eastAsia="ＭＳ 明朝" w:cs="Arial"/>
          <w:b w:val="1"/>
          <w:bCs w:val="1"/>
          <w:noProof w:val="0"/>
          <w:sz w:val="24"/>
          <w:szCs w:val="24"/>
          <w:lang w:val="en-US"/>
        </w:rPr>
      </w:pPr>
      <w:r w:rsidRPr="0265B477" w:rsidR="66A300BF">
        <w:rPr>
          <w:rFonts w:ascii="Calibri" w:hAnsi="Calibri" w:eastAsia="ＭＳ 明朝" w:cs="Arial"/>
          <w:b w:val="1"/>
          <w:bCs w:val="1"/>
          <w:noProof w:val="0"/>
          <w:sz w:val="24"/>
          <w:szCs w:val="24"/>
          <w:lang w:val="en-US"/>
        </w:rPr>
        <w:t>AI pre-triage prediction</w:t>
      </w:r>
    </w:p>
    <w:p w:rsidR="66A300BF" w:rsidP="0265B477" w:rsidRDefault="66A300BF" w14:paraId="3258DC4A" w14:textId="7FB9A512">
      <w:pPr>
        <w:pStyle w:val="Normal"/>
        <w:numPr>
          <w:ilvl w:val="1"/>
          <w:numId w:val="46"/>
        </w:numPr>
        <w:spacing w:line="240" w:lineRule="auto"/>
        <w:rPr>
          <w:rFonts w:ascii="Calibri" w:hAnsi="Calibri" w:eastAsia="ＭＳ 明朝" w:cs="Arial"/>
          <w:noProof w:val="0"/>
          <w:sz w:val="24"/>
          <w:szCs w:val="24"/>
          <w:lang w:val="en-US"/>
        </w:rPr>
      </w:pPr>
      <w:r w:rsidRPr="0265B477" w:rsidR="66A300BF">
        <w:rPr>
          <w:rFonts w:ascii="Calibri" w:hAnsi="Calibri" w:eastAsia="ＭＳ 明朝" w:cs="Arial"/>
          <w:noProof w:val="0"/>
          <w:sz w:val="24"/>
          <w:szCs w:val="24"/>
          <w:lang w:val="en-US"/>
        </w:rPr>
        <w:t>Tentative acuity</w:t>
      </w:r>
    </w:p>
    <w:p w:rsidR="66A300BF" w:rsidP="0265B477" w:rsidRDefault="66A300BF" w14:paraId="26E30D30" w14:textId="04B1F700">
      <w:pPr>
        <w:pStyle w:val="Normal"/>
        <w:numPr>
          <w:ilvl w:val="1"/>
          <w:numId w:val="46"/>
        </w:numPr>
        <w:spacing w:line="240" w:lineRule="auto"/>
        <w:rPr>
          <w:rFonts w:ascii="Calibri" w:hAnsi="Calibri" w:eastAsia="ＭＳ 明朝" w:cs="Arial"/>
          <w:noProof w:val="0"/>
          <w:sz w:val="24"/>
          <w:szCs w:val="24"/>
          <w:lang w:val="en-US"/>
        </w:rPr>
      </w:pPr>
      <w:r w:rsidRPr="0265B477" w:rsidR="66A300BF">
        <w:rPr>
          <w:rFonts w:ascii="Calibri" w:hAnsi="Calibri" w:eastAsia="ＭＳ 明朝" w:cs="Arial"/>
          <w:noProof w:val="0"/>
          <w:sz w:val="24"/>
          <w:szCs w:val="24"/>
          <w:lang w:val="en-US"/>
        </w:rPr>
        <w:t>Suggested zone &amp; resources</w:t>
      </w:r>
    </w:p>
    <w:p w:rsidR="66A300BF" w:rsidP="0265B477" w:rsidRDefault="66A300BF" w14:paraId="54D16BC9" w14:textId="3651C513">
      <w:pPr>
        <w:pStyle w:val="Normal"/>
        <w:numPr>
          <w:ilvl w:val="0"/>
          <w:numId w:val="46"/>
        </w:numPr>
        <w:spacing w:line="240" w:lineRule="auto"/>
        <w:rPr>
          <w:rFonts w:ascii="Calibri" w:hAnsi="Calibri" w:eastAsia="ＭＳ 明朝" w:cs="Arial"/>
          <w:noProof w:val="0"/>
          <w:sz w:val="24"/>
          <w:szCs w:val="24"/>
          <w:lang w:val="en-US"/>
        </w:rPr>
      </w:pPr>
      <w:r w:rsidRPr="0265B477" w:rsidR="66A300BF">
        <w:rPr>
          <w:rFonts w:ascii="Calibri" w:hAnsi="Calibri" w:eastAsia="ＭＳ 明朝" w:cs="Arial"/>
          <w:b w:val="1"/>
          <w:bCs w:val="1"/>
          <w:noProof w:val="0"/>
          <w:sz w:val="24"/>
          <w:szCs w:val="24"/>
          <w:lang w:val="en-US"/>
        </w:rPr>
        <w:t>Ambulance queue dashboard</w:t>
      </w:r>
      <w:r w:rsidRPr="0265B477" w:rsidR="66A300BF">
        <w:rPr>
          <w:rFonts w:ascii="Calibri" w:hAnsi="Calibri" w:eastAsia="ＭＳ 明朝" w:cs="Arial"/>
          <w:noProof w:val="0"/>
          <w:sz w:val="24"/>
          <w:szCs w:val="24"/>
          <w:lang w:val="en-US"/>
        </w:rPr>
        <w:t xml:space="preserve"> (Command Center)</w:t>
      </w:r>
    </w:p>
    <w:p w:rsidR="0265B477" w:rsidP="0265B477" w:rsidRDefault="0265B477" w14:paraId="1B5DED3D" w14:textId="350257A0">
      <w:pPr>
        <w:spacing w:line="240" w:lineRule="auto"/>
        <w:rPr>
          <w:rFonts w:ascii="Calibri" w:hAnsi="Calibri" w:eastAsia="ＭＳ 明朝" w:cs="Arial"/>
          <w:sz w:val="24"/>
          <w:szCs w:val="24"/>
        </w:rPr>
      </w:pPr>
    </w:p>
    <w:p w:rsidR="66A300BF" w:rsidP="0265B477" w:rsidRDefault="66A300BF" w14:paraId="65493D8D" w14:textId="2718238A">
      <w:pPr>
        <w:pStyle w:val="Normal"/>
        <w:spacing w:line="240" w:lineRule="auto"/>
        <w:rPr>
          <w:rFonts w:ascii="Calibri" w:hAnsi="Calibri" w:eastAsia="ＭＳ 明朝" w:cs="Arial"/>
          <w:b w:val="1"/>
          <w:bCs w:val="1"/>
          <w:noProof w:val="0"/>
          <w:sz w:val="24"/>
          <w:szCs w:val="24"/>
          <w:lang w:val="en-US"/>
        </w:rPr>
      </w:pPr>
      <w:r w:rsidRPr="0265B477" w:rsidR="66A300BF">
        <w:rPr>
          <w:rFonts w:ascii="Calibri" w:hAnsi="Calibri" w:eastAsia="ＭＳ 明朝" w:cs="Arial"/>
          <w:b w:val="1"/>
          <w:bCs w:val="1"/>
          <w:noProof w:val="0"/>
          <w:sz w:val="24"/>
          <w:szCs w:val="24"/>
          <w:lang w:val="en-US"/>
        </w:rPr>
        <w:t>2. Smart ER Registration (Urgent &amp; Normal)</w:t>
      </w:r>
    </w:p>
    <w:p w:rsidR="66A300BF" w:rsidP="0265B477" w:rsidRDefault="66A300BF" w14:paraId="565BC29C" w14:textId="4701F981">
      <w:pPr>
        <w:spacing w:line="240" w:lineRule="auto"/>
        <w:rPr>
          <w:rFonts w:ascii="Calibri" w:hAnsi="Calibri" w:eastAsia="ＭＳ 明朝" w:cs="Arial"/>
          <w:b w:val="1"/>
          <w:bCs w:val="1"/>
          <w:noProof w:val="0"/>
          <w:sz w:val="24"/>
          <w:szCs w:val="24"/>
          <w:lang w:val="en-US"/>
        </w:rPr>
      </w:pPr>
      <w:r w:rsidRPr="0265B477" w:rsidR="66A300BF">
        <w:rPr>
          <w:rFonts w:ascii="Calibri" w:hAnsi="Calibri" w:eastAsia="ＭＳ 明朝" w:cs="Arial"/>
          <w:b w:val="1"/>
          <w:bCs w:val="1"/>
          <w:noProof w:val="0"/>
          <w:sz w:val="24"/>
          <w:szCs w:val="24"/>
          <w:lang w:val="en-US"/>
        </w:rPr>
        <w:t>Quick Registration</w:t>
      </w:r>
    </w:p>
    <w:p w:rsidR="66A300BF" w:rsidP="0265B477" w:rsidRDefault="66A300BF" w14:paraId="1D24C88A" w14:textId="0246F737">
      <w:pPr>
        <w:pStyle w:val="Normal"/>
        <w:numPr>
          <w:ilvl w:val="0"/>
          <w:numId w:val="47"/>
        </w:numPr>
        <w:spacing w:line="240" w:lineRule="auto"/>
        <w:rPr>
          <w:rFonts w:ascii="Calibri" w:hAnsi="Calibri" w:eastAsia="ＭＳ 明朝" w:cs="Arial"/>
          <w:noProof w:val="0"/>
          <w:sz w:val="24"/>
          <w:szCs w:val="24"/>
          <w:lang w:val="en-US"/>
        </w:rPr>
      </w:pPr>
      <w:r w:rsidRPr="0265B477" w:rsidR="66A300BF">
        <w:rPr>
          <w:rFonts w:ascii="Calibri" w:hAnsi="Calibri" w:eastAsia="ＭＳ 明朝" w:cs="Arial"/>
          <w:noProof w:val="0"/>
          <w:sz w:val="24"/>
          <w:szCs w:val="24"/>
          <w:lang w:val="en-US"/>
        </w:rPr>
        <w:t>Minimal mandatory fields (Name / Age / Gender / Identifier)</w:t>
      </w:r>
    </w:p>
    <w:p w:rsidR="66A300BF" w:rsidP="0265B477" w:rsidRDefault="66A300BF" w14:paraId="0D636B6A" w14:textId="0E4BA82A">
      <w:pPr>
        <w:pStyle w:val="Normal"/>
        <w:numPr>
          <w:ilvl w:val="0"/>
          <w:numId w:val="47"/>
        </w:numPr>
        <w:spacing w:line="240" w:lineRule="auto"/>
        <w:rPr>
          <w:rFonts w:ascii="Calibri" w:hAnsi="Calibri" w:eastAsia="ＭＳ 明朝" w:cs="Arial"/>
          <w:b w:val="1"/>
          <w:bCs w:val="1"/>
          <w:noProof w:val="0"/>
          <w:sz w:val="24"/>
          <w:szCs w:val="24"/>
          <w:lang w:val="en-US"/>
        </w:rPr>
      </w:pPr>
      <w:r w:rsidRPr="27CA0883" w:rsidR="78451448">
        <w:rPr>
          <w:rFonts w:ascii="Calibri" w:hAnsi="Calibri" w:eastAsia="ＭＳ 明朝" w:cs="Arial"/>
          <w:b w:val="1"/>
          <w:bCs w:val="1"/>
          <w:noProof w:val="0"/>
          <w:sz w:val="24"/>
          <w:szCs w:val="24"/>
          <w:lang w:val="en-US"/>
        </w:rPr>
        <w:t>AI-assisted data capture</w:t>
      </w:r>
    </w:p>
    <w:p w:rsidR="66A300BF" w:rsidP="0265B477" w:rsidRDefault="66A300BF" w14:paraId="458B262A" w14:textId="33EFA2BF">
      <w:pPr>
        <w:pStyle w:val="Normal"/>
        <w:numPr>
          <w:ilvl w:val="1"/>
          <w:numId w:val="47"/>
        </w:numPr>
        <w:spacing w:line="240" w:lineRule="auto"/>
        <w:rPr>
          <w:rFonts w:ascii="Calibri" w:hAnsi="Calibri" w:eastAsia="ＭＳ 明朝" w:cs="Arial"/>
          <w:noProof w:val="0"/>
          <w:sz w:val="24"/>
          <w:szCs w:val="24"/>
          <w:lang w:val="en-US"/>
        </w:rPr>
      </w:pPr>
      <w:r w:rsidRPr="0265B477" w:rsidR="66A300BF">
        <w:rPr>
          <w:rFonts w:ascii="Calibri" w:hAnsi="Calibri" w:eastAsia="ＭＳ 明朝" w:cs="Arial"/>
          <w:noProof w:val="0"/>
          <w:sz w:val="24"/>
          <w:szCs w:val="24"/>
          <w:lang w:val="en-US"/>
        </w:rPr>
        <w:t>Voice-based demographic entry</w:t>
      </w:r>
    </w:p>
    <w:p w:rsidR="66A300BF" w:rsidP="0265B477" w:rsidRDefault="66A300BF" w14:paraId="68EBF89D" w14:textId="163BDE36">
      <w:pPr>
        <w:pStyle w:val="Normal"/>
        <w:numPr>
          <w:ilvl w:val="0"/>
          <w:numId w:val="47"/>
        </w:numPr>
        <w:spacing w:line="240" w:lineRule="auto"/>
        <w:rPr>
          <w:rFonts w:ascii="Calibri" w:hAnsi="Calibri" w:eastAsia="ＭＳ 明朝" w:cs="Arial"/>
          <w:noProof w:val="0"/>
          <w:sz w:val="24"/>
          <w:szCs w:val="24"/>
          <w:lang w:val="en-US"/>
        </w:rPr>
      </w:pPr>
      <w:r w:rsidRPr="0265B477" w:rsidR="66A300BF">
        <w:rPr>
          <w:rFonts w:ascii="Calibri" w:hAnsi="Calibri" w:eastAsia="ＭＳ 明朝" w:cs="Arial"/>
          <w:noProof w:val="0"/>
          <w:sz w:val="24"/>
          <w:szCs w:val="24"/>
          <w:lang w:val="en-US"/>
        </w:rPr>
        <w:t>Auto-tag:</w:t>
      </w:r>
    </w:p>
    <w:p w:rsidR="66A300BF" w:rsidP="0265B477" w:rsidRDefault="66A300BF" w14:paraId="63882190" w14:textId="28DEB256">
      <w:pPr>
        <w:pStyle w:val="Normal"/>
        <w:numPr>
          <w:ilvl w:val="1"/>
          <w:numId w:val="47"/>
        </w:numPr>
        <w:spacing w:line="240" w:lineRule="auto"/>
        <w:rPr>
          <w:rFonts w:ascii="Calibri" w:hAnsi="Calibri" w:eastAsia="ＭＳ 明朝" w:cs="Arial"/>
          <w:noProof w:val="0"/>
          <w:sz w:val="24"/>
          <w:szCs w:val="24"/>
          <w:lang w:val="en-US"/>
        </w:rPr>
      </w:pPr>
      <w:r w:rsidRPr="0265B477" w:rsidR="66A300BF">
        <w:rPr>
          <w:rFonts w:ascii="Calibri" w:hAnsi="Calibri" w:eastAsia="ＭＳ 明朝" w:cs="Arial"/>
          <w:noProof w:val="0"/>
          <w:sz w:val="24"/>
          <w:szCs w:val="24"/>
          <w:lang w:val="en-US"/>
        </w:rPr>
        <w:t>Arrival mode</w:t>
      </w:r>
    </w:p>
    <w:p w:rsidR="66A300BF" w:rsidP="0265B477" w:rsidRDefault="66A300BF" w14:paraId="6556F5C9" w14:textId="0752A912">
      <w:pPr>
        <w:pStyle w:val="Normal"/>
        <w:numPr>
          <w:ilvl w:val="1"/>
          <w:numId w:val="47"/>
        </w:numPr>
        <w:spacing w:line="240" w:lineRule="auto"/>
        <w:rPr>
          <w:rFonts w:ascii="Calibri" w:hAnsi="Calibri" w:eastAsia="ＭＳ 明朝" w:cs="Arial"/>
          <w:noProof w:val="0"/>
          <w:sz w:val="24"/>
          <w:szCs w:val="24"/>
          <w:lang w:val="en-US"/>
        </w:rPr>
      </w:pPr>
      <w:r w:rsidRPr="0265B477" w:rsidR="66A300BF">
        <w:rPr>
          <w:rFonts w:ascii="Calibri" w:hAnsi="Calibri" w:eastAsia="ＭＳ 明朝" w:cs="Arial"/>
          <w:noProof w:val="0"/>
          <w:sz w:val="24"/>
          <w:szCs w:val="24"/>
          <w:lang w:val="en-US"/>
        </w:rPr>
        <w:t>Time zero (LOS clock starts)</w:t>
      </w:r>
    </w:p>
    <w:p w:rsidR="66A300BF" w:rsidP="0265B477" w:rsidRDefault="66A300BF" w14:paraId="7C3349D6" w14:textId="16F73261">
      <w:pPr>
        <w:spacing w:line="240" w:lineRule="auto"/>
        <w:rPr>
          <w:rFonts w:ascii="Calibri" w:hAnsi="Calibri" w:eastAsia="ＭＳ 明朝" w:cs="Arial"/>
          <w:b w:val="1"/>
          <w:bCs w:val="1"/>
          <w:noProof w:val="0"/>
          <w:sz w:val="24"/>
          <w:szCs w:val="24"/>
          <w:lang w:val="en-US"/>
        </w:rPr>
      </w:pPr>
      <w:r w:rsidRPr="0265B477" w:rsidR="66A300BF">
        <w:rPr>
          <w:rFonts w:ascii="Calibri" w:hAnsi="Calibri" w:eastAsia="ＭＳ 明朝" w:cs="Arial"/>
          <w:b w:val="1"/>
          <w:bCs w:val="1"/>
          <w:noProof w:val="0"/>
          <w:sz w:val="24"/>
          <w:szCs w:val="24"/>
          <w:lang w:val="en-US"/>
        </w:rPr>
        <w:t>Normal Registration</w:t>
      </w:r>
    </w:p>
    <w:p w:rsidR="66A300BF" w:rsidP="0265B477" w:rsidRDefault="66A300BF" w14:paraId="02915B05" w14:textId="1CDBC8ED">
      <w:pPr>
        <w:pStyle w:val="Normal"/>
        <w:numPr>
          <w:ilvl w:val="0"/>
          <w:numId w:val="48"/>
        </w:numPr>
        <w:spacing w:line="240" w:lineRule="auto"/>
        <w:rPr>
          <w:rFonts w:ascii="Calibri" w:hAnsi="Calibri" w:eastAsia="ＭＳ 明朝" w:cs="Arial"/>
          <w:noProof w:val="0"/>
          <w:sz w:val="24"/>
          <w:szCs w:val="24"/>
          <w:lang w:val="en-US"/>
        </w:rPr>
      </w:pPr>
      <w:r w:rsidRPr="0265B477" w:rsidR="66A300BF">
        <w:rPr>
          <w:rFonts w:ascii="Calibri" w:hAnsi="Calibri" w:eastAsia="ＭＳ 明朝" w:cs="Arial"/>
          <w:noProof w:val="0"/>
          <w:sz w:val="24"/>
          <w:szCs w:val="24"/>
          <w:lang w:val="en-US"/>
        </w:rPr>
        <w:t>Full demographic &amp; insurance capture (parallel process)</w:t>
      </w:r>
    </w:p>
    <w:p w:rsidR="0265B477" w:rsidP="0265B477" w:rsidRDefault="0265B477" w14:paraId="2FB92BEB" w14:textId="1BDAA42E">
      <w:pPr>
        <w:spacing w:line="240" w:lineRule="auto"/>
        <w:rPr>
          <w:rFonts w:ascii="Calibri" w:hAnsi="Calibri" w:eastAsia="ＭＳ 明朝" w:cs="Arial"/>
          <w:sz w:val="24"/>
          <w:szCs w:val="24"/>
        </w:rPr>
      </w:pPr>
    </w:p>
    <w:p w:rsidR="66A300BF" w:rsidP="0265B477" w:rsidRDefault="66A300BF" w14:paraId="6D629142" w14:textId="218E1D1C">
      <w:pPr>
        <w:pStyle w:val="Normal"/>
        <w:spacing w:line="240" w:lineRule="auto"/>
        <w:rPr>
          <w:rFonts w:ascii="Calibri" w:hAnsi="Calibri" w:eastAsia="ＭＳ 明朝" w:cs="Arial"/>
          <w:b w:val="1"/>
          <w:bCs w:val="1"/>
          <w:noProof w:val="0"/>
          <w:sz w:val="24"/>
          <w:szCs w:val="24"/>
          <w:lang w:val="en-US"/>
        </w:rPr>
      </w:pPr>
      <w:r w:rsidRPr="0265B477" w:rsidR="66A300BF">
        <w:rPr>
          <w:rFonts w:ascii="Calibri" w:hAnsi="Calibri" w:eastAsia="ＭＳ 明朝" w:cs="Arial"/>
          <w:b w:val="1"/>
          <w:bCs w:val="1"/>
          <w:noProof w:val="0"/>
          <w:sz w:val="24"/>
          <w:szCs w:val="24"/>
          <w:lang w:val="en-US"/>
        </w:rPr>
        <w:t>3. AI-Enabled Triage Assessment</w:t>
      </w:r>
    </w:p>
    <w:p w:rsidR="66A300BF" w:rsidP="0265B477" w:rsidRDefault="66A300BF" w14:paraId="782D6228" w14:textId="43D75C79">
      <w:pPr>
        <w:spacing w:line="240" w:lineRule="auto"/>
        <w:rPr>
          <w:rFonts w:ascii="Calibri" w:hAnsi="Calibri" w:eastAsia="ＭＳ 明朝" w:cs="Arial"/>
          <w:b w:val="1"/>
          <w:bCs w:val="1"/>
          <w:noProof w:val="0"/>
          <w:sz w:val="24"/>
          <w:szCs w:val="24"/>
          <w:lang w:val="en-US"/>
        </w:rPr>
      </w:pPr>
      <w:r w:rsidRPr="0265B477" w:rsidR="66A300BF">
        <w:rPr>
          <w:rFonts w:ascii="Calibri" w:hAnsi="Calibri" w:eastAsia="ＭＳ 明朝" w:cs="Arial"/>
          <w:b w:val="1"/>
          <w:bCs w:val="1"/>
          <w:noProof w:val="0"/>
          <w:sz w:val="24"/>
          <w:szCs w:val="24"/>
          <w:lang w:val="en-US"/>
        </w:rPr>
        <w:t>At triage desk</w:t>
      </w:r>
    </w:p>
    <w:p w:rsidR="66A300BF" w:rsidP="0265B477" w:rsidRDefault="66A300BF" w14:paraId="08C5E23C" w14:textId="4910881D">
      <w:pPr>
        <w:pStyle w:val="Normal"/>
        <w:numPr>
          <w:ilvl w:val="0"/>
          <w:numId w:val="49"/>
        </w:numPr>
        <w:spacing w:line="240" w:lineRule="auto"/>
        <w:rPr>
          <w:rFonts w:ascii="Calibri" w:hAnsi="Calibri" w:eastAsia="ＭＳ 明朝" w:cs="Arial"/>
          <w:b w:val="1"/>
          <w:bCs w:val="1"/>
          <w:noProof w:val="0"/>
          <w:sz w:val="24"/>
          <w:szCs w:val="24"/>
          <w:lang w:val="en-US"/>
        </w:rPr>
      </w:pPr>
      <w:r w:rsidRPr="0265B477" w:rsidR="66A300BF">
        <w:rPr>
          <w:rFonts w:ascii="Calibri" w:hAnsi="Calibri" w:eastAsia="ＭＳ 明朝" w:cs="Arial"/>
          <w:b w:val="1"/>
          <w:bCs w:val="1"/>
          <w:noProof w:val="0"/>
          <w:sz w:val="24"/>
          <w:szCs w:val="24"/>
          <w:lang w:val="en-US"/>
        </w:rPr>
        <w:t>Voice-to-Text triage notes</w:t>
      </w:r>
    </w:p>
    <w:p w:rsidR="66A300BF" w:rsidP="0265B477" w:rsidRDefault="66A300BF" w14:paraId="762C685B" w14:textId="1814C103">
      <w:pPr>
        <w:pStyle w:val="Normal"/>
        <w:numPr>
          <w:ilvl w:val="0"/>
          <w:numId w:val="49"/>
        </w:numPr>
        <w:spacing w:line="240" w:lineRule="auto"/>
        <w:rPr>
          <w:rFonts w:ascii="Calibri" w:hAnsi="Calibri" w:eastAsia="ＭＳ 明朝" w:cs="Arial"/>
          <w:noProof w:val="0"/>
          <w:sz w:val="24"/>
          <w:szCs w:val="24"/>
          <w:lang w:val="en-US"/>
        </w:rPr>
      </w:pPr>
      <w:r w:rsidRPr="0265B477" w:rsidR="66A300BF">
        <w:rPr>
          <w:rFonts w:ascii="Calibri" w:hAnsi="Calibri" w:eastAsia="ＭＳ 明朝" w:cs="Arial"/>
          <w:noProof w:val="0"/>
          <w:sz w:val="24"/>
          <w:szCs w:val="24"/>
          <w:lang w:val="en-US"/>
        </w:rPr>
        <w:t>AI analyzes:</w:t>
      </w:r>
    </w:p>
    <w:p w:rsidR="66A300BF" w:rsidP="0265B477" w:rsidRDefault="66A300BF" w14:paraId="55F59B9F" w14:textId="7AF82426">
      <w:pPr>
        <w:pStyle w:val="Normal"/>
        <w:numPr>
          <w:ilvl w:val="1"/>
          <w:numId w:val="49"/>
        </w:numPr>
        <w:spacing w:line="240" w:lineRule="auto"/>
        <w:rPr>
          <w:rFonts w:ascii="Calibri" w:hAnsi="Calibri" w:eastAsia="ＭＳ 明朝" w:cs="Arial"/>
          <w:noProof w:val="0"/>
          <w:sz w:val="24"/>
          <w:szCs w:val="24"/>
          <w:lang w:val="en-US"/>
        </w:rPr>
      </w:pPr>
      <w:r w:rsidRPr="0265B477" w:rsidR="66A300BF">
        <w:rPr>
          <w:rFonts w:ascii="Calibri" w:hAnsi="Calibri" w:eastAsia="ＭＳ 明朝" w:cs="Arial"/>
          <w:noProof w:val="0"/>
          <w:sz w:val="24"/>
          <w:szCs w:val="24"/>
          <w:lang w:val="en-US"/>
        </w:rPr>
        <w:t>Chief complaint</w:t>
      </w:r>
    </w:p>
    <w:p w:rsidR="66A300BF" w:rsidP="0265B477" w:rsidRDefault="66A300BF" w14:paraId="0E4AC0E4" w14:textId="2E6E3E41">
      <w:pPr>
        <w:pStyle w:val="Normal"/>
        <w:numPr>
          <w:ilvl w:val="1"/>
          <w:numId w:val="49"/>
        </w:numPr>
        <w:spacing w:line="240" w:lineRule="auto"/>
        <w:rPr>
          <w:rFonts w:ascii="Calibri" w:hAnsi="Calibri" w:eastAsia="ＭＳ 明朝" w:cs="Arial"/>
          <w:noProof w:val="0"/>
          <w:sz w:val="24"/>
          <w:szCs w:val="24"/>
          <w:lang w:val="en-US"/>
        </w:rPr>
      </w:pPr>
      <w:r w:rsidRPr="0265B477" w:rsidR="66A300BF">
        <w:rPr>
          <w:rFonts w:ascii="Calibri" w:hAnsi="Calibri" w:eastAsia="ＭＳ 明朝" w:cs="Arial"/>
          <w:noProof w:val="0"/>
          <w:sz w:val="24"/>
          <w:szCs w:val="24"/>
          <w:lang w:val="en-US"/>
        </w:rPr>
        <w:t>Vitals</w:t>
      </w:r>
    </w:p>
    <w:p w:rsidR="66A300BF" w:rsidP="0265B477" w:rsidRDefault="66A300BF" w14:paraId="2DBE5C0A" w14:textId="0E327D23">
      <w:pPr>
        <w:pStyle w:val="Normal"/>
        <w:numPr>
          <w:ilvl w:val="1"/>
          <w:numId w:val="49"/>
        </w:numPr>
        <w:spacing w:line="240" w:lineRule="auto"/>
        <w:rPr>
          <w:rFonts w:ascii="Calibri" w:hAnsi="Calibri" w:eastAsia="ＭＳ 明朝" w:cs="Arial"/>
          <w:noProof w:val="0"/>
          <w:sz w:val="24"/>
          <w:szCs w:val="24"/>
          <w:lang w:val="en-US"/>
        </w:rPr>
      </w:pPr>
      <w:r w:rsidRPr="0265B477" w:rsidR="66A300BF">
        <w:rPr>
          <w:rFonts w:ascii="Calibri" w:hAnsi="Calibri" w:eastAsia="ＭＳ 明朝" w:cs="Arial"/>
          <w:noProof w:val="0"/>
          <w:sz w:val="24"/>
          <w:szCs w:val="24"/>
          <w:lang w:val="en-US"/>
        </w:rPr>
        <w:t>History</w:t>
      </w:r>
    </w:p>
    <w:p w:rsidR="66A300BF" w:rsidP="0265B477" w:rsidRDefault="66A300BF" w14:paraId="01BCFDAB" w14:textId="1110ECD9">
      <w:pPr>
        <w:pStyle w:val="Normal"/>
        <w:numPr>
          <w:ilvl w:val="0"/>
          <w:numId w:val="49"/>
        </w:numPr>
        <w:spacing w:line="240" w:lineRule="auto"/>
        <w:rPr>
          <w:rFonts w:ascii="Calibri" w:hAnsi="Calibri" w:eastAsia="ＭＳ 明朝" w:cs="Arial"/>
          <w:b w:val="1"/>
          <w:bCs w:val="1"/>
          <w:noProof w:val="0"/>
          <w:sz w:val="24"/>
          <w:szCs w:val="24"/>
          <w:lang w:val="en-US"/>
        </w:rPr>
      </w:pPr>
      <w:r w:rsidRPr="3A7FD57A" w:rsidR="30EEB8BE">
        <w:rPr>
          <w:rFonts w:ascii="Calibri" w:hAnsi="Calibri" w:eastAsia="ＭＳ 明朝" w:cs="Arial"/>
          <w:b w:val="1"/>
          <w:bCs w:val="1"/>
          <w:noProof w:val="0"/>
          <w:sz w:val="24"/>
          <w:szCs w:val="24"/>
          <w:lang w:val="en-US"/>
        </w:rPr>
        <w:t xml:space="preserve">Auto-suggests Triage Category (ESI </w:t>
      </w:r>
      <w:r w:rsidRPr="3A7FD57A" w:rsidR="37F270A3">
        <w:rPr>
          <w:rFonts w:ascii="Calibri" w:hAnsi="Calibri" w:eastAsia="ＭＳ 明朝" w:cs="Arial"/>
          <w:b w:val="1"/>
          <w:bCs w:val="1"/>
          <w:noProof w:val="0"/>
          <w:sz w:val="24"/>
          <w:szCs w:val="24"/>
          <w:lang w:val="en-US"/>
        </w:rPr>
        <w:t>)</w:t>
      </w:r>
    </w:p>
    <w:p w:rsidR="66A300BF" w:rsidP="0265B477" w:rsidRDefault="66A300BF" w14:paraId="796D14C9" w14:textId="16F5362D">
      <w:pPr>
        <w:spacing w:line="240" w:lineRule="auto"/>
        <w:rPr>
          <w:rFonts w:ascii="Calibri" w:hAnsi="Calibri" w:eastAsia="ＭＳ 明朝" w:cs="Arial"/>
          <w:b w:val="1"/>
          <w:bCs w:val="1"/>
          <w:noProof w:val="0"/>
          <w:sz w:val="24"/>
          <w:szCs w:val="24"/>
          <w:lang w:val="en-US"/>
        </w:rPr>
      </w:pPr>
      <w:r w:rsidRPr="0265B477" w:rsidR="66A300BF">
        <w:rPr>
          <w:rFonts w:ascii="Calibri" w:hAnsi="Calibri" w:eastAsia="ＭＳ 明朝" w:cs="Arial"/>
          <w:b w:val="1"/>
          <w:bCs w:val="1"/>
          <w:noProof w:val="0"/>
          <w:sz w:val="24"/>
          <w:szCs w:val="24"/>
          <w:lang w:val="en-US"/>
        </w:rPr>
        <w:t>Triage Worklist Enhancements</w:t>
      </w:r>
    </w:p>
    <w:p w:rsidR="66A300BF" w:rsidP="0265B477" w:rsidRDefault="66A300BF" w14:paraId="25DC5954" w14:textId="7E49ED12">
      <w:pPr>
        <w:pStyle w:val="Normal"/>
        <w:numPr>
          <w:ilvl w:val="0"/>
          <w:numId w:val="50"/>
        </w:numPr>
        <w:spacing w:line="240" w:lineRule="auto"/>
        <w:rPr>
          <w:rFonts w:ascii="Calibri" w:hAnsi="Calibri" w:eastAsia="ＭＳ 明朝" w:cs="Arial"/>
          <w:noProof w:val="0"/>
          <w:sz w:val="24"/>
          <w:szCs w:val="24"/>
          <w:lang w:val="en-US"/>
        </w:rPr>
      </w:pPr>
      <w:r w:rsidRPr="0265B477" w:rsidR="66A300BF">
        <w:rPr>
          <w:rFonts w:ascii="Calibri" w:hAnsi="Calibri" w:eastAsia="ＭＳ 明朝" w:cs="Arial"/>
          <w:b w:val="1"/>
          <w:bCs w:val="1"/>
          <w:noProof w:val="0"/>
          <w:sz w:val="24"/>
          <w:szCs w:val="24"/>
          <w:lang w:val="en-US"/>
        </w:rPr>
        <w:t>Vitals icon</w:t>
      </w:r>
      <w:r w:rsidRPr="0265B477" w:rsidR="66A300BF">
        <w:rPr>
          <w:rFonts w:ascii="Calibri" w:hAnsi="Calibri" w:eastAsia="ＭＳ 明朝" w:cs="Arial"/>
          <w:noProof w:val="0"/>
          <w:sz w:val="24"/>
          <w:szCs w:val="24"/>
          <w:lang w:val="en-US"/>
        </w:rPr>
        <w:t xml:space="preserve"> → record vitals at triage</w:t>
      </w:r>
    </w:p>
    <w:p w:rsidR="66A300BF" w:rsidP="0265B477" w:rsidRDefault="66A300BF" w14:paraId="6C495A1A" w14:textId="0E92FC6C">
      <w:pPr>
        <w:pStyle w:val="Normal"/>
        <w:numPr>
          <w:ilvl w:val="0"/>
          <w:numId w:val="50"/>
        </w:numPr>
        <w:spacing w:line="240" w:lineRule="auto"/>
        <w:rPr>
          <w:rFonts w:ascii="Calibri" w:hAnsi="Calibri" w:eastAsia="ＭＳ 明朝" w:cs="Arial"/>
          <w:b w:val="1"/>
          <w:bCs w:val="1"/>
          <w:noProof w:val="0"/>
          <w:sz w:val="24"/>
          <w:szCs w:val="24"/>
          <w:lang w:val="en-US"/>
        </w:rPr>
      </w:pPr>
      <w:r w:rsidRPr="0265B477" w:rsidR="66A300BF">
        <w:rPr>
          <w:rFonts w:ascii="Calibri" w:hAnsi="Calibri" w:eastAsia="ＭＳ 明朝" w:cs="Arial"/>
          <w:b w:val="1"/>
          <w:bCs w:val="1"/>
          <w:noProof w:val="0"/>
          <w:sz w:val="24"/>
          <w:szCs w:val="24"/>
          <w:lang w:val="en-US"/>
        </w:rPr>
        <w:t>Pain score capture</w:t>
      </w:r>
    </w:p>
    <w:p w:rsidR="66A300BF" w:rsidP="0265B477" w:rsidRDefault="66A300BF" w14:paraId="7ADC9EF3" w14:textId="130BA3F1">
      <w:pPr>
        <w:pStyle w:val="Normal"/>
        <w:numPr>
          <w:ilvl w:val="0"/>
          <w:numId w:val="50"/>
        </w:numPr>
        <w:spacing w:line="240" w:lineRule="auto"/>
        <w:rPr>
          <w:rFonts w:ascii="Calibri" w:hAnsi="Calibri" w:eastAsia="ＭＳ 明朝" w:cs="Arial"/>
          <w:noProof w:val="0"/>
          <w:sz w:val="24"/>
          <w:szCs w:val="24"/>
          <w:lang w:val="en-US"/>
        </w:rPr>
      </w:pPr>
      <w:r w:rsidRPr="0265B477" w:rsidR="66A300BF">
        <w:rPr>
          <w:rFonts w:ascii="Calibri" w:hAnsi="Calibri" w:eastAsia="ＭＳ 明朝" w:cs="Arial"/>
          <w:noProof w:val="0"/>
          <w:sz w:val="24"/>
          <w:szCs w:val="24"/>
          <w:lang w:val="en-US"/>
        </w:rPr>
        <w:t>One-click:</w:t>
      </w:r>
    </w:p>
    <w:p w:rsidR="66A300BF" w:rsidP="0265B477" w:rsidRDefault="66A300BF" w14:paraId="00D3C939" w14:textId="44453163">
      <w:pPr>
        <w:pStyle w:val="Normal"/>
        <w:numPr>
          <w:ilvl w:val="1"/>
          <w:numId w:val="50"/>
        </w:numPr>
        <w:spacing w:line="240" w:lineRule="auto"/>
        <w:rPr>
          <w:rFonts w:ascii="Calibri" w:hAnsi="Calibri" w:eastAsia="ＭＳ 明朝" w:cs="Arial"/>
          <w:noProof w:val="0"/>
          <w:sz w:val="24"/>
          <w:szCs w:val="24"/>
          <w:lang w:val="en-US"/>
        </w:rPr>
      </w:pPr>
      <w:r w:rsidRPr="0265B477" w:rsidR="66A300BF">
        <w:rPr>
          <w:rFonts w:ascii="Calibri" w:hAnsi="Calibri" w:eastAsia="ＭＳ 明朝" w:cs="Arial"/>
          <w:noProof w:val="0"/>
          <w:sz w:val="24"/>
          <w:szCs w:val="24"/>
          <w:lang w:val="en-US"/>
        </w:rPr>
        <w:t>ECG</w:t>
      </w:r>
    </w:p>
    <w:p w:rsidR="66A300BF" w:rsidP="0265B477" w:rsidRDefault="66A300BF" w14:paraId="3210FB9E" w14:textId="4ABD0B52">
      <w:pPr>
        <w:pStyle w:val="Normal"/>
        <w:numPr>
          <w:ilvl w:val="1"/>
          <w:numId w:val="50"/>
        </w:numPr>
        <w:spacing w:line="240" w:lineRule="auto"/>
        <w:rPr>
          <w:rFonts w:ascii="Calibri" w:hAnsi="Calibri" w:eastAsia="ＭＳ 明朝" w:cs="Arial"/>
          <w:noProof w:val="0"/>
          <w:sz w:val="24"/>
          <w:szCs w:val="24"/>
          <w:lang w:val="en-US"/>
        </w:rPr>
      </w:pPr>
      <w:r w:rsidRPr="0265B477" w:rsidR="66A300BF">
        <w:rPr>
          <w:rFonts w:ascii="Calibri" w:hAnsi="Calibri" w:eastAsia="ＭＳ 明朝" w:cs="Arial"/>
          <w:noProof w:val="0"/>
          <w:sz w:val="24"/>
          <w:szCs w:val="24"/>
          <w:lang w:val="en-US"/>
        </w:rPr>
        <w:t>Glucose</w:t>
      </w:r>
    </w:p>
    <w:p w:rsidR="66A300BF" w:rsidP="0265B477" w:rsidRDefault="66A300BF" w14:paraId="490663C2" w14:textId="556CFDF8">
      <w:pPr>
        <w:pStyle w:val="Normal"/>
        <w:numPr>
          <w:ilvl w:val="1"/>
          <w:numId w:val="50"/>
        </w:numPr>
        <w:spacing w:line="240" w:lineRule="auto"/>
        <w:rPr>
          <w:rFonts w:ascii="Calibri" w:hAnsi="Calibri" w:eastAsia="ＭＳ 明朝" w:cs="Arial"/>
          <w:noProof w:val="0"/>
          <w:sz w:val="24"/>
          <w:szCs w:val="24"/>
          <w:lang w:val="en-US"/>
        </w:rPr>
      </w:pPr>
      <w:r w:rsidRPr="0265B477" w:rsidR="66A300BF">
        <w:rPr>
          <w:rFonts w:ascii="Calibri" w:hAnsi="Calibri" w:eastAsia="ＭＳ 明朝" w:cs="Arial"/>
          <w:noProof w:val="0"/>
          <w:sz w:val="24"/>
          <w:szCs w:val="24"/>
          <w:lang w:val="en-US"/>
        </w:rPr>
        <w:t>SpO₂</w:t>
      </w:r>
    </w:p>
    <w:p w:rsidR="66A300BF" w:rsidP="0265B477" w:rsidRDefault="66A300BF" w14:paraId="18674B97" w14:textId="24997880">
      <w:pPr>
        <w:spacing w:line="240" w:lineRule="auto"/>
        <w:rPr>
          <w:rFonts w:ascii="Calibri" w:hAnsi="Calibri" w:eastAsia="ＭＳ 明朝" w:cs="Arial"/>
          <w:b w:val="1"/>
          <w:bCs w:val="1"/>
          <w:noProof w:val="0"/>
          <w:sz w:val="24"/>
          <w:szCs w:val="24"/>
          <w:lang w:val="en-US"/>
        </w:rPr>
      </w:pPr>
      <w:r w:rsidRPr="0265B477" w:rsidR="66A300BF">
        <w:rPr>
          <w:rFonts w:ascii="Calibri" w:hAnsi="Calibri" w:eastAsia="ＭＳ 明朝" w:cs="Arial"/>
          <w:b w:val="1"/>
          <w:bCs w:val="1"/>
          <w:noProof w:val="0"/>
          <w:sz w:val="24"/>
          <w:szCs w:val="24"/>
          <w:lang w:val="en-US"/>
        </w:rPr>
        <w:t>Outcome</w:t>
      </w:r>
    </w:p>
    <w:p w:rsidR="66A300BF" w:rsidP="0265B477" w:rsidRDefault="66A300BF" w14:paraId="0254EA03" w14:textId="37D9AFC4">
      <w:pPr>
        <w:pStyle w:val="Normal"/>
        <w:numPr>
          <w:ilvl w:val="0"/>
          <w:numId w:val="51"/>
        </w:numPr>
        <w:spacing w:line="240" w:lineRule="auto"/>
        <w:rPr>
          <w:rFonts w:ascii="Calibri" w:hAnsi="Calibri" w:eastAsia="ＭＳ 明朝" w:cs="Arial"/>
          <w:noProof w:val="0"/>
          <w:sz w:val="24"/>
          <w:szCs w:val="24"/>
          <w:lang w:val="en-US"/>
        </w:rPr>
      </w:pPr>
      <w:r w:rsidRPr="0265B477" w:rsidR="66A300BF">
        <w:rPr>
          <w:rFonts w:ascii="Calibri" w:hAnsi="Calibri" w:eastAsia="ＭＳ 明朝" w:cs="Arial"/>
          <w:noProof w:val="0"/>
          <w:sz w:val="24"/>
          <w:szCs w:val="24"/>
          <w:lang w:val="en-US"/>
        </w:rPr>
        <w:t>Auto-prioritization</w:t>
      </w:r>
    </w:p>
    <w:p w:rsidR="66A300BF" w:rsidP="0265B477" w:rsidRDefault="66A300BF" w14:paraId="76D81C6F" w14:textId="55EC137A">
      <w:pPr>
        <w:pStyle w:val="Normal"/>
        <w:numPr>
          <w:ilvl w:val="0"/>
          <w:numId w:val="51"/>
        </w:numPr>
        <w:spacing w:line="240" w:lineRule="auto"/>
        <w:rPr>
          <w:rFonts w:ascii="Calibri" w:hAnsi="Calibri" w:eastAsia="ＭＳ 明朝" w:cs="Arial"/>
          <w:noProof w:val="0"/>
          <w:sz w:val="24"/>
          <w:szCs w:val="24"/>
          <w:lang w:val="en-US"/>
        </w:rPr>
      </w:pPr>
      <w:r w:rsidRPr="0265B477" w:rsidR="66A300BF">
        <w:rPr>
          <w:rFonts w:ascii="Calibri" w:hAnsi="Calibri" w:eastAsia="ＭＳ 明朝" w:cs="Arial"/>
          <w:noProof w:val="0"/>
          <w:sz w:val="24"/>
          <w:szCs w:val="24"/>
          <w:lang w:val="en-US"/>
        </w:rPr>
        <w:t>Suggested care pathway</w:t>
      </w:r>
    </w:p>
    <w:p w:rsidR="0265B477" w:rsidP="0265B477" w:rsidRDefault="0265B477" w14:paraId="791B9C94" w14:textId="2E63FCE6">
      <w:pPr>
        <w:spacing w:line="240" w:lineRule="auto"/>
        <w:rPr>
          <w:rFonts w:ascii="Calibri" w:hAnsi="Calibri" w:eastAsia="ＭＳ 明朝" w:cs="Arial"/>
          <w:sz w:val="24"/>
          <w:szCs w:val="24"/>
        </w:rPr>
      </w:pPr>
    </w:p>
    <w:p w:rsidR="66A300BF" w:rsidP="0265B477" w:rsidRDefault="66A300BF" w14:paraId="1B5457C3" w14:textId="16E220B1">
      <w:pPr>
        <w:pStyle w:val="Normal"/>
        <w:spacing w:line="240" w:lineRule="auto"/>
        <w:rPr>
          <w:rFonts w:ascii="Calibri" w:hAnsi="Calibri" w:eastAsia="ＭＳ 明朝" w:cs="Arial"/>
          <w:b w:val="1"/>
          <w:bCs w:val="1"/>
          <w:noProof w:val="0"/>
          <w:sz w:val="24"/>
          <w:szCs w:val="24"/>
          <w:lang w:val="en-US"/>
        </w:rPr>
      </w:pPr>
      <w:r w:rsidRPr="0265B477" w:rsidR="66A300BF">
        <w:rPr>
          <w:rFonts w:ascii="Calibri" w:hAnsi="Calibri" w:eastAsia="ＭＳ 明朝" w:cs="Arial"/>
          <w:b w:val="1"/>
          <w:bCs w:val="1"/>
          <w:noProof w:val="0"/>
          <w:sz w:val="24"/>
          <w:szCs w:val="24"/>
          <w:lang w:val="en-US"/>
        </w:rPr>
        <w:t>4. ER Patient Management &amp; Bed Allocation</w:t>
      </w:r>
    </w:p>
    <w:p w:rsidR="66A300BF" w:rsidP="0265B477" w:rsidRDefault="66A300BF" w14:paraId="0C6AED57" w14:textId="7F9689E1">
      <w:pPr>
        <w:spacing w:line="240" w:lineRule="auto"/>
        <w:rPr>
          <w:rFonts w:ascii="Calibri" w:hAnsi="Calibri" w:eastAsia="ＭＳ 明朝" w:cs="Arial"/>
          <w:b w:val="1"/>
          <w:bCs w:val="1"/>
          <w:noProof w:val="0"/>
          <w:sz w:val="24"/>
          <w:szCs w:val="24"/>
          <w:lang w:val="en-US"/>
        </w:rPr>
      </w:pPr>
      <w:r w:rsidRPr="0265B477" w:rsidR="66A300BF">
        <w:rPr>
          <w:rFonts w:ascii="Calibri" w:hAnsi="Calibri" w:eastAsia="ＭＳ 明朝" w:cs="Arial"/>
          <w:b w:val="1"/>
          <w:bCs w:val="1"/>
          <w:noProof w:val="0"/>
          <w:sz w:val="24"/>
          <w:szCs w:val="24"/>
          <w:lang w:val="en-US"/>
        </w:rPr>
        <w:t>Smart Bed Allocation</w:t>
      </w:r>
    </w:p>
    <w:p w:rsidR="66A300BF" w:rsidP="0265B477" w:rsidRDefault="66A300BF" w14:paraId="2A50B4B8" w14:textId="348A074B">
      <w:pPr>
        <w:pStyle w:val="Normal"/>
        <w:numPr>
          <w:ilvl w:val="0"/>
          <w:numId w:val="52"/>
        </w:numPr>
        <w:spacing w:line="240" w:lineRule="auto"/>
        <w:rPr>
          <w:rFonts w:ascii="Calibri" w:hAnsi="Calibri" w:eastAsia="ＭＳ 明朝" w:cs="Arial"/>
          <w:noProof w:val="0"/>
          <w:sz w:val="24"/>
          <w:szCs w:val="24"/>
          <w:lang w:val="en-US"/>
        </w:rPr>
      </w:pPr>
      <w:r w:rsidRPr="0265B477" w:rsidR="66A300BF">
        <w:rPr>
          <w:rFonts w:ascii="Calibri" w:hAnsi="Calibri" w:eastAsia="ＭＳ 明朝" w:cs="Arial"/>
          <w:noProof w:val="0"/>
          <w:sz w:val="24"/>
          <w:szCs w:val="24"/>
          <w:lang w:val="en-US"/>
        </w:rPr>
        <w:t>Zone-based (Red / Yellow / Green / PEDS)</w:t>
      </w:r>
    </w:p>
    <w:p w:rsidR="66A300BF" w:rsidP="0265B477" w:rsidRDefault="66A300BF" w14:paraId="6114AAA0" w14:textId="6E39750E">
      <w:pPr>
        <w:pStyle w:val="Normal"/>
        <w:numPr>
          <w:ilvl w:val="0"/>
          <w:numId w:val="52"/>
        </w:numPr>
        <w:spacing w:line="240" w:lineRule="auto"/>
        <w:rPr>
          <w:rFonts w:ascii="Calibri" w:hAnsi="Calibri" w:eastAsia="ＭＳ 明朝" w:cs="Arial"/>
          <w:noProof w:val="0"/>
          <w:sz w:val="24"/>
          <w:szCs w:val="24"/>
          <w:lang w:val="en-US"/>
        </w:rPr>
      </w:pPr>
      <w:r w:rsidRPr="0265B477" w:rsidR="66A300BF">
        <w:rPr>
          <w:rFonts w:ascii="Calibri" w:hAnsi="Calibri" w:eastAsia="ＭＳ 明朝" w:cs="Arial"/>
          <w:noProof w:val="0"/>
          <w:sz w:val="24"/>
          <w:szCs w:val="24"/>
          <w:lang w:val="en-US"/>
        </w:rPr>
        <w:t>AI considers:</w:t>
      </w:r>
    </w:p>
    <w:p w:rsidR="66A300BF" w:rsidP="0265B477" w:rsidRDefault="66A300BF" w14:paraId="26F1A2B6" w14:textId="498A2CEF">
      <w:pPr>
        <w:pStyle w:val="Normal"/>
        <w:numPr>
          <w:ilvl w:val="1"/>
          <w:numId w:val="52"/>
        </w:numPr>
        <w:spacing w:line="240" w:lineRule="auto"/>
        <w:rPr>
          <w:rFonts w:ascii="Calibri" w:hAnsi="Calibri" w:eastAsia="ＭＳ 明朝" w:cs="Arial"/>
          <w:noProof w:val="0"/>
          <w:sz w:val="24"/>
          <w:szCs w:val="24"/>
          <w:lang w:val="en-US"/>
        </w:rPr>
      </w:pPr>
      <w:r w:rsidRPr="0265B477" w:rsidR="66A300BF">
        <w:rPr>
          <w:rFonts w:ascii="Calibri" w:hAnsi="Calibri" w:eastAsia="ＭＳ 明朝" w:cs="Arial"/>
          <w:noProof w:val="0"/>
          <w:sz w:val="24"/>
          <w:szCs w:val="24"/>
          <w:lang w:val="en-US"/>
        </w:rPr>
        <w:t>Acuity</w:t>
      </w:r>
    </w:p>
    <w:p w:rsidR="66A300BF" w:rsidP="0265B477" w:rsidRDefault="66A300BF" w14:paraId="12A64E54" w14:textId="42D5FB4F">
      <w:pPr>
        <w:pStyle w:val="Normal"/>
        <w:numPr>
          <w:ilvl w:val="1"/>
          <w:numId w:val="52"/>
        </w:numPr>
        <w:spacing w:line="240" w:lineRule="auto"/>
        <w:rPr>
          <w:rFonts w:ascii="Calibri" w:hAnsi="Calibri" w:eastAsia="ＭＳ 明朝" w:cs="Arial"/>
          <w:noProof w:val="0"/>
          <w:sz w:val="24"/>
          <w:szCs w:val="24"/>
          <w:lang w:val="en-US"/>
        </w:rPr>
      </w:pPr>
      <w:r w:rsidRPr="0265B477" w:rsidR="66A300BF">
        <w:rPr>
          <w:rFonts w:ascii="Calibri" w:hAnsi="Calibri" w:eastAsia="ＭＳ 明朝" w:cs="Arial"/>
          <w:noProof w:val="0"/>
          <w:sz w:val="24"/>
          <w:szCs w:val="24"/>
          <w:lang w:val="en-US"/>
        </w:rPr>
        <w:t>Gender</w:t>
      </w:r>
    </w:p>
    <w:p w:rsidR="66A300BF" w:rsidP="0265B477" w:rsidRDefault="66A300BF" w14:paraId="0FC779AF" w14:textId="4A0348D0">
      <w:pPr>
        <w:pStyle w:val="Normal"/>
        <w:numPr>
          <w:ilvl w:val="1"/>
          <w:numId w:val="52"/>
        </w:numPr>
        <w:spacing w:line="240" w:lineRule="auto"/>
        <w:rPr>
          <w:rFonts w:ascii="Calibri" w:hAnsi="Calibri" w:eastAsia="ＭＳ 明朝" w:cs="Arial"/>
          <w:noProof w:val="0"/>
          <w:sz w:val="24"/>
          <w:szCs w:val="24"/>
          <w:lang w:val="en-US"/>
        </w:rPr>
      </w:pPr>
      <w:r w:rsidRPr="0265B477" w:rsidR="66A300BF">
        <w:rPr>
          <w:rFonts w:ascii="Calibri" w:hAnsi="Calibri" w:eastAsia="ＭＳ 明朝" w:cs="Arial"/>
          <w:noProof w:val="0"/>
          <w:sz w:val="24"/>
          <w:szCs w:val="24"/>
          <w:lang w:val="en-US"/>
        </w:rPr>
        <w:t>Isolation needs</w:t>
      </w:r>
    </w:p>
    <w:p w:rsidR="66A300BF" w:rsidP="0265B477" w:rsidRDefault="66A300BF" w14:paraId="0B4426C0" w14:textId="702AFBB0">
      <w:pPr>
        <w:pStyle w:val="Normal"/>
        <w:numPr>
          <w:ilvl w:val="1"/>
          <w:numId w:val="52"/>
        </w:numPr>
        <w:spacing w:line="240" w:lineRule="auto"/>
        <w:rPr>
          <w:rFonts w:ascii="Calibri" w:hAnsi="Calibri" w:eastAsia="ＭＳ 明朝" w:cs="Arial"/>
          <w:noProof w:val="0"/>
          <w:sz w:val="24"/>
          <w:szCs w:val="24"/>
          <w:lang w:val="en-US"/>
        </w:rPr>
      </w:pPr>
      <w:r w:rsidRPr="0265B477" w:rsidR="66A300BF">
        <w:rPr>
          <w:rFonts w:ascii="Calibri" w:hAnsi="Calibri" w:eastAsia="ＭＳ 明朝" w:cs="Arial"/>
          <w:noProof w:val="0"/>
          <w:sz w:val="24"/>
          <w:szCs w:val="24"/>
          <w:lang w:val="en-US"/>
        </w:rPr>
        <w:t>Bed availability</w:t>
      </w:r>
    </w:p>
    <w:p w:rsidR="0265B477" w:rsidP="0265B477" w:rsidRDefault="0265B477" w14:paraId="5FE06157" w14:textId="0BA4DC48">
      <w:pPr>
        <w:spacing w:line="240" w:lineRule="auto"/>
        <w:rPr>
          <w:rFonts w:ascii="Calibri" w:hAnsi="Calibri" w:eastAsia="ＭＳ 明朝" w:cs="Arial"/>
          <w:sz w:val="24"/>
          <w:szCs w:val="24"/>
        </w:rPr>
      </w:pPr>
    </w:p>
    <w:p w:rsidR="66A300BF" w:rsidP="0265B477" w:rsidRDefault="66A300BF" w14:paraId="53BDC6FC" w14:textId="1EC7B323">
      <w:pPr>
        <w:pStyle w:val="Normal"/>
        <w:spacing w:line="240" w:lineRule="auto"/>
        <w:rPr>
          <w:rFonts w:ascii="Calibri" w:hAnsi="Calibri" w:eastAsia="ＭＳ 明朝" w:cs="Arial"/>
          <w:b w:val="1"/>
          <w:bCs w:val="1"/>
          <w:noProof w:val="0"/>
          <w:sz w:val="24"/>
          <w:szCs w:val="24"/>
          <w:lang w:val="en-US"/>
        </w:rPr>
      </w:pPr>
      <w:r w:rsidRPr="0265B477" w:rsidR="66A300BF">
        <w:rPr>
          <w:rFonts w:ascii="Calibri" w:hAnsi="Calibri" w:eastAsia="ＭＳ 明朝" w:cs="Arial"/>
          <w:b w:val="1"/>
          <w:bCs w:val="1"/>
          <w:noProof w:val="0"/>
          <w:sz w:val="24"/>
          <w:szCs w:val="24"/>
          <w:lang w:val="en-US"/>
        </w:rPr>
        <w:t>5. ER Patient List – Unified Command Screen</w:t>
      </w:r>
    </w:p>
    <w:p w:rsidR="66A300BF" w:rsidP="0265B477" w:rsidRDefault="66A300BF" w14:paraId="526F6E90" w14:textId="3E24CA7F">
      <w:pPr>
        <w:spacing w:line="240" w:lineRule="auto"/>
        <w:rPr>
          <w:rFonts w:ascii="Calibri" w:hAnsi="Calibri" w:eastAsia="ＭＳ 明朝" w:cs="Arial"/>
          <w:b w:val="1"/>
          <w:bCs w:val="1"/>
          <w:noProof w:val="0"/>
          <w:sz w:val="24"/>
          <w:szCs w:val="24"/>
          <w:lang w:val="en-US"/>
        </w:rPr>
      </w:pPr>
      <w:r w:rsidRPr="0265B477" w:rsidR="66A300BF">
        <w:rPr>
          <w:rFonts w:ascii="Calibri" w:hAnsi="Calibri" w:eastAsia="ＭＳ 明朝" w:cs="Arial"/>
          <w:b w:val="1"/>
          <w:bCs w:val="1"/>
          <w:noProof w:val="0"/>
          <w:sz w:val="24"/>
          <w:szCs w:val="24"/>
          <w:lang w:val="en-US"/>
        </w:rPr>
        <w:t>Patient List displays</w:t>
      </w:r>
    </w:p>
    <w:p w:rsidR="66A300BF" w:rsidP="0265B477" w:rsidRDefault="66A300BF" w14:paraId="1490681A" w14:textId="5BBDEAC2">
      <w:pPr>
        <w:pStyle w:val="Normal"/>
        <w:numPr>
          <w:ilvl w:val="0"/>
          <w:numId w:val="53"/>
        </w:numPr>
        <w:spacing w:line="240" w:lineRule="auto"/>
        <w:rPr>
          <w:rFonts w:ascii="Calibri" w:hAnsi="Calibri" w:eastAsia="ＭＳ 明朝" w:cs="Arial"/>
          <w:noProof w:val="0"/>
          <w:sz w:val="24"/>
          <w:szCs w:val="24"/>
          <w:lang w:val="en-US"/>
        </w:rPr>
      </w:pPr>
      <w:r w:rsidRPr="0265B477" w:rsidR="66A300BF">
        <w:rPr>
          <w:rFonts w:ascii="Calibri" w:hAnsi="Calibri" w:eastAsia="ＭＳ 明朝" w:cs="Arial"/>
          <w:noProof w:val="0"/>
          <w:sz w:val="24"/>
          <w:szCs w:val="24"/>
          <w:lang w:val="en-US"/>
        </w:rPr>
        <w:t>Patient demographics</w:t>
      </w:r>
    </w:p>
    <w:p w:rsidR="66A300BF" w:rsidP="27CA0883" w:rsidRDefault="66A300BF" w14:paraId="39DECFAE" w14:textId="0CC04C86">
      <w:pPr>
        <w:pStyle w:val="Normal"/>
        <w:numPr>
          <w:ilvl w:val="0"/>
          <w:numId w:val="53"/>
        </w:numPr>
        <w:spacing w:line="240" w:lineRule="auto"/>
        <w:rPr>
          <w:rFonts w:ascii="Calibri" w:hAnsi="Calibri" w:eastAsia="ＭＳ 明朝" w:cs="Arial"/>
          <w:b w:val="0"/>
          <w:bCs w:val="0"/>
          <w:noProof w:val="0"/>
          <w:sz w:val="24"/>
          <w:szCs w:val="24"/>
          <w:lang w:val="en-US"/>
        </w:rPr>
      </w:pPr>
      <w:r w:rsidRPr="27CA0883" w:rsidR="78451448">
        <w:rPr>
          <w:rFonts w:ascii="Calibri" w:hAnsi="Calibri" w:eastAsia="ＭＳ 明朝" w:cs="Arial"/>
          <w:b w:val="0"/>
          <w:bCs w:val="0"/>
          <w:noProof w:val="0"/>
          <w:sz w:val="24"/>
          <w:szCs w:val="24"/>
          <w:lang w:val="en-US"/>
        </w:rPr>
        <w:t>Allergy icon</w:t>
      </w:r>
    </w:p>
    <w:p w:rsidR="66A300BF" w:rsidP="27CA0883" w:rsidRDefault="66A300BF" w14:paraId="4C4B53A0" w14:textId="41CE9DD7">
      <w:pPr>
        <w:pStyle w:val="Normal"/>
        <w:numPr>
          <w:ilvl w:val="0"/>
          <w:numId w:val="53"/>
        </w:numPr>
        <w:spacing w:line="240" w:lineRule="auto"/>
        <w:rPr>
          <w:rFonts w:ascii="Calibri" w:hAnsi="Calibri" w:eastAsia="ＭＳ 明朝" w:cs="Arial"/>
          <w:b w:val="0"/>
          <w:bCs w:val="0"/>
          <w:noProof w:val="0"/>
          <w:sz w:val="24"/>
          <w:szCs w:val="24"/>
          <w:lang w:val="en-US"/>
        </w:rPr>
      </w:pPr>
      <w:r w:rsidRPr="27CA0883" w:rsidR="78451448">
        <w:rPr>
          <w:rFonts w:ascii="Calibri" w:hAnsi="Calibri" w:eastAsia="ＭＳ 明朝" w:cs="Arial"/>
          <w:b w:val="0"/>
          <w:bCs w:val="0"/>
          <w:noProof w:val="0"/>
          <w:sz w:val="24"/>
          <w:szCs w:val="24"/>
          <w:lang w:val="en-US"/>
        </w:rPr>
        <w:t>Pre-arrival note icon</w:t>
      </w:r>
    </w:p>
    <w:p w:rsidR="66A300BF" w:rsidP="27CA0883" w:rsidRDefault="66A300BF" w14:paraId="159959D2" w14:textId="44F9C20A">
      <w:pPr>
        <w:pStyle w:val="Normal"/>
        <w:numPr>
          <w:ilvl w:val="0"/>
          <w:numId w:val="53"/>
        </w:numPr>
        <w:spacing w:line="240" w:lineRule="auto"/>
        <w:rPr>
          <w:rFonts w:ascii="Calibri" w:hAnsi="Calibri" w:eastAsia="ＭＳ 明朝" w:cs="Arial"/>
          <w:b w:val="0"/>
          <w:bCs w:val="0"/>
          <w:noProof w:val="0"/>
          <w:sz w:val="24"/>
          <w:szCs w:val="24"/>
          <w:lang w:val="en-US"/>
        </w:rPr>
      </w:pPr>
      <w:r w:rsidRPr="27CA0883" w:rsidR="78451448">
        <w:rPr>
          <w:rFonts w:ascii="Calibri" w:hAnsi="Calibri" w:eastAsia="ＭＳ 明朝" w:cs="Arial"/>
          <w:b w:val="0"/>
          <w:bCs w:val="0"/>
          <w:noProof w:val="0"/>
          <w:sz w:val="24"/>
          <w:szCs w:val="24"/>
          <w:lang w:val="en-US"/>
        </w:rPr>
        <w:t>Active orders summary</w:t>
      </w:r>
    </w:p>
    <w:p w:rsidR="66A300BF" w:rsidP="0265B477" w:rsidRDefault="66A300BF" w14:paraId="20CEC5B4" w14:textId="5C9B6D28">
      <w:pPr>
        <w:pStyle w:val="Normal"/>
        <w:spacing w:line="240" w:lineRule="auto"/>
        <w:rPr>
          <w:rFonts w:ascii="Calibri" w:hAnsi="Calibri" w:eastAsia="ＭＳ 明朝" w:cs="Arial"/>
          <w:b w:val="1"/>
          <w:bCs w:val="1"/>
          <w:noProof w:val="0"/>
          <w:sz w:val="24"/>
          <w:szCs w:val="24"/>
          <w:lang w:val="en-US"/>
        </w:rPr>
      </w:pPr>
      <w:r w:rsidRPr="0265B477" w:rsidR="66A300BF">
        <w:rPr>
          <w:rFonts w:ascii="Calibri" w:hAnsi="Calibri" w:eastAsia="ＭＳ 明朝" w:cs="Arial"/>
          <w:b w:val="1"/>
          <w:bCs w:val="1"/>
          <w:noProof w:val="0"/>
          <w:sz w:val="24"/>
          <w:szCs w:val="24"/>
          <w:lang w:val="en-US"/>
        </w:rPr>
        <w:t>Smart Icons on Patient List</w:t>
      </w:r>
    </w:p>
    <w:p w:rsidR="66A300BF" w:rsidP="0265B477" w:rsidRDefault="66A300BF" w14:paraId="707637B1" w14:textId="36A92088">
      <w:pPr>
        <w:pStyle w:val="Normal"/>
        <w:numPr>
          <w:ilvl w:val="0"/>
          <w:numId w:val="54"/>
        </w:numPr>
        <w:spacing w:line="240" w:lineRule="auto"/>
        <w:rPr>
          <w:rFonts w:ascii="Calibri" w:hAnsi="Calibri" w:eastAsia="ＭＳ 明朝" w:cs="Arial"/>
          <w:b w:val="1"/>
          <w:bCs w:val="1"/>
          <w:noProof w:val="0"/>
          <w:sz w:val="24"/>
          <w:szCs w:val="24"/>
          <w:lang w:val="en-US"/>
        </w:rPr>
      </w:pPr>
      <w:r w:rsidRPr="0265B477" w:rsidR="66A300BF">
        <w:rPr>
          <w:rFonts w:ascii="Calibri" w:hAnsi="Calibri" w:eastAsia="ＭＳ 明朝" w:cs="Arial"/>
          <w:b w:val="1"/>
          <w:bCs w:val="1"/>
          <w:noProof w:val="0"/>
          <w:sz w:val="24"/>
          <w:szCs w:val="24"/>
          <w:lang w:val="en-US"/>
        </w:rPr>
        <w:t>Critical vitals icon</w:t>
      </w:r>
    </w:p>
    <w:p w:rsidR="66A300BF" w:rsidP="0265B477" w:rsidRDefault="66A300BF" w14:paraId="4A10550E" w14:textId="0C53971D">
      <w:pPr>
        <w:pStyle w:val="Normal"/>
        <w:numPr>
          <w:ilvl w:val="1"/>
          <w:numId w:val="54"/>
        </w:numPr>
        <w:spacing w:line="240" w:lineRule="auto"/>
        <w:rPr>
          <w:rFonts w:ascii="Calibri" w:hAnsi="Calibri" w:eastAsia="ＭＳ 明朝" w:cs="Arial"/>
          <w:noProof w:val="0"/>
          <w:sz w:val="24"/>
          <w:szCs w:val="24"/>
          <w:lang w:val="en-US"/>
        </w:rPr>
      </w:pPr>
      <w:r w:rsidRPr="0265B477" w:rsidR="66A300BF">
        <w:rPr>
          <w:rFonts w:ascii="Calibri" w:hAnsi="Calibri" w:eastAsia="ＭＳ 明朝" w:cs="Arial"/>
          <w:noProof w:val="0"/>
          <w:sz w:val="24"/>
          <w:szCs w:val="24"/>
          <w:lang w:val="en-US"/>
        </w:rPr>
        <w:t>Click → full vitals trend + pain score</w:t>
      </w:r>
    </w:p>
    <w:p w:rsidR="66A300BF" w:rsidP="27CA0883" w:rsidRDefault="66A300BF" w14:paraId="37B26D0A" w14:textId="45FC51CF">
      <w:pPr>
        <w:pStyle w:val="Normal"/>
        <w:numPr>
          <w:ilvl w:val="0"/>
          <w:numId w:val="54"/>
        </w:numPr>
        <w:spacing w:line="240" w:lineRule="auto"/>
        <w:rPr>
          <w:rFonts w:ascii="Calibri" w:hAnsi="Calibri" w:eastAsia="ＭＳ 明朝" w:cs="Arial"/>
          <w:b w:val="0"/>
          <w:bCs w:val="0"/>
          <w:noProof w:val="0"/>
          <w:sz w:val="24"/>
          <w:szCs w:val="24"/>
          <w:lang w:val="en-US"/>
        </w:rPr>
      </w:pPr>
      <w:r w:rsidRPr="27CA0883" w:rsidR="78451448">
        <w:rPr>
          <w:rFonts w:ascii="Calibri" w:hAnsi="Calibri" w:eastAsia="ＭＳ 明朝" w:cs="Arial"/>
          <w:b w:val="0"/>
          <w:bCs w:val="0"/>
          <w:noProof w:val="0"/>
          <w:sz w:val="24"/>
          <w:szCs w:val="24"/>
          <w:lang w:val="en-US"/>
        </w:rPr>
        <w:t>Overdue orders icon</w:t>
      </w:r>
    </w:p>
    <w:p w:rsidR="66A300BF" w:rsidP="27CA0883" w:rsidRDefault="66A300BF" w14:paraId="7B54E6D8" w14:textId="0DB66DDA">
      <w:pPr>
        <w:pStyle w:val="Normal"/>
        <w:numPr>
          <w:ilvl w:val="0"/>
          <w:numId w:val="54"/>
        </w:numPr>
        <w:spacing w:line="240" w:lineRule="auto"/>
        <w:rPr>
          <w:rFonts w:ascii="Calibri" w:hAnsi="Calibri" w:eastAsia="ＭＳ 明朝" w:cs="Arial"/>
          <w:b w:val="0"/>
          <w:bCs w:val="0"/>
          <w:noProof w:val="0"/>
          <w:sz w:val="24"/>
          <w:szCs w:val="24"/>
          <w:lang w:val="en-US"/>
        </w:rPr>
      </w:pPr>
      <w:r w:rsidRPr="27CA0883" w:rsidR="78451448">
        <w:rPr>
          <w:rFonts w:ascii="Calibri" w:hAnsi="Calibri" w:eastAsia="ＭＳ 明朝" w:cs="Arial"/>
          <w:b w:val="0"/>
          <w:bCs w:val="0"/>
          <w:noProof w:val="0"/>
          <w:sz w:val="24"/>
          <w:szCs w:val="24"/>
          <w:lang w:val="en-US"/>
        </w:rPr>
        <w:t>Task To-Do icon</w:t>
      </w:r>
    </w:p>
    <w:p w:rsidR="66A300BF" w:rsidP="27CA0883" w:rsidRDefault="66A300BF" w14:paraId="587375A9" w14:textId="462A1110">
      <w:pPr>
        <w:pStyle w:val="Normal"/>
        <w:numPr>
          <w:ilvl w:val="0"/>
          <w:numId w:val="54"/>
        </w:numPr>
        <w:spacing w:line="240" w:lineRule="auto"/>
        <w:rPr>
          <w:rFonts w:ascii="Calibri" w:hAnsi="Calibri" w:eastAsia="ＭＳ 明朝" w:cs="Arial"/>
          <w:b w:val="0"/>
          <w:bCs w:val="0"/>
          <w:noProof w:val="0"/>
          <w:sz w:val="24"/>
          <w:szCs w:val="24"/>
          <w:lang w:val="en-US"/>
        </w:rPr>
      </w:pPr>
      <w:r w:rsidRPr="27CA0883" w:rsidR="78451448">
        <w:rPr>
          <w:rFonts w:ascii="Calibri" w:hAnsi="Calibri" w:eastAsia="ＭＳ 明朝" w:cs="Arial"/>
          <w:b w:val="0"/>
          <w:bCs w:val="0"/>
          <w:noProof w:val="0"/>
          <w:sz w:val="24"/>
          <w:szCs w:val="24"/>
          <w:lang w:val="en-US"/>
        </w:rPr>
        <w:t>Overdue LOS icon</w:t>
      </w:r>
    </w:p>
    <w:p w:rsidR="66A300BF" w:rsidP="27CA0883" w:rsidRDefault="66A300BF" w14:paraId="7D1764A3" w14:textId="557B99B1">
      <w:pPr>
        <w:pStyle w:val="Normal"/>
        <w:numPr>
          <w:ilvl w:val="0"/>
          <w:numId w:val="54"/>
        </w:numPr>
        <w:spacing w:line="240" w:lineRule="auto"/>
        <w:rPr>
          <w:rFonts w:ascii="Calibri" w:hAnsi="Calibri" w:eastAsia="ＭＳ 明朝" w:cs="Arial"/>
          <w:b w:val="0"/>
          <w:bCs w:val="0"/>
          <w:noProof w:val="0"/>
          <w:sz w:val="24"/>
          <w:szCs w:val="24"/>
          <w:lang w:val="en-US"/>
        </w:rPr>
      </w:pPr>
      <w:r w:rsidRPr="27CA0883" w:rsidR="78451448">
        <w:rPr>
          <w:rFonts w:ascii="Calibri" w:hAnsi="Calibri" w:eastAsia="ＭＳ 明朝" w:cs="Arial"/>
          <w:b w:val="0"/>
          <w:bCs w:val="0"/>
          <w:noProof w:val="0"/>
          <w:sz w:val="24"/>
          <w:szCs w:val="24"/>
          <w:lang w:val="en-US"/>
        </w:rPr>
        <w:t>Consult pending icon</w:t>
      </w:r>
    </w:p>
    <w:p w:rsidR="66A300BF" w:rsidP="27CA0883" w:rsidRDefault="66A300BF" w14:paraId="267EAA82" w14:textId="691515CB">
      <w:pPr>
        <w:pStyle w:val="Normal"/>
        <w:numPr>
          <w:ilvl w:val="0"/>
          <w:numId w:val="54"/>
        </w:numPr>
        <w:spacing w:line="240" w:lineRule="auto"/>
        <w:rPr>
          <w:rFonts w:ascii="Calibri" w:hAnsi="Calibri" w:eastAsia="ＭＳ 明朝" w:cs="Arial"/>
          <w:b w:val="0"/>
          <w:bCs w:val="0"/>
          <w:noProof w:val="0"/>
          <w:sz w:val="24"/>
          <w:szCs w:val="24"/>
          <w:lang w:val="en-US"/>
        </w:rPr>
      </w:pPr>
      <w:r w:rsidRPr="27CA0883" w:rsidR="78451448">
        <w:rPr>
          <w:rFonts w:ascii="Calibri" w:hAnsi="Calibri" w:eastAsia="ＭＳ 明朝" w:cs="Arial"/>
          <w:b w:val="0"/>
          <w:bCs w:val="0"/>
          <w:noProof w:val="0"/>
          <w:sz w:val="24"/>
          <w:szCs w:val="24"/>
          <w:lang w:val="en-US"/>
        </w:rPr>
        <w:t>Medication / Investigation snapshot</w:t>
      </w:r>
    </w:p>
    <w:p w:rsidR="66A300BF" w:rsidP="27CA0883" w:rsidRDefault="66A300BF" w14:paraId="28CCE391" w14:textId="6785651C">
      <w:pPr>
        <w:pStyle w:val="Normal"/>
        <w:numPr>
          <w:ilvl w:val="0"/>
          <w:numId w:val="54"/>
        </w:numPr>
        <w:spacing w:line="240" w:lineRule="auto"/>
        <w:rPr>
          <w:rFonts w:ascii="Calibri" w:hAnsi="Calibri" w:eastAsia="ＭＳ 明朝" w:cs="Arial"/>
          <w:b w:val="0"/>
          <w:bCs w:val="0"/>
          <w:noProof w:val="0"/>
          <w:sz w:val="24"/>
          <w:szCs w:val="24"/>
          <w:lang w:val="en-US"/>
        </w:rPr>
      </w:pPr>
      <w:r w:rsidRPr="27CA0883" w:rsidR="78451448">
        <w:rPr>
          <w:rFonts w:ascii="Calibri" w:hAnsi="Calibri" w:eastAsia="ＭＳ 明朝" w:cs="Arial"/>
          <w:b w:val="0"/>
          <w:bCs w:val="0"/>
          <w:noProof w:val="0"/>
          <w:sz w:val="24"/>
          <w:szCs w:val="24"/>
          <w:lang w:val="en-US"/>
        </w:rPr>
        <w:t>ECG availability icon</w:t>
      </w:r>
    </w:p>
    <w:p w:rsidR="0265B477" w:rsidP="0265B477" w:rsidRDefault="0265B477" w14:paraId="2765D5B8" w14:textId="255A2ECB">
      <w:pPr>
        <w:spacing w:line="240" w:lineRule="auto"/>
        <w:rPr>
          <w:rFonts w:ascii="Calibri" w:hAnsi="Calibri" w:eastAsia="ＭＳ 明朝" w:cs="Arial"/>
          <w:sz w:val="24"/>
          <w:szCs w:val="24"/>
        </w:rPr>
      </w:pPr>
    </w:p>
    <w:p w:rsidR="66A300BF" w:rsidP="0265B477" w:rsidRDefault="66A300BF" w14:paraId="3E9E9FF2" w14:textId="6AB15E4A">
      <w:pPr>
        <w:pStyle w:val="Normal"/>
        <w:spacing w:line="240" w:lineRule="auto"/>
        <w:rPr>
          <w:rFonts w:ascii="Calibri" w:hAnsi="Calibri" w:eastAsia="ＭＳ 明朝" w:cs="Arial"/>
          <w:b w:val="1"/>
          <w:bCs w:val="1"/>
          <w:noProof w:val="0"/>
          <w:sz w:val="24"/>
          <w:szCs w:val="24"/>
          <w:lang w:val="en-US"/>
        </w:rPr>
      </w:pPr>
      <w:r w:rsidRPr="0265B477" w:rsidR="66A300BF">
        <w:rPr>
          <w:rFonts w:ascii="Calibri" w:hAnsi="Calibri" w:eastAsia="ＭＳ 明朝" w:cs="Arial"/>
          <w:b w:val="1"/>
          <w:bCs w:val="1"/>
          <w:noProof w:val="0"/>
          <w:sz w:val="24"/>
          <w:szCs w:val="24"/>
          <w:lang w:val="en-US"/>
        </w:rPr>
        <w:t>6. Check-In &amp; Care Team Assignment</w:t>
      </w:r>
    </w:p>
    <w:p w:rsidR="66A300BF" w:rsidP="0265B477" w:rsidRDefault="66A300BF" w14:paraId="751C54AE" w14:textId="70D21472">
      <w:pPr>
        <w:pStyle w:val="Normal"/>
        <w:numPr>
          <w:ilvl w:val="0"/>
          <w:numId w:val="55"/>
        </w:numPr>
        <w:spacing w:line="240" w:lineRule="auto"/>
        <w:rPr>
          <w:rFonts w:ascii="Calibri" w:hAnsi="Calibri" w:eastAsia="ＭＳ 明朝" w:cs="Arial"/>
          <w:b w:val="1"/>
          <w:bCs w:val="1"/>
          <w:noProof w:val="0"/>
          <w:sz w:val="24"/>
          <w:szCs w:val="24"/>
          <w:lang w:val="en-US"/>
        </w:rPr>
      </w:pPr>
      <w:r w:rsidRPr="0265B477" w:rsidR="66A300BF">
        <w:rPr>
          <w:rFonts w:ascii="Calibri" w:hAnsi="Calibri" w:eastAsia="ＭＳ 明朝" w:cs="Arial"/>
          <w:noProof w:val="0"/>
          <w:sz w:val="24"/>
          <w:szCs w:val="24"/>
          <w:lang w:val="en-US"/>
        </w:rPr>
        <w:t xml:space="preserve">Patient </w:t>
      </w:r>
      <w:r w:rsidRPr="0265B477" w:rsidR="66A300BF">
        <w:rPr>
          <w:rFonts w:ascii="Calibri" w:hAnsi="Calibri" w:eastAsia="ＭＳ 明朝" w:cs="Arial"/>
          <w:b w:val="1"/>
          <w:bCs w:val="1"/>
          <w:noProof w:val="0"/>
          <w:sz w:val="24"/>
          <w:szCs w:val="24"/>
          <w:lang w:val="en-US"/>
        </w:rPr>
        <w:t>Check-In</w:t>
      </w:r>
    </w:p>
    <w:p w:rsidR="66A300BF" w:rsidP="0265B477" w:rsidRDefault="66A300BF" w14:paraId="14FFFE4A" w14:textId="32D0D108">
      <w:pPr>
        <w:pStyle w:val="Normal"/>
        <w:numPr>
          <w:ilvl w:val="0"/>
          <w:numId w:val="55"/>
        </w:numPr>
        <w:spacing w:line="240" w:lineRule="auto"/>
        <w:rPr>
          <w:rFonts w:ascii="Calibri" w:hAnsi="Calibri" w:eastAsia="ＭＳ 明朝" w:cs="Arial"/>
          <w:noProof w:val="0"/>
          <w:sz w:val="24"/>
          <w:szCs w:val="24"/>
          <w:lang w:val="en-US"/>
        </w:rPr>
      </w:pPr>
      <w:r w:rsidRPr="0265B477" w:rsidR="66A300BF">
        <w:rPr>
          <w:rFonts w:ascii="Calibri" w:hAnsi="Calibri" w:eastAsia="ＭＳ 明朝" w:cs="Arial"/>
          <w:noProof w:val="0"/>
          <w:sz w:val="24"/>
          <w:szCs w:val="24"/>
          <w:lang w:val="en-US"/>
        </w:rPr>
        <w:t>Assign:</w:t>
      </w:r>
    </w:p>
    <w:p w:rsidR="66A300BF" w:rsidP="0265B477" w:rsidRDefault="66A300BF" w14:paraId="6CE1E2D3" w14:textId="731EFC01">
      <w:pPr>
        <w:pStyle w:val="Normal"/>
        <w:numPr>
          <w:ilvl w:val="1"/>
          <w:numId w:val="55"/>
        </w:numPr>
        <w:spacing w:line="240" w:lineRule="auto"/>
        <w:rPr>
          <w:rFonts w:ascii="Calibri" w:hAnsi="Calibri" w:eastAsia="ＭＳ 明朝" w:cs="Arial"/>
          <w:noProof w:val="0"/>
          <w:sz w:val="24"/>
          <w:szCs w:val="24"/>
          <w:lang w:val="en-US"/>
        </w:rPr>
      </w:pPr>
      <w:r w:rsidRPr="0265B477" w:rsidR="66A300BF">
        <w:rPr>
          <w:rFonts w:ascii="Calibri" w:hAnsi="Calibri" w:eastAsia="ＭＳ 明朝" w:cs="Arial"/>
          <w:noProof w:val="0"/>
          <w:sz w:val="24"/>
          <w:szCs w:val="24"/>
          <w:lang w:val="en-US"/>
        </w:rPr>
        <w:t>Primary Doctor</w:t>
      </w:r>
    </w:p>
    <w:p w:rsidR="66A300BF" w:rsidP="0265B477" w:rsidRDefault="66A300BF" w14:paraId="32BDA7B4" w14:textId="712A7066">
      <w:pPr>
        <w:pStyle w:val="Normal"/>
        <w:numPr>
          <w:ilvl w:val="1"/>
          <w:numId w:val="55"/>
        </w:numPr>
        <w:spacing w:line="240" w:lineRule="auto"/>
        <w:rPr>
          <w:rFonts w:ascii="Calibri" w:hAnsi="Calibri" w:eastAsia="ＭＳ 明朝" w:cs="Arial"/>
          <w:noProof w:val="0"/>
          <w:sz w:val="24"/>
          <w:szCs w:val="24"/>
          <w:lang w:val="en-US"/>
        </w:rPr>
      </w:pPr>
      <w:r w:rsidRPr="0265B477" w:rsidR="66A300BF">
        <w:rPr>
          <w:rFonts w:ascii="Calibri" w:hAnsi="Calibri" w:eastAsia="ＭＳ 明朝" w:cs="Arial"/>
          <w:noProof w:val="0"/>
          <w:sz w:val="24"/>
          <w:szCs w:val="24"/>
          <w:lang w:val="en-US"/>
        </w:rPr>
        <w:t>Primary Nurse</w:t>
      </w:r>
    </w:p>
    <w:p w:rsidR="66A300BF" w:rsidP="0265B477" w:rsidRDefault="66A300BF" w14:paraId="22B8DDC4" w14:textId="7C78B4BD">
      <w:pPr>
        <w:pStyle w:val="Normal"/>
        <w:numPr>
          <w:ilvl w:val="0"/>
          <w:numId w:val="55"/>
        </w:numPr>
        <w:spacing w:line="240" w:lineRule="auto"/>
        <w:rPr>
          <w:rFonts w:ascii="Calibri" w:hAnsi="Calibri" w:eastAsia="ＭＳ 明朝" w:cs="Arial"/>
          <w:noProof w:val="0"/>
          <w:sz w:val="24"/>
          <w:szCs w:val="24"/>
          <w:lang w:val="en-US"/>
        </w:rPr>
      </w:pPr>
      <w:r w:rsidRPr="0265B477" w:rsidR="66A300BF">
        <w:rPr>
          <w:rFonts w:ascii="Calibri" w:hAnsi="Calibri" w:eastAsia="ＭＳ 明朝" w:cs="Arial"/>
          <w:noProof w:val="0"/>
          <w:sz w:val="24"/>
          <w:szCs w:val="24"/>
          <w:lang w:val="en-US"/>
        </w:rPr>
        <w:t>Dynamic reassignment during surge</w:t>
      </w:r>
    </w:p>
    <w:p w:rsidR="66A300BF" w:rsidP="0265B477" w:rsidRDefault="66A300BF" w14:paraId="44688EA5" w14:textId="17F68A9F">
      <w:pPr>
        <w:pStyle w:val="Normal"/>
        <w:numPr>
          <w:ilvl w:val="0"/>
          <w:numId w:val="55"/>
        </w:numPr>
        <w:spacing w:line="240" w:lineRule="auto"/>
        <w:rPr>
          <w:rFonts w:ascii="Calibri" w:hAnsi="Calibri" w:eastAsia="ＭＳ 明朝" w:cs="Arial"/>
          <w:noProof w:val="0"/>
          <w:sz w:val="24"/>
          <w:szCs w:val="24"/>
          <w:lang w:val="en-US"/>
        </w:rPr>
      </w:pPr>
      <w:r w:rsidRPr="0265B477" w:rsidR="66A300BF">
        <w:rPr>
          <w:rFonts w:ascii="Calibri" w:hAnsi="Calibri" w:eastAsia="ＭＳ 明朝" w:cs="Arial"/>
          <w:noProof w:val="0"/>
          <w:sz w:val="24"/>
          <w:szCs w:val="24"/>
          <w:lang w:val="en-US"/>
        </w:rPr>
        <w:t>Responsibility visible on patient list</w:t>
      </w:r>
    </w:p>
    <w:p w:rsidR="0265B477" w:rsidP="0265B477" w:rsidRDefault="0265B477" w14:paraId="1AE4E819" w14:textId="3A60F08F">
      <w:pPr>
        <w:spacing w:line="240" w:lineRule="auto"/>
        <w:rPr>
          <w:rFonts w:ascii="Calibri" w:hAnsi="Calibri" w:eastAsia="ＭＳ 明朝" w:cs="Arial"/>
          <w:sz w:val="24"/>
          <w:szCs w:val="24"/>
        </w:rPr>
      </w:pPr>
    </w:p>
    <w:p w:rsidR="66A300BF" w:rsidP="0265B477" w:rsidRDefault="66A300BF" w14:paraId="46215C02" w14:textId="4BC49117">
      <w:pPr>
        <w:pStyle w:val="Normal"/>
        <w:spacing w:line="240" w:lineRule="auto"/>
        <w:rPr>
          <w:rFonts w:ascii="Calibri" w:hAnsi="Calibri" w:eastAsia="ＭＳ 明朝" w:cs="Arial"/>
          <w:b w:val="1"/>
          <w:bCs w:val="1"/>
          <w:noProof w:val="0"/>
          <w:sz w:val="24"/>
          <w:szCs w:val="24"/>
          <w:lang w:val="en-US"/>
        </w:rPr>
      </w:pPr>
      <w:r w:rsidRPr="0265B477" w:rsidR="66A300BF">
        <w:rPr>
          <w:rFonts w:ascii="Calibri" w:hAnsi="Calibri" w:eastAsia="ＭＳ 明朝" w:cs="Arial"/>
          <w:b w:val="1"/>
          <w:bCs w:val="1"/>
          <w:noProof w:val="0"/>
          <w:sz w:val="24"/>
          <w:szCs w:val="24"/>
          <w:lang w:val="en-US"/>
        </w:rPr>
        <w:t>7. Doctor Coversheet &amp; Clinical Documentation</w:t>
      </w:r>
    </w:p>
    <w:p w:rsidR="66A300BF" w:rsidP="0265B477" w:rsidRDefault="66A300BF" w14:paraId="10B9DB13" w14:textId="12A553FE">
      <w:pPr>
        <w:spacing w:line="240" w:lineRule="auto"/>
        <w:rPr>
          <w:rFonts w:ascii="Calibri" w:hAnsi="Calibri" w:eastAsia="ＭＳ 明朝" w:cs="Arial"/>
          <w:b w:val="1"/>
          <w:bCs w:val="1"/>
          <w:noProof w:val="0"/>
          <w:sz w:val="24"/>
          <w:szCs w:val="24"/>
          <w:lang w:val="en-US"/>
        </w:rPr>
      </w:pPr>
      <w:r w:rsidRPr="0265B477" w:rsidR="66A300BF">
        <w:rPr>
          <w:rFonts w:ascii="Calibri" w:hAnsi="Calibri" w:eastAsia="ＭＳ 明朝" w:cs="Arial"/>
          <w:b w:val="1"/>
          <w:bCs w:val="1"/>
          <w:noProof w:val="0"/>
          <w:sz w:val="24"/>
          <w:szCs w:val="24"/>
          <w:lang w:val="en-US"/>
        </w:rPr>
        <w:t>Smart Doctor Coversheet</w:t>
      </w:r>
    </w:p>
    <w:p w:rsidR="66A300BF" w:rsidP="27CA0883" w:rsidRDefault="66A300BF" w14:paraId="42E97834" w14:textId="03750636">
      <w:pPr>
        <w:pStyle w:val="Normal"/>
        <w:numPr>
          <w:ilvl w:val="0"/>
          <w:numId w:val="56"/>
        </w:numPr>
        <w:spacing w:line="240" w:lineRule="auto"/>
        <w:rPr>
          <w:rFonts w:ascii="Calibri" w:hAnsi="Calibri" w:eastAsia="ＭＳ 明朝" w:cs="Arial"/>
          <w:b w:val="0"/>
          <w:bCs w:val="0"/>
          <w:noProof w:val="0"/>
          <w:sz w:val="24"/>
          <w:szCs w:val="24"/>
          <w:lang w:val="en-US"/>
        </w:rPr>
      </w:pPr>
      <w:r w:rsidRPr="27CA0883" w:rsidR="78451448">
        <w:rPr>
          <w:rFonts w:ascii="Calibri" w:hAnsi="Calibri" w:eastAsia="ＭＳ 明朝" w:cs="Arial"/>
          <w:b w:val="0"/>
          <w:bCs w:val="0"/>
          <w:noProof w:val="0"/>
          <w:sz w:val="24"/>
          <w:szCs w:val="24"/>
          <w:lang w:val="en-US"/>
        </w:rPr>
        <w:t>ABCDE assessment</w:t>
      </w:r>
    </w:p>
    <w:p w:rsidR="66A300BF" w:rsidP="27CA0883" w:rsidRDefault="66A300BF" w14:paraId="3373E2BA" w14:textId="4A412096">
      <w:pPr>
        <w:pStyle w:val="Normal"/>
        <w:numPr>
          <w:ilvl w:val="0"/>
          <w:numId w:val="56"/>
        </w:numPr>
        <w:spacing w:line="240" w:lineRule="auto"/>
        <w:rPr>
          <w:rFonts w:ascii="Calibri" w:hAnsi="Calibri" w:eastAsia="ＭＳ 明朝" w:cs="Arial"/>
          <w:b w:val="0"/>
          <w:bCs w:val="0"/>
          <w:noProof w:val="0"/>
          <w:sz w:val="24"/>
          <w:szCs w:val="24"/>
          <w:lang w:val="en-US"/>
        </w:rPr>
      </w:pPr>
      <w:r w:rsidRPr="27CA0883" w:rsidR="78451448">
        <w:rPr>
          <w:rFonts w:ascii="Calibri" w:hAnsi="Calibri" w:eastAsia="ＭＳ 明朝" w:cs="Arial"/>
          <w:b w:val="0"/>
          <w:bCs w:val="0"/>
          <w:noProof w:val="0"/>
          <w:sz w:val="24"/>
          <w:szCs w:val="24"/>
          <w:lang w:val="en-US"/>
        </w:rPr>
        <w:t>POC results integration</w:t>
      </w:r>
    </w:p>
    <w:p w:rsidR="66A300BF" w:rsidP="27CA0883" w:rsidRDefault="66A300BF" w14:paraId="0C01DBCB" w14:textId="089E98EE">
      <w:pPr>
        <w:pStyle w:val="Normal"/>
        <w:numPr>
          <w:ilvl w:val="0"/>
          <w:numId w:val="56"/>
        </w:numPr>
        <w:spacing w:line="240" w:lineRule="auto"/>
        <w:rPr>
          <w:rFonts w:ascii="Calibri" w:hAnsi="Calibri" w:eastAsia="ＭＳ 明朝" w:cs="Arial"/>
          <w:b w:val="0"/>
          <w:bCs w:val="0"/>
          <w:noProof w:val="0"/>
          <w:sz w:val="24"/>
          <w:szCs w:val="24"/>
          <w:lang w:val="en-US"/>
        </w:rPr>
      </w:pPr>
      <w:r w:rsidRPr="27CA0883" w:rsidR="78451448">
        <w:rPr>
          <w:rFonts w:ascii="Calibri" w:hAnsi="Calibri" w:eastAsia="ＭＳ 明朝" w:cs="Arial"/>
          <w:b w:val="0"/>
          <w:bCs w:val="0"/>
          <w:noProof w:val="0"/>
          <w:sz w:val="24"/>
          <w:szCs w:val="24"/>
          <w:lang w:val="en-US"/>
        </w:rPr>
        <w:t>Continuous vitals feed from monitors</w:t>
      </w:r>
    </w:p>
    <w:p w:rsidR="66A300BF" w:rsidP="27CA0883" w:rsidRDefault="66A300BF" w14:paraId="0C52AA80" w14:textId="100EEFFC">
      <w:pPr>
        <w:pStyle w:val="Normal"/>
        <w:numPr>
          <w:ilvl w:val="0"/>
          <w:numId w:val="56"/>
        </w:numPr>
        <w:spacing w:line="240" w:lineRule="auto"/>
        <w:rPr>
          <w:rFonts w:ascii="Calibri" w:hAnsi="Calibri" w:eastAsia="ＭＳ 明朝" w:cs="Arial"/>
          <w:b w:val="0"/>
          <w:bCs w:val="0"/>
          <w:noProof w:val="0"/>
          <w:sz w:val="24"/>
          <w:szCs w:val="24"/>
          <w:lang w:val="en-US"/>
        </w:rPr>
      </w:pPr>
      <w:r w:rsidRPr="27CA0883" w:rsidR="78451448">
        <w:rPr>
          <w:rFonts w:ascii="Calibri" w:hAnsi="Calibri" w:eastAsia="ＭＳ 明朝" w:cs="Arial"/>
          <w:b w:val="0"/>
          <w:bCs w:val="0"/>
          <w:noProof w:val="0"/>
          <w:sz w:val="24"/>
          <w:szCs w:val="24"/>
          <w:lang w:val="en-US"/>
        </w:rPr>
        <w:t>PEDS Power Plan auto-display (for pediatric patients)</w:t>
      </w:r>
    </w:p>
    <w:p w:rsidR="66A300BF" w:rsidP="27CA0883" w:rsidRDefault="66A300BF" w14:paraId="6B177A29" w14:textId="584926B8">
      <w:pPr>
        <w:spacing w:line="240" w:lineRule="auto"/>
        <w:rPr>
          <w:rFonts w:ascii="Calibri" w:hAnsi="Calibri" w:eastAsia="ＭＳ 明朝" w:cs="Arial"/>
          <w:b w:val="0"/>
          <w:bCs w:val="0"/>
          <w:noProof w:val="0"/>
          <w:sz w:val="24"/>
          <w:szCs w:val="24"/>
          <w:lang w:val="en-US"/>
        </w:rPr>
      </w:pPr>
      <w:r w:rsidRPr="27CA0883" w:rsidR="78451448">
        <w:rPr>
          <w:rFonts w:ascii="Calibri" w:hAnsi="Calibri" w:eastAsia="ＭＳ 明朝" w:cs="Arial"/>
          <w:b w:val="0"/>
          <w:bCs w:val="0"/>
          <w:noProof w:val="0"/>
          <w:sz w:val="24"/>
          <w:szCs w:val="24"/>
          <w:lang w:val="en-US"/>
        </w:rPr>
        <w:t>Clinical Safety</w:t>
      </w:r>
    </w:p>
    <w:p w:rsidR="66A300BF" w:rsidP="0265B477" w:rsidRDefault="66A300BF" w14:paraId="145394D3" w14:textId="13D263AA">
      <w:pPr>
        <w:pStyle w:val="Normal"/>
        <w:numPr>
          <w:ilvl w:val="0"/>
          <w:numId w:val="57"/>
        </w:numPr>
        <w:spacing w:line="240" w:lineRule="auto"/>
        <w:rPr>
          <w:rFonts w:ascii="Calibri" w:hAnsi="Calibri" w:eastAsia="ＭＳ 明朝" w:cs="Arial"/>
          <w:noProof w:val="0"/>
          <w:sz w:val="24"/>
          <w:szCs w:val="24"/>
          <w:lang w:val="en-US"/>
        </w:rPr>
      </w:pPr>
      <w:r w:rsidRPr="0265B477" w:rsidR="66A300BF">
        <w:rPr>
          <w:rFonts w:ascii="Calibri" w:hAnsi="Calibri" w:eastAsia="ＭＳ 明朝" w:cs="Arial"/>
          <w:noProof w:val="0"/>
          <w:sz w:val="24"/>
          <w:szCs w:val="24"/>
          <w:lang w:val="en-US"/>
        </w:rPr>
        <w:t>Diagnosis entry → system checks:</w:t>
      </w:r>
    </w:p>
    <w:p w:rsidR="66A300BF" w:rsidP="0265B477" w:rsidRDefault="66A300BF" w14:paraId="1C8CD479" w14:textId="22E44453">
      <w:pPr>
        <w:pStyle w:val="Normal"/>
        <w:numPr>
          <w:ilvl w:val="1"/>
          <w:numId w:val="57"/>
        </w:numPr>
        <w:spacing w:line="240" w:lineRule="auto"/>
        <w:rPr>
          <w:rFonts w:ascii="Calibri" w:hAnsi="Calibri" w:eastAsia="ＭＳ 明朝" w:cs="Arial"/>
          <w:b w:val="1"/>
          <w:bCs w:val="1"/>
          <w:noProof w:val="0"/>
          <w:sz w:val="24"/>
          <w:szCs w:val="24"/>
          <w:lang w:val="en-US"/>
        </w:rPr>
      </w:pPr>
      <w:r w:rsidRPr="0265B477" w:rsidR="66A300BF">
        <w:rPr>
          <w:rFonts w:ascii="Calibri" w:hAnsi="Calibri" w:eastAsia="ＭＳ 明朝" w:cs="Arial"/>
          <w:b w:val="1"/>
          <w:bCs w:val="1"/>
          <w:noProof w:val="0"/>
          <w:sz w:val="24"/>
          <w:szCs w:val="24"/>
          <w:lang w:val="en-US"/>
        </w:rPr>
        <w:t>“Is MLC” flag</w:t>
      </w:r>
    </w:p>
    <w:p w:rsidR="66A300BF" w:rsidP="0265B477" w:rsidRDefault="66A300BF" w14:paraId="66FB8FE7" w14:textId="04FC415F">
      <w:pPr>
        <w:pStyle w:val="Normal"/>
        <w:numPr>
          <w:ilvl w:val="0"/>
          <w:numId w:val="57"/>
        </w:numPr>
        <w:spacing w:line="240" w:lineRule="auto"/>
        <w:rPr>
          <w:rFonts w:ascii="Calibri" w:hAnsi="Calibri" w:eastAsia="ＭＳ 明朝" w:cs="Arial"/>
          <w:noProof w:val="0"/>
          <w:sz w:val="24"/>
          <w:szCs w:val="24"/>
          <w:lang w:val="en-US"/>
        </w:rPr>
      </w:pPr>
      <w:r w:rsidRPr="0265B477" w:rsidR="66A300BF">
        <w:rPr>
          <w:rFonts w:ascii="Calibri" w:hAnsi="Calibri" w:eastAsia="ＭＳ 明朝" w:cs="Arial"/>
          <w:noProof w:val="0"/>
          <w:sz w:val="24"/>
          <w:szCs w:val="24"/>
          <w:lang w:val="en-US"/>
        </w:rPr>
        <w:t>Auto-trigger workflows if true</w:t>
      </w:r>
    </w:p>
    <w:p w:rsidR="0265B477" w:rsidP="0265B477" w:rsidRDefault="0265B477" w14:paraId="2D79C922" w14:textId="5AD26E65">
      <w:pPr>
        <w:spacing w:line="240" w:lineRule="auto"/>
        <w:rPr>
          <w:rFonts w:ascii="Calibri" w:hAnsi="Calibri" w:eastAsia="ＭＳ 明朝" w:cs="Arial"/>
          <w:sz w:val="24"/>
          <w:szCs w:val="24"/>
        </w:rPr>
      </w:pPr>
    </w:p>
    <w:p w:rsidR="66A300BF" w:rsidP="0265B477" w:rsidRDefault="66A300BF" w14:paraId="1DE3DF84" w14:textId="345EECCB">
      <w:pPr>
        <w:pStyle w:val="Normal"/>
        <w:spacing w:line="240" w:lineRule="auto"/>
        <w:rPr>
          <w:rFonts w:ascii="Calibri" w:hAnsi="Calibri" w:eastAsia="ＭＳ 明朝" w:cs="Arial"/>
          <w:b w:val="1"/>
          <w:bCs w:val="1"/>
          <w:noProof w:val="0"/>
          <w:sz w:val="24"/>
          <w:szCs w:val="24"/>
          <w:lang w:val="en-US"/>
        </w:rPr>
      </w:pPr>
      <w:r w:rsidRPr="0265B477" w:rsidR="66A300BF">
        <w:rPr>
          <w:rFonts w:ascii="Calibri" w:hAnsi="Calibri" w:eastAsia="ＭＳ 明朝" w:cs="Arial"/>
          <w:b w:val="1"/>
          <w:bCs w:val="1"/>
          <w:noProof w:val="0"/>
          <w:sz w:val="24"/>
          <w:szCs w:val="24"/>
          <w:lang w:val="en-US"/>
        </w:rPr>
        <w:t>8. Medico-Legal Case (MLC) Automation</w:t>
      </w:r>
    </w:p>
    <w:p w:rsidR="66A300BF" w:rsidP="0265B477" w:rsidRDefault="66A300BF" w14:paraId="41D5795F" w14:textId="634C0425">
      <w:pPr>
        <w:pStyle w:val="Normal"/>
        <w:numPr>
          <w:ilvl w:val="0"/>
          <w:numId w:val="58"/>
        </w:numPr>
        <w:spacing w:line="240" w:lineRule="auto"/>
        <w:rPr>
          <w:rFonts w:ascii="Calibri" w:hAnsi="Calibri" w:eastAsia="ＭＳ 明朝" w:cs="Arial"/>
          <w:b w:val="1"/>
          <w:bCs w:val="1"/>
          <w:noProof w:val="0"/>
          <w:sz w:val="24"/>
          <w:szCs w:val="24"/>
          <w:lang w:val="en-US"/>
        </w:rPr>
      </w:pPr>
      <w:r w:rsidRPr="0265B477" w:rsidR="66A300BF">
        <w:rPr>
          <w:rFonts w:ascii="Calibri" w:hAnsi="Calibri" w:eastAsia="ＭＳ 明朝" w:cs="Arial"/>
          <w:b w:val="1"/>
          <w:bCs w:val="1"/>
          <w:noProof w:val="0"/>
          <w:sz w:val="24"/>
          <w:szCs w:val="24"/>
          <w:lang w:val="en-US"/>
        </w:rPr>
        <w:t>Auto MLC detection rules</w:t>
      </w:r>
    </w:p>
    <w:p w:rsidR="66A300BF" w:rsidP="0265B477" w:rsidRDefault="66A300BF" w14:paraId="475E3480" w14:textId="1905D24C">
      <w:pPr>
        <w:pStyle w:val="Normal"/>
        <w:numPr>
          <w:ilvl w:val="1"/>
          <w:numId w:val="58"/>
        </w:numPr>
        <w:spacing w:line="240" w:lineRule="auto"/>
        <w:rPr>
          <w:rFonts w:ascii="Calibri" w:hAnsi="Calibri" w:eastAsia="ＭＳ 明朝" w:cs="Arial"/>
          <w:noProof w:val="0"/>
          <w:sz w:val="24"/>
          <w:szCs w:val="24"/>
          <w:lang w:val="en-US"/>
        </w:rPr>
      </w:pPr>
      <w:r w:rsidRPr="0265B477" w:rsidR="66A300BF">
        <w:rPr>
          <w:rFonts w:ascii="Calibri" w:hAnsi="Calibri" w:eastAsia="ＭＳ 明朝" w:cs="Arial"/>
          <w:noProof w:val="0"/>
          <w:sz w:val="24"/>
          <w:szCs w:val="24"/>
          <w:lang w:val="en-US"/>
        </w:rPr>
        <w:t>Diagnosis-based</w:t>
      </w:r>
    </w:p>
    <w:p w:rsidR="66A300BF" w:rsidP="0265B477" w:rsidRDefault="66A300BF" w14:paraId="0152487A" w14:textId="2223996E">
      <w:pPr>
        <w:pStyle w:val="Normal"/>
        <w:numPr>
          <w:ilvl w:val="1"/>
          <w:numId w:val="58"/>
        </w:numPr>
        <w:spacing w:line="240" w:lineRule="auto"/>
        <w:rPr>
          <w:rFonts w:ascii="Calibri" w:hAnsi="Calibri" w:eastAsia="ＭＳ 明朝" w:cs="Arial"/>
          <w:noProof w:val="0"/>
          <w:sz w:val="24"/>
          <w:szCs w:val="24"/>
          <w:lang w:val="en-US"/>
        </w:rPr>
      </w:pPr>
      <w:r w:rsidRPr="0265B477" w:rsidR="66A300BF">
        <w:rPr>
          <w:rFonts w:ascii="Calibri" w:hAnsi="Calibri" w:eastAsia="ＭＳ 明朝" w:cs="Arial"/>
          <w:noProof w:val="0"/>
          <w:sz w:val="24"/>
          <w:szCs w:val="24"/>
          <w:lang w:val="en-US"/>
        </w:rPr>
        <w:t>Injury pattern-based</w:t>
      </w:r>
    </w:p>
    <w:p w:rsidR="66A300BF" w:rsidP="0265B477" w:rsidRDefault="66A300BF" w14:paraId="0CEEFC59" w14:textId="35AEFBF4">
      <w:pPr>
        <w:pStyle w:val="Normal"/>
        <w:numPr>
          <w:ilvl w:val="0"/>
          <w:numId w:val="58"/>
        </w:numPr>
        <w:spacing w:line="240" w:lineRule="auto"/>
        <w:rPr>
          <w:rFonts w:ascii="Calibri" w:hAnsi="Calibri" w:eastAsia="ＭＳ 明朝" w:cs="Arial"/>
          <w:b w:val="1"/>
          <w:bCs w:val="1"/>
          <w:noProof w:val="0"/>
          <w:sz w:val="24"/>
          <w:szCs w:val="24"/>
          <w:lang w:val="en-US"/>
        </w:rPr>
      </w:pPr>
      <w:r w:rsidRPr="0265B477" w:rsidR="66A300BF">
        <w:rPr>
          <w:rFonts w:ascii="Calibri" w:hAnsi="Calibri" w:eastAsia="ＭＳ 明朝" w:cs="Arial"/>
          <w:b w:val="1"/>
          <w:bCs w:val="1"/>
          <w:noProof w:val="0"/>
          <w:sz w:val="24"/>
          <w:szCs w:val="24"/>
          <w:lang w:val="en-US"/>
        </w:rPr>
        <w:t>MLC checklist</w:t>
      </w:r>
    </w:p>
    <w:p w:rsidR="66A300BF" w:rsidP="27CA0883" w:rsidRDefault="66A300BF" w14:paraId="625CA4B6" w14:textId="66659441">
      <w:pPr>
        <w:pStyle w:val="Normal"/>
        <w:numPr>
          <w:ilvl w:val="0"/>
          <w:numId w:val="58"/>
        </w:numPr>
        <w:spacing w:line="240" w:lineRule="auto"/>
        <w:rPr>
          <w:rFonts w:ascii="Calibri" w:hAnsi="Calibri" w:eastAsia="ＭＳ 明朝" w:cs="Arial"/>
          <w:b w:val="0"/>
          <w:bCs w:val="0"/>
          <w:noProof w:val="0"/>
          <w:sz w:val="24"/>
          <w:szCs w:val="24"/>
          <w:lang w:val="en-US"/>
        </w:rPr>
      </w:pPr>
      <w:r w:rsidRPr="27CA0883" w:rsidR="78451448">
        <w:rPr>
          <w:rFonts w:ascii="Calibri" w:hAnsi="Calibri" w:eastAsia="ＭＳ 明朝" w:cs="Arial"/>
          <w:b w:val="0"/>
          <w:bCs w:val="0"/>
          <w:noProof w:val="0"/>
          <w:sz w:val="24"/>
          <w:szCs w:val="24"/>
          <w:lang w:val="en-US"/>
        </w:rPr>
        <w:t>Police intimation checklist</w:t>
      </w:r>
    </w:p>
    <w:p w:rsidR="66A300BF" w:rsidP="0265B477" w:rsidRDefault="66A300BF" w14:paraId="01BFCEDA" w14:textId="202B8630">
      <w:pPr>
        <w:pStyle w:val="Normal"/>
        <w:numPr>
          <w:ilvl w:val="0"/>
          <w:numId w:val="58"/>
        </w:numPr>
        <w:spacing w:line="240" w:lineRule="auto"/>
        <w:rPr>
          <w:rFonts w:ascii="Calibri" w:hAnsi="Calibri" w:eastAsia="ＭＳ 明朝" w:cs="Arial"/>
          <w:noProof w:val="0"/>
          <w:sz w:val="24"/>
          <w:szCs w:val="24"/>
          <w:lang w:val="en-US"/>
        </w:rPr>
      </w:pPr>
      <w:r w:rsidRPr="0265B477" w:rsidR="66A300BF">
        <w:rPr>
          <w:rFonts w:ascii="Calibri" w:hAnsi="Calibri" w:eastAsia="ＭＳ 明朝" w:cs="Arial"/>
          <w:noProof w:val="0"/>
          <w:sz w:val="24"/>
          <w:szCs w:val="24"/>
          <w:lang w:val="en-US"/>
        </w:rPr>
        <w:t>Time-stamped audit trail</w:t>
      </w:r>
    </w:p>
    <w:p w:rsidR="0265B477" w:rsidP="0265B477" w:rsidRDefault="0265B477" w14:paraId="7DF41861" w14:textId="72B81CFA">
      <w:pPr>
        <w:spacing w:line="240" w:lineRule="auto"/>
        <w:rPr>
          <w:rFonts w:ascii="Calibri" w:hAnsi="Calibri" w:eastAsia="ＭＳ 明朝" w:cs="Arial"/>
          <w:sz w:val="24"/>
          <w:szCs w:val="24"/>
        </w:rPr>
      </w:pPr>
    </w:p>
    <w:p w:rsidR="66A300BF" w:rsidP="0265B477" w:rsidRDefault="66A300BF" w14:paraId="13EE8BE3" w14:textId="070141E8">
      <w:pPr>
        <w:pStyle w:val="Normal"/>
        <w:spacing w:line="240" w:lineRule="auto"/>
        <w:rPr>
          <w:rFonts w:ascii="Calibri" w:hAnsi="Calibri" w:eastAsia="ＭＳ 明朝" w:cs="Arial"/>
          <w:b w:val="1"/>
          <w:bCs w:val="1"/>
          <w:noProof w:val="0"/>
          <w:sz w:val="24"/>
          <w:szCs w:val="24"/>
          <w:lang w:val="en-US"/>
        </w:rPr>
      </w:pPr>
      <w:r w:rsidRPr="0265B477" w:rsidR="66A300BF">
        <w:rPr>
          <w:rFonts w:ascii="Calibri" w:hAnsi="Calibri" w:eastAsia="ＭＳ 明朝" w:cs="Arial"/>
          <w:b w:val="1"/>
          <w:bCs w:val="1"/>
          <w:noProof w:val="0"/>
          <w:sz w:val="24"/>
          <w:szCs w:val="24"/>
          <w:lang w:val="en-US"/>
        </w:rPr>
        <w:t>9. Nursing Scoring &amp; Assessments</w:t>
      </w:r>
    </w:p>
    <w:p w:rsidR="66A300BF" w:rsidP="0265B477" w:rsidRDefault="66A300BF" w14:paraId="126215AE" w14:textId="679E426A">
      <w:pPr>
        <w:pStyle w:val="Normal"/>
        <w:numPr>
          <w:ilvl w:val="0"/>
          <w:numId w:val="59"/>
        </w:numPr>
        <w:spacing w:line="240" w:lineRule="auto"/>
        <w:rPr>
          <w:rFonts w:ascii="Calibri" w:hAnsi="Calibri" w:eastAsia="ＭＳ 明朝" w:cs="Arial"/>
          <w:noProof w:val="0"/>
          <w:sz w:val="24"/>
          <w:szCs w:val="24"/>
          <w:lang w:val="en-US"/>
        </w:rPr>
      </w:pPr>
      <w:r w:rsidRPr="0265B477" w:rsidR="66A300BF">
        <w:rPr>
          <w:rFonts w:ascii="Calibri" w:hAnsi="Calibri" w:eastAsia="ＭＳ 明朝" w:cs="Arial"/>
          <w:noProof w:val="0"/>
          <w:sz w:val="24"/>
          <w:szCs w:val="24"/>
          <w:lang w:val="en-US"/>
        </w:rPr>
        <w:t>Nursing assessment scales:</w:t>
      </w:r>
    </w:p>
    <w:p w:rsidR="66A300BF" w:rsidP="0265B477" w:rsidRDefault="66A300BF" w14:paraId="7B18DE19" w14:textId="1CDE67BF">
      <w:pPr>
        <w:pStyle w:val="Normal"/>
        <w:numPr>
          <w:ilvl w:val="1"/>
          <w:numId w:val="59"/>
        </w:numPr>
        <w:spacing w:line="240" w:lineRule="auto"/>
        <w:rPr>
          <w:rFonts w:ascii="Calibri" w:hAnsi="Calibri" w:eastAsia="ＭＳ 明朝" w:cs="Arial"/>
          <w:noProof w:val="0"/>
          <w:sz w:val="24"/>
          <w:szCs w:val="24"/>
          <w:lang w:val="en-US"/>
        </w:rPr>
      </w:pPr>
      <w:r w:rsidRPr="0265B477" w:rsidR="66A300BF">
        <w:rPr>
          <w:rFonts w:ascii="Calibri" w:hAnsi="Calibri" w:eastAsia="ＭＳ 明朝" w:cs="Arial"/>
          <w:noProof w:val="0"/>
          <w:sz w:val="24"/>
          <w:szCs w:val="24"/>
          <w:lang w:val="en-US"/>
        </w:rPr>
        <w:t>Pain</w:t>
      </w:r>
    </w:p>
    <w:p w:rsidR="66A300BF" w:rsidP="0265B477" w:rsidRDefault="66A300BF" w14:paraId="2932F775" w14:textId="273C5B7B">
      <w:pPr>
        <w:pStyle w:val="Normal"/>
        <w:numPr>
          <w:ilvl w:val="1"/>
          <w:numId w:val="59"/>
        </w:numPr>
        <w:spacing w:line="240" w:lineRule="auto"/>
        <w:rPr>
          <w:rFonts w:ascii="Calibri" w:hAnsi="Calibri" w:eastAsia="ＭＳ 明朝" w:cs="Arial"/>
          <w:noProof w:val="0"/>
          <w:sz w:val="24"/>
          <w:szCs w:val="24"/>
          <w:lang w:val="en-US"/>
        </w:rPr>
      </w:pPr>
      <w:r w:rsidRPr="0265B477" w:rsidR="66A300BF">
        <w:rPr>
          <w:rFonts w:ascii="Calibri" w:hAnsi="Calibri" w:eastAsia="ＭＳ 明朝" w:cs="Arial"/>
          <w:noProof w:val="0"/>
          <w:sz w:val="24"/>
          <w:szCs w:val="24"/>
          <w:lang w:val="en-US"/>
        </w:rPr>
        <w:t>Fall risk</w:t>
      </w:r>
    </w:p>
    <w:p w:rsidR="66A300BF" w:rsidP="0265B477" w:rsidRDefault="66A300BF" w14:paraId="510E4847" w14:textId="6E70BCFE">
      <w:pPr>
        <w:pStyle w:val="Normal"/>
        <w:numPr>
          <w:ilvl w:val="1"/>
          <w:numId w:val="59"/>
        </w:numPr>
        <w:spacing w:line="240" w:lineRule="auto"/>
        <w:rPr>
          <w:rFonts w:ascii="Calibri" w:hAnsi="Calibri" w:eastAsia="ＭＳ 明朝" w:cs="Arial"/>
          <w:noProof w:val="0"/>
          <w:sz w:val="24"/>
          <w:szCs w:val="24"/>
          <w:lang w:val="en-US"/>
        </w:rPr>
      </w:pPr>
      <w:r w:rsidRPr="0265B477" w:rsidR="66A300BF">
        <w:rPr>
          <w:rFonts w:ascii="Calibri" w:hAnsi="Calibri" w:eastAsia="ＭＳ 明朝" w:cs="Arial"/>
          <w:noProof w:val="0"/>
          <w:sz w:val="24"/>
          <w:szCs w:val="24"/>
          <w:lang w:val="en-US"/>
        </w:rPr>
        <w:t>GCS</w:t>
      </w:r>
    </w:p>
    <w:p w:rsidR="66A300BF" w:rsidP="0265B477" w:rsidRDefault="66A300BF" w14:paraId="0EEE37CD" w14:textId="299166D5">
      <w:pPr>
        <w:pStyle w:val="Normal"/>
        <w:numPr>
          <w:ilvl w:val="1"/>
          <w:numId w:val="59"/>
        </w:numPr>
        <w:spacing w:line="240" w:lineRule="auto"/>
        <w:rPr>
          <w:rFonts w:ascii="Calibri" w:hAnsi="Calibri" w:eastAsia="ＭＳ 明朝" w:cs="Arial"/>
          <w:noProof w:val="0"/>
          <w:sz w:val="24"/>
          <w:szCs w:val="24"/>
          <w:lang w:val="en-US"/>
        </w:rPr>
      </w:pPr>
      <w:r w:rsidRPr="0265B477" w:rsidR="66A300BF">
        <w:rPr>
          <w:rFonts w:ascii="Calibri" w:hAnsi="Calibri" w:eastAsia="ＭＳ 明朝" w:cs="Arial"/>
          <w:noProof w:val="0"/>
          <w:sz w:val="24"/>
          <w:szCs w:val="24"/>
          <w:lang w:val="en-US"/>
        </w:rPr>
        <w:t>Sepsis screening</w:t>
      </w:r>
    </w:p>
    <w:p w:rsidR="66A300BF" w:rsidP="0265B477" w:rsidRDefault="66A300BF" w14:paraId="002975C3" w14:textId="6464F024">
      <w:pPr>
        <w:pStyle w:val="Normal"/>
        <w:numPr>
          <w:ilvl w:val="0"/>
          <w:numId w:val="59"/>
        </w:numPr>
        <w:spacing w:line="240" w:lineRule="auto"/>
        <w:rPr>
          <w:rFonts w:ascii="Calibri" w:hAnsi="Calibri" w:eastAsia="ＭＳ 明朝" w:cs="Arial"/>
          <w:noProof w:val="0"/>
          <w:sz w:val="24"/>
          <w:szCs w:val="24"/>
          <w:lang w:val="en-US"/>
        </w:rPr>
      </w:pPr>
      <w:r w:rsidRPr="0265B477" w:rsidR="66A300BF">
        <w:rPr>
          <w:rFonts w:ascii="Calibri" w:hAnsi="Calibri" w:eastAsia="ＭＳ 明朝" w:cs="Arial"/>
          <w:noProof w:val="0"/>
          <w:sz w:val="24"/>
          <w:szCs w:val="24"/>
          <w:lang w:val="en-US"/>
        </w:rPr>
        <w:t>Auto alerts for abnormal scores</w:t>
      </w:r>
    </w:p>
    <w:p w:rsidR="66A300BF" w:rsidP="0265B477" w:rsidRDefault="66A300BF" w14:paraId="07BE1361" w14:textId="15D4B93E">
      <w:pPr>
        <w:pStyle w:val="Normal"/>
        <w:numPr>
          <w:ilvl w:val="0"/>
          <w:numId w:val="59"/>
        </w:numPr>
        <w:spacing w:line="240" w:lineRule="auto"/>
        <w:rPr>
          <w:rFonts w:ascii="Calibri" w:hAnsi="Calibri" w:eastAsia="ＭＳ 明朝" w:cs="Arial"/>
          <w:noProof w:val="0"/>
          <w:sz w:val="24"/>
          <w:szCs w:val="24"/>
          <w:lang w:val="en-US"/>
        </w:rPr>
      </w:pPr>
      <w:r w:rsidRPr="0265B477" w:rsidR="66A300BF">
        <w:rPr>
          <w:rFonts w:ascii="Calibri" w:hAnsi="Calibri" w:eastAsia="ＭＳ 明朝" w:cs="Arial"/>
          <w:noProof w:val="0"/>
          <w:sz w:val="24"/>
          <w:szCs w:val="24"/>
          <w:lang w:val="en-US"/>
        </w:rPr>
        <w:t>Scores visible on patient list</w:t>
      </w:r>
    </w:p>
    <w:p w:rsidR="0265B477" w:rsidP="0265B477" w:rsidRDefault="0265B477" w14:paraId="72A50FEC" w14:textId="65578CD1">
      <w:pPr>
        <w:spacing w:line="240" w:lineRule="auto"/>
        <w:rPr>
          <w:rFonts w:ascii="Calibri" w:hAnsi="Calibri" w:eastAsia="ＭＳ 明朝" w:cs="Arial"/>
          <w:sz w:val="24"/>
          <w:szCs w:val="24"/>
        </w:rPr>
      </w:pPr>
    </w:p>
    <w:p w:rsidR="66A300BF" w:rsidP="0265B477" w:rsidRDefault="66A300BF" w14:paraId="234B7DA2" w14:textId="6369121F">
      <w:pPr>
        <w:pStyle w:val="Normal"/>
        <w:spacing w:line="240" w:lineRule="auto"/>
        <w:rPr>
          <w:rFonts w:ascii="Calibri" w:hAnsi="Calibri" w:eastAsia="ＭＳ 明朝" w:cs="Arial"/>
          <w:b w:val="1"/>
          <w:bCs w:val="1"/>
          <w:noProof w:val="0"/>
          <w:sz w:val="24"/>
          <w:szCs w:val="24"/>
          <w:lang w:val="en-US"/>
        </w:rPr>
      </w:pPr>
      <w:r w:rsidRPr="0265B477" w:rsidR="66A300BF">
        <w:rPr>
          <w:rFonts w:ascii="Calibri" w:hAnsi="Calibri" w:eastAsia="ＭＳ 明朝" w:cs="Arial"/>
          <w:b w:val="1"/>
          <w:bCs w:val="1"/>
          <w:noProof w:val="0"/>
          <w:sz w:val="24"/>
          <w:szCs w:val="24"/>
          <w:lang w:val="en-US"/>
        </w:rPr>
        <w:t>10. Complaint &amp; Diagnosis-Based Smart Order Sets</w:t>
      </w:r>
    </w:p>
    <w:p w:rsidR="66A300BF" w:rsidP="0265B477" w:rsidRDefault="66A300BF" w14:paraId="79AAF106" w14:textId="45836C70">
      <w:pPr>
        <w:pStyle w:val="Normal"/>
        <w:numPr>
          <w:ilvl w:val="0"/>
          <w:numId w:val="60"/>
        </w:numPr>
        <w:spacing w:line="240" w:lineRule="auto"/>
        <w:rPr>
          <w:rFonts w:ascii="Calibri" w:hAnsi="Calibri" w:eastAsia="ＭＳ 明朝" w:cs="Arial"/>
          <w:noProof w:val="0"/>
          <w:sz w:val="24"/>
          <w:szCs w:val="24"/>
          <w:lang w:val="en-US"/>
        </w:rPr>
      </w:pPr>
      <w:r w:rsidRPr="0265B477" w:rsidR="66A300BF">
        <w:rPr>
          <w:rFonts w:ascii="Calibri" w:hAnsi="Calibri" w:eastAsia="ＭＳ 明朝" w:cs="Arial"/>
          <w:noProof w:val="0"/>
          <w:sz w:val="24"/>
          <w:szCs w:val="24"/>
          <w:lang w:val="en-US"/>
        </w:rPr>
        <w:t>AI suggests:</w:t>
      </w:r>
    </w:p>
    <w:p w:rsidR="66A300BF" w:rsidP="0265B477" w:rsidRDefault="66A300BF" w14:paraId="0C2DA45B" w14:textId="2FBF2EAD">
      <w:pPr>
        <w:pStyle w:val="Normal"/>
        <w:numPr>
          <w:ilvl w:val="1"/>
          <w:numId w:val="60"/>
        </w:numPr>
        <w:spacing w:line="240" w:lineRule="auto"/>
        <w:rPr>
          <w:rFonts w:ascii="Calibri" w:hAnsi="Calibri" w:eastAsia="ＭＳ 明朝" w:cs="Arial"/>
          <w:noProof w:val="0"/>
          <w:sz w:val="24"/>
          <w:szCs w:val="24"/>
          <w:lang w:val="en-US"/>
        </w:rPr>
      </w:pPr>
      <w:r w:rsidRPr="0265B477" w:rsidR="66A300BF">
        <w:rPr>
          <w:rFonts w:ascii="Calibri" w:hAnsi="Calibri" w:eastAsia="ＭＳ 明朝" w:cs="Arial"/>
          <w:noProof w:val="0"/>
          <w:sz w:val="24"/>
          <w:szCs w:val="24"/>
          <w:lang w:val="en-US"/>
        </w:rPr>
        <w:t>Labs</w:t>
      </w:r>
    </w:p>
    <w:p w:rsidR="66A300BF" w:rsidP="0265B477" w:rsidRDefault="66A300BF" w14:paraId="17ACFD5C" w14:textId="1FF61B5E">
      <w:pPr>
        <w:pStyle w:val="Normal"/>
        <w:numPr>
          <w:ilvl w:val="1"/>
          <w:numId w:val="60"/>
        </w:numPr>
        <w:spacing w:line="240" w:lineRule="auto"/>
        <w:rPr>
          <w:rFonts w:ascii="Calibri" w:hAnsi="Calibri" w:eastAsia="ＭＳ 明朝" w:cs="Arial"/>
          <w:noProof w:val="0"/>
          <w:sz w:val="24"/>
          <w:szCs w:val="24"/>
          <w:lang w:val="en-US"/>
        </w:rPr>
      </w:pPr>
      <w:r w:rsidRPr="0265B477" w:rsidR="66A300BF">
        <w:rPr>
          <w:rFonts w:ascii="Calibri" w:hAnsi="Calibri" w:eastAsia="ＭＳ 明朝" w:cs="Arial"/>
          <w:noProof w:val="0"/>
          <w:sz w:val="24"/>
          <w:szCs w:val="24"/>
          <w:lang w:val="en-US"/>
        </w:rPr>
        <w:t>Imaging</w:t>
      </w:r>
    </w:p>
    <w:p w:rsidR="66A300BF" w:rsidP="0265B477" w:rsidRDefault="66A300BF" w14:paraId="70F1DBBA" w14:textId="4835EAE0">
      <w:pPr>
        <w:pStyle w:val="Normal"/>
        <w:numPr>
          <w:ilvl w:val="1"/>
          <w:numId w:val="60"/>
        </w:numPr>
        <w:spacing w:line="240" w:lineRule="auto"/>
        <w:rPr>
          <w:rFonts w:ascii="Calibri" w:hAnsi="Calibri" w:eastAsia="ＭＳ 明朝" w:cs="Arial"/>
          <w:noProof w:val="0"/>
          <w:sz w:val="24"/>
          <w:szCs w:val="24"/>
          <w:lang w:val="en-US"/>
        </w:rPr>
      </w:pPr>
      <w:r w:rsidRPr="0265B477" w:rsidR="66A300BF">
        <w:rPr>
          <w:rFonts w:ascii="Calibri" w:hAnsi="Calibri" w:eastAsia="ＭＳ 明朝" w:cs="Arial"/>
          <w:noProof w:val="0"/>
          <w:sz w:val="24"/>
          <w:szCs w:val="24"/>
          <w:lang w:val="en-US"/>
        </w:rPr>
        <w:t>Medications</w:t>
      </w:r>
    </w:p>
    <w:p w:rsidR="66A300BF" w:rsidP="0265B477" w:rsidRDefault="66A300BF" w14:paraId="159C2B19" w14:textId="49712860">
      <w:pPr>
        <w:pStyle w:val="Normal"/>
        <w:numPr>
          <w:ilvl w:val="1"/>
          <w:numId w:val="60"/>
        </w:numPr>
        <w:spacing w:line="240" w:lineRule="auto"/>
        <w:rPr>
          <w:rFonts w:ascii="Calibri" w:hAnsi="Calibri" w:eastAsia="ＭＳ 明朝" w:cs="Arial"/>
          <w:noProof w:val="0"/>
          <w:sz w:val="24"/>
          <w:szCs w:val="24"/>
          <w:lang w:val="en-US"/>
        </w:rPr>
      </w:pPr>
      <w:r w:rsidRPr="0265B477" w:rsidR="66A300BF">
        <w:rPr>
          <w:rFonts w:ascii="Calibri" w:hAnsi="Calibri" w:eastAsia="ＭＳ 明朝" w:cs="Arial"/>
          <w:noProof w:val="0"/>
          <w:sz w:val="24"/>
          <w:szCs w:val="24"/>
          <w:lang w:val="en-US"/>
        </w:rPr>
        <w:t>Consults</w:t>
      </w:r>
    </w:p>
    <w:p w:rsidR="66A300BF" w:rsidP="0265B477" w:rsidRDefault="66A300BF" w14:paraId="79B76BE4" w14:textId="39D6893E">
      <w:pPr>
        <w:pStyle w:val="Normal"/>
        <w:numPr>
          <w:ilvl w:val="0"/>
          <w:numId w:val="60"/>
        </w:numPr>
        <w:spacing w:line="240" w:lineRule="auto"/>
        <w:rPr>
          <w:rFonts w:ascii="Calibri" w:hAnsi="Calibri" w:eastAsia="ＭＳ 明朝" w:cs="Arial"/>
          <w:noProof w:val="0"/>
          <w:sz w:val="24"/>
          <w:szCs w:val="24"/>
          <w:lang w:val="en-US"/>
        </w:rPr>
      </w:pPr>
      <w:r w:rsidRPr="0265B477" w:rsidR="66A300BF">
        <w:rPr>
          <w:rFonts w:ascii="Calibri" w:hAnsi="Calibri" w:eastAsia="ＭＳ 明朝" w:cs="Arial"/>
          <w:noProof w:val="0"/>
          <w:sz w:val="24"/>
          <w:szCs w:val="24"/>
          <w:lang w:val="en-US"/>
        </w:rPr>
        <w:t>Based on:</w:t>
      </w:r>
    </w:p>
    <w:p w:rsidR="66A300BF" w:rsidP="0265B477" w:rsidRDefault="66A300BF" w14:paraId="2430903D" w14:textId="056FCB8C">
      <w:pPr>
        <w:pStyle w:val="Normal"/>
        <w:numPr>
          <w:ilvl w:val="1"/>
          <w:numId w:val="60"/>
        </w:numPr>
        <w:spacing w:line="240" w:lineRule="auto"/>
        <w:rPr>
          <w:rFonts w:ascii="Calibri" w:hAnsi="Calibri" w:eastAsia="ＭＳ 明朝" w:cs="Arial"/>
          <w:noProof w:val="0"/>
          <w:sz w:val="24"/>
          <w:szCs w:val="24"/>
          <w:lang w:val="en-US"/>
        </w:rPr>
      </w:pPr>
      <w:r w:rsidRPr="0265B477" w:rsidR="66A300BF">
        <w:rPr>
          <w:rFonts w:ascii="Calibri" w:hAnsi="Calibri" w:eastAsia="ＭＳ 明朝" w:cs="Arial"/>
          <w:noProof w:val="0"/>
          <w:sz w:val="24"/>
          <w:szCs w:val="24"/>
          <w:lang w:val="en-US"/>
        </w:rPr>
        <w:t>Chief complaint</w:t>
      </w:r>
    </w:p>
    <w:p w:rsidR="66A300BF" w:rsidP="0265B477" w:rsidRDefault="66A300BF" w14:paraId="64D7657E" w14:textId="217E201C">
      <w:pPr>
        <w:pStyle w:val="Normal"/>
        <w:numPr>
          <w:ilvl w:val="1"/>
          <w:numId w:val="60"/>
        </w:numPr>
        <w:spacing w:line="240" w:lineRule="auto"/>
        <w:rPr>
          <w:rFonts w:ascii="Calibri" w:hAnsi="Calibri" w:eastAsia="ＭＳ 明朝" w:cs="Arial"/>
          <w:noProof w:val="0"/>
          <w:sz w:val="24"/>
          <w:szCs w:val="24"/>
          <w:lang w:val="en-US"/>
        </w:rPr>
      </w:pPr>
      <w:r w:rsidRPr="0265B477" w:rsidR="66A300BF">
        <w:rPr>
          <w:rFonts w:ascii="Calibri" w:hAnsi="Calibri" w:eastAsia="ＭＳ 明朝" w:cs="Arial"/>
          <w:noProof w:val="0"/>
          <w:sz w:val="24"/>
          <w:szCs w:val="24"/>
          <w:lang w:val="en-US"/>
        </w:rPr>
        <w:t>Diagnosis</w:t>
      </w:r>
    </w:p>
    <w:p w:rsidR="66A300BF" w:rsidP="0265B477" w:rsidRDefault="66A300BF" w14:paraId="35DA7BD6" w14:textId="6F1FCCBE">
      <w:pPr>
        <w:pStyle w:val="Normal"/>
        <w:numPr>
          <w:ilvl w:val="1"/>
          <w:numId w:val="60"/>
        </w:numPr>
        <w:spacing w:line="240" w:lineRule="auto"/>
        <w:rPr>
          <w:rFonts w:ascii="Calibri" w:hAnsi="Calibri" w:eastAsia="ＭＳ 明朝" w:cs="Arial"/>
          <w:noProof w:val="0"/>
          <w:sz w:val="24"/>
          <w:szCs w:val="24"/>
          <w:lang w:val="en-US"/>
        </w:rPr>
      </w:pPr>
      <w:r w:rsidRPr="0265B477" w:rsidR="66A300BF">
        <w:rPr>
          <w:rFonts w:ascii="Calibri" w:hAnsi="Calibri" w:eastAsia="ＭＳ 明朝" w:cs="Arial"/>
          <w:noProof w:val="0"/>
          <w:sz w:val="24"/>
          <w:szCs w:val="24"/>
          <w:lang w:val="en-US"/>
        </w:rPr>
        <w:t>Age / gender / comorbidities</w:t>
      </w:r>
    </w:p>
    <w:p w:rsidR="0265B477" w:rsidP="0265B477" w:rsidRDefault="0265B477" w14:paraId="49F6B8F4" w14:textId="42AEE6B0">
      <w:pPr>
        <w:spacing w:line="240" w:lineRule="auto"/>
        <w:rPr>
          <w:rFonts w:ascii="Calibri" w:hAnsi="Calibri" w:eastAsia="ＭＳ 明朝" w:cs="Arial"/>
          <w:sz w:val="24"/>
          <w:szCs w:val="24"/>
        </w:rPr>
      </w:pPr>
    </w:p>
    <w:p w:rsidR="66A300BF" w:rsidP="0265B477" w:rsidRDefault="66A300BF" w14:paraId="5C901971" w14:textId="2BA73095">
      <w:pPr>
        <w:pStyle w:val="Normal"/>
        <w:spacing w:line="240" w:lineRule="auto"/>
        <w:rPr>
          <w:rFonts w:ascii="Calibri" w:hAnsi="Calibri" w:eastAsia="ＭＳ 明朝" w:cs="Arial"/>
          <w:b w:val="1"/>
          <w:bCs w:val="1"/>
          <w:noProof w:val="0"/>
          <w:sz w:val="24"/>
          <w:szCs w:val="24"/>
          <w:lang w:val="en-US"/>
        </w:rPr>
      </w:pPr>
      <w:r w:rsidRPr="0265B477" w:rsidR="66A300BF">
        <w:rPr>
          <w:rFonts w:ascii="Calibri" w:hAnsi="Calibri" w:eastAsia="ＭＳ 明朝" w:cs="Arial"/>
          <w:b w:val="1"/>
          <w:bCs w:val="1"/>
          <w:noProof w:val="0"/>
          <w:sz w:val="24"/>
          <w:szCs w:val="24"/>
          <w:lang w:val="en-US"/>
        </w:rPr>
        <w:t>11. Discharge Management &amp; Billing</w:t>
      </w:r>
    </w:p>
    <w:p w:rsidR="66A300BF" w:rsidP="0265B477" w:rsidRDefault="66A300BF" w14:paraId="3CBAAE1E" w14:textId="31628345">
      <w:pPr>
        <w:pStyle w:val="Normal"/>
        <w:numPr>
          <w:ilvl w:val="0"/>
          <w:numId w:val="61"/>
        </w:numPr>
        <w:spacing w:line="240" w:lineRule="auto"/>
        <w:rPr>
          <w:rFonts w:ascii="Calibri" w:hAnsi="Calibri" w:eastAsia="ＭＳ 明朝" w:cs="Arial"/>
          <w:noProof w:val="0"/>
          <w:sz w:val="24"/>
          <w:szCs w:val="24"/>
          <w:lang w:val="en-US"/>
        </w:rPr>
      </w:pPr>
      <w:r w:rsidRPr="0265B477" w:rsidR="66A300BF">
        <w:rPr>
          <w:rFonts w:ascii="Calibri" w:hAnsi="Calibri" w:eastAsia="ＭＳ 明朝" w:cs="Arial"/>
          <w:noProof w:val="0"/>
          <w:sz w:val="24"/>
          <w:szCs w:val="24"/>
          <w:lang w:val="en-US"/>
        </w:rPr>
        <w:t>Auto discharge checklist:</w:t>
      </w:r>
    </w:p>
    <w:p w:rsidR="66A300BF" w:rsidP="0265B477" w:rsidRDefault="66A300BF" w14:paraId="5E607BE3" w14:textId="76CFAA6C">
      <w:pPr>
        <w:pStyle w:val="Normal"/>
        <w:numPr>
          <w:ilvl w:val="1"/>
          <w:numId w:val="61"/>
        </w:numPr>
        <w:spacing w:line="240" w:lineRule="auto"/>
        <w:rPr>
          <w:rFonts w:ascii="Calibri" w:hAnsi="Calibri" w:eastAsia="ＭＳ 明朝" w:cs="Arial"/>
          <w:noProof w:val="0"/>
          <w:sz w:val="24"/>
          <w:szCs w:val="24"/>
          <w:lang w:val="en-US"/>
        </w:rPr>
      </w:pPr>
      <w:r w:rsidRPr="0265B477" w:rsidR="66A300BF">
        <w:rPr>
          <w:rFonts w:ascii="Calibri" w:hAnsi="Calibri" w:eastAsia="ＭＳ 明朝" w:cs="Arial"/>
          <w:noProof w:val="0"/>
          <w:sz w:val="24"/>
          <w:szCs w:val="24"/>
          <w:lang w:val="en-US"/>
        </w:rPr>
        <w:t>Pending reports</w:t>
      </w:r>
    </w:p>
    <w:p w:rsidR="66A300BF" w:rsidP="0265B477" w:rsidRDefault="66A300BF" w14:paraId="62A01BF8" w14:textId="75529919">
      <w:pPr>
        <w:pStyle w:val="Normal"/>
        <w:numPr>
          <w:ilvl w:val="1"/>
          <w:numId w:val="61"/>
        </w:numPr>
        <w:spacing w:line="240" w:lineRule="auto"/>
        <w:rPr>
          <w:rFonts w:ascii="Calibri" w:hAnsi="Calibri" w:eastAsia="ＭＳ 明朝" w:cs="Arial"/>
          <w:noProof w:val="0"/>
          <w:sz w:val="24"/>
          <w:szCs w:val="24"/>
          <w:lang w:val="en-US"/>
        </w:rPr>
      </w:pPr>
      <w:r w:rsidRPr="0265B477" w:rsidR="66A300BF">
        <w:rPr>
          <w:rFonts w:ascii="Calibri" w:hAnsi="Calibri" w:eastAsia="ＭＳ 明朝" w:cs="Arial"/>
          <w:noProof w:val="0"/>
          <w:sz w:val="24"/>
          <w:szCs w:val="24"/>
          <w:lang w:val="en-US"/>
        </w:rPr>
        <w:t>Medication reconciliation</w:t>
      </w:r>
    </w:p>
    <w:p w:rsidR="66A300BF" w:rsidP="0265B477" w:rsidRDefault="66A300BF" w14:paraId="536511D4" w14:textId="02634691">
      <w:pPr>
        <w:pStyle w:val="Normal"/>
        <w:numPr>
          <w:ilvl w:val="0"/>
          <w:numId w:val="61"/>
        </w:numPr>
        <w:spacing w:line="240" w:lineRule="auto"/>
        <w:rPr>
          <w:rFonts w:ascii="Calibri" w:hAnsi="Calibri" w:eastAsia="ＭＳ 明朝" w:cs="Arial"/>
          <w:noProof w:val="0"/>
          <w:sz w:val="24"/>
          <w:szCs w:val="24"/>
          <w:lang w:val="en-US"/>
        </w:rPr>
      </w:pPr>
      <w:r w:rsidRPr="0265B477" w:rsidR="66A300BF">
        <w:rPr>
          <w:rFonts w:ascii="Calibri" w:hAnsi="Calibri" w:eastAsia="ＭＳ 明朝" w:cs="Arial"/>
          <w:noProof w:val="0"/>
          <w:sz w:val="24"/>
          <w:szCs w:val="24"/>
          <w:lang w:val="en-US"/>
        </w:rPr>
        <w:t>Discharge summary auto-drafted</w:t>
      </w:r>
    </w:p>
    <w:p w:rsidR="66A300BF" w:rsidP="0265B477" w:rsidRDefault="66A300BF" w14:paraId="0924D631" w14:textId="34AAFD5E">
      <w:pPr>
        <w:pStyle w:val="Normal"/>
        <w:numPr>
          <w:ilvl w:val="0"/>
          <w:numId w:val="61"/>
        </w:numPr>
        <w:spacing w:line="240" w:lineRule="auto"/>
        <w:rPr>
          <w:rFonts w:ascii="Calibri" w:hAnsi="Calibri" w:eastAsia="ＭＳ 明朝" w:cs="Arial"/>
          <w:noProof w:val="0"/>
          <w:sz w:val="24"/>
          <w:szCs w:val="24"/>
          <w:lang w:val="en-US"/>
        </w:rPr>
      </w:pPr>
      <w:r w:rsidRPr="0265B477" w:rsidR="66A300BF">
        <w:rPr>
          <w:rFonts w:ascii="Calibri" w:hAnsi="Calibri" w:eastAsia="ＭＳ 明朝" w:cs="Arial"/>
          <w:noProof w:val="0"/>
          <w:sz w:val="24"/>
          <w:szCs w:val="24"/>
          <w:lang w:val="en-US"/>
        </w:rPr>
        <w:t>Parallel billing</w:t>
      </w:r>
    </w:p>
    <w:p w:rsidR="66A300BF" w:rsidP="0265B477" w:rsidRDefault="66A300BF" w14:paraId="59004B68" w14:textId="12FFECA8">
      <w:pPr>
        <w:pStyle w:val="Normal"/>
        <w:numPr>
          <w:ilvl w:val="0"/>
          <w:numId w:val="61"/>
        </w:numPr>
        <w:spacing w:line="240" w:lineRule="auto"/>
        <w:rPr>
          <w:rFonts w:ascii="Calibri" w:hAnsi="Calibri" w:eastAsia="ＭＳ 明朝" w:cs="Arial"/>
          <w:noProof w:val="0"/>
          <w:sz w:val="24"/>
          <w:szCs w:val="24"/>
          <w:lang w:val="en-US"/>
        </w:rPr>
      </w:pPr>
      <w:r w:rsidRPr="0265B477" w:rsidR="66A300BF">
        <w:rPr>
          <w:rFonts w:ascii="Calibri" w:hAnsi="Calibri" w:eastAsia="ＭＳ 明朝" w:cs="Arial"/>
          <w:noProof w:val="0"/>
          <w:sz w:val="24"/>
          <w:szCs w:val="24"/>
          <w:lang w:val="en-US"/>
        </w:rPr>
        <w:t>Insurance &amp; payment integration</w:t>
      </w:r>
    </w:p>
    <w:p w:rsidR="0265B477" w:rsidP="0265B477" w:rsidRDefault="0265B477" w14:paraId="4A16FE9B" w14:textId="4D46FAAC">
      <w:pPr>
        <w:spacing w:line="240" w:lineRule="auto"/>
        <w:rPr>
          <w:rFonts w:ascii="Calibri" w:hAnsi="Calibri" w:eastAsia="ＭＳ 明朝" w:cs="Arial"/>
          <w:sz w:val="24"/>
          <w:szCs w:val="24"/>
        </w:rPr>
      </w:pPr>
    </w:p>
    <w:p w:rsidR="66A300BF" w:rsidP="0265B477" w:rsidRDefault="66A300BF" w14:paraId="4D001204" w14:textId="4F1461FC">
      <w:pPr>
        <w:pStyle w:val="Normal"/>
        <w:spacing w:line="240" w:lineRule="auto"/>
        <w:rPr>
          <w:rFonts w:ascii="Calibri" w:hAnsi="Calibri" w:eastAsia="ＭＳ 明朝" w:cs="Arial"/>
          <w:b w:val="1"/>
          <w:bCs w:val="1"/>
          <w:noProof w:val="0"/>
          <w:sz w:val="24"/>
          <w:szCs w:val="24"/>
          <w:lang w:val="en-US"/>
        </w:rPr>
      </w:pPr>
      <w:r w:rsidRPr="3A7FD57A" w:rsidR="30EEB8BE">
        <w:rPr>
          <w:rFonts w:ascii="Calibri" w:hAnsi="Calibri" w:eastAsia="ＭＳ 明朝" w:cs="Arial"/>
          <w:b w:val="1"/>
          <w:bCs w:val="1"/>
          <w:noProof w:val="0"/>
          <w:sz w:val="24"/>
          <w:szCs w:val="24"/>
          <w:lang w:val="en-US"/>
        </w:rPr>
        <w:t xml:space="preserve">12. Integration with HIS </w:t>
      </w:r>
    </w:p>
    <w:p w:rsidR="66A300BF" w:rsidP="0265B477" w:rsidRDefault="66A300BF" w14:paraId="2795AB5C" w14:textId="4C999A10">
      <w:pPr>
        <w:pStyle w:val="Normal"/>
        <w:numPr>
          <w:ilvl w:val="0"/>
          <w:numId w:val="62"/>
        </w:numPr>
        <w:spacing w:line="240" w:lineRule="auto"/>
        <w:rPr>
          <w:rFonts w:ascii="Calibri" w:hAnsi="Calibri" w:eastAsia="ＭＳ 明朝" w:cs="Arial"/>
          <w:noProof w:val="0"/>
          <w:sz w:val="24"/>
          <w:szCs w:val="24"/>
          <w:lang w:val="en-US"/>
        </w:rPr>
      </w:pPr>
      <w:r w:rsidRPr="0265B477" w:rsidR="66A300BF">
        <w:rPr>
          <w:rFonts w:ascii="Calibri" w:hAnsi="Calibri" w:eastAsia="ＭＳ 明朝" w:cs="Arial"/>
          <w:noProof w:val="0"/>
          <w:sz w:val="24"/>
          <w:szCs w:val="24"/>
          <w:lang w:val="en-US"/>
        </w:rPr>
        <w:t>LIS / RIS / PACS</w:t>
      </w:r>
    </w:p>
    <w:p w:rsidR="66A300BF" w:rsidP="0265B477" w:rsidRDefault="66A300BF" w14:paraId="4ABF071B" w14:textId="19AB8636">
      <w:pPr>
        <w:pStyle w:val="Normal"/>
        <w:numPr>
          <w:ilvl w:val="0"/>
          <w:numId w:val="62"/>
        </w:numPr>
        <w:spacing w:line="240" w:lineRule="auto"/>
        <w:rPr>
          <w:rFonts w:ascii="Calibri" w:hAnsi="Calibri" w:eastAsia="ＭＳ 明朝" w:cs="Arial"/>
          <w:noProof w:val="0"/>
          <w:sz w:val="24"/>
          <w:szCs w:val="24"/>
          <w:lang w:val="en-US"/>
        </w:rPr>
      </w:pPr>
      <w:r w:rsidRPr="0265B477" w:rsidR="66A300BF">
        <w:rPr>
          <w:rFonts w:ascii="Calibri" w:hAnsi="Calibri" w:eastAsia="ＭＳ 明朝" w:cs="Arial"/>
          <w:noProof w:val="0"/>
          <w:sz w:val="24"/>
          <w:szCs w:val="24"/>
          <w:lang w:val="en-US"/>
        </w:rPr>
        <w:t>Pharmacy</w:t>
      </w:r>
    </w:p>
    <w:p w:rsidR="66A300BF" w:rsidP="0265B477" w:rsidRDefault="66A300BF" w14:paraId="4A3A4740" w14:textId="0805E18F">
      <w:pPr>
        <w:pStyle w:val="Normal"/>
        <w:numPr>
          <w:ilvl w:val="0"/>
          <w:numId w:val="62"/>
        </w:numPr>
        <w:spacing w:line="240" w:lineRule="auto"/>
        <w:rPr>
          <w:rFonts w:ascii="Calibri" w:hAnsi="Calibri" w:eastAsia="ＭＳ 明朝" w:cs="Arial"/>
          <w:noProof w:val="0"/>
          <w:sz w:val="24"/>
          <w:szCs w:val="24"/>
          <w:lang w:val="en-US"/>
        </w:rPr>
      </w:pPr>
      <w:r w:rsidRPr="0265B477" w:rsidR="66A300BF">
        <w:rPr>
          <w:rFonts w:ascii="Calibri" w:hAnsi="Calibri" w:eastAsia="ＭＳ 明朝" w:cs="Arial"/>
          <w:noProof w:val="0"/>
          <w:sz w:val="24"/>
          <w:szCs w:val="24"/>
          <w:lang w:val="en-US"/>
        </w:rPr>
        <w:t>ICU / Ward management</w:t>
      </w:r>
    </w:p>
    <w:p w:rsidR="66A300BF" w:rsidP="0265B477" w:rsidRDefault="66A300BF" w14:paraId="1379566E" w14:textId="674104AC">
      <w:pPr>
        <w:pStyle w:val="Normal"/>
        <w:numPr>
          <w:ilvl w:val="0"/>
          <w:numId w:val="62"/>
        </w:numPr>
        <w:spacing w:line="240" w:lineRule="auto"/>
        <w:rPr>
          <w:rFonts w:ascii="Calibri" w:hAnsi="Calibri" w:eastAsia="ＭＳ 明朝" w:cs="Arial"/>
          <w:noProof w:val="0"/>
          <w:sz w:val="24"/>
          <w:szCs w:val="24"/>
          <w:lang w:val="en-US"/>
        </w:rPr>
      </w:pPr>
      <w:r w:rsidRPr="0265B477" w:rsidR="66A300BF">
        <w:rPr>
          <w:rFonts w:ascii="Calibri" w:hAnsi="Calibri" w:eastAsia="ＭＳ 明朝" w:cs="Arial"/>
          <w:noProof w:val="0"/>
          <w:sz w:val="24"/>
          <w:szCs w:val="24"/>
          <w:lang w:val="en-US"/>
        </w:rPr>
        <w:t>Billing &amp; Insurance</w:t>
      </w:r>
    </w:p>
    <w:p w:rsidR="66A300BF" w:rsidP="0265B477" w:rsidRDefault="66A300BF" w14:paraId="3E206F9D" w14:textId="74AC3518">
      <w:pPr>
        <w:pStyle w:val="Normal"/>
        <w:numPr>
          <w:ilvl w:val="0"/>
          <w:numId w:val="62"/>
        </w:numPr>
        <w:spacing w:line="240" w:lineRule="auto"/>
        <w:rPr>
          <w:rFonts w:ascii="Calibri" w:hAnsi="Calibri" w:eastAsia="ＭＳ 明朝" w:cs="Arial"/>
          <w:noProof w:val="0"/>
          <w:sz w:val="24"/>
          <w:szCs w:val="24"/>
          <w:lang w:val="en-US"/>
        </w:rPr>
      </w:pPr>
      <w:r w:rsidRPr="0265B477" w:rsidR="66A300BF">
        <w:rPr>
          <w:rFonts w:ascii="Calibri" w:hAnsi="Calibri" w:eastAsia="ＭＳ 明朝" w:cs="Arial"/>
          <w:noProof w:val="0"/>
          <w:sz w:val="24"/>
          <w:szCs w:val="24"/>
          <w:lang w:val="en-US"/>
        </w:rPr>
        <w:t xml:space="preserve">Mortuary (if </w:t>
      </w:r>
      <w:r w:rsidRPr="0265B477" w:rsidR="66A300BF">
        <w:rPr>
          <w:rFonts w:ascii="Calibri" w:hAnsi="Calibri" w:eastAsia="ＭＳ 明朝" w:cs="Arial"/>
          <w:noProof w:val="0"/>
          <w:sz w:val="24"/>
          <w:szCs w:val="24"/>
          <w:lang w:val="en-US"/>
        </w:rPr>
        <w:t>required</w:t>
      </w:r>
      <w:r w:rsidRPr="0265B477" w:rsidR="66A300BF">
        <w:rPr>
          <w:rFonts w:ascii="Calibri" w:hAnsi="Calibri" w:eastAsia="ＭＳ 明朝" w:cs="Arial"/>
          <w:noProof w:val="0"/>
          <w:sz w:val="24"/>
          <w:szCs w:val="24"/>
          <w:lang w:val="en-US"/>
        </w:rPr>
        <w:t>)</w:t>
      </w:r>
    </w:p>
    <w:p w:rsidR="0265B477" w:rsidP="0265B477" w:rsidRDefault="0265B477" w14:paraId="7A24BED5" w14:textId="233D4DBC">
      <w:pPr>
        <w:spacing w:line="240" w:lineRule="auto"/>
        <w:rPr>
          <w:rFonts w:ascii="Calibri" w:hAnsi="Calibri" w:eastAsia="ＭＳ 明朝" w:cs="Arial"/>
          <w:sz w:val="24"/>
          <w:szCs w:val="24"/>
        </w:rPr>
      </w:pPr>
    </w:p>
    <w:p w:rsidR="66A300BF" w:rsidP="0265B477" w:rsidRDefault="66A300BF" w14:paraId="66C1AE5D" w14:textId="155AB711">
      <w:pPr>
        <w:pStyle w:val="Normal"/>
        <w:spacing w:line="240" w:lineRule="auto"/>
        <w:rPr>
          <w:rFonts w:ascii="Calibri" w:hAnsi="Calibri" w:eastAsia="ＭＳ 明朝" w:cs="Arial"/>
          <w:b w:val="1"/>
          <w:bCs w:val="1"/>
          <w:noProof w:val="0"/>
          <w:sz w:val="24"/>
          <w:szCs w:val="24"/>
          <w:lang w:val="en-US"/>
        </w:rPr>
      </w:pPr>
      <w:r w:rsidRPr="0265B477" w:rsidR="66A300BF">
        <w:rPr>
          <w:rFonts w:ascii="Calibri" w:hAnsi="Calibri" w:eastAsia="ＭＳ 明朝" w:cs="Arial"/>
          <w:b w:val="1"/>
          <w:bCs w:val="1"/>
          <w:noProof w:val="0"/>
          <w:sz w:val="24"/>
          <w:szCs w:val="24"/>
          <w:lang w:val="en-US"/>
        </w:rPr>
        <w:t>13. ER Digital Command Center</w:t>
      </w:r>
    </w:p>
    <w:p w:rsidR="66A300BF" w:rsidP="0265B477" w:rsidRDefault="66A300BF" w14:paraId="1988CE54" w14:textId="45F57BC0">
      <w:pPr>
        <w:spacing w:line="240" w:lineRule="auto"/>
        <w:rPr>
          <w:rFonts w:ascii="Calibri" w:hAnsi="Calibri" w:eastAsia="ＭＳ 明朝" w:cs="Arial"/>
          <w:b w:val="1"/>
          <w:bCs w:val="1"/>
          <w:noProof w:val="0"/>
          <w:sz w:val="24"/>
          <w:szCs w:val="24"/>
          <w:lang w:val="en-US"/>
        </w:rPr>
      </w:pPr>
      <w:r w:rsidRPr="0265B477" w:rsidR="66A300BF">
        <w:rPr>
          <w:rFonts w:ascii="Calibri" w:hAnsi="Calibri" w:eastAsia="ＭＳ 明朝" w:cs="Arial"/>
          <w:b w:val="1"/>
          <w:bCs w:val="1"/>
          <w:noProof w:val="0"/>
          <w:sz w:val="24"/>
          <w:szCs w:val="24"/>
          <w:lang w:val="en-US"/>
        </w:rPr>
        <w:t>Live Central Dashboard</w:t>
      </w:r>
    </w:p>
    <w:p w:rsidR="66A300BF" w:rsidP="0265B477" w:rsidRDefault="66A300BF" w14:paraId="1ADB39FC" w14:textId="4C33FC12">
      <w:pPr>
        <w:pStyle w:val="Normal"/>
        <w:numPr>
          <w:ilvl w:val="0"/>
          <w:numId w:val="63"/>
        </w:numPr>
        <w:spacing w:line="240" w:lineRule="auto"/>
        <w:rPr>
          <w:rFonts w:ascii="Calibri" w:hAnsi="Calibri" w:eastAsia="ＭＳ 明朝" w:cs="Arial"/>
          <w:noProof w:val="0"/>
          <w:sz w:val="24"/>
          <w:szCs w:val="24"/>
          <w:lang w:val="en-US"/>
        </w:rPr>
      </w:pPr>
      <w:r w:rsidRPr="0265B477" w:rsidR="66A300BF">
        <w:rPr>
          <w:rFonts w:ascii="Calibri" w:hAnsi="Calibri" w:eastAsia="ＭＳ 明朝" w:cs="Arial"/>
          <w:noProof w:val="0"/>
          <w:sz w:val="24"/>
          <w:szCs w:val="24"/>
          <w:lang w:val="en-US"/>
        </w:rPr>
        <w:t>ER occupancy by zone</w:t>
      </w:r>
    </w:p>
    <w:p w:rsidR="66A300BF" w:rsidP="0265B477" w:rsidRDefault="66A300BF" w14:paraId="0857A359" w14:textId="63487E36">
      <w:pPr>
        <w:pStyle w:val="Normal"/>
        <w:numPr>
          <w:ilvl w:val="0"/>
          <w:numId w:val="63"/>
        </w:numPr>
        <w:spacing w:line="240" w:lineRule="auto"/>
        <w:rPr>
          <w:rFonts w:ascii="Calibri" w:hAnsi="Calibri" w:eastAsia="ＭＳ 明朝" w:cs="Arial"/>
          <w:noProof w:val="0"/>
          <w:sz w:val="24"/>
          <w:szCs w:val="24"/>
          <w:lang w:val="en-US"/>
        </w:rPr>
      </w:pPr>
      <w:r w:rsidRPr="0265B477" w:rsidR="66A300BF">
        <w:rPr>
          <w:rFonts w:ascii="Calibri" w:hAnsi="Calibri" w:eastAsia="ＭＳ 明朝" w:cs="Arial"/>
          <w:noProof w:val="0"/>
          <w:sz w:val="24"/>
          <w:szCs w:val="24"/>
          <w:lang w:val="en-US"/>
        </w:rPr>
        <w:t>Ambulance queue</w:t>
      </w:r>
    </w:p>
    <w:p w:rsidR="66A300BF" w:rsidP="0265B477" w:rsidRDefault="66A300BF" w14:paraId="7DC95675" w14:textId="3FAE05B6">
      <w:pPr>
        <w:pStyle w:val="Normal"/>
        <w:numPr>
          <w:ilvl w:val="0"/>
          <w:numId w:val="63"/>
        </w:numPr>
        <w:spacing w:line="240" w:lineRule="auto"/>
        <w:rPr>
          <w:rFonts w:ascii="Calibri" w:hAnsi="Calibri" w:eastAsia="ＭＳ 明朝" w:cs="Arial"/>
          <w:noProof w:val="0"/>
          <w:sz w:val="24"/>
          <w:szCs w:val="24"/>
          <w:lang w:val="en-US"/>
        </w:rPr>
      </w:pPr>
      <w:r w:rsidRPr="0265B477" w:rsidR="66A300BF">
        <w:rPr>
          <w:rFonts w:ascii="Calibri" w:hAnsi="Calibri" w:eastAsia="ＭＳ 明朝" w:cs="Arial"/>
          <w:noProof w:val="0"/>
          <w:sz w:val="24"/>
          <w:szCs w:val="24"/>
          <w:lang w:val="en-US"/>
        </w:rPr>
        <w:t>Waiting for doctor</w:t>
      </w:r>
    </w:p>
    <w:p w:rsidR="66A300BF" w:rsidP="0265B477" w:rsidRDefault="66A300BF" w14:paraId="7340CE1B" w14:textId="757700EE">
      <w:pPr>
        <w:pStyle w:val="Normal"/>
        <w:numPr>
          <w:ilvl w:val="0"/>
          <w:numId w:val="63"/>
        </w:numPr>
        <w:spacing w:line="240" w:lineRule="auto"/>
        <w:rPr>
          <w:rFonts w:ascii="Calibri" w:hAnsi="Calibri" w:eastAsia="ＭＳ 明朝" w:cs="Arial"/>
          <w:noProof w:val="0"/>
          <w:sz w:val="24"/>
          <w:szCs w:val="24"/>
          <w:lang w:val="en-US"/>
        </w:rPr>
      </w:pPr>
      <w:r w:rsidRPr="0265B477" w:rsidR="66A300BF">
        <w:rPr>
          <w:rFonts w:ascii="Calibri" w:hAnsi="Calibri" w:eastAsia="ＭＳ 明朝" w:cs="Arial"/>
          <w:noProof w:val="0"/>
          <w:sz w:val="24"/>
          <w:szCs w:val="24"/>
          <w:lang w:val="en-US"/>
        </w:rPr>
        <w:t>Critical patient timers</w:t>
      </w:r>
    </w:p>
    <w:p w:rsidR="66A300BF" w:rsidP="0265B477" w:rsidRDefault="66A300BF" w14:paraId="4AF06B5F" w14:textId="2D8C11A3">
      <w:pPr>
        <w:pStyle w:val="Normal"/>
        <w:numPr>
          <w:ilvl w:val="0"/>
          <w:numId w:val="63"/>
        </w:numPr>
        <w:spacing w:line="240" w:lineRule="auto"/>
        <w:rPr>
          <w:rFonts w:ascii="Calibri" w:hAnsi="Calibri" w:eastAsia="ＭＳ 明朝" w:cs="Arial"/>
          <w:noProof w:val="0"/>
          <w:sz w:val="24"/>
          <w:szCs w:val="24"/>
          <w:lang w:val="en-US"/>
        </w:rPr>
      </w:pPr>
      <w:r w:rsidRPr="0265B477" w:rsidR="66A300BF">
        <w:rPr>
          <w:rFonts w:ascii="Calibri" w:hAnsi="Calibri" w:eastAsia="ＭＳ 明朝" w:cs="Arial"/>
          <w:noProof w:val="0"/>
          <w:sz w:val="24"/>
          <w:szCs w:val="24"/>
          <w:lang w:val="en-US"/>
        </w:rPr>
        <w:t>Encounter time tracking</w:t>
      </w:r>
    </w:p>
    <w:p w:rsidR="66A300BF" w:rsidP="0265B477" w:rsidRDefault="66A300BF" w14:paraId="1911C6BE" w14:textId="5EED1980">
      <w:pPr>
        <w:pStyle w:val="Normal"/>
        <w:numPr>
          <w:ilvl w:val="0"/>
          <w:numId w:val="63"/>
        </w:numPr>
        <w:spacing w:line="240" w:lineRule="auto"/>
        <w:rPr>
          <w:rFonts w:ascii="Calibri" w:hAnsi="Calibri" w:eastAsia="ＭＳ 明朝" w:cs="Arial"/>
          <w:noProof w:val="0"/>
          <w:sz w:val="24"/>
          <w:szCs w:val="24"/>
          <w:lang w:val="en-US"/>
        </w:rPr>
      </w:pPr>
      <w:r w:rsidRPr="0265B477" w:rsidR="66A300BF">
        <w:rPr>
          <w:rFonts w:ascii="Calibri" w:hAnsi="Calibri" w:eastAsia="ＭＳ 明朝" w:cs="Arial"/>
          <w:noProof w:val="0"/>
          <w:sz w:val="24"/>
          <w:szCs w:val="24"/>
          <w:lang w:val="en-US"/>
        </w:rPr>
        <w:t>Auto escalation alerts</w:t>
      </w:r>
    </w:p>
    <w:p w:rsidR="66A300BF" w:rsidP="0265B477" w:rsidRDefault="66A300BF" w14:paraId="1AF958C6" w14:textId="5C9C3F95">
      <w:pPr>
        <w:pStyle w:val="Normal"/>
        <w:numPr>
          <w:ilvl w:val="0"/>
          <w:numId w:val="63"/>
        </w:numPr>
        <w:spacing w:line="240" w:lineRule="auto"/>
        <w:rPr>
          <w:rFonts w:ascii="Calibri" w:hAnsi="Calibri" w:eastAsia="ＭＳ 明朝" w:cs="Arial"/>
          <w:noProof w:val="0"/>
          <w:sz w:val="24"/>
          <w:szCs w:val="24"/>
          <w:lang w:val="en-US"/>
        </w:rPr>
      </w:pPr>
      <w:r w:rsidRPr="0265B477" w:rsidR="66A300BF">
        <w:rPr>
          <w:rFonts w:ascii="Calibri" w:hAnsi="Calibri" w:eastAsia="ＭＳ 明朝" w:cs="Arial"/>
          <w:noProof w:val="0"/>
          <w:sz w:val="24"/>
          <w:szCs w:val="24"/>
          <w:lang w:val="en-US"/>
        </w:rPr>
        <w:t>Missed critical alerts</w:t>
      </w:r>
    </w:p>
    <w:p w:rsidR="0265B477" w:rsidP="0265B477" w:rsidRDefault="0265B477" w14:paraId="3F4DDF4A" w14:textId="648D97FB">
      <w:pPr>
        <w:spacing w:line="240" w:lineRule="auto"/>
        <w:rPr>
          <w:rFonts w:ascii="Calibri" w:hAnsi="Calibri" w:eastAsia="ＭＳ 明朝" w:cs="Arial"/>
          <w:sz w:val="24"/>
          <w:szCs w:val="24"/>
        </w:rPr>
      </w:pPr>
    </w:p>
    <w:p w:rsidR="66A300BF" w:rsidP="0265B477" w:rsidRDefault="66A300BF" w14:paraId="59BB2242" w14:textId="4E931F91">
      <w:pPr>
        <w:pStyle w:val="Normal"/>
        <w:spacing w:line="240" w:lineRule="auto"/>
        <w:rPr>
          <w:rFonts w:ascii="Calibri" w:hAnsi="Calibri" w:eastAsia="ＭＳ 明朝" w:cs="Arial"/>
          <w:b w:val="1"/>
          <w:bCs w:val="1"/>
          <w:noProof w:val="0"/>
          <w:sz w:val="24"/>
          <w:szCs w:val="24"/>
          <w:lang w:val="en-US"/>
        </w:rPr>
      </w:pPr>
      <w:r w:rsidRPr="0265B477" w:rsidR="66A300BF">
        <w:rPr>
          <w:rFonts w:ascii="Calibri" w:hAnsi="Calibri" w:eastAsia="ＭＳ 明朝" w:cs="Arial"/>
          <w:b w:val="1"/>
          <w:bCs w:val="1"/>
          <w:noProof w:val="0"/>
          <w:sz w:val="24"/>
          <w:szCs w:val="24"/>
          <w:lang w:val="en-US"/>
        </w:rPr>
        <w:t>14. AI-Driven Predictive Intelligence</w:t>
      </w:r>
    </w:p>
    <w:p w:rsidR="66A300BF" w:rsidP="0265B477" w:rsidRDefault="66A300BF" w14:paraId="78D550DE" w14:textId="0ABF2E04">
      <w:pPr>
        <w:pStyle w:val="Normal"/>
        <w:numPr>
          <w:ilvl w:val="0"/>
          <w:numId w:val="64"/>
        </w:numPr>
        <w:spacing w:line="240" w:lineRule="auto"/>
        <w:rPr>
          <w:rFonts w:ascii="Calibri" w:hAnsi="Calibri" w:eastAsia="ＭＳ 明朝" w:cs="Arial"/>
          <w:noProof w:val="0"/>
          <w:sz w:val="24"/>
          <w:szCs w:val="24"/>
          <w:lang w:val="en-US"/>
        </w:rPr>
      </w:pPr>
      <w:r w:rsidRPr="0265B477" w:rsidR="66A300BF">
        <w:rPr>
          <w:rFonts w:ascii="Calibri" w:hAnsi="Calibri" w:eastAsia="ＭＳ 明朝" w:cs="Arial"/>
          <w:noProof w:val="0"/>
          <w:sz w:val="24"/>
          <w:szCs w:val="24"/>
          <w:lang w:val="en-US"/>
        </w:rPr>
        <w:t>Predict:</w:t>
      </w:r>
    </w:p>
    <w:p w:rsidR="66A300BF" w:rsidP="0265B477" w:rsidRDefault="66A300BF" w14:paraId="1E76507D" w14:textId="61A08AAA">
      <w:pPr>
        <w:pStyle w:val="Normal"/>
        <w:numPr>
          <w:ilvl w:val="1"/>
          <w:numId w:val="64"/>
        </w:numPr>
        <w:spacing w:line="240" w:lineRule="auto"/>
        <w:rPr>
          <w:rFonts w:ascii="Calibri" w:hAnsi="Calibri" w:eastAsia="ＭＳ 明朝" w:cs="Arial"/>
          <w:noProof w:val="0"/>
          <w:sz w:val="24"/>
          <w:szCs w:val="24"/>
          <w:lang w:val="en-US"/>
        </w:rPr>
      </w:pPr>
      <w:r w:rsidRPr="0265B477" w:rsidR="66A300BF">
        <w:rPr>
          <w:rFonts w:ascii="Calibri" w:hAnsi="Calibri" w:eastAsia="ＭＳ 明朝" w:cs="Arial"/>
          <w:noProof w:val="0"/>
          <w:sz w:val="24"/>
          <w:szCs w:val="24"/>
          <w:lang w:val="en-US"/>
        </w:rPr>
        <w:t>Surge hours</w:t>
      </w:r>
    </w:p>
    <w:p w:rsidR="66A300BF" w:rsidP="0265B477" w:rsidRDefault="66A300BF" w14:paraId="4E546532" w14:textId="37411093">
      <w:pPr>
        <w:pStyle w:val="Normal"/>
        <w:numPr>
          <w:ilvl w:val="1"/>
          <w:numId w:val="64"/>
        </w:numPr>
        <w:spacing w:line="240" w:lineRule="auto"/>
        <w:rPr>
          <w:rFonts w:ascii="Calibri" w:hAnsi="Calibri" w:eastAsia="ＭＳ 明朝" w:cs="Arial"/>
          <w:noProof w:val="0"/>
          <w:sz w:val="24"/>
          <w:szCs w:val="24"/>
          <w:lang w:val="en-US"/>
        </w:rPr>
      </w:pPr>
      <w:r w:rsidRPr="0265B477" w:rsidR="66A300BF">
        <w:rPr>
          <w:rFonts w:ascii="Calibri" w:hAnsi="Calibri" w:eastAsia="ＭＳ 明朝" w:cs="Arial"/>
          <w:noProof w:val="0"/>
          <w:sz w:val="24"/>
          <w:szCs w:val="24"/>
          <w:lang w:val="en-US"/>
        </w:rPr>
        <w:t>Dynamic staffing needs</w:t>
      </w:r>
    </w:p>
    <w:p w:rsidR="66A300BF" w:rsidP="0265B477" w:rsidRDefault="66A300BF" w14:paraId="56481BE9" w14:textId="4D507D12">
      <w:pPr>
        <w:pStyle w:val="Normal"/>
        <w:numPr>
          <w:ilvl w:val="1"/>
          <w:numId w:val="64"/>
        </w:numPr>
        <w:spacing w:line="240" w:lineRule="auto"/>
        <w:rPr>
          <w:rFonts w:ascii="Calibri" w:hAnsi="Calibri" w:eastAsia="ＭＳ 明朝" w:cs="Arial"/>
          <w:noProof w:val="0"/>
          <w:sz w:val="24"/>
          <w:szCs w:val="24"/>
          <w:lang w:val="en-US"/>
        </w:rPr>
      </w:pPr>
      <w:r w:rsidRPr="0265B477" w:rsidR="66A300BF">
        <w:rPr>
          <w:rFonts w:ascii="Calibri" w:hAnsi="Calibri" w:eastAsia="ＭＳ 明朝" w:cs="Arial"/>
          <w:noProof w:val="0"/>
          <w:sz w:val="24"/>
          <w:szCs w:val="24"/>
          <w:lang w:val="en-US"/>
        </w:rPr>
        <w:t>Bed shortages</w:t>
      </w:r>
    </w:p>
    <w:p w:rsidR="66A300BF" w:rsidP="0265B477" w:rsidRDefault="66A300BF" w14:paraId="70189B75" w14:textId="2F2CD13F">
      <w:pPr>
        <w:pStyle w:val="Normal"/>
        <w:numPr>
          <w:ilvl w:val="0"/>
          <w:numId w:val="64"/>
        </w:numPr>
        <w:spacing w:line="240" w:lineRule="auto"/>
        <w:rPr>
          <w:rFonts w:ascii="Calibri" w:hAnsi="Calibri" w:eastAsia="ＭＳ 明朝" w:cs="Arial"/>
          <w:noProof w:val="0"/>
          <w:sz w:val="24"/>
          <w:szCs w:val="24"/>
          <w:lang w:val="en-US"/>
        </w:rPr>
      </w:pPr>
      <w:r w:rsidRPr="0265B477" w:rsidR="66A300BF">
        <w:rPr>
          <w:rFonts w:ascii="Calibri" w:hAnsi="Calibri" w:eastAsia="ＭＳ 明朝" w:cs="Arial"/>
          <w:noProof w:val="0"/>
          <w:sz w:val="24"/>
          <w:szCs w:val="24"/>
          <w:lang w:val="en-US"/>
        </w:rPr>
        <w:t>Auto recommendations:</w:t>
      </w:r>
    </w:p>
    <w:p w:rsidR="66A300BF" w:rsidP="0265B477" w:rsidRDefault="66A300BF" w14:paraId="1203F020" w14:textId="14B5BBE2">
      <w:pPr>
        <w:pStyle w:val="Normal"/>
        <w:numPr>
          <w:ilvl w:val="1"/>
          <w:numId w:val="64"/>
        </w:numPr>
        <w:spacing w:line="240" w:lineRule="auto"/>
        <w:rPr>
          <w:rFonts w:ascii="Calibri" w:hAnsi="Calibri" w:eastAsia="ＭＳ 明朝" w:cs="Arial"/>
          <w:noProof w:val="0"/>
          <w:sz w:val="24"/>
          <w:szCs w:val="24"/>
          <w:lang w:val="en-US"/>
        </w:rPr>
      </w:pPr>
      <w:r w:rsidRPr="0265B477" w:rsidR="66A300BF">
        <w:rPr>
          <w:rFonts w:ascii="Calibri" w:hAnsi="Calibri" w:eastAsia="ＭＳ 明朝" w:cs="Arial"/>
          <w:noProof w:val="0"/>
          <w:sz w:val="24"/>
          <w:szCs w:val="24"/>
          <w:lang w:val="en-US"/>
        </w:rPr>
        <w:t>Open surge zones</w:t>
      </w:r>
    </w:p>
    <w:p w:rsidR="66A300BF" w:rsidP="0265B477" w:rsidRDefault="66A300BF" w14:paraId="604CB62A" w14:textId="0A0339B0">
      <w:pPr>
        <w:pStyle w:val="Normal"/>
        <w:numPr>
          <w:ilvl w:val="1"/>
          <w:numId w:val="64"/>
        </w:numPr>
        <w:spacing w:line="240" w:lineRule="auto"/>
        <w:rPr>
          <w:rFonts w:ascii="Calibri" w:hAnsi="Calibri" w:eastAsia="ＭＳ 明朝" w:cs="Arial"/>
          <w:noProof w:val="0"/>
          <w:sz w:val="24"/>
          <w:szCs w:val="24"/>
          <w:lang w:val="en-US"/>
        </w:rPr>
      </w:pPr>
      <w:r w:rsidRPr="0265B477" w:rsidR="66A300BF">
        <w:rPr>
          <w:rFonts w:ascii="Calibri" w:hAnsi="Calibri" w:eastAsia="ＭＳ 明朝" w:cs="Arial"/>
          <w:noProof w:val="0"/>
          <w:sz w:val="24"/>
          <w:szCs w:val="24"/>
          <w:lang w:val="en-US"/>
        </w:rPr>
        <w:t>Call backup staff</w:t>
      </w:r>
    </w:p>
    <w:p w:rsidR="66A300BF" w:rsidP="0265B477" w:rsidRDefault="66A300BF" w14:paraId="5954E5C6" w14:textId="58ED9156">
      <w:pPr>
        <w:pStyle w:val="Normal"/>
        <w:numPr>
          <w:ilvl w:val="1"/>
          <w:numId w:val="64"/>
        </w:numPr>
        <w:spacing w:line="240" w:lineRule="auto"/>
        <w:rPr>
          <w:rFonts w:ascii="Calibri" w:hAnsi="Calibri" w:eastAsia="ＭＳ 明朝" w:cs="Arial"/>
          <w:noProof w:val="0"/>
          <w:sz w:val="24"/>
          <w:szCs w:val="24"/>
          <w:lang w:val="en-US"/>
        </w:rPr>
      </w:pPr>
      <w:r w:rsidRPr="0265B477" w:rsidR="66A300BF">
        <w:rPr>
          <w:rFonts w:ascii="Calibri" w:hAnsi="Calibri" w:eastAsia="ＭＳ 明朝" w:cs="Arial"/>
          <w:noProof w:val="0"/>
          <w:sz w:val="24"/>
          <w:szCs w:val="24"/>
          <w:lang w:val="en-US"/>
        </w:rPr>
        <w:t>Divert ambulances</w:t>
      </w:r>
    </w:p>
    <w:p w:rsidR="0265B477" w:rsidP="0265B477" w:rsidRDefault="0265B477" w14:paraId="7A098563" w14:textId="2A230B16">
      <w:pPr>
        <w:spacing w:line="240" w:lineRule="auto"/>
        <w:rPr>
          <w:rFonts w:ascii="Calibri" w:hAnsi="Calibri" w:eastAsia="ＭＳ 明朝" w:cs="Arial"/>
          <w:sz w:val="24"/>
          <w:szCs w:val="24"/>
        </w:rPr>
      </w:pPr>
    </w:p>
    <w:p w:rsidR="66A300BF" w:rsidP="0265B477" w:rsidRDefault="66A300BF" w14:paraId="2159181C" w14:textId="33E92F1F">
      <w:pPr>
        <w:pStyle w:val="Normal"/>
        <w:spacing w:line="240" w:lineRule="auto"/>
        <w:rPr>
          <w:rFonts w:ascii="Calibri" w:hAnsi="Calibri" w:eastAsia="ＭＳ 明朝" w:cs="Arial"/>
          <w:b w:val="1"/>
          <w:bCs w:val="1"/>
          <w:noProof w:val="0"/>
          <w:sz w:val="24"/>
          <w:szCs w:val="24"/>
          <w:lang w:val="en-US"/>
        </w:rPr>
      </w:pPr>
      <w:r w:rsidRPr="0265B477" w:rsidR="66A300BF">
        <w:rPr>
          <w:rFonts w:ascii="Calibri" w:hAnsi="Calibri" w:eastAsia="ＭＳ 明朝" w:cs="Arial"/>
          <w:b w:val="1"/>
          <w:bCs w:val="1"/>
          <w:noProof w:val="0"/>
          <w:sz w:val="24"/>
          <w:szCs w:val="24"/>
          <w:lang w:val="en-US"/>
        </w:rPr>
        <w:t>15. Computer Vision in ER (Advanced / Pilot)</w:t>
      </w:r>
    </w:p>
    <w:p w:rsidR="66A300BF" w:rsidP="0265B477" w:rsidRDefault="66A300BF" w14:paraId="02C358B8" w14:textId="4FA63C7F">
      <w:pPr>
        <w:pStyle w:val="Normal"/>
        <w:numPr>
          <w:ilvl w:val="0"/>
          <w:numId w:val="65"/>
        </w:numPr>
        <w:spacing w:line="240" w:lineRule="auto"/>
        <w:rPr>
          <w:rFonts w:ascii="Calibri" w:hAnsi="Calibri" w:eastAsia="ＭＳ 明朝" w:cs="Arial"/>
          <w:noProof w:val="0"/>
          <w:sz w:val="24"/>
          <w:szCs w:val="24"/>
          <w:lang w:val="en-US"/>
        </w:rPr>
      </w:pPr>
      <w:r w:rsidRPr="0265B477" w:rsidR="66A300BF">
        <w:rPr>
          <w:rFonts w:ascii="Calibri" w:hAnsi="Calibri" w:eastAsia="ＭＳ 明朝" w:cs="Arial"/>
          <w:noProof w:val="0"/>
          <w:sz w:val="24"/>
          <w:szCs w:val="24"/>
          <w:lang w:val="en-US"/>
        </w:rPr>
        <w:t>AI video analytics to:</w:t>
      </w:r>
    </w:p>
    <w:p w:rsidR="66A300BF" w:rsidP="0265B477" w:rsidRDefault="66A300BF" w14:paraId="03B0A2F6" w14:textId="1AC775ED">
      <w:pPr>
        <w:pStyle w:val="Normal"/>
        <w:numPr>
          <w:ilvl w:val="1"/>
          <w:numId w:val="65"/>
        </w:numPr>
        <w:spacing w:line="240" w:lineRule="auto"/>
        <w:rPr>
          <w:rFonts w:ascii="Calibri" w:hAnsi="Calibri" w:eastAsia="ＭＳ 明朝" w:cs="Arial"/>
          <w:noProof w:val="0"/>
          <w:sz w:val="24"/>
          <w:szCs w:val="24"/>
          <w:lang w:val="en-US"/>
        </w:rPr>
      </w:pPr>
      <w:r w:rsidRPr="0265B477" w:rsidR="66A300BF">
        <w:rPr>
          <w:rFonts w:ascii="Calibri" w:hAnsi="Calibri" w:eastAsia="ＭＳ 明朝" w:cs="Arial"/>
          <w:noProof w:val="0"/>
          <w:sz w:val="24"/>
          <w:szCs w:val="24"/>
          <w:lang w:val="en-US"/>
        </w:rPr>
        <w:t>Detect patient collapse</w:t>
      </w:r>
    </w:p>
    <w:p w:rsidR="66A300BF" w:rsidP="0265B477" w:rsidRDefault="66A300BF" w14:paraId="6F53A38C" w14:textId="78965CDC">
      <w:pPr>
        <w:pStyle w:val="Normal"/>
        <w:numPr>
          <w:ilvl w:val="1"/>
          <w:numId w:val="65"/>
        </w:numPr>
        <w:spacing w:line="240" w:lineRule="auto"/>
        <w:rPr>
          <w:rFonts w:ascii="Calibri" w:hAnsi="Calibri" w:eastAsia="ＭＳ 明朝" w:cs="Arial"/>
          <w:noProof w:val="0"/>
          <w:sz w:val="24"/>
          <w:szCs w:val="24"/>
          <w:lang w:val="en-US"/>
        </w:rPr>
      </w:pPr>
      <w:r w:rsidRPr="0265B477" w:rsidR="66A300BF">
        <w:rPr>
          <w:rFonts w:ascii="Calibri" w:hAnsi="Calibri" w:eastAsia="ＭＳ 明朝" w:cs="Arial"/>
          <w:noProof w:val="0"/>
          <w:sz w:val="24"/>
          <w:szCs w:val="24"/>
          <w:lang w:val="en-US"/>
        </w:rPr>
        <w:t>Identify</w:t>
      </w:r>
      <w:r w:rsidRPr="0265B477" w:rsidR="66A300BF">
        <w:rPr>
          <w:rFonts w:ascii="Calibri" w:hAnsi="Calibri" w:eastAsia="ＭＳ 明朝" w:cs="Arial"/>
          <w:noProof w:val="0"/>
          <w:sz w:val="24"/>
          <w:szCs w:val="24"/>
          <w:lang w:val="en-US"/>
        </w:rPr>
        <w:t xml:space="preserve"> fall risk</w:t>
      </w:r>
    </w:p>
    <w:p w:rsidR="66A300BF" w:rsidP="0265B477" w:rsidRDefault="66A300BF" w14:paraId="41EB67C1" w14:textId="33E0FC55">
      <w:pPr>
        <w:pStyle w:val="Normal"/>
        <w:numPr>
          <w:ilvl w:val="1"/>
          <w:numId w:val="65"/>
        </w:numPr>
        <w:spacing w:line="240" w:lineRule="auto"/>
        <w:rPr>
          <w:rFonts w:ascii="Calibri" w:hAnsi="Calibri" w:eastAsia="ＭＳ 明朝" w:cs="Arial"/>
          <w:noProof w:val="0"/>
          <w:sz w:val="24"/>
          <w:szCs w:val="24"/>
          <w:lang w:val="en-US"/>
        </w:rPr>
      </w:pPr>
      <w:r w:rsidRPr="0265B477" w:rsidR="66A300BF">
        <w:rPr>
          <w:rFonts w:ascii="Calibri" w:hAnsi="Calibri" w:eastAsia="ＭＳ 明朝" w:cs="Arial"/>
          <w:noProof w:val="0"/>
          <w:sz w:val="24"/>
          <w:szCs w:val="24"/>
          <w:lang w:val="en-US"/>
        </w:rPr>
        <w:t>Monitor overcrowding</w:t>
      </w:r>
    </w:p>
    <w:p w:rsidR="66A300BF" w:rsidP="0265B477" w:rsidRDefault="66A300BF" w14:paraId="48BA130C" w14:textId="3C281B93">
      <w:pPr>
        <w:pStyle w:val="Normal"/>
        <w:numPr>
          <w:ilvl w:val="1"/>
          <w:numId w:val="65"/>
        </w:numPr>
        <w:spacing w:line="240" w:lineRule="auto"/>
        <w:rPr>
          <w:rFonts w:ascii="Calibri" w:hAnsi="Calibri" w:eastAsia="ＭＳ 明朝" w:cs="Arial"/>
          <w:noProof w:val="0"/>
          <w:sz w:val="24"/>
          <w:szCs w:val="24"/>
          <w:lang w:val="en-US"/>
        </w:rPr>
      </w:pPr>
      <w:r w:rsidRPr="0265B477" w:rsidR="66A300BF">
        <w:rPr>
          <w:rFonts w:ascii="Calibri" w:hAnsi="Calibri" w:eastAsia="ＭＳ 明朝" w:cs="Arial"/>
          <w:noProof w:val="0"/>
          <w:sz w:val="24"/>
          <w:szCs w:val="24"/>
          <w:lang w:val="en-US"/>
        </w:rPr>
        <w:t>Facial distress &amp; pain detection (pilot)</w:t>
      </w:r>
    </w:p>
    <w:p w:rsidR="0265B477" w:rsidP="0265B477" w:rsidRDefault="0265B477" w14:paraId="0B8319BB" w14:textId="74322E48">
      <w:pPr>
        <w:spacing w:line="240" w:lineRule="auto"/>
        <w:rPr>
          <w:rFonts w:ascii="Calibri" w:hAnsi="Calibri" w:eastAsia="ＭＳ 明朝" w:cs="Arial"/>
          <w:sz w:val="24"/>
          <w:szCs w:val="24"/>
        </w:rPr>
      </w:pPr>
    </w:p>
    <w:p w:rsidR="66A300BF" w:rsidP="0265B477" w:rsidRDefault="66A300BF" w14:paraId="243CD1BE" w14:textId="10A2DB9F">
      <w:pPr>
        <w:pStyle w:val="Normal"/>
        <w:spacing w:line="240" w:lineRule="auto"/>
        <w:rPr>
          <w:rFonts w:ascii="Calibri" w:hAnsi="Calibri" w:eastAsia="ＭＳ 明朝" w:cs="Arial"/>
          <w:b w:val="1"/>
          <w:bCs w:val="1"/>
          <w:noProof w:val="0"/>
          <w:sz w:val="24"/>
          <w:szCs w:val="24"/>
          <w:lang w:val="en-US"/>
        </w:rPr>
      </w:pPr>
      <w:r w:rsidRPr="0265B477" w:rsidR="66A300BF">
        <w:rPr>
          <w:rFonts w:ascii="Calibri" w:hAnsi="Calibri" w:eastAsia="ＭＳ 明朝" w:cs="Arial"/>
          <w:b w:val="1"/>
          <w:bCs w:val="1"/>
          <w:noProof w:val="0"/>
          <w:sz w:val="24"/>
          <w:szCs w:val="24"/>
          <w:lang w:val="en-US"/>
        </w:rPr>
        <w:t>16. Mass Casualty Handling</w:t>
      </w:r>
    </w:p>
    <w:p w:rsidR="66A300BF" w:rsidP="0265B477" w:rsidRDefault="66A300BF" w14:paraId="7AB679E0" w14:textId="5080DC5D">
      <w:pPr>
        <w:pStyle w:val="Normal"/>
        <w:numPr>
          <w:ilvl w:val="0"/>
          <w:numId w:val="66"/>
        </w:numPr>
        <w:spacing w:line="240" w:lineRule="auto"/>
        <w:rPr>
          <w:rFonts w:ascii="Calibri" w:hAnsi="Calibri" w:eastAsia="ＭＳ 明朝" w:cs="Arial"/>
          <w:b w:val="1"/>
          <w:bCs w:val="1"/>
          <w:noProof w:val="0"/>
          <w:sz w:val="24"/>
          <w:szCs w:val="24"/>
          <w:lang w:val="en-US"/>
        </w:rPr>
      </w:pPr>
      <w:r w:rsidRPr="0265B477" w:rsidR="66A300BF">
        <w:rPr>
          <w:rFonts w:ascii="Calibri" w:hAnsi="Calibri" w:eastAsia="ＭＳ 明朝" w:cs="Arial"/>
          <w:noProof w:val="0"/>
          <w:sz w:val="24"/>
          <w:szCs w:val="24"/>
          <w:lang w:val="en-US"/>
        </w:rPr>
        <w:t xml:space="preserve">One-click </w:t>
      </w:r>
      <w:r w:rsidRPr="0265B477" w:rsidR="66A300BF">
        <w:rPr>
          <w:rFonts w:ascii="Calibri" w:hAnsi="Calibri" w:eastAsia="ＭＳ 明朝" w:cs="Arial"/>
          <w:b w:val="1"/>
          <w:bCs w:val="1"/>
          <w:noProof w:val="0"/>
          <w:sz w:val="24"/>
          <w:szCs w:val="24"/>
          <w:lang w:val="en-US"/>
        </w:rPr>
        <w:t>Disaster Mode</w:t>
      </w:r>
    </w:p>
    <w:p w:rsidR="66A300BF" w:rsidP="0265B477" w:rsidRDefault="66A300BF" w14:paraId="555A8CA9" w14:textId="315B1D3E">
      <w:pPr>
        <w:pStyle w:val="Normal"/>
        <w:numPr>
          <w:ilvl w:val="0"/>
          <w:numId w:val="66"/>
        </w:numPr>
        <w:spacing w:line="240" w:lineRule="auto"/>
        <w:rPr>
          <w:rFonts w:ascii="Calibri" w:hAnsi="Calibri" w:eastAsia="ＭＳ 明朝" w:cs="Arial"/>
          <w:noProof w:val="0"/>
          <w:sz w:val="24"/>
          <w:szCs w:val="24"/>
          <w:lang w:val="en-US"/>
        </w:rPr>
      </w:pPr>
      <w:r w:rsidRPr="0265B477" w:rsidR="66A300BF">
        <w:rPr>
          <w:rFonts w:ascii="Calibri" w:hAnsi="Calibri" w:eastAsia="ＭＳ 明朝" w:cs="Arial"/>
          <w:noProof w:val="0"/>
          <w:sz w:val="24"/>
          <w:szCs w:val="24"/>
          <w:lang w:val="en-US"/>
        </w:rPr>
        <w:t>Bulk registration</w:t>
      </w:r>
    </w:p>
    <w:p w:rsidR="66A300BF" w:rsidP="0265B477" w:rsidRDefault="66A300BF" w14:paraId="5D55CC0D" w14:textId="76F4EA70">
      <w:pPr>
        <w:pStyle w:val="Normal"/>
        <w:numPr>
          <w:ilvl w:val="0"/>
          <w:numId w:val="66"/>
        </w:numPr>
        <w:spacing w:line="240" w:lineRule="auto"/>
        <w:rPr>
          <w:rFonts w:ascii="Calibri" w:hAnsi="Calibri" w:eastAsia="ＭＳ 明朝" w:cs="Arial"/>
          <w:noProof w:val="0"/>
          <w:sz w:val="24"/>
          <w:szCs w:val="24"/>
          <w:lang w:val="en-US"/>
        </w:rPr>
      </w:pPr>
      <w:r w:rsidRPr="0265B477" w:rsidR="66A300BF">
        <w:rPr>
          <w:rFonts w:ascii="Calibri" w:hAnsi="Calibri" w:eastAsia="ＭＳ 明朝" w:cs="Arial"/>
          <w:noProof w:val="0"/>
          <w:sz w:val="24"/>
          <w:szCs w:val="24"/>
          <w:lang w:val="en-US"/>
        </w:rPr>
        <w:t>Color-coded triage</w:t>
      </w:r>
    </w:p>
    <w:p w:rsidR="66A300BF" w:rsidP="0265B477" w:rsidRDefault="66A300BF" w14:paraId="4F42B8AC" w14:textId="049D5B49">
      <w:pPr>
        <w:pStyle w:val="Normal"/>
        <w:numPr>
          <w:ilvl w:val="0"/>
          <w:numId w:val="66"/>
        </w:numPr>
        <w:spacing w:line="240" w:lineRule="auto"/>
        <w:rPr>
          <w:rFonts w:ascii="Calibri" w:hAnsi="Calibri" w:eastAsia="ＭＳ 明朝" w:cs="Arial"/>
          <w:noProof w:val="0"/>
          <w:sz w:val="24"/>
          <w:szCs w:val="24"/>
          <w:lang w:val="en-US"/>
        </w:rPr>
      </w:pPr>
      <w:r w:rsidRPr="0265B477" w:rsidR="66A300BF">
        <w:rPr>
          <w:rFonts w:ascii="Calibri" w:hAnsi="Calibri" w:eastAsia="ＭＳ 明朝" w:cs="Arial"/>
          <w:noProof w:val="0"/>
          <w:sz w:val="24"/>
          <w:szCs w:val="24"/>
          <w:lang w:val="en-US"/>
        </w:rPr>
        <w:t>Rapid bed expansion</w:t>
      </w:r>
    </w:p>
    <w:p w:rsidR="66A300BF" w:rsidP="0265B477" w:rsidRDefault="66A300BF" w14:paraId="29A5E2E2" w14:textId="3C262E87">
      <w:pPr>
        <w:pStyle w:val="Normal"/>
        <w:numPr>
          <w:ilvl w:val="0"/>
          <w:numId w:val="66"/>
        </w:numPr>
        <w:spacing w:line="240" w:lineRule="auto"/>
        <w:rPr>
          <w:rFonts w:ascii="Calibri" w:hAnsi="Calibri" w:eastAsia="ＭＳ 明朝" w:cs="Arial"/>
          <w:noProof w:val="0"/>
          <w:sz w:val="24"/>
          <w:szCs w:val="24"/>
          <w:lang w:val="en-US"/>
        </w:rPr>
      </w:pPr>
      <w:r w:rsidRPr="0265B477" w:rsidR="66A300BF">
        <w:rPr>
          <w:rFonts w:ascii="Calibri" w:hAnsi="Calibri" w:eastAsia="ＭＳ 明朝" w:cs="Arial"/>
          <w:noProof w:val="0"/>
          <w:sz w:val="24"/>
          <w:szCs w:val="24"/>
          <w:lang w:val="en-US"/>
        </w:rPr>
        <w:t>Real-time command center visibility</w:t>
      </w:r>
    </w:p>
    <w:p w:rsidR="0265B477" w:rsidP="0265B477" w:rsidRDefault="0265B477" w14:paraId="093CA400" w14:textId="4A8D6805">
      <w:pPr>
        <w:spacing w:line="240" w:lineRule="auto"/>
        <w:rPr>
          <w:rFonts w:ascii="Calibri" w:hAnsi="Calibri" w:eastAsia="ＭＳ 明朝" w:cs="Arial"/>
          <w:sz w:val="24"/>
          <w:szCs w:val="24"/>
        </w:rPr>
      </w:pPr>
    </w:p>
    <w:p w:rsidR="66A300BF" w:rsidP="0265B477" w:rsidRDefault="66A300BF" w14:paraId="264F9A44" w14:textId="3CA2AB55">
      <w:pPr>
        <w:pStyle w:val="Normal"/>
        <w:spacing w:line="240" w:lineRule="auto"/>
        <w:rPr>
          <w:rFonts w:ascii="Calibri" w:hAnsi="Calibri" w:eastAsia="ＭＳ 明朝" w:cs="Arial"/>
          <w:b w:val="1"/>
          <w:bCs w:val="1"/>
          <w:noProof w:val="0"/>
          <w:sz w:val="24"/>
          <w:szCs w:val="24"/>
          <w:lang w:val="en-US"/>
        </w:rPr>
      </w:pPr>
      <w:r w:rsidRPr="0265B477" w:rsidR="66A300BF">
        <w:rPr>
          <w:rFonts w:ascii="Calibri" w:hAnsi="Calibri" w:eastAsia="ＭＳ 明朝" w:cs="Arial"/>
          <w:b w:val="1"/>
          <w:bCs w:val="1"/>
          <w:noProof w:val="0"/>
          <w:sz w:val="24"/>
          <w:szCs w:val="24"/>
          <w:lang w:val="en-US"/>
        </w:rPr>
        <w:t>17. Family &amp; Attendant Experience</w:t>
      </w:r>
    </w:p>
    <w:p w:rsidR="66A300BF" w:rsidP="0265B477" w:rsidRDefault="66A300BF" w14:paraId="65D2CF19" w14:textId="5CA3C57B">
      <w:pPr>
        <w:spacing w:line="240" w:lineRule="auto"/>
        <w:rPr>
          <w:rFonts w:ascii="Calibri" w:hAnsi="Calibri" w:eastAsia="ＭＳ 明朝" w:cs="Arial"/>
          <w:b w:val="1"/>
          <w:bCs w:val="1"/>
          <w:noProof w:val="0"/>
          <w:sz w:val="24"/>
          <w:szCs w:val="24"/>
          <w:lang w:val="en-US"/>
        </w:rPr>
      </w:pPr>
      <w:r w:rsidRPr="0265B477" w:rsidR="66A300BF">
        <w:rPr>
          <w:rFonts w:ascii="Calibri" w:hAnsi="Calibri" w:eastAsia="ＭＳ 明朝" w:cs="Arial"/>
          <w:b w:val="1"/>
          <w:bCs w:val="1"/>
          <w:noProof w:val="0"/>
          <w:sz w:val="24"/>
          <w:szCs w:val="24"/>
          <w:lang w:val="en-US"/>
        </w:rPr>
        <w:t>Digital ER Status Boards</w:t>
      </w:r>
    </w:p>
    <w:p w:rsidR="66A300BF" w:rsidP="0265B477" w:rsidRDefault="66A300BF" w14:paraId="4F275016" w14:textId="6A0D16B4">
      <w:pPr>
        <w:pStyle w:val="Normal"/>
        <w:numPr>
          <w:ilvl w:val="0"/>
          <w:numId w:val="67"/>
        </w:numPr>
        <w:spacing w:line="240" w:lineRule="auto"/>
        <w:rPr>
          <w:rFonts w:ascii="Calibri" w:hAnsi="Calibri" w:eastAsia="ＭＳ 明朝" w:cs="Arial"/>
          <w:noProof w:val="0"/>
          <w:sz w:val="24"/>
          <w:szCs w:val="24"/>
          <w:lang w:val="en-US"/>
        </w:rPr>
      </w:pPr>
      <w:r w:rsidRPr="0265B477" w:rsidR="66A300BF">
        <w:rPr>
          <w:rFonts w:ascii="Calibri" w:hAnsi="Calibri" w:eastAsia="ＭＳ 明朝" w:cs="Arial"/>
          <w:noProof w:val="0"/>
          <w:sz w:val="24"/>
          <w:szCs w:val="24"/>
          <w:lang w:val="en-US"/>
        </w:rPr>
        <w:t>Under treatment</w:t>
      </w:r>
    </w:p>
    <w:p w:rsidR="66A300BF" w:rsidP="0265B477" w:rsidRDefault="66A300BF" w14:paraId="2A91A5EA" w14:textId="30EBBB37">
      <w:pPr>
        <w:pStyle w:val="Normal"/>
        <w:numPr>
          <w:ilvl w:val="0"/>
          <w:numId w:val="67"/>
        </w:numPr>
        <w:spacing w:line="240" w:lineRule="auto"/>
        <w:rPr>
          <w:rFonts w:ascii="Calibri" w:hAnsi="Calibri" w:eastAsia="ＭＳ 明朝" w:cs="Arial"/>
          <w:noProof w:val="0"/>
          <w:sz w:val="24"/>
          <w:szCs w:val="24"/>
          <w:lang w:val="en-US"/>
        </w:rPr>
      </w:pPr>
      <w:r w:rsidRPr="0265B477" w:rsidR="66A300BF">
        <w:rPr>
          <w:rFonts w:ascii="Calibri" w:hAnsi="Calibri" w:eastAsia="ＭＳ 明朝" w:cs="Arial"/>
          <w:noProof w:val="0"/>
          <w:sz w:val="24"/>
          <w:szCs w:val="24"/>
          <w:lang w:val="en-US"/>
        </w:rPr>
        <w:t>In imaging</w:t>
      </w:r>
    </w:p>
    <w:p w:rsidR="66A300BF" w:rsidP="0265B477" w:rsidRDefault="66A300BF" w14:paraId="488E0824" w14:textId="6300A72F">
      <w:pPr>
        <w:pStyle w:val="Normal"/>
        <w:numPr>
          <w:ilvl w:val="0"/>
          <w:numId w:val="67"/>
        </w:numPr>
        <w:spacing w:line="240" w:lineRule="auto"/>
        <w:rPr>
          <w:rFonts w:ascii="Calibri" w:hAnsi="Calibri" w:eastAsia="ＭＳ 明朝" w:cs="Arial"/>
          <w:noProof w:val="0"/>
          <w:sz w:val="24"/>
          <w:szCs w:val="24"/>
          <w:lang w:val="en-US"/>
        </w:rPr>
      </w:pPr>
      <w:r w:rsidRPr="0265B477" w:rsidR="66A300BF">
        <w:rPr>
          <w:rFonts w:ascii="Calibri" w:hAnsi="Calibri" w:eastAsia="ＭＳ 明朝" w:cs="Arial"/>
          <w:noProof w:val="0"/>
          <w:sz w:val="24"/>
          <w:szCs w:val="24"/>
          <w:lang w:val="en-US"/>
        </w:rPr>
        <w:t>Doctor seen</w:t>
      </w:r>
    </w:p>
    <w:p w:rsidR="66A300BF" w:rsidP="0265B477" w:rsidRDefault="66A300BF" w14:paraId="1B71AEBF" w14:textId="36D2F921">
      <w:pPr>
        <w:pStyle w:val="Normal"/>
        <w:numPr>
          <w:ilvl w:val="0"/>
          <w:numId w:val="67"/>
        </w:numPr>
        <w:spacing w:line="240" w:lineRule="auto"/>
        <w:rPr>
          <w:rFonts w:ascii="Calibri" w:hAnsi="Calibri" w:eastAsia="ＭＳ 明朝" w:cs="Arial"/>
          <w:noProof w:val="0"/>
          <w:sz w:val="24"/>
          <w:szCs w:val="24"/>
          <w:lang w:val="en-US"/>
        </w:rPr>
      </w:pPr>
      <w:r w:rsidRPr="0265B477" w:rsidR="66A300BF">
        <w:rPr>
          <w:rFonts w:ascii="Calibri" w:hAnsi="Calibri" w:eastAsia="ＭＳ 明朝" w:cs="Arial"/>
          <w:noProof w:val="0"/>
          <w:sz w:val="24"/>
          <w:szCs w:val="24"/>
          <w:lang w:val="en-US"/>
        </w:rPr>
        <w:t>Shifted to ward</w:t>
      </w:r>
    </w:p>
    <w:p w:rsidR="66A300BF" w:rsidP="0265B477" w:rsidRDefault="66A300BF" w14:paraId="3DD6037E" w14:textId="11D060F3">
      <w:pPr>
        <w:pStyle w:val="Normal"/>
        <w:numPr>
          <w:ilvl w:val="0"/>
          <w:numId w:val="67"/>
        </w:numPr>
        <w:spacing w:line="240" w:lineRule="auto"/>
        <w:rPr>
          <w:rFonts w:ascii="Calibri" w:hAnsi="Calibri" w:eastAsia="ＭＳ 明朝" w:cs="Arial"/>
          <w:noProof w:val="0"/>
          <w:sz w:val="24"/>
          <w:szCs w:val="24"/>
          <w:lang w:val="en-US"/>
        </w:rPr>
      </w:pPr>
      <w:r w:rsidRPr="0265B477" w:rsidR="66A300BF">
        <w:rPr>
          <w:rFonts w:ascii="Calibri" w:hAnsi="Calibri" w:eastAsia="ＭＳ 明朝" w:cs="Arial"/>
          <w:noProof w:val="0"/>
          <w:sz w:val="24"/>
          <w:szCs w:val="24"/>
          <w:lang w:val="en-US"/>
        </w:rPr>
        <w:t>Ready for discharge</w:t>
      </w:r>
    </w:p>
    <w:p w:rsidR="66A300BF" w:rsidP="0265B477" w:rsidRDefault="66A300BF" w14:paraId="1B3F8216" w14:textId="61A0D320">
      <w:pPr>
        <w:spacing w:line="240" w:lineRule="auto"/>
        <w:rPr>
          <w:rFonts w:ascii="Calibri" w:hAnsi="Calibri" w:eastAsia="ＭＳ 明朝" w:cs="Arial"/>
          <w:b w:val="1"/>
          <w:bCs w:val="1"/>
          <w:noProof w:val="0"/>
          <w:sz w:val="24"/>
          <w:szCs w:val="24"/>
          <w:lang w:val="en-US"/>
        </w:rPr>
      </w:pPr>
      <w:r w:rsidRPr="0265B477" w:rsidR="66A300BF">
        <w:rPr>
          <w:rFonts w:ascii="Calibri" w:hAnsi="Calibri" w:eastAsia="ＭＳ 明朝" w:cs="Arial"/>
          <w:b w:val="1"/>
          <w:bCs w:val="1"/>
          <w:noProof w:val="0"/>
          <w:sz w:val="24"/>
          <w:szCs w:val="24"/>
          <w:lang w:val="en-US"/>
        </w:rPr>
        <w:t>Secure Communication</w:t>
      </w:r>
    </w:p>
    <w:p w:rsidR="66A300BF" w:rsidP="0265B477" w:rsidRDefault="66A300BF" w14:paraId="05C71637" w14:textId="7FD28D51">
      <w:pPr>
        <w:pStyle w:val="Normal"/>
        <w:numPr>
          <w:ilvl w:val="0"/>
          <w:numId w:val="68"/>
        </w:numPr>
        <w:spacing w:line="240" w:lineRule="auto"/>
        <w:rPr>
          <w:rFonts w:ascii="Calibri" w:hAnsi="Calibri" w:eastAsia="ＭＳ 明朝" w:cs="Arial"/>
          <w:noProof w:val="0"/>
          <w:sz w:val="24"/>
          <w:szCs w:val="24"/>
          <w:lang w:val="en-US"/>
        </w:rPr>
      </w:pPr>
      <w:r w:rsidRPr="0265B477" w:rsidR="66A300BF">
        <w:rPr>
          <w:rFonts w:ascii="Calibri" w:hAnsi="Calibri" w:eastAsia="ＭＳ 明朝" w:cs="Arial"/>
          <w:noProof w:val="0"/>
          <w:sz w:val="24"/>
          <w:szCs w:val="24"/>
          <w:lang w:val="en-US"/>
        </w:rPr>
        <w:t>SMS / WhatsApp updates</w:t>
      </w:r>
    </w:p>
    <w:p w:rsidR="66A300BF" w:rsidP="0265B477" w:rsidRDefault="66A300BF" w14:paraId="037F641F" w14:textId="3812AC70">
      <w:pPr>
        <w:pStyle w:val="Normal"/>
        <w:numPr>
          <w:ilvl w:val="0"/>
          <w:numId w:val="68"/>
        </w:numPr>
        <w:spacing w:line="240" w:lineRule="auto"/>
        <w:rPr>
          <w:rFonts w:ascii="Calibri" w:hAnsi="Calibri" w:eastAsia="ＭＳ 明朝" w:cs="Arial"/>
          <w:noProof w:val="0"/>
          <w:sz w:val="24"/>
          <w:szCs w:val="24"/>
          <w:lang w:val="en-US"/>
        </w:rPr>
      </w:pPr>
      <w:r w:rsidRPr="0265B477" w:rsidR="66A300BF">
        <w:rPr>
          <w:rFonts w:ascii="Calibri" w:hAnsi="Calibri" w:eastAsia="ＭＳ 明朝" w:cs="Arial"/>
          <w:noProof w:val="0"/>
          <w:sz w:val="24"/>
          <w:szCs w:val="24"/>
          <w:lang w:val="en-US"/>
        </w:rPr>
        <w:t>No clinical data leakage</w:t>
      </w:r>
    </w:p>
    <w:p w:rsidR="66A300BF" w:rsidP="0265B477" w:rsidRDefault="66A300BF" w14:paraId="38E12B1E" w14:textId="401C1770">
      <w:pPr>
        <w:pStyle w:val="Normal"/>
        <w:numPr>
          <w:ilvl w:val="0"/>
          <w:numId w:val="68"/>
        </w:numPr>
        <w:spacing w:line="240" w:lineRule="auto"/>
        <w:rPr>
          <w:rFonts w:ascii="Calibri" w:hAnsi="Calibri" w:eastAsia="ＭＳ 明朝" w:cs="Arial"/>
          <w:noProof w:val="0"/>
          <w:sz w:val="24"/>
          <w:szCs w:val="24"/>
          <w:lang w:val="en-US"/>
        </w:rPr>
      </w:pPr>
      <w:r w:rsidRPr="0265B477" w:rsidR="66A300BF">
        <w:rPr>
          <w:rFonts w:ascii="Calibri" w:hAnsi="Calibri" w:eastAsia="ＭＳ 明朝" w:cs="Arial"/>
          <w:noProof w:val="0"/>
          <w:sz w:val="24"/>
          <w:szCs w:val="24"/>
          <w:lang w:val="en-US"/>
        </w:rPr>
        <w:t xml:space="preserve">Consent-based </w:t>
      </w:r>
      <w:r w:rsidRPr="0265B477" w:rsidR="66A300BF">
        <w:rPr>
          <w:rFonts w:ascii="Calibri" w:hAnsi="Calibri" w:eastAsia="ＭＳ 明朝" w:cs="Arial"/>
          <w:noProof w:val="0"/>
          <w:sz w:val="24"/>
          <w:szCs w:val="24"/>
          <w:lang w:val="en-US"/>
        </w:rPr>
        <w:t>notificatio</w:t>
      </w:r>
      <w:r w:rsidRPr="0265B477" w:rsidR="6EA81A97">
        <w:rPr>
          <w:rFonts w:ascii="Calibri" w:hAnsi="Calibri" w:eastAsia="ＭＳ 明朝" w:cs="Arial"/>
          <w:noProof w:val="0"/>
          <w:sz w:val="24"/>
          <w:szCs w:val="24"/>
          <w:lang w:val="en-US"/>
        </w:rPr>
        <w:t>n</w:t>
      </w:r>
    </w:p>
    <w:p w:rsidRPr="006167D5" w:rsidR="001B3BB5" w:rsidRDefault="00842D29" w14:paraId="3A69C0F2" w14:textId="77777777">
      <w:pPr>
        <w:pStyle w:val="Heading2"/>
        <w:rPr>
          <w:rFonts w:cstheme="majorHAnsi"/>
          <w:sz w:val="24"/>
          <w:szCs w:val="24"/>
        </w:rPr>
      </w:pPr>
      <w:r w:rsidRPr="006167D5">
        <w:rPr>
          <w:rFonts w:cstheme="majorHAnsi"/>
          <w:sz w:val="24"/>
          <w:szCs w:val="24"/>
        </w:rPr>
        <w:t>2.3 Module Context within HIS</w:t>
      </w:r>
    </w:p>
    <w:p w:rsidRPr="006167D5" w:rsidR="001B3BB5" w:rsidRDefault="00842D29" w14:paraId="3C009717" w14:textId="77777777">
      <w:pPr>
        <w:rPr>
          <w:rFonts w:asciiTheme="majorHAnsi" w:hAnsiTheme="majorHAnsi" w:cstheme="majorHAnsi"/>
          <w:sz w:val="24"/>
          <w:szCs w:val="24"/>
        </w:rPr>
      </w:pPr>
      <w:r w:rsidRPr="006167D5">
        <w:rPr>
          <w:rFonts w:asciiTheme="majorHAnsi" w:hAnsiTheme="majorHAnsi" w:cstheme="majorHAnsi"/>
          <w:sz w:val="24"/>
          <w:szCs w:val="24"/>
        </w:rPr>
        <w:t>The Emergency Room module is a critical component of the HIS platform, serving as the primary entry point for emergency patients. It integrates seamlessly with multiple HIS modules including:</w:t>
      </w:r>
      <w:r w:rsidRPr="006167D5" w:rsidR="00496D2D">
        <w:rPr>
          <w:rFonts w:asciiTheme="majorHAnsi" w:hAnsiTheme="majorHAnsi" w:cstheme="majorHAnsi"/>
          <w:sz w:val="24"/>
          <w:szCs w:val="24"/>
        </w:rPr>
        <w:t xml:space="preserve"> </w:t>
      </w:r>
    </w:p>
    <w:p w:rsidRPr="006167D5" w:rsidR="001B3BB5" w:rsidP="27CA0883" w:rsidRDefault="421A5600" w14:paraId="3CD6C8DD" w14:textId="77777777">
      <w:pPr>
        <w:pStyle w:val="ListBullet"/>
        <w:rPr>
          <w:rFonts w:ascii="Calibri" w:hAnsi="Calibri" w:cs="Times New Roman" w:asciiTheme="majorAscii" w:hAnsiTheme="majorAscii" w:cstheme="majorBidi"/>
          <w:b w:val="0"/>
          <w:bCs w:val="0"/>
          <w:color w:val="000000" w:themeColor="text1" w:themeTint="FF" w:themeShade="FF"/>
          <w:sz w:val="24"/>
          <w:szCs w:val="24"/>
        </w:rPr>
      </w:pPr>
      <w:r w:rsidRPr="3A7FD57A" w:rsidR="2AB7A89B">
        <w:rPr>
          <w:rFonts w:ascii="Calibri" w:hAnsi="Calibri" w:cs="Times New Roman" w:asciiTheme="majorAscii" w:hAnsiTheme="majorAscii" w:cstheme="majorBidi"/>
          <w:b w:val="0"/>
          <w:bCs w:val="0"/>
          <w:color w:val="000000" w:themeColor="text1" w:themeTint="FF" w:themeShade="FF"/>
          <w:sz w:val="24"/>
          <w:szCs w:val="24"/>
        </w:rPr>
        <w:t xml:space="preserve">Front Office - Patient registration and </w:t>
      </w:r>
      <w:r w:rsidRPr="3A7FD57A" w:rsidR="2AB7A89B">
        <w:rPr>
          <w:rFonts w:ascii="Calibri" w:hAnsi="Calibri" w:cs="Times New Roman" w:asciiTheme="majorAscii" w:hAnsiTheme="majorAscii" w:cstheme="majorBidi"/>
          <w:b w:val="0"/>
          <w:bCs w:val="0"/>
          <w:color w:val="000000" w:themeColor="text1" w:themeTint="FF" w:themeShade="FF"/>
          <w:sz w:val="24"/>
          <w:szCs w:val="24"/>
        </w:rPr>
        <w:t>appointment management</w:t>
      </w:r>
    </w:p>
    <w:p w:rsidRPr="006167D5" w:rsidR="001B3BB5" w:rsidP="3A7FD57A" w:rsidRDefault="6F3A41E3" w14:paraId="2EE91C7A" w14:textId="77777777">
      <w:pPr>
        <w:pStyle w:val="ListBullet"/>
        <w:rPr>
          <w:rFonts w:ascii="Calibri" w:hAnsi="Calibri" w:cs="Times New Roman" w:asciiTheme="majorAscii" w:hAnsiTheme="majorAscii" w:cstheme="majorBidi"/>
          <w:sz w:val="24"/>
          <w:szCs w:val="24"/>
        </w:rPr>
      </w:pPr>
      <w:r w:rsidRPr="3A7FD57A" w:rsidR="29471CC2">
        <w:rPr>
          <w:rFonts w:ascii="Calibri" w:hAnsi="Calibri" w:cs="Times New Roman" w:asciiTheme="majorAscii" w:hAnsiTheme="majorAscii" w:cstheme="majorBidi"/>
          <w:sz w:val="24"/>
          <w:szCs w:val="24"/>
        </w:rPr>
        <w:t>Billing - Emergency service billing and payment collection</w:t>
      </w:r>
    </w:p>
    <w:p w:rsidRPr="006167D5" w:rsidR="001B3BB5" w:rsidP="3A7FD57A" w:rsidRDefault="6F3A41E3" w14:paraId="3F1C6ED2" w14:textId="77777777">
      <w:pPr>
        <w:pStyle w:val="ListBullet"/>
        <w:rPr>
          <w:rFonts w:ascii="Calibri" w:hAnsi="Calibri" w:cs="Times New Roman" w:asciiTheme="majorAscii" w:hAnsiTheme="majorAscii" w:cstheme="majorBidi"/>
          <w:sz w:val="24"/>
          <w:szCs w:val="24"/>
        </w:rPr>
      </w:pPr>
      <w:r w:rsidRPr="3A7FD57A" w:rsidR="29471CC2">
        <w:rPr>
          <w:rFonts w:ascii="Calibri" w:hAnsi="Calibri" w:cs="Times New Roman" w:asciiTheme="majorAscii" w:hAnsiTheme="majorAscii" w:cstheme="majorBidi"/>
          <w:sz w:val="24"/>
          <w:szCs w:val="24"/>
        </w:rPr>
        <w:t>IPD (In-Patient Department) - Patient admission and transfer</w:t>
      </w:r>
    </w:p>
    <w:p w:rsidRPr="006167D5" w:rsidR="001B3BB5" w:rsidP="3A7FD57A" w:rsidRDefault="6F3A41E3" w14:paraId="68B5FAC4" w14:textId="77777777">
      <w:pPr>
        <w:pStyle w:val="ListBullet"/>
        <w:rPr>
          <w:rFonts w:ascii="Calibri" w:hAnsi="Calibri" w:cs="Times New Roman" w:asciiTheme="majorAscii" w:hAnsiTheme="majorAscii" w:cstheme="majorBidi"/>
          <w:sz w:val="24"/>
          <w:szCs w:val="24"/>
        </w:rPr>
      </w:pPr>
      <w:r w:rsidRPr="3A7FD57A" w:rsidR="29471CC2">
        <w:rPr>
          <w:rFonts w:ascii="Calibri" w:hAnsi="Calibri" w:cs="Times New Roman" w:asciiTheme="majorAscii" w:hAnsiTheme="majorAscii" w:cstheme="majorBidi"/>
          <w:sz w:val="24"/>
          <w:szCs w:val="24"/>
        </w:rPr>
        <w:t>OPD (Out-Patient Department) - Follow-up consultations</w:t>
      </w:r>
    </w:p>
    <w:p w:rsidRPr="006167D5" w:rsidR="001B3BB5" w:rsidP="3A7FD57A" w:rsidRDefault="6F3A41E3" w14:paraId="4292F738" w14:textId="77777777">
      <w:pPr>
        <w:pStyle w:val="ListBullet"/>
        <w:rPr>
          <w:rFonts w:ascii="Calibri" w:hAnsi="Calibri" w:cs="Times New Roman" w:asciiTheme="majorAscii" w:hAnsiTheme="majorAscii" w:cstheme="majorBidi"/>
          <w:sz w:val="24"/>
          <w:szCs w:val="24"/>
        </w:rPr>
      </w:pPr>
      <w:r w:rsidRPr="3A7FD57A" w:rsidR="29471CC2">
        <w:rPr>
          <w:rFonts w:ascii="Calibri" w:hAnsi="Calibri" w:cs="Times New Roman" w:asciiTheme="majorAscii" w:hAnsiTheme="majorAscii" w:cstheme="majorBidi"/>
          <w:sz w:val="24"/>
          <w:szCs w:val="24"/>
        </w:rPr>
        <w:t>Nursing - Nursing assessments and care documentation</w:t>
      </w:r>
    </w:p>
    <w:p w:rsidRPr="006167D5" w:rsidR="001B3BB5" w:rsidP="3A7FD57A" w:rsidRDefault="6F3A41E3" w14:paraId="300CEEC5" w14:textId="77777777">
      <w:pPr>
        <w:pStyle w:val="ListBullet"/>
        <w:rPr>
          <w:rFonts w:ascii="Calibri" w:hAnsi="Calibri" w:cs="Times New Roman" w:asciiTheme="majorAscii" w:hAnsiTheme="majorAscii" w:cstheme="majorBidi"/>
          <w:sz w:val="24"/>
          <w:szCs w:val="24"/>
        </w:rPr>
      </w:pPr>
      <w:r w:rsidRPr="3A7FD57A" w:rsidR="29471CC2">
        <w:rPr>
          <w:rFonts w:ascii="Calibri" w:hAnsi="Calibri" w:cs="Times New Roman" w:asciiTheme="majorAscii" w:hAnsiTheme="majorAscii" w:cstheme="majorBidi"/>
          <w:sz w:val="24"/>
          <w:szCs w:val="24"/>
        </w:rPr>
        <w:t>Doctor Desk - Clinical consultation and treatment orders</w:t>
      </w:r>
    </w:p>
    <w:p w:rsidRPr="006167D5" w:rsidR="001B3BB5" w:rsidP="3A7FD57A" w:rsidRDefault="6F3A41E3" w14:paraId="2762CACB" w14:textId="77777777">
      <w:pPr>
        <w:pStyle w:val="ListBullet"/>
        <w:rPr>
          <w:rFonts w:ascii="Calibri" w:hAnsi="Calibri" w:cs="Times New Roman" w:asciiTheme="majorAscii" w:hAnsiTheme="majorAscii" w:cstheme="majorBidi"/>
          <w:sz w:val="24"/>
          <w:szCs w:val="24"/>
        </w:rPr>
      </w:pPr>
      <w:r w:rsidRPr="3A7FD57A" w:rsidR="29471CC2">
        <w:rPr>
          <w:rFonts w:ascii="Calibri" w:hAnsi="Calibri" w:cs="Times New Roman" w:asciiTheme="majorAscii" w:hAnsiTheme="majorAscii" w:cstheme="majorBidi"/>
          <w:sz w:val="24"/>
          <w:szCs w:val="24"/>
        </w:rPr>
        <w:t>Laboratory (LIS) - Lab test orders and results</w:t>
      </w:r>
    </w:p>
    <w:p w:rsidRPr="006167D5" w:rsidR="001B3BB5" w:rsidP="3A7FD57A" w:rsidRDefault="6F3A41E3" w14:paraId="2D6F465E" w14:textId="77777777">
      <w:pPr>
        <w:pStyle w:val="ListBullet"/>
        <w:rPr>
          <w:rFonts w:ascii="Calibri" w:hAnsi="Calibri" w:cs="Times New Roman" w:asciiTheme="majorAscii" w:hAnsiTheme="majorAscii" w:cstheme="majorBidi"/>
          <w:sz w:val="24"/>
          <w:szCs w:val="24"/>
        </w:rPr>
      </w:pPr>
      <w:r w:rsidRPr="3A7FD57A" w:rsidR="29471CC2">
        <w:rPr>
          <w:rFonts w:ascii="Calibri" w:hAnsi="Calibri" w:cs="Times New Roman" w:asciiTheme="majorAscii" w:hAnsiTheme="majorAscii" w:cstheme="majorBidi"/>
          <w:sz w:val="24"/>
          <w:szCs w:val="24"/>
        </w:rPr>
        <w:t>Radiology (RIS) - Imaging orders and reports</w:t>
      </w:r>
    </w:p>
    <w:p w:rsidRPr="006167D5" w:rsidR="001B3BB5" w:rsidP="3A7FD57A" w:rsidRDefault="6F3A41E3" w14:paraId="67A33349" w14:textId="77777777">
      <w:pPr>
        <w:pStyle w:val="ListBullet"/>
        <w:rPr>
          <w:rFonts w:ascii="Calibri" w:hAnsi="Calibri" w:cs="Times New Roman" w:asciiTheme="majorAscii" w:hAnsiTheme="majorAscii" w:cstheme="majorBidi"/>
          <w:sz w:val="24"/>
          <w:szCs w:val="24"/>
        </w:rPr>
      </w:pPr>
      <w:r w:rsidRPr="3A7FD57A" w:rsidR="29471CC2">
        <w:rPr>
          <w:rFonts w:ascii="Calibri" w:hAnsi="Calibri" w:cs="Times New Roman" w:asciiTheme="majorAscii" w:hAnsiTheme="majorAscii" w:cstheme="majorBidi"/>
          <w:sz w:val="24"/>
          <w:szCs w:val="24"/>
        </w:rPr>
        <w:t>Pharmacy - Medication orders and dispensing</w:t>
      </w:r>
    </w:p>
    <w:p w:rsidRPr="006167D5" w:rsidR="001B3BB5" w:rsidP="3A7FD57A" w:rsidRDefault="6F3A41E3" w14:paraId="1E4D53C5" w14:textId="77777777">
      <w:pPr>
        <w:pStyle w:val="ListBullet"/>
        <w:rPr>
          <w:rFonts w:ascii="Calibri" w:hAnsi="Calibri" w:cs="Times New Roman" w:asciiTheme="majorAscii" w:hAnsiTheme="majorAscii" w:cstheme="majorBidi"/>
          <w:sz w:val="24"/>
          <w:szCs w:val="24"/>
        </w:rPr>
      </w:pPr>
      <w:r w:rsidRPr="3A7FD57A" w:rsidR="29471CC2">
        <w:rPr>
          <w:rFonts w:ascii="Calibri" w:hAnsi="Calibri" w:cs="Times New Roman" w:asciiTheme="majorAscii" w:hAnsiTheme="majorAscii" w:cstheme="majorBidi"/>
          <w:sz w:val="24"/>
          <w:szCs w:val="24"/>
        </w:rPr>
        <w:t>Inventory - Medical supplies and consumables</w:t>
      </w:r>
    </w:p>
    <w:p w:rsidRPr="006167D5" w:rsidR="001B3BB5" w:rsidP="3A7FD57A" w:rsidRDefault="6F3A41E3" w14:paraId="3382B104" w14:textId="77777777">
      <w:pPr>
        <w:pStyle w:val="ListBullet"/>
        <w:rPr>
          <w:rFonts w:ascii="Calibri" w:hAnsi="Calibri" w:cs="Times New Roman" w:asciiTheme="majorAscii" w:hAnsiTheme="majorAscii" w:cstheme="majorBidi"/>
          <w:sz w:val="24"/>
          <w:szCs w:val="24"/>
        </w:rPr>
      </w:pPr>
      <w:r w:rsidRPr="3A7FD57A" w:rsidR="29471CC2">
        <w:rPr>
          <w:rFonts w:ascii="Calibri" w:hAnsi="Calibri" w:cs="Times New Roman" w:asciiTheme="majorAscii" w:hAnsiTheme="majorAscii" w:cstheme="majorBidi"/>
          <w:sz w:val="24"/>
          <w:szCs w:val="24"/>
        </w:rPr>
        <w:t>OTIMS - Emergency surgical procedures</w:t>
      </w:r>
    </w:p>
    <w:p w:rsidRPr="006167D5" w:rsidR="001B3BB5" w:rsidP="3A7FD57A" w:rsidRDefault="6F3A41E3" w14:paraId="13CE3F1F" w14:textId="77777777">
      <w:pPr>
        <w:pStyle w:val="ListBullet"/>
        <w:rPr>
          <w:rFonts w:ascii="Calibri" w:hAnsi="Calibri" w:cs="Times New Roman" w:asciiTheme="majorAscii" w:hAnsiTheme="majorAscii" w:cstheme="majorBidi"/>
          <w:sz w:val="24"/>
          <w:szCs w:val="24"/>
        </w:rPr>
      </w:pPr>
      <w:r w:rsidRPr="3A7FD57A" w:rsidR="291604A9">
        <w:rPr>
          <w:rFonts w:ascii="Calibri" w:hAnsi="Calibri" w:cs="Times New Roman" w:asciiTheme="majorAscii" w:hAnsiTheme="majorAscii" w:cstheme="majorBidi"/>
          <w:sz w:val="24"/>
          <w:szCs w:val="24"/>
        </w:rPr>
        <w:t>EHR - Electronic health records integration</w:t>
      </w:r>
    </w:p>
    <w:p w:rsidRPr="006167D5" w:rsidR="001B3BB5" w:rsidRDefault="00842D29" w14:paraId="0A37501D" w14:textId="77777777">
      <w:pPr>
        <w:rPr>
          <w:rFonts w:asciiTheme="majorHAnsi" w:hAnsiTheme="majorHAnsi" w:cstheme="majorHAnsi"/>
          <w:sz w:val="24"/>
          <w:szCs w:val="24"/>
        </w:rPr>
      </w:pPr>
      <w:r w:rsidRPr="006167D5">
        <w:rPr>
          <w:rFonts w:asciiTheme="majorHAnsi" w:hAnsiTheme="majorHAnsi" w:cstheme="majorHAnsi"/>
          <w:sz w:val="24"/>
          <w:szCs w:val="24"/>
        </w:rPr>
        <w:br w:type="page"/>
      </w:r>
    </w:p>
    <w:p w:rsidRPr="006167D5" w:rsidR="001B3BB5" w:rsidRDefault="00842D29" w14:paraId="340D3C3E" w14:textId="77777777">
      <w:pPr>
        <w:pStyle w:val="Heading1"/>
        <w:rPr>
          <w:rFonts w:cstheme="majorHAnsi"/>
        </w:rPr>
      </w:pPr>
      <w:r w:rsidRPr="006167D5">
        <w:rPr>
          <w:rFonts w:cstheme="majorHAnsi"/>
        </w:rPr>
        <w:t>3. System Architecture and Integration</w:t>
      </w:r>
    </w:p>
    <w:p w:rsidRPr="006167D5" w:rsidR="001B3BB5" w:rsidRDefault="00842D29" w14:paraId="0CD9294A" w14:textId="77777777">
      <w:pPr>
        <w:pStyle w:val="Heading2"/>
        <w:rPr>
          <w:rFonts w:cstheme="majorHAnsi"/>
          <w:sz w:val="24"/>
          <w:szCs w:val="24"/>
        </w:rPr>
      </w:pPr>
      <w:r w:rsidRPr="006167D5">
        <w:rPr>
          <w:rFonts w:cstheme="majorHAnsi"/>
          <w:sz w:val="24"/>
          <w:szCs w:val="24"/>
        </w:rPr>
        <w:t>3.1 Module Architecture</w:t>
      </w:r>
    </w:p>
    <w:p w:rsidRPr="006167D5" w:rsidR="001B3BB5" w:rsidRDefault="00842D29" w14:paraId="03F8784C" w14:textId="77777777">
      <w:pPr>
        <w:rPr>
          <w:rFonts w:asciiTheme="majorHAnsi" w:hAnsiTheme="majorHAnsi" w:cstheme="majorHAnsi"/>
          <w:sz w:val="24"/>
          <w:szCs w:val="24"/>
        </w:rPr>
      </w:pPr>
      <w:r w:rsidRPr="006167D5">
        <w:rPr>
          <w:rFonts w:asciiTheme="majorHAnsi" w:hAnsiTheme="majorHAnsi" w:cstheme="majorHAnsi"/>
          <w:sz w:val="24"/>
          <w:szCs w:val="24"/>
        </w:rPr>
        <w:t>The ER module is built on the HIS SAAS (Software as a Service) platform developed by Axonic Health Pvt Ltd. It leverages cloud-based infrastructure for scalability, real-time data access, and seamless integration with other hospital systems. The architecture supports:</w:t>
      </w:r>
    </w:p>
    <w:p w:rsidRPr="006167D5" w:rsidR="001B3BB5" w:rsidP="3A7FD57A" w:rsidRDefault="6F3A41E3" w14:paraId="7F1B1259" w14:textId="77777777">
      <w:pPr>
        <w:pStyle w:val="ListBullet"/>
        <w:rPr>
          <w:rFonts w:ascii="Calibri" w:hAnsi="Calibri" w:cs="Times New Roman" w:asciiTheme="majorAscii" w:hAnsiTheme="majorAscii" w:cstheme="majorBidi"/>
          <w:sz w:val="24"/>
          <w:szCs w:val="24"/>
        </w:rPr>
      </w:pPr>
      <w:r w:rsidRPr="3A7FD57A" w:rsidR="29471CC2">
        <w:rPr>
          <w:rFonts w:ascii="Calibri" w:hAnsi="Calibri" w:cs="Times New Roman" w:asciiTheme="majorAscii" w:hAnsiTheme="majorAscii" w:cstheme="majorBidi"/>
          <w:sz w:val="24"/>
          <w:szCs w:val="24"/>
        </w:rPr>
        <w:t>Real-time patient tracking and monitoring</w:t>
      </w:r>
    </w:p>
    <w:p w:rsidRPr="006167D5" w:rsidR="001B3BB5" w:rsidP="3A7FD57A" w:rsidRDefault="6F3A41E3" w14:paraId="1DAC0964" w14:textId="77777777">
      <w:pPr>
        <w:pStyle w:val="ListBullet"/>
        <w:rPr>
          <w:rFonts w:ascii="Calibri" w:hAnsi="Calibri" w:cs="Times New Roman" w:asciiTheme="majorAscii" w:hAnsiTheme="majorAscii" w:cstheme="majorBidi"/>
          <w:sz w:val="24"/>
          <w:szCs w:val="24"/>
        </w:rPr>
      </w:pPr>
      <w:r w:rsidRPr="3A7FD57A" w:rsidR="29471CC2">
        <w:rPr>
          <w:rFonts w:ascii="Calibri" w:hAnsi="Calibri" w:cs="Times New Roman" w:asciiTheme="majorAscii" w:hAnsiTheme="majorAscii" w:cstheme="majorBidi"/>
          <w:sz w:val="24"/>
          <w:szCs w:val="24"/>
        </w:rPr>
        <w:t>Multi-user concurrent access with role-based permissions</w:t>
      </w:r>
    </w:p>
    <w:p w:rsidRPr="006167D5" w:rsidR="001B3BB5" w:rsidP="3A7FD57A" w:rsidRDefault="6F3A41E3" w14:paraId="4C397AD2" w14:textId="77777777">
      <w:pPr>
        <w:pStyle w:val="ListBullet"/>
        <w:rPr>
          <w:rFonts w:ascii="Calibri" w:hAnsi="Calibri" w:cs="Times New Roman" w:asciiTheme="majorAscii" w:hAnsiTheme="majorAscii" w:cstheme="majorBidi"/>
          <w:sz w:val="24"/>
          <w:szCs w:val="24"/>
        </w:rPr>
      </w:pPr>
      <w:r w:rsidRPr="3A7FD57A" w:rsidR="29471CC2">
        <w:rPr>
          <w:rFonts w:ascii="Calibri" w:hAnsi="Calibri" w:cs="Times New Roman" w:asciiTheme="majorAscii" w:hAnsiTheme="majorAscii" w:cstheme="majorBidi"/>
          <w:sz w:val="24"/>
          <w:szCs w:val="24"/>
        </w:rPr>
        <w:t>Automated workflow management and alerts</w:t>
      </w:r>
    </w:p>
    <w:p w:rsidRPr="006167D5" w:rsidR="001B3BB5" w:rsidP="3A7FD57A" w:rsidRDefault="6F3A41E3" w14:paraId="76D052DD" w14:textId="77777777">
      <w:pPr>
        <w:pStyle w:val="ListBullet"/>
        <w:rPr>
          <w:rFonts w:ascii="Calibri" w:hAnsi="Calibri" w:cs="Times New Roman" w:asciiTheme="majorAscii" w:hAnsiTheme="majorAscii" w:cstheme="majorBidi"/>
          <w:sz w:val="24"/>
          <w:szCs w:val="24"/>
        </w:rPr>
      </w:pPr>
      <w:r w:rsidRPr="3A7FD57A" w:rsidR="29471CC2">
        <w:rPr>
          <w:rFonts w:ascii="Calibri" w:hAnsi="Calibri" w:cs="Times New Roman" w:asciiTheme="majorAscii" w:hAnsiTheme="majorAscii" w:cstheme="majorBidi"/>
          <w:sz w:val="24"/>
          <w:szCs w:val="24"/>
        </w:rPr>
        <w:t>Integration with medical devices and monitoring equipment</w:t>
      </w:r>
    </w:p>
    <w:p w:rsidRPr="006167D5" w:rsidR="001B3BB5" w:rsidP="3A7FD57A" w:rsidRDefault="6F3A41E3" w14:paraId="3ED68630" w14:textId="77777777">
      <w:pPr>
        <w:pStyle w:val="ListBullet"/>
        <w:rPr>
          <w:rFonts w:ascii="Calibri" w:hAnsi="Calibri" w:cs="Times New Roman" w:asciiTheme="majorAscii" w:hAnsiTheme="majorAscii" w:cstheme="majorBidi"/>
          <w:sz w:val="24"/>
          <w:szCs w:val="24"/>
        </w:rPr>
      </w:pPr>
      <w:r w:rsidRPr="3A7FD57A" w:rsidR="29471CC2">
        <w:rPr>
          <w:rFonts w:ascii="Calibri" w:hAnsi="Calibri" w:cs="Times New Roman" w:asciiTheme="majorAscii" w:hAnsiTheme="majorAscii" w:cstheme="majorBidi"/>
          <w:sz w:val="24"/>
          <w:szCs w:val="24"/>
        </w:rPr>
        <w:t>Cloud-hosted with local data storage options</w:t>
      </w:r>
    </w:p>
    <w:p w:rsidRPr="006167D5" w:rsidR="001B3BB5" w:rsidP="3A7FD57A" w:rsidRDefault="6F3A41E3" w14:paraId="3E7F456F" w14:textId="77777777">
      <w:pPr>
        <w:pStyle w:val="ListBullet"/>
        <w:rPr>
          <w:rFonts w:ascii="Calibri" w:hAnsi="Calibri" w:cs="Times New Roman" w:asciiTheme="majorAscii" w:hAnsiTheme="majorAscii" w:cstheme="majorBidi"/>
          <w:sz w:val="24"/>
          <w:szCs w:val="24"/>
        </w:rPr>
      </w:pPr>
      <w:r w:rsidRPr="3A7FD57A" w:rsidR="29471CC2">
        <w:rPr>
          <w:rFonts w:ascii="Calibri" w:hAnsi="Calibri" w:cs="Times New Roman" w:asciiTheme="majorAscii" w:hAnsiTheme="majorAscii" w:cstheme="majorBidi"/>
          <w:sz w:val="24"/>
          <w:szCs w:val="24"/>
        </w:rPr>
        <w:t>API-based integration with external systems</w:t>
      </w:r>
    </w:p>
    <w:p w:rsidRPr="006167D5" w:rsidR="001B3BB5" w:rsidP="3A7FD57A" w:rsidRDefault="4D957265" w14:paraId="120B2410" w14:textId="302DEBA0">
      <w:pPr>
        <w:pStyle w:val="ListBullet"/>
        <w:rPr>
          <w:rFonts w:ascii="Calibri" w:hAnsi="Calibri" w:cs="Times New Roman" w:asciiTheme="majorAscii" w:hAnsiTheme="majorAscii" w:cstheme="majorBidi"/>
          <w:sz w:val="24"/>
          <w:szCs w:val="24"/>
        </w:rPr>
      </w:pPr>
      <w:r w:rsidRPr="3A7FD57A" w:rsidR="4239A27F">
        <w:rPr>
          <w:rFonts w:ascii="Calibri" w:hAnsi="Calibri" w:cs="Times New Roman" w:asciiTheme="majorAscii" w:hAnsiTheme="majorAscii" w:cstheme="majorBidi"/>
          <w:sz w:val="24"/>
          <w:szCs w:val="24"/>
        </w:rPr>
        <w:t>Web-based access</w:t>
      </w:r>
      <w:r w:rsidRPr="3A7FD57A" w:rsidR="07AB7802">
        <w:rPr>
          <w:rFonts w:ascii="Calibri" w:hAnsi="Calibri" w:cs="Times New Roman" w:asciiTheme="majorAscii" w:hAnsiTheme="majorAscii" w:cstheme="majorBidi"/>
          <w:sz w:val="24"/>
          <w:szCs w:val="24"/>
        </w:rPr>
        <w:t xml:space="preserve"> </w:t>
      </w:r>
    </w:p>
    <w:p w:rsidRPr="006167D5" w:rsidR="00B6185F" w:rsidP="00B6185F" w:rsidRDefault="00842D29" w14:paraId="70C009AE" w14:textId="77777777">
      <w:pPr>
        <w:rPr>
          <w:rFonts w:asciiTheme="majorHAnsi" w:hAnsiTheme="majorHAnsi" w:cstheme="majorHAnsi"/>
          <w:sz w:val="24"/>
          <w:szCs w:val="24"/>
        </w:rPr>
      </w:pPr>
      <w:r w:rsidRPr="006167D5">
        <w:rPr>
          <w:rStyle w:val="Heading2Char"/>
          <w:rFonts w:cstheme="majorHAnsi"/>
          <w:sz w:val="24"/>
          <w:szCs w:val="24"/>
        </w:rPr>
        <w:t>3.2 Integration Points with HIS Modules</w:t>
      </w:r>
      <w:r w:rsidRPr="006167D5" w:rsidR="00B6185F">
        <w:rPr>
          <w:rFonts w:asciiTheme="majorHAnsi" w:hAnsiTheme="majorHAnsi" w:cstheme="majorHAnsi"/>
          <w:b/>
          <w:bCs/>
          <w:color w:val="000000" w:themeColor="text1"/>
          <w:sz w:val="24"/>
          <w:szCs w:val="24"/>
        </w:rPr>
        <w:br/>
      </w:r>
      <w:r w:rsidRPr="006167D5" w:rsidR="00B6185F">
        <w:rPr>
          <w:rFonts w:asciiTheme="majorHAnsi" w:hAnsiTheme="majorHAnsi" w:cstheme="majorHAnsi"/>
          <w:sz w:val="24"/>
          <w:szCs w:val="24"/>
        </w:rPr>
        <w:t>The OPD Module integrates with the following HIS modules:</w:t>
      </w:r>
      <w:r w:rsidRPr="006167D5" w:rsidR="00A603FE">
        <w:rPr>
          <w:rFonts w:asciiTheme="majorHAnsi" w:hAnsiTheme="majorHAnsi" w:cstheme="majorHAnsi"/>
          <w:sz w:val="24"/>
          <w:szCs w:val="24"/>
        </w:rPr>
        <w:t xml:space="preserve"> </w:t>
      </w:r>
    </w:p>
    <w:tbl>
      <w:tblPr>
        <w:tblStyle w:val="LightGrid-Accent1"/>
        <w:tblW w:w="0" w:type="auto"/>
        <w:tblLook w:val="04A0" w:firstRow="1" w:lastRow="0" w:firstColumn="1" w:lastColumn="0" w:noHBand="0" w:noVBand="1"/>
      </w:tblPr>
      <w:tblGrid>
        <w:gridCol w:w="2872"/>
        <w:gridCol w:w="2873"/>
        <w:gridCol w:w="2875"/>
      </w:tblGrid>
      <w:tr w:rsidRPr="006167D5" w:rsidR="00B6185F" w:rsidTr="00DF0EA0" w14:paraId="2B2B1841"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Pr="006167D5" w:rsidR="00B6185F" w:rsidP="00DF0EA0" w:rsidRDefault="00B6185F" w14:paraId="272F7925" w14:textId="77777777">
            <w:pPr>
              <w:rPr>
                <w:rFonts w:asciiTheme="majorHAnsi" w:hAnsiTheme="majorHAnsi" w:cstheme="majorHAnsi"/>
                <w:sz w:val="24"/>
                <w:szCs w:val="24"/>
              </w:rPr>
            </w:pPr>
            <w:r w:rsidRPr="006167D5">
              <w:rPr>
                <w:rFonts w:asciiTheme="majorHAnsi" w:hAnsiTheme="majorHAnsi" w:cstheme="majorHAnsi"/>
                <w:sz w:val="24"/>
                <w:szCs w:val="24"/>
              </w:rPr>
              <w:t>HIS Module</w:t>
            </w:r>
          </w:p>
        </w:tc>
        <w:tc>
          <w:tcPr>
            <w:tcW w:w="2880" w:type="dxa"/>
          </w:tcPr>
          <w:p w:rsidRPr="006167D5" w:rsidR="00B6185F" w:rsidP="00DF0EA0" w:rsidRDefault="00B6185F" w14:paraId="0CA104C5" w14:textId="77777777">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4"/>
                <w:szCs w:val="24"/>
              </w:rPr>
            </w:pPr>
            <w:r w:rsidRPr="006167D5">
              <w:rPr>
                <w:rFonts w:asciiTheme="majorHAnsi" w:hAnsiTheme="majorHAnsi" w:cstheme="majorHAnsi"/>
                <w:sz w:val="24"/>
                <w:szCs w:val="24"/>
              </w:rPr>
              <w:t>Integration Type</w:t>
            </w:r>
          </w:p>
        </w:tc>
        <w:tc>
          <w:tcPr>
            <w:tcW w:w="2880" w:type="dxa"/>
          </w:tcPr>
          <w:p w:rsidRPr="006167D5" w:rsidR="00B6185F" w:rsidP="00DF0EA0" w:rsidRDefault="00B6185F" w14:paraId="7D5D3F51" w14:textId="77777777">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4"/>
                <w:szCs w:val="24"/>
              </w:rPr>
            </w:pPr>
            <w:r w:rsidRPr="006167D5">
              <w:rPr>
                <w:rFonts w:asciiTheme="majorHAnsi" w:hAnsiTheme="majorHAnsi" w:cstheme="majorHAnsi"/>
                <w:sz w:val="24"/>
                <w:szCs w:val="24"/>
              </w:rPr>
              <w:t>Data Exchange</w:t>
            </w:r>
          </w:p>
        </w:tc>
      </w:tr>
      <w:tr w:rsidRPr="006167D5" w:rsidR="00B6185F" w:rsidTr="00DF0EA0" w14:paraId="31B03B5D"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Pr="006167D5" w:rsidR="00B6185F" w:rsidP="00DF0EA0" w:rsidRDefault="00B6185F" w14:paraId="3B3E06D5" w14:textId="77777777">
            <w:pPr>
              <w:rPr>
                <w:rFonts w:asciiTheme="majorHAnsi" w:hAnsiTheme="majorHAnsi" w:cstheme="majorHAnsi"/>
                <w:sz w:val="24"/>
                <w:szCs w:val="24"/>
              </w:rPr>
            </w:pPr>
            <w:r w:rsidRPr="006167D5">
              <w:rPr>
                <w:rFonts w:asciiTheme="majorHAnsi" w:hAnsiTheme="majorHAnsi" w:cstheme="majorHAnsi"/>
                <w:sz w:val="24"/>
                <w:szCs w:val="24"/>
              </w:rPr>
              <w:t>Front Office</w:t>
            </w:r>
          </w:p>
        </w:tc>
        <w:tc>
          <w:tcPr>
            <w:tcW w:w="2880" w:type="dxa"/>
          </w:tcPr>
          <w:p w:rsidRPr="006167D5" w:rsidR="00B6185F" w:rsidP="00DF0EA0" w:rsidRDefault="00B6185F" w14:paraId="6B74FF6F" w14:textId="77777777">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4"/>
                <w:szCs w:val="24"/>
              </w:rPr>
            </w:pPr>
            <w:r w:rsidRPr="006167D5">
              <w:rPr>
                <w:rFonts w:asciiTheme="majorHAnsi" w:hAnsiTheme="majorHAnsi" w:cstheme="majorHAnsi"/>
                <w:sz w:val="24"/>
                <w:szCs w:val="24"/>
              </w:rPr>
              <w:t>Bi-directional</w:t>
            </w:r>
          </w:p>
        </w:tc>
        <w:tc>
          <w:tcPr>
            <w:tcW w:w="2880" w:type="dxa"/>
          </w:tcPr>
          <w:p w:rsidRPr="006167D5" w:rsidR="00B6185F" w:rsidP="00DF0EA0" w:rsidRDefault="00B6185F" w14:paraId="11BC2A28" w14:textId="77777777">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4"/>
                <w:szCs w:val="24"/>
              </w:rPr>
            </w:pPr>
            <w:r w:rsidRPr="006167D5">
              <w:rPr>
                <w:rFonts w:asciiTheme="majorHAnsi" w:hAnsiTheme="majorHAnsi" w:cstheme="majorHAnsi"/>
                <w:sz w:val="24"/>
                <w:szCs w:val="24"/>
              </w:rPr>
              <w:t>Patient registration, appointment scheduling, visit management</w:t>
            </w:r>
          </w:p>
        </w:tc>
      </w:tr>
      <w:tr w:rsidRPr="006167D5" w:rsidR="00B6185F" w:rsidTr="00DF0EA0" w14:paraId="6394402D"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Pr="006167D5" w:rsidR="00B6185F" w:rsidP="00DF0EA0" w:rsidRDefault="00B6185F" w14:paraId="0C72F3EA" w14:textId="77777777">
            <w:pPr>
              <w:rPr>
                <w:rFonts w:asciiTheme="majorHAnsi" w:hAnsiTheme="majorHAnsi" w:cstheme="majorHAnsi"/>
                <w:sz w:val="24"/>
                <w:szCs w:val="24"/>
              </w:rPr>
            </w:pPr>
            <w:r w:rsidRPr="006167D5">
              <w:rPr>
                <w:rFonts w:asciiTheme="majorHAnsi" w:hAnsiTheme="majorHAnsi" w:cstheme="majorHAnsi"/>
                <w:sz w:val="24"/>
                <w:szCs w:val="24"/>
              </w:rPr>
              <w:t>Billing</w:t>
            </w:r>
          </w:p>
        </w:tc>
        <w:tc>
          <w:tcPr>
            <w:tcW w:w="2880" w:type="dxa"/>
          </w:tcPr>
          <w:p w:rsidRPr="006167D5" w:rsidR="00B6185F" w:rsidP="00DF0EA0" w:rsidRDefault="00B6185F" w14:paraId="0181A42D" w14:textId="77777777">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sz w:val="24"/>
                <w:szCs w:val="24"/>
              </w:rPr>
            </w:pPr>
            <w:r w:rsidRPr="006167D5">
              <w:rPr>
                <w:rFonts w:asciiTheme="majorHAnsi" w:hAnsiTheme="majorHAnsi" w:cstheme="majorHAnsi"/>
                <w:sz w:val="24"/>
                <w:szCs w:val="24"/>
              </w:rPr>
              <w:t>Bi-directional</w:t>
            </w:r>
          </w:p>
        </w:tc>
        <w:tc>
          <w:tcPr>
            <w:tcW w:w="2880" w:type="dxa"/>
          </w:tcPr>
          <w:p w:rsidRPr="006167D5" w:rsidR="00B6185F" w:rsidP="00DF0EA0" w:rsidRDefault="00B6185F" w14:paraId="3133CAA1" w14:textId="77777777">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sz w:val="24"/>
                <w:szCs w:val="24"/>
              </w:rPr>
            </w:pPr>
            <w:r w:rsidRPr="006167D5">
              <w:rPr>
                <w:rFonts w:asciiTheme="majorHAnsi" w:hAnsiTheme="majorHAnsi" w:cstheme="majorHAnsi"/>
                <w:sz w:val="24"/>
                <w:szCs w:val="24"/>
              </w:rPr>
              <w:t>Service charges, payment collection, bill settlement, refunds</w:t>
            </w:r>
          </w:p>
        </w:tc>
      </w:tr>
      <w:tr w:rsidRPr="006167D5" w:rsidR="00B6185F" w:rsidTr="00DF0EA0" w14:paraId="38E3239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Pr="006167D5" w:rsidR="00B6185F" w:rsidP="00DF0EA0" w:rsidRDefault="00B6185F" w14:paraId="2394C17F" w14:textId="77777777">
            <w:pPr>
              <w:rPr>
                <w:rFonts w:asciiTheme="majorHAnsi" w:hAnsiTheme="majorHAnsi" w:cstheme="majorHAnsi"/>
                <w:sz w:val="24"/>
                <w:szCs w:val="24"/>
              </w:rPr>
            </w:pPr>
            <w:r w:rsidRPr="006167D5">
              <w:rPr>
                <w:rFonts w:asciiTheme="majorHAnsi" w:hAnsiTheme="majorHAnsi" w:cstheme="majorHAnsi"/>
                <w:sz w:val="24"/>
                <w:szCs w:val="24"/>
              </w:rPr>
              <w:t>Nursing Station</w:t>
            </w:r>
          </w:p>
        </w:tc>
        <w:tc>
          <w:tcPr>
            <w:tcW w:w="2880" w:type="dxa"/>
          </w:tcPr>
          <w:p w:rsidRPr="006167D5" w:rsidR="00B6185F" w:rsidP="00DF0EA0" w:rsidRDefault="00B6185F" w14:paraId="4457D260" w14:textId="77777777">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4"/>
                <w:szCs w:val="24"/>
              </w:rPr>
            </w:pPr>
            <w:r w:rsidRPr="006167D5">
              <w:rPr>
                <w:rFonts w:asciiTheme="majorHAnsi" w:hAnsiTheme="majorHAnsi" w:cstheme="majorHAnsi"/>
                <w:sz w:val="24"/>
                <w:szCs w:val="24"/>
              </w:rPr>
              <w:t>Bi-directional</w:t>
            </w:r>
          </w:p>
        </w:tc>
        <w:tc>
          <w:tcPr>
            <w:tcW w:w="2880" w:type="dxa"/>
          </w:tcPr>
          <w:p w:rsidRPr="006167D5" w:rsidR="00B6185F" w:rsidP="00DF0EA0" w:rsidRDefault="00B6185F" w14:paraId="436FD3ED" w14:textId="77777777">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4"/>
                <w:szCs w:val="24"/>
              </w:rPr>
            </w:pPr>
            <w:r w:rsidRPr="006167D5">
              <w:rPr>
                <w:rFonts w:asciiTheme="majorHAnsi" w:hAnsiTheme="majorHAnsi" w:cstheme="majorHAnsi"/>
                <w:sz w:val="24"/>
                <w:szCs w:val="24"/>
              </w:rPr>
              <w:t>Vital signs, nursing notes, clinical observations</w:t>
            </w:r>
          </w:p>
        </w:tc>
      </w:tr>
      <w:tr w:rsidRPr="006167D5" w:rsidR="00B6185F" w:rsidTr="00DF0EA0" w14:paraId="20AD4B0D"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Pr="006167D5" w:rsidR="00B6185F" w:rsidP="00DF0EA0" w:rsidRDefault="00B6185F" w14:paraId="7421FFC9" w14:textId="77777777">
            <w:pPr>
              <w:rPr>
                <w:rFonts w:asciiTheme="majorHAnsi" w:hAnsiTheme="majorHAnsi" w:cstheme="majorHAnsi"/>
                <w:sz w:val="24"/>
                <w:szCs w:val="24"/>
              </w:rPr>
            </w:pPr>
            <w:r w:rsidRPr="006167D5">
              <w:rPr>
                <w:rFonts w:asciiTheme="majorHAnsi" w:hAnsiTheme="majorHAnsi" w:cstheme="majorHAnsi"/>
                <w:sz w:val="24"/>
                <w:szCs w:val="24"/>
              </w:rPr>
              <w:t>Doctor Desk/EMR</w:t>
            </w:r>
          </w:p>
        </w:tc>
        <w:tc>
          <w:tcPr>
            <w:tcW w:w="2880" w:type="dxa"/>
          </w:tcPr>
          <w:p w:rsidRPr="006167D5" w:rsidR="00B6185F" w:rsidP="00DF0EA0" w:rsidRDefault="00B6185F" w14:paraId="191A0E5E" w14:textId="77777777">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sz w:val="24"/>
                <w:szCs w:val="24"/>
              </w:rPr>
            </w:pPr>
            <w:r w:rsidRPr="006167D5">
              <w:rPr>
                <w:rFonts w:asciiTheme="majorHAnsi" w:hAnsiTheme="majorHAnsi" w:cstheme="majorHAnsi"/>
                <w:sz w:val="24"/>
                <w:szCs w:val="24"/>
              </w:rPr>
              <w:t>Bi-directional</w:t>
            </w:r>
          </w:p>
        </w:tc>
        <w:tc>
          <w:tcPr>
            <w:tcW w:w="2880" w:type="dxa"/>
          </w:tcPr>
          <w:p w:rsidRPr="006167D5" w:rsidR="00B6185F" w:rsidP="00DF0EA0" w:rsidRDefault="00B6185F" w14:paraId="0F6C29F6" w14:textId="77777777">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sz w:val="24"/>
                <w:szCs w:val="24"/>
              </w:rPr>
            </w:pPr>
            <w:r w:rsidRPr="006167D5">
              <w:rPr>
                <w:rFonts w:asciiTheme="majorHAnsi" w:hAnsiTheme="majorHAnsi" w:cstheme="majorHAnsi"/>
                <w:sz w:val="24"/>
                <w:szCs w:val="24"/>
              </w:rPr>
              <w:t>Clinical documentation, diagnosis, prescriptions, orders</w:t>
            </w:r>
          </w:p>
        </w:tc>
      </w:tr>
      <w:tr w:rsidRPr="006167D5" w:rsidR="00B6185F" w:rsidTr="00DF0EA0" w14:paraId="4EA8CCD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Pr="006167D5" w:rsidR="00B6185F" w:rsidP="00DF0EA0" w:rsidRDefault="00B6185F" w14:paraId="22FF25C5" w14:textId="77777777">
            <w:pPr>
              <w:rPr>
                <w:rFonts w:asciiTheme="majorHAnsi" w:hAnsiTheme="majorHAnsi" w:cstheme="majorHAnsi"/>
                <w:sz w:val="24"/>
                <w:szCs w:val="24"/>
              </w:rPr>
            </w:pPr>
            <w:r w:rsidRPr="006167D5">
              <w:rPr>
                <w:rFonts w:asciiTheme="majorHAnsi" w:hAnsiTheme="majorHAnsi" w:cstheme="majorHAnsi"/>
                <w:sz w:val="24"/>
                <w:szCs w:val="24"/>
              </w:rPr>
              <w:t>Pharmacy</w:t>
            </w:r>
          </w:p>
        </w:tc>
        <w:tc>
          <w:tcPr>
            <w:tcW w:w="2880" w:type="dxa"/>
          </w:tcPr>
          <w:p w:rsidRPr="006167D5" w:rsidR="00B6185F" w:rsidP="00DF0EA0" w:rsidRDefault="00B6185F" w14:paraId="2C96167F" w14:textId="77777777">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4"/>
                <w:szCs w:val="24"/>
              </w:rPr>
            </w:pPr>
            <w:r w:rsidRPr="006167D5">
              <w:rPr>
                <w:rFonts w:asciiTheme="majorHAnsi" w:hAnsiTheme="majorHAnsi" w:cstheme="majorHAnsi"/>
                <w:sz w:val="24"/>
                <w:szCs w:val="24"/>
              </w:rPr>
              <w:t>Inbound-Outbound</w:t>
            </w:r>
          </w:p>
        </w:tc>
        <w:tc>
          <w:tcPr>
            <w:tcW w:w="2880" w:type="dxa"/>
          </w:tcPr>
          <w:p w:rsidRPr="006167D5" w:rsidR="00B6185F" w:rsidP="00DF0EA0" w:rsidRDefault="00B6185F" w14:paraId="08B41C20" w14:textId="77777777">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4"/>
                <w:szCs w:val="24"/>
              </w:rPr>
            </w:pPr>
            <w:r w:rsidRPr="006167D5">
              <w:rPr>
                <w:rFonts w:asciiTheme="majorHAnsi" w:hAnsiTheme="majorHAnsi" w:cstheme="majorHAnsi"/>
                <w:sz w:val="24"/>
                <w:szCs w:val="24"/>
              </w:rPr>
              <w:t>Patient details, medication orders, prescription details</w:t>
            </w:r>
          </w:p>
        </w:tc>
      </w:tr>
      <w:tr w:rsidRPr="006167D5" w:rsidR="00B6185F" w:rsidTr="00DF0EA0" w14:paraId="20483F9C"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Pr="006167D5" w:rsidR="00B6185F" w:rsidP="00DF0EA0" w:rsidRDefault="00B6185F" w14:paraId="623CC110" w14:textId="77777777">
            <w:pPr>
              <w:rPr>
                <w:rFonts w:asciiTheme="majorHAnsi" w:hAnsiTheme="majorHAnsi" w:cstheme="majorHAnsi"/>
                <w:sz w:val="24"/>
                <w:szCs w:val="24"/>
              </w:rPr>
            </w:pPr>
            <w:r w:rsidRPr="006167D5">
              <w:rPr>
                <w:rFonts w:asciiTheme="majorHAnsi" w:hAnsiTheme="majorHAnsi" w:cstheme="majorHAnsi"/>
                <w:sz w:val="24"/>
                <w:szCs w:val="24"/>
              </w:rPr>
              <w:t>Laboratory (LIS)</w:t>
            </w:r>
          </w:p>
        </w:tc>
        <w:tc>
          <w:tcPr>
            <w:tcW w:w="2880" w:type="dxa"/>
          </w:tcPr>
          <w:p w:rsidRPr="006167D5" w:rsidR="00B6185F" w:rsidP="00DF0EA0" w:rsidRDefault="00B6185F" w14:paraId="091FCD9E" w14:textId="77777777">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sz w:val="24"/>
                <w:szCs w:val="24"/>
              </w:rPr>
            </w:pPr>
            <w:r w:rsidRPr="006167D5">
              <w:rPr>
                <w:rFonts w:asciiTheme="majorHAnsi" w:hAnsiTheme="majorHAnsi" w:cstheme="majorHAnsi"/>
                <w:sz w:val="24"/>
                <w:szCs w:val="24"/>
              </w:rPr>
              <w:t>Bi-directional</w:t>
            </w:r>
          </w:p>
        </w:tc>
        <w:tc>
          <w:tcPr>
            <w:tcW w:w="2880" w:type="dxa"/>
          </w:tcPr>
          <w:p w:rsidRPr="006167D5" w:rsidR="00B6185F" w:rsidP="00DF0EA0" w:rsidRDefault="00B6185F" w14:paraId="72905692" w14:textId="77777777">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sz w:val="24"/>
                <w:szCs w:val="24"/>
              </w:rPr>
            </w:pPr>
            <w:r w:rsidRPr="006167D5">
              <w:rPr>
                <w:rFonts w:asciiTheme="majorHAnsi" w:hAnsiTheme="majorHAnsi" w:cstheme="majorHAnsi"/>
                <w:sz w:val="24"/>
                <w:szCs w:val="24"/>
              </w:rPr>
              <w:t>Lab test orders, sample collection, results</w:t>
            </w:r>
          </w:p>
        </w:tc>
      </w:tr>
      <w:tr w:rsidRPr="006167D5" w:rsidR="00B6185F" w:rsidTr="00DF0EA0" w14:paraId="349F2FE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Pr="006167D5" w:rsidR="00B6185F" w:rsidP="00DF0EA0" w:rsidRDefault="00B6185F" w14:paraId="3CB3022B" w14:textId="77777777">
            <w:pPr>
              <w:rPr>
                <w:rFonts w:asciiTheme="majorHAnsi" w:hAnsiTheme="majorHAnsi" w:cstheme="majorHAnsi"/>
                <w:sz w:val="24"/>
                <w:szCs w:val="24"/>
              </w:rPr>
            </w:pPr>
            <w:r w:rsidRPr="006167D5">
              <w:rPr>
                <w:rFonts w:asciiTheme="majorHAnsi" w:hAnsiTheme="majorHAnsi" w:cstheme="majorHAnsi"/>
                <w:sz w:val="24"/>
                <w:szCs w:val="24"/>
              </w:rPr>
              <w:t>Radiology (RIS)</w:t>
            </w:r>
          </w:p>
        </w:tc>
        <w:tc>
          <w:tcPr>
            <w:tcW w:w="2880" w:type="dxa"/>
          </w:tcPr>
          <w:p w:rsidRPr="006167D5" w:rsidR="00B6185F" w:rsidP="00DF0EA0" w:rsidRDefault="00B6185F" w14:paraId="2AAC075D" w14:textId="77777777">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4"/>
                <w:szCs w:val="24"/>
              </w:rPr>
            </w:pPr>
            <w:r w:rsidRPr="006167D5">
              <w:rPr>
                <w:rFonts w:asciiTheme="majorHAnsi" w:hAnsiTheme="majorHAnsi" w:cstheme="majorHAnsi"/>
                <w:sz w:val="24"/>
                <w:szCs w:val="24"/>
              </w:rPr>
              <w:t>Bi-directional</w:t>
            </w:r>
          </w:p>
        </w:tc>
        <w:tc>
          <w:tcPr>
            <w:tcW w:w="2880" w:type="dxa"/>
          </w:tcPr>
          <w:p w:rsidRPr="006167D5" w:rsidR="00B6185F" w:rsidP="00DF0EA0" w:rsidRDefault="00B6185F" w14:paraId="51922C14" w14:textId="77777777">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4"/>
                <w:szCs w:val="24"/>
              </w:rPr>
            </w:pPr>
            <w:r w:rsidRPr="006167D5">
              <w:rPr>
                <w:rFonts w:asciiTheme="majorHAnsi" w:hAnsiTheme="majorHAnsi" w:cstheme="majorHAnsi"/>
                <w:sz w:val="24"/>
                <w:szCs w:val="24"/>
              </w:rPr>
              <w:t>Imaging orders, appointment scheduling, reports</w:t>
            </w:r>
          </w:p>
        </w:tc>
      </w:tr>
      <w:tr w:rsidRPr="006167D5" w:rsidR="00B6185F" w:rsidTr="00DF0EA0" w14:paraId="3519EBB7"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Pr="006167D5" w:rsidR="00B6185F" w:rsidP="00DF0EA0" w:rsidRDefault="00B6185F" w14:paraId="7F554050" w14:textId="77777777">
            <w:pPr>
              <w:rPr>
                <w:rFonts w:asciiTheme="majorHAnsi" w:hAnsiTheme="majorHAnsi" w:cstheme="majorHAnsi"/>
                <w:sz w:val="24"/>
                <w:szCs w:val="24"/>
              </w:rPr>
            </w:pPr>
            <w:r w:rsidRPr="006167D5">
              <w:rPr>
                <w:rFonts w:asciiTheme="majorHAnsi" w:hAnsiTheme="majorHAnsi" w:cstheme="majorHAnsi"/>
                <w:sz w:val="24"/>
                <w:szCs w:val="24"/>
              </w:rPr>
              <w:t>IPD</w:t>
            </w:r>
          </w:p>
        </w:tc>
        <w:tc>
          <w:tcPr>
            <w:tcW w:w="2880" w:type="dxa"/>
          </w:tcPr>
          <w:p w:rsidRPr="006167D5" w:rsidR="00B6185F" w:rsidP="00DF0EA0" w:rsidRDefault="00B6185F" w14:paraId="310457C4" w14:textId="77777777">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sz w:val="24"/>
                <w:szCs w:val="24"/>
              </w:rPr>
            </w:pPr>
            <w:r w:rsidRPr="006167D5">
              <w:rPr>
                <w:rFonts w:asciiTheme="majorHAnsi" w:hAnsiTheme="majorHAnsi" w:cstheme="majorHAnsi"/>
                <w:sz w:val="24"/>
                <w:szCs w:val="24"/>
              </w:rPr>
              <w:t>Outbound</w:t>
            </w:r>
          </w:p>
        </w:tc>
        <w:tc>
          <w:tcPr>
            <w:tcW w:w="2880" w:type="dxa"/>
          </w:tcPr>
          <w:p w:rsidRPr="006167D5" w:rsidR="00B6185F" w:rsidP="00DF0EA0" w:rsidRDefault="00B6185F" w14:paraId="7CECBECD" w14:textId="77777777">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sz w:val="24"/>
                <w:szCs w:val="24"/>
              </w:rPr>
            </w:pPr>
            <w:r w:rsidRPr="006167D5">
              <w:rPr>
                <w:rFonts w:asciiTheme="majorHAnsi" w:hAnsiTheme="majorHAnsi" w:cstheme="majorHAnsi"/>
                <w:sz w:val="24"/>
                <w:szCs w:val="24"/>
              </w:rPr>
              <w:t>Patient admission requests, clinical history</w:t>
            </w:r>
          </w:p>
        </w:tc>
      </w:tr>
      <w:tr w:rsidRPr="006167D5" w:rsidR="00B6185F" w:rsidTr="00DF0EA0" w14:paraId="5AD5FCC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Pr="006167D5" w:rsidR="00B6185F" w:rsidP="00DF0EA0" w:rsidRDefault="00B6185F" w14:paraId="33EA08D5" w14:textId="77777777">
            <w:pPr>
              <w:rPr>
                <w:rFonts w:asciiTheme="majorHAnsi" w:hAnsiTheme="majorHAnsi" w:cstheme="majorHAnsi"/>
                <w:sz w:val="24"/>
                <w:szCs w:val="24"/>
              </w:rPr>
            </w:pPr>
            <w:r w:rsidRPr="006167D5">
              <w:rPr>
                <w:rFonts w:asciiTheme="majorHAnsi" w:hAnsiTheme="majorHAnsi" w:cstheme="majorHAnsi"/>
                <w:sz w:val="24"/>
                <w:szCs w:val="24"/>
              </w:rPr>
              <w:t>Emergency</w:t>
            </w:r>
          </w:p>
        </w:tc>
        <w:tc>
          <w:tcPr>
            <w:tcW w:w="2880" w:type="dxa"/>
          </w:tcPr>
          <w:p w:rsidRPr="006167D5" w:rsidR="00B6185F" w:rsidP="00DF0EA0" w:rsidRDefault="00B6185F" w14:paraId="551FC63A" w14:textId="77777777">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4"/>
                <w:szCs w:val="24"/>
              </w:rPr>
            </w:pPr>
            <w:r w:rsidRPr="006167D5">
              <w:rPr>
                <w:rFonts w:asciiTheme="majorHAnsi" w:hAnsiTheme="majorHAnsi" w:cstheme="majorHAnsi"/>
                <w:sz w:val="24"/>
                <w:szCs w:val="24"/>
              </w:rPr>
              <w:t>Bi-directional</w:t>
            </w:r>
          </w:p>
        </w:tc>
        <w:tc>
          <w:tcPr>
            <w:tcW w:w="2880" w:type="dxa"/>
          </w:tcPr>
          <w:p w:rsidRPr="006167D5" w:rsidR="00B6185F" w:rsidP="00DF0EA0" w:rsidRDefault="00B6185F" w14:paraId="779AAF4A" w14:textId="77777777">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4"/>
                <w:szCs w:val="24"/>
              </w:rPr>
            </w:pPr>
            <w:r w:rsidRPr="006167D5">
              <w:rPr>
                <w:rFonts w:asciiTheme="majorHAnsi" w:hAnsiTheme="majorHAnsi" w:cstheme="majorHAnsi"/>
                <w:sz w:val="24"/>
                <w:szCs w:val="24"/>
              </w:rPr>
              <w:t>Patient transfers, referrals, clinical data</w:t>
            </w:r>
          </w:p>
        </w:tc>
      </w:tr>
      <w:tr w:rsidRPr="006167D5" w:rsidR="00B6185F" w:rsidTr="00DF0EA0" w14:paraId="638E43E1"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Pr="006167D5" w:rsidR="00B6185F" w:rsidP="00DF0EA0" w:rsidRDefault="00B6185F" w14:paraId="628C6255" w14:textId="77777777">
            <w:pPr>
              <w:rPr>
                <w:rFonts w:asciiTheme="majorHAnsi" w:hAnsiTheme="majorHAnsi" w:cstheme="majorHAnsi"/>
                <w:sz w:val="24"/>
                <w:szCs w:val="24"/>
              </w:rPr>
            </w:pPr>
            <w:r w:rsidRPr="006167D5">
              <w:rPr>
                <w:rFonts w:asciiTheme="majorHAnsi" w:hAnsiTheme="majorHAnsi" w:cstheme="majorHAnsi"/>
                <w:sz w:val="24"/>
                <w:szCs w:val="24"/>
              </w:rPr>
              <w:t>Inventory</w:t>
            </w:r>
          </w:p>
        </w:tc>
        <w:tc>
          <w:tcPr>
            <w:tcW w:w="2880" w:type="dxa"/>
          </w:tcPr>
          <w:p w:rsidRPr="006167D5" w:rsidR="00B6185F" w:rsidP="00DF0EA0" w:rsidRDefault="00B6185F" w14:paraId="763A43CA" w14:textId="77777777">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sz w:val="24"/>
                <w:szCs w:val="24"/>
              </w:rPr>
            </w:pPr>
            <w:r w:rsidRPr="006167D5">
              <w:rPr>
                <w:rFonts w:asciiTheme="majorHAnsi" w:hAnsiTheme="majorHAnsi" w:cstheme="majorHAnsi"/>
                <w:sz w:val="24"/>
                <w:szCs w:val="24"/>
              </w:rPr>
              <w:t>Inbound</w:t>
            </w:r>
          </w:p>
        </w:tc>
        <w:tc>
          <w:tcPr>
            <w:tcW w:w="2880" w:type="dxa"/>
          </w:tcPr>
          <w:p w:rsidRPr="006167D5" w:rsidR="00B6185F" w:rsidP="00DF0EA0" w:rsidRDefault="00B6185F" w14:paraId="5E14D632" w14:textId="77777777">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sz w:val="24"/>
                <w:szCs w:val="24"/>
              </w:rPr>
            </w:pPr>
            <w:r w:rsidRPr="006167D5">
              <w:rPr>
                <w:rFonts w:asciiTheme="majorHAnsi" w:hAnsiTheme="majorHAnsi" w:cstheme="majorHAnsi"/>
                <w:sz w:val="24"/>
                <w:szCs w:val="24"/>
              </w:rPr>
              <w:t>Consumable items, stock availability</w:t>
            </w:r>
          </w:p>
        </w:tc>
      </w:tr>
      <w:tr w:rsidRPr="006167D5" w:rsidR="00B6185F" w:rsidTr="00DF0EA0" w14:paraId="2611A14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Pr="006167D5" w:rsidR="00B6185F" w:rsidP="00DF0EA0" w:rsidRDefault="00B6185F" w14:paraId="7503CA89" w14:textId="77777777">
            <w:pPr>
              <w:rPr>
                <w:rFonts w:asciiTheme="majorHAnsi" w:hAnsiTheme="majorHAnsi" w:cstheme="majorHAnsi"/>
                <w:sz w:val="24"/>
                <w:szCs w:val="24"/>
              </w:rPr>
            </w:pPr>
            <w:r w:rsidRPr="006167D5">
              <w:rPr>
                <w:rFonts w:asciiTheme="majorHAnsi" w:hAnsiTheme="majorHAnsi" w:cstheme="majorHAnsi"/>
                <w:sz w:val="24"/>
                <w:szCs w:val="24"/>
              </w:rPr>
              <w:t>Back Office</w:t>
            </w:r>
          </w:p>
        </w:tc>
        <w:tc>
          <w:tcPr>
            <w:tcW w:w="2880" w:type="dxa"/>
          </w:tcPr>
          <w:p w:rsidRPr="006167D5" w:rsidR="00B6185F" w:rsidP="00DF0EA0" w:rsidRDefault="00B6185F" w14:paraId="4CBA322B" w14:textId="77777777">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4"/>
                <w:szCs w:val="24"/>
              </w:rPr>
            </w:pPr>
            <w:r w:rsidRPr="006167D5">
              <w:rPr>
                <w:rFonts w:asciiTheme="majorHAnsi" w:hAnsiTheme="majorHAnsi" w:cstheme="majorHAnsi"/>
                <w:sz w:val="24"/>
                <w:szCs w:val="24"/>
              </w:rPr>
              <w:t>Bi-directional</w:t>
            </w:r>
          </w:p>
        </w:tc>
        <w:tc>
          <w:tcPr>
            <w:tcW w:w="2880" w:type="dxa"/>
          </w:tcPr>
          <w:p w:rsidRPr="006167D5" w:rsidR="00B6185F" w:rsidP="00DF0EA0" w:rsidRDefault="00B6185F" w14:paraId="785BB413" w14:textId="77777777">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4"/>
                <w:szCs w:val="24"/>
              </w:rPr>
            </w:pPr>
            <w:r w:rsidRPr="006167D5">
              <w:rPr>
                <w:rFonts w:asciiTheme="majorHAnsi" w:hAnsiTheme="majorHAnsi" w:cstheme="majorHAnsi"/>
                <w:sz w:val="24"/>
                <w:szCs w:val="24"/>
              </w:rPr>
              <w:t>Administrative reports, analytics, audit logs</w:t>
            </w:r>
          </w:p>
        </w:tc>
      </w:tr>
    </w:tbl>
    <w:p w:rsidRPr="006167D5" w:rsidR="001B3BB5" w:rsidRDefault="00842D29" w14:paraId="44C47467" w14:textId="77777777">
      <w:pPr>
        <w:pStyle w:val="Heading2"/>
        <w:rPr>
          <w:rFonts w:cstheme="majorHAnsi"/>
          <w:sz w:val="24"/>
          <w:szCs w:val="24"/>
        </w:rPr>
      </w:pPr>
      <w:r w:rsidRPr="006167D5">
        <w:rPr>
          <w:rFonts w:cstheme="majorHAnsi"/>
          <w:sz w:val="24"/>
          <w:szCs w:val="24"/>
        </w:rPr>
        <w:t>3.3 Data Flow</w:t>
      </w:r>
    </w:p>
    <w:p w:rsidRPr="006167D5" w:rsidR="001B3BB5" w:rsidRDefault="00842D29" w14:paraId="10DF71D3" w14:textId="77777777">
      <w:pPr>
        <w:rPr>
          <w:rFonts w:asciiTheme="majorHAnsi" w:hAnsiTheme="majorHAnsi" w:cstheme="majorHAnsi"/>
          <w:sz w:val="24"/>
          <w:szCs w:val="24"/>
        </w:rPr>
      </w:pPr>
      <w:r w:rsidRPr="006167D5">
        <w:rPr>
          <w:rFonts w:asciiTheme="majorHAnsi" w:hAnsiTheme="majorHAnsi" w:cstheme="majorHAnsi"/>
          <w:sz w:val="24"/>
          <w:szCs w:val="24"/>
        </w:rPr>
        <w:t>The ER module follows a structured data flow within the HI</w:t>
      </w:r>
      <w:r w:rsidRPr="006167D5" w:rsidR="00CC522E">
        <w:rPr>
          <w:rFonts w:asciiTheme="majorHAnsi" w:hAnsiTheme="majorHAnsi" w:cstheme="majorHAnsi"/>
          <w:sz w:val="24"/>
          <w:szCs w:val="24"/>
        </w:rPr>
        <w:t>S</w:t>
      </w:r>
      <w:r w:rsidRPr="006167D5">
        <w:rPr>
          <w:rFonts w:asciiTheme="majorHAnsi" w:hAnsiTheme="majorHAnsi" w:cstheme="majorHAnsi"/>
          <w:sz w:val="24"/>
          <w:szCs w:val="24"/>
        </w:rPr>
        <w:t>:</w:t>
      </w:r>
    </w:p>
    <w:p w:rsidRPr="006167D5" w:rsidR="001B3BB5" w:rsidP="3A7FD57A" w:rsidRDefault="6F3A41E3" w14:paraId="7EBB7A9E" w14:textId="77777777">
      <w:pPr>
        <w:pStyle w:val="ListBullet"/>
        <w:rPr>
          <w:rFonts w:ascii="Calibri" w:hAnsi="Calibri" w:cs="Times New Roman" w:asciiTheme="majorAscii" w:hAnsiTheme="majorAscii" w:cstheme="majorBidi"/>
          <w:sz w:val="24"/>
          <w:szCs w:val="24"/>
        </w:rPr>
      </w:pPr>
      <w:r w:rsidRPr="3A7FD57A" w:rsidR="29471CC2">
        <w:rPr>
          <w:rFonts w:ascii="Calibri" w:hAnsi="Calibri" w:cs="Times New Roman" w:asciiTheme="majorAscii" w:hAnsiTheme="majorAscii" w:cstheme="majorBidi"/>
          <w:sz w:val="24"/>
          <w:szCs w:val="24"/>
        </w:rPr>
        <w:t>Patient arrives at ER → Registration (Urgent/Normal) → UHID/ER Number generation</w:t>
      </w:r>
    </w:p>
    <w:p w:rsidRPr="006167D5" w:rsidR="001B3BB5" w:rsidP="0265B477" w:rsidRDefault="6F3A41E3" w14:paraId="7F8AE254" w14:textId="5EF7D3B7">
      <w:pPr>
        <w:pStyle w:val="ListBullet"/>
        <w:rPr>
          <w:rFonts w:ascii="Calibri" w:hAnsi="Calibri" w:cs="Times New Roman" w:asciiTheme="majorAscii" w:hAnsiTheme="majorAscii" w:cstheme="majorBidi"/>
          <w:sz w:val="24"/>
          <w:szCs w:val="24"/>
        </w:rPr>
      </w:pPr>
      <w:r w:rsidRPr="3A7FD57A" w:rsidR="291604A9">
        <w:rPr>
          <w:rFonts w:ascii="Calibri" w:hAnsi="Calibri" w:cs="Times New Roman" w:asciiTheme="majorAscii" w:hAnsiTheme="majorAscii" w:cstheme="majorBidi"/>
          <w:sz w:val="24"/>
          <w:szCs w:val="24"/>
        </w:rPr>
        <w:t xml:space="preserve">Triage assessment </w:t>
      </w:r>
      <w:r w:rsidRPr="3A7FD57A" w:rsidR="2D19C145">
        <w:rPr>
          <w:rFonts w:ascii="Calibri" w:hAnsi="Calibri" w:cs="Times New Roman" w:asciiTheme="majorAscii" w:hAnsiTheme="majorAscii" w:cstheme="majorBidi"/>
          <w:sz w:val="24"/>
          <w:szCs w:val="24"/>
        </w:rPr>
        <w:t>(Manual</w:t>
      </w:r>
      <w:r w:rsidRPr="3A7FD57A" w:rsidR="2D19C145">
        <w:rPr>
          <w:rFonts w:ascii="Calibri" w:hAnsi="Calibri" w:cs="Times New Roman" w:asciiTheme="majorAscii" w:hAnsiTheme="majorAscii" w:cstheme="majorBidi"/>
          <w:sz w:val="24"/>
          <w:szCs w:val="24"/>
        </w:rPr>
        <w:t xml:space="preserve">/ Voice to </w:t>
      </w:r>
      <w:r w:rsidRPr="3A7FD57A" w:rsidR="2D19C145">
        <w:rPr>
          <w:rFonts w:ascii="Calibri" w:hAnsi="Calibri" w:cs="Times New Roman" w:asciiTheme="majorAscii" w:hAnsiTheme="majorAscii" w:cstheme="majorBidi"/>
          <w:sz w:val="24"/>
          <w:szCs w:val="24"/>
        </w:rPr>
        <w:t>text)</w:t>
      </w:r>
      <w:r w:rsidRPr="3A7FD57A" w:rsidR="291604A9">
        <w:rPr>
          <w:rFonts w:ascii="Calibri" w:hAnsi="Calibri" w:cs="Times New Roman" w:asciiTheme="majorAscii" w:hAnsiTheme="majorAscii" w:cstheme="majorBidi"/>
          <w:sz w:val="24"/>
          <w:szCs w:val="24"/>
        </w:rPr>
        <w:t>→</w:t>
      </w:r>
      <w:r w:rsidRPr="3A7FD57A" w:rsidR="291604A9">
        <w:rPr>
          <w:rFonts w:ascii="Calibri" w:hAnsi="Calibri" w:cs="Times New Roman" w:asciiTheme="majorAscii" w:hAnsiTheme="majorAscii" w:cstheme="majorBidi"/>
          <w:sz w:val="24"/>
          <w:szCs w:val="24"/>
        </w:rPr>
        <w:t xml:space="preserve"> Priority categorization → Bed allocation</w:t>
      </w:r>
    </w:p>
    <w:p w:rsidRPr="006167D5" w:rsidR="001B3BB5" w:rsidP="3A7FD57A" w:rsidRDefault="6F3A41E3" w14:paraId="75EBA819" w14:textId="77777777">
      <w:pPr>
        <w:pStyle w:val="ListBullet"/>
        <w:rPr>
          <w:rFonts w:ascii="Calibri" w:hAnsi="Calibri" w:cs="Times New Roman" w:asciiTheme="majorAscii" w:hAnsiTheme="majorAscii" w:cstheme="majorBidi"/>
          <w:sz w:val="24"/>
          <w:szCs w:val="24"/>
        </w:rPr>
      </w:pPr>
      <w:r w:rsidRPr="3A7FD57A" w:rsidR="29471CC2">
        <w:rPr>
          <w:rFonts w:ascii="Calibri" w:hAnsi="Calibri" w:cs="Times New Roman" w:asciiTheme="majorAscii" w:hAnsiTheme="majorAscii" w:cstheme="majorBidi"/>
          <w:sz w:val="24"/>
          <w:szCs w:val="24"/>
        </w:rPr>
        <w:t>Clinical assessment → Orders (Lab/Radiology/Pharmacy) → Service executio</w:t>
      </w:r>
      <w:r w:rsidRPr="3A7FD57A" w:rsidR="6E767847">
        <w:rPr>
          <w:rFonts w:ascii="Calibri" w:hAnsi="Calibri" w:cs="Times New Roman" w:asciiTheme="majorAscii" w:hAnsiTheme="majorAscii" w:cstheme="majorBidi"/>
          <w:sz w:val="24"/>
          <w:szCs w:val="24"/>
        </w:rPr>
        <w:t xml:space="preserve">n </w:t>
      </w:r>
    </w:p>
    <w:p w:rsidRPr="006167D5" w:rsidR="001B3BB5" w:rsidP="3A7FD57A" w:rsidRDefault="6F3A41E3" w14:paraId="002D57D9" w14:textId="77777777">
      <w:pPr>
        <w:pStyle w:val="ListBullet"/>
        <w:rPr>
          <w:rFonts w:ascii="Calibri" w:hAnsi="Calibri" w:cs="Times New Roman" w:asciiTheme="majorAscii" w:hAnsiTheme="majorAscii" w:cstheme="majorBidi"/>
          <w:sz w:val="24"/>
          <w:szCs w:val="24"/>
        </w:rPr>
      </w:pPr>
      <w:r w:rsidRPr="3A7FD57A" w:rsidR="29471CC2">
        <w:rPr>
          <w:rFonts w:ascii="Calibri" w:hAnsi="Calibri" w:cs="Times New Roman" w:asciiTheme="majorAscii" w:hAnsiTheme="majorAscii" w:cstheme="majorBidi"/>
          <w:sz w:val="24"/>
          <w:szCs w:val="24"/>
        </w:rPr>
        <w:t>Treatment documentation → Nursing notes → Progress tracking</w:t>
      </w:r>
    </w:p>
    <w:p w:rsidRPr="006167D5" w:rsidR="001B3BB5" w:rsidP="3A7FD57A" w:rsidRDefault="6F3A41E3" w14:paraId="0FF02CE1" w14:textId="7BAE526D">
      <w:pPr>
        <w:pStyle w:val="ListBullet"/>
        <w:rPr>
          <w:rFonts w:ascii="Calibri" w:hAnsi="Calibri" w:cs="Times New Roman" w:asciiTheme="majorAscii" w:hAnsiTheme="majorAscii" w:cstheme="majorBidi"/>
          <w:sz w:val="24"/>
          <w:szCs w:val="24"/>
        </w:rPr>
      </w:pPr>
      <w:r w:rsidRPr="3A7FD57A" w:rsidR="29471CC2">
        <w:rPr>
          <w:rFonts w:ascii="Calibri" w:hAnsi="Calibri" w:cs="Times New Roman" w:asciiTheme="majorAscii" w:hAnsiTheme="majorAscii" w:cstheme="majorBidi"/>
          <w:sz w:val="24"/>
          <w:szCs w:val="24"/>
        </w:rPr>
        <w:t>Discharge initiation → Billing settlement → Final discharge</w:t>
      </w:r>
      <w:r w:rsidRPr="3A7FD57A" w:rsidR="47B5A147">
        <w:rPr>
          <w:rFonts w:ascii="Calibri" w:hAnsi="Calibri" w:cs="Times New Roman" w:asciiTheme="majorAscii" w:hAnsiTheme="majorAscii" w:cstheme="majorBidi"/>
          <w:sz w:val="24"/>
          <w:szCs w:val="24"/>
        </w:rPr>
        <w:t xml:space="preserve"> </w:t>
      </w:r>
    </w:p>
    <w:p w:rsidRPr="006167D5" w:rsidR="001B3BB5" w:rsidRDefault="00842D29" w14:paraId="5DAB6C7B" w14:textId="77777777">
      <w:pPr>
        <w:rPr>
          <w:rFonts w:asciiTheme="majorHAnsi" w:hAnsiTheme="majorHAnsi" w:cstheme="majorHAnsi"/>
          <w:sz w:val="24"/>
          <w:szCs w:val="24"/>
        </w:rPr>
      </w:pPr>
      <w:r w:rsidRPr="006167D5">
        <w:rPr>
          <w:rFonts w:asciiTheme="majorHAnsi" w:hAnsiTheme="majorHAnsi" w:cstheme="majorHAnsi"/>
          <w:sz w:val="24"/>
          <w:szCs w:val="24"/>
        </w:rPr>
        <w:br w:type="page"/>
      </w:r>
    </w:p>
    <w:p w:rsidRPr="006167D5" w:rsidR="001B3BB5" w:rsidRDefault="00842D29" w14:paraId="586FE1A0" w14:textId="77777777">
      <w:pPr>
        <w:pStyle w:val="Heading1"/>
        <w:rPr>
          <w:rFonts w:cstheme="majorHAnsi"/>
        </w:rPr>
      </w:pPr>
      <w:r w:rsidRPr="006167D5">
        <w:rPr>
          <w:rFonts w:cstheme="majorHAnsi"/>
        </w:rPr>
        <w:t>4. User Roles and Permissions</w:t>
      </w:r>
    </w:p>
    <w:p w:rsidRPr="006167D5" w:rsidR="003F1718" w:rsidRDefault="00842D29" w14:paraId="1AAEB56D" w14:textId="77777777">
      <w:pPr>
        <w:rPr>
          <w:rFonts w:asciiTheme="majorHAnsi" w:hAnsiTheme="majorHAnsi" w:cstheme="majorHAnsi"/>
          <w:sz w:val="24"/>
          <w:szCs w:val="24"/>
        </w:rPr>
      </w:pPr>
      <w:r w:rsidRPr="006167D5">
        <w:rPr>
          <w:rFonts w:asciiTheme="majorHAnsi" w:hAnsiTheme="majorHAnsi" w:cstheme="majorHAnsi"/>
          <w:sz w:val="24"/>
          <w:szCs w:val="24"/>
        </w:rPr>
        <w:t>The ER module supports multiple user roles with specific permissions managed through HIS Role-Based Access Control (RBAC). Each role has defined access levels and functional capabilities:</w:t>
      </w:r>
      <w:r w:rsidRPr="006167D5" w:rsidR="003F1718">
        <w:rPr>
          <w:rFonts w:asciiTheme="majorHAnsi" w:hAnsiTheme="majorHAnsi" w:cstheme="majorHAnsi"/>
          <w:sz w:val="24"/>
          <w:szCs w:val="24"/>
        </w:rPr>
        <w:br/>
      </w:r>
    </w:p>
    <w:tbl>
      <w:tblPr>
        <w:tblStyle w:val="LightGrid-Accent1"/>
        <w:tblW w:w="0" w:type="auto"/>
        <w:tblLook w:val="04A0" w:firstRow="1" w:lastRow="0" w:firstColumn="1" w:lastColumn="0" w:noHBand="0" w:noVBand="1"/>
      </w:tblPr>
      <w:tblGrid>
        <w:gridCol w:w="2873"/>
        <w:gridCol w:w="2873"/>
        <w:gridCol w:w="2874"/>
      </w:tblGrid>
      <w:tr w:rsidRPr="006167D5" w:rsidR="003F1718" w:rsidTr="00DF0EA0" w14:paraId="1AAECD15"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Pr="006167D5" w:rsidR="003F1718" w:rsidP="00DF0EA0" w:rsidRDefault="003F1718" w14:paraId="7810568A" w14:textId="77777777">
            <w:pPr>
              <w:rPr>
                <w:rFonts w:asciiTheme="majorHAnsi" w:hAnsiTheme="majorHAnsi" w:cstheme="majorHAnsi"/>
                <w:sz w:val="24"/>
                <w:szCs w:val="24"/>
              </w:rPr>
            </w:pPr>
            <w:r w:rsidRPr="006167D5">
              <w:rPr>
                <w:rFonts w:asciiTheme="majorHAnsi" w:hAnsiTheme="majorHAnsi" w:cstheme="majorHAnsi"/>
                <w:sz w:val="24"/>
                <w:szCs w:val="24"/>
              </w:rPr>
              <w:t>Role</w:t>
            </w:r>
          </w:p>
        </w:tc>
        <w:tc>
          <w:tcPr>
            <w:tcW w:w="2880" w:type="dxa"/>
          </w:tcPr>
          <w:p w:rsidRPr="006167D5" w:rsidR="003F1718" w:rsidP="00DF0EA0" w:rsidRDefault="003F1718" w14:paraId="2AD40A83" w14:textId="77777777">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4"/>
                <w:szCs w:val="24"/>
              </w:rPr>
            </w:pPr>
            <w:r w:rsidRPr="006167D5">
              <w:rPr>
                <w:rFonts w:asciiTheme="majorHAnsi" w:hAnsiTheme="majorHAnsi" w:cstheme="majorHAnsi"/>
                <w:sz w:val="24"/>
                <w:szCs w:val="24"/>
              </w:rPr>
              <w:t>Responsibilities</w:t>
            </w:r>
          </w:p>
        </w:tc>
        <w:tc>
          <w:tcPr>
            <w:tcW w:w="2880" w:type="dxa"/>
          </w:tcPr>
          <w:p w:rsidRPr="006167D5" w:rsidR="003F1718" w:rsidP="00DF0EA0" w:rsidRDefault="003F1718" w14:paraId="6A32D325" w14:textId="77777777">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4"/>
                <w:szCs w:val="24"/>
              </w:rPr>
            </w:pPr>
            <w:r w:rsidRPr="006167D5">
              <w:rPr>
                <w:rFonts w:asciiTheme="majorHAnsi" w:hAnsiTheme="majorHAnsi" w:cstheme="majorHAnsi"/>
                <w:sz w:val="24"/>
                <w:szCs w:val="24"/>
              </w:rPr>
              <w:t>Key Permissions</w:t>
            </w:r>
          </w:p>
        </w:tc>
      </w:tr>
      <w:tr w:rsidRPr="006167D5" w:rsidR="003F1718" w:rsidTr="00DF0EA0" w14:paraId="0C5E35D2"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Pr="006167D5" w:rsidR="003F1718" w:rsidP="003F1718" w:rsidRDefault="003F1718" w14:paraId="28813FBE" w14:textId="77777777">
            <w:pPr>
              <w:pStyle w:val="Heading3"/>
              <w:rPr>
                <w:rFonts w:cstheme="majorHAnsi"/>
                <w:b/>
                <w:bCs/>
                <w:color w:val="auto"/>
                <w:sz w:val="24"/>
                <w:szCs w:val="24"/>
              </w:rPr>
            </w:pPr>
            <w:r w:rsidRPr="006167D5">
              <w:rPr>
                <w:rFonts w:cstheme="majorHAnsi"/>
                <w:b/>
                <w:bCs/>
                <w:color w:val="auto"/>
                <w:sz w:val="24"/>
                <w:szCs w:val="24"/>
              </w:rPr>
              <w:t>ER Front Office Executive</w:t>
            </w:r>
          </w:p>
          <w:p w:rsidRPr="006167D5" w:rsidR="003F1718" w:rsidP="00DF0EA0" w:rsidRDefault="003F1718" w14:paraId="02EB378F" w14:textId="77777777">
            <w:pPr>
              <w:rPr>
                <w:rFonts w:asciiTheme="majorHAnsi" w:hAnsiTheme="majorHAnsi" w:cstheme="majorHAnsi"/>
                <w:sz w:val="24"/>
                <w:szCs w:val="24"/>
              </w:rPr>
            </w:pPr>
          </w:p>
        </w:tc>
        <w:tc>
          <w:tcPr>
            <w:tcW w:w="2880" w:type="dxa"/>
          </w:tcPr>
          <w:p w:rsidRPr="006167D5" w:rsidR="009141C3" w:rsidP="009141C3" w:rsidRDefault="009141C3" w14:paraId="1F95DCC1" w14:textId="77777777">
            <w:pPr>
              <w:pStyle w:val="ListBullet"/>
              <w:numPr>
                <w:ilvl w:val="0"/>
                <w:numId w:val="0"/>
              </w:numPr>
              <w:ind w:left="360" w:hanging="360"/>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4"/>
                <w:szCs w:val="24"/>
              </w:rPr>
            </w:pPr>
            <w:r w:rsidRPr="006167D5">
              <w:rPr>
                <w:rFonts w:asciiTheme="majorHAnsi" w:hAnsiTheme="majorHAnsi" w:cstheme="majorHAnsi"/>
                <w:sz w:val="24"/>
                <w:szCs w:val="24"/>
              </w:rPr>
              <w:t>ER encounter creation</w:t>
            </w:r>
          </w:p>
          <w:p w:rsidRPr="006167D5" w:rsidR="003F1718" w:rsidP="009141C3" w:rsidRDefault="003F1718" w14:paraId="6A05A809" w14:textId="77777777">
            <w:pPr>
              <w:pStyle w:val="ListBullet"/>
              <w:numPr>
                <w:ilvl w:val="0"/>
                <w:numId w:val="0"/>
              </w:numPr>
              <w:ind w:left="360" w:hanging="360"/>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4"/>
                <w:szCs w:val="24"/>
              </w:rPr>
            </w:pPr>
          </w:p>
        </w:tc>
        <w:tc>
          <w:tcPr>
            <w:tcW w:w="2880" w:type="dxa"/>
          </w:tcPr>
          <w:p w:rsidRPr="006167D5" w:rsidR="003F1718" w:rsidP="009141C3" w:rsidRDefault="009141C3" w14:paraId="05301BD0" w14:textId="77777777">
            <w:pPr>
              <w:pStyle w:val="ListBullet"/>
              <w:numPr>
                <w:ilvl w:val="0"/>
                <w:numId w:val="0"/>
              </w:numPr>
              <w:ind w:left="360" w:hanging="360"/>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4"/>
                <w:szCs w:val="24"/>
              </w:rPr>
            </w:pPr>
            <w:r w:rsidRPr="006167D5">
              <w:rPr>
                <w:rFonts w:asciiTheme="majorHAnsi" w:hAnsiTheme="majorHAnsi" w:cstheme="majorHAnsi"/>
                <w:sz w:val="24"/>
                <w:szCs w:val="24"/>
              </w:rPr>
              <w:t>MLC case marking, Patient search and retrieval</w:t>
            </w:r>
          </w:p>
        </w:tc>
      </w:tr>
      <w:tr w:rsidRPr="006167D5" w:rsidR="003F1718" w:rsidTr="00DF0EA0" w14:paraId="0DDA7FBD"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Pr="006167D5" w:rsidR="009141C3" w:rsidP="009141C3" w:rsidRDefault="009141C3" w14:paraId="3737A3ED" w14:textId="77777777">
            <w:pPr>
              <w:pStyle w:val="Heading3"/>
              <w:rPr>
                <w:rFonts w:cstheme="majorHAnsi"/>
                <w:b/>
                <w:bCs/>
                <w:color w:val="auto"/>
                <w:sz w:val="24"/>
                <w:szCs w:val="24"/>
              </w:rPr>
            </w:pPr>
            <w:r w:rsidRPr="006167D5">
              <w:rPr>
                <w:rFonts w:cstheme="majorHAnsi"/>
                <w:b/>
                <w:bCs/>
                <w:color w:val="auto"/>
                <w:sz w:val="24"/>
                <w:szCs w:val="24"/>
              </w:rPr>
              <w:t>ER Nurse</w:t>
            </w:r>
          </w:p>
          <w:p w:rsidRPr="006167D5" w:rsidR="003F1718" w:rsidP="00DF0EA0" w:rsidRDefault="003F1718" w14:paraId="5A39BBE3" w14:textId="77777777">
            <w:pPr>
              <w:rPr>
                <w:rFonts w:asciiTheme="majorHAnsi" w:hAnsiTheme="majorHAnsi" w:cstheme="majorHAnsi"/>
                <w:sz w:val="24"/>
                <w:szCs w:val="24"/>
              </w:rPr>
            </w:pPr>
          </w:p>
        </w:tc>
        <w:tc>
          <w:tcPr>
            <w:tcW w:w="2880" w:type="dxa"/>
          </w:tcPr>
          <w:p w:rsidRPr="006167D5" w:rsidR="009141C3" w:rsidP="009141C3" w:rsidRDefault="009141C3" w14:paraId="6FFE26A0" w14:textId="77777777">
            <w:pPr>
              <w:pStyle w:val="ListBullet"/>
              <w:numPr>
                <w:ilvl w:val="0"/>
                <w:numId w:val="0"/>
              </w:numPr>
              <w:ind w:left="360" w:hanging="360"/>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sz w:val="24"/>
                <w:szCs w:val="24"/>
              </w:rPr>
            </w:pPr>
            <w:r w:rsidRPr="006167D5">
              <w:rPr>
                <w:rFonts w:asciiTheme="majorHAnsi" w:hAnsiTheme="majorHAnsi" w:cstheme="majorHAnsi"/>
                <w:sz w:val="24"/>
                <w:szCs w:val="24"/>
              </w:rPr>
              <w:t>Triage assessment and prioritization</w:t>
            </w:r>
          </w:p>
          <w:p w:rsidRPr="006167D5" w:rsidR="003F1718" w:rsidP="00DF0EA0" w:rsidRDefault="003F1718" w14:paraId="41C8F396" w14:textId="77777777">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sz w:val="24"/>
                <w:szCs w:val="24"/>
              </w:rPr>
            </w:pPr>
          </w:p>
        </w:tc>
        <w:tc>
          <w:tcPr>
            <w:tcW w:w="2880" w:type="dxa"/>
          </w:tcPr>
          <w:p w:rsidRPr="006167D5" w:rsidR="003F1718" w:rsidP="009141C3" w:rsidRDefault="009141C3" w14:paraId="586E209B" w14:textId="77777777">
            <w:pPr>
              <w:pStyle w:val="ListBullet"/>
              <w:numPr>
                <w:ilvl w:val="0"/>
                <w:numId w:val="0"/>
              </w:numPr>
              <w:ind w:left="360"/>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sz w:val="24"/>
                <w:szCs w:val="24"/>
              </w:rPr>
            </w:pPr>
            <w:r w:rsidRPr="006167D5">
              <w:rPr>
                <w:rFonts w:asciiTheme="majorHAnsi" w:hAnsiTheme="majorHAnsi" w:cstheme="majorHAnsi"/>
                <w:sz w:val="24"/>
                <w:szCs w:val="24"/>
              </w:rPr>
              <w:t>Bed allocation and management, Nursing cover sheet documentation</w:t>
            </w:r>
          </w:p>
        </w:tc>
      </w:tr>
      <w:tr w:rsidRPr="006167D5" w:rsidR="003F1718" w:rsidTr="00DF0EA0" w14:paraId="012573E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Pr="006167D5" w:rsidR="009141C3" w:rsidP="009141C3" w:rsidRDefault="009141C3" w14:paraId="002410B0" w14:textId="77777777">
            <w:pPr>
              <w:pStyle w:val="Heading3"/>
              <w:rPr>
                <w:rFonts w:cstheme="majorHAnsi"/>
                <w:b/>
                <w:bCs/>
                <w:color w:val="auto"/>
                <w:sz w:val="24"/>
                <w:szCs w:val="24"/>
              </w:rPr>
            </w:pPr>
            <w:r w:rsidRPr="006167D5">
              <w:rPr>
                <w:rFonts w:cstheme="majorHAnsi"/>
                <w:b/>
                <w:bCs/>
                <w:color w:val="auto"/>
                <w:sz w:val="24"/>
                <w:szCs w:val="24"/>
              </w:rPr>
              <w:t>ER Doctor/Physician</w:t>
            </w:r>
          </w:p>
          <w:p w:rsidRPr="006167D5" w:rsidR="003F1718" w:rsidP="00DF0EA0" w:rsidRDefault="003F1718" w14:paraId="72A3D3EC" w14:textId="77777777">
            <w:pPr>
              <w:rPr>
                <w:rFonts w:asciiTheme="majorHAnsi" w:hAnsiTheme="majorHAnsi" w:cstheme="majorHAnsi"/>
                <w:sz w:val="24"/>
                <w:szCs w:val="24"/>
              </w:rPr>
            </w:pPr>
          </w:p>
        </w:tc>
        <w:tc>
          <w:tcPr>
            <w:tcW w:w="2880" w:type="dxa"/>
          </w:tcPr>
          <w:p w:rsidRPr="006167D5" w:rsidR="003F1718" w:rsidP="009141C3" w:rsidRDefault="009141C3" w14:paraId="2A3A6569" w14:textId="77777777">
            <w:pPr>
              <w:pStyle w:val="ListBullet"/>
              <w:numPr>
                <w:ilvl w:val="0"/>
                <w:numId w:val="0"/>
              </w:numPr>
              <w:ind w:left="360" w:hanging="360"/>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4"/>
                <w:szCs w:val="24"/>
              </w:rPr>
            </w:pPr>
            <w:r w:rsidRPr="006167D5">
              <w:rPr>
                <w:rFonts w:asciiTheme="majorHAnsi" w:hAnsiTheme="majorHAnsi" w:cstheme="majorHAnsi"/>
                <w:sz w:val="24"/>
                <w:szCs w:val="24"/>
              </w:rPr>
              <w:t>Clinical examination and assessment, Diagnosis entry</w:t>
            </w:r>
          </w:p>
        </w:tc>
        <w:tc>
          <w:tcPr>
            <w:tcW w:w="2880" w:type="dxa"/>
          </w:tcPr>
          <w:p w:rsidRPr="006167D5" w:rsidR="003F1718" w:rsidP="009141C3" w:rsidRDefault="009141C3" w14:paraId="34ED67D0" w14:textId="77777777">
            <w:pPr>
              <w:pStyle w:val="ListBullet"/>
              <w:numPr>
                <w:ilvl w:val="0"/>
                <w:numId w:val="0"/>
              </w:num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4"/>
                <w:szCs w:val="24"/>
              </w:rPr>
            </w:pPr>
            <w:r w:rsidRPr="006167D5">
              <w:rPr>
                <w:rFonts w:asciiTheme="majorHAnsi" w:hAnsiTheme="majorHAnsi" w:cstheme="majorHAnsi"/>
                <w:sz w:val="24"/>
                <w:szCs w:val="24"/>
              </w:rPr>
              <w:t>Access patient records, document diagnosis, prescribe medications, order tests</w:t>
            </w:r>
          </w:p>
        </w:tc>
      </w:tr>
      <w:tr w:rsidRPr="006167D5" w:rsidR="003F1718" w:rsidTr="00DF0EA0" w14:paraId="5FD6D202"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Pr="006167D5" w:rsidR="009141C3" w:rsidP="009141C3" w:rsidRDefault="009141C3" w14:paraId="18816640" w14:textId="77777777">
            <w:pPr>
              <w:pStyle w:val="Heading3"/>
              <w:rPr>
                <w:rFonts w:cstheme="majorHAnsi"/>
                <w:b/>
                <w:bCs/>
                <w:color w:val="auto"/>
                <w:sz w:val="24"/>
                <w:szCs w:val="24"/>
              </w:rPr>
            </w:pPr>
            <w:r w:rsidRPr="006167D5">
              <w:rPr>
                <w:rFonts w:cstheme="majorHAnsi"/>
                <w:b/>
                <w:bCs/>
                <w:color w:val="auto"/>
                <w:sz w:val="24"/>
                <w:szCs w:val="24"/>
              </w:rPr>
              <w:t>ER Billing Executive</w:t>
            </w:r>
          </w:p>
          <w:p w:rsidRPr="006167D5" w:rsidR="003F1718" w:rsidP="00DF0EA0" w:rsidRDefault="003F1718" w14:paraId="0D0B940D" w14:textId="77777777">
            <w:pPr>
              <w:rPr>
                <w:rFonts w:asciiTheme="majorHAnsi" w:hAnsiTheme="majorHAnsi" w:cstheme="majorHAnsi"/>
                <w:sz w:val="24"/>
                <w:szCs w:val="24"/>
              </w:rPr>
            </w:pPr>
          </w:p>
        </w:tc>
        <w:tc>
          <w:tcPr>
            <w:tcW w:w="2880" w:type="dxa"/>
          </w:tcPr>
          <w:p w:rsidRPr="006167D5" w:rsidR="00B93B2F" w:rsidP="00B93B2F" w:rsidRDefault="00B93B2F" w14:paraId="1CAF103B" w14:textId="77777777">
            <w:pPr>
              <w:pStyle w:val="ListBullet"/>
              <w:numPr>
                <w:ilvl w:val="0"/>
                <w:numId w:val="0"/>
              </w:numPr>
              <w:ind w:left="360" w:hanging="360"/>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sz w:val="24"/>
                <w:szCs w:val="24"/>
              </w:rPr>
            </w:pPr>
            <w:r w:rsidRPr="006167D5">
              <w:rPr>
                <w:rFonts w:asciiTheme="majorHAnsi" w:hAnsiTheme="majorHAnsi" w:cstheme="majorHAnsi"/>
                <w:sz w:val="24"/>
                <w:szCs w:val="24"/>
              </w:rPr>
              <w:t>Bill generation, Payment collection</w:t>
            </w:r>
          </w:p>
          <w:p w:rsidRPr="006167D5" w:rsidR="003F1718" w:rsidP="00DF0EA0" w:rsidRDefault="003F1718" w14:paraId="0E27B00A" w14:textId="77777777">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sz w:val="24"/>
                <w:szCs w:val="24"/>
              </w:rPr>
            </w:pPr>
          </w:p>
        </w:tc>
        <w:tc>
          <w:tcPr>
            <w:tcW w:w="2880" w:type="dxa"/>
          </w:tcPr>
          <w:p w:rsidRPr="006167D5" w:rsidR="00B93B2F" w:rsidP="00B93B2F" w:rsidRDefault="00B93B2F" w14:paraId="601BE6D1" w14:textId="77777777">
            <w:pPr>
              <w:pStyle w:val="ListBullet"/>
              <w:numPr>
                <w:ilvl w:val="0"/>
                <w:numId w:val="0"/>
              </w:numPr>
              <w:ind w:left="360" w:hanging="360"/>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sz w:val="24"/>
                <w:szCs w:val="24"/>
              </w:rPr>
            </w:pPr>
            <w:r w:rsidRPr="006167D5">
              <w:rPr>
                <w:rFonts w:asciiTheme="majorHAnsi" w:hAnsiTheme="majorHAnsi" w:cstheme="majorHAnsi"/>
                <w:sz w:val="24"/>
                <w:szCs w:val="24"/>
              </w:rPr>
              <w:t>Deposit management,</w:t>
            </w:r>
          </w:p>
          <w:p w:rsidRPr="006167D5" w:rsidR="00B93B2F" w:rsidP="00B93B2F" w:rsidRDefault="00B93B2F" w14:paraId="26099F32" w14:textId="77777777">
            <w:pPr>
              <w:pStyle w:val="ListBullet"/>
              <w:numPr>
                <w:ilvl w:val="0"/>
                <w:numId w:val="0"/>
              </w:num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sz w:val="24"/>
                <w:szCs w:val="24"/>
              </w:rPr>
            </w:pPr>
            <w:r w:rsidRPr="006167D5">
              <w:rPr>
                <w:rFonts w:asciiTheme="majorHAnsi" w:hAnsiTheme="majorHAnsi" w:cstheme="majorHAnsi"/>
                <w:sz w:val="24"/>
                <w:szCs w:val="24"/>
              </w:rPr>
              <w:t>Bill settlement</w:t>
            </w:r>
          </w:p>
          <w:p w:rsidRPr="006167D5" w:rsidR="003F1718" w:rsidP="00DF0EA0" w:rsidRDefault="003F1718" w14:paraId="60061E4C" w14:textId="77777777">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sz w:val="24"/>
                <w:szCs w:val="24"/>
              </w:rPr>
            </w:pPr>
          </w:p>
        </w:tc>
      </w:tr>
      <w:tr w:rsidRPr="006167D5" w:rsidR="003F1718" w:rsidTr="00DF0EA0" w14:paraId="26B4230D"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Pr="006167D5" w:rsidR="00B93B2F" w:rsidP="00B93B2F" w:rsidRDefault="00B93B2F" w14:paraId="1A060EB8" w14:textId="77777777">
            <w:pPr>
              <w:pStyle w:val="Heading3"/>
              <w:rPr>
                <w:rFonts w:cstheme="majorHAnsi"/>
                <w:b/>
                <w:bCs/>
                <w:color w:val="auto"/>
                <w:sz w:val="24"/>
                <w:szCs w:val="24"/>
              </w:rPr>
            </w:pPr>
            <w:r w:rsidRPr="006167D5">
              <w:rPr>
                <w:rFonts w:cstheme="majorHAnsi"/>
                <w:b/>
                <w:bCs/>
                <w:color w:val="auto"/>
                <w:sz w:val="24"/>
                <w:szCs w:val="24"/>
              </w:rPr>
              <w:t>ER Pharmacist</w:t>
            </w:r>
          </w:p>
          <w:p w:rsidRPr="006167D5" w:rsidR="003F1718" w:rsidP="00DF0EA0" w:rsidRDefault="003F1718" w14:paraId="44EAFD9C" w14:textId="77777777">
            <w:pPr>
              <w:rPr>
                <w:rFonts w:asciiTheme="majorHAnsi" w:hAnsiTheme="majorHAnsi" w:cstheme="majorHAnsi"/>
                <w:sz w:val="24"/>
                <w:szCs w:val="24"/>
              </w:rPr>
            </w:pPr>
          </w:p>
        </w:tc>
        <w:tc>
          <w:tcPr>
            <w:tcW w:w="2880" w:type="dxa"/>
          </w:tcPr>
          <w:p w:rsidRPr="006167D5" w:rsidR="00B93B2F" w:rsidP="00B93B2F" w:rsidRDefault="00B93B2F" w14:paraId="7A5061A3" w14:textId="77777777">
            <w:pPr>
              <w:pStyle w:val="ListBullet"/>
              <w:numPr>
                <w:ilvl w:val="0"/>
                <w:numId w:val="0"/>
              </w:numPr>
              <w:ind w:left="360" w:hanging="360"/>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4"/>
                <w:szCs w:val="24"/>
              </w:rPr>
            </w:pPr>
            <w:r w:rsidRPr="006167D5">
              <w:rPr>
                <w:rFonts w:asciiTheme="majorHAnsi" w:hAnsiTheme="majorHAnsi" w:cstheme="majorHAnsi"/>
                <w:sz w:val="24"/>
                <w:szCs w:val="24"/>
              </w:rPr>
              <w:t>Medication order viewing</w:t>
            </w:r>
          </w:p>
          <w:p w:rsidRPr="006167D5" w:rsidR="003F1718" w:rsidP="00DF0EA0" w:rsidRDefault="003F1718" w14:paraId="4B94D5A5" w14:textId="77777777">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4"/>
                <w:szCs w:val="24"/>
              </w:rPr>
            </w:pPr>
          </w:p>
        </w:tc>
        <w:tc>
          <w:tcPr>
            <w:tcW w:w="2880" w:type="dxa"/>
          </w:tcPr>
          <w:p w:rsidRPr="006167D5" w:rsidR="005362B7" w:rsidP="005362B7" w:rsidRDefault="005362B7" w14:paraId="481D592D" w14:textId="77777777">
            <w:pPr>
              <w:pStyle w:val="ListBullet"/>
              <w:numPr>
                <w:ilvl w:val="0"/>
                <w:numId w:val="0"/>
              </w:numPr>
              <w:ind w:left="360" w:hanging="360"/>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4"/>
                <w:szCs w:val="24"/>
              </w:rPr>
            </w:pPr>
            <w:r w:rsidRPr="006167D5">
              <w:rPr>
                <w:rFonts w:asciiTheme="majorHAnsi" w:hAnsiTheme="majorHAnsi" w:cstheme="majorHAnsi"/>
                <w:sz w:val="24"/>
                <w:szCs w:val="24"/>
              </w:rPr>
              <w:t>Stock management</w:t>
            </w:r>
          </w:p>
        </w:tc>
      </w:tr>
      <w:tr w:rsidRPr="006167D5" w:rsidR="005362B7" w:rsidTr="00DF0EA0" w14:paraId="789007D5"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Pr="006167D5" w:rsidR="005362B7" w:rsidP="005362B7" w:rsidRDefault="005362B7" w14:paraId="436E7094" w14:textId="77777777">
            <w:pPr>
              <w:pStyle w:val="Heading3"/>
              <w:rPr>
                <w:rFonts w:cstheme="majorHAnsi"/>
                <w:b/>
                <w:bCs/>
                <w:color w:val="auto"/>
                <w:sz w:val="24"/>
                <w:szCs w:val="24"/>
              </w:rPr>
            </w:pPr>
            <w:r w:rsidRPr="006167D5">
              <w:rPr>
                <w:rFonts w:cstheme="majorHAnsi"/>
                <w:b/>
                <w:bCs/>
                <w:color w:val="auto"/>
                <w:sz w:val="24"/>
                <w:szCs w:val="24"/>
              </w:rPr>
              <w:t>Lab Technician</w:t>
            </w:r>
          </w:p>
          <w:p w:rsidRPr="006167D5" w:rsidR="005362B7" w:rsidP="005362B7" w:rsidRDefault="005362B7" w14:paraId="3DEEC669" w14:textId="77777777">
            <w:pPr>
              <w:rPr>
                <w:rFonts w:asciiTheme="majorHAnsi" w:hAnsiTheme="majorHAnsi" w:cstheme="majorHAnsi"/>
                <w:sz w:val="24"/>
                <w:szCs w:val="24"/>
              </w:rPr>
            </w:pPr>
          </w:p>
        </w:tc>
        <w:tc>
          <w:tcPr>
            <w:tcW w:w="2880" w:type="dxa"/>
          </w:tcPr>
          <w:p w:rsidRPr="006167D5" w:rsidR="005362B7" w:rsidP="005362B7" w:rsidRDefault="005362B7" w14:paraId="7B935180" w14:textId="77777777">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sz w:val="24"/>
                <w:szCs w:val="24"/>
              </w:rPr>
            </w:pPr>
            <w:r w:rsidRPr="006167D5">
              <w:rPr>
                <w:rFonts w:asciiTheme="majorHAnsi" w:hAnsiTheme="majorHAnsi" w:cstheme="majorHAnsi"/>
                <w:sz w:val="24"/>
                <w:szCs w:val="24"/>
              </w:rPr>
              <w:t>View lab orders, sample collection</w:t>
            </w:r>
          </w:p>
        </w:tc>
        <w:tc>
          <w:tcPr>
            <w:tcW w:w="2880" w:type="dxa"/>
          </w:tcPr>
          <w:p w:rsidRPr="006167D5" w:rsidR="005362B7" w:rsidP="005362B7" w:rsidRDefault="005362B7" w14:paraId="519C0F27" w14:textId="77777777">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sz w:val="24"/>
                <w:szCs w:val="24"/>
              </w:rPr>
            </w:pPr>
            <w:r w:rsidRPr="006167D5">
              <w:rPr>
                <w:rFonts w:asciiTheme="majorHAnsi" w:hAnsiTheme="majorHAnsi" w:cstheme="majorHAnsi"/>
                <w:sz w:val="24"/>
                <w:szCs w:val="24"/>
              </w:rPr>
              <w:t>View lab orders, update sample collection status</w:t>
            </w:r>
          </w:p>
        </w:tc>
      </w:tr>
      <w:tr w:rsidRPr="006167D5" w:rsidR="005362B7" w:rsidTr="00DF0EA0" w14:paraId="1EC4537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Pr="006167D5" w:rsidR="005362B7" w:rsidP="005362B7" w:rsidRDefault="005362B7" w14:paraId="5A6459F4" w14:textId="77777777">
            <w:pPr>
              <w:rPr>
                <w:rFonts w:asciiTheme="majorHAnsi" w:hAnsiTheme="majorHAnsi" w:cstheme="majorHAnsi"/>
                <w:sz w:val="24"/>
                <w:szCs w:val="24"/>
              </w:rPr>
            </w:pPr>
            <w:r w:rsidRPr="006167D5">
              <w:rPr>
                <w:rFonts w:asciiTheme="majorHAnsi" w:hAnsiTheme="majorHAnsi" w:cstheme="majorHAnsi"/>
                <w:sz w:val="24"/>
                <w:szCs w:val="24"/>
              </w:rPr>
              <w:t>Radiologist</w:t>
            </w:r>
          </w:p>
        </w:tc>
        <w:tc>
          <w:tcPr>
            <w:tcW w:w="2880" w:type="dxa"/>
          </w:tcPr>
          <w:p w:rsidRPr="006167D5" w:rsidR="005362B7" w:rsidP="005362B7" w:rsidRDefault="005362B7" w14:paraId="497B1286" w14:textId="77777777">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4"/>
                <w:szCs w:val="24"/>
              </w:rPr>
            </w:pPr>
            <w:r w:rsidRPr="006167D5">
              <w:rPr>
                <w:rFonts w:asciiTheme="majorHAnsi" w:hAnsiTheme="majorHAnsi" w:cstheme="majorHAnsi"/>
                <w:sz w:val="24"/>
                <w:szCs w:val="24"/>
              </w:rPr>
              <w:t>View imaging orders, report entry</w:t>
            </w:r>
          </w:p>
        </w:tc>
        <w:tc>
          <w:tcPr>
            <w:tcW w:w="2880" w:type="dxa"/>
          </w:tcPr>
          <w:p w:rsidRPr="006167D5" w:rsidR="005362B7" w:rsidP="005362B7" w:rsidRDefault="005362B7" w14:paraId="764FB027" w14:textId="77777777">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4"/>
                <w:szCs w:val="24"/>
              </w:rPr>
            </w:pPr>
            <w:r w:rsidRPr="006167D5">
              <w:rPr>
                <w:rFonts w:asciiTheme="majorHAnsi" w:hAnsiTheme="majorHAnsi" w:cstheme="majorHAnsi"/>
                <w:sz w:val="24"/>
                <w:szCs w:val="24"/>
              </w:rPr>
              <w:t>View radiology orders, enter reports</w:t>
            </w:r>
          </w:p>
        </w:tc>
      </w:tr>
    </w:tbl>
    <w:p w:rsidRPr="006167D5" w:rsidR="001B3BB5" w:rsidP="0265B477" w:rsidRDefault="001B3BB5" w14:paraId="3656B9AB" w14:textId="77777777">
      <w:pPr>
        <w:rPr>
          <w:rFonts w:ascii="Calibri" w:hAnsi="Calibri" w:cs="Calibri" w:asciiTheme="majorAscii" w:hAnsiTheme="majorAscii" w:cstheme="majorAscii"/>
          <w:sz w:val="24"/>
          <w:szCs w:val="24"/>
        </w:rPr>
      </w:pPr>
    </w:p>
    <w:p w:rsidR="0265B477" w:rsidP="0265B477" w:rsidRDefault="0265B477" w14:paraId="584ABA21" w14:textId="7A36278A">
      <w:pPr>
        <w:rPr>
          <w:rFonts w:ascii="Calibri" w:hAnsi="Calibri" w:cs="Calibri" w:asciiTheme="majorAscii" w:hAnsiTheme="majorAscii" w:cstheme="majorAscii"/>
          <w:sz w:val="24"/>
          <w:szCs w:val="24"/>
        </w:rPr>
      </w:pPr>
    </w:p>
    <w:p w:rsidR="0265B477" w:rsidP="0265B477" w:rsidRDefault="0265B477" w14:paraId="006E31D2" w14:textId="0354AEC4">
      <w:pPr>
        <w:rPr>
          <w:rFonts w:ascii="Calibri" w:hAnsi="Calibri" w:cs="Calibri" w:asciiTheme="majorAscii" w:hAnsiTheme="majorAscii" w:cstheme="majorAscii"/>
          <w:sz w:val="24"/>
          <w:szCs w:val="24"/>
        </w:rPr>
      </w:pPr>
    </w:p>
    <w:p w:rsidR="0265B477" w:rsidP="0265B477" w:rsidRDefault="0265B477" w14:paraId="73192BC6" w14:textId="7633DBC2">
      <w:pPr>
        <w:rPr>
          <w:rFonts w:ascii="Calibri" w:hAnsi="Calibri" w:cs="Calibri" w:asciiTheme="majorAscii" w:hAnsiTheme="majorAscii" w:cstheme="majorAscii"/>
          <w:sz w:val="24"/>
          <w:szCs w:val="24"/>
        </w:rPr>
      </w:pPr>
    </w:p>
    <w:p w:rsidRPr="006167D5" w:rsidR="001B3BB5" w:rsidP="0265B477" w:rsidRDefault="00842D29" w14:paraId="4FCEF315" w14:textId="56024D64">
      <w:pPr>
        <w:pStyle w:val="Heading1"/>
        <w:rPr>
          <w:rFonts w:cs="Calibri" w:cstheme="majorAscii"/>
        </w:rPr>
      </w:pPr>
      <w:r w:rsidRPr="0265B477" w:rsidR="245AC576">
        <w:rPr>
          <w:rFonts w:cs="Calibri" w:cstheme="majorAscii"/>
        </w:rPr>
        <w:t>5. Functional Requirements</w:t>
      </w:r>
    </w:p>
    <w:p w:rsidRPr="006167D5" w:rsidR="001B3BB5" w:rsidRDefault="00842D29" w14:paraId="259660E7" w14:textId="77777777">
      <w:pPr>
        <w:pStyle w:val="Heading2"/>
        <w:rPr>
          <w:rFonts w:cstheme="majorHAnsi"/>
          <w:sz w:val="24"/>
          <w:szCs w:val="24"/>
        </w:rPr>
      </w:pPr>
      <w:r w:rsidRPr="006167D5">
        <w:rPr>
          <w:rFonts w:cstheme="majorHAnsi"/>
          <w:sz w:val="24"/>
          <w:szCs w:val="24"/>
        </w:rPr>
        <w:t>5.1 ER Patient Registration</w:t>
      </w:r>
    </w:p>
    <w:p w:rsidRPr="006167D5" w:rsidR="001B3BB5" w:rsidRDefault="00842D29" w14:paraId="4D352CE1" w14:textId="77777777">
      <w:pPr>
        <w:pStyle w:val="Heading3"/>
        <w:rPr>
          <w:rFonts w:cstheme="majorHAnsi"/>
          <w:sz w:val="24"/>
          <w:szCs w:val="24"/>
        </w:rPr>
      </w:pPr>
      <w:r w:rsidRPr="006167D5">
        <w:rPr>
          <w:rFonts w:cstheme="majorHAnsi"/>
          <w:sz w:val="24"/>
          <w:szCs w:val="24"/>
        </w:rPr>
        <w:t>5.1.1 Urgent Registration</w:t>
      </w:r>
    </w:p>
    <w:p w:rsidRPr="006167D5" w:rsidR="001B3BB5" w:rsidRDefault="00842D29" w14:paraId="70A44492" w14:textId="77777777">
      <w:pPr>
        <w:rPr>
          <w:rFonts w:asciiTheme="majorHAnsi" w:hAnsiTheme="majorHAnsi" w:cstheme="majorHAnsi"/>
          <w:sz w:val="24"/>
          <w:szCs w:val="24"/>
        </w:rPr>
      </w:pPr>
      <w:r w:rsidRPr="006167D5">
        <w:rPr>
          <w:rFonts w:asciiTheme="majorHAnsi" w:hAnsiTheme="majorHAnsi" w:cstheme="majorHAnsi"/>
          <w:sz w:val="24"/>
          <w:szCs w:val="24"/>
        </w:rPr>
        <w:t>For unconscious or critical patients requiring immediate treatment:</w:t>
      </w:r>
    </w:p>
    <w:p w:rsidRPr="006167D5" w:rsidR="001B3BB5" w:rsidP="3A7FD57A" w:rsidRDefault="6F3A41E3" w14:paraId="7887DCE2" w14:textId="77777777">
      <w:pPr>
        <w:pStyle w:val="ListBullet"/>
        <w:rPr>
          <w:rFonts w:ascii="Calibri" w:hAnsi="Calibri" w:cs="Times New Roman" w:asciiTheme="majorAscii" w:hAnsiTheme="majorAscii" w:cstheme="majorBidi"/>
          <w:sz w:val="24"/>
          <w:szCs w:val="24"/>
        </w:rPr>
      </w:pPr>
      <w:r w:rsidRPr="3A7FD57A" w:rsidR="29471CC2">
        <w:rPr>
          <w:rFonts w:ascii="Calibri" w:hAnsi="Calibri" w:cs="Times New Roman" w:asciiTheme="majorAscii" w:hAnsiTheme="majorAscii" w:cstheme="majorBidi"/>
          <w:sz w:val="24"/>
          <w:szCs w:val="24"/>
        </w:rPr>
        <w:t>System shall allow quick registration with minimal patient information</w:t>
      </w:r>
    </w:p>
    <w:p w:rsidRPr="006167D5" w:rsidR="001B3BB5" w:rsidP="0265B477" w:rsidRDefault="6F3A41E3" w14:paraId="10A11E24" w14:textId="2C86EC3E">
      <w:pPr>
        <w:pStyle w:val="ListBullet"/>
        <w:rPr>
          <w:rFonts w:ascii="Calibri" w:hAnsi="Calibri" w:cs="Times New Roman" w:asciiTheme="majorAscii" w:hAnsiTheme="majorAscii" w:cstheme="majorBidi"/>
          <w:sz w:val="24"/>
          <w:szCs w:val="24"/>
        </w:rPr>
      </w:pPr>
      <w:r w:rsidRPr="3A7FD57A" w:rsidR="2D5696AF">
        <w:rPr>
          <w:rFonts w:ascii="Calibri" w:hAnsi="Calibri" w:cs="Times New Roman" w:asciiTheme="majorAscii" w:hAnsiTheme="majorAscii" w:cstheme="majorBidi"/>
          <w:sz w:val="24"/>
          <w:szCs w:val="24"/>
        </w:rPr>
        <w:t>A</w:t>
      </w:r>
      <w:r w:rsidRPr="3A7FD57A" w:rsidR="291604A9">
        <w:rPr>
          <w:rFonts w:ascii="Calibri" w:hAnsi="Calibri" w:cs="Times New Roman" w:asciiTheme="majorAscii" w:hAnsiTheme="majorAscii" w:cstheme="majorBidi"/>
          <w:sz w:val="24"/>
          <w:szCs w:val="24"/>
        </w:rPr>
        <w:t>ccept temporary patient details (e.g., "Unknown Patient")</w:t>
      </w:r>
    </w:p>
    <w:p w:rsidRPr="006167D5" w:rsidR="001B3BB5" w:rsidP="0265B477" w:rsidRDefault="6F3A41E3" w14:paraId="4CE0F4C3" w14:textId="7A52C90E">
      <w:pPr>
        <w:pStyle w:val="ListBullet"/>
        <w:rPr>
          <w:rFonts w:ascii="Calibri" w:hAnsi="Calibri" w:cs="Times New Roman" w:asciiTheme="majorAscii" w:hAnsiTheme="majorAscii" w:cstheme="majorBidi"/>
          <w:sz w:val="24"/>
          <w:szCs w:val="24"/>
        </w:rPr>
      </w:pPr>
      <w:r w:rsidRPr="3A7FD57A" w:rsidR="469AAADE">
        <w:rPr>
          <w:rFonts w:ascii="Calibri" w:hAnsi="Calibri" w:cs="Times New Roman" w:asciiTheme="majorAscii" w:hAnsiTheme="majorAscii" w:cstheme="majorBidi"/>
          <w:sz w:val="24"/>
          <w:szCs w:val="24"/>
        </w:rPr>
        <w:t>G</w:t>
      </w:r>
      <w:r w:rsidRPr="3A7FD57A" w:rsidR="291604A9">
        <w:rPr>
          <w:rFonts w:ascii="Calibri" w:hAnsi="Calibri" w:cs="Times New Roman" w:asciiTheme="majorAscii" w:hAnsiTheme="majorAscii" w:cstheme="majorBidi"/>
          <w:sz w:val="24"/>
          <w:szCs w:val="24"/>
        </w:rPr>
        <w:t>enerate temporary ER number instead of UHID</w:t>
      </w:r>
    </w:p>
    <w:p w:rsidRPr="006167D5" w:rsidR="001B3BB5" w:rsidP="0265B477" w:rsidRDefault="6F3A41E3" w14:paraId="22B5320A" w14:textId="5AE82BBF">
      <w:pPr>
        <w:pStyle w:val="ListBullet"/>
        <w:rPr>
          <w:rFonts w:ascii="Calibri" w:hAnsi="Calibri" w:cs="Times New Roman" w:asciiTheme="majorAscii" w:hAnsiTheme="majorAscii" w:cstheme="majorBidi"/>
          <w:sz w:val="24"/>
          <w:szCs w:val="24"/>
        </w:rPr>
      </w:pPr>
      <w:r w:rsidRPr="3A7FD57A" w:rsidR="2993CC67">
        <w:rPr>
          <w:rFonts w:ascii="Calibri" w:hAnsi="Calibri" w:cs="Times New Roman" w:asciiTheme="majorAscii" w:hAnsiTheme="majorAscii" w:cstheme="majorBidi"/>
          <w:sz w:val="24"/>
          <w:szCs w:val="24"/>
        </w:rPr>
        <w:t>A</w:t>
      </w:r>
      <w:r w:rsidRPr="3A7FD57A" w:rsidR="291604A9">
        <w:rPr>
          <w:rFonts w:ascii="Calibri" w:hAnsi="Calibri" w:cs="Times New Roman" w:asciiTheme="majorAscii" w:hAnsiTheme="majorAscii" w:cstheme="majorBidi"/>
          <w:sz w:val="24"/>
          <w:szCs w:val="24"/>
        </w:rPr>
        <w:t>llow approximate age entry</w:t>
      </w:r>
    </w:p>
    <w:p w:rsidRPr="006167D5" w:rsidR="001B3BB5" w:rsidP="0265B477" w:rsidRDefault="6F3A41E3" w14:paraId="58067313" w14:textId="3BC8F569">
      <w:pPr>
        <w:pStyle w:val="ListBullet"/>
        <w:rPr>
          <w:rFonts w:ascii="Calibri" w:hAnsi="Calibri" w:cs="Times New Roman" w:asciiTheme="majorAscii" w:hAnsiTheme="majorAscii" w:cstheme="majorBidi"/>
          <w:sz w:val="24"/>
          <w:szCs w:val="24"/>
        </w:rPr>
      </w:pPr>
      <w:r w:rsidRPr="3A7FD57A" w:rsidR="291604A9">
        <w:rPr>
          <w:rFonts w:ascii="Calibri" w:hAnsi="Calibri" w:cs="Times New Roman" w:asciiTheme="majorAscii" w:hAnsiTheme="majorAscii" w:cstheme="majorBidi"/>
          <w:sz w:val="24"/>
          <w:szCs w:val="24"/>
        </w:rPr>
        <w:t>Support MLC case marking during registration</w:t>
      </w:r>
      <w:r>
        <w:tab/>
      </w:r>
    </w:p>
    <w:p w:rsidRPr="006167D5" w:rsidR="001B3BB5" w:rsidP="0265B477" w:rsidRDefault="6F3A41E3" w14:paraId="30911373" w14:textId="0BBAC552">
      <w:pPr>
        <w:pStyle w:val="ListBullet"/>
        <w:rPr>
          <w:rFonts w:ascii="Calibri" w:hAnsi="Calibri" w:cs="Times New Roman" w:asciiTheme="majorAscii" w:hAnsiTheme="majorAscii" w:cstheme="majorBidi"/>
          <w:sz w:val="24"/>
          <w:szCs w:val="24"/>
        </w:rPr>
      </w:pPr>
      <w:r w:rsidRPr="3A7FD57A" w:rsidR="71891BD2">
        <w:rPr>
          <w:rFonts w:ascii="Calibri" w:hAnsi="Calibri" w:cs="Times New Roman" w:asciiTheme="majorAscii" w:hAnsiTheme="majorAscii" w:cstheme="majorBidi"/>
          <w:sz w:val="24"/>
          <w:szCs w:val="24"/>
        </w:rPr>
        <w:t>C</w:t>
      </w:r>
      <w:r w:rsidRPr="3A7FD57A" w:rsidR="291604A9">
        <w:rPr>
          <w:rFonts w:ascii="Calibri" w:hAnsi="Calibri" w:cs="Times New Roman" w:asciiTheme="majorAscii" w:hAnsiTheme="majorAscii" w:cstheme="majorBidi"/>
          <w:sz w:val="24"/>
          <w:szCs w:val="24"/>
        </w:rPr>
        <w:t>apture accompanying person details</w:t>
      </w:r>
    </w:p>
    <w:p w:rsidRPr="006167D5" w:rsidR="001B3BB5" w:rsidP="0265B477" w:rsidRDefault="6F3A41E3" w14:paraId="4A4AD38F" w14:textId="6B06B874">
      <w:pPr>
        <w:pStyle w:val="ListBullet"/>
        <w:rPr>
          <w:rFonts w:ascii="Calibri" w:hAnsi="Calibri" w:cs="Times New Roman" w:asciiTheme="majorAscii" w:hAnsiTheme="majorAscii" w:cstheme="majorBidi"/>
          <w:sz w:val="24"/>
          <w:szCs w:val="24"/>
        </w:rPr>
      </w:pPr>
      <w:r w:rsidRPr="3A7FD57A" w:rsidR="4B83FD79">
        <w:rPr>
          <w:rFonts w:ascii="Calibri" w:hAnsi="Calibri" w:cs="Times New Roman" w:asciiTheme="majorAscii" w:hAnsiTheme="majorAscii" w:cstheme="majorBidi"/>
          <w:sz w:val="24"/>
          <w:szCs w:val="24"/>
        </w:rPr>
        <w:t>A</w:t>
      </w:r>
      <w:r w:rsidRPr="3A7FD57A" w:rsidR="291604A9">
        <w:rPr>
          <w:rFonts w:ascii="Calibri" w:hAnsi="Calibri" w:cs="Times New Roman" w:asciiTheme="majorAscii" w:hAnsiTheme="majorAscii" w:cstheme="majorBidi"/>
          <w:sz w:val="24"/>
          <w:szCs w:val="24"/>
        </w:rPr>
        <w:t>llow conversion of ER number to UHID after patient identification</w:t>
      </w:r>
    </w:p>
    <w:p w:rsidRPr="006167D5" w:rsidR="001B3BB5" w:rsidRDefault="00842D29" w14:paraId="49DB6B26" w14:textId="77777777">
      <w:pPr>
        <w:pStyle w:val="Heading3"/>
        <w:rPr>
          <w:rFonts w:cstheme="majorHAnsi"/>
          <w:sz w:val="24"/>
          <w:szCs w:val="24"/>
        </w:rPr>
      </w:pPr>
      <w:r w:rsidRPr="006167D5">
        <w:rPr>
          <w:rFonts w:cstheme="majorHAnsi"/>
          <w:sz w:val="24"/>
          <w:szCs w:val="24"/>
        </w:rPr>
        <w:t>5.1.2 Normal Registration</w:t>
      </w:r>
    </w:p>
    <w:p w:rsidRPr="006167D5" w:rsidR="001B3BB5" w:rsidRDefault="00842D29" w14:paraId="682FAA4B" w14:textId="77777777">
      <w:pPr>
        <w:rPr>
          <w:rFonts w:asciiTheme="majorHAnsi" w:hAnsiTheme="majorHAnsi" w:cstheme="majorHAnsi"/>
          <w:sz w:val="24"/>
          <w:szCs w:val="24"/>
        </w:rPr>
      </w:pPr>
      <w:r w:rsidRPr="006167D5">
        <w:rPr>
          <w:rFonts w:asciiTheme="majorHAnsi" w:hAnsiTheme="majorHAnsi" w:cstheme="majorHAnsi"/>
          <w:sz w:val="24"/>
          <w:szCs w:val="24"/>
        </w:rPr>
        <w:t>For conscious patients with complete information:</w:t>
      </w:r>
    </w:p>
    <w:p w:rsidRPr="006167D5" w:rsidR="001B3BB5" w:rsidP="3A7FD57A" w:rsidRDefault="6F3A41E3" w14:paraId="1985D391" w14:textId="77777777">
      <w:pPr>
        <w:pStyle w:val="ListBullet"/>
        <w:rPr>
          <w:rFonts w:ascii="Calibri" w:hAnsi="Calibri" w:cs="Times New Roman" w:asciiTheme="majorAscii" w:hAnsiTheme="majorAscii" w:cstheme="majorBidi"/>
          <w:sz w:val="24"/>
          <w:szCs w:val="24"/>
        </w:rPr>
      </w:pPr>
      <w:r w:rsidRPr="3A7FD57A" w:rsidR="29471CC2">
        <w:rPr>
          <w:rFonts w:ascii="Calibri" w:hAnsi="Calibri" w:cs="Times New Roman" w:asciiTheme="majorAscii" w:hAnsiTheme="majorAscii" w:cstheme="majorBidi"/>
          <w:sz w:val="24"/>
          <w:szCs w:val="24"/>
        </w:rPr>
        <w:t>System shall capture complete patient demographics (name, DOB, age, gender)</w:t>
      </w:r>
    </w:p>
    <w:p w:rsidRPr="006167D5" w:rsidR="001B3BB5" w:rsidP="0265B477" w:rsidRDefault="6F3A41E3" w14:paraId="6BBA291C" w14:textId="7E027D49">
      <w:pPr>
        <w:pStyle w:val="ListBullet"/>
        <w:rPr>
          <w:rFonts w:ascii="Calibri" w:hAnsi="Calibri" w:cs="Times New Roman" w:asciiTheme="majorAscii" w:hAnsiTheme="majorAscii" w:cstheme="majorBidi"/>
          <w:sz w:val="24"/>
          <w:szCs w:val="24"/>
        </w:rPr>
      </w:pPr>
      <w:r w:rsidRPr="3A7FD57A" w:rsidR="5E86D77C">
        <w:rPr>
          <w:rFonts w:ascii="Calibri" w:hAnsi="Calibri" w:cs="Times New Roman" w:asciiTheme="majorAscii" w:hAnsiTheme="majorAscii" w:cstheme="majorBidi"/>
          <w:sz w:val="24"/>
          <w:szCs w:val="24"/>
        </w:rPr>
        <w:t>C</w:t>
      </w:r>
      <w:r w:rsidRPr="3A7FD57A" w:rsidR="291604A9">
        <w:rPr>
          <w:rFonts w:ascii="Calibri" w:hAnsi="Calibri" w:cs="Times New Roman" w:asciiTheme="majorAscii" w:hAnsiTheme="majorAscii" w:cstheme="majorBidi"/>
          <w:sz w:val="24"/>
          <w:szCs w:val="24"/>
        </w:rPr>
        <w:t>apture contact information (mobile, email, address)</w:t>
      </w:r>
    </w:p>
    <w:p w:rsidRPr="006167D5" w:rsidR="001B3BB5" w:rsidP="0265B477" w:rsidRDefault="6F3A41E3" w14:paraId="19C087E7" w14:textId="61243142">
      <w:pPr>
        <w:pStyle w:val="ListBullet"/>
        <w:rPr>
          <w:rFonts w:ascii="Calibri" w:hAnsi="Calibri" w:cs="Times New Roman" w:asciiTheme="majorAscii" w:hAnsiTheme="majorAscii" w:cstheme="majorBidi"/>
          <w:sz w:val="24"/>
          <w:szCs w:val="24"/>
        </w:rPr>
      </w:pPr>
      <w:r w:rsidRPr="3A7FD57A" w:rsidR="734C608B">
        <w:rPr>
          <w:rFonts w:ascii="Calibri" w:hAnsi="Calibri" w:cs="Times New Roman" w:asciiTheme="majorAscii" w:hAnsiTheme="majorAscii" w:cstheme="majorBidi"/>
          <w:sz w:val="24"/>
          <w:szCs w:val="24"/>
        </w:rPr>
        <w:t>C</w:t>
      </w:r>
      <w:r w:rsidRPr="3A7FD57A" w:rsidR="291604A9">
        <w:rPr>
          <w:rFonts w:ascii="Calibri" w:hAnsi="Calibri" w:cs="Times New Roman" w:asciiTheme="majorAscii" w:hAnsiTheme="majorAscii" w:cstheme="majorBidi"/>
          <w:sz w:val="24"/>
          <w:szCs w:val="24"/>
        </w:rPr>
        <w:t>apture identification details (ID type, ID number)</w:t>
      </w:r>
      <w:r w:rsidRPr="3A7FD57A" w:rsidR="23B7E1DA">
        <w:rPr>
          <w:rFonts w:ascii="Calibri" w:hAnsi="Calibri" w:cs="Times New Roman" w:asciiTheme="majorAscii" w:hAnsiTheme="majorAscii" w:cstheme="majorBidi"/>
          <w:sz w:val="24"/>
          <w:szCs w:val="24"/>
        </w:rPr>
        <w:t xml:space="preserve"> </w:t>
      </w:r>
    </w:p>
    <w:p w:rsidRPr="006167D5" w:rsidR="001B3BB5" w:rsidP="0265B477" w:rsidRDefault="6F3A41E3" w14:paraId="384079EF" w14:textId="2B72BC22">
      <w:pPr>
        <w:pStyle w:val="ListBullet"/>
        <w:rPr>
          <w:rFonts w:ascii="Calibri" w:hAnsi="Calibri" w:cs="Times New Roman" w:asciiTheme="majorAscii" w:hAnsiTheme="majorAscii" w:cstheme="majorBidi"/>
          <w:sz w:val="24"/>
          <w:szCs w:val="24"/>
        </w:rPr>
      </w:pPr>
      <w:r w:rsidRPr="3A7FD57A" w:rsidR="3211E1F4">
        <w:rPr>
          <w:rFonts w:ascii="Calibri" w:hAnsi="Calibri" w:cs="Times New Roman" w:asciiTheme="majorAscii" w:hAnsiTheme="majorAscii" w:cstheme="majorBidi"/>
          <w:sz w:val="24"/>
          <w:szCs w:val="24"/>
        </w:rPr>
        <w:t>C</w:t>
      </w:r>
      <w:r w:rsidRPr="3A7FD57A" w:rsidR="291604A9">
        <w:rPr>
          <w:rFonts w:ascii="Calibri" w:hAnsi="Calibri" w:cs="Times New Roman" w:asciiTheme="majorAscii" w:hAnsiTheme="majorAscii" w:cstheme="majorBidi"/>
          <w:sz w:val="24"/>
          <w:szCs w:val="24"/>
        </w:rPr>
        <w:t>apture next of kin information</w:t>
      </w:r>
    </w:p>
    <w:p w:rsidRPr="006167D5" w:rsidR="001B3BB5" w:rsidP="0265B477" w:rsidRDefault="6F3A41E3" w14:paraId="0668C822" w14:textId="0DB6716D">
      <w:pPr>
        <w:pStyle w:val="ListBullet"/>
        <w:rPr>
          <w:rFonts w:ascii="Calibri" w:hAnsi="Calibri" w:cs="Times New Roman" w:asciiTheme="majorAscii" w:hAnsiTheme="majorAscii" w:cstheme="majorBidi"/>
          <w:sz w:val="24"/>
          <w:szCs w:val="24"/>
        </w:rPr>
      </w:pPr>
      <w:r w:rsidRPr="3A7FD57A" w:rsidR="291604A9">
        <w:rPr>
          <w:rFonts w:ascii="Calibri" w:hAnsi="Calibri" w:cs="Times New Roman" w:asciiTheme="majorAscii" w:hAnsiTheme="majorAscii" w:cstheme="majorBidi"/>
          <w:sz w:val="24"/>
          <w:szCs w:val="24"/>
        </w:rPr>
        <w:t>Support VIP patient marking</w:t>
      </w:r>
    </w:p>
    <w:p w:rsidRPr="006167D5" w:rsidR="001B3BB5" w:rsidP="0265B477" w:rsidRDefault="6F3A41E3" w14:paraId="16172905" w14:textId="42D067EF">
      <w:pPr>
        <w:pStyle w:val="ListBullet"/>
        <w:rPr>
          <w:rFonts w:ascii="Calibri" w:hAnsi="Calibri" w:cs="Times New Roman" w:asciiTheme="majorAscii" w:hAnsiTheme="majorAscii" w:cstheme="majorBidi"/>
          <w:sz w:val="24"/>
          <w:szCs w:val="24"/>
        </w:rPr>
      </w:pPr>
      <w:r w:rsidRPr="3A7FD57A" w:rsidR="4D7AD6EF">
        <w:rPr>
          <w:rFonts w:ascii="Calibri" w:hAnsi="Calibri" w:cs="Times New Roman" w:asciiTheme="majorAscii" w:hAnsiTheme="majorAscii" w:cstheme="majorBidi"/>
          <w:sz w:val="24"/>
          <w:szCs w:val="24"/>
        </w:rPr>
        <w:t>C</w:t>
      </w:r>
      <w:r w:rsidRPr="3A7FD57A" w:rsidR="291604A9">
        <w:rPr>
          <w:rFonts w:ascii="Calibri" w:hAnsi="Calibri" w:cs="Times New Roman" w:asciiTheme="majorAscii" w:hAnsiTheme="majorAscii" w:cstheme="majorBidi"/>
          <w:sz w:val="24"/>
          <w:szCs w:val="24"/>
        </w:rPr>
        <w:t>apture race, occupation, religion, marital status, education</w:t>
      </w:r>
    </w:p>
    <w:p w:rsidRPr="006167D5" w:rsidR="001B3BB5" w:rsidP="0265B477" w:rsidRDefault="6F3A41E3" w14:paraId="5E403811" w14:textId="145CBF66">
      <w:pPr>
        <w:pStyle w:val="ListBullet"/>
        <w:rPr>
          <w:rFonts w:ascii="Calibri" w:hAnsi="Calibri" w:cs="Times New Roman" w:asciiTheme="majorAscii" w:hAnsiTheme="majorAscii" w:cstheme="majorBidi"/>
          <w:sz w:val="24"/>
          <w:szCs w:val="24"/>
        </w:rPr>
      </w:pPr>
      <w:r w:rsidRPr="3A7FD57A" w:rsidR="438A17DA">
        <w:rPr>
          <w:rFonts w:ascii="Calibri" w:hAnsi="Calibri" w:cs="Times New Roman" w:asciiTheme="majorAscii" w:hAnsiTheme="majorAscii" w:cstheme="majorBidi"/>
          <w:sz w:val="24"/>
          <w:szCs w:val="24"/>
        </w:rPr>
        <w:t>C</w:t>
      </w:r>
      <w:r w:rsidRPr="3A7FD57A" w:rsidR="291604A9">
        <w:rPr>
          <w:rFonts w:ascii="Calibri" w:hAnsi="Calibri" w:cs="Times New Roman" w:asciiTheme="majorAscii" w:hAnsiTheme="majorAscii" w:cstheme="majorBidi"/>
          <w:sz w:val="24"/>
          <w:szCs w:val="24"/>
        </w:rPr>
        <w:t>apture nationality and language preferences</w:t>
      </w:r>
      <w:r w:rsidRPr="3A7FD57A" w:rsidR="7BF3DF82">
        <w:rPr>
          <w:rFonts w:ascii="Calibri" w:hAnsi="Calibri" w:cs="Times New Roman" w:asciiTheme="majorAscii" w:hAnsiTheme="majorAscii" w:cstheme="majorBidi"/>
          <w:sz w:val="24"/>
          <w:szCs w:val="24"/>
        </w:rPr>
        <w:t xml:space="preserve"> </w:t>
      </w:r>
    </w:p>
    <w:p w:rsidRPr="006167D5" w:rsidR="001B3BB5" w:rsidP="0265B477" w:rsidRDefault="6F3A41E3" w14:paraId="6824B814" w14:textId="61FB9C8F">
      <w:pPr>
        <w:pStyle w:val="ListBullet"/>
        <w:rPr>
          <w:rFonts w:ascii="Calibri" w:hAnsi="Calibri" w:cs="Times New Roman" w:asciiTheme="majorAscii" w:hAnsiTheme="majorAscii" w:cstheme="majorBidi"/>
          <w:sz w:val="24"/>
          <w:szCs w:val="24"/>
        </w:rPr>
      </w:pPr>
      <w:r w:rsidRPr="3A7FD57A" w:rsidR="291604A9">
        <w:rPr>
          <w:rFonts w:ascii="Calibri" w:hAnsi="Calibri" w:cs="Times New Roman" w:asciiTheme="majorAscii" w:hAnsiTheme="majorAscii" w:cstheme="majorBidi"/>
          <w:sz w:val="24"/>
          <w:szCs w:val="24"/>
        </w:rPr>
        <w:t>Support permanent and local address entry</w:t>
      </w:r>
    </w:p>
    <w:p w:rsidRPr="006167D5" w:rsidR="001B3BB5" w:rsidP="0265B477" w:rsidRDefault="6F3A41E3" w14:paraId="673B654A" w14:textId="436B2B62">
      <w:pPr>
        <w:pStyle w:val="ListBullet"/>
        <w:rPr>
          <w:rFonts w:ascii="Calibri" w:hAnsi="Calibri" w:cs="Times New Roman" w:asciiTheme="majorAscii" w:hAnsiTheme="majorAscii" w:cstheme="majorBidi"/>
          <w:sz w:val="24"/>
          <w:szCs w:val="24"/>
        </w:rPr>
      </w:pPr>
      <w:r w:rsidRPr="3A7FD57A" w:rsidR="5F7E607F">
        <w:rPr>
          <w:rFonts w:ascii="Calibri" w:hAnsi="Calibri" w:cs="Times New Roman" w:asciiTheme="majorAscii" w:hAnsiTheme="majorAscii" w:cstheme="majorBidi"/>
          <w:sz w:val="24"/>
          <w:szCs w:val="24"/>
        </w:rPr>
        <w:t>G</w:t>
      </w:r>
      <w:r w:rsidRPr="3A7FD57A" w:rsidR="291604A9">
        <w:rPr>
          <w:rFonts w:ascii="Calibri" w:hAnsi="Calibri" w:cs="Times New Roman" w:asciiTheme="majorAscii" w:hAnsiTheme="majorAscii" w:cstheme="majorBidi"/>
          <w:sz w:val="24"/>
          <w:szCs w:val="24"/>
        </w:rPr>
        <w:t>enerate unique UHID for new patients</w:t>
      </w:r>
    </w:p>
    <w:p w:rsidRPr="006167D5" w:rsidR="001B3BB5" w:rsidP="0265B477" w:rsidRDefault="6F3A41E3" w14:paraId="3DB478B1" w14:textId="5FD506C7">
      <w:pPr>
        <w:pStyle w:val="ListBullet"/>
        <w:rPr>
          <w:rFonts w:ascii="Calibri" w:hAnsi="Calibri" w:cs="Times New Roman" w:asciiTheme="majorAscii" w:hAnsiTheme="majorAscii" w:cstheme="majorBidi"/>
          <w:sz w:val="24"/>
          <w:szCs w:val="24"/>
        </w:rPr>
      </w:pPr>
      <w:r w:rsidRPr="3A7FD57A" w:rsidR="035A95AA">
        <w:rPr>
          <w:rFonts w:ascii="Calibri" w:hAnsi="Calibri" w:cs="Times New Roman" w:asciiTheme="majorAscii" w:hAnsiTheme="majorAscii" w:cstheme="majorBidi"/>
          <w:sz w:val="24"/>
          <w:szCs w:val="24"/>
        </w:rPr>
        <w:t>R</w:t>
      </w:r>
      <w:r w:rsidRPr="3A7FD57A" w:rsidR="291604A9">
        <w:rPr>
          <w:rFonts w:ascii="Calibri" w:hAnsi="Calibri" w:cs="Times New Roman" w:asciiTheme="majorAscii" w:hAnsiTheme="majorAscii" w:cstheme="majorBidi"/>
          <w:sz w:val="24"/>
          <w:szCs w:val="24"/>
        </w:rPr>
        <w:t>etrieve existing patient records for returning patients</w:t>
      </w:r>
    </w:p>
    <w:p w:rsidRPr="006167D5" w:rsidR="001B3BB5" w:rsidP="0265B477" w:rsidRDefault="6F3A41E3" w14:paraId="1E8665BF" w14:textId="225E76E2">
      <w:pPr>
        <w:pStyle w:val="ListBullet"/>
        <w:rPr>
          <w:rFonts w:ascii="Calibri" w:hAnsi="Calibri" w:cs="Times New Roman" w:asciiTheme="majorAscii" w:hAnsiTheme="majorAscii" w:cstheme="majorBidi"/>
          <w:sz w:val="24"/>
          <w:szCs w:val="24"/>
        </w:rPr>
      </w:pPr>
      <w:r w:rsidRPr="3A7FD57A" w:rsidR="1DA614B5">
        <w:rPr>
          <w:rFonts w:ascii="Calibri" w:hAnsi="Calibri" w:cs="Times New Roman" w:asciiTheme="majorAscii" w:hAnsiTheme="majorAscii" w:cstheme="majorBidi"/>
          <w:sz w:val="24"/>
          <w:szCs w:val="24"/>
        </w:rPr>
        <w:t>V</w:t>
      </w:r>
      <w:r w:rsidRPr="3A7FD57A" w:rsidR="291604A9">
        <w:rPr>
          <w:rFonts w:ascii="Calibri" w:hAnsi="Calibri" w:cs="Times New Roman" w:asciiTheme="majorAscii" w:hAnsiTheme="majorAscii" w:cstheme="majorBidi"/>
          <w:sz w:val="24"/>
          <w:szCs w:val="24"/>
        </w:rPr>
        <w:t>alidate</w:t>
      </w:r>
      <w:r w:rsidRPr="3A7FD57A" w:rsidR="291604A9">
        <w:rPr>
          <w:rFonts w:ascii="Calibri" w:hAnsi="Calibri" w:cs="Times New Roman" w:asciiTheme="majorAscii" w:hAnsiTheme="majorAscii" w:cstheme="majorBidi"/>
          <w:sz w:val="24"/>
          <w:szCs w:val="24"/>
        </w:rPr>
        <w:t xml:space="preserve"> mandatory fields before saving</w:t>
      </w:r>
      <w:r w:rsidRPr="3A7FD57A" w:rsidR="1B2CE50A">
        <w:rPr>
          <w:rFonts w:ascii="Calibri" w:hAnsi="Calibri" w:cs="Times New Roman" w:asciiTheme="majorAscii" w:hAnsiTheme="majorAscii" w:cstheme="majorBidi"/>
          <w:sz w:val="24"/>
          <w:szCs w:val="24"/>
        </w:rPr>
        <w:t xml:space="preserve"> </w:t>
      </w:r>
    </w:p>
    <w:p w:rsidRPr="006167D5" w:rsidR="001B3BB5" w:rsidRDefault="00842D29" w14:paraId="1D7C9C09" w14:textId="77777777">
      <w:pPr>
        <w:pStyle w:val="Heading2"/>
        <w:rPr>
          <w:rFonts w:cstheme="majorHAnsi"/>
          <w:sz w:val="24"/>
          <w:szCs w:val="24"/>
        </w:rPr>
      </w:pPr>
      <w:r w:rsidRPr="006167D5">
        <w:rPr>
          <w:rFonts w:cstheme="majorHAnsi"/>
          <w:sz w:val="24"/>
          <w:szCs w:val="24"/>
        </w:rPr>
        <w:t>5.2 Triage Management</w:t>
      </w:r>
    </w:p>
    <w:p w:rsidRPr="006167D5" w:rsidR="001B3BB5" w:rsidP="59C1742B" w:rsidRDefault="6F3A41E3" w14:paraId="677447C4" w14:textId="4B97F484">
      <w:pPr>
        <w:pStyle w:val="Heading3"/>
        <w:rPr>
          <w:sz w:val="24"/>
          <w:szCs w:val="24"/>
        </w:rPr>
      </w:pPr>
      <w:r w:rsidRPr="59C1742B">
        <w:rPr>
          <w:sz w:val="24"/>
          <w:szCs w:val="24"/>
        </w:rPr>
        <w:t>5.2.1 Triage Assessment</w:t>
      </w:r>
      <w:r w:rsidR="00842D29">
        <w:br/>
      </w:r>
      <w:r w:rsidRPr="59C1742B" w:rsidR="21201439">
        <w:rPr>
          <w:sz w:val="24"/>
          <w:szCs w:val="24"/>
        </w:rPr>
        <w:t xml:space="preserve">1. Manual Triage Assessment </w:t>
      </w:r>
      <w:r w:rsidR="00842D29">
        <w:br/>
      </w:r>
      <w:r w:rsidRPr="59C1742B" w:rsidR="7681EC78">
        <w:rPr>
          <w:sz w:val="24"/>
          <w:szCs w:val="24"/>
        </w:rPr>
        <w:t xml:space="preserve">2.Voice to Text </w:t>
      </w:r>
      <w:r w:rsidRPr="59C1742B" w:rsidR="7CF022DA">
        <w:rPr>
          <w:sz w:val="24"/>
          <w:szCs w:val="24"/>
        </w:rPr>
        <w:t xml:space="preserve">functionality for triage assessment </w:t>
      </w:r>
    </w:p>
    <w:p w:rsidRPr="006167D5" w:rsidR="001B3BB5" w:rsidP="3A7FD57A" w:rsidRDefault="6F3A41E3" w14:paraId="0481F8D2" w14:textId="77777777">
      <w:pPr>
        <w:pStyle w:val="ListBullet"/>
        <w:rPr>
          <w:rFonts w:ascii="Calibri" w:hAnsi="Calibri" w:cs="Times New Roman" w:asciiTheme="majorAscii" w:hAnsiTheme="majorAscii" w:cstheme="majorBidi"/>
          <w:sz w:val="24"/>
          <w:szCs w:val="24"/>
        </w:rPr>
      </w:pPr>
      <w:r w:rsidRPr="3A7FD57A" w:rsidR="29471CC2">
        <w:rPr>
          <w:rFonts w:ascii="Calibri" w:hAnsi="Calibri" w:cs="Times New Roman" w:asciiTheme="majorAscii" w:hAnsiTheme="majorAscii" w:cstheme="majorBidi"/>
          <w:sz w:val="24"/>
          <w:szCs w:val="24"/>
        </w:rPr>
        <w:t>System shall display triage worklist for all registered ER patients</w:t>
      </w:r>
    </w:p>
    <w:p w:rsidRPr="006167D5" w:rsidR="001B3BB5" w:rsidP="3A7FD57A" w:rsidRDefault="6F3A41E3" w14:paraId="275EA1AB" w14:textId="77777777">
      <w:pPr>
        <w:pStyle w:val="ListBullet"/>
        <w:rPr>
          <w:rFonts w:ascii="Calibri" w:hAnsi="Calibri" w:cs="Times New Roman" w:asciiTheme="majorAscii" w:hAnsiTheme="majorAscii" w:cstheme="majorBidi"/>
          <w:sz w:val="24"/>
          <w:szCs w:val="24"/>
        </w:rPr>
      </w:pPr>
      <w:r w:rsidRPr="3A7FD57A" w:rsidR="29471CC2">
        <w:rPr>
          <w:rFonts w:ascii="Calibri" w:hAnsi="Calibri" w:cs="Times New Roman" w:asciiTheme="majorAscii" w:hAnsiTheme="majorAscii" w:cstheme="majorBidi"/>
          <w:sz w:val="24"/>
          <w:szCs w:val="24"/>
        </w:rPr>
        <w:t xml:space="preserve">System shall support triage category </w:t>
      </w:r>
      <w:r w:rsidRPr="3A7FD57A" w:rsidR="29471CC2">
        <w:rPr>
          <w:rFonts w:ascii="Calibri" w:hAnsi="Calibri" w:cs="Times New Roman" w:asciiTheme="majorAscii" w:hAnsiTheme="majorAscii" w:cstheme="majorBidi"/>
          <w:sz w:val="24"/>
          <w:szCs w:val="24"/>
        </w:rPr>
        <w:t>selection</w:t>
      </w:r>
      <w:r w:rsidRPr="3A7FD57A" w:rsidR="29471CC2">
        <w:rPr>
          <w:rFonts w:ascii="Calibri" w:hAnsi="Calibri" w:cs="Times New Roman" w:asciiTheme="majorAscii" w:hAnsiTheme="majorAscii" w:cstheme="majorBidi"/>
          <w:sz w:val="24"/>
          <w:szCs w:val="24"/>
        </w:rPr>
        <w:t>:</w:t>
      </w:r>
    </w:p>
    <w:p w:rsidRPr="006167D5" w:rsidR="001B3BB5" w:rsidP="005362B7" w:rsidRDefault="00842D29" w14:paraId="0EFE24C8" w14:textId="77777777">
      <w:pPr>
        <w:pStyle w:val="ListBullet"/>
        <w:numPr>
          <w:ilvl w:val="0"/>
          <w:numId w:val="0"/>
        </w:numPr>
        <w:ind w:left="360"/>
        <w:rPr>
          <w:rFonts w:asciiTheme="majorHAnsi" w:hAnsiTheme="majorHAnsi" w:cstheme="majorHAnsi"/>
          <w:sz w:val="24"/>
          <w:szCs w:val="24"/>
        </w:rPr>
      </w:pPr>
      <w:r w:rsidRPr="006167D5">
        <w:rPr>
          <w:rFonts w:asciiTheme="majorHAnsi" w:hAnsiTheme="majorHAnsi" w:cstheme="majorHAnsi"/>
          <w:sz w:val="24"/>
          <w:szCs w:val="24"/>
        </w:rPr>
        <w:t xml:space="preserve">  - Resuscitation (Red)</w:t>
      </w:r>
    </w:p>
    <w:p w:rsidRPr="006167D5" w:rsidR="001B3BB5" w:rsidP="005362B7" w:rsidRDefault="00842D29" w14:paraId="6384F84E" w14:textId="77777777">
      <w:pPr>
        <w:pStyle w:val="ListBullet"/>
        <w:numPr>
          <w:ilvl w:val="0"/>
          <w:numId w:val="0"/>
        </w:numPr>
        <w:ind w:left="360"/>
        <w:rPr>
          <w:rFonts w:asciiTheme="majorHAnsi" w:hAnsiTheme="majorHAnsi" w:cstheme="majorHAnsi"/>
          <w:sz w:val="24"/>
          <w:szCs w:val="24"/>
        </w:rPr>
      </w:pPr>
      <w:r w:rsidRPr="006167D5">
        <w:rPr>
          <w:rFonts w:asciiTheme="majorHAnsi" w:hAnsiTheme="majorHAnsi" w:cstheme="majorHAnsi"/>
          <w:sz w:val="24"/>
          <w:szCs w:val="24"/>
        </w:rPr>
        <w:t xml:space="preserve">  - Emergent/Immediate (Red)</w:t>
      </w:r>
    </w:p>
    <w:p w:rsidRPr="006167D5" w:rsidR="001B3BB5" w:rsidP="005362B7" w:rsidRDefault="00842D29" w14:paraId="0C79100C" w14:textId="77777777">
      <w:pPr>
        <w:pStyle w:val="ListBullet"/>
        <w:numPr>
          <w:ilvl w:val="0"/>
          <w:numId w:val="0"/>
        </w:numPr>
        <w:ind w:left="360"/>
        <w:rPr>
          <w:rFonts w:asciiTheme="majorHAnsi" w:hAnsiTheme="majorHAnsi" w:cstheme="majorHAnsi"/>
          <w:sz w:val="24"/>
          <w:szCs w:val="24"/>
        </w:rPr>
      </w:pPr>
      <w:r w:rsidRPr="006167D5">
        <w:rPr>
          <w:rFonts w:asciiTheme="majorHAnsi" w:hAnsiTheme="majorHAnsi" w:cstheme="majorHAnsi"/>
          <w:sz w:val="24"/>
          <w:szCs w:val="24"/>
        </w:rPr>
        <w:t xml:space="preserve">  - Urgent/Delayed (Yellow)</w:t>
      </w:r>
    </w:p>
    <w:p w:rsidRPr="006167D5" w:rsidR="001B3BB5" w:rsidP="005362B7" w:rsidRDefault="00842D29" w14:paraId="23DBC5A2" w14:textId="77777777">
      <w:pPr>
        <w:pStyle w:val="ListBullet"/>
        <w:numPr>
          <w:ilvl w:val="0"/>
          <w:numId w:val="0"/>
        </w:numPr>
        <w:ind w:left="360"/>
        <w:rPr>
          <w:rFonts w:asciiTheme="majorHAnsi" w:hAnsiTheme="majorHAnsi" w:cstheme="majorHAnsi"/>
          <w:sz w:val="24"/>
          <w:szCs w:val="24"/>
        </w:rPr>
      </w:pPr>
      <w:r w:rsidRPr="006167D5">
        <w:rPr>
          <w:rFonts w:asciiTheme="majorHAnsi" w:hAnsiTheme="majorHAnsi" w:cstheme="majorHAnsi"/>
          <w:sz w:val="24"/>
          <w:szCs w:val="24"/>
        </w:rPr>
        <w:t xml:space="preserve">  - Less Urgent/Minimal (Light Green)</w:t>
      </w:r>
    </w:p>
    <w:p w:rsidRPr="006167D5" w:rsidR="001B3BB5" w:rsidP="005362B7" w:rsidRDefault="00842D29" w14:paraId="4CB9E50B" w14:textId="77777777">
      <w:pPr>
        <w:pStyle w:val="ListBullet"/>
        <w:numPr>
          <w:ilvl w:val="0"/>
          <w:numId w:val="0"/>
        </w:numPr>
        <w:ind w:left="360"/>
        <w:rPr>
          <w:rFonts w:asciiTheme="majorHAnsi" w:hAnsiTheme="majorHAnsi" w:cstheme="majorHAnsi"/>
          <w:sz w:val="24"/>
          <w:szCs w:val="24"/>
        </w:rPr>
      </w:pPr>
      <w:r w:rsidRPr="006167D5">
        <w:rPr>
          <w:rFonts w:asciiTheme="majorHAnsi" w:hAnsiTheme="majorHAnsi" w:cstheme="majorHAnsi"/>
          <w:sz w:val="24"/>
          <w:szCs w:val="24"/>
        </w:rPr>
        <w:t xml:space="preserve">  - Non-Urgent (Light Green)</w:t>
      </w:r>
    </w:p>
    <w:p w:rsidRPr="006167D5" w:rsidR="001B3BB5" w:rsidP="005362B7" w:rsidRDefault="00842D29" w14:paraId="50DE41BE" w14:textId="77777777">
      <w:pPr>
        <w:pStyle w:val="ListBullet"/>
        <w:numPr>
          <w:ilvl w:val="0"/>
          <w:numId w:val="0"/>
        </w:numPr>
        <w:ind w:left="360"/>
        <w:rPr>
          <w:rFonts w:asciiTheme="majorHAnsi" w:hAnsiTheme="majorHAnsi" w:cstheme="majorHAnsi"/>
          <w:sz w:val="24"/>
          <w:szCs w:val="24"/>
        </w:rPr>
      </w:pPr>
      <w:r w:rsidRPr="006167D5">
        <w:rPr>
          <w:rFonts w:asciiTheme="majorHAnsi" w:hAnsiTheme="majorHAnsi" w:cstheme="majorHAnsi"/>
          <w:sz w:val="24"/>
          <w:szCs w:val="24"/>
        </w:rPr>
        <w:t xml:space="preserve">  - Dead/Expectant (Grey)</w:t>
      </w:r>
    </w:p>
    <w:p w:rsidRPr="006167D5" w:rsidR="001B3BB5" w:rsidP="0265B477" w:rsidRDefault="6F3A41E3" w14:paraId="62D4EAEA" w14:textId="38C4D140">
      <w:pPr>
        <w:pStyle w:val="ListBullet"/>
        <w:rPr>
          <w:rFonts w:ascii="Calibri" w:hAnsi="Calibri" w:cs="Times New Roman" w:asciiTheme="majorAscii" w:hAnsiTheme="majorAscii" w:cstheme="majorBidi"/>
          <w:sz w:val="24"/>
          <w:szCs w:val="24"/>
        </w:rPr>
      </w:pPr>
      <w:r w:rsidRPr="3A7FD57A" w:rsidR="68985B65">
        <w:rPr>
          <w:rFonts w:ascii="Calibri" w:hAnsi="Calibri" w:cs="Times New Roman" w:asciiTheme="majorAscii" w:hAnsiTheme="majorAscii" w:cstheme="majorBidi"/>
          <w:sz w:val="24"/>
          <w:szCs w:val="24"/>
        </w:rPr>
        <w:t>U</w:t>
      </w:r>
      <w:r w:rsidRPr="3A7FD57A" w:rsidR="291604A9">
        <w:rPr>
          <w:rFonts w:ascii="Calibri" w:hAnsi="Calibri" w:cs="Times New Roman" w:asciiTheme="majorAscii" w:hAnsiTheme="majorAscii" w:cstheme="majorBidi"/>
          <w:sz w:val="24"/>
          <w:szCs w:val="24"/>
        </w:rPr>
        <w:t>se color coding for visual priority identification</w:t>
      </w:r>
    </w:p>
    <w:p w:rsidRPr="006167D5" w:rsidR="001B3BB5" w:rsidP="0265B477" w:rsidRDefault="6F3A41E3" w14:paraId="5B2DAAC1" w14:textId="07C508BD">
      <w:pPr>
        <w:pStyle w:val="ListBullet"/>
        <w:rPr>
          <w:rFonts w:ascii="Calibri" w:hAnsi="Calibri" w:cs="Times New Roman" w:asciiTheme="majorAscii" w:hAnsiTheme="majorAscii" w:cstheme="majorBidi"/>
          <w:sz w:val="24"/>
          <w:szCs w:val="24"/>
        </w:rPr>
      </w:pPr>
      <w:r w:rsidRPr="3A7FD57A" w:rsidR="291604A9">
        <w:rPr>
          <w:rFonts w:ascii="Calibri" w:hAnsi="Calibri" w:cs="Times New Roman" w:asciiTheme="majorAscii" w:hAnsiTheme="majorAscii" w:cstheme="majorBidi"/>
          <w:sz w:val="24"/>
          <w:szCs w:val="24"/>
        </w:rPr>
        <w:t xml:space="preserve">Support allocation type </w:t>
      </w:r>
      <w:r w:rsidRPr="3A7FD57A" w:rsidR="291604A9">
        <w:rPr>
          <w:rFonts w:ascii="Calibri" w:hAnsi="Calibri" w:cs="Times New Roman" w:asciiTheme="majorAscii" w:hAnsiTheme="majorAscii" w:cstheme="majorBidi"/>
          <w:sz w:val="24"/>
          <w:szCs w:val="24"/>
        </w:rPr>
        <w:t>selection</w:t>
      </w:r>
      <w:r w:rsidRPr="3A7FD57A" w:rsidR="291604A9">
        <w:rPr>
          <w:rFonts w:ascii="Calibri" w:hAnsi="Calibri" w:cs="Times New Roman" w:asciiTheme="majorAscii" w:hAnsiTheme="majorAscii" w:cstheme="majorBidi"/>
          <w:sz w:val="24"/>
          <w:szCs w:val="24"/>
        </w:rPr>
        <w:t xml:space="preserve"> (ER, Observation, Resuscitation)</w:t>
      </w:r>
    </w:p>
    <w:p w:rsidRPr="006167D5" w:rsidR="001B3BB5" w:rsidP="0265B477" w:rsidRDefault="6F3A41E3" w14:paraId="2075CD4C" w14:textId="2A5C2A67">
      <w:pPr>
        <w:pStyle w:val="ListBullet"/>
        <w:rPr>
          <w:rFonts w:ascii="Calibri" w:hAnsi="Calibri" w:cs="Times New Roman" w:asciiTheme="majorAscii" w:hAnsiTheme="majorAscii" w:cstheme="majorBidi"/>
          <w:sz w:val="24"/>
          <w:szCs w:val="24"/>
        </w:rPr>
      </w:pPr>
      <w:r w:rsidRPr="3A7FD57A" w:rsidR="0A1CCE3B">
        <w:rPr>
          <w:rFonts w:ascii="Calibri" w:hAnsi="Calibri" w:cs="Times New Roman" w:asciiTheme="majorAscii" w:hAnsiTheme="majorAscii" w:cstheme="majorBidi"/>
          <w:sz w:val="24"/>
          <w:szCs w:val="24"/>
        </w:rPr>
        <w:t>A</w:t>
      </w:r>
      <w:r w:rsidRPr="3A7FD57A" w:rsidR="291604A9">
        <w:rPr>
          <w:rFonts w:ascii="Calibri" w:hAnsi="Calibri" w:cs="Times New Roman" w:asciiTheme="majorAscii" w:hAnsiTheme="majorAscii" w:cstheme="majorBidi"/>
          <w:sz w:val="24"/>
          <w:szCs w:val="24"/>
        </w:rPr>
        <w:t>llow bed allocation based on triage category</w:t>
      </w:r>
    </w:p>
    <w:p w:rsidRPr="006167D5" w:rsidR="001B3BB5" w:rsidP="0265B477" w:rsidRDefault="6F3A41E3" w14:paraId="1451E53D" w14:textId="76DF250B">
      <w:pPr>
        <w:pStyle w:val="ListBullet"/>
        <w:rPr>
          <w:rFonts w:ascii="Calibri" w:hAnsi="Calibri" w:cs="Times New Roman" w:asciiTheme="majorAscii" w:hAnsiTheme="majorAscii" w:cstheme="majorBidi"/>
          <w:sz w:val="24"/>
          <w:szCs w:val="24"/>
        </w:rPr>
      </w:pPr>
      <w:r w:rsidRPr="3A7FD57A" w:rsidR="7AE68065">
        <w:rPr>
          <w:rFonts w:ascii="Calibri" w:hAnsi="Calibri" w:cs="Times New Roman" w:asciiTheme="majorAscii" w:hAnsiTheme="majorAscii" w:cstheme="majorBidi"/>
          <w:sz w:val="24"/>
          <w:szCs w:val="24"/>
        </w:rPr>
        <w:t>T</w:t>
      </w:r>
      <w:r w:rsidRPr="3A7FD57A" w:rsidR="291604A9">
        <w:rPr>
          <w:rFonts w:ascii="Calibri" w:hAnsi="Calibri" w:cs="Times New Roman" w:asciiTheme="majorAscii" w:hAnsiTheme="majorAscii" w:cstheme="majorBidi"/>
          <w:sz w:val="24"/>
          <w:szCs w:val="24"/>
        </w:rPr>
        <w:t>imestamp triage assessment</w:t>
      </w:r>
    </w:p>
    <w:p w:rsidRPr="006167D5" w:rsidR="001B3BB5" w:rsidP="0265B477" w:rsidRDefault="6F3A41E3" w14:paraId="1BF67E0B" w14:textId="4B3B6C3B">
      <w:pPr>
        <w:pStyle w:val="ListBullet"/>
        <w:rPr>
          <w:rFonts w:ascii="Calibri" w:hAnsi="Calibri" w:cs="Times New Roman" w:asciiTheme="majorAscii" w:hAnsiTheme="majorAscii" w:cstheme="majorBidi"/>
          <w:sz w:val="24"/>
          <w:szCs w:val="24"/>
        </w:rPr>
      </w:pPr>
      <w:r w:rsidRPr="3A7FD57A" w:rsidR="57A47A59">
        <w:rPr>
          <w:rFonts w:ascii="Calibri" w:hAnsi="Calibri" w:cs="Times New Roman" w:asciiTheme="majorAscii" w:hAnsiTheme="majorAscii" w:cstheme="majorBidi"/>
          <w:sz w:val="24"/>
          <w:szCs w:val="24"/>
        </w:rPr>
        <w:t>T</w:t>
      </w:r>
      <w:r w:rsidRPr="3A7FD57A" w:rsidR="291604A9">
        <w:rPr>
          <w:rFonts w:ascii="Calibri" w:hAnsi="Calibri" w:cs="Times New Roman" w:asciiTheme="majorAscii" w:hAnsiTheme="majorAscii" w:cstheme="majorBidi"/>
          <w:sz w:val="24"/>
          <w:szCs w:val="24"/>
        </w:rPr>
        <w:t>rack triage nurse details</w:t>
      </w:r>
    </w:p>
    <w:p w:rsidRPr="006167D5" w:rsidR="001B3BB5" w:rsidP="0265B477" w:rsidRDefault="6F3A41E3" w14:paraId="3D2347E4" w14:textId="1C180BB3">
      <w:pPr>
        <w:pStyle w:val="ListBullet"/>
        <w:rPr>
          <w:rFonts w:ascii="Calibri" w:hAnsi="Calibri" w:cs="Times New Roman" w:asciiTheme="majorAscii" w:hAnsiTheme="majorAscii" w:cstheme="majorBidi"/>
          <w:sz w:val="24"/>
          <w:szCs w:val="24"/>
        </w:rPr>
      </w:pPr>
      <w:r w:rsidRPr="3A7FD57A" w:rsidR="291604A9">
        <w:rPr>
          <w:rFonts w:ascii="Calibri" w:hAnsi="Calibri" w:cs="Times New Roman" w:asciiTheme="majorAscii" w:hAnsiTheme="majorAscii" w:cstheme="majorBidi"/>
          <w:sz w:val="24"/>
          <w:szCs w:val="24"/>
        </w:rPr>
        <w:t>Support triage reassessment</w:t>
      </w:r>
    </w:p>
    <w:p w:rsidRPr="006167D5" w:rsidR="001B3BB5" w:rsidP="0265B477" w:rsidRDefault="6F3A41E3" w14:paraId="095869A7" w14:textId="349AEC2F">
      <w:pPr>
        <w:pStyle w:val="ListBullet"/>
        <w:rPr>
          <w:rFonts w:ascii="Calibri" w:hAnsi="Calibri" w:cs="Times New Roman" w:asciiTheme="majorAscii" w:hAnsiTheme="majorAscii" w:cstheme="majorBidi"/>
          <w:sz w:val="24"/>
          <w:szCs w:val="24"/>
        </w:rPr>
      </w:pPr>
      <w:r w:rsidRPr="3A7FD57A" w:rsidR="50151A0D">
        <w:rPr>
          <w:rFonts w:ascii="Calibri" w:hAnsi="Calibri" w:cs="Times New Roman" w:asciiTheme="majorAscii" w:hAnsiTheme="majorAscii" w:cstheme="majorBidi"/>
          <w:sz w:val="24"/>
          <w:szCs w:val="24"/>
        </w:rPr>
        <w:t>G</w:t>
      </w:r>
      <w:r w:rsidRPr="3A7FD57A" w:rsidR="291604A9">
        <w:rPr>
          <w:rFonts w:ascii="Calibri" w:hAnsi="Calibri" w:cs="Times New Roman" w:asciiTheme="majorAscii" w:hAnsiTheme="majorAscii" w:cstheme="majorBidi"/>
          <w:sz w:val="24"/>
          <w:szCs w:val="24"/>
        </w:rPr>
        <w:t>enerate alerts for high-priority patients</w:t>
      </w:r>
    </w:p>
    <w:p w:rsidRPr="006167D5" w:rsidR="001B3BB5" w:rsidRDefault="00842D29" w14:paraId="0EEB2805" w14:textId="77777777">
      <w:pPr>
        <w:pStyle w:val="Heading2"/>
        <w:rPr>
          <w:rFonts w:cstheme="majorHAnsi"/>
          <w:sz w:val="24"/>
          <w:szCs w:val="24"/>
        </w:rPr>
      </w:pPr>
      <w:r w:rsidRPr="006167D5">
        <w:rPr>
          <w:rFonts w:cstheme="majorHAnsi"/>
          <w:sz w:val="24"/>
          <w:szCs w:val="24"/>
        </w:rPr>
        <w:t>5.3 ER Patient Management</w:t>
      </w:r>
    </w:p>
    <w:p w:rsidRPr="006167D5" w:rsidR="001B3BB5" w:rsidRDefault="00842D29" w14:paraId="0503089F" w14:textId="77777777">
      <w:pPr>
        <w:pStyle w:val="Heading3"/>
        <w:rPr>
          <w:rFonts w:cstheme="majorHAnsi"/>
          <w:sz w:val="24"/>
          <w:szCs w:val="24"/>
        </w:rPr>
      </w:pPr>
      <w:r w:rsidRPr="006167D5">
        <w:rPr>
          <w:rFonts w:cstheme="majorHAnsi"/>
          <w:sz w:val="24"/>
          <w:szCs w:val="24"/>
        </w:rPr>
        <w:t>5.3.1 ER Patient List</w:t>
      </w:r>
      <w:r w:rsidRPr="006167D5" w:rsidR="005362B7">
        <w:rPr>
          <w:rFonts w:cstheme="majorHAnsi"/>
          <w:sz w:val="24"/>
          <w:szCs w:val="24"/>
        </w:rPr>
        <w:t xml:space="preserve"> </w:t>
      </w:r>
    </w:p>
    <w:p w:rsidRPr="006167D5" w:rsidR="001B3BB5" w:rsidP="3A7FD57A" w:rsidRDefault="6F3A41E3" w14:paraId="28A43B92" w14:textId="77777777">
      <w:pPr>
        <w:pStyle w:val="ListBullet"/>
        <w:rPr>
          <w:rFonts w:ascii="Calibri" w:hAnsi="Calibri" w:cs="Times New Roman" w:asciiTheme="majorAscii" w:hAnsiTheme="majorAscii" w:cstheme="majorBidi"/>
          <w:sz w:val="24"/>
          <w:szCs w:val="24"/>
        </w:rPr>
      </w:pPr>
      <w:r w:rsidRPr="3A7FD57A" w:rsidR="29471CC2">
        <w:rPr>
          <w:rFonts w:ascii="Calibri" w:hAnsi="Calibri" w:cs="Times New Roman" w:asciiTheme="majorAscii" w:hAnsiTheme="majorAscii" w:cstheme="majorBidi"/>
          <w:sz w:val="24"/>
          <w:szCs w:val="24"/>
        </w:rPr>
        <w:t>System shall display all active ER patients</w:t>
      </w:r>
    </w:p>
    <w:p w:rsidR="2F4DBEA4" w:rsidP="3A7FD57A" w:rsidRDefault="2F4DBEA4" w14:paraId="538E6F78" w14:textId="40D791BA">
      <w:pPr>
        <w:pStyle w:val="ListBullet"/>
        <w:rPr>
          <w:rFonts w:ascii="Calibri" w:hAnsi="Calibri" w:cs="Times New Roman" w:asciiTheme="majorAscii" w:hAnsiTheme="majorAscii" w:cstheme="majorBidi"/>
          <w:sz w:val="24"/>
          <w:szCs w:val="24"/>
        </w:rPr>
      </w:pPr>
      <w:r w:rsidRPr="3A7FD57A" w:rsidR="5F9651BA">
        <w:rPr>
          <w:rFonts w:ascii="Calibri" w:hAnsi="Calibri" w:cs="Times New Roman" w:asciiTheme="majorAscii" w:hAnsiTheme="majorAscii" w:cstheme="majorBidi"/>
          <w:sz w:val="24"/>
          <w:szCs w:val="24"/>
        </w:rPr>
        <w:t xml:space="preserve">Display of Medication details, Active medications &amp; Investigation Details </w:t>
      </w:r>
    </w:p>
    <w:p w:rsidRPr="006167D5" w:rsidR="001B3BB5" w:rsidP="3A7FD57A" w:rsidRDefault="6F3A41E3" w14:paraId="39E4FAB7" w14:textId="77777777">
      <w:pPr>
        <w:pStyle w:val="ListBullet"/>
        <w:rPr>
          <w:rFonts w:ascii="Calibri" w:hAnsi="Calibri" w:cs="Times New Roman" w:asciiTheme="majorAscii" w:hAnsiTheme="majorAscii" w:cstheme="majorBidi"/>
          <w:sz w:val="24"/>
          <w:szCs w:val="24"/>
        </w:rPr>
      </w:pPr>
      <w:r w:rsidRPr="3A7FD57A" w:rsidR="29471CC2">
        <w:rPr>
          <w:rFonts w:ascii="Calibri" w:hAnsi="Calibri" w:cs="Times New Roman" w:asciiTheme="majorAscii" w:hAnsiTheme="majorAscii" w:cstheme="majorBidi"/>
          <w:sz w:val="24"/>
          <w:szCs w:val="24"/>
        </w:rPr>
        <w:t>System shall show patient details, ward, bed number, triage category</w:t>
      </w:r>
      <w:r w:rsidRPr="3A7FD57A" w:rsidR="386A7C66">
        <w:rPr>
          <w:rFonts w:ascii="Calibri" w:hAnsi="Calibri" w:cs="Times New Roman" w:asciiTheme="majorAscii" w:hAnsiTheme="majorAscii" w:cstheme="majorBidi"/>
          <w:sz w:val="24"/>
          <w:szCs w:val="24"/>
        </w:rPr>
        <w:t xml:space="preserve"> </w:t>
      </w:r>
    </w:p>
    <w:p w:rsidRPr="006167D5" w:rsidR="001B3BB5" w:rsidP="0265B477" w:rsidRDefault="6F3A41E3" w14:paraId="33D9FBEF" w14:textId="3BF268A7">
      <w:pPr>
        <w:pStyle w:val="ListBullet"/>
        <w:rPr>
          <w:rFonts w:ascii="Calibri" w:hAnsi="Calibri" w:cs="Times New Roman" w:asciiTheme="majorAscii" w:hAnsiTheme="majorAscii" w:cstheme="majorBidi"/>
          <w:sz w:val="24"/>
          <w:szCs w:val="24"/>
        </w:rPr>
      </w:pPr>
      <w:r w:rsidRPr="3A7FD57A" w:rsidR="30C62926">
        <w:rPr>
          <w:rFonts w:ascii="Calibri" w:hAnsi="Calibri" w:cs="Times New Roman" w:asciiTheme="majorAscii" w:hAnsiTheme="majorAscii" w:cstheme="majorBidi"/>
          <w:sz w:val="24"/>
          <w:szCs w:val="24"/>
        </w:rPr>
        <w:t>D</w:t>
      </w:r>
      <w:r w:rsidRPr="3A7FD57A" w:rsidR="291604A9">
        <w:rPr>
          <w:rFonts w:ascii="Calibri" w:hAnsi="Calibri" w:cs="Times New Roman" w:asciiTheme="majorAscii" w:hAnsiTheme="majorAscii" w:cstheme="majorBidi"/>
          <w:sz w:val="24"/>
          <w:szCs w:val="24"/>
        </w:rPr>
        <w:t>isplay DOA and PDD</w:t>
      </w:r>
    </w:p>
    <w:p w:rsidRPr="006167D5" w:rsidR="001B3BB5" w:rsidP="3A7FD57A" w:rsidRDefault="6F3A41E3" w14:paraId="4FF81B42" w14:textId="77777777">
      <w:pPr>
        <w:pStyle w:val="ListBullet"/>
        <w:rPr>
          <w:rFonts w:ascii="Calibri" w:hAnsi="Calibri" w:cs="Times New Roman" w:asciiTheme="majorAscii" w:hAnsiTheme="majorAscii" w:cstheme="majorBidi"/>
          <w:sz w:val="24"/>
          <w:szCs w:val="24"/>
        </w:rPr>
      </w:pPr>
      <w:r w:rsidRPr="3A7FD57A" w:rsidR="29471CC2">
        <w:rPr>
          <w:rFonts w:ascii="Calibri" w:hAnsi="Calibri" w:cs="Times New Roman" w:asciiTheme="majorAscii" w:hAnsiTheme="majorAscii" w:cstheme="majorBidi"/>
          <w:sz w:val="24"/>
          <w:szCs w:val="24"/>
        </w:rPr>
        <w:t>System shall provide action buttons for each patient</w:t>
      </w:r>
    </w:p>
    <w:p w:rsidRPr="006167D5" w:rsidR="001B3BB5" w:rsidP="0265B477" w:rsidRDefault="6F3A41E3" w14:paraId="3B61B134" w14:textId="3C620A5B">
      <w:pPr>
        <w:pStyle w:val="ListBullet"/>
        <w:rPr>
          <w:rFonts w:ascii="Calibri" w:hAnsi="Calibri" w:cs="Times New Roman" w:asciiTheme="majorAscii" w:hAnsiTheme="majorAscii" w:cstheme="majorBidi"/>
          <w:sz w:val="24"/>
          <w:szCs w:val="24"/>
        </w:rPr>
      </w:pPr>
      <w:r w:rsidRPr="3A7FD57A" w:rsidR="291604A9">
        <w:rPr>
          <w:rFonts w:ascii="Calibri" w:hAnsi="Calibri" w:cs="Times New Roman" w:asciiTheme="majorAscii" w:hAnsiTheme="majorAscii" w:cstheme="majorBidi"/>
          <w:sz w:val="24"/>
          <w:szCs w:val="24"/>
        </w:rPr>
        <w:t>Support filtering by triage category, ward, date</w:t>
      </w:r>
    </w:p>
    <w:p w:rsidRPr="006167D5" w:rsidR="001B3BB5" w:rsidP="0265B477" w:rsidRDefault="6F3A41E3" w14:paraId="1DA22132" w14:textId="60B5C5B1">
      <w:pPr>
        <w:pStyle w:val="ListBullet"/>
        <w:rPr>
          <w:rFonts w:ascii="Calibri" w:hAnsi="Calibri" w:cs="Times New Roman" w:asciiTheme="majorAscii" w:hAnsiTheme="majorAscii" w:cstheme="majorBidi"/>
          <w:sz w:val="24"/>
          <w:szCs w:val="24"/>
        </w:rPr>
      </w:pPr>
      <w:r w:rsidRPr="3A7FD57A" w:rsidR="291604A9">
        <w:rPr>
          <w:rFonts w:ascii="Calibri" w:hAnsi="Calibri" w:cs="Times New Roman" w:asciiTheme="majorAscii" w:hAnsiTheme="majorAscii" w:cstheme="majorBidi"/>
          <w:sz w:val="24"/>
          <w:szCs w:val="24"/>
        </w:rPr>
        <w:t>Support patient search functionality</w:t>
      </w:r>
    </w:p>
    <w:p w:rsidRPr="006167D5" w:rsidR="001B3BB5" w:rsidP="0265B477" w:rsidRDefault="6F3A41E3" w14:paraId="29462E6B" w14:textId="1D961918">
      <w:pPr>
        <w:pStyle w:val="ListBullet"/>
        <w:rPr>
          <w:rFonts w:ascii="Calibri" w:hAnsi="Calibri" w:cs="Times New Roman" w:asciiTheme="majorAscii" w:hAnsiTheme="majorAscii" w:cstheme="majorBidi"/>
          <w:sz w:val="24"/>
          <w:szCs w:val="24"/>
        </w:rPr>
      </w:pPr>
      <w:r w:rsidRPr="3A7FD57A" w:rsidR="291604A9">
        <w:rPr>
          <w:rFonts w:ascii="Calibri" w:hAnsi="Calibri" w:cs="Times New Roman" w:asciiTheme="majorAscii" w:hAnsiTheme="majorAscii" w:cstheme="majorBidi"/>
          <w:sz w:val="24"/>
          <w:szCs w:val="24"/>
        </w:rPr>
        <w:t>Show real-time patient status updates</w:t>
      </w:r>
    </w:p>
    <w:p w:rsidRPr="006167D5" w:rsidR="001B3BB5" w:rsidRDefault="00842D29" w14:paraId="3FD11EC3" w14:textId="77777777">
      <w:pPr>
        <w:pStyle w:val="Heading3"/>
        <w:rPr>
          <w:rFonts w:cstheme="majorHAnsi"/>
          <w:sz w:val="24"/>
          <w:szCs w:val="24"/>
        </w:rPr>
      </w:pPr>
      <w:r w:rsidRPr="006167D5">
        <w:rPr>
          <w:rFonts w:cstheme="majorHAnsi"/>
          <w:sz w:val="24"/>
          <w:szCs w:val="24"/>
        </w:rPr>
        <w:t>5.3.2 Map of Bed</w:t>
      </w:r>
    </w:p>
    <w:p w:rsidRPr="006167D5" w:rsidR="001B3BB5" w:rsidP="3A7FD57A" w:rsidRDefault="6F3A41E3" w14:paraId="7A8ABD3E" w14:textId="77777777">
      <w:pPr>
        <w:pStyle w:val="ListBullet"/>
        <w:rPr>
          <w:rFonts w:ascii="Calibri" w:hAnsi="Calibri" w:cs="Times New Roman" w:asciiTheme="majorAscii" w:hAnsiTheme="majorAscii" w:cstheme="majorBidi"/>
          <w:sz w:val="24"/>
          <w:szCs w:val="24"/>
        </w:rPr>
      </w:pPr>
      <w:r w:rsidRPr="3A7FD57A" w:rsidR="29471CC2">
        <w:rPr>
          <w:rFonts w:ascii="Calibri" w:hAnsi="Calibri" w:cs="Times New Roman" w:asciiTheme="majorAscii" w:hAnsiTheme="majorAscii" w:cstheme="majorBidi"/>
          <w:sz w:val="24"/>
          <w:szCs w:val="24"/>
        </w:rPr>
        <w:t>System shall display visual bed map of ER</w:t>
      </w:r>
    </w:p>
    <w:p w:rsidRPr="006167D5" w:rsidR="001B3BB5" w:rsidP="3A7FD57A" w:rsidRDefault="6F3A41E3" w14:paraId="5737D7BA" w14:textId="77777777">
      <w:pPr>
        <w:pStyle w:val="ListBullet"/>
        <w:rPr>
          <w:rFonts w:ascii="Calibri" w:hAnsi="Calibri" w:cs="Times New Roman" w:asciiTheme="majorAscii" w:hAnsiTheme="majorAscii" w:cstheme="majorBidi"/>
          <w:sz w:val="24"/>
          <w:szCs w:val="24"/>
        </w:rPr>
      </w:pPr>
      <w:r w:rsidRPr="3A7FD57A" w:rsidR="29471CC2">
        <w:rPr>
          <w:rFonts w:ascii="Calibri" w:hAnsi="Calibri" w:cs="Times New Roman" w:asciiTheme="majorAscii" w:hAnsiTheme="majorAscii" w:cstheme="majorBidi"/>
          <w:sz w:val="24"/>
          <w:szCs w:val="24"/>
        </w:rPr>
        <w:t>System shall use color coding for bed status:</w:t>
      </w:r>
    </w:p>
    <w:p w:rsidRPr="006167D5" w:rsidR="001B3BB5" w:rsidP="005362B7" w:rsidRDefault="00842D29" w14:paraId="627DAF71" w14:textId="77777777">
      <w:pPr>
        <w:pStyle w:val="ListBullet"/>
        <w:numPr>
          <w:ilvl w:val="0"/>
          <w:numId w:val="0"/>
        </w:numPr>
        <w:ind w:left="360"/>
        <w:rPr>
          <w:rFonts w:asciiTheme="majorHAnsi" w:hAnsiTheme="majorHAnsi" w:cstheme="majorHAnsi"/>
          <w:sz w:val="24"/>
          <w:szCs w:val="24"/>
        </w:rPr>
      </w:pPr>
      <w:r w:rsidRPr="006167D5">
        <w:rPr>
          <w:rFonts w:asciiTheme="majorHAnsi" w:hAnsiTheme="majorHAnsi" w:cstheme="majorHAnsi"/>
          <w:sz w:val="24"/>
          <w:szCs w:val="24"/>
        </w:rPr>
        <w:t>- Pink: Female patient occupied</w:t>
      </w:r>
    </w:p>
    <w:p w:rsidRPr="006167D5" w:rsidR="001B3BB5" w:rsidP="005362B7" w:rsidRDefault="005362B7" w14:paraId="47BBE625" w14:textId="77777777">
      <w:pPr>
        <w:pStyle w:val="ListBullet"/>
        <w:numPr>
          <w:ilvl w:val="0"/>
          <w:numId w:val="0"/>
        </w:numPr>
        <w:ind w:left="360" w:hanging="360"/>
        <w:rPr>
          <w:rFonts w:asciiTheme="majorHAnsi" w:hAnsiTheme="majorHAnsi" w:cstheme="majorHAnsi"/>
          <w:sz w:val="24"/>
          <w:szCs w:val="24"/>
        </w:rPr>
      </w:pPr>
      <w:r w:rsidRPr="006167D5">
        <w:rPr>
          <w:rFonts w:asciiTheme="majorHAnsi" w:hAnsiTheme="majorHAnsi" w:cstheme="majorHAnsi"/>
          <w:sz w:val="24"/>
          <w:szCs w:val="24"/>
        </w:rPr>
        <w:t xml:space="preserve">        - Blue: Male patient occupied</w:t>
      </w:r>
    </w:p>
    <w:p w:rsidRPr="006167D5" w:rsidR="001B3BB5" w:rsidP="005362B7" w:rsidRDefault="005362B7" w14:paraId="7EC2AA9E" w14:textId="77777777">
      <w:pPr>
        <w:pStyle w:val="ListBullet"/>
        <w:numPr>
          <w:ilvl w:val="0"/>
          <w:numId w:val="0"/>
        </w:numPr>
        <w:ind w:left="360" w:hanging="360"/>
        <w:rPr>
          <w:rFonts w:asciiTheme="majorHAnsi" w:hAnsiTheme="majorHAnsi" w:cstheme="majorHAnsi"/>
          <w:sz w:val="24"/>
          <w:szCs w:val="24"/>
        </w:rPr>
      </w:pPr>
      <w:r w:rsidRPr="006167D5">
        <w:rPr>
          <w:rFonts w:asciiTheme="majorHAnsi" w:hAnsiTheme="majorHAnsi" w:cstheme="majorHAnsi"/>
          <w:sz w:val="24"/>
          <w:szCs w:val="24"/>
        </w:rPr>
        <w:t xml:space="preserve">        - Orange: Reserved bed</w:t>
      </w:r>
    </w:p>
    <w:p w:rsidRPr="006167D5" w:rsidR="001B3BB5" w:rsidP="005362B7" w:rsidRDefault="005362B7" w14:paraId="25BDF906" w14:textId="77777777">
      <w:pPr>
        <w:pStyle w:val="ListBullet"/>
        <w:numPr>
          <w:ilvl w:val="0"/>
          <w:numId w:val="0"/>
        </w:numPr>
        <w:ind w:left="360" w:hanging="360"/>
        <w:rPr>
          <w:rFonts w:asciiTheme="majorHAnsi" w:hAnsiTheme="majorHAnsi" w:cstheme="majorHAnsi"/>
          <w:sz w:val="24"/>
          <w:szCs w:val="24"/>
        </w:rPr>
      </w:pPr>
      <w:r w:rsidRPr="006167D5">
        <w:rPr>
          <w:rFonts w:asciiTheme="majorHAnsi" w:hAnsiTheme="majorHAnsi" w:cstheme="majorHAnsi"/>
          <w:sz w:val="24"/>
          <w:szCs w:val="24"/>
        </w:rPr>
        <w:t xml:space="preserve">        - Green: Available bed</w:t>
      </w:r>
    </w:p>
    <w:p w:rsidRPr="006167D5" w:rsidR="001B3BB5" w:rsidP="3A7FD57A" w:rsidRDefault="6F3A41E3" w14:paraId="53388717" w14:textId="77777777">
      <w:pPr>
        <w:pStyle w:val="ListBullet"/>
        <w:rPr>
          <w:rFonts w:ascii="Calibri" w:hAnsi="Calibri" w:cs="Times New Roman" w:asciiTheme="majorAscii" w:hAnsiTheme="majorAscii" w:cstheme="majorBidi"/>
          <w:sz w:val="24"/>
          <w:szCs w:val="24"/>
        </w:rPr>
      </w:pPr>
      <w:r w:rsidRPr="3A7FD57A" w:rsidR="29471CC2">
        <w:rPr>
          <w:rFonts w:ascii="Calibri" w:hAnsi="Calibri" w:cs="Times New Roman" w:asciiTheme="majorAscii" w:hAnsiTheme="majorAscii" w:cstheme="majorBidi"/>
          <w:sz w:val="24"/>
          <w:szCs w:val="24"/>
        </w:rPr>
        <w:t>System shall display patient name, UHID, DOA, PDD on bed</w:t>
      </w:r>
    </w:p>
    <w:p w:rsidRPr="006167D5" w:rsidR="001B3BB5" w:rsidP="0265B477" w:rsidRDefault="6F3A41E3" w14:paraId="2312C75E" w14:textId="0CAB1B9F">
      <w:pPr>
        <w:pStyle w:val="ListBullet"/>
        <w:rPr>
          <w:rFonts w:ascii="Calibri" w:hAnsi="Calibri" w:cs="Times New Roman" w:asciiTheme="majorAscii" w:hAnsiTheme="majorAscii" w:cstheme="majorBidi"/>
          <w:sz w:val="24"/>
          <w:szCs w:val="24"/>
        </w:rPr>
      </w:pPr>
      <w:r w:rsidRPr="3A7FD57A" w:rsidR="291604A9">
        <w:rPr>
          <w:rFonts w:ascii="Calibri" w:hAnsi="Calibri" w:cs="Times New Roman" w:asciiTheme="majorAscii" w:hAnsiTheme="majorAscii" w:cstheme="majorBidi"/>
          <w:sz w:val="24"/>
          <w:szCs w:val="24"/>
        </w:rPr>
        <w:t>Show bed number clearly</w:t>
      </w:r>
    </w:p>
    <w:p w:rsidRPr="006167D5" w:rsidR="001B3BB5" w:rsidP="0265B477" w:rsidRDefault="6F3A41E3" w14:paraId="5445B3D9" w14:textId="41A312FE">
      <w:pPr>
        <w:pStyle w:val="ListBullet"/>
        <w:rPr>
          <w:rFonts w:ascii="Calibri" w:hAnsi="Calibri" w:cs="Times New Roman" w:asciiTheme="majorAscii" w:hAnsiTheme="majorAscii" w:cstheme="majorBidi"/>
          <w:sz w:val="24"/>
          <w:szCs w:val="24"/>
        </w:rPr>
      </w:pPr>
      <w:r w:rsidRPr="3A7FD57A" w:rsidR="0189D943">
        <w:rPr>
          <w:rFonts w:ascii="Calibri" w:hAnsi="Calibri" w:cs="Times New Roman" w:asciiTheme="majorAscii" w:hAnsiTheme="majorAscii" w:cstheme="majorBidi"/>
          <w:sz w:val="24"/>
          <w:szCs w:val="24"/>
        </w:rPr>
        <w:t>P</w:t>
      </w:r>
      <w:r w:rsidRPr="3A7FD57A" w:rsidR="291604A9">
        <w:rPr>
          <w:rFonts w:ascii="Calibri" w:hAnsi="Calibri" w:cs="Times New Roman" w:asciiTheme="majorAscii" w:hAnsiTheme="majorAscii" w:cstheme="majorBidi"/>
          <w:sz w:val="24"/>
          <w:szCs w:val="24"/>
        </w:rPr>
        <w:t>rovide quick access to nursing cover sheet from bed</w:t>
      </w:r>
    </w:p>
    <w:p w:rsidRPr="006167D5" w:rsidR="001B3BB5" w:rsidP="0265B477" w:rsidRDefault="6F3A41E3" w14:paraId="22ADBC4B" w14:textId="38B1EA2E">
      <w:pPr>
        <w:pStyle w:val="ListBullet"/>
        <w:rPr>
          <w:rFonts w:ascii="Calibri" w:hAnsi="Calibri" w:cs="Times New Roman" w:asciiTheme="majorAscii" w:hAnsiTheme="majorAscii" w:cstheme="majorBidi"/>
          <w:sz w:val="24"/>
          <w:szCs w:val="24"/>
        </w:rPr>
      </w:pPr>
      <w:r w:rsidRPr="3A7FD57A" w:rsidR="4A6601FA">
        <w:rPr>
          <w:rFonts w:ascii="Calibri" w:hAnsi="Calibri" w:cs="Times New Roman" w:asciiTheme="majorAscii" w:hAnsiTheme="majorAscii" w:cstheme="majorBidi"/>
          <w:sz w:val="24"/>
          <w:szCs w:val="24"/>
        </w:rPr>
        <w:t>D</w:t>
      </w:r>
      <w:r w:rsidRPr="3A7FD57A" w:rsidR="291604A9">
        <w:rPr>
          <w:rFonts w:ascii="Calibri" w:hAnsi="Calibri" w:cs="Times New Roman" w:asciiTheme="majorAscii" w:hAnsiTheme="majorAscii" w:cstheme="majorBidi"/>
          <w:sz w:val="24"/>
          <w:szCs w:val="24"/>
        </w:rPr>
        <w:t xml:space="preserve">isplay patient diagnostics </w:t>
      </w:r>
      <w:r w:rsidRPr="3A7FD57A" w:rsidR="593E02FF">
        <w:rPr>
          <w:rFonts w:ascii="Calibri" w:hAnsi="Calibri" w:cs="Times New Roman" w:asciiTheme="majorAscii" w:hAnsiTheme="majorAscii" w:cstheme="majorBidi"/>
          <w:sz w:val="24"/>
          <w:szCs w:val="24"/>
        </w:rPr>
        <w:t>icons</w:t>
      </w:r>
      <w:r w:rsidRPr="3A7FD57A" w:rsidR="291604A9">
        <w:rPr>
          <w:rFonts w:ascii="Calibri" w:hAnsi="Calibri" w:cs="Times New Roman" w:asciiTheme="majorAscii" w:hAnsiTheme="majorAscii" w:cstheme="majorBidi"/>
          <w:sz w:val="24"/>
          <w:szCs w:val="24"/>
        </w:rPr>
        <w:t>(</w:t>
      </w:r>
      <w:r w:rsidRPr="3A7FD57A" w:rsidR="291604A9">
        <w:rPr>
          <w:rFonts w:ascii="Calibri" w:hAnsi="Calibri" w:cs="Times New Roman" w:asciiTheme="majorAscii" w:hAnsiTheme="majorAscii" w:cstheme="majorBidi"/>
          <w:sz w:val="24"/>
          <w:szCs w:val="24"/>
        </w:rPr>
        <w:t>lab and radiology services)</w:t>
      </w:r>
    </w:p>
    <w:p w:rsidRPr="006167D5" w:rsidR="001B3BB5" w:rsidP="0265B477" w:rsidRDefault="6F3A41E3" w14:paraId="00E9B0CE" w14:textId="7344F47C">
      <w:pPr>
        <w:pStyle w:val="ListBullet"/>
        <w:rPr>
          <w:rFonts w:ascii="Calibri" w:hAnsi="Calibri" w:cs="Times New Roman" w:asciiTheme="majorAscii" w:hAnsiTheme="majorAscii" w:cstheme="majorBidi"/>
          <w:sz w:val="24"/>
          <w:szCs w:val="24"/>
        </w:rPr>
      </w:pPr>
      <w:r w:rsidRPr="3A7FD57A" w:rsidR="291604A9">
        <w:rPr>
          <w:rFonts w:ascii="Calibri" w:hAnsi="Calibri" w:cs="Times New Roman" w:asciiTheme="majorAscii" w:hAnsiTheme="majorAscii" w:cstheme="majorBidi"/>
          <w:sz w:val="24"/>
          <w:szCs w:val="24"/>
        </w:rPr>
        <w:t xml:space="preserve">Show </w:t>
      </w:r>
      <w:r w:rsidRPr="3A7FD57A" w:rsidR="4F604D73">
        <w:rPr>
          <w:rFonts w:ascii="Calibri" w:hAnsi="Calibri" w:cs="Times New Roman" w:asciiTheme="majorAscii" w:hAnsiTheme="majorAscii" w:cstheme="majorBidi"/>
          <w:sz w:val="24"/>
          <w:szCs w:val="24"/>
        </w:rPr>
        <w:t xml:space="preserve">allergy icon, POC icon which should redirect to respective screen </w:t>
      </w:r>
    </w:p>
    <w:p w:rsidRPr="006167D5" w:rsidR="001B3BB5" w:rsidP="0265B477" w:rsidRDefault="6F3A41E3" w14:paraId="0CFB3387" w14:textId="042BFEF3">
      <w:pPr>
        <w:pStyle w:val="ListBullet"/>
        <w:rPr>
          <w:rFonts w:ascii="Calibri" w:hAnsi="Calibri" w:cs="Times New Roman" w:asciiTheme="majorAscii" w:hAnsiTheme="majorAscii" w:cstheme="majorBidi"/>
          <w:sz w:val="24"/>
          <w:szCs w:val="24"/>
        </w:rPr>
      </w:pPr>
      <w:r w:rsidRPr="3A7FD57A" w:rsidR="291604A9">
        <w:rPr>
          <w:rFonts w:ascii="Calibri" w:hAnsi="Calibri" w:cs="Times New Roman" w:asciiTheme="majorAscii" w:hAnsiTheme="majorAscii" w:cstheme="majorBidi"/>
          <w:sz w:val="24"/>
          <w:szCs w:val="24"/>
        </w:rPr>
        <w:t>Support bed reservation</w:t>
      </w:r>
    </w:p>
    <w:p w:rsidRPr="006167D5" w:rsidR="001B3BB5" w:rsidP="3A7FD57A" w:rsidRDefault="6F3A41E3" w14:paraId="18254833" w14:textId="77777777">
      <w:pPr>
        <w:pStyle w:val="ListBullet"/>
        <w:rPr>
          <w:rFonts w:ascii="Calibri" w:hAnsi="Calibri" w:cs="Times New Roman" w:asciiTheme="majorAscii" w:hAnsiTheme="majorAscii" w:cstheme="majorBidi"/>
          <w:sz w:val="24"/>
          <w:szCs w:val="24"/>
        </w:rPr>
      </w:pPr>
      <w:r w:rsidRPr="3A7FD57A" w:rsidR="29471CC2">
        <w:rPr>
          <w:rFonts w:ascii="Calibri" w:hAnsi="Calibri" w:cs="Times New Roman" w:asciiTheme="majorAscii" w:hAnsiTheme="majorAscii" w:cstheme="majorBidi"/>
          <w:sz w:val="24"/>
          <w:szCs w:val="24"/>
        </w:rPr>
        <w:t>System shall allow bed transfer</w:t>
      </w:r>
    </w:p>
    <w:p w:rsidRPr="006167D5" w:rsidR="001B3BB5" w:rsidP="3A7FD57A" w:rsidRDefault="6F3A41E3" w14:paraId="4AAEB4FF" w14:textId="77777777">
      <w:pPr>
        <w:pStyle w:val="ListBullet"/>
        <w:rPr>
          <w:rFonts w:ascii="Calibri" w:hAnsi="Calibri" w:cs="Times New Roman" w:asciiTheme="majorAscii" w:hAnsiTheme="majorAscii" w:cstheme="majorBidi"/>
          <w:sz w:val="24"/>
          <w:szCs w:val="24"/>
        </w:rPr>
      </w:pPr>
      <w:r w:rsidRPr="3A7FD57A" w:rsidR="29471CC2">
        <w:rPr>
          <w:rFonts w:ascii="Calibri" w:hAnsi="Calibri" w:cs="Times New Roman" w:asciiTheme="majorAscii" w:hAnsiTheme="majorAscii" w:cstheme="majorBidi"/>
          <w:sz w:val="24"/>
          <w:szCs w:val="24"/>
        </w:rPr>
        <w:t>System shall update bed status in real-time</w:t>
      </w:r>
    </w:p>
    <w:p w:rsidRPr="006167D5" w:rsidR="001B3BB5" w:rsidRDefault="00842D29" w14:paraId="6A1B4F51" w14:textId="77777777">
      <w:pPr>
        <w:pStyle w:val="Heading2"/>
        <w:rPr>
          <w:rFonts w:cstheme="majorHAnsi"/>
          <w:sz w:val="24"/>
          <w:szCs w:val="24"/>
        </w:rPr>
      </w:pPr>
      <w:r w:rsidRPr="006167D5">
        <w:rPr>
          <w:rFonts w:cstheme="majorHAnsi"/>
          <w:sz w:val="24"/>
          <w:szCs w:val="24"/>
        </w:rPr>
        <w:t>5.4 Clinical Documentation</w:t>
      </w:r>
    </w:p>
    <w:p w:rsidRPr="006167D5" w:rsidR="001B3BB5" w:rsidRDefault="00842D29" w14:paraId="66A881A9" w14:textId="77777777">
      <w:pPr>
        <w:pStyle w:val="Heading3"/>
        <w:rPr>
          <w:rFonts w:cstheme="majorHAnsi"/>
          <w:sz w:val="24"/>
          <w:szCs w:val="24"/>
        </w:rPr>
      </w:pPr>
      <w:r w:rsidRPr="006167D5">
        <w:rPr>
          <w:rFonts w:cstheme="majorHAnsi"/>
          <w:sz w:val="24"/>
          <w:szCs w:val="24"/>
        </w:rPr>
        <w:t>5.4.1 ER Nursing Cover Sheet</w:t>
      </w:r>
    </w:p>
    <w:p w:rsidRPr="006167D5" w:rsidR="001B3BB5" w:rsidP="3A7FD57A" w:rsidRDefault="6F3A41E3" w14:paraId="76FAD219" w14:textId="77777777">
      <w:pPr>
        <w:pStyle w:val="ListBullet"/>
        <w:rPr>
          <w:rFonts w:ascii="Calibri" w:hAnsi="Calibri" w:cs="Times New Roman" w:asciiTheme="majorAscii" w:hAnsiTheme="majorAscii" w:cstheme="majorBidi"/>
          <w:sz w:val="24"/>
          <w:szCs w:val="24"/>
        </w:rPr>
      </w:pPr>
      <w:r w:rsidRPr="3A7FD57A" w:rsidR="29471CC2">
        <w:rPr>
          <w:rFonts w:ascii="Calibri" w:hAnsi="Calibri" w:cs="Times New Roman" w:asciiTheme="majorAscii" w:hAnsiTheme="majorAscii" w:cstheme="majorBidi"/>
          <w:sz w:val="24"/>
          <w:szCs w:val="24"/>
        </w:rPr>
        <w:t>System shall provide comprehensive nursing documentation interface</w:t>
      </w:r>
    </w:p>
    <w:p w:rsidRPr="006167D5" w:rsidR="001B3BB5" w:rsidP="3A7FD57A" w:rsidRDefault="6F3A41E3" w14:paraId="06514EAC" w14:textId="77777777">
      <w:pPr>
        <w:pStyle w:val="ListBullet"/>
        <w:rPr>
          <w:rFonts w:ascii="Calibri" w:hAnsi="Calibri" w:cs="Times New Roman" w:asciiTheme="majorAscii" w:hAnsiTheme="majorAscii" w:cstheme="majorBidi"/>
          <w:sz w:val="24"/>
          <w:szCs w:val="24"/>
        </w:rPr>
      </w:pPr>
      <w:r w:rsidRPr="3A7FD57A" w:rsidR="29471CC2">
        <w:rPr>
          <w:rFonts w:ascii="Calibri" w:hAnsi="Calibri" w:cs="Times New Roman" w:asciiTheme="majorAscii" w:hAnsiTheme="majorAscii" w:cstheme="majorBidi"/>
          <w:sz w:val="24"/>
          <w:szCs w:val="24"/>
        </w:rPr>
        <w:t>System shall capture patient complaints</w:t>
      </w:r>
    </w:p>
    <w:p w:rsidRPr="006167D5" w:rsidR="001B3BB5" w:rsidP="27CA0883" w:rsidRDefault="6F3A41E3" w14:paraId="7BDD3549" w14:textId="72BDD3CD">
      <w:pPr>
        <w:pStyle w:val="ListBullet"/>
        <w:rPr>
          <w:rFonts w:ascii="Calibri" w:hAnsi="Calibri" w:cs="Times New Roman" w:asciiTheme="majorAscii" w:hAnsiTheme="majorAscii" w:cstheme="majorBidi"/>
          <w:sz w:val="24"/>
          <w:szCs w:val="24"/>
        </w:rPr>
      </w:pPr>
      <w:r w:rsidRPr="3A7FD57A" w:rsidR="2C2CDB07">
        <w:rPr>
          <w:rFonts w:ascii="Calibri" w:hAnsi="Calibri" w:cs="Times New Roman" w:asciiTheme="majorAscii" w:hAnsiTheme="majorAscii" w:cstheme="majorBidi"/>
          <w:sz w:val="24"/>
          <w:szCs w:val="24"/>
        </w:rPr>
        <w:t>C</w:t>
      </w:r>
      <w:r w:rsidRPr="3A7FD57A" w:rsidR="3BE2C3EA">
        <w:rPr>
          <w:rFonts w:ascii="Calibri" w:hAnsi="Calibri" w:cs="Times New Roman" w:asciiTheme="majorAscii" w:hAnsiTheme="majorAscii" w:cstheme="majorBidi"/>
          <w:sz w:val="24"/>
          <w:szCs w:val="24"/>
        </w:rPr>
        <w:t>apture allergy information</w:t>
      </w:r>
    </w:p>
    <w:p w:rsidRPr="006167D5" w:rsidR="001B3BB5" w:rsidP="27CA0883" w:rsidRDefault="6F3A41E3" w14:paraId="2786409A" w14:textId="28A73FB5">
      <w:pPr>
        <w:pStyle w:val="ListBullet"/>
        <w:rPr>
          <w:rFonts w:ascii="Calibri" w:hAnsi="Calibri" w:cs="Times New Roman" w:asciiTheme="majorAscii" w:hAnsiTheme="majorAscii" w:cstheme="majorBidi"/>
          <w:sz w:val="24"/>
          <w:szCs w:val="24"/>
        </w:rPr>
      </w:pPr>
      <w:r w:rsidRPr="3A7FD57A" w:rsidR="6875675F">
        <w:rPr>
          <w:rFonts w:ascii="Calibri" w:hAnsi="Calibri" w:cs="Times New Roman" w:asciiTheme="majorAscii" w:hAnsiTheme="majorAscii" w:cstheme="majorBidi"/>
          <w:sz w:val="24"/>
          <w:szCs w:val="24"/>
        </w:rPr>
        <w:t>C</w:t>
      </w:r>
      <w:r w:rsidRPr="3A7FD57A" w:rsidR="3BE2C3EA">
        <w:rPr>
          <w:rFonts w:ascii="Calibri" w:hAnsi="Calibri" w:cs="Times New Roman" w:asciiTheme="majorAscii" w:hAnsiTheme="majorAscii" w:cstheme="majorBidi"/>
          <w:sz w:val="24"/>
          <w:szCs w:val="24"/>
        </w:rPr>
        <w:t>apture detailed patient history:</w:t>
      </w:r>
    </w:p>
    <w:p w:rsidRPr="006167D5" w:rsidR="001B3BB5" w:rsidP="00C24417" w:rsidRDefault="00842D29" w14:paraId="6E63B277" w14:textId="77777777">
      <w:pPr>
        <w:pStyle w:val="ListBullet"/>
        <w:numPr>
          <w:ilvl w:val="0"/>
          <w:numId w:val="0"/>
        </w:numPr>
        <w:ind w:left="360"/>
        <w:rPr>
          <w:rFonts w:asciiTheme="majorHAnsi" w:hAnsiTheme="majorHAnsi" w:cstheme="majorHAnsi"/>
          <w:sz w:val="24"/>
          <w:szCs w:val="24"/>
        </w:rPr>
      </w:pPr>
      <w:r w:rsidRPr="006167D5">
        <w:rPr>
          <w:rFonts w:asciiTheme="majorHAnsi" w:hAnsiTheme="majorHAnsi" w:cstheme="majorHAnsi"/>
          <w:sz w:val="24"/>
          <w:szCs w:val="24"/>
        </w:rPr>
        <w:t xml:space="preserve">  - Medical</w:t>
      </w:r>
      <w:r w:rsidRPr="006167D5" w:rsidR="00C24417">
        <w:rPr>
          <w:rFonts w:asciiTheme="majorHAnsi" w:hAnsiTheme="majorHAnsi" w:cstheme="majorHAnsi"/>
          <w:sz w:val="24"/>
          <w:szCs w:val="24"/>
        </w:rPr>
        <w:t xml:space="preserve">, </w:t>
      </w:r>
      <w:r w:rsidRPr="006167D5">
        <w:rPr>
          <w:rFonts w:asciiTheme="majorHAnsi" w:hAnsiTheme="majorHAnsi" w:cstheme="majorHAnsi"/>
          <w:sz w:val="24"/>
          <w:szCs w:val="24"/>
        </w:rPr>
        <w:t>Surgical</w:t>
      </w:r>
      <w:r w:rsidRPr="006167D5" w:rsidR="00C24417">
        <w:rPr>
          <w:rFonts w:asciiTheme="majorHAnsi" w:hAnsiTheme="majorHAnsi" w:cstheme="majorHAnsi"/>
          <w:sz w:val="24"/>
          <w:szCs w:val="24"/>
        </w:rPr>
        <w:t xml:space="preserve">, </w:t>
      </w:r>
      <w:r w:rsidRPr="006167D5">
        <w:rPr>
          <w:rFonts w:asciiTheme="majorHAnsi" w:hAnsiTheme="majorHAnsi" w:cstheme="majorHAnsi"/>
          <w:sz w:val="24"/>
          <w:szCs w:val="24"/>
        </w:rPr>
        <w:t>Family</w:t>
      </w:r>
      <w:r w:rsidRPr="006167D5" w:rsidR="00C24417">
        <w:rPr>
          <w:rFonts w:asciiTheme="majorHAnsi" w:hAnsiTheme="majorHAnsi" w:cstheme="majorHAnsi"/>
          <w:sz w:val="24"/>
          <w:szCs w:val="24"/>
        </w:rPr>
        <w:t xml:space="preserve">, </w:t>
      </w:r>
      <w:r w:rsidRPr="006167D5">
        <w:rPr>
          <w:rFonts w:asciiTheme="majorHAnsi" w:hAnsiTheme="majorHAnsi" w:cstheme="majorHAnsi"/>
          <w:sz w:val="24"/>
          <w:szCs w:val="24"/>
        </w:rPr>
        <w:t>Personal</w:t>
      </w:r>
      <w:r w:rsidRPr="006167D5" w:rsidR="00C24417">
        <w:rPr>
          <w:rFonts w:asciiTheme="majorHAnsi" w:hAnsiTheme="majorHAnsi" w:cstheme="majorHAnsi"/>
          <w:sz w:val="24"/>
          <w:szCs w:val="24"/>
        </w:rPr>
        <w:t xml:space="preserve">, </w:t>
      </w:r>
      <w:r w:rsidRPr="006167D5">
        <w:rPr>
          <w:rFonts w:asciiTheme="majorHAnsi" w:hAnsiTheme="majorHAnsi" w:cstheme="majorHAnsi"/>
          <w:sz w:val="24"/>
          <w:szCs w:val="24"/>
        </w:rPr>
        <w:t>Treatment</w:t>
      </w:r>
      <w:r w:rsidRPr="006167D5" w:rsidR="00C24417">
        <w:rPr>
          <w:rFonts w:asciiTheme="majorHAnsi" w:hAnsiTheme="majorHAnsi" w:cstheme="majorHAnsi"/>
          <w:sz w:val="24"/>
          <w:szCs w:val="24"/>
        </w:rPr>
        <w:t xml:space="preserve">, </w:t>
      </w:r>
      <w:r w:rsidRPr="006167D5">
        <w:rPr>
          <w:rFonts w:asciiTheme="majorHAnsi" w:hAnsiTheme="majorHAnsi" w:cstheme="majorHAnsi"/>
          <w:sz w:val="24"/>
          <w:szCs w:val="24"/>
        </w:rPr>
        <w:t>Vaccination</w:t>
      </w:r>
      <w:r w:rsidRPr="006167D5" w:rsidR="00C24417">
        <w:rPr>
          <w:rFonts w:asciiTheme="majorHAnsi" w:hAnsiTheme="majorHAnsi" w:cstheme="majorHAnsi"/>
          <w:sz w:val="24"/>
          <w:szCs w:val="24"/>
        </w:rPr>
        <w:t xml:space="preserve">, </w:t>
      </w:r>
      <w:r w:rsidRPr="006167D5">
        <w:rPr>
          <w:rFonts w:asciiTheme="majorHAnsi" w:hAnsiTheme="majorHAnsi" w:cstheme="majorHAnsi"/>
          <w:sz w:val="24"/>
          <w:szCs w:val="24"/>
        </w:rPr>
        <w:t>Travel history</w:t>
      </w:r>
    </w:p>
    <w:p w:rsidRPr="006167D5" w:rsidR="001B3BB5" w:rsidP="27CA0883" w:rsidRDefault="6F3A41E3" w14:paraId="71B22BB5" w14:textId="0E4DCA2F">
      <w:pPr>
        <w:pStyle w:val="ListBullet"/>
        <w:rPr>
          <w:rFonts w:ascii="Calibri" w:hAnsi="Calibri" w:cs="Times New Roman" w:asciiTheme="majorAscii" w:hAnsiTheme="majorAscii" w:cstheme="majorBidi"/>
          <w:sz w:val="24"/>
          <w:szCs w:val="24"/>
        </w:rPr>
      </w:pPr>
      <w:r w:rsidRPr="3A7FD57A" w:rsidR="7BCBB55B">
        <w:rPr>
          <w:rFonts w:ascii="Calibri" w:hAnsi="Calibri" w:cs="Times New Roman" w:asciiTheme="majorAscii" w:hAnsiTheme="majorAscii" w:cstheme="majorBidi"/>
          <w:sz w:val="24"/>
          <w:szCs w:val="24"/>
        </w:rPr>
        <w:t>C</w:t>
      </w:r>
      <w:r w:rsidRPr="3A7FD57A" w:rsidR="3BE2C3EA">
        <w:rPr>
          <w:rFonts w:ascii="Calibri" w:hAnsi="Calibri" w:cs="Times New Roman" w:asciiTheme="majorAscii" w:hAnsiTheme="majorAscii" w:cstheme="majorBidi"/>
          <w:sz w:val="24"/>
          <w:szCs w:val="24"/>
        </w:rPr>
        <w:t>apture examination findings</w:t>
      </w:r>
    </w:p>
    <w:p w:rsidRPr="006167D5" w:rsidR="001B3BB5" w:rsidP="3A7FD57A" w:rsidRDefault="6F3A41E3" w14:paraId="3373D6B2" w14:textId="77777777">
      <w:pPr>
        <w:pStyle w:val="ListBullet"/>
        <w:rPr>
          <w:rFonts w:ascii="Calibri" w:hAnsi="Calibri" w:cs="Times New Roman" w:asciiTheme="majorAscii" w:hAnsiTheme="majorAscii" w:cstheme="majorBidi"/>
          <w:sz w:val="24"/>
          <w:szCs w:val="24"/>
        </w:rPr>
      </w:pPr>
      <w:r w:rsidRPr="3A7FD57A" w:rsidR="29471CC2">
        <w:rPr>
          <w:rFonts w:ascii="Calibri" w:hAnsi="Calibri" w:cs="Times New Roman" w:asciiTheme="majorAscii" w:hAnsiTheme="majorAscii" w:cstheme="majorBidi"/>
          <w:sz w:val="24"/>
          <w:szCs w:val="24"/>
        </w:rPr>
        <w:t>System shall capture vital signs:</w:t>
      </w:r>
    </w:p>
    <w:p w:rsidRPr="006167D5" w:rsidR="001B3BB5" w:rsidP="00C24417" w:rsidRDefault="00842D29" w14:paraId="36E41186" w14:textId="77777777">
      <w:pPr>
        <w:pStyle w:val="ListBullet"/>
        <w:numPr>
          <w:ilvl w:val="0"/>
          <w:numId w:val="0"/>
        </w:numPr>
        <w:ind w:left="360"/>
        <w:rPr>
          <w:rFonts w:asciiTheme="majorHAnsi" w:hAnsiTheme="majorHAnsi" w:cstheme="majorHAnsi"/>
          <w:sz w:val="24"/>
          <w:szCs w:val="24"/>
        </w:rPr>
      </w:pPr>
      <w:r w:rsidRPr="006167D5">
        <w:rPr>
          <w:rFonts w:asciiTheme="majorHAnsi" w:hAnsiTheme="majorHAnsi" w:cstheme="majorHAnsi"/>
          <w:sz w:val="24"/>
          <w:szCs w:val="24"/>
        </w:rPr>
        <w:t xml:space="preserve">  - Temperature</w:t>
      </w:r>
      <w:r w:rsidRPr="006167D5" w:rsidR="00C24417">
        <w:rPr>
          <w:rFonts w:asciiTheme="majorHAnsi" w:hAnsiTheme="majorHAnsi" w:cstheme="majorHAnsi"/>
          <w:sz w:val="24"/>
          <w:szCs w:val="24"/>
        </w:rPr>
        <w:t>,</w:t>
      </w:r>
      <w:r w:rsidRPr="006167D5">
        <w:rPr>
          <w:rFonts w:asciiTheme="majorHAnsi" w:hAnsiTheme="majorHAnsi" w:cstheme="majorHAnsi"/>
          <w:sz w:val="24"/>
          <w:szCs w:val="24"/>
        </w:rPr>
        <w:t xml:space="preserve"> Height, Weight, BMI</w:t>
      </w:r>
      <w:r w:rsidRPr="006167D5" w:rsidR="00C24417">
        <w:rPr>
          <w:rFonts w:asciiTheme="majorHAnsi" w:hAnsiTheme="majorHAnsi" w:cstheme="majorHAnsi"/>
          <w:sz w:val="24"/>
          <w:szCs w:val="24"/>
        </w:rPr>
        <w:t xml:space="preserve">, </w:t>
      </w:r>
      <w:r w:rsidRPr="006167D5">
        <w:rPr>
          <w:rFonts w:asciiTheme="majorHAnsi" w:hAnsiTheme="majorHAnsi" w:cstheme="majorHAnsi"/>
          <w:sz w:val="24"/>
          <w:szCs w:val="24"/>
        </w:rPr>
        <w:t>Heart Rate/Pulse Rate</w:t>
      </w:r>
      <w:r w:rsidRPr="006167D5" w:rsidR="00C24417">
        <w:rPr>
          <w:rFonts w:asciiTheme="majorHAnsi" w:hAnsiTheme="majorHAnsi" w:cstheme="majorHAnsi"/>
          <w:sz w:val="24"/>
          <w:szCs w:val="24"/>
        </w:rPr>
        <w:t>,</w:t>
      </w:r>
      <w:r w:rsidRPr="006167D5">
        <w:rPr>
          <w:rFonts w:asciiTheme="majorHAnsi" w:hAnsiTheme="majorHAnsi" w:cstheme="majorHAnsi"/>
          <w:sz w:val="24"/>
          <w:szCs w:val="24"/>
        </w:rPr>
        <w:t xml:space="preserve"> Blood Pressure</w:t>
      </w:r>
      <w:r w:rsidRPr="006167D5" w:rsidR="00C24417">
        <w:rPr>
          <w:rFonts w:asciiTheme="majorHAnsi" w:hAnsiTheme="majorHAnsi" w:cstheme="majorHAnsi"/>
          <w:sz w:val="24"/>
          <w:szCs w:val="24"/>
        </w:rPr>
        <w:t xml:space="preserve">, </w:t>
      </w:r>
      <w:r w:rsidRPr="006167D5">
        <w:rPr>
          <w:rFonts w:asciiTheme="majorHAnsi" w:hAnsiTheme="majorHAnsi" w:cstheme="majorHAnsi"/>
          <w:sz w:val="24"/>
          <w:szCs w:val="24"/>
        </w:rPr>
        <w:t>Respiration Rate</w:t>
      </w:r>
      <w:r w:rsidRPr="006167D5" w:rsidR="00C24417">
        <w:rPr>
          <w:rFonts w:asciiTheme="majorHAnsi" w:hAnsiTheme="majorHAnsi" w:cstheme="majorHAnsi"/>
          <w:sz w:val="24"/>
          <w:szCs w:val="24"/>
        </w:rPr>
        <w:t xml:space="preserve">, </w:t>
      </w:r>
      <w:r w:rsidRPr="006167D5">
        <w:rPr>
          <w:rFonts w:asciiTheme="majorHAnsi" w:hAnsiTheme="majorHAnsi" w:cstheme="majorHAnsi"/>
          <w:sz w:val="24"/>
          <w:szCs w:val="24"/>
        </w:rPr>
        <w:t>SpO2/Oxygen Saturation</w:t>
      </w:r>
    </w:p>
    <w:p w:rsidRPr="006167D5" w:rsidR="001B3BB5" w:rsidP="27CA0883" w:rsidRDefault="6F3A41E3" w14:paraId="074BEF6E" w14:textId="73E2DC47">
      <w:pPr>
        <w:pStyle w:val="ListBullet"/>
        <w:rPr>
          <w:rFonts w:ascii="Calibri" w:hAnsi="Calibri" w:cs="Times New Roman" w:asciiTheme="majorAscii" w:hAnsiTheme="majorAscii" w:cstheme="majorBidi"/>
          <w:sz w:val="24"/>
          <w:szCs w:val="24"/>
        </w:rPr>
      </w:pPr>
      <w:r w:rsidRPr="3A7FD57A" w:rsidR="3BE2C3EA">
        <w:rPr>
          <w:rFonts w:ascii="Calibri" w:hAnsi="Calibri" w:cs="Times New Roman" w:asciiTheme="majorAscii" w:hAnsiTheme="majorAscii" w:cstheme="majorBidi"/>
          <w:sz w:val="24"/>
          <w:szCs w:val="24"/>
        </w:rPr>
        <w:t>Support initial assessment documentation</w:t>
      </w:r>
      <w:r w:rsidRPr="3A7FD57A" w:rsidR="4B8F7E0C">
        <w:rPr>
          <w:rFonts w:ascii="Calibri" w:hAnsi="Calibri" w:cs="Times New Roman" w:asciiTheme="majorAscii" w:hAnsiTheme="majorAscii" w:cstheme="majorBidi"/>
          <w:sz w:val="24"/>
          <w:szCs w:val="24"/>
        </w:rPr>
        <w:t>, treatment orders entry</w:t>
      </w:r>
    </w:p>
    <w:p w:rsidRPr="006167D5" w:rsidR="001B3BB5" w:rsidP="27CA0883" w:rsidRDefault="6F3A41E3" w14:paraId="2C3F66C6" w14:textId="2A44C511">
      <w:pPr>
        <w:pStyle w:val="ListBullet"/>
        <w:rPr>
          <w:rFonts w:ascii="Calibri" w:hAnsi="Calibri" w:cs="Times New Roman" w:asciiTheme="majorAscii" w:hAnsiTheme="majorAscii" w:cstheme="majorBidi"/>
          <w:sz w:val="24"/>
          <w:szCs w:val="24"/>
        </w:rPr>
      </w:pPr>
      <w:r w:rsidRPr="3A7FD57A" w:rsidR="50442E64">
        <w:rPr>
          <w:rFonts w:ascii="Calibri" w:hAnsi="Calibri" w:cs="Times New Roman" w:asciiTheme="majorAscii" w:hAnsiTheme="majorAscii" w:cstheme="majorBidi"/>
          <w:sz w:val="24"/>
          <w:szCs w:val="24"/>
        </w:rPr>
        <w:t>C</w:t>
      </w:r>
      <w:r w:rsidRPr="3A7FD57A" w:rsidR="3BE2C3EA">
        <w:rPr>
          <w:rFonts w:ascii="Calibri" w:hAnsi="Calibri" w:cs="Times New Roman" w:asciiTheme="majorAscii" w:hAnsiTheme="majorAscii" w:cstheme="majorBidi"/>
          <w:sz w:val="24"/>
          <w:szCs w:val="24"/>
        </w:rPr>
        <w:t>apture diagnosis</w:t>
      </w:r>
    </w:p>
    <w:p w:rsidRPr="006167D5" w:rsidR="001B3BB5" w:rsidP="27CA0883" w:rsidRDefault="6F3A41E3" w14:paraId="4ABCC5DB" w14:textId="273DE760">
      <w:pPr>
        <w:pStyle w:val="ListBullet"/>
        <w:rPr>
          <w:rFonts w:ascii="Calibri" w:hAnsi="Calibri" w:cs="Times New Roman" w:asciiTheme="majorAscii" w:hAnsiTheme="majorAscii" w:cstheme="majorBidi"/>
          <w:sz w:val="24"/>
          <w:szCs w:val="24"/>
        </w:rPr>
      </w:pPr>
      <w:r w:rsidRPr="3A7FD57A" w:rsidR="3BE2C3EA">
        <w:rPr>
          <w:rFonts w:ascii="Calibri" w:hAnsi="Calibri" w:cs="Times New Roman" w:asciiTheme="majorAscii" w:hAnsiTheme="majorAscii" w:cstheme="majorBidi"/>
          <w:sz w:val="24"/>
          <w:szCs w:val="24"/>
        </w:rPr>
        <w:t>Support certificate generation</w:t>
      </w:r>
    </w:p>
    <w:p w:rsidRPr="006167D5" w:rsidR="00C24417" w:rsidP="27CA0883" w:rsidRDefault="6F3A41E3" w14:paraId="7F2658DE" w14:textId="14148D08">
      <w:pPr>
        <w:pStyle w:val="ListBullet"/>
        <w:rPr>
          <w:rFonts w:ascii="Calibri" w:hAnsi="Calibri" w:cs="Times New Roman" w:asciiTheme="majorAscii" w:hAnsiTheme="majorAscii" w:cstheme="majorBidi"/>
          <w:sz w:val="24"/>
          <w:szCs w:val="24"/>
        </w:rPr>
      </w:pPr>
      <w:r w:rsidRPr="3A7FD57A" w:rsidR="67D33B11">
        <w:rPr>
          <w:rFonts w:ascii="Calibri" w:hAnsi="Calibri" w:cs="Times New Roman" w:asciiTheme="majorAscii" w:hAnsiTheme="majorAscii" w:cstheme="majorBidi"/>
          <w:sz w:val="24"/>
          <w:szCs w:val="24"/>
        </w:rPr>
        <w:t>C</w:t>
      </w:r>
      <w:r w:rsidRPr="3A7FD57A" w:rsidR="3BE2C3EA">
        <w:rPr>
          <w:rFonts w:ascii="Calibri" w:hAnsi="Calibri" w:cs="Times New Roman" w:asciiTheme="majorAscii" w:hAnsiTheme="majorAscii" w:cstheme="majorBidi"/>
          <w:sz w:val="24"/>
          <w:szCs w:val="24"/>
        </w:rPr>
        <w:t>apture observation notes</w:t>
      </w:r>
      <w:r w:rsidRPr="3A7FD57A" w:rsidR="4B8F7E0C">
        <w:rPr>
          <w:rFonts w:ascii="Calibri" w:hAnsi="Calibri" w:cs="Times New Roman" w:asciiTheme="majorAscii" w:hAnsiTheme="majorAscii" w:cstheme="majorBidi"/>
          <w:sz w:val="24"/>
          <w:szCs w:val="24"/>
        </w:rPr>
        <w:t>, nursing notes, progress notes</w:t>
      </w:r>
    </w:p>
    <w:p w:rsidRPr="006167D5" w:rsidR="001B3BB5" w:rsidRDefault="00842D29" w14:paraId="1D1FD575" w14:textId="77777777">
      <w:pPr>
        <w:pStyle w:val="Heading2"/>
        <w:rPr>
          <w:rFonts w:cstheme="majorHAnsi"/>
          <w:sz w:val="24"/>
          <w:szCs w:val="24"/>
        </w:rPr>
      </w:pPr>
      <w:r w:rsidRPr="006167D5">
        <w:rPr>
          <w:rFonts w:cstheme="majorHAnsi"/>
          <w:sz w:val="24"/>
          <w:szCs w:val="24"/>
        </w:rPr>
        <w:t>5.5 Medico-Legal Case (MLC) Management</w:t>
      </w:r>
    </w:p>
    <w:p w:rsidRPr="006167D5" w:rsidR="001B3BB5" w:rsidP="27CA0883" w:rsidRDefault="6F3A41E3" w14:paraId="7A190129" w14:textId="41663ED8">
      <w:pPr>
        <w:pStyle w:val="ListBullet"/>
        <w:rPr>
          <w:rFonts w:ascii="Calibri" w:hAnsi="Calibri" w:cs="Times New Roman" w:asciiTheme="majorAscii" w:hAnsiTheme="majorAscii" w:cstheme="majorBidi"/>
          <w:sz w:val="24"/>
          <w:szCs w:val="24"/>
        </w:rPr>
      </w:pPr>
      <w:r w:rsidRPr="3A7FD57A" w:rsidR="3BE2C3EA">
        <w:rPr>
          <w:rFonts w:ascii="Calibri" w:hAnsi="Calibri" w:cs="Times New Roman" w:asciiTheme="majorAscii" w:hAnsiTheme="majorAscii" w:cstheme="majorBidi"/>
          <w:sz w:val="24"/>
          <w:szCs w:val="24"/>
        </w:rPr>
        <w:t>Support MLC case marking during registration</w:t>
      </w:r>
    </w:p>
    <w:p w:rsidRPr="006167D5" w:rsidR="001B3BB5" w:rsidP="27CA0883" w:rsidRDefault="6F3A41E3" w14:paraId="738E2AE5" w14:textId="205EF511">
      <w:pPr>
        <w:pStyle w:val="ListBullet"/>
        <w:rPr>
          <w:rFonts w:ascii="Calibri" w:hAnsi="Calibri" w:cs="Times New Roman" w:asciiTheme="majorAscii" w:hAnsiTheme="majorAscii" w:cstheme="majorBidi"/>
          <w:sz w:val="24"/>
          <w:szCs w:val="24"/>
        </w:rPr>
      </w:pPr>
      <w:r w:rsidRPr="3A7FD57A" w:rsidR="5181DAB5">
        <w:rPr>
          <w:rFonts w:ascii="Calibri" w:hAnsi="Calibri" w:cs="Times New Roman" w:asciiTheme="majorAscii" w:hAnsiTheme="majorAscii" w:cstheme="majorBidi"/>
          <w:sz w:val="24"/>
          <w:szCs w:val="24"/>
        </w:rPr>
        <w:t>C</w:t>
      </w:r>
      <w:r w:rsidRPr="3A7FD57A" w:rsidR="3BE2C3EA">
        <w:rPr>
          <w:rFonts w:ascii="Calibri" w:hAnsi="Calibri" w:cs="Times New Roman" w:asciiTheme="majorAscii" w:hAnsiTheme="majorAscii" w:cstheme="majorBidi"/>
          <w:sz w:val="24"/>
          <w:szCs w:val="24"/>
        </w:rPr>
        <w:t>apture MLC-specific information:</w:t>
      </w:r>
    </w:p>
    <w:p w:rsidRPr="006167D5" w:rsidR="001B3BB5" w:rsidP="00C24417" w:rsidRDefault="00842D29" w14:paraId="1F2B5B2E" w14:textId="77777777">
      <w:pPr>
        <w:pStyle w:val="ListBullet"/>
        <w:numPr>
          <w:ilvl w:val="0"/>
          <w:numId w:val="0"/>
        </w:numPr>
        <w:ind w:left="360"/>
        <w:rPr>
          <w:rFonts w:asciiTheme="majorHAnsi" w:hAnsiTheme="majorHAnsi" w:cstheme="majorHAnsi"/>
          <w:sz w:val="24"/>
          <w:szCs w:val="24"/>
        </w:rPr>
      </w:pPr>
      <w:r w:rsidRPr="006167D5">
        <w:rPr>
          <w:rFonts w:asciiTheme="majorHAnsi" w:hAnsiTheme="majorHAnsi" w:cstheme="majorHAnsi"/>
          <w:sz w:val="24"/>
          <w:szCs w:val="24"/>
        </w:rPr>
        <w:t>- Accompanying person details</w:t>
      </w:r>
    </w:p>
    <w:p w:rsidRPr="006167D5" w:rsidR="001B3BB5" w:rsidP="00C24417" w:rsidRDefault="00C24417" w14:paraId="5C79B9F1" w14:textId="77777777">
      <w:pPr>
        <w:pStyle w:val="ListBullet"/>
        <w:numPr>
          <w:ilvl w:val="0"/>
          <w:numId w:val="0"/>
        </w:numPr>
        <w:ind w:left="360" w:hanging="360"/>
        <w:rPr>
          <w:rFonts w:asciiTheme="majorHAnsi" w:hAnsiTheme="majorHAnsi" w:cstheme="majorHAnsi"/>
          <w:sz w:val="24"/>
          <w:szCs w:val="24"/>
        </w:rPr>
      </w:pPr>
      <w:r w:rsidRPr="006167D5">
        <w:rPr>
          <w:rFonts w:asciiTheme="majorHAnsi" w:hAnsiTheme="majorHAnsi" w:cstheme="majorHAnsi"/>
          <w:sz w:val="24"/>
          <w:szCs w:val="24"/>
        </w:rPr>
        <w:t xml:space="preserve">       - Relation with patient</w:t>
      </w:r>
    </w:p>
    <w:p w:rsidRPr="006167D5" w:rsidR="001B3BB5" w:rsidP="00C24417" w:rsidRDefault="00C24417" w14:paraId="60708482" w14:textId="77777777">
      <w:pPr>
        <w:pStyle w:val="ListBullet"/>
        <w:numPr>
          <w:ilvl w:val="0"/>
          <w:numId w:val="0"/>
        </w:numPr>
        <w:ind w:left="360" w:hanging="360"/>
        <w:rPr>
          <w:rFonts w:asciiTheme="majorHAnsi" w:hAnsiTheme="majorHAnsi" w:cstheme="majorHAnsi"/>
          <w:sz w:val="24"/>
          <w:szCs w:val="24"/>
        </w:rPr>
      </w:pPr>
      <w:r w:rsidRPr="006167D5">
        <w:rPr>
          <w:rFonts w:asciiTheme="majorHAnsi" w:hAnsiTheme="majorHAnsi" w:cstheme="majorHAnsi"/>
          <w:sz w:val="24"/>
          <w:szCs w:val="24"/>
        </w:rPr>
        <w:t xml:space="preserve">       - Nearest police station name</w:t>
      </w:r>
    </w:p>
    <w:p w:rsidRPr="006167D5" w:rsidR="001B3BB5" w:rsidP="00C24417" w:rsidRDefault="00C24417" w14:paraId="003733F0" w14:textId="77777777">
      <w:pPr>
        <w:pStyle w:val="ListBullet"/>
        <w:numPr>
          <w:ilvl w:val="0"/>
          <w:numId w:val="0"/>
        </w:numPr>
        <w:ind w:left="360" w:hanging="360"/>
        <w:rPr>
          <w:rFonts w:asciiTheme="majorHAnsi" w:hAnsiTheme="majorHAnsi" w:cstheme="majorHAnsi"/>
          <w:sz w:val="24"/>
          <w:szCs w:val="24"/>
        </w:rPr>
      </w:pPr>
      <w:r w:rsidRPr="006167D5">
        <w:rPr>
          <w:rFonts w:asciiTheme="majorHAnsi" w:hAnsiTheme="majorHAnsi" w:cstheme="majorHAnsi"/>
          <w:sz w:val="24"/>
          <w:szCs w:val="24"/>
        </w:rPr>
        <w:t xml:space="preserve">       - Police buckle number</w:t>
      </w:r>
    </w:p>
    <w:p w:rsidRPr="006167D5" w:rsidR="001B3BB5" w:rsidP="00C24417" w:rsidRDefault="00C24417" w14:paraId="69ABB755" w14:textId="77777777">
      <w:pPr>
        <w:pStyle w:val="ListBullet"/>
        <w:numPr>
          <w:ilvl w:val="0"/>
          <w:numId w:val="0"/>
        </w:numPr>
        <w:ind w:left="360" w:hanging="360"/>
        <w:rPr>
          <w:rFonts w:asciiTheme="majorHAnsi" w:hAnsiTheme="majorHAnsi" w:cstheme="majorHAnsi"/>
          <w:sz w:val="24"/>
          <w:szCs w:val="24"/>
        </w:rPr>
      </w:pPr>
      <w:r w:rsidRPr="006167D5">
        <w:rPr>
          <w:rFonts w:asciiTheme="majorHAnsi" w:hAnsiTheme="majorHAnsi" w:cstheme="majorHAnsi"/>
          <w:sz w:val="24"/>
          <w:szCs w:val="24"/>
        </w:rPr>
        <w:t xml:space="preserve">     </w:t>
      </w:r>
      <w:r w:rsidRPr="006167D5" w:rsidR="007B794C">
        <w:rPr>
          <w:rFonts w:asciiTheme="majorHAnsi" w:hAnsiTheme="majorHAnsi" w:cstheme="majorHAnsi"/>
          <w:sz w:val="24"/>
          <w:szCs w:val="24"/>
        </w:rPr>
        <w:t xml:space="preserve"> </w:t>
      </w:r>
      <w:r w:rsidRPr="006167D5">
        <w:rPr>
          <w:rFonts w:asciiTheme="majorHAnsi" w:hAnsiTheme="majorHAnsi" w:cstheme="majorHAnsi"/>
          <w:sz w:val="24"/>
          <w:szCs w:val="24"/>
        </w:rPr>
        <w:t xml:space="preserve">  - FIR number</w:t>
      </w:r>
    </w:p>
    <w:p w:rsidRPr="006167D5" w:rsidR="001B3BB5" w:rsidP="27CA0883" w:rsidRDefault="6F3A41E3" w14:paraId="03354146" w14:textId="0C27FA4D">
      <w:pPr>
        <w:pStyle w:val="ListBullet"/>
        <w:rPr>
          <w:rFonts w:ascii="Calibri" w:hAnsi="Calibri" w:cs="Times New Roman" w:asciiTheme="majorAscii" w:hAnsiTheme="majorAscii" w:cstheme="majorBidi"/>
          <w:sz w:val="24"/>
          <w:szCs w:val="24"/>
        </w:rPr>
      </w:pPr>
      <w:r w:rsidRPr="3A7FD57A" w:rsidR="0C4B10C2">
        <w:rPr>
          <w:rFonts w:ascii="Calibri" w:hAnsi="Calibri" w:cs="Times New Roman" w:asciiTheme="majorAscii" w:hAnsiTheme="majorAscii" w:cstheme="majorBidi"/>
          <w:sz w:val="24"/>
          <w:szCs w:val="24"/>
        </w:rPr>
        <w:t>D</w:t>
      </w:r>
      <w:r w:rsidRPr="3A7FD57A" w:rsidR="3BE2C3EA">
        <w:rPr>
          <w:rFonts w:ascii="Calibri" w:hAnsi="Calibri" w:cs="Times New Roman" w:asciiTheme="majorAscii" w:hAnsiTheme="majorAscii" w:cstheme="majorBidi"/>
          <w:sz w:val="24"/>
          <w:szCs w:val="24"/>
        </w:rPr>
        <w:t>isplay all MLC cases with complete details</w:t>
      </w:r>
    </w:p>
    <w:p w:rsidRPr="006167D5" w:rsidR="001B3BB5" w:rsidP="27CA0883" w:rsidRDefault="6F3A41E3" w14:paraId="2DC5F09A" w14:textId="28E8C160">
      <w:pPr>
        <w:pStyle w:val="ListBullet"/>
        <w:rPr>
          <w:rFonts w:ascii="Calibri" w:hAnsi="Calibri" w:cs="Times New Roman" w:asciiTheme="majorAscii" w:hAnsiTheme="majorAscii" w:cstheme="majorBidi"/>
          <w:sz w:val="24"/>
          <w:szCs w:val="24"/>
        </w:rPr>
      </w:pPr>
      <w:r w:rsidRPr="3A7FD57A" w:rsidR="3BE2C3EA">
        <w:rPr>
          <w:rFonts w:ascii="Calibri" w:hAnsi="Calibri" w:cs="Times New Roman" w:asciiTheme="majorAscii" w:hAnsiTheme="majorAscii" w:cstheme="majorBidi"/>
          <w:sz w:val="24"/>
          <w:szCs w:val="24"/>
        </w:rPr>
        <w:t>Support document upload for MLC cases</w:t>
      </w:r>
    </w:p>
    <w:p w:rsidRPr="006167D5" w:rsidR="001B3BB5" w:rsidP="27CA0883" w:rsidRDefault="6F3A41E3" w14:paraId="66A44614" w14:textId="5AE53AD6">
      <w:pPr>
        <w:pStyle w:val="ListBullet"/>
        <w:rPr>
          <w:rFonts w:ascii="Calibri" w:hAnsi="Calibri" w:cs="Times New Roman" w:asciiTheme="majorAscii" w:hAnsiTheme="majorAscii" w:cstheme="majorBidi"/>
          <w:sz w:val="24"/>
          <w:szCs w:val="24"/>
        </w:rPr>
      </w:pPr>
      <w:r w:rsidRPr="3A7FD57A" w:rsidR="2D22D177">
        <w:rPr>
          <w:rFonts w:ascii="Calibri" w:hAnsi="Calibri" w:cs="Times New Roman" w:asciiTheme="majorAscii" w:hAnsiTheme="majorAscii" w:cstheme="majorBidi"/>
          <w:sz w:val="24"/>
          <w:szCs w:val="24"/>
        </w:rPr>
        <w:t>A</w:t>
      </w:r>
      <w:r w:rsidRPr="3A7FD57A" w:rsidR="3BE2C3EA">
        <w:rPr>
          <w:rFonts w:ascii="Calibri" w:hAnsi="Calibri" w:cs="Times New Roman" w:asciiTheme="majorAscii" w:hAnsiTheme="majorAscii" w:cstheme="majorBidi"/>
          <w:sz w:val="24"/>
          <w:szCs w:val="24"/>
        </w:rPr>
        <w:t>l</w:t>
      </w:r>
      <w:r w:rsidRPr="3A7FD57A" w:rsidR="1A09C225">
        <w:rPr>
          <w:rFonts w:ascii="Calibri" w:hAnsi="Calibri" w:cs="Times New Roman" w:asciiTheme="majorAscii" w:hAnsiTheme="majorAscii" w:cstheme="majorBidi"/>
          <w:sz w:val="24"/>
          <w:szCs w:val="24"/>
        </w:rPr>
        <w:t>l</w:t>
      </w:r>
      <w:r w:rsidRPr="3A7FD57A" w:rsidR="3BE2C3EA">
        <w:rPr>
          <w:rFonts w:ascii="Calibri" w:hAnsi="Calibri" w:cs="Times New Roman" w:asciiTheme="majorAscii" w:hAnsiTheme="majorAscii" w:cstheme="majorBidi"/>
          <w:sz w:val="24"/>
          <w:szCs w:val="24"/>
        </w:rPr>
        <w:t>ow</w:t>
      </w:r>
      <w:r w:rsidRPr="3A7FD57A" w:rsidR="3BE2C3EA">
        <w:rPr>
          <w:rFonts w:ascii="Calibri" w:hAnsi="Calibri" w:cs="Times New Roman" w:asciiTheme="majorAscii" w:hAnsiTheme="majorAscii" w:cstheme="majorBidi"/>
          <w:sz w:val="24"/>
          <w:szCs w:val="24"/>
        </w:rPr>
        <w:t xml:space="preserve"> remarks entry</w:t>
      </w:r>
    </w:p>
    <w:p w:rsidRPr="006167D5" w:rsidR="001B3BB5" w:rsidP="27CA0883" w:rsidRDefault="6F3A41E3" w14:paraId="705ED821" w14:textId="333B27D2">
      <w:pPr>
        <w:pStyle w:val="ListBullet"/>
        <w:rPr>
          <w:rFonts w:ascii="Calibri" w:hAnsi="Calibri" w:cs="Times New Roman" w:asciiTheme="majorAscii" w:hAnsiTheme="majorAscii" w:cstheme="majorBidi"/>
          <w:sz w:val="24"/>
          <w:szCs w:val="24"/>
        </w:rPr>
      </w:pPr>
      <w:r w:rsidRPr="3A7FD57A" w:rsidR="46422565">
        <w:rPr>
          <w:rFonts w:ascii="Calibri" w:hAnsi="Calibri" w:cs="Times New Roman" w:asciiTheme="majorAscii" w:hAnsiTheme="majorAscii" w:cstheme="majorBidi"/>
          <w:sz w:val="24"/>
          <w:szCs w:val="24"/>
        </w:rPr>
        <w:t>G</w:t>
      </w:r>
      <w:r w:rsidRPr="3A7FD57A" w:rsidR="3BE2C3EA">
        <w:rPr>
          <w:rFonts w:ascii="Calibri" w:hAnsi="Calibri" w:cs="Times New Roman" w:asciiTheme="majorAscii" w:hAnsiTheme="majorAscii" w:cstheme="majorBidi"/>
          <w:sz w:val="24"/>
          <w:szCs w:val="24"/>
        </w:rPr>
        <w:t>enerate MLC reports</w:t>
      </w:r>
    </w:p>
    <w:p w:rsidRPr="006167D5" w:rsidR="001B3BB5" w:rsidP="27CA0883" w:rsidRDefault="6F3A41E3" w14:paraId="3A862335" w14:textId="382B3E3D">
      <w:pPr>
        <w:pStyle w:val="ListBullet"/>
        <w:rPr>
          <w:rFonts w:ascii="Calibri" w:hAnsi="Calibri" w:cs="Times New Roman" w:asciiTheme="majorAscii" w:hAnsiTheme="majorAscii" w:cstheme="majorBidi"/>
          <w:sz w:val="24"/>
          <w:szCs w:val="24"/>
        </w:rPr>
      </w:pPr>
      <w:r w:rsidRPr="3A7FD57A" w:rsidR="3BE2C3EA">
        <w:rPr>
          <w:rFonts w:ascii="Calibri" w:hAnsi="Calibri" w:cs="Times New Roman" w:asciiTheme="majorAscii" w:hAnsiTheme="majorAscii" w:cstheme="majorBidi"/>
          <w:sz w:val="24"/>
          <w:szCs w:val="24"/>
        </w:rPr>
        <w:t>Support MLC case status tracking</w:t>
      </w:r>
    </w:p>
    <w:p w:rsidRPr="006167D5" w:rsidR="001B3BB5" w:rsidP="3A7FD57A" w:rsidRDefault="6F3A41E3" w14:paraId="3C41F9A0" w14:textId="77777777">
      <w:pPr>
        <w:pStyle w:val="ListBullet"/>
        <w:rPr>
          <w:rFonts w:ascii="Calibri" w:hAnsi="Calibri" w:cs="Times New Roman" w:asciiTheme="majorAscii" w:hAnsiTheme="majorAscii" w:cstheme="majorBidi"/>
          <w:sz w:val="24"/>
          <w:szCs w:val="24"/>
        </w:rPr>
      </w:pPr>
      <w:r w:rsidRPr="3A7FD57A" w:rsidR="29471CC2">
        <w:rPr>
          <w:rFonts w:ascii="Calibri" w:hAnsi="Calibri" w:cs="Times New Roman" w:asciiTheme="majorAscii" w:hAnsiTheme="majorAscii" w:cstheme="majorBidi"/>
          <w:sz w:val="24"/>
          <w:szCs w:val="24"/>
        </w:rPr>
        <w:t>System shall generate alerts for pending MLC documentation</w:t>
      </w:r>
    </w:p>
    <w:p w:rsidRPr="006167D5" w:rsidR="001B3BB5" w:rsidRDefault="00842D29" w14:paraId="3F24F2B0" w14:textId="77777777">
      <w:pPr>
        <w:pStyle w:val="Heading2"/>
        <w:rPr>
          <w:rFonts w:cstheme="majorHAnsi"/>
          <w:sz w:val="24"/>
          <w:szCs w:val="24"/>
        </w:rPr>
      </w:pPr>
      <w:r w:rsidRPr="006167D5">
        <w:rPr>
          <w:rFonts w:cstheme="majorHAnsi"/>
          <w:sz w:val="24"/>
          <w:szCs w:val="24"/>
        </w:rPr>
        <w:t>5.6 Service Orders and Diagnostics</w:t>
      </w:r>
    </w:p>
    <w:p w:rsidRPr="006167D5" w:rsidR="001B3BB5" w:rsidP="3A7FD57A" w:rsidRDefault="6F3A41E3" w14:paraId="56826612" w14:textId="77777777">
      <w:pPr>
        <w:pStyle w:val="ListBullet"/>
        <w:rPr>
          <w:rFonts w:ascii="Calibri" w:hAnsi="Calibri" w:cs="Times New Roman" w:asciiTheme="majorAscii" w:hAnsiTheme="majorAscii" w:cstheme="majorBidi"/>
          <w:sz w:val="24"/>
          <w:szCs w:val="24"/>
        </w:rPr>
      </w:pPr>
      <w:r w:rsidRPr="3A7FD57A" w:rsidR="29471CC2">
        <w:rPr>
          <w:rFonts w:ascii="Calibri" w:hAnsi="Calibri" w:cs="Times New Roman" w:asciiTheme="majorAscii" w:hAnsiTheme="majorAscii" w:cstheme="majorBidi"/>
          <w:sz w:val="24"/>
          <w:szCs w:val="24"/>
        </w:rPr>
        <w:t>System shall support lab test ordering from ER</w:t>
      </w:r>
    </w:p>
    <w:p w:rsidRPr="006167D5" w:rsidR="001B3BB5" w:rsidP="27CA0883" w:rsidRDefault="6F3A41E3" w14:paraId="4A92D878" w14:textId="716FA995">
      <w:pPr>
        <w:pStyle w:val="ListBullet"/>
        <w:rPr>
          <w:rFonts w:ascii="Calibri" w:hAnsi="Calibri" w:cs="Times New Roman" w:asciiTheme="majorAscii" w:hAnsiTheme="majorAscii" w:cstheme="majorBidi"/>
          <w:sz w:val="24"/>
          <w:szCs w:val="24"/>
        </w:rPr>
      </w:pPr>
      <w:r w:rsidRPr="3A7FD57A" w:rsidR="3BE2C3EA">
        <w:rPr>
          <w:rFonts w:ascii="Calibri" w:hAnsi="Calibri" w:cs="Times New Roman" w:asciiTheme="majorAscii" w:hAnsiTheme="majorAscii" w:cstheme="majorBidi"/>
          <w:sz w:val="24"/>
          <w:szCs w:val="24"/>
        </w:rPr>
        <w:t>Support radiology study ordering from ER</w:t>
      </w:r>
    </w:p>
    <w:p w:rsidRPr="006167D5" w:rsidR="001B3BB5" w:rsidP="27CA0883" w:rsidRDefault="6F3A41E3" w14:paraId="11362770" w14:textId="6C621B51">
      <w:pPr>
        <w:pStyle w:val="ListBullet"/>
        <w:rPr>
          <w:rFonts w:ascii="Calibri" w:hAnsi="Calibri" w:cs="Times New Roman" w:asciiTheme="majorAscii" w:hAnsiTheme="majorAscii" w:cstheme="majorBidi"/>
          <w:sz w:val="24"/>
          <w:szCs w:val="24"/>
        </w:rPr>
      </w:pPr>
      <w:r w:rsidRPr="3A7FD57A" w:rsidR="0DC43BFD">
        <w:rPr>
          <w:rFonts w:ascii="Calibri" w:hAnsi="Calibri" w:cs="Times New Roman" w:asciiTheme="majorAscii" w:hAnsiTheme="majorAscii" w:cstheme="majorBidi"/>
          <w:sz w:val="24"/>
          <w:szCs w:val="24"/>
        </w:rPr>
        <w:t>D</w:t>
      </w:r>
      <w:r w:rsidRPr="3A7FD57A" w:rsidR="3BE2C3EA">
        <w:rPr>
          <w:rFonts w:ascii="Calibri" w:hAnsi="Calibri" w:cs="Times New Roman" w:asciiTheme="majorAscii" w:hAnsiTheme="majorAscii" w:cstheme="majorBidi"/>
          <w:sz w:val="24"/>
          <w:szCs w:val="24"/>
        </w:rPr>
        <w:t>isplay service status on patient dashboard</w:t>
      </w:r>
      <w:r w:rsidRPr="3A7FD57A" w:rsidR="35909EFB">
        <w:rPr>
          <w:rFonts w:ascii="Calibri" w:hAnsi="Calibri" w:cs="Times New Roman" w:asciiTheme="majorAscii" w:hAnsiTheme="majorAscii" w:cstheme="majorBidi"/>
          <w:sz w:val="24"/>
          <w:szCs w:val="24"/>
        </w:rPr>
        <w:t xml:space="preserve"> </w:t>
      </w:r>
    </w:p>
    <w:p w:rsidRPr="006167D5" w:rsidR="001B3BB5" w:rsidP="27CA0883" w:rsidRDefault="6F3A41E3" w14:paraId="07353197" w14:textId="1777C044">
      <w:pPr>
        <w:pStyle w:val="ListBullet"/>
        <w:rPr>
          <w:rFonts w:ascii="Calibri" w:hAnsi="Calibri" w:cs="Times New Roman" w:asciiTheme="majorAscii" w:hAnsiTheme="majorAscii" w:cstheme="majorBidi"/>
          <w:sz w:val="24"/>
          <w:szCs w:val="24"/>
        </w:rPr>
      </w:pPr>
      <w:r w:rsidRPr="3A7FD57A" w:rsidR="3BE2C3EA">
        <w:rPr>
          <w:rFonts w:ascii="Calibri" w:hAnsi="Calibri" w:cs="Times New Roman" w:asciiTheme="majorAscii" w:hAnsiTheme="majorAscii" w:cstheme="majorBidi"/>
          <w:sz w:val="24"/>
          <w:szCs w:val="24"/>
        </w:rPr>
        <w:t>Show pending, completed, and cancelled services</w:t>
      </w:r>
    </w:p>
    <w:p w:rsidRPr="006167D5" w:rsidR="001B3BB5" w:rsidP="27CA0883" w:rsidRDefault="6F3A41E3" w14:paraId="158C22C3" w14:textId="723E4C85">
      <w:pPr>
        <w:pStyle w:val="ListBullet"/>
        <w:rPr>
          <w:rFonts w:ascii="Calibri" w:hAnsi="Calibri" w:cs="Times New Roman" w:asciiTheme="majorAscii" w:hAnsiTheme="majorAscii" w:cstheme="majorBidi"/>
          <w:sz w:val="24"/>
          <w:szCs w:val="24"/>
        </w:rPr>
      </w:pPr>
      <w:r w:rsidRPr="3A7FD57A" w:rsidR="335D9019">
        <w:rPr>
          <w:rFonts w:ascii="Calibri" w:hAnsi="Calibri" w:cs="Times New Roman" w:asciiTheme="majorAscii" w:hAnsiTheme="majorAscii" w:cstheme="majorBidi"/>
          <w:sz w:val="24"/>
          <w:szCs w:val="24"/>
        </w:rPr>
        <w:t>I</w:t>
      </w:r>
      <w:r w:rsidRPr="3A7FD57A" w:rsidR="3BE2C3EA">
        <w:rPr>
          <w:rFonts w:ascii="Calibri" w:hAnsi="Calibri" w:cs="Times New Roman" w:asciiTheme="majorAscii" w:hAnsiTheme="majorAscii" w:cstheme="majorBidi"/>
          <w:sz w:val="24"/>
          <w:szCs w:val="24"/>
        </w:rPr>
        <w:t>ntegrate with LIS for lab results</w:t>
      </w:r>
      <w:r w:rsidRPr="3A7FD57A" w:rsidR="35909EFB">
        <w:rPr>
          <w:rFonts w:ascii="Calibri" w:hAnsi="Calibri" w:cs="Times New Roman" w:asciiTheme="majorAscii" w:hAnsiTheme="majorAscii" w:cstheme="majorBidi"/>
          <w:sz w:val="24"/>
          <w:szCs w:val="24"/>
        </w:rPr>
        <w:t xml:space="preserve"> </w:t>
      </w:r>
    </w:p>
    <w:p w:rsidRPr="006167D5" w:rsidR="001B3BB5" w:rsidP="27CA0883" w:rsidRDefault="6F3A41E3" w14:paraId="2E93FFBF" w14:textId="3CEE6C8E">
      <w:pPr>
        <w:pStyle w:val="ListBullet"/>
        <w:rPr>
          <w:rFonts w:ascii="Calibri" w:hAnsi="Calibri" w:cs="Times New Roman" w:asciiTheme="majorAscii" w:hAnsiTheme="majorAscii" w:cstheme="majorBidi"/>
          <w:sz w:val="24"/>
          <w:szCs w:val="24"/>
        </w:rPr>
      </w:pPr>
      <w:r w:rsidRPr="3A7FD57A" w:rsidR="4D89D0D2">
        <w:rPr>
          <w:rFonts w:ascii="Calibri" w:hAnsi="Calibri" w:cs="Times New Roman" w:asciiTheme="majorAscii" w:hAnsiTheme="majorAscii" w:cstheme="majorBidi"/>
          <w:sz w:val="24"/>
          <w:szCs w:val="24"/>
        </w:rPr>
        <w:t>I</w:t>
      </w:r>
      <w:r w:rsidRPr="3A7FD57A" w:rsidR="3BE2C3EA">
        <w:rPr>
          <w:rFonts w:ascii="Calibri" w:hAnsi="Calibri" w:cs="Times New Roman" w:asciiTheme="majorAscii" w:hAnsiTheme="majorAscii" w:cstheme="majorBidi"/>
          <w:sz w:val="24"/>
          <w:szCs w:val="24"/>
        </w:rPr>
        <w:t>ntegrate with RIS for radiology reports</w:t>
      </w:r>
    </w:p>
    <w:p w:rsidRPr="006167D5" w:rsidR="001B3BB5" w:rsidP="27CA0883" w:rsidRDefault="6F3A41E3" w14:paraId="4FC4094F" w14:textId="5BE836C3">
      <w:pPr>
        <w:pStyle w:val="ListBullet"/>
        <w:rPr>
          <w:rFonts w:ascii="Calibri" w:hAnsi="Calibri" w:cs="Times New Roman" w:asciiTheme="majorAscii" w:hAnsiTheme="majorAscii" w:cstheme="majorBidi"/>
          <w:sz w:val="24"/>
          <w:szCs w:val="24"/>
        </w:rPr>
      </w:pPr>
      <w:r w:rsidRPr="3A7FD57A" w:rsidR="3BE2C3EA">
        <w:rPr>
          <w:rFonts w:ascii="Calibri" w:hAnsi="Calibri" w:cs="Times New Roman" w:asciiTheme="majorAscii" w:hAnsiTheme="majorAscii" w:cstheme="majorBidi"/>
          <w:sz w:val="24"/>
          <w:szCs w:val="24"/>
        </w:rPr>
        <w:t>Support urgent/STAT order marking</w:t>
      </w:r>
      <w:r w:rsidRPr="3A7FD57A" w:rsidR="35909EFB">
        <w:rPr>
          <w:rFonts w:ascii="Calibri" w:hAnsi="Calibri" w:cs="Times New Roman" w:asciiTheme="majorAscii" w:hAnsiTheme="majorAscii" w:cstheme="majorBidi"/>
          <w:sz w:val="24"/>
          <w:szCs w:val="24"/>
        </w:rPr>
        <w:t xml:space="preserve"> </w:t>
      </w:r>
    </w:p>
    <w:p w:rsidRPr="006167D5" w:rsidR="001B3BB5" w:rsidP="27CA0883" w:rsidRDefault="6F3A41E3" w14:paraId="56A6C1B4" w14:textId="7BEAD583">
      <w:pPr>
        <w:pStyle w:val="ListBullet"/>
        <w:rPr>
          <w:rFonts w:ascii="Calibri" w:hAnsi="Calibri" w:cs="Times New Roman" w:asciiTheme="majorAscii" w:hAnsiTheme="majorAscii" w:cstheme="majorBidi"/>
          <w:sz w:val="24"/>
          <w:szCs w:val="24"/>
        </w:rPr>
      </w:pPr>
      <w:r w:rsidRPr="3A7FD57A" w:rsidR="60BDE6AA">
        <w:rPr>
          <w:rFonts w:ascii="Calibri" w:hAnsi="Calibri" w:cs="Times New Roman" w:asciiTheme="majorAscii" w:hAnsiTheme="majorAscii" w:cstheme="majorBidi"/>
          <w:sz w:val="24"/>
          <w:szCs w:val="24"/>
        </w:rPr>
        <w:t>G</w:t>
      </w:r>
      <w:r w:rsidRPr="3A7FD57A" w:rsidR="3BE2C3EA">
        <w:rPr>
          <w:rFonts w:ascii="Calibri" w:hAnsi="Calibri" w:cs="Times New Roman" w:asciiTheme="majorAscii" w:hAnsiTheme="majorAscii" w:cstheme="majorBidi"/>
          <w:sz w:val="24"/>
          <w:szCs w:val="24"/>
        </w:rPr>
        <w:t>enerate service requisitions</w:t>
      </w:r>
      <w:r w:rsidRPr="3A7FD57A" w:rsidR="35909EFB">
        <w:rPr>
          <w:rFonts w:ascii="Calibri" w:hAnsi="Calibri" w:cs="Times New Roman" w:asciiTheme="majorAscii" w:hAnsiTheme="majorAscii" w:cstheme="majorBidi"/>
          <w:sz w:val="24"/>
          <w:szCs w:val="24"/>
        </w:rPr>
        <w:t xml:space="preserve"> </w:t>
      </w:r>
    </w:p>
    <w:p w:rsidRPr="006167D5" w:rsidR="001B3BB5" w:rsidP="27CA0883" w:rsidRDefault="6F3A41E3" w14:paraId="4DB2B536" w14:textId="5E4AA3CB">
      <w:pPr>
        <w:pStyle w:val="ListBullet"/>
        <w:rPr>
          <w:rFonts w:ascii="Calibri" w:hAnsi="Calibri" w:cs="Times New Roman" w:asciiTheme="majorAscii" w:hAnsiTheme="majorAscii" w:cstheme="majorBidi"/>
          <w:sz w:val="24"/>
          <w:szCs w:val="24"/>
        </w:rPr>
      </w:pPr>
      <w:r w:rsidRPr="3A7FD57A" w:rsidR="060F98E6">
        <w:rPr>
          <w:rFonts w:ascii="Calibri" w:hAnsi="Calibri" w:cs="Times New Roman" w:asciiTheme="majorAscii" w:hAnsiTheme="majorAscii" w:cstheme="majorBidi"/>
          <w:sz w:val="24"/>
          <w:szCs w:val="24"/>
        </w:rPr>
        <w:t>T</w:t>
      </w:r>
      <w:r w:rsidRPr="3A7FD57A" w:rsidR="3BE2C3EA">
        <w:rPr>
          <w:rFonts w:ascii="Calibri" w:hAnsi="Calibri" w:cs="Times New Roman" w:asciiTheme="majorAscii" w:hAnsiTheme="majorAscii" w:cstheme="majorBidi"/>
          <w:sz w:val="24"/>
          <w:szCs w:val="24"/>
        </w:rPr>
        <w:t>rack service completion time</w:t>
      </w:r>
    </w:p>
    <w:p w:rsidRPr="006167D5" w:rsidR="001B3BB5" w:rsidP="27CA0883" w:rsidRDefault="6F3A41E3" w14:paraId="0205A51D" w14:textId="073DD231">
      <w:pPr>
        <w:pStyle w:val="ListBullet"/>
        <w:rPr>
          <w:rFonts w:ascii="Calibri" w:hAnsi="Calibri" w:cs="Times New Roman" w:asciiTheme="majorAscii" w:hAnsiTheme="majorAscii" w:cstheme="majorBidi"/>
          <w:sz w:val="24"/>
          <w:szCs w:val="24"/>
        </w:rPr>
      </w:pPr>
      <w:r w:rsidRPr="3A7FD57A" w:rsidR="3BE2C3EA">
        <w:rPr>
          <w:rFonts w:ascii="Calibri" w:hAnsi="Calibri" w:cs="Times New Roman" w:asciiTheme="majorAscii" w:hAnsiTheme="majorAscii" w:cstheme="majorBidi"/>
          <w:sz w:val="24"/>
          <w:szCs w:val="24"/>
        </w:rPr>
        <w:t>Support service cancellation with reason</w:t>
      </w:r>
    </w:p>
    <w:p w:rsidRPr="006167D5" w:rsidR="001B3BB5" w:rsidP="27CA0883" w:rsidRDefault="6F3A41E3" w14:paraId="5FE1F89B" w14:textId="3329EF90">
      <w:pPr>
        <w:pStyle w:val="ListBullet"/>
        <w:rPr>
          <w:rFonts w:ascii="Calibri" w:hAnsi="Calibri" w:cs="Times New Roman" w:asciiTheme="majorAscii" w:hAnsiTheme="majorAscii" w:cstheme="majorBidi"/>
          <w:sz w:val="24"/>
          <w:szCs w:val="24"/>
        </w:rPr>
      </w:pPr>
      <w:r w:rsidRPr="3A7FD57A" w:rsidR="3A0248EA">
        <w:rPr>
          <w:rFonts w:ascii="Calibri" w:hAnsi="Calibri" w:cs="Times New Roman" w:asciiTheme="majorAscii" w:hAnsiTheme="majorAscii" w:cstheme="majorBidi"/>
          <w:sz w:val="24"/>
          <w:szCs w:val="24"/>
        </w:rPr>
        <w:t>C</w:t>
      </w:r>
      <w:r w:rsidRPr="3A7FD57A" w:rsidR="3BE2C3EA">
        <w:rPr>
          <w:rFonts w:ascii="Calibri" w:hAnsi="Calibri" w:cs="Times New Roman" w:asciiTheme="majorAscii" w:hAnsiTheme="majorAscii" w:cstheme="majorBidi"/>
          <w:sz w:val="24"/>
          <w:szCs w:val="24"/>
        </w:rPr>
        <w:t>apture service charges automatically</w:t>
      </w:r>
    </w:p>
    <w:p w:rsidRPr="006167D5" w:rsidR="001B3BB5" w:rsidRDefault="00842D29" w14:paraId="098C48FE" w14:textId="77777777">
      <w:pPr>
        <w:pStyle w:val="Heading2"/>
        <w:rPr>
          <w:rFonts w:cstheme="majorHAnsi"/>
          <w:sz w:val="24"/>
          <w:szCs w:val="24"/>
        </w:rPr>
      </w:pPr>
      <w:r w:rsidRPr="006167D5">
        <w:rPr>
          <w:rFonts w:cstheme="majorHAnsi"/>
          <w:sz w:val="24"/>
          <w:szCs w:val="24"/>
        </w:rPr>
        <w:t>5.7 Discharge Management</w:t>
      </w:r>
    </w:p>
    <w:p w:rsidRPr="006167D5" w:rsidR="001B3BB5" w:rsidRDefault="00842D29" w14:paraId="3829DA7A" w14:textId="77777777">
      <w:pPr>
        <w:pStyle w:val="Heading3"/>
        <w:rPr>
          <w:rFonts w:cstheme="majorHAnsi"/>
          <w:sz w:val="24"/>
          <w:szCs w:val="24"/>
        </w:rPr>
      </w:pPr>
      <w:r w:rsidRPr="006167D5">
        <w:rPr>
          <w:rFonts w:cstheme="majorHAnsi"/>
          <w:sz w:val="24"/>
          <w:szCs w:val="24"/>
        </w:rPr>
        <w:t>5.7.1 Due for Discharge</w:t>
      </w:r>
    </w:p>
    <w:p w:rsidRPr="006167D5" w:rsidR="001B3BB5" w:rsidP="3A7FD57A" w:rsidRDefault="6F3A41E3" w14:paraId="2FE3680B" w14:textId="77777777">
      <w:pPr>
        <w:pStyle w:val="ListBullet"/>
        <w:rPr>
          <w:rFonts w:ascii="Calibri" w:hAnsi="Calibri" w:cs="Times New Roman" w:asciiTheme="majorAscii" w:hAnsiTheme="majorAscii" w:cstheme="majorBidi"/>
          <w:sz w:val="24"/>
          <w:szCs w:val="24"/>
        </w:rPr>
      </w:pPr>
      <w:r w:rsidRPr="3A7FD57A" w:rsidR="29471CC2">
        <w:rPr>
          <w:rFonts w:ascii="Calibri" w:hAnsi="Calibri" w:cs="Times New Roman" w:asciiTheme="majorAscii" w:hAnsiTheme="majorAscii" w:cstheme="majorBidi"/>
          <w:sz w:val="24"/>
          <w:szCs w:val="24"/>
        </w:rPr>
        <w:t>System shall display patients due for discharge</w:t>
      </w:r>
    </w:p>
    <w:p w:rsidRPr="006167D5" w:rsidR="001B3BB5" w:rsidP="27CA0883" w:rsidRDefault="6F3A41E3" w14:paraId="11E7830D" w14:textId="7185B8DE">
      <w:pPr>
        <w:pStyle w:val="ListBullet"/>
        <w:rPr>
          <w:rFonts w:ascii="Calibri" w:hAnsi="Calibri" w:cs="Times New Roman" w:asciiTheme="majorAscii" w:hAnsiTheme="majorAscii" w:cstheme="majorBidi"/>
          <w:sz w:val="24"/>
          <w:szCs w:val="24"/>
        </w:rPr>
      </w:pPr>
      <w:r w:rsidRPr="3A7FD57A" w:rsidR="3BE2C3EA">
        <w:rPr>
          <w:rFonts w:ascii="Calibri" w:hAnsi="Calibri" w:cs="Times New Roman" w:asciiTheme="majorAscii" w:hAnsiTheme="majorAscii" w:cstheme="majorBidi"/>
          <w:sz w:val="24"/>
          <w:szCs w:val="24"/>
        </w:rPr>
        <w:t>Show patient details, admission number, bed number</w:t>
      </w:r>
    </w:p>
    <w:p w:rsidRPr="006167D5" w:rsidR="001B3BB5" w:rsidP="27CA0883" w:rsidRDefault="6F3A41E3" w14:paraId="13D3A443" w14:textId="0DD89BEB">
      <w:pPr>
        <w:pStyle w:val="ListBullet"/>
        <w:rPr>
          <w:rFonts w:ascii="Calibri" w:hAnsi="Calibri" w:cs="Times New Roman" w:asciiTheme="majorAscii" w:hAnsiTheme="majorAscii" w:cstheme="majorBidi"/>
          <w:sz w:val="24"/>
          <w:szCs w:val="24"/>
        </w:rPr>
      </w:pPr>
      <w:r w:rsidRPr="3A7FD57A" w:rsidR="3BE2C3EA">
        <w:rPr>
          <w:rFonts w:ascii="Calibri" w:hAnsi="Calibri" w:cs="Times New Roman" w:asciiTheme="majorAscii" w:hAnsiTheme="majorAscii" w:cstheme="majorBidi"/>
          <w:sz w:val="24"/>
          <w:szCs w:val="24"/>
        </w:rPr>
        <w:t>Show planned discharge date</w:t>
      </w:r>
    </w:p>
    <w:p w:rsidRPr="006167D5" w:rsidR="001B3BB5" w:rsidP="27CA0883" w:rsidRDefault="6F3A41E3" w14:paraId="6603BA32" w14:textId="19490C5E">
      <w:pPr>
        <w:pStyle w:val="ListBullet"/>
        <w:rPr>
          <w:rFonts w:ascii="Calibri" w:hAnsi="Calibri" w:cs="Times New Roman" w:asciiTheme="majorAscii" w:hAnsiTheme="majorAscii" w:cstheme="majorBidi"/>
          <w:sz w:val="24"/>
          <w:szCs w:val="24"/>
        </w:rPr>
      </w:pPr>
      <w:r w:rsidRPr="3A7FD57A" w:rsidR="3BE2C3EA">
        <w:rPr>
          <w:rFonts w:ascii="Calibri" w:hAnsi="Calibri" w:cs="Times New Roman" w:asciiTheme="majorAscii" w:hAnsiTheme="majorAscii" w:cstheme="majorBidi"/>
          <w:sz w:val="24"/>
          <w:szCs w:val="24"/>
        </w:rPr>
        <w:t>Show who marked the discharge</w:t>
      </w:r>
    </w:p>
    <w:p w:rsidRPr="006167D5" w:rsidR="001B3BB5" w:rsidP="27CA0883" w:rsidRDefault="6F3A41E3" w14:paraId="194659B1" w14:textId="46A56CF2">
      <w:pPr>
        <w:pStyle w:val="ListBullet"/>
        <w:rPr>
          <w:rFonts w:ascii="Calibri" w:hAnsi="Calibri" w:cs="Times New Roman" w:asciiTheme="majorAscii" w:hAnsiTheme="majorAscii" w:cstheme="majorBidi"/>
          <w:sz w:val="24"/>
          <w:szCs w:val="24"/>
        </w:rPr>
      </w:pPr>
      <w:r w:rsidRPr="3A7FD57A" w:rsidR="75D7BECF">
        <w:rPr>
          <w:rFonts w:ascii="Calibri" w:hAnsi="Calibri" w:cs="Times New Roman" w:asciiTheme="majorAscii" w:hAnsiTheme="majorAscii" w:cstheme="majorBidi"/>
          <w:sz w:val="24"/>
          <w:szCs w:val="24"/>
        </w:rPr>
        <w:t>A</w:t>
      </w:r>
      <w:r w:rsidRPr="3A7FD57A" w:rsidR="3BE2C3EA">
        <w:rPr>
          <w:rFonts w:ascii="Calibri" w:hAnsi="Calibri" w:cs="Times New Roman" w:asciiTheme="majorAscii" w:hAnsiTheme="majorAscii" w:cstheme="majorBidi"/>
          <w:sz w:val="24"/>
          <w:szCs w:val="24"/>
        </w:rPr>
        <w:t>llow discharge request initiation</w:t>
      </w:r>
    </w:p>
    <w:p w:rsidRPr="006167D5" w:rsidR="001B3BB5" w:rsidP="27CA0883" w:rsidRDefault="6F3A41E3" w14:paraId="7133138E" w14:textId="2484C753">
      <w:pPr>
        <w:pStyle w:val="ListBullet"/>
        <w:rPr>
          <w:rFonts w:ascii="Calibri" w:hAnsi="Calibri" w:cs="Times New Roman" w:asciiTheme="majorAscii" w:hAnsiTheme="majorAscii" w:cstheme="majorBidi"/>
          <w:sz w:val="24"/>
          <w:szCs w:val="24"/>
        </w:rPr>
      </w:pPr>
      <w:r w:rsidRPr="3A7FD57A" w:rsidR="3BE2C3EA">
        <w:rPr>
          <w:rFonts w:ascii="Calibri" w:hAnsi="Calibri" w:cs="Times New Roman" w:asciiTheme="majorAscii" w:hAnsiTheme="majorAscii" w:cstheme="majorBidi"/>
          <w:sz w:val="24"/>
          <w:szCs w:val="24"/>
        </w:rPr>
        <w:t xml:space="preserve">Support discharge reason </w:t>
      </w:r>
      <w:r w:rsidRPr="3A7FD57A" w:rsidR="3BE2C3EA">
        <w:rPr>
          <w:rFonts w:ascii="Calibri" w:hAnsi="Calibri" w:cs="Times New Roman" w:asciiTheme="majorAscii" w:hAnsiTheme="majorAscii" w:cstheme="majorBidi"/>
          <w:sz w:val="24"/>
          <w:szCs w:val="24"/>
        </w:rPr>
        <w:t>selection</w:t>
      </w:r>
      <w:r w:rsidRPr="3A7FD57A" w:rsidR="3BE2C3EA">
        <w:rPr>
          <w:rFonts w:ascii="Calibri" w:hAnsi="Calibri" w:cs="Times New Roman" w:asciiTheme="majorAscii" w:hAnsiTheme="majorAscii" w:cstheme="majorBidi"/>
          <w:sz w:val="24"/>
          <w:szCs w:val="24"/>
        </w:rPr>
        <w:t>:</w:t>
      </w:r>
    </w:p>
    <w:p w:rsidRPr="006167D5" w:rsidR="001B3BB5" w:rsidP="002C1259" w:rsidRDefault="00842D29" w14:paraId="0917BBDC" w14:textId="77777777">
      <w:pPr>
        <w:pStyle w:val="ListBullet"/>
        <w:numPr>
          <w:ilvl w:val="0"/>
          <w:numId w:val="0"/>
        </w:numPr>
        <w:ind w:left="360"/>
        <w:rPr>
          <w:rFonts w:asciiTheme="majorHAnsi" w:hAnsiTheme="majorHAnsi" w:cstheme="majorHAnsi"/>
          <w:sz w:val="24"/>
          <w:szCs w:val="24"/>
        </w:rPr>
      </w:pPr>
      <w:r w:rsidRPr="006167D5">
        <w:rPr>
          <w:rFonts w:asciiTheme="majorHAnsi" w:hAnsiTheme="majorHAnsi" w:cstheme="majorHAnsi"/>
          <w:sz w:val="24"/>
          <w:szCs w:val="24"/>
        </w:rPr>
        <w:t xml:space="preserve"> - Normal (Planned)</w:t>
      </w:r>
    </w:p>
    <w:p w:rsidRPr="006167D5" w:rsidR="001B3BB5" w:rsidP="002C1259" w:rsidRDefault="002C1259" w14:paraId="61053D95" w14:textId="77777777">
      <w:pPr>
        <w:pStyle w:val="ListBullet"/>
        <w:numPr>
          <w:ilvl w:val="0"/>
          <w:numId w:val="0"/>
        </w:numPr>
        <w:ind w:left="360" w:hanging="360"/>
        <w:rPr>
          <w:rFonts w:asciiTheme="majorHAnsi" w:hAnsiTheme="majorHAnsi" w:cstheme="majorHAnsi"/>
          <w:sz w:val="24"/>
          <w:szCs w:val="24"/>
        </w:rPr>
      </w:pPr>
      <w:r w:rsidRPr="006167D5">
        <w:rPr>
          <w:rFonts w:asciiTheme="majorHAnsi" w:hAnsiTheme="majorHAnsi" w:cstheme="majorHAnsi"/>
          <w:sz w:val="24"/>
          <w:szCs w:val="24"/>
        </w:rPr>
        <w:t xml:space="preserve">        - DAMA (Discharge Against Medical Advice)</w:t>
      </w:r>
    </w:p>
    <w:p w:rsidRPr="006167D5" w:rsidR="001B3BB5" w:rsidP="002C1259" w:rsidRDefault="002C1259" w14:paraId="3227F935" w14:textId="77777777">
      <w:pPr>
        <w:pStyle w:val="ListBullet"/>
        <w:numPr>
          <w:ilvl w:val="0"/>
          <w:numId w:val="0"/>
        </w:numPr>
        <w:ind w:left="360"/>
        <w:rPr>
          <w:rFonts w:asciiTheme="majorHAnsi" w:hAnsiTheme="majorHAnsi" w:cstheme="majorHAnsi"/>
          <w:sz w:val="24"/>
          <w:szCs w:val="24"/>
        </w:rPr>
      </w:pPr>
      <w:r w:rsidRPr="006167D5">
        <w:rPr>
          <w:rFonts w:asciiTheme="majorHAnsi" w:hAnsiTheme="majorHAnsi" w:cstheme="majorHAnsi"/>
          <w:sz w:val="24"/>
          <w:szCs w:val="24"/>
        </w:rPr>
        <w:t xml:space="preserve"> - LAMA (Left Against Medical Advice)</w:t>
      </w:r>
    </w:p>
    <w:p w:rsidRPr="006167D5" w:rsidR="001B3BB5" w:rsidP="002C1259" w:rsidRDefault="00842D29" w14:paraId="62D0123D" w14:textId="77777777">
      <w:pPr>
        <w:pStyle w:val="ListBullet"/>
        <w:numPr>
          <w:ilvl w:val="0"/>
          <w:numId w:val="0"/>
        </w:numPr>
        <w:ind w:left="360"/>
        <w:rPr>
          <w:rFonts w:asciiTheme="majorHAnsi" w:hAnsiTheme="majorHAnsi" w:cstheme="majorHAnsi"/>
          <w:sz w:val="24"/>
          <w:szCs w:val="24"/>
        </w:rPr>
      </w:pPr>
      <w:r w:rsidRPr="006167D5">
        <w:rPr>
          <w:rFonts w:asciiTheme="majorHAnsi" w:hAnsiTheme="majorHAnsi" w:cstheme="majorHAnsi"/>
          <w:sz w:val="24"/>
          <w:szCs w:val="24"/>
        </w:rPr>
        <w:t xml:space="preserve"> - Death</w:t>
      </w:r>
    </w:p>
    <w:p w:rsidRPr="006167D5" w:rsidR="001B3BB5" w:rsidP="002C1259" w:rsidRDefault="002C1259" w14:paraId="2ACAC889" w14:textId="77777777">
      <w:pPr>
        <w:pStyle w:val="ListBullet"/>
        <w:numPr>
          <w:ilvl w:val="0"/>
          <w:numId w:val="0"/>
        </w:numPr>
        <w:ind w:left="360"/>
        <w:rPr>
          <w:rFonts w:asciiTheme="majorHAnsi" w:hAnsiTheme="majorHAnsi" w:cstheme="majorHAnsi"/>
          <w:sz w:val="24"/>
          <w:szCs w:val="24"/>
        </w:rPr>
      </w:pPr>
      <w:r w:rsidRPr="006167D5">
        <w:rPr>
          <w:rFonts w:asciiTheme="majorHAnsi" w:hAnsiTheme="majorHAnsi" w:cstheme="majorHAnsi"/>
          <w:sz w:val="24"/>
          <w:szCs w:val="24"/>
        </w:rPr>
        <w:t xml:space="preserve"> - Absconding</w:t>
      </w:r>
    </w:p>
    <w:p w:rsidRPr="006167D5" w:rsidR="001B3BB5" w:rsidP="27CA0883" w:rsidRDefault="6F3A41E3" w14:paraId="18F7C641" w14:textId="62D051E9">
      <w:pPr>
        <w:pStyle w:val="ListBullet"/>
        <w:rPr>
          <w:rFonts w:ascii="Calibri" w:hAnsi="Calibri" w:cs="Times New Roman" w:asciiTheme="majorAscii" w:hAnsiTheme="majorAscii" w:cstheme="majorBidi"/>
          <w:sz w:val="24"/>
          <w:szCs w:val="24"/>
        </w:rPr>
      </w:pPr>
      <w:r w:rsidRPr="3A7FD57A" w:rsidR="1C958622">
        <w:rPr>
          <w:rFonts w:ascii="Calibri" w:hAnsi="Calibri" w:cs="Times New Roman" w:asciiTheme="majorAscii" w:hAnsiTheme="majorAscii" w:cstheme="majorBidi"/>
          <w:sz w:val="24"/>
          <w:szCs w:val="24"/>
        </w:rPr>
        <w:t>C</w:t>
      </w:r>
      <w:r w:rsidRPr="3A7FD57A" w:rsidR="3BE2C3EA">
        <w:rPr>
          <w:rFonts w:ascii="Calibri" w:hAnsi="Calibri" w:cs="Times New Roman" w:asciiTheme="majorAscii" w:hAnsiTheme="majorAscii" w:cstheme="majorBidi"/>
          <w:sz w:val="24"/>
          <w:szCs w:val="24"/>
        </w:rPr>
        <w:t>apture discharge date and time</w:t>
      </w:r>
    </w:p>
    <w:p w:rsidRPr="006167D5" w:rsidR="001B3BB5" w:rsidP="27CA0883" w:rsidRDefault="6F3A41E3" w14:paraId="371E390B" w14:textId="5903F84C">
      <w:pPr>
        <w:pStyle w:val="ListBullet"/>
        <w:rPr>
          <w:rFonts w:ascii="Calibri" w:hAnsi="Calibri" w:cs="Times New Roman" w:asciiTheme="majorAscii" w:hAnsiTheme="majorAscii" w:cstheme="majorBidi"/>
          <w:sz w:val="24"/>
          <w:szCs w:val="24"/>
        </w:rPr>
      </w:pPr>
      <w:r w:rsidRPr="3A7FD57A" w:rsidR="55EB9112">
        <w:rPr>
          <w:rFonts w:ascii="Calibri" w:hAnsi="Calibri" w:cs="Times New Roman" w:asciiTheme="majorAscii" w:hAnsiTheme="majorAscii" w:cstheme="majorBidi"/>
          <w:sz w:val="24"/>
          <w:szCs w:val="24"/>
        </w:rPr>
        <w:t>V</w:t>
      </w:r>
      <w:r w:rsidRPr="3A7FD57A" w:rsidR="3BE2C3EA">
        <w:rPr>
          <w:rFonts w:ascii="Calibri" w:hAnsi="Calibri" w:cs="Times New Roman" w:asciiTheme="majorAscii" w:hAnsiTheme="majorAscii" w:cstheme="majorBidi"/>
          <w:sz w:val="24"/>
          <w:szCs w:val="24"/>
        </w:rPr>
        <w:t>alidate pending services before discharge</w:t>
      </w:r>
    </w:p>
    <w:p w:rsidRPr="006167D5" w:rsidR="001B3BB5" w:rsidP="27CA0883" w:rsidRDefault="6F3A41E3" w14:paraId="63ED214A" w14:textId="39346F6D">
      <w:pPr>
        <w:pStyle w:val="ListBullet"/>
        <w:rPr>
          <w:rFonts w:ascii="Calibri" w:hAnsi="Calibri" w:cs="Times New Roman" w:asciiTheme="majorAscii" w:hAnsiTheme="majorAscii" w:cstheme="majorBidi"/>
          <w:sz w:val="24"/>
          <w:szCs w:val="24"/>
        </w:rPr>
      </w:pPr>
      <w:r w:rsidRPr="3A7FD57A" w:rsidR="29384273">
        <w:rPr>
          <w:rFonts w:ascii="Calibri" w:hAnsi="Calibri" w:cs="Times New Roman" w:asciiTheme="majorAscii" w:hAnsiTheme="majorAscii" w:cstheme="majorBidi"/>
          <w:sz w:val="24"/>
          <w:szCs w:val="24"/>
        </w:rPr>
        <w:t>G</w:t>
      </w:r>
      <w:r w:rsidRPr="3A7FD57A" w:rsidR="3BE2C3EA">
        <w:rPr>
          <w:rFonts w:ascii="Calibri" w:hAnsi="Calibri" w:cs="Times New Roman" w:asciiTheme="majorAscii" w:hAnsiTheme="majorAscii" w:cstheme="majorBidi"/>
          <w:sz w:val="24"/>
          <w:szCs w:val="24"/>
        </w:rPr>
        <w:t>enerate alerts for pending services</w:t>
      </w:r>
    </w:p>
    <w:p w:rsidRPr="006167D5" w:rsidR="001B3BB5" w:rsidP="27CA0883" w:rsidRDefault="6F3A41E3" w14:paraId="1580E2E7" w14:textId="5287C3BD">
      <w:pPr>
        <w:pStyle w:val="ListBullet"/>
        <w:rPr>
          <w:rFonts w:ascii="Calibri" w:hAnsi="Calibri" w:cs="Times New Roman" w:asciiTheme="majorAscii" w:hAnsiTheme="majorAscii" w:cstheme="majorBidi"/>
          <w:sz w:val="24"/>
          <w:szCs w:val="24"/>
        </w:rPr>
      </w:pPr>
      <w:r w:rsidRPr="3A7FD57A" w:rsidR="7A4CB289">
        <w:rPr>
          <w:rFonts w:ascii="Calibri" w:hAnsi="Calibri" w:cs="Times New Roman" w:asciiTheme="majorAscii" w:hAnsiTheme="majorAscii" w:cstheme="majorBidi"/>
          <w:sz w:val="24"/>
          <w:szCs w:val="24"/>
        </w:rPr>
        <w:t>A</w:t>
      </w:r>
      <w:r w:rsidRPr="3A7FD57A" w:rsidR="3BE2C3EA">
        <w:rPr>
          <w:rFonts w:ascii="Calibri" w:hAnsi="Calibri" w:cs="Times New Roman" w:asciiTheme="majorAscii" w:hAnsiTheme="majorAscii" w:cstheme="majorBidi"/>
          <w:sz w:val="24"/>
          <w:szCs w:val="24"/>
        </w:rPr>
        <w:t>llow override for pending services with confirmation</w:t>
      </w:r>
    </w:p>
    <w:p w:rsidRPr="006167D5" w:rsidR="001B3BB5" w:rsidP="27CA0883" w:rsidRDefault="6F3A41E3" w14:paraId="262650D9" w14:textId="267AC4F3">
      <w:pPr>
        <w:pStyle w:val="ListBullet"/>
        <w:rPr>
          <w:rFonts w:ascii="Calibri" w:hAnsi="Calibri" w:cs="Times New Roman" w:asciiTheme="majorAscii" w:hAnsiTheme="majorAscii" w:cstheme="majorBidi"/>
          <w:sz w:val="24"/>
          <w:szCs w:val="24"/>
        </w:rPr>
      </w:pPr>
      <w:r w:rsidRPr="3A7FD57A" w:rsidR="3BAA63D3">
        <w:rPr>
          <w:rFonts w:ascii="Calibri" w:hAnsi="Calibri" w:cs="Times New Roman" w:asciiTheme="majorAscii" w:hAnsiTheme="majorAscii" w:cstheme="majorBidi"/>
          <w:sz w:val="24"/>
          <w:szCs w:val="24"/>
        </w:rPr>
        <w:t>M</w:t>
      </w:r>
      <w:r w:rsidRPr="3A7FD57A" w:rsidR="3BE2C3EA">
        <w:rPr>
          <w:rFonts w:ascii="Calibri" w:hAnsi="Calibri" w:cs="Times New Roman" w:asciiTheme="majorAscii" w:hAnsiTheme="majorAscii" w:cstheme="majorBidi"/>
          <w:sz w:val="24"/>
          <w:szCs w:val="24"/>
        </w:rPr>
        <w:t>ove patient to "Marked for Discharge" after initiation</w:t>
      </w:r>
    </w:p>
    <w:p w:rsidRPr="006167D5" w:rsidR="001B3BB5" w:rsidRDefault="00842D29" w14:paraId="638377C4" w14:textId="77777777">
      <w:pPr>
        <w:pStyle w:val="Heading3"/>
        <w:rPr>
          <w:rFonts w:cstheme="majorHAnsi"/>
          <w:sz w:val="24"/>
          <w:szCs w:val="24"/>
        </w:rPr>
      </w:pPr>
      <w:r w:rsidRPr="006167D5">
        <w:rPr>
          <w:rFonts w:cstheme="majorHAnsi"/>
          <w:sz w:val="24"/>
          <w:szCs w:val="24"/>
        </w:rPr>
        <w:t>5.7.2 ER Marked for Discharge</w:t>
      </w:r>
    </w:p>
    <w:p w:rsidRPr="006167D5" w:rsidR="001B3BB5" w:rsidP="3A7FD57A" w:rsidRDefault="6F3A41E3" w14:paraId="00A10C2E" w14:textId="77777777">
      <w:pPr>
        <w:pStyle w:val="ListBullet"/>
        <w:rPr>
          <w:rFonts w:ascii="Calibri" w:hAnsi="Calibri" w:cs="Times New Roman" w:asciiTheme="majorAscii" w:hAnsiTheme="majorAscii" w:cstheme="majorBidi"/>
          <w:sz w:val="24"/>
          <w:szCs w:val="24"/>
        </w:rPr>
      </w:pPr>
      <w:r w:rsidRPr="3A7FD57A" w:rsidR="29471CC2">
        <w:rPr>
          <w:rFonts w:ascii="Calibri" w:hAnsi="Calibri" w:cs="Times New Roman" w:asciiTheme="majorAscii" w:hAnsiTheme="majorAscii" w:cstheme="majorBidi"/>
          <w:sz w:val="24"/>
          <w:szCs w:val="24"/>
        </w:rPr>
        <w:t>System shall display patients marked for discharge</w:t>
      </w:r>
    </w:p>
    <w:p w:rsidRPr="006167D5" w:rsidR="001B3BB5" w:rsidP="27CA0883" w:rsidRDefault="6F3A41E3" w14:paraId="63828F35" w14:textId="53014E6E">
      <w:pPr>
        <w:pStyle w:val="ListBullet"/>
        <w:rPr>
          <w:rFonts w:ascii="Calibri" w:hAnsi="Calibri" w:cs="Times New Roman" w:asciiTheme="majorAscii" w:hAnsiTheme="majorAscii" w:cstheme="majorBidi"/>
          <w:sz w:val="24"/>
          <w:szCs w:val="24"/>
        </w:rPr>
      </w:pPr>
      <w:r w:rsidRPr="3A7FD57A" w:rsidR="3BE2C3EA">
        <w:rPr>
          <w:rFonts w:ascii="Calibri" w:hAnsi="Calibri" w:cs="Times New Roman" w:asciiTheme="majorAscii" w:hAnsiTheme="majorAscii" w:cstheme="majorBidi"/>
          <w:sz w:val="24"/>
          <w:szCs w:val="24"/>
        </w:rPr>
        <w:t>Show discharge date, ward, bed number</w:t>
      </w:r>
    </w:p>
    <w:p w:rsidRPr="006167D5" w:rsidR="001B3BB5" w:rsidP="27CA0883" w:rsidRDefault="6F3A41E3" w14:paraId="778F1535" w14:textId="67CCE9EB">
      <w:pPr>
        <w:pStyle w:val="ListBullet"/>
        <w:rPr>
          <w:rFonts w:ascii="Calibri" w:hAnsi="Calibri" w:cs="Times New Roman" w:asciiTheme="majorAscii" w:hAnsiTheme="majorAscii" w:cstheme="majorBidi"/>
          <w:sz w:val="24"/>
          <w:szCs w:val="24"/>
        </w:rPr>
      </w:pPr>
      <w:r w:rsidRPr="3A7FD57A" w:rsidR="3BE2C3EA">
        <w:rPr>
          <w:rFonts w:ascii="Calibri" w:hAnsi="Calibri" w:cs="Times New Roman" w:asciiTheme="majorAscii" w:hAnsiTheme="majorAscii" w:cstheme="majorBidi"/>
          <w:sz w:val="24"/>
          <w:szCs w:val="24"/>
        </w:rPr>
        <w:t>Show hospital discharge status</w:t>
      </w:r>
    </w:p>
    <w:p w:rsidRPr="006167D5" w:rsidR="001B3BB5" w:rsidP="27CA0883" w:rsidRDefault="6F3A41E3" w14:paraId="4E971829" w14:textId="2452906F">
      <w:pPr>
        <w:pStyle w:val="ListBullet"/>
        <w:rPr>
          <w:rFonts w:ascii="Calibri" w:hAnsi="Calibri" w:cs="Times New Roman" w:asciiTheme="majorAscii" w:hAnsiTheme="majorAscii" w:cstheme="majorBidi"/>
          <w:sz w:val="24"/>
          <w:szCs w:val="24"/>
        </w:rPr>
      </w:pPr>
      <w:r w:rsidRPr="3A7FD57A" w:rsidR="32EE2670">
        <w:rPr>
          <w:rFonts w:ascii="Calibri" w:hAnsi="Calibri" w:cs="Times New Roman" w:asciiTheme="majorAscii" w:hAnsiTheme="majorAscii" w:cstheme="majorBidi"/>
          <w:sz w:val="24"/>
          <w:szCs w:val="24"/>
        </w:rPr>
        <w:t>P</w:t>
      </w:r>
      <w:r w:rsidRPr="3A7FD57A" w:rsidR="3BE2C3EA">
        <w:rPr>
          <w:rFonts w:ascii="Calibri" w:hAnsi="Calibri" w:cs="Times New Roman" w:asciiTheme="majorAscii" w:hAnsiTheme="majorAscii" w:cstheme="majorBidi"/>
          <w:sz w:val="24"/>
          <w:szCs w:val="24"/>
        </w:rPr>
        <w:t>rovide billing access from this screen</w:t>
      </w:r>
    </w:p>
    <w:p w:rsidRPr="006167D5" w:rsidR="001B3BB5" w:rsidP="27CA0883" w:rsidRDefault="6F3A41E3" w14:paraId="5FDB3F05" w14:textId="6974EEC5">
      <w:pPr>
        <w:pStyle w:val="ListBullet"/>
        <w:rPr>
          <w:rFonts w:ascii="Calibri" w:hAnsi="Calibri" w:cs="Times New Roman" w:asciiTheme="majorAscii" w:hAnsiTheme="majorAscii" w:cstheme="majorBidi"/>
          <w:sz w:val="24"/>
          <w:szCs w:val="24"/>
        </w:rPr>
      </w:pPr>
      <w:r w:rsidRPr="3A7FD57A" w:rsidR="3BE2C3EA">
        <w:rPr>
          <w:rFonts w:ascii="Calibri" w:hAnsi="Calibri" w:cs="Times New Roman" w:asciiTheme="majorAscii" w:hAnsiTheme="majorAscii" w:cstheme="majorBidi"/>
          <w:sz w:val="24"/>
          <w:szCs w:val="24"/>
        </w:rPr>
        <w:t>Show service status indicators:</w:t>
      </w:r>
    </w:p>
    <w:p w:rsidRPr="006167D5" w:rsidR="001B3BB5" w:rsidP="002C1259" w:rsidRDefault="00842D29" w14:paraId="5D4928D7" w14:textId="77777777">
      <w:pPr>
        <w:pStyle w:val="ListBullet"/>
        <w:numPr>
          <w:ilvl w:val="0"/>
          <w:numId w:val="0"/>
        </w:numPr>
        <w:ind w:left="360"/>
        <w:rPr>
          <w:rFonts w:asciiTheme="majorHAnsi" w:hAnsiTheme="majorHAnsi" w:cstheme="majorHAnsi"/>
          <w:sz w:val="24"/>
          <w:szCs w:val="24"/>
        </w:rPr>
      </w:pPr>
      <w:r w:rsidRPr="006167D5">
        <w:rPr>
          <w:rFonts w:asciiTheme="majorHAnsi" w:hAnsiTheme="majorHAnsi" w:cstheme="majorHAnsi"/>
          <w:sz w:val="24"/>
          <w:szCs w:val="24"/>
        </w:rPr>
        <w:t xml:space="preserve">  - Lab services</w:t>
      </w:r>
    </w:p>
    <w:p w:rsidRPr="006167D5" w:rsidR="001B3BB5" w:rsidP="002C1259" w:rsidRDefault="00842D29" w14:paraId="64D7BE75" w14:textId="77777777">
      <w:pPr>
        <w:pStyle w:val="ListBullet"/>
        <w:numPr>
          <w:ilvl w:val="0"/>
          <w:numId w:val="0"/>
        </w:numPr>
        <w:ind w:left="360"/>
        <w:rPr>
          <w:rFonts w:asciiTheme="majorHAnsi" w:hAnsiTheme="majorHAnsi" w:cstheme="majorHAnsi"/>
          <w:sz w:val="24"/>
          <w:szCs w:val="24"/>
        </w:rPr>
      </w:pPr>
      <w:r w:rsidRPr="006167D5">
        <w:rPr>
          <w:rFonts w:asciiTheme="majorHAnsi" w:hAnsiTheme="majorHAnsi" w:cstheme="majorHAnsi"/>
          <w:sz w:val="24"/>
          <w:szCs w:val="24"/>
        </w:rPr>
        <w:t xml:space="preserve">  - Radiology services</w:t>
      </w:r>
    </w:p>
    <w:p w:rsidRPr="006167D5" w:rsidR="001B3BB5" w:rsidP="002C1259" w:rsidRDefault="00842D29" w14:paraId="54A4AB94" w14:textId="77777777">
      <w:pPr>
        <w:pStyle w:val="ListBullet"/>
        <w:numPr>
          <w:ilvl w:val="0"/>
          <w:numId w:val="0"/>
        </w:numPr>
        <w:ind w:left="360"/>
        <w:rPr>
          <w:rFonts w:asciiTheme="majorHAnsi" w:hAnsiTheme="majorHAnsi" w:cstheme="majorHAnsi"/>
          <w:sz w:val="24"/>
          <w:szCs w:val="24"/>
        </w:rPr>
      </w:pPr>
      <w:r w:rsidRPr="006167D5">
        <w:rPr>
          <w:rFonts w:asciiTheme="majorHAnsi" w:hAnsiTheme="majorHAnsi" w:cstheme="majorHAnsi"/>
          <w:sz w:val="24"/>
          <w:szCs w:val="24"/>
        </w:rPr>
        <w:t xml:space="preserve">  - Clinical services</w:t>
      </w:r>
    </w:p>
    <w:p w:rsidRPr="006167D5" w:rsidR="001B3BB5" w:rsidP="002C1259" w:rsidRDefault="00842D29" w14:paraId="438C8A81" w14:textId="77777777">
      <w:pPr>
        <w:pStyle w:val="ListBullet"/>
        <w:numPr>
          <w:ilvl w:val="0"/>
          <w:numId w:val="0"/>
        </w:numPr>
        <w:ind w:left="360"/>
        <w:rPr>
          <w:rFonts w:asciiTheme="majorHAnsi" w:hAnsiTheme="majorHAnsi" w:cstheme="majorHAnsi"/>
          <w:sz w:val="24"/>
          <w:szCs w:val="24"/>
        </w:rPr>
      </w:pPr>
      <w:r w:rsidRPr="006167D5">
        <w:rPr>
          <w:rFonts w:asciiTheme="majorHAnsi" w:hAnsiTheme="majorHAnsi" w:cstheme="majorHAnsi"/>
          <w:sz w:val="24"/>
          <w:szCs w:val="24"/>
        </w:rPr>
        <w:t xml:space="preserve">  - Other services</w:t>
      </w:r>
    </w:p>
    <w:p w:rsidRPr="006167D5" w:rsidR="001B3BB5" w:rsidP="002C1259" w:rsidRDefault="00842D29" w14:paraId="7B0636BA" w14:textId="77777777">
      <w:pPr>
        <w:pStyle w:val="ListBullet"/>
        <w:numPr>
          <w:ilvl w:val="0"/>
          <w:numId w:val="0"/>
        </w:numPr>
        <w:ind w:left="360"/>
        <w:rPr>
          <w:rFonts w:asciiTheme="majorHAnsi" w:hAnsiTheme="majorHAnsi" w:cstheme="majorHAnsi"/>
          <w:sz w:val="24"/>
          <w:szCs w:val="24"/>
        </w:rPr>
      </w:pPr>
      <w:r w:rsidRPr="006167D5">
        <w:rPr>
          <w:rFonts w:asciiTheme="majorHAnsi" w:hAnsiTheme="majorHAnsi" w:cstheme="majorHAnsi"/>
          <w:sz w:val="24"/>
          <w:szCs w:val="24"/>
        </w:rPr>
        <w:t xml:space="preserve">  - Pharmacy</w:t>
      </w:r>
    </w:p>
    <w:p w:rsidRPr="006167D5" w:rsidR="001B3BB5" w:rsidP="00615692" w:rsidRDefault="00615692" w14:paraId="74897926" w14:textId="77777777">
      <w:pPr>
        <w:pStyle w:val="ListBullet"/>
        <w:numPr>
          <w:ilvl w:val="0"/>
          <w:numId w:val="0"/>
        </w:numPr>
        <w:rPr>
          <w:rFonts w:asciiTheme="majorHAnsi" w:hAnsiTheme="majorHAnsi" w:cstheme="majorHAnsi"/>
          <w:sz w:val="24"/>
          <w:szCs w:val="24"/>
        </w:rPr>
      </w:pPr>
      <w:r w:rsidRPr="006167D5">
        <w:rPr>
          <w:rFonts w:asciiTheme="majorHAnsi" w:hAnsiTheme="majorHAnsi" w:cstheme="majorHAnsi"/>
          <w:sz w:val="24"/>
          <w:szCs w:val="24"/>
        </w:rPr>
        <w:t xml:space="preserve">         - Sales return</w:t>
      </w:r>
    </w:p>
    <w:p w:rsidRPr="006167D5" w:rsidR="001B3BB5" w:rsidP="3A7FD57A" w:rsidRDefault="6F3A41E3" w14:paraId="68475080" w14:textId="77777777">
      <w:pPr>
        <w:pStyle w:val="ListBullet"/>
        <w:rPr>
          <w:rFonts w:ascii="Calibri" w:hAnsi="Calibri" w:cs="Times New Roman" w:asciiTheme="majorAscii" w:hAnsiTheme="majorAscii" w:cstheme="majorBidi"/>
          <w:sz w:val="24"/>
          <w:szCs w:val="24"/>
        </w:rPr>
      </w:pPr>
      <w:r w:rsidRPr="3A7FD57A" w:rsidR="29471CC2">
        <w:rPr>
          <w:rFonts w:ascii="Calibri" w:hAnsi="Calibri" w:cs="Times New Roman" w:asciiTheme="majorAscii" w:hAnsiTheme="majorAscii" w:cstheme="majorBidi"/>
          <w:sz w:val="24"/>
          <w:szCs w:val="24"/>
        </w:rPr>
        <w:t>System shall use color coding for service status (yellow: pending, red: not done)</w:t>
      </w:r>
    </w:p>
    <w:p w:rsidRPr="006167D5" w:rsidR="001B3BB5" w:rsidP="27CA0883" w:rsidRDefault="6F3A41E3" w14:paraId="05F8AEAB" w14:textId="1D35AD1C">
      <w:pPr>
        <w:pStyle w:val="ListBullet"/>
        <w:rPr>
          <w:rFonts w:ascii="Calibri" w:hAnsi="Calibri" w:cs="Times New Roman" w:asciiTheme="majorAscii" w:hAnsiTheme="majorAscii" w:cstheme="majorBidi"/>
          <w:sz w:val="24"/>
          <w:szCs w:val="24"/>
        </w:rPr>
      </w:pPr>
      <w:r w:rsidRPr="3A7FD57A" w:rsidR="5A03BB61">
        <w:rPr>
          <w:rFonts w:ascii="Calibri" w:hAnsi="Calibri" w:cs="Times New Roman" w:asciiTheme="majorAscii" w:hAnsiTheme="majorAscii" w:cstheme="majorBidi"/>
          <w:sz w:val="24"/>
          <w:szCs w:val="24"/>
        </w:rPr>
        <w:t>A</w:t>
      </w:r>
      <w:r w:rsidRPr="3A7FD57A" w:rsidR="3BE2C3EA">
        <w:rPr>
          <w:rFonts w:ascii="Calibri" w:hAnsi="Calibri" w:cs="Times New Roman" w:asciiTheme="majorAscii" w:hAnsiTheme="majorAscii" w:cstheme="majorBidi"/>
          <w:sz w:val="24"/>
          <w:szCs w:val="24"/>
        </w:rPr>
        <w:t>llow final bill generation</w:t>
      </w:r>
    </w:p>
    <w:p w:rsidRPr="006167D5" w:rsidR="001B3BB5" w:rsidP="27CA0883" w:rsidRDefault="6F3A41E3" w14:paraId="7486F225" w14:textId="1DFEA6D0">
      <w:pPr>
        <w:pStyle w:val="ListBullet"/>
        <w:rPr>
          <w:rFonts w:ascii="Calibri" w:hAnsi="Calibri" w:cs="Times New Roman" w:asciiTheme="majorAscii" w:hAnsiTheme="majorAscii" w:cstheme="majorBidi"/>
          <w:sz w:val="24"/>
          <w:szCs w:val="24"/>
        </w:rPr>
      </w:pPr>
      <w:r w:rsidRPr="3A7FD57A" w:rsidR="3BE2C3EA">
        <w:rPr>
          <w:rFonts w:ascii="Calibri" w:hAnsi="Calibri" w:cs="Times New Roman" w:asciiTheme="majorAscii" w:hAnsiTheme="majorAscii" w:cstheme="majorBidi"/>
          <w:sz w:val="24"/>
          <w:szCs w:val="24"/>
        </w:rPr>
        <w:t>Support payment collection</w:t>
      </w:r>
    </w:p>
    <w:p w:rsidRPr="006167D5" w:rsidR="001B3BB5" w:rsidP="27CA0883" w:rsidRDefault="6F3A41E3" w14:paraId="6310CD5D" w14:textId="77F8413E">
      <w:pPr>
        <w:pStyle w:val="ListBullet"/>
        <w:rPr>
          <w:rFonts w:ascii="Calibri" w:hAnsi="Calibri" w:cs="Times New Roman" w:asciiTheme="majorAscii" w:hAnsiTheme="majorAscii" w:cstheme="majorBidi"/>
          <w:sz w:val="24"/>
          <w:szCs w:val="24"/>
        </w:rPr>
      </w:pPr>
      <w:r w:rsidRPr="3A7FD57A" w:rsidR="5B3C0ABD">
        <w:rPr>
          <w:rFonts w:ascii="Calibri" w:hAnsi="Calibri" w:cs="Times New Roman" w:asciiTheme="majorAscii" w:hAnsiTheme="majorAscii" w:cstheme="majorBidi"/>
          <w:sz w:val="24"/>
          <w:szCs w:val="24"/>
        </w:rPr>
        <w:t>V</w:t>
      </w:r>
      <w:r w:rsidRPr="3A7FD57A" w:rsidR="3BE2C3EA">
        <w:rPr>
          <w:rFonts w:ascii="Calibri" w:hAnsi="Calibri" w:cs="Times New Roman" w:asciiTheme="majorAscii" w:hAnsiTheme="majorAscii" w:cstheme="majorBidi"/>
          <w:sz w:val="24"/>
          <w:szCs w:val="24"/>
        </w:rPr>
        <w:t>alidate</w:t>
      </w:r>
      <w:r w:rsidRPr="3A7FD57A" w:rsidR="3BE2C3EA">
        <w:rPr>
          <w:rFonts w:ascii="Calibri" w:hAnsi="Calibri" w:cs="Times New Roman" w:asciiTheme="majorAscii" w:hAnsiTheme="majorAscii" w:cstheme="majorBidi"/>
          <w:sz w:val="24"/>
          <w:szCs w:val="24"/>
        </w:rPr>
        <w:t xml:space="preserve"> bill settlement before final discharge</w:t>
      </w:r>
    </w:p>
    <w:p w:rsidRPr="006167D5" w:rsidR="001B3BB5" w:rsidRDefault="00842D29" w14:paraId="5729F236" w14:textId="77777777">
      <w:pPr>
        <w:pStyle w:val="Heading3"/>
        <w:rPr>
          <w:rFonts w:cstheme="majorHAnsi"/>
          <w:sz w:val="24"/>
          <w:szCs w:val="24"/>
        </w:rPr>
      </w:pPr>
      <w:r w:rsidRPr="006167D5">
        <w:rPr>
          <w:rFonts w:cstheme="majorHAnsi"/>
          <w:sz w:val="24"/>
          <w:szCs w:val="24"/>
        </w:rPr>
        <w:t>5.7.3 Ready for Billing</w:t>
      </w:r>
    </w:p>
    <w:p w:rsidRPr="006167D5" w:rsidR="001B3BB5" w:rsidP="3A7FD57A" w:rsidRDefault="6F3A41E3" w14:paraId="6CA53AA7" w14:textId="77777777">
      <w:pPr>
        <w:pStyle w:val="ListBullet"/>
        <w:rPr>
          <w:rFonts w:ascii="Calibri" w:hAnsi="Calibri" w:cs="Times New Roman" w:asciiTheme="majorAscii" w:hAnsiTheme="majorAscii" w:cstheme="majorBidi"/>
          <w:sz w:val="24"/>
          <w:szCs w:val="24"/>
        </w:rPr>
      </w:pPr>
      <w:r w:rsidRPr="3A7FD57A" w:rsidR="29471CC2">
        <w:rPr>
          <w:rFonts w:ascii="Calibri" w:hAnsi="Calibri" w:cs="Times New Roman" w:asciiTheme="majorAscii" w:hAnsiTheme="majorAscii" w:cstheme="majorBidi"/>
          <w:sz w:val="24"/>
          <w:szCs w:val="24"/>
        </w:rPr>
        <w:t>System shall display patients ready for billing</w:t>
      </w:r>
    </w:p>
    <w:p w:rsidRPr="006167D5" w:rsidR="001B3BB5" w:rsidP="3A7FD57A" w:rsidRDefault="6F3A41E3" w14:paraId="713DECA0" w14:textId="77777777">
      <w:pPr>
        <w:pStyle w:val="ListBullet"/>
        <w:rPr>
          <w:rFonts w:ascii="Calibri" w:hAnsi="Calibri" w:cs="Times New Roman" w:asciiTheme="majorAscii" w:hAnsiTheme="majorAscii" w:cstheme="majorBidi"/>
          <w:sz w:val="24"/>
          <w:szCs w:val="24"/>
        </w:rPr>
      </w:pPr>
      <w:r w:rsidRPr="3A7FD57A" w:rsidR="29471CC2">
        <w:rPr>
          <w:rFonts w:ascii="Calibri" w:hAnsi="Calibri" w:cs="Times New Roman" w:asciiTheme="majorAscii" w:hAnsiTheme="majorAscii" w:cstheme="majorBidi"/>
          <w:sz w:val="24"/>
          <w:szCs w:val="24"/>
        </w:rPr>
        <w:t xml:space="preserve">System shall show </w:t>
      </w:r>
      <w:r w:rsidRPr="3A7FD57A" w:rsidR="2C79430A">
        <w:rPr>
          <w:rFonts w:ascii="Calibri" w:hAnsi="Calibri" w:cs="Times New Roman" w:asciiTheme="majorAscii" w:hAnsiTheme="majorAscii" w:cstheme="majorBidi"/>
          <w:sz w:val="24"/>
          <w:szCs w:val="24"/>
        </w:rPr>
        <w:t>submit</w:t>
      </w:r>
      <w:r w:rsidRPr="3A7FD57A" w:rsidR="2C79430A">
        <w:rPr>
          <w:rFonts w:ascii="Calibri" w:hAnsi="Calibri" w:cs="Times New Roman" w:asciiTheme="majorAscii" w:hAnsiTheme="majorAscii" w:cstheme="majorBidi"/>
          <w:sz w:val="24"/>
          <w:szCs w:val="24"/>
        </w:rPr>
        <w:t xml:space="preserve"> button so that it will display ‘Alert’ pop-up, for order services are pending or can continue for ‘Final Billing’</w:t>
      </w:r>
    </w:p>
    <w:p w:rsidRPr="006167D5" w:rsidR="001B3BB5" w:rsidRDefault="00842D29" w14:paraId="28877EE5" w14:textId="77777777">
      <w:pPr>
        <w:pStyle w:val="Heading3"/>
        <w:rPr>
          <w:rFonts w:cstheme="majorHAnsi"/>
          <w:sz w:val="24"/>
          <w:szCs w:val="24"/>
        </w:rPr>
      </w:pPr>
      <w:r w:rsidRPr="006167D5">
        <w:rPr>
          <w:rFonts w:cstheme="majorHAnsi"/>
          <w:sz w:val="24"/>
          <w:szCs w:val="24"/>
        </w:rPr>
        <w:t>5.7.4 Final Discharge</w:t>
      </w:r>
    </w:p>
    <w:p w:rsidRPr="006167D5" w:rsidR="001B3BB5" w:rsidP="3A7FD57A" w:rsidRDefault="6F3A41E3" w14:paraId="10984EEF" w14:textId="77777777">
      <w:pPr>
        <w:pStyle w:val="ListBullet"/>
        <w:rPr>
          <w:rFonts w:ascii="Calibri" w:hAnsi="Calibri" w:cs="Times New Roman" w:asciiTheme="majorAscii" w:hAnsiTheme="majorAscii" w:cstheme="majorBidi"/>
          <w:sz w:val="24"/>
          <w:szCs w:val="24"/>
        </w:rPr>
      </w:pPr>
      <w:r w:rsidRPr="3A7FD57A" w:rsidR="29471CC2">
        <w:rPr>
          <w:rFonts w:ascii="Calibri" w:hAnsi="Calibri" w:cs="Times New Roman" w:asciiTheme="majorAscii" w:hAnsiTheme="majorAscii" w:cstheme="majorBidi"/>
          <w:sz w:val="24"/>
          <w:szCs w:val="24"/>
        </w:rPr>
        <w:t>System shall display patients with settled bills</w:t>
      </w:r>
    </w:p>
    <w:p w:rsidRPr="006167D5" w:rsidR="001B3BB5" w:rsidP="27CA0883" w:rsidRDefault="6F3A41E3" w14:paraId="2E6C8231" w14:textId="4846C135">
      <w:pPr>
        <w:pStyle w:val="ListBullet"/>
        <w:rPr>
          <w:rFonts w:ascii="Calibri" w:hAnsi="Calibri" w:cs="Times New Roman" w:asciiTheme="majorAscii" w:hAnsiTheme="majorAscii" w:cstheme="majorBidi"/>
          <w:sz w:val="24"/>
          <w:szCs w:val="24"/>
        </w:rPr>
      </w:pPr>
      <w:r w:rsidRPr="3A7FD57A" w:rsidR="3BE2C3EA">
        <w:rPr>
          <w:rFonts w:ascii="Calibri" w:hAnsi="Calibri" w:cs="Times New Roman" w:asciiTheme="majorAscii" w:hAnsiTheme="majorAscii" w:cstheme="majorBidi"/>
          <w:sz w:val="24"/>
          <w:szCs w:val="24"/>
        </w:rPr>
        <w:t>Show ward, bed number, discharge reason</w:t>
      </w:r>
      <w:r w:rsidRPr="3A7FD57A" w:rsidR="0263C131">
        <w:rPr>
          <w:rFonts w:ascii="Calibri" w:hAnsi="Calibri" w:cs="Times New Roman" w:asciiTheme="majorAscii" w:hAnsiTheme="majorAscii" w:cstheme="majorBidi"/>
          <w:sz w:val="24"/>
          <w:szCs w:val="24"/>
        </w:rPr>
        <w:t>/ Note</w:t>
      </w:r>
    </w:p>
    <w:p w:rsidRPr="006167D5" w:rsidR="001B3BB5" w:rsidP="27CA0883" w:rsidRDefault="6F3A41E3" w14:paraId="0906E59C" w14:textId="3713A961">
      <w:pPr>
        <w:pStyle w:val="ListBullet"/>
        <w:rPr>
          <w:rFonts w:ascii="Calibri" w:hAnsi="Calibri" w:cs="Times New Roman" w:asciiTheme="majorAscii" w:hAnsiTheme="majorAscii" w:cstheme="majorBidi"/>
          <w:sz w:val="24"/>
          <w:szCs w:val="24"/>
        </w:rPr>
      </w:pPr>
      <w:r w:rsidRPr="3A7FD57A" w:rsidR="3F07F3BC">
        <w:rPr>
          <w:rFonts w:ascii="Calibri" w:hAnsi="Calibri" w:cs="Times New Roman" w:asciiTheme="majorAscii" w:hAnsiTheme="majorAscii" w:cstheme="majorBidi"/>
          <w:sz w:val="24"/>
          <w:szCs w:val="24"/>
        </w:rPr>
        <w:t>P</w:t>
      </w:r>
      <w:r w:rsidRPr="3A7FD57A" w:rsidR="3BE2C3EA">
        <w:rPr>
          <w:rFonts w:ascii="Calibri" w:hAnsi="Calibri" w:cs="Times New Roman" w:asciiTheme="majorAscii" w:hAnsiTheme="majorAscii" w:cstheme="majorBidi"/>
          <w:sz w:val="24"/>
          <w:szCs w:val="24"/>
        </w:rPr>
        <w:t>rovide "Vacate Bed" functionality</w:t>
      </w:r>
    </w:p>
    <w:p w:rsidRPr="006167D5" w:rsidR="001B3BB5" w:rsidP="27CA0883" w:rsidRDefault="6F3A41E3" w14:paraId="1A2FD8F9" w14:textId="20F83E10">
      <w:pPr>
        <w:pStyle w:val="ListBullet"/>
        <w:rPr>
          <w:rFonts w:ascii="Calibri" w:hAnsi="Calibri" w:cs="Times New Roman" w:asciiTheme="majorAscii" w:hAnsiTheme="majorAscii" w:cstheme="majorBidi"/>
          <w:sz w:val="24"/>
          <w:szCs w:val="24"/>
        </w:rPr>
      </w:pPr>
      <w:r w:rsidRPr="3A7FD57A" w:rsidR="4BC139DE">
        <w:rPr>
          <w:rFonts w:ascii="Calibri" w:hAnsi="Calibri" w:cs="Times New Roman" w:asciiTheme="majorAscii" w:hAnsiTheme="majorAscii" w:cstheme="majorBidi"/>
          <w:sz w:val="24"/>
          <w:szCs w:val="24"/>
        </w:rPr>
        <w:t>R</w:t>
      </w:r>
      <w:r w:rsidRPr="3A7FD57A" w:rsidR="3BE2C3EA">
        <w:rPr>
          <w:rFonts w:ascii="Calibri" w:hAnsi="Calibri" w:cs="Times New Roman" w:asciiTheme="majorAscii" w:hAnsiTheme="majorAscii" w:cstheme="majorBidi"/>
          <w:sz w:val="24"/>
          <w:szCs w:val="24"/>
        </w:rPr>
        <w:t>elease bed upon final discharge</w:t>
      </w:r>
    </w:p>
    <w:p w:rsidRPr="006167D5" w:rsidR="001B3BB5" w:rsidP="27CA0883" w:rsidRDefault="6F3A41E3" w14:paraId="55262BA2" w14:textId="09CFDAE3">
      <w:pPr>
        <w:pStyle w:val="ListBullet"/>
        <w:rPr>
          <w:rFonts w:ascii="Calibri" w:hAnsi="Calibri" w:cs="Times New Roman" w:asciiTheme="majorAscii" w:hAnsiTheme="majorAscii" w:cstheme="majorBidi"/>
          <w:sz w:val="24"/>
          <w:szCs w:val="24"/>
        </w:rPr>
      </w:pPr>
      <w:r w:rsidRPr="3A7FD57A" w:rsidR="277E8021">
        <w:rPr>
          <w:rFonts w:ascii="Calibri" w:hAnsi="Calibri" w:cs="Times New Roman" w:asciiTheme="majorAscii" w:hAnsiTheme="majorAscii" w:cstheme="majorBidi"/>
          <w:sz w:val="24"/>
          <w:szCs w:val="24"/>
        </w:rPr>
        <w:t>R</w:t>
      </w:r>
      <w:r w:rsidRPr="3A7FD57A" w:rsidR="3BE2C3EA">
        <w:rPr>
          <w:rFonts w:ascii="Calibri" w:hAnsi="Calibri" w:cs="Times New Roman" w:asciiTheme="majorAscii" w:hAnsiTheme="majorAscii" w:cstheme="majorBidi"/>
          <w:sz w:val="24"/>
          <w:szCs w:val="24"/>
        </w:rPr>
        <w:t>emove patient from active ER list</w:t>
      </w:r>
    </w:p>
    <w:p w:rsidRPr="006167D5" w:rsidR="001B3BB5" w:rsidP="27CA0883" w:rsidRDefault="6F3A41E3" w14:paraId="6447CF5F" w14:textId="2677768B">
      <w:pPr>
        <w:pStyle w:val="ListBullet"/>
        <w:rPr>
          <w:rFonts w:ascii="Calibri" w:hAnsi="Calibri" w:cs="Times New Roman" w:asciiTheme="majorAscii" w:hAnsiTheme="majorAscii" w:cstheme="majorBidi"/>
          <w:sz w:val="24"/>
          <w:szCs w:val="24"/>
        </w:rPr>
      </w:pPr>
      <w:r w:rsidRPr="3A7FD57A" w:rsidR="26230954">
        <w:rPr>
          <w:rFonts w:ascii="Calibri" w:hAnsi="Calibri" w:cs="Times New Roman" w:asciiTheme="majorAscii" w:hAnsiTheme="majorAscii" w:cstheme="majorBidi"/>
          <w:sz w:val="24"/>
          <w:szCs w:val="24"/>
        </w:rPr>
        <w:t>G</w:t>
      </w:r>
      <w:r w:rsidRPr="3A7FD57A" w:rsidR="3BE2C3EA">
        <w:rPr>
          <w:rFonts w:ascii="Calibri" w:hAnsi="Calibri" w:cs="Times New Roman" w:asciiTheme="majorAscii" w:hAnsiTheme="majorAscii" w:cstheme="majorBidi"/>
          <w:sz w:val="24"/>
          <w:szCs w:val="24"/>
        </w:rPr>
        <w:t>enerate final discharge summary</w:t>
      </w:r>
    </w:p>
    <w:p w:rsidRPr="006167D5" w:rsidR="001B3BB5" w:rsidP="27CA0883" w:rsidRDefault="6F3A41E3" w14:paraId="00D1D3E2" w14:textId="6944D3CC">
      <w:pPr>
        <w:pStyle w:val="ListBullet"/>
        <w:rPr>
          <w:rFonts w:ascii="Calibri" w:hAnsi="Calibri" w:cs="Times New Roman" w:asciiTheme="majorAscii" w:hAnsiTheme="majorAscii" w:cstheme="majorBidi"/>
          <w:sz w:val="24"/>
          <w:szCs w:val="24"/>
        </w:rPr>
      </w:pPr>
      <w:r w:rsidRPr="3A7FD57A" w:rsidR="5F94CC03">
        <w:rPr>
          <w:rFonts w:ascii="Calibri" w:hAnsi="Calibri" w:cs="Times New Roman" w:asciiTheme="majorAscii" w:hAnsiTheme="majorAscii" w:cstheme="majorBidi"/>
          <w:sz w:val="24"/>
          <w:szCs w:val="24"/>
        </w:rPr>
        <w:t>G</w:t>
      </w:r>
      <w:r w:rsidRPr="3A7FD57A" w:rsidR="3BE2C3EA">
        <w:rPr>
          <w:rFonts w:ascii="Calibri" w:hAnsi="Calibri" w:cs="Times New Roman" w:asciiTheme="majorAscii" w:hAnsiTheme="majorAscii" w:cstheme="majorBidi"/>
          <w:sz w:val="24"/>
          <w:szCs w:val="24"/>
        </w:rPr>
        <w:t>enerate final bill receipt</w:t>
      </w:r>
    </w:p>
    <w:p w:rsidRPr="006167D5" w:rsidR="001B3BB5" w:rsidP="27CA0883" w:rsidRDefault="6F3A41E3" w14:paraId="7F8DF69C" w14:textId="65DBACB6">
      <w:pPr>
        <w:pStyle w:val="ListBullet"/>
        <w:rPr>
          <w:rFonts w:ascii="Calibri" w:hAnsi="Calibri" w:cs="Times New Roman" w:asciiTheme="majorAscii" w:hAnsiTheme="majorAscii" w:cstheme="majorBidi"/>
          <w:sz w:val="24"/>
          <w:szCs w:val="24"/>
        </w:rPr>
      </w:pPr>
      <w:r w:rsidRPr="3A7FD57A" w:rsidR="79276B44">
        <w:rPr>
          <w:rFonts w:ascii="Calibri" w:hAnsi="Calibri" w:cs="Times New Roman" w:asciiTheme="majorAscii" w:hAnsiTheme="majorAscii" w:cstheme="majorBidi"/>
          <w:sz w:val="24"/>
          <w:szCs w:val="24"/>
        </w:rPr>
        <w:t>U</w:t>
      </w:r>
      <w:r w:rsidRPr="3A7FD57A" w:rsidR="3BE2C3EA">
        <w:rPr>
          <w:rFonts w:ascii="Calibri" w:hAnsi="Calibri" w:cs="Times New Roman" w:asciiTheme="majorAscii" w:hAnsiTheme="majorAscii" w:cstheme="majorBidi"/>
          <w:sz w:val="24"/>
          <w:szCs w:val="24"/>
        </w:rPr>
        <w:t>pdate bed availability status</w:t>
      </w:r>
    </w:p>
    <w:p w:rsidRPr="006167D5" w:rsidR="001B3BB5" w:rsidP="27CA0883" w:rsidRDefault="6F3A41E3" w14:paraId="4C48F5BE" w14:textId="6C71B336">
      <w:pPr>
        <w:pStyle w:val="ListBullet"/>
        <w:rPr>
          <w:rFonts w:ascii="Calibri" w:hAnsi="Calibri" w:cs="Times New Roman" w:asciiTheme="majorAscii" w:hAnsiTheme="majorAscii" w:cstheme="majorBidi"/>
          <w:sz w:val="24"/>
          <w:szCs w:val="24"/>
        </w:rPr>
      </w:pPr>
      <w:r w:rsidRPr="3A7FD57A" w:rsidR="049D67BB">
        <w:rPr>
          <w:rFonts w:ascii="Calibri" w:hAnsi="Calibri" w:cs="Times New Roman" w:asciiTheme="majorAscii" w:hAnsiTheme="majorAscii" w:cstheme="majorBidi"/>
          <w:sz w:val="24"/>
          <w:szCs w:val="24"/>
        </w:rPr>
        <w:t>A</w:t>
      </w:r>
      <w:r w:rsidRPr="3A7FD57A" w:rsidR="3BE2C3EA">
        <w:rPr>
          <w:rFonts w:ascii="Calibri" w:hAnsi="Calibri" w:cs="Times New Roman" w:asciiTheme="majorAscii" w:hAnsiTheme="majorAscii" w:cstheme="majorBidi"/>
          <w:sz w:val="24"/>
          <w:szCs w:val="24"/>
        </w:rPr>
        <w:t>rchive patient ER records</w:t>
      </w:r>
    </w:p>
    <w:p w:rsidRPr="006167D5" w:rsidR="001B3BB5" w:rsidP="27CA0883" w:rsidRDefault="6F3A41E3" w14:paraId="6E91D11A" w14:textId="526AEC43">
      <w:pPr>
        <w:pStyle w:val="ListBullet"/>
        <w:rPr>
          <w:rFonts w:ascii="Calibri" w:hAnsi="Calibri" w:cs="Times New Roman" w:asciiTheme="majorAscii" w:hAnsiTheme="majorAscii" w:cstheme="majorBidi"/>
          <w:sz w:val="24"/>
          <w:szCs w:val="24"/>
        </w:rPr>
      </w:pPr>
      <w:r w:rsidRPr="3A7FD57A" w:rsidR="6D5846BE">
        <w:rPr>
          <w:rFonts w:ascii="Calibri" w:hAnsi="Calibri" w:cs="Times New Roman" w:asciiTheme="majorAscii" w:hAnsiTheme="majorAscii" w:cstheme="majorBidi"/>
          <w:sz w:val="24"/>
          <w:szCs w:val="24"/>
        </w:rPr>
        <w:t>T</w:t>
      </w:r>
      <w:r w:rsidRPr="3A7FD57A" w:rsidR="3BE2C3EA">
        <w:rPr>
          <w:rFonts w:ascii="Calibri" w:hAnsi="Calibri" w:cs="Times New Roman" w:asciiTheme="majorAscii" w:hAnsiTheme="majorAscii" w:cstheme="majorBidi"/>
          <w:sz w:val="24"/>
          <w:szCs w:val="24"/>
        </w:rPr>
        <w:t>rigger EHR update with complete ER episode</w:t>
      </w:r>
    </w:p>
    <w:p w:rsidRPr="006167D5" w:rsidR="001B3BB5" w:rsidRDefault="00842D29" w14:paraId="3AD80340" w14:textId="77777777">
      <w:pPr>
        <w:pStyle w:val="Heading2"/>
        <w:rPr>
          <w:rFonts w:cstheme="majorHAnsi"/>
          <w:sz w:val="24"/>
          <w:szCs w:val="24"/>
        </w:rPr>
      </w:pPr>
      <w:r w:rsidRPr="006167D5">
        <w:rPr>
          <w:rFonts w:cstheme="majorHAnsi"/>
          <w:sz w:val="24"/>
          <w:szCs w:val="24"/>
        </w:rPr>
        <w:t>5.8 Billing and Payment</w:t>
      </w:r>
    </w:p>
    <w:p w:rsidRPr="006167D5" w:rsidR="001B3BB5" w:rsidP="3A7FD57A" w:rsidRDefault="6F3A41E3" w14:paraId="4C23C2F7" w14:textId="77777777">
      <w:pPr>
        <w:pStyle w:val="ListBullet"/>
        <w:rPr>
          <w:rFonts w:ascii="Calibri" w:hAnsi="Calibri" w:cs="Times New Roman" w:asciiTheme="majorAscii" w:hAnsiTheme="majorAscii" w:cstheme="majorBidi"/>
          <w:sz w:val="24"/>
          <w:szCs w:val="24"/>
        </w:rPr>
      </w:pPr>
      <w:r w:rsidRPr="3A7FD57A" w:rsidR="29471CC2">
        <w:rPr>
          <w:rFonts w:ascii="Calibri" w:hAnsi="Calibri" w:cs="Times New Roman" w:asciiTheme="majorAscii" w:hAnsiTheme="majorAscii" w:cstheme="majorBidi"/>
          <w:sz w:val="24"/>
          <w:szCs w:val="24"/>
        </w:rPr>
        <w:t>System shall capture all ER service charges automatically</w:t>
      </w:r>
    </w:p>
    <w:p w:rsidRPr="006167D5" w:rsidR="001B3BB5" w:rsidP="27CA0883" w:rsidRDefault="6F3A41E3" w14:paraId="2A79E5F7" w14:textId="27BDC24C">
      <w:pPr>
        <w:pStyle w:val="ListBullet"/>
        <w:rPr>
          <w:rFonts w:ascii="Calibri" w:hAnsi="Calibri" w:cs="Times New Roman" w:asciiTheme="majorAscii" w:hAnsiTheme="majorAscii" w:cstheme="majorBidi"/>
          <w:sz w:val="24"/>
          <w:szCs w:val="24"/>
        </w:rPr>
      </w:pPr>
      <w:r w:rsidRPr="3A7FD57A" w:rsidR="3BE2C3EA">
        <w:rPr>
          <w:rFonts w:ascii="Calibri" w:hAnsi="Calibri" w:cs="Times New Roman" w:asciiTheme="majorAscii" w:hAnsiTheme="majorAscii" w:cstheme="majorBidi"/>
          <w:sz w:val="24"/>
          <w:szCs w:val="24"/>
        </w:rPr>
        <w:t>Support manual charge entry</w:t>
      </w:r>
    </w:p>
    <w:p w:rsidRPr="006167D5" w:rsidR="001B3BB5" w:rsidP="3A7FD57A" w:rsidRDefault="6F3A41E3" w14:paraId="4D0EE8F5" w14:textId="77777777">
      <w:pPr>
        <w:pStyle w:val="ListBullet"/>
        <w:rPr>
          <w:rFonts w:ascii="Calibri" w:hAnsi="Calibri" w:cs="Times New Roman" w:asciiTheme="majorAscii" w:hAnsiTheme="majorAscii" w:cstheme="majorBidi"/>
          <w:sz w:val="24"/>
          <w:szCs w:val="24"/>
        </w:rPr>
      </w:pPr>
      <w:r w:rsidRPr="3A7FD57A" w:rsidR="29471CC2">
        <w:rPr>
          <w:rFonts w:ascii="Calibri" w:hAnsi="Calibri" w:cs="Times New Roman" w:asciiTheme="majorAscii" w:hAnsiTheme="majorAscii" w:cstheme="majorBidi"/>
          <w:sz w:val="24"/>
          <w:szCs w:val="24"/>
        </w:rPr>
        <w:t>System shall support multiple payment modes:</w:t>
      </w:r>
    </w:p>
    <w:p w:rsidRPr="006167D5" w:rsidR="001B3BB5" w:rsidP="00664E3A" w:rsidRDefault="00842D29" w14:paraId="6F9A9502" w14:textId="77777777">
      <w:pPr>
        <w:pStyle w:val="ListBullet"/>
        <w:numPr>
          <w:ilvl w:val="0"/>
          <w:numId w:val="0"/>
        </w:numPr>
        <w:ind w:left="360"/>
        <w:rPr>
          <w:rFonts w:asciiTheme="majorHAnsi" w:hAnsiTheme="majorHAnsi" w:cstheme="majorHAnsi"/>
          <w:sz w:val="24"/>
          <w:szCs w:val="24"/>
        </w:rPr>
      </w:pPr>
      <w:r w:rsidRPr="006167D5">
        <w:rPr>
          <w:rFonts w:asciiTheme="majorHAnsi" w:hAnsiTheme="majorHAnsi" w:cstheme="majorHAnsi"/>
          <w:sz w:val="24"/>
          <w:szCs w:val="24"/>
        </w:rPr>
        <w:t xml:space="preserve">  - Cash</w:t>
      </w:r>
      <w:r w:rsidRPr="006167D5" w:rsidR="00664E3A">
        <w:rPr>
          <w:rFonts w:asciiTheme="majorHAnsi" w:hAnsiTheme="majorHAnsi" w:cstheme="majorHAnsi"/>
          <w:sz w:val="24"/>
          <w:szCs w:val="24"/>
        </w:rPr>
        <w:t>,</w:t>
      </w:r>
      <w:r w:rsidRPr="006167D5">
        <w:rPr>
          <w:rFonts w:asciiTheme="majorHAnsi" w:hAnsiTheme="majorHAnsi" w:cstheme="majorHAnsi"/>
          <w:sz w:val="24"/>
          <w:szCs w:val="24"/>
        </w:rPr>
        <w:t xml:space="preserve"> Cheque</w:t>
      </w:r>
      <w:r w:rsidRPr="006167D5" w:rsidR="00664E3A">
        <w:rPr>
          <w:rFonts w:asciiTheme="majorHAnsi" w:hAnsiTheme="majorHAnsi" w:cstheme="majorHAnsi"/>
          <w:sz w:val="24"/>
          <w:szCs w:val="24"/>
        </w:rPr>
        <w:t xml:space="preserve">, </w:t>
      </w:r>
      <w:r w:rsidRPr="006167D5">
        <w:rPr>
          <w:rFonts w:asciiTheme="majorHAnsi" w:hAnsiTheme="majorHAnsi" w:cstheme="majorHAnsi"/>
          <w:sz w:val="24"/>
          <w:szCs w:val="24"/>
        </w:rPr>
        <w:t>Card (Credit/Debit)</w:t>
      </w:r>
      <w:r w:rsidRPr="006167D5" w:rsidR="00664E3A">
        <w:rPr>
          <w:rFonts w:asciiTheme="majorHAnsi" w:hAnsiTheme="majorHAnsi" w:cstheme="majorHAnsi"/>
          <w:sz w:val="24"/>
          <w:szCs w:val="24"/>
        </w:rPr>
        <w:t xml:space="preserve">, </w:t>
      </w:r>
      <w:r w:rsidRPr="006167D5">
        <w:rPr>
          <w:rFonts w:asciiTheme="majorHAnsi" w:hAnsiTheme="majorHAnsi" w:cstheme="majorHAnsi"/>
          <w:sz w:val="24"/>
          <w:szCs w:val="24"/>
        </w:rPr>
        <w:t>Loyalty Card</w:t>
      </w:r>
      <w:r w:rsidRPr="006167D5" w:rsidR="00664E3A">
        <w:rPr>
          <w:rFonts w:asciiTheme="majorHAnsi" w:hAnsiTheme="majorHAnsi" w:cstheme="majorHAnsi"/>
          <w:sz w:val="24"/>
          <w:szCs w:val="24"/>
        </w:rPr>
        <w:t>,</w:t>
      </w:r>
      <w:r w:rsidRPr="006167D5">
        <w:rPr>
          <w:rFonts w:asciiTheme="majorHAnsi" w:hAnsiTheme="majorHAnsi" w:cstheme="majorHAnsi"/>
          <w:sz w:val="24"/>
          <w:szCs w:val="24"/>
        </w:rPr>
        <w:t xml:space="preserve"> E-Transfer</w:t>
      </w:r>
      <w:r w:rsidRPr="006167D5" w:rsidR="00664E3A">
        <w:rPr>
          <w:rFonts w:asciiTheme="majorHAnsi" w:hAnsiTheme="majorHAnsi" w:cstheme="majorHAnsi"/>
          <w:sz w:val="24"/>
          <w:szCs w:val="24"/>
        </w:rPr>
        <w:t>,</w:t>
      </w:r>
      <w:r w:rsidRPr="006167D5">
        <w:rPr>
          <w:rFonts w:asciiTheme="majorHAnsi" w:hAnsiTheme="majorHAnsi" w:cstheme="majorHAnsi"/>
          <w:sz w:val="24"/>
          <w:szCs w:val="24"/>
        </w:rPr>
        <w:t xml:space="preserve"> Payment Gateway</w:t>
      </w:r>
    </w:p>
    <w:p w:rsidRPr="006167D5" w:rsidR="001B3BB5" w:rsidP="27CA0883" w:rsidRDefault="6F3A41E3" w14:paraId="6E855185" w14:textId="561168AC">
      <w:pPr>
        <w:pStyle w:val="ListBullet"/>
        <w:rPr>
          <w:rFonts w:ascii="Calibri" w:hAnsi="Calibri" w:cs="Times New Roman" w:asciiTheme="majorAscii" w:hAnsiTheme="majorAscii" w:cstheme="majorBidi"/>
          <w:sz w:val="24"/>
          <w:szCs w:val="24"/>
        </w:rPr>
      </w:pPr>
      <w:r w:rsidRPr="3A7FD57A" w:rsidR="3BE2C3EA">
        <w:rPr>
          <w:rFonts w:ascii="Calibri" w:hAnsi="Calibri" w:cs="Times New Roman" w:asciiTheme="majorAscii" w:hAnsiTheme="majorAscii" w:cstheme="majorBidi"/>
          <w:sz w:val="24"/>
          <w:szCs w:val="24"/>
        </w:rPr>
        <w:t>Support deposit management</w:t>
      </w:r>
    </w:p>
    <w:p w:rsidRPr="006167D5" w:rsidR="001B3BB5" w:rsidP="27CA0883" w:rsidRDefault="6F3A41E3" w14:paraId="5057F06B" w14:textId="4E0C270E">
      <w:pPr>
        <w:pStyle w:val="ListBullet"/>
        <w:rPr>
          <w:rFonts w:ascii="Calibri" w:hAnsi="Calibri" w:cs="Times New Roman" w:asciiTheme="majorAscii" w:hAnsiTheme="majorAscii" w:cstheme="majorBidi"/>
          <w:sz w:val="24"/>
          <w:szCs w:val="24"/>
        </w:rPr>
      </w:pPr>
      <w:r w:rsidRPr="3A7FD57A" w:rsidR="23866579">
        <w:rPr>
          <w:rFonts w:ascii="Calibri" w:hAnsi="Calibri" w:cs="Times New Roman" w:asciiTheme="majorAscii" w:hAnsiTheme="majorAscii" w:cstheme="majorBidi"/>
          <w:sz w:val="24"/>
          <w:szCs w:val="24"/>
        </w:rPr>
        <w:t>A</w:t>
      </w:r>
      <w:r w:rsidRPr="3A7FD57A" w:rsidR="3BE2C3EA">
        <w:rPr>
          <w:rFonts w:ascii="Calibri" w:hAnsi="Calibri" w:cs="Times New Roman" w:asciiTheme="majorAscii" w:hAnsiTheme="majorAscii" w:cstheme="majorBidi"/>
          <w:sz w:val="24"/>
          <w:szCs w:val="24"/>
        </w:rPr>
        <w:t>llow deposit utilization</w:t>
      </w:r>
      <w:r w:rsidRPr="3A7FD57A" w:rsidR="0263C131">
        <w:rPr>
          <w:rFonts w:ascii="Calibri" w:hAnsi="Calibri" w:cs="Times New Roman" w:asciiTheme="majorAscii" w:hAnsiTheme="majorAscii" w:cstheme="majorBidi"/>
          <w:sz w:val="24"/>
          <w:szCs w:val="24"/>
        </w:rPr>
        <w:t>&amp; track</w:t>
      </w:r>
      <w:r w:rsidRPr="3A7FD57A" w:rsidR="3BE2C3EA">
        <w:rPr>
          <w:rFonts w:ascii="Calibri" w:hAnsi="Calibri" w:cs="Times New Roman" w:asciiTheme="majorAscii" w:hAnsiTheme="majorAscii" w:cstheme="majorBidi"/>
          <w:sz w:val="24"/>
          <w:szCs w:val="24"/>
        </w:rPr>
        <w:t xml:space="preserve"> deposit balance</w:t>
      </w:r>
    </w:p>
    <w:p w:rsidRPr="006167D5" w:rsidR="001B3BB5" w:rsidP="27CA0883" w:rsidRDefault="6F3A41E3" w14:paraId="481FB448" w14:textId="4319B485">
      <w:pPr>
        <w:pStyle w:val="ListBullet"/>
        <w:rPr>
          <w:rFonts w:ascii="Calibri" w:hAnsi="Calibri" w:cs="Times New Roman" w:asciiTheme="majorAscii" w:hAnsiTheme="majorAscii" w:cstheme="majorBidi"/>
          <w:sz w:val="24"/>
          <w:szCs w:val="24"/>
        </w:rPr>
      </w:pPr>
      <w:r w:rsidRPr="3A7FD57A" w:rsidR="16BDBA17">
        <w:rPr>
          <w:rFonts w:ascii="Calibri" w:hAnsi="Calibri" w:cs="Times New Roman" w:asciiTheme="majorAscii" w:hAnsiTheme="majorAscii" w:cstheme="majorBidi"/>
          <w:sz w:val="24"/>
          <w:szCs w:val="24"/>
        </w:rPr>
        <w:t>G</w:t>
      </w:r>
      <w:r w:rsidRPr="3A7FD57A" w:rsidR="3BE2C3EA">
        <w:rPr>
          <w:rFonts w:ascii="Calibri" w:hAnsi="Calibri" w:cs="Times New Roman" w:asciiTheme="majorAscii" w:hAnsiTheme="majorAscii" w:cstheme="majorBidi"/>
          <w:sz w:val="24"/>
          <w:szCs w:val="24"/>
        </w:rPr>
        <w:t>enerate itemized bills</w:t>
      </w:r>
      <w:r w:rsidRPr="3A7FD57A" w:rsidR="0263C131">
        <w:rPr>
          <w:rFonts w:ascii="Calibri" w:hAnsi="Calibri" w:cs="Times New Roman" w:asciiTheme="majorAscii" w:hAnsiTheme="majorAscii" w:cstheme="majorBidi"/>
          <w:sz w:val="24"/>
          <w:szCs w:val="24"/>
        </w:rPr>
        <w:t xml:space="preserve"> also s</w:t>
      </w:r>
      <w:r w:rsidRPr="3A7FD57A" w:rsidR="3BE2C3EA">
        <w:rPr>
          <w:rFonts w:ascii="Calibri" w:hAnsi="Calibri" w:cs="Times New Roman" w:asciiTheme="majorAscii" w:hAnsiTheme="majorAscii" w:cstheme="majorBidi"/>
          <w:sz w:val="24"/>
          <w:szCs w:val="24"/>
        </w:rPr>
        <w:t>ystem shall show total amount, paid amount, due amount</w:t>
      </w:r>
    </w:p>
    <w:p w:rsidRPr="006167D5" w:rsidR="001B3BB5" w:rsidP="27CA0883" w:rsidRDefault="6F3A41E3" w14:paraId="77D8D585" w14:textId="5707BD76">
      <w:pPr>
        <w:pStyle w:val="ListBullet"/>
        <w:rPr>
          <w:rFonts w:ascii="Calibri" w:hAnsi="Calibri" w:cs="Times New Roman" w:asciiTheme="majorAscii" w:hAnsiTheme="majorAscii" w:cstheme="majorBidi"/>
          <w:sz w:val="24"/>
          <w:szCs w:val="24"/>
        </w:rPr>
      </w:pPr>
      <w:r w:rsidRPr="3A7FD57A" w:rsidR="3BE2C3EA">
        <w:rPr>
          <w:rFonts w:ascii="Calibri" w:hAnsi="Calibri" w:cs="Times New Roman" w:asciiTheme="majorAscii" w:hAnsiTheme="majorAscii" w:cstheme="majorBidi"/>
          <w:sz w:val="24"/>
          <w:szCs w:val="24"/>
        </w:rPr>
        <w:t>Support partial payments</w:t>
      </w:r>
    </w:p>
    <w:p w:rsidRPr="006167D5" w:rsidR="001B3BB5" w:rsidP="27CA0883" w:rsidRDefault="6F3A41E3" w14:paraId="3ECF4ED9" w14:textId="67EAA696">
      <w:pPr>
        <w:pStyle w:val="ListBullet"/>
        <w:rPr>
          <w:rFonts w:ascii="Calibri" w:hAnsi="Calibri" w:cs="Times New Roman" w:asciiTheme="majorAscii" w:hAnsiTheme="majorAscii" w:cstheme="majorBidi"/>
          <w:sz w:val="24"/>
          <w:szCs w:val="24"/>
        </w:rPr>
      </w:pPr>
      <w:r w:rsidRPr="3A7FD57A" w:rsidR="520B69E6">
        <w:rPr>
          <w:rFonts w:ascii="Calibri" w:hAnsi="Calibri" w:cs="Times New Roman" w:asciiTheme="majorAscii" w:hAnsiTheme="majorAscii" w:cstheme="majorBidi"/>
          <w:sz w:val="24"/>
          <w:szCs w:val="24"/>
        </w:rPr>
        <w:t>G</w:t>
      </w:r>
      <w:r w:rsidRPr="3A7FD57A" w:rsidR="3BE2C3EA">
        <w:rPr>
          <w:rFonts w:ascii="Calibri" w:hAnsi="Calibri" w:cs="Times New Roman" w:asciiTheme="majorAscii" w:hAnsiTheme="majorAscii" w:cstheme="majorBidi"/>
          <w:sz w:val="24"/>
          <w:szCs w:val="24"/>
        </w:rPr>
        <w:t>enerate payment receipts</w:t>
      </w:r>
    </w:p>
    <w:p w:rsidRPr="006167D5" w:rsidR="001B3BB5" w:rsidP="27CA0883" w:rsidRDefault="6F3A41E3" w14:paraId="33E81FCF" w14:textId="17C22F06">
      <w:pPr>
        <w:pStyle w:val="ListBullet"/>
        <w:rPr>
          <w:rFonts w:ascii="Calibri" w:hAnsi="Calibri" w:cs="Times New Roman" w:asciiTheme="majorAscii" w:hAnsiTheme="majorAscii" w:cstheme="majorBidi"/>
          <w:sz w:val="24"/>
          <w:szCs w:val="24"/>
        </w:rPr>
      </w:pPr>
      <w:r w:rsidRPr="3A7FD57A" w:rsidR="3BE2C3EA">
        <w:rPr>
          <w:rFonts w:ascii="Calibri" w:hAnsi="Calibri" w:cs="Times New Roman" w:asciiTheme="majorAscii" w:hAnsiTheme="majorAscii" w:cstheme="majorBidi"/>
          <w:sz w:val="24"/>
          <w:szCs w:val="24"/>
        </w:rPr>
        <w:t>Support bill cancellation with authorization</w:t>
      </w:r>
    </w:p>
    <w:p w:rsidRPr="006167D5" w:rsidR="001B3BB5" w:rsidP="27CA0883" w:rsidRDefault="6F3A41E3" w14:paraId="53589CED" w14:textId="59412D06">
      <w:pPr>
        <w:pStyle w:val="ListBullet"/>
        <w:rPr>
          <w:rFonts w:ascii="Calibri" w:hAnsi="Calibri" w:cs="Times New Roman" w:asciiTheme="majorAscii" w:hAnsiTheme="majorAscii" w:cstheme="majorBidi"/>
          <w:sz w:val="24"/>
          <w:szCs w:val="24"/>
        </w:rPr>
      </w:pPr>
      <w:r w:rsidRPr="3A7FD57A" w:rsidR="3BE2C3EA">
        <w:rPr>
          <w:rFonts w:ascii="Calibri" w:hAnsi="Calibri" w:cs="Times New Roman" w:asciiTheme="majorAscii" w:hAnsiTheme="majorAscii" w:cstheme="majorBidi"/>
          <w:sz w:val="24"/>
          <w:szCs w:val="24"/>
        </w:rPr>
        <w:t>Support bill amendments</w:t>
      </w:r>
    </w:p>
    <w:p w:rsidRPr="006167D5" w:rsidR="001B3BB5" w:rsidP="27CA0883" w:rsidRDefault="6F3A41E3" w14:paraId="7E5EB152" w14:textId="1B62B2D7">
      <w:pPr>
        <w:pStyle w:val="ListBullet"/>
        <w:rPr>
          <w:rFonts w:ascii="Calibri" w:hAnsi="Calibri" w:cs="Times New Roman" w:asciiTheme="majorAscii" w:hAnsiTheme="majorAscii" w:cstheme="majorBidi"/>
          <w:sz w:val="24"/>
          <w:szCs w:val="24"/>
        </w:rPr>
      </w:pPr>
      <w:r w:rsidRPr="3A7FD57A" w:rsidR="3BE2C3EA">
        <w:rPr>
          <w:rFonts w:ascii="Calibri" w:hAnsi="Calibri" w:cs="Times New Roman" w:asciiTheme="majorAscii" w:hAnsiTheme="majorAscii" w:cstheme="majorBidi"/>
          <w:sz w:val="24"/>
          <w:szCs w:val="24"/>
        </w:rPr>
        <w:t>Support insurance claim processing</w:t>
      </w:r>
    </w:p>
    <w:p w:rsidRPr="006167D5" w:rsidR="001B3BB5" w:rsidP="27CA0883" w:rsidRDefault="6F3A41E3" w14:paraId="19FE9285" w14:textId="163D2445">
      <w:pPr>
        <w:pStyle w:val="ListBullet"/>
        <w:rPr>
          <w:rFonts w:ascii="Calibri" w:hAnsi="Calibri" w:cs="Times New Roman" w:asciiTheme="majorAscii" w:hAnsiTheme="majorAscii" w:cstheme="majorBidi"/>
          <w:sz w:val="24"/>
          <w:szCs w:val="24"/>
        </w:rPr>
      </w:pPr>
      <w:r w:rsidRPr="3A7FD57A" w:rsidR="656AF80B">
        <w:rPr>
          <w:rFonts w:ascii="Calibri" w:hAnsi="Calibri" w:cs="Times New Roman" w:asciiTheme="majorAscii" w:hAnsiTheme="majorAscii" w:cstheme="majorBidi"/>
          <w:sz w:val="24"/>
          <w:szCs w:val="24"/>
        </w:rPr>
        <w:t>G</w:t>
      </w:r>
      <w:r w:rsidRPr="3A7FD57A" w:rsidR="3BE2C3EA">
        <w:rPr>
          <w:rFonts w:ascii="Calibri" w:hAnsi="Calibri" w:cs="Times New Roman" w:asciiTheme="majorAscii" w:hAnsiTheme="majorAscii" w:cstheme="majorBidi"/>
          <w:sz w:val="24"/>
          <w:szCs w:val="24"/>
        </w:rPr>
        <w:t>enerate</w:t>
      </w:r>
      <w:r w:rsidRPr="3A7FD57A" w:rsidR="3BE2C3EA">
        <w:rPr>
          <w:rFonts w:ascii="Calibri" w:hAnsi="Calibri" w:cs="Times New Roman" w:asciiTheme="majorAscii" w:hAnsiTheme="majorAscii" w:cstheme="majorBidi"/>
          <w:sz w:val="24"/>
          <w:szCs w:val="24"/>
        </w:rPr>
        <w:t xml:space="preserve"> billing reports</w:t>
      </w:r>
    </w:p>
    <w:p w:rsidRPr="006167D5" w:rsidR="001B3BB5" w:rsidP="006167D5" w:rsidRDefault="00842D29" w14:paraId="64A285D5" w14:textId="77777777">
      <w:pPr>
        <w:rPr>
          <w:rFonts w:asciiTheme="majorHAnsi" w:hAnsiTheme="majorHAnsi" w:cstheme="majorHAnsi"/>
          <w:b/>
          <w:bCs/>
          <w:color w:val="002465"/>
          <w:sz w:val="28"/>
          <w:szCs w:val="28"/>
        </w:rPr>
      </w:pPr>
      <w:r w:rsidRPr="006167D5">
        <w:rPr>
          <w:rFonts w:asciiTheme="majorHAnsi" w:hAnsiTheme="majorHAnsi" w:cstheme="majorHAnsi"/>
          <w:sz w:val="24"/>
          <w:szCs w:val="24"/>
        </w:rPr>
        <w:br w:type="page"/>
      </w:r>
      <w:r w:rsidRPr="006167D5">
        <w:rPr>
          <w:rFonts w:asciiTheme="majorHAnsi" w:hAnsiTheme="majorHAnsi" w:cstheme="majorHAnsi"/>
          <w:b/>
          <w:bCs/>
          <w:color w:val="002465"/>
          <w:sz w:val="28"/>
          <w:szCs w:val="28"/>
        </w:rPr>
        <w:t>6. Process Workflows</w:t>
      </w:r>
    </w:p>
    <w:p w:rsidRPr="006167D5" w:rsidR="001B3BB5" w:rsidRDefault="00842D29" w14:paraId="46E958BC" w14:textId="77777777">
      <w:pPr>
        <w:pStyle w:val="Heading2"/>
        <w:rPr>
          <w:rFonts w:cstheme="majorHAnsi"/>
          <w:sz w:val="24"/>
          <w:szCs w:val="24"/>
        </w:rPr>
      </w:pPr>
      <w:r w:rsidRPr="006167D5">
        <w:rPr>
          <w:rFonts w:cstheme="majorHAnsi"/>
          <w:sz w:val="24"/>
          <w:szCs w:val="24"/>
        </w:rPr>
        <w:t>6.1 ER Patient Journey Workflow</w:t>
      </w:r>
    </w:p>
    <w:p w:rsidRPr="006167D5" w:rsidR="001B3BB5" w:rsidRDefault="00842D29" w14:paraId="17DC5932" w14:textId="77777777">
      <w:pPr>
        <w:rPr>
          <w:rFonts w:asciiTheme="majorHAnsi" w:hAnsiTheme="majorHAnsi" w:cstheme="majorHAnsi"/>
          <w:sz w:val="24"/>
          <w:szCs w:val="24"/>
        </w:rPr>
      </w:pPr>
      <w:r w:rsidRPr="006167D5">
        <w:rPr>
          <w:rFonts w:asciiTheme="majorHAnsi" w:hAnsiTheme="majorHAnsi" w:cstheme="majorHAnsi"/>
          <w:sz w:val="24"/>
          <w:szCs w:val="24"/>
        </w:rPr>
        <w:t>Complete patient flow through ER:</w:t>
      </w:r>
    </w:p>
    <w:p w:rsidRPr="006167D5" w:rsidR="001B3BB5" w:rsidP="3A7FD57A" w:rsidRDefault="6F3A41E3" w14:paraId="7CCE5A88" w14:textId="77777777">
      <w:pPr>
        <w:pStyle w:val="ListBullet"/>
        <w:rPr>
          <w:rFonts w:ascii="Calibri" w:hAnsi="Calibri" w:cs="Times New Roman" w:asciiTheme="majorAscii" w:hAnsiTheme="majorAscii" w:cstheme="majorBidi"/>
          <w:sz w:val="24"/>
          <w:szCs w:val="24"/>
        </w:rPr>
      </w:pPr>
      <w:r w:rsidRPr="3A7FD57A" w:rsidR="29471CC2">
        <w:rPr>
          <w:rFonts w:ascii="Calibri" w:hAnsi="Calibri" w:cs="Times New Roman" w:asciiTheme="majorAscii" w:hAnsiTheme="majorAscii" w:cstheme="majorBidi"/>
          <w:sz w:val="24"/>
          <w:szCs w:val="24"/>
        </w:rPr>
        <w:t>Patient Arrival → Registration (Urgent/Normal)</w:t>
      </w:r>
    </w:p>
    <w:p w:rsidRPr="006167D5" w:rsidR="001B3BB5" w:rsidP="3A7FD57A" w:rsidRDefault="6F3A41E3" w14:paraId="3F6FFF76" w14:textId="77777777">
      <w:pPr>
        <w:pStyle w:val="ListBullet"/>
        <w:rPr>
          <w:rFonts w:ascii="Calibri" w:hAnsi="Calibri" w:cs="Times New Roman" w:asciiTheme="majorAscii" w:hAnsiTheme="majorAscii" w:cstheme="majorBidi"/>
          <w:sz w:val="24"/>
          <w:szCs w:val="24"/>
        </w:rPr>
      </w:pPr>
      <w:r w:rsidRPr="3A7FD57A" w:rsidR="29471CC2">
        <w:rPr>
          <w:rFonts w:ascii="Calibri" w:hAnsi="Calibri" w:cs="Times New Roman" w:asciiTheme="majorAscii" w:hAnsiTheme="majorAscii" w:cstheme="majorBidi"/>
          <w:sz w:val="24"/>
          <w:szCs w:val="24"/>
        </w:rPr>
        <w:t>Registration → Triage Assessment</w:t>
      </w:r>
    </w:p>
    <w:p w:rsidRPr="006167D5" w:rsidR="001B3BB5" w:rsidP="3A7FD57A" w:rsidRDefault="6F3A41E3" w14:paraId="658765C3" w14:textId="77777777">
      <w:pPr>
        <w:pStyle w:val="ListBullet"/>
        <w:rPr>
          <w:rFonts w:ascii="Calibri" w:hAnsi="Calibri" w:cs="Times New Roman" w:asciiTheme="majorAscii" w:hAnsiTheme="majorAscii" w:cstheme="majorBidi"/>
          <w:sz w:val="24"/>
          <w:szCs w:val="24"/>
        </w:rPr>
      </w:pPr>
      <w:r w:rsidRPr="3A7FD57A" w:rsidR="29471CC2">
        <w:rPr>
          <w:rFonts w:ascii="Calibri" w:hAnsi="Calibri" w:cs="Times New Roman" w:asciiTheme="majorAscii" w:hAnsiTheme="majorAscii" w:cstheme="majorBidi"/>
          <w:sz w:val="24"/>
          <w:szCs w:val="24"/>
        </w:rPr>
        <w:t>Triage → Bed Allocation</w:t>
      </w:r>
    </w:p>
    <w:p w:rsidRPr="006167D5" w:rsidR="001B3BB5" w:rsidP="3A7FD57A" w:rsidRDefault="6F3A41E3" w14:paraId="3107BF17" w14:textId="77777777">
      <w:pPr>
        <w:pStyle w:val="ListBullet"/>
        <w:rPr>
          <w:rFonts w:ascii="Calibri" w:hAnsi="Calibri" w:cs="Times New Roman" w:asciiTheme="majorAscii" w:hAnsiTheme="majorAscii" w:cstheme="majorBidi"/>
          <w:sz w:val="24"/>
          <w:szCs w:val="24"/>
        </w:rPr>
      </w:pPr>
      <w:r w:rsidRPr="3A7FD57A" w:rsidR="29471CC2">
        <w:rPr>
          <w:rFonts w:ascii="Calibri" w:hAnsi="Calibri" w:cs="Times New Roman" w:asciiTheme="majorAscii" w:hAnsiTheme="majorAscii" w:cstheme="majorBidi"/>
          <w:sz w:val="24"/>
          <w:szCs w:val="24"/>
        </w:rPr>
        <w:t>Bed Allocation → Clinical Assessment (Nursing Cover Sheet)</w:t>
      </w:r>
    </w:p>
    <w:p w:rsidRPr="006167D5" w:rsidR="001B3BB5" w:rsidP="3A7FD57A" w:rsidRDefault="6F3A41E3" w14:paraId="473BC8B7" w14:textId="77777777">
      <w:pPr>
        <w:pStyle w:val="ListBullet"/>
        <w:rPr>
          <w:rFonts w:ascii="Calibri" w:hAnsi="Calibri" w:cs="Times New Roman" w:asciiTheme="majorAscii" w:hAnsiTheme="majorAscii" w:cstheme="majorBidi"/>
          <w:sz w:val="24"/>
          <w:szCs w:val="24"/>
        </w:rPr>
      </w:pPr>
      <w:r w:rsidRPr="3A7FD57A" w:rsidR="29471CC2">
        <w:rPr>
          <w:rFonts w:ascii="Calibri" w:hAnsi="Calibri" w:cs="Times New Roman" w:asciiTheme="majorAscii" w:hAnsiTheme="majorAscii" w:cstheme="majorBidi"/>
          <w:sz w:val="24"/>
          <w:szCs w:val="24"/>
        </w:rPr>
        <w:t>Clinical Assessment → Doctor Consultation</w:t>
      </w:r>
    </w:p>
    <w:p w:rsidRPr="006167D5" w:rsidR="001B3BB5" w:rsidP="3A7FD57A" w:rsidRDefault="6F3A41E3" w14:paraId="74FE5428" w14:textId="77777777">
      <w:pPr>
        <w:pStyle w:val="ListBullet"/>
        <w:rPr>
          <w:rFonts w:ascii="Calibri" w:hAnsi="Calibri" w:cs="Times New Roman" w:asciiTheme="majorAscii" w:hAnsiTheme="majorAscii" w:cstheme="majorBidi"/>
          <w:sz w:val="24"/>
          <w:szCs w:val="24"/>
        </w:rPr>
      </w:pPr>
      <w:r w:rsidRPr="3A7FD57A" w:rsidR="29471CC2">
        <w:rPr>
          <w:rFonts w:ascii="Calibri" w:hAnsi="Calibri" w:cs="Times New Roman" w:asciiTheme="majorAscii" w:hAnsiTheme="majorAscii" w:cstheme="majorBidi"/>
          <w:sz w:val="24"/>
          <w:szCs w:val="24"/>
        </w:rPr>
        <w:t>Doctor Consultation → Treatment Orders (Lab/Radiology/Pharmacy)</w:t>
      </w:r>
    </w:p>
    <w:p w:rsidRPr="006167D5" w:rsidR="001B3BB5" w:rsidP="3A7FD57A" w:rsidRDefault="6F3A41E3" w14:paraId="2CE00F0B" w14:textId="77777777">
      <w:pPr>
        <w:pStyle w:val="ListBullet"/>
        <w:rPr>
          <w:rFonts w:ascii="Calibri" w:hAnsi="Calibri" w:cs="Times New Roman" w:asciiTheme="majorAscii" w:hAnsiTheme="majorAscii" w:cstheme="majorBidi"/>
          <w:sz w:val="24"/>
          <w:szCs w:val="24"/>
        </w:rPr>
      </w:pPr>
      <w:r w:rsidRPr="3A7FD57A" w:rsidR="29471CC2">
        <w:rPr>
          <w:rFonts w:ascii="Calibri" w:hAnsi="Calibri" w:cs="Times New Roman" w:asciiTheme="majorAscii" w:hAnsiTheme="majorAscii" w:cstheme="majorBidi"/>
          <w:sz w:val="24"/>
          <w:szCs w:val="24"/>
        </w:rPr>
        <w:t>Treatment Orders → Service Execution</w:t>
      </w:r>
    </w:p>
    <w:p w:rsidRPr="006167D5" w:rsidR="001B3BB5" w:rsidP="3A7FD57A" w:rsidRDefault="6F3A41E3" w14:paraId="3DB61E10" w14:textId="77777777">
      <w:pPr>
        <w:pStyle w:val="ListBullet"/>
        <w:rPr>
          <w:rFonts w:ascii="Calibri" w:hAnsi="Calibri" w:cs="Times New Roman" w:asciiTheme="majorAscii" w:hAnsiTheme="majorAscii" w:cstheme="majorBidi"/>
          <w:sz w:val="24"/>
          <w:szCs w:val="24"/>
        </w:rPr>
      </w:pPr>
      <w:r w:rsidRPr="3A7FD57A" w:rsidR="29471CC2">
        <w:rPr>
          <w:rFonts w:ascii="Calibri" w:hAnsi="Calibri" w:cs="Times New Roman" w:asciiTheme="majorAscii" w:hAnsiTheme="majorAscii" w:cstheme="majorBidi"/>
          <w:sz w:val="24"/>
          <w:szCs w:val="24"/>
        </w:rPr>
        <w:t>Service Execution → Monitoring and Documentation</w:t>
      </w:r>
    </w:p>
    <w:p w:rsidRPr="006167D5" w:rsidR="001B3BB5" w:rsidP="3A7FD57A" w:rsidRDefault="6F3A41E3" w14:paraId="2BBEEA7C" w14:textId="77777777">
      <w:pPr>
        <w:pStyle w:val="ListBullet"/>
        <w:rPr>
          <w:rFonts w:ascii="Calibri" w:hAnsi="Calibri" w:cs="Times New Roman" w:asciiTheme="majorAscii" w:hAnsiTheme="majorAscii" w:cstheme="majorBidi"/>
          <w:sz w:val="24"/>
          <w:szCs w:val="24"/>
        </w:rPr>
      </w:pPr>
      <w:r w:rsidRPr="3A7FD57A" w:rsidR="29471CC2">
        <w:rPr>
          <w:rFonts w:ascii="Calibri" w:hAnsi="Calibri" w:cs="Times New Roman" w:asciiTheme="majorAscii" w:hAnsiTheme="majorAscii" w:cstheme="majorBidi"/>
          <w:sz w:val="24"/>
          <w:szCs w:val="24"/>
        </w:rPr>
        <w:t>Monitoring → Discharge Decision</w:t>
      </w:r>
    </w:p>
    <w:p w:rsidRPr="006167D5" w:rsidR="001B3BB5" w:rsidP="3A7FD57A" w:rsidRDefault="6F3A41E3" w14:paraId="69F18633" w14:textId="77777777">
      <w:pPr>
        <w:pStyle w:val="ListBullet"/>
        <w:rPr>
          <w:rFonts w:ascii="Calibri" w:hAnsi="Calibri" w:cs="Times New Roman" w:asciiTheme="majorAscii" w:hAnsiTheme="majorAscii" w:cstheme="majorBidi"/>
          <w:sz w:val="24"/>
          <w:szCs w:val="24"/>
        </w:rPr>
      </w:pPr>
      <w:r w:rsidRPr="3A7FD57A" w:rsidR="29471CC2">
        <w:rPr>
          <w:rFonts w:ascii="Calibri" w:hAnsi="Calibri" w:cs="Times New Roman" w:asciiTheme="majorAscii" w:hAnsiTheme="majorAscii" w:cstheme="majorBidi"/>
          <w:sz w:val="24"/>
          <w:szCs w:val="24"/>
        </w:rPr>
        <w:t>Discharge Decision → Due for Discharge</w:t>
      </w:r>
    </w:p>
    <w:p w:rsidRPr="006167D5" w:rsidR="001B3BB5" w:rsidP="3A7FD57A" w:rsidRDefault="6F3A41E3" w14:paraId="2BBCABE4" w14:textId="77777777">
      <w:pPr>
        <w:pStyle w:val="ListBullet"/>
        <w:rPr>
          <w:rFonts w:ascii="Calibri" w:hAnsi="Calibri" w:cs="Times New Roman" w:asciiTheme="majorAscii" w:hAnsiTheme="majorAscii" w:cstheme="majorBidi"/>
          <w:sz w:val="24"/>
          <w:szCs w:val="24"/>
        </w:rPr>
      </w:pPr>
      <w:r w:rsidRPr="3A7FD57A" w:rsidR="29471CC2">
        <w:rPr>
          <w:rFonts w:ascii="Calibri" w:hAnsi="Calibri" w:cs="Times New Roman" w:asciiTheme="majorAscii" w:hAnsiTheme="majorAscii" w:cstheme="majorBidi"/>
          <w:sz w:val="24"/>
          <w:szCs w:val="24"/>
        </w:rPr>
        <w:t>Due for Discharge → Billing</w:t>
      </w:r>
    </w:p>
    <w:p w:rsidRPr="006167D5" w:rsidR="001B3BB5" w:rsidP="3A7FD57A" w:rsidRDefault="6F3A41E3" w14:paraId="629A2613" w14:textId="77777777">
      <w:pPr>
        <w:pStyle w:val="ListBullet"/>
        <w:rPr>
          <w:rFonts w:ascii="Calibri" w:hAnsi="Calibri" w:cs="Times New Roman" w:asciiTheme="majorAscii" w:hAnsiTheme="majorAscii" w:cstheme="majorBidi"/>
          <w:sz w:val="24"/>
          <w:szCs w:val="24"/>
        </w:rPr>
      </w:pPr>
      <w:r w:rsidRPr="3A7FD57A" w:rsidR="29471CC2">
        <w:rPr>
          <w:rFonts w:ascii="Calibri" w:hAnsi="Calibri" w:cs="Times New Roman" w:asciiTheme="majorAscii" w:hAnsiTheme="majorAscii" w:cstheme="majorBidi"/>
          <w:sz w:val="24"/>
          <w:szCs w:val="24"/>
        </w:rPr>
        <w:t>Billing → Payment Settlement</w:t>
      </w:r>
    </w:p>
    <w:p w:rsidRPr="006167D5" w:rsidR="001B3BB5" w:rsidP="3A7FD57A" w:rsidRDefault="6F3A41E3" w14:paraId="4D95CFDE" w14:textId="77777777">
      <w:pPr>
        <w:pStyle w:val="ListBullet"/>
        <w:rPr>
          <w:rFonts w:ascii="Calibri" w:hAnsi="Calibri" w:cs="Times New Roman" w:asciiTheme="majorAscii" w:hAnsiTheme="majorAscii" w:cstheme="majorBidi"/>
          <w:sz w:val="24"/>
          <w:szCs w:val="24"/>
        </w:rPr>
      </w:pPr>
      <w:r w:rsidRPr="3A7FD57A" w:rsidR="29471CC2">
        <w:rPr>
          <w:rFonts w:ascii="Calibri" w:hAnsi="Calibri" w:cs="Times New Roman" w:asciiTheme="majorAscii" w:hAnsiTheme="majorAscii" w:cstheme="majorBidi"/>
          <w:sz w:val="24"/>
          <w:szCs w:val="24"/>
        </w:rPr>
        <w:t>Payment Settlement → Final Discharge</w:t>
      </w:r>
    </w:p>
    <w:p w:rsidRPr="006167D5" w:rsidR="001B3BB5" w:rsidP="3A7FD57A" w:rsidRDefault="6F3A41E3" w14:paraId="5383F01B" w14:textId="77777777">
      <w:pPr>
        <w:pStyle w:val="ListBullet"/>
        <w:rPr>
          <w:rFonts w:ascii="Calibri" w:hAnsi="Calibri" w:cs="Times New Roman" w:asciiTheme="majorAscii" w:hAnsiTheme="majorAscii" w:cstheme="majorBidi"/>
          <w:sz w:val="24"/>
          <w:szCs w:val="24"/>
        </w:rPr>
      </w:pPr>
      <w:r w:rsidRPr="3A7FD57A" w:rsidR="29471CC2">
        <w:rPr>
          <w:rFonts w:ascii="Calibri" w:hAnsi="Calibri" w:cs="Times New Roman" w:asciiTheme="majorAscii" w:hAnsiTheme="majorAscii" w:cstheme="majorBidi"/>
          <w:sz w:val="24"/>
          <w:szCs w:val="24"/>
        </w:rPr>
        <w:t>Final Discharge → Bed Vacated</w:t>
      </w:r>
    </w:p>
    <w:p w:rsidRPr="006167D5" w:rsidR="001B3BB5" w:rsidRDefault="00842D29" w14:paraId="38ACB6A2" w14:textId="77777777">
      <w:pPr>
        <w:pStyle w:val="Heading2"/>
        <w:rPr>
          <w:rFonts w:cstheme="majorHAnsi"/>
          <w:sz w:val="24"/>
          <w:szCs w:val="24"/>
        </w:rPr>
      </w:pPr>
      <w:r w:rsidRPr="006167D5">
        <w:rPr>
          <w:rFonts w:cstheme="majorHAnsi"/>
          <w:sz w:val="24"/>
          <w:szCs w:val="24"/>
        </w:rPr>
        <w:t>6.2 MLC Case Workflow</w:t>
      </w:r>
    </w:p>
    <w:p w:rsidRPr="006167D5" w:rsidR="001B3BB5" w:rsidP="3A7FD57A" w:rsidRDefault="6F3A41E3" w14:paraId="422D5761" w14:textId="77777777">
      <w:pPr>
        <w:pStyle w:val="ListBullet"/>
        <w:rPr>
          <w:rFonts w:ascii="Calibri" w:hAnsi="Calibri" w:cs="Times New Roman" w:asciiTheme="majorAscii" w:hAnsiTheme="majorAscii" w:cstheme="majorBidi"/>
          <w:sz w:val="24"/>
          <w:szCs w:val="24"/>
        </w:rPr>
      </w:pPr>
      <w:r w:rsidRPr="3A7FD57A" w:rsidR="29471CC2">
        <w:rPr>
          <w:rFonts w:ascii="Calibri" w:hAnsi="Calibri" w:cs="Times New Roman" w:asciiTheme="majorAscii" w:hAnsiTheme="majorAscii" w:cstheme="majorBidi"/>
          <w:sz w:val="24"/>
          <w:szCs w:val="24"/>
        </w:rPr>
        <w:t>Patient Arrival (MLC Case) → Urgent Registration</w:t>
      </w:r>
    </w:p>
    <w:p w:rsidRPr="006167D5" w:rsidR="001B3BB5" w:rsidP="3A7FD57A" w:rsidRDefault="6F3A41E3" w14:paraId="6B4EF994" w14:textId="77777777">
      <w:pPr>
        <w:pStyle w:val="ListBullet"/>
        <w:rPr>
          <w:rFonts w:ascii="Calibri" w:hAnsi="Calibri" w:cs="Times New Roman" w:asciiTheme="majorAscii" w:hAnsiTheme="majorAscii" w:cstheme="majorBidi"/>
          <w:sz w:val="24"/>
          <w:szCs w:val="24"/>
        </w:rPr>
      </w:pPr>
      <w:r w:rsidRPr="3A7FD57A" w:rsidR="29471CC2">
        <w:rPr>
          <w:rFonts w:ascii="Calibri" w:hAnsi="Calibri" w:cs="Times New Roman" w:asciiTheme="majorAscii" w:hAnsiTheme="majorAscii" w:cstheme="majorBidi"/>
          <w:sz w:val="24"/>
          <w:szCs w:val="24"/>
        </w:rPr>
        <w:t>Mark as MLC during registration</w:t>
      </w:r>
    </w:p>
    <w:p w:rsidRPr="006167D5" w:rsidR="001B3BB5" w:rsidP="3A7FD57A" w:rsidRDefault="6F3A41E3" w14:paraId="658F954F" w14:textId="77777777">
      <w:pPr>
        <w:pStyle w:val="ListBullet"/>
        <w:rPr>
          <w:rFonts w:ascii="Calibri" w:hAnsi="Calibri" w:cs="Times New Roman" w:asciiTheme="majorAscii" w:hAnsiTheme="majorAscii" w:cstheme="majorBidi"/>
          <w:sz w:val="24"/>
          <w:szCs w:val="24"/>
        </w:rPr>
      </w:pPr>
      <w:r w:rsidRPr="3A7FD57A" w:rsidR="29471CC2">
        <w:rPr>
          <w:rFonts w:ascii="Calibri" w:hAnsi="Calibri" w:cs="Times New Roman" w:asciiTheme="majorAscii" w:hAnsiTheme="majorAscii" w:cstheme="majorBidi"/>
          <w:sz w:val="24"/>
          <w:szCs w:val="24"/>
        </w:rPr>
        <w:t>Capture MLC details (Police station</w:t>
      </w:r>
      <w:r w:rsidRPr="3A7FD57A" w:rsidR="654DABD8">
        <w:rPr>
          <w:rFonts w:ascii="Calibri" w:hAnsi="Calibri" w:cs="Times New Roman" w:asciiTheme="majorAscii" w:hAnsiTheme="majorAscii" w:cstheme="majorBidi"/>
          <w:sz w:val="24"/>
          <w:szCs w:val="24"/>
        </w:rPr>
        <w:t xml:space="preserve"> Name</w:t>
      </w:r>
      <w:r w:rsidRPr="3A7FD57A" w:rsidR="29471CC2">
        <w:rPr>
          <w:rFonts w:ascii="Calibri" w:hAnsi="Calibri" w:cs="Times New Roman" w:asciiTheme="majorAscii" w:hAnsiTheme="majorAscii" w:cstheme="majorBidi"/>
          <w:sz w:val="24"/>
          <w:szCs w:val="24"/>
        </w:rPr>
        <w:t>, FIR</w:t>
      </w:r>
      <w:r w:rsidRPr="3A7FD57A" w:rsidR="654DABD8">
        <w:rPr>
          <w:rFonts w:ascii="Calibri" w:hAnsi="Calibri" w:cs="Times New Roman" w:asciiTheme="majorAscii" w:hAnsiTheme="majorAscii" w:cstheme="majorBidi"/>
          <w:sz w:val="24"/>
          <w:szCs w:val="24"/>
        </w:rPr>
        <w:t xml:space="preserve"> No</w:t>
      </w:r>
      <w:r w:rsidRPr="3A7FD57A" w:rsidR="29471CC2">
        <w:rPr>
          <w:rFonts w:ascii="Calibri" w:hAnsi="Calibri" w:cs="Times New Roman" w:asciiTheme="majorAscii" w:hAnsiTheme="majorAscii" w:cstheme="majorBidi"/>
          <w:sz w:val="24"/>
          <w:szCs w:val="24"/>
        </w:rPr>
        <w:t xml:space="preserve">, </w:t>
      </w:r>
      <w:r w:rsidRPr="3A7FD57A" w:rsidR="654DABD8">
        <w:rPr>
          <w:rFonts w:ascii="Calibri" w:hAnsi="Calibri" w:cs="Times New Roman" w:asciiTheme="majorAscii" w:hAnsiTheme="majorAscii" w:cstheme="majorBidi"/>
          <w:sz w:val="24"/>
          <w:szCs w:val="24"/>
        </w:rPr>
        <w:t xml:space="preserve">Mode of Arrival </w:t>
      </w:r>
      <w:r w:rsidRPr="3A7FD57A" w:rsidR="29471CC2">
        <w:rPr>
          <w:rFonts w:ascii="Calibri" w:hAnsi="Calibri" w:cs="Times New Roman" w:asciiTheme="majorAscii" w:hAnsiTheme="majorAscii" w:cstheme="majorBidi"/>
          <w:sz w:val="24"/>
          <w:szCs w:val="24"/>
        </w:rPr>
        <w:t>etc.)</w:t>
      </w:r>
    </w:p>
    <w:p w:rsidRPr="006167D5" w:rsidR="001B3BB5" w:rsidP="3A7FD57A" w:rsidRDefault="6F3A41E3" w14:paraId="53418B6A" w14:textId="77777777">
      <w:pPr>
        <w:pStyle w:val="ListBullet"/>
        <w:rPr>
          <w:rFonts w:ascii="Calibri" w:hAnsi="Calibri" w:cs="Times New Roman" w:asciiTheme="majorAscii" w:hAnsiTheme="majorAscii" w:cstheme="majorBidi"/>
          <w:sz w:val="24"/>
          <w:szCs w:val="24"/>
        </w:rPr>
      </w:pPr>
      <w:r w:rsidRPr="3A7FD57A" w:rsidR="29471CC2">
        <w:rPr>
          <w:rFonts w:ascii="Calibri" w:hAnsi="Calibri" w:cs="Times New Roman" w:asciiTheme="majorAscii" w:hAnsiTheme="majorAscii" w:cstheme="majorBidi"/>
          <w:sz w:val="24"/>
          <w:szCs w:val="24"/>
        </w:rPr>
        <w:t>Proceed with standard ER workflow</w:t>
      </w:r>
    </w:p>
    <w:p w:rsidRPr="006167D5" w:rsidR="001B3BB5" w:rsidP="3A7FD57A" w:rsidRDefault="6F3A41E3" w14:paraId="3C30F32E" w14:textId="77777777">
      <w:pPr>
        <w:pStyle w:val="ListBullet"/>
        <w:rPr>
          <w:rFonts w:ascii="Calibri" w:hAnsi="Calibri" w:cs="Times New Roman" w:asciiTheme="majorAscii" w:hAnsiTheme="majorAscii" w:cstheme="majorBidi"/>
          <w:sz w:val="24"/>
          <w:szCs w:val="24"/>
        </w:rPr>
      </w:pPr>
      <w:r w:rsidRPr="3A7FD57A" w:rsidR="29471CC2">
        <w:rPr>
          <w:rFonts w:ascii="Calibri" w:hAnsi="Calibri" w:cs="Times New Roman" w:asciiTheme="majorAscii" w:hAnsiTheme="majorAscii" w:cstheme="majorBidi"/>
          <w:sz w:val="24"/>
          <w:szCs w:val="24"/>
        </w:rPr>
        <w:t>Complete MLC reporting worklist</w:t>
      </w:r>
    </w:p>
    <w:p w:rsidRPr="006167D5" w:rsidR="001B3BB5" w:rsidP="3A7FD57A" w:rsidRDefault="6F3A41E3" w14:paraId="39BBFC48" w14:textId="77777777">
      <w:pPr>
        <w:pStyle w:val="ListBullet"/>
        <w:rPr>
          <w:rFonts w:ascii="Calibri" w:hAnsi="Calibri" w:cs="Times New Roman" w:asciiTheme="majorAscii" w:hAnsiTheme="majorAscii" w:cstheme="majorBidi"/>
          <w:sz w:val="24"/>
          <w:szCs w:val="24"/>
        </w:rPr>
      </w:pPr>
      <w:r w:rsidRPr="3A7FD57A" w:rsidR="29471CC2">
        <w:rPr>
          <w:rFonts w:ascii="Calibri" w:hAnsi="Calibri" w:cs="Times New Roman" w:asciiTheme="majorAscii" w:hAnsiTheme="majorAscii" w:cstheme="majorBidi"/>
          <w:sz w:val="24"/>
          <w:szCs w:val="24"/>
        </w:rPr>
        <w:t>Upload MLC documents</w:t>
      </w:r>
    </w:p>
    <w:p w:rsidRPr="006167D5" w:rsidR="001B3BB5" w:rsidP="3A7FD57A" w:rsidRDefault="6F3A41E3" w14:paraId="260B9BCC" w14:textId="77777777">
      <w:pPr>
        <w:pStyle w:val="ListBullet"/>
        <w:rPr>
          <w:rFonts w:ascii="Calibri" w:hAnsi="Calibri" w:cs="Times New Roman" w:asciiTheme="majorAscii" w:hAnsiTheme="majorAscii" w:cstheme="majorBidi"/>
          <w:sz w:val="24"/>
          <w:szCs w:val="24"/>
        </w:rPr>
      </w:pPr>
      <w:r w:rsidRPr="3A7FD57A" w:rsidR="29471CC2">
        <w:rPr>
          <w:rFonts w:ascii="Calibri" w:hAnsi="Calibri" w:cs="Times New Roman" w:asciiTheme="majorAscii" w:hAnsiTheme="majorAscii" w:cstheme="majorBidi"/>
          <w:sz w:val="24"/>
          <w:szCs w:val="24"/>
        </w:rPr>
        <w:t>Generate MLC report</w:t>
      </w:r>
      <w:r w:rsidRPr="3A7FD57A" w:rsidR="654DABD8">
        <w:rPr>
          <w:rFonts w:ascii="Calibri" w:hAnsi="Calibri" w:cs="Times New Roman" w:asciiTheme="majorAscii" w:hAnsiTheme="majorAscii" w:cstheme="majorBidi"/>
          <w:sz w:val="24"/>
          <w:szCs w:val="24"/>
        </w:rPr>
        <w:t xml:space="preserve"> (MIS Reports)</w:t>
      </w:r>
    </w:p>
    <w:p w:rsidRPr="006167D5" w:rsidR="001B3BB5" w:rsidP="3A7FD57A" w:rsidRDefault="6F3A41E3" w14:paraId="0036F5FD" w14:textId="77777777">
      <w:pPr>
        <w:pStyle w:val="ListBullet"/>
        <w:rPr>
          <w:rFonts w:ascii="Calibri" w:hAnsi="Calibri" w:cs="Times New Roman" w:asciiTheme="majorAscii" w:hAnsiTheme="majorAscii" w:cstheme="majorBidi"/>
          <w:sz w:val="24"/>
          <w:szCs w:val="24"/>
        </w:rPr>
      </w:pPr>
      <w:r w:rsidRPr="3A7FD57A" w:rsidR="29471CC2">
        <w:rPr>
          <w:rFonts w:ascii="Calibri" w:hAnsi="Calibri" w:cs="Times New Roman" w:asciiTheme="majorAscii" w:hAnsiTheme="majorAscii" w:cstheme="majorBidi"/>
          <w:sz w:val="24"/>
          <w:szCs w:val="24"/>
        </w:rPr>
        <w:t>Complete treatment and discharge process</w:t>
      </w:r>
    </w:p>
    <w:p w:rsidRPr="006167D5" w:rsidR="001B3BB5" w:rsidRDefault="00842D29" w14:paraId="4F87610F" w14:textId="77777777">
      <w:pPr>
        <w:pStyle w:val="Heading2"/>
        <w:rPr>
          <w:rFonts w:cstheme="majorHAnsi"/>
          <w:sz w:val="24"/>
          <w:szCs w:val="24"/>
        </w:rPr>
      </w:pPr>
      <w:r w:rsidRPr="006167D5">
        <w:rPr>
          <w:rFonts w:cstheme="majorHAnsi"/>
          <w:sz w:val="24"/>
          <w:szCs w:val="24"/>
        </w:rPr>
        <w:t>6.3 Triage Workflow</w:t>
      </w:r>
    </w:p>
    <w:p w:rsidRPr="006167D5" w:rsidR="001B3BB5" w:rsidP="3A7FD57A" w:rsidRDefault="6F3A41E3" w14:paraId="5EFA1D82" w14:textId="77777777">
      <w:pPr>
        <w:pStyle w:val="ListBullet"/>
        <w:rPr>
          <w:rFonts w:ascii="Calibri" w:hAnsi="Calibri" w:cs="Times New Roman" w:asciiTheme="majorAscii" w:hAnsiTheme="majorAscii" w:cstheme="majorBidi"/>
          <w:sz w:val="24"/>
          <w:szCs w:val="24"/>
        </w:rPr>
      </w:pPr>
      <w:r w:rsidRPr="3A7FD57A" w:rsidR="29471CC2">
        <w:rPr>
          <w:rFonts w:ascii="Calibri" w:hAnsi="Calibri" w:cs="Times New Roman" w:asciiTheme="majorAscii" w:hAnsiTheme="majorAscii" w:cstheme="majorBidi"/>
          <w:sz w:val="24"/>
          <w:szCs w:val="24"/>
        </w:rPr>
        <w:t>Patient registered → Appears in Triage Worklist</w:t>
      </w:r>
    </w:p>
    <w:p w:rsidRPr="006167D5" w:rsidR="001B3BB5" w:rsidP="3A7FD57A" w:rsidRDefault="6F3A41E3" w14:paraId="3E848EB8" w14:textId="77777777">
      <w:pPr>
        <w:pStyle w:val="ListBullet"/>
        <w:rPr>
          <w:rFonts w:ascii="Calibri" w:hAnsi="Calibri" w:cs="Times New Roman" w:asciiTheme="majorAscii" w:hAnsiTheme="majorAscii" w:cstheme="majorBidi"/>
          <w:sz w:val="24"/>
          <w:szCs w:val="24"/>
        </w:rPr>
      </w:pPr>
      <w:r w:rsidRPr="3A7FD57A" w:rsidR="29471CC2">
        <w:rPr>
          <w:rFonts w:ascii="Calibri" w:hAnsi="Calibri" w:cs="Times New Roman" w:asciiTheme="majorAscii" w:hAnsiTheme="majorAscii" w:cstheme="majorBidi"/>
          <w:sz w:val="24"/>
          <w:szCs w:val="24"/>
        </w:rPr>
        <w:t>Triage nurse assesses patient</w:t>
      </w:r>
    </w:p>
    <w:p w:rsidRPr="006167D5" w:rsidR="001B3BB5" w:rsidP="3A7FD57A" w:rsidRDefault="6F3A41E3" w14:paraId="486A0816" w14:textId="77777777">
      <w:pPr>
        <w:pStyle w:val="ListBullet"/>
        <w:rPr>
          <w:rFonts w:ascii="Calibri" w:hAnsi="Calibri" w:cs="Times New Roman" w:asciiTheme="majorAscii" w:hAnsiTheme="majorAscii" w:cstheme="majorBidi"/>
          <w:sz w:val="24"/>
          <w:szCs w:val="24"/>
        </w:rPr>
      </w:pPr>
      <w:r w:rsidRPr="3A7FD57A" w:rsidR="29471CC2">
        <w:rPr>
          <w:rFonts w:ascii="Calibri" w:hAnsi="Calibri" w:cs="Times New Roman" w:asciiTheme="majorAscii" w:hAnsiTheme="majorAscii" w:cstheme="majorBidi"/>
          <w:sz w:val="24"/>
          <w:szCs w:val="24"/>
        </w:rPr>
        <w:t>Assign triage category based on severity</w:t>
      </w:r>
    </w:p>
    <w:p w:rsidRPr="006167D5" w:rsidR="001B3BB5" w:rsidP="3A7FD57A" w:rsidRDefault="6F3A41E3" w14:paraId="20C4D57B" w14:textId="77777777">
      <w:pPr>
        <w:pStyle w:val="ListBullet"/>
        <w:rPr>
          <w:rFonts w:ascii="Calibri" w:hAnsi="Calibri" w:cs="Times New Roman" w:asciiTheme="majorAscii" w:hAnsiTheme="majorAscii" w:cstheme="majorBidi"/>
          <w:sz w:val="24"/>
          <w:szCs w:val="24"/>
        </w:rPr>
      </w:pPr>
      <w:r w:rsidRPr="3A7FD57A" w:rsidR="29471CC2">
        <w:rPr>
          <w:rFonts w:ascii="Calibri" w:hAnsi="Calibri" w:cs="Times New Roman" w:asciiTheme="majorAscii" w:hAnsiTheme="majorAscii" w:cstheme="majorBidi"/>
          <w:sz w:val="24"/>
          <w:szCs w:val="24"/>
        </w:rPr>
        <w:t>Select allocation type (ER/Observation/Resuscitation)</w:t>
      </w:r>
    </w:p>
    <w:p w:rsidRPr="006167D5" w:rsidR="001B3BB5" w:rsidP="3A7FD57A" w:rsidRDefault="6F3A41E3" w14:paraId="645D7FE4" w14:textId="77777777">
      <w:pPr>
        <w:pStyle w:val="ListBullet"/>
        <w:rPr>
          <w:rFonts w:ascii="Calibri" w:hAnsi="Calibri" w:cs="Times New Roman" w:asciiTheme="majorAscii" w:hAnsiTheme="majorAscii" w:cstheme="majorBidi"/>
          <w:sz w:val="24"/>
          <w:szCs w:val="24"/>
        </w:rPr>
      </w:pPr>
      <w:r w:rsidRPr="3A7FD57A" w:rsidR="29471CC2">
        <w:rPr>
          <w:rFonts w:ascii="Calibri" w:hAnsi="Calibri" w:cs="Times New Roman" w:asciiTheme="majorAscii" w:hAnsiTheme="majorAscii" w:cstheme="majorBidi"/>
          <w:sz w:val="24"/>
          <w:szCs w:val="24"/>
        </w:rPr>
        <w:t xml:space="preserve">Allocate </w:t>
      </w:r>
      <w:r w:rsidRPr="3A7FD57A" w:rsidR="29471CC2">
        <w:rPr>
          <w:rFonts w:ascii="Calibri" w:hAnsi="Calibri" w:cs="Times New Roman" w:asciiTheme="majorAscii" w:hAnsiTheme="majorAscii" w:cstheme="majorBidi"/>
          <w:sz w:val="24"/>
          <w:szCs w:val="24"/>
        </w:rPr>
        <w:t>appropriate bed</w:t>
      </w:r>
    </w:p>
    <w:p w:rsidRPr="006167D5" w:rsidR="001B3BB5" w:rsidP="3A7FD57A" w:rsidRDefault="6F3A41E3" w14:paraId="4CEFDC09" w14:textId="77777777">
      <w:pPr>
        <w:pStyle w:val="ListBullet"/>
        <w:rPr>
          <w:rFonts w:ascii="Calibri" w:hAnsi="Calibri" w:cs="Times New Roman" w:asciiTheme="majorAscii" w:hAnsiTheme="majorAscii" w:cstheme="majorBidi"/>
          <w:sz w:val="24"/>
          <w:szCs w:val="24"/>
        </w:rPr>
      </w:pPr>
      <w:r w:rsidRPr="3A7FD57A" w:rsidR="29471CC2">
        <w:rPr>
          <w:rFonts w:ascii="Calibri" w:hAnsi="Calibri" w:cs="Times New Roman" w:asciiTheme="majorAscii" w:hAnsiTheme="majorAscii" w:cstheme="majorBidi"/>
          <w:sz w:val="24"/>
          <w:szCs w:val="24"/>
        </w:rPr>
        <w:t>Save triage assessment</w:t>
      </w:r>
    </w:p>
    <w:p w:rsidRPr="006167D5" w:rsidR="001B3BB5" w:rsidP="3A7FD57A" w:rsidRDefault="6F3A41E3" w14:paraId="1651C3EE" w14:textId="77777777">
      <w:pPr>
        <w:pStyle w:val="ListBullet"/>
        <w:rPr>
          <w:rFonts w:ascii="Calibri" w:hAnsi="Calibri" w:cs="Times New Roman" w:asciiTheme="majorAscii" w:hAnsiTheme="majorAscii" w:cstheme="majorBidi"/>
          <w:sz w:val="24"/>
          <w:szCs w:val="24"/>
        </w:rPr>
      </w:pPr>
      <w:r w:rsidRPr="3A7FD57A" w:rsidR="29471CC2">
        <w:rPr>
          <w:rFonts w:ascii="Calibri" w:hAnsi="Calibri" w:cs="Times New Roman" w:asciiTheme="majorAscii" w:hAnsiTheme="majorAscii" w:cstheme="majorBidi"/>
          <w:sz w:val="24"/>
          <w:szCs w:val="24"/>
        </w:rPr>
        <w:t>Patient moves to ER Patient List</w:t>
      </w:r>
    </w:p>
    <w:p w:rsidRPr="006167D5" w:rsidR="001B3BB5" w:rsidP="3A7FD57A" w:rsidRDefault="6F3A41E3" w14:paraId="0818AE2A" w14:textId="77777777">
      <w:pPr>
        <w:pStyle w:val="ListBullet"/>
        <w:rPr>
          <w:rFonts w:ascii="Calibri" w:hAnsi="Calibri" w:cs="Times New Roman" w:asciiTheme="majorAscii" w:hAnsiTheme="majorAscii" w:cstheme="majorBidi"/>
          <w:sz w:val="24"/>
          <w:szCs w:val="24"/>
        </w:rPr>
      </w:pPr>
      <w:r w:rsidRPr="3A7FD57A" w:rsidR="29471CC2">
        <w:rPr>
          <w:rFonts w:ascii="Calibri" w:hAnsi="Calibri" w:cs="Times New Roman" w:asciiTheme="majorAscii" w:hAnsiTheme="majorAscii" w:cstheme="majorBidi"/>
          <w:sz w:val="24"/>
          <w:szCs w:val="24"/>
        </w:rPr>
        <w:t>High-priority patients generate alerts</w:t>
      </w:r>
    </w:p>
    <w:p w:rsidRPr="006167D5" w:rsidR="001B3BB5" w:rsidRDefault="00842D29" w14:paraId="5E74A20B" w14:textId="77777777">
      <w:pPr>
        <w:pStyle w:val="Heading2"/>
        <w:rPr>
          <w:rFonts w:cstheme="majorHAnsi"/>
          <w:sz w:val="24"/>
          <w:szCs w:val="24"/>
        </w:rPr>
      </w:pPr>
      <w:r w:rsidRPr="006167D5">
        <w:rPr>
          <w:rFonts w:cstheme="majorHAnsi"/>
          <w:sz w:val="24"/>
          <w:szCs w:val="24"/>
        </w:rPr>
        <w:t>6.4 Discharge Workflow</w:t>
      </w:r>
    </w:p>
    <w:p w:rsidRPr="006167D5" w:rsidR="001B3BB5" w:rsidP="3A7FD57A" w:rsidRDefault="6F3A41E3" w14:paraId="334EA46D" w14:textId="77777777">
      <w:pPr>
        <w:pStyle w:val="ListBullet"/>
        <w:rPr>
          <w:rFonts w:ascii="Calibri" w:hAnsi="Calibri" w:cs="Times New Roman" w:asciiTheme="majorAscii" w:hAnsiTheme="majorAscii" w:cstheme="majorBidi"/>
          <w:sz w:val="24"/>
          <w:szCs w:val="24"/>
        </w:rPr>
      </w:pPr>
      <w:r w:rsidRPr="3A7FD57A" w:rsidR="29471CC2">
        <w:rPr>
          <w:rFonts w:ascii="Calibri" w:hAnsi="Calibri" w:cs="Times New Roman" w:asciiTheme="majorAscii" w:hAnsiTheme="majorAscii" w:cstheme="majorBidi"/>
          <w:sz w:val="24"/>
          <w:szCs w:val="24"/>
        </w:rPr>
        <w:t>Doctor decides discharge → Initiate discharge request</w:t>
      </w:r>
    </w:p>
    <w:p w:rsidRPr="006167D5" w:rsidR="001B3BB5" w:rsidP="3A7FD57A" w:rsidRDefault="6F3A41E3" w14:paraId="31AA2F80" w14:textId="77777777">
      <w:pPr>
        <w:pStyle w:val="ListBullet"/>
        <w:rPr>
          <w:rFonts w:ascii="Calibri" w:hAnsi="Calibri" w:cs="Times New Roman" w:asciiTheme="majorAscii" w:hAnsiTheme="majorAscii" w:cstheme="majorBidi"/>
          <w:sz w:val="24"/>
          <w:szCs w:val="24"/>
        </w:rPr>
      </w:pPr>
      <w:r w:rsidRPr="3A7FD57A" w:rsidR="29471CC2">
        <w:rPr>
          <w:rFonts w:ascii="Calibri" w:hAnsi="Calibri" w:cs="Times New Roman" w:asciiTheme="majorAscii" w:hAnsiTheme="majorAscii" w:cstheme="majorBidi"/>
          <w:sz w:val="24"/>
          <w:szCs w:val="24"/>
        </w:rPr>
        <w:t>Select discharge reason (Normal/DAMA/LAMA/Death/Absconding)</w:t>
      </w:r>
    </w:p>
    <w:p w:rsidRPr="006167D5" w:rsidR="001B3BB5" w:rsidP="3A7FD57A" w:rsidRDefault="6F3A41E3" w14:paraId="0735E764" w14:textId="77777777">
      <w:pPr>
        <w:pStyle w:val="ListBullet"/>
        <w:rPr>
          <w:rFonts w:ascii="Calibri" w:hAnsi="Calibri" w:cs="Times New Roman" w:asciiTheme="majorAscii" w:hAnsiTheme="majorAscii" w:cstheme="majorBidi"/>
          <w:sz w:val="24"/>
          <w:szCs w:val="24"/>
        </w:rPr>
      </w:pPr>
      <w:r w:rsidRPr="3A7FD57A" w:rsidR="29471CC2">
        <w:rPr>
          <w:rFonts w:ascii="Calibri" w:hAnsi="Calibri" w:cs="Times New Roman" w:asciiTheme="majorAscii" w:hAnsiTheme="majorAscii" w:cstheme="majorBidi"/>
          <w:sz w:val="24"/>
          <w:szCs w:val="24"/>
        </w:rPr>
        <w:t xml:space="preserve">System </w:t>
      </w:r>
      <w:r w:rsidRPr="3A7FD57A" w:rsidR="29471CC2">
        <w:rPr>
          <w:rFonts w:ascii="Calibri" w:hAnsi="Calibri" w:cs="Times New Roman" w:asciiTheme="majorAscii" w:hAnsiTheme="majorAscii" w:cstheme="majorBidi"/>
          <w:sz w:val="24"/>
          <w:szCs w:val="24"/>
        </w:rPr>
        <w:t>validates</w:t>
      </w:r>
      <w:r w:rsidRPr="3A7FD57A" w:rsidR="29471CC2">
        <w:rPr>
          <w:rFonts w:ascii="Calibri" w:hAnsi="Calibri" w:cs="Times New Roman" w:asciiTheme="majorAscii" w:hAnsiTheme="majorAscii" w:cstheme="majorBidi"/>
          <w:sz w:val="24"/>
          <w:szCs w:val="24"/>
        </w:rPr>
        <w:t xml:space="preserve"> pending services</w:t>
      </w:r>
    </w:p>
    <w:p w:rsidRPr="006167D5" w:rsidR="001B3BB5" w:rsidP="3A7FD57A" w:rsidRDefault="6F3A41E3" w14:paraId="064F08B7" w14:textId="77777777">
      <w:pPr>
        <w:pStyle w:val="ListBullet"/>
        <w:rPr>
          <w:rFonts w:ascii="Calibri" w:hAnsi="Calibri" w:cs="Times New Roman" w:asciiTheme="majorAscii" w:hAnsiTheme="majorAscii" w:cstheme="majorBidi"/>
          <w:sz w:val="24"/>
          <w:szCs w:val="24"/>
        </w:rPr>
      </w:pPr>
      <w:r w:rsidRPr="3A7FD57A" w:rsidR="29471CC2">
        <w:rPr>
          <w:rFonts w:ascii="Calibri" w:hAnsi="Calibri" w:cs="Times New Roman" w:asciiTheme="majorAscii" w:hAnsiTheme="majorAscii" w:cstheme="majorBidi"/>
          <w:sz w:val="24"/>
          <w:szCs w:val="24"/>
        </w:rPr>
        <w:t>Patient moves to "Marked for Discharge"</w:t>
      </w:r>
    </w:p>
    <w:p w:rsidRPr="006167D5" w:rsidR="001B3BB5" w:rsidP="3A7FD57A" w:rsidRDefault="6F3A41E3" w14:paraId="2FD02087" w14:textId="77777777">
      <w:pPr>
        <w:pStyle w:val="ListBullet"/>
        <w:rPr>
          <w:rFonts w:ascii="Calibri" w:hAnsi="Calibri" w:cs="Times New Roman" w:asciiTheme="majorAscii" w:hAnsiTheme="majorAscii" w:cstheme="majorBidi"/>
          <w:sz w:val="24"/>
          <w:szCs w:val="24"/>
        </w:rPr>
      </w:pPr>
      <w:r w:rsidRPr="3A7FD57A" w:rsidR="29471CC2">
        <w:rPr>
          <w:rFonts w:ascii="Calibri" w:hAnsi="Calibri" w:cs="Times New Roman" w:asciiTheme="majorAscii" w:hAnsiTheme="majorAscii" w:cstheme="majorBidi"/>
          <w:sz w:val="24"/>
          <w:szCs w:val="24"/>
        </w:rPr>
        <w:t>Billing executive generates final bill</w:t>
      </w:r>
    </w:p>
    <w:p w:rsidRPr="006167D5" w:rsidR="001B3BB5" w:rsidP="3A7FD57A" w:rsidRDefault="6F3A41E3" w14:paraId="42DE58DA" w14:textId="77777777">
      <w:pPr>
        <w:pStyle w:val="ListBullet"/>
        <w:rPr>
          <w:rFonts w:ascii="Calibri" w:hAnsi="Calibri" w:cs="Times New Roman" w:asciiTheme="majorAscii" w:hAnsiTheme="majorAscii" w:cstheme="majorBidi"/>
          <w:sz w:val="24"/>
          <w:szCs w:val="24"/>
        </w:rPr>
      </w:pPr>
      <w:r w:rsidRPr="3A7FD57A" w:rsidR="29471CC2">
        <w:rPr>
          <w:rFonts w:ascii="Calibri" w:hAnsi="Calibri" w:cs="Times New Roman" w:asciiTheme="majorAscii" w:hAnsiTheme="majorAscii" w:cstheme="majorBidi"/>
          <w:sz w:val="24"/>
          <w:szCs w:val="24"/>
        </w:rPr>
        <w:t>Payment collection and settlement</w:t>
      </w:r>
    </w:p>
    <w:p w:rsidRPr="006167D5" w:rsidR="001B3BB5" w:rsidP="3A7FD57A" w:rsidRDefault="6F3A41E3" w14:paraId="2F14A6AC" w14:textId="77777777">
      <w:pPr>
        <w:pStyle w:val="ListBullet"/>
        <w:rPr>
          <w:rFonts w:ascii="Calibri" w:hAnsi="Calibri" w:cs="Times New Roman" w:asciiTheme="majorAscii" w:hAnsiTheme="majorAscii" w:cstheme="majorBidi"/>
          <w:sz w:val="24"/>
          <w:szCs w:val="24"/>
        </w:rPr>
      </w:pPr>
      <w:r w:rsidRPr="3A7FD57A" w:rsidR="29471CC2">
        <w:rPr>
          <w:rFonts w:ascii="Calibri" w:hAnsi="Calibri" w:cs="Times New Roman" w:asciiTheme="majorAscii" w:hAnsiTheme="majorAscii" w:cstheme="majorBidi"/>
          <w:sz w:val="24"/>
          <w:szCs w:val="24"/>
        </w:rPr>
        <w:t>Patient moves to "Ready for Billing"</w:t>
      </w:r>
    </w:p>
    <w:p w:rsidRPr="006167D5" w:rsidR="001B3BB5" w:rsidP="3A7FD57A" w:rsidRDefault="6F3A41E3" w14:paraId="555D6BEC" w14:textId="77777777">
      <w:pPr>
        <w:pStyle w:val="ListBullet"/>
        <w:rPr>
          <w:rFonts w:ascii="Calibri" w:hAnsi="Calibri" w:cs="Times New Roman" w:asciiTheme="majorAscii" w:hAnsiTheme="majorAscii" w:cstheme="majorBidi"/>
          <w:sz w:val="24"/>
          <w:szCs w:val="24"/>
        </w:rPr>
      </w:pPr>
      <w:r w:rsidRPr="3A7FD57A" w:rsidR="29471CC2">
        <w:rPr>
          <w:rFonts w:ascii="Calibri" w:hAnsi="Calibri" w:cs="Times New Roman" w:asciiTheme="majorAscii" w:hAnsiTheme="majorAscii" w:cstheme="majorBidi"/>
          <w:sz w:val="24"/>
          <w:szCs w:val="24"/>
        </w:rPr>
        <w:t>Submit bill → Generate final receipt</w:t>
      </w:r>
    </w:p>
    <w:p w:rsidRPr="006167D5" w:rsidR="001B3BB5" w:rsidP="3A7FD57A" w:rsidRDefault="6F3A41E3" w14:paraId="39F8FCD8" w14:textId="77777777">
      <w:pPr>
        <w:pStyle w:val="ListBullet"/>
        <w:rPr>
          <w:rFonts w:ascii="Calibri" w:hAnsi="Calibri" w:cs="Times New Roman" w:asciiTheme="majorAscii" w:hAnsiTheme="majorAscii" w:cstheme="majorBidi"/>
          <w:sz w:val="24"/>
          <w:szCs w:val="24"/>
        </w:rPr>
      </w:pPr>
      <w:r w:rsidRPr="3A7FD57A" w:rsidR="29471CC2">
        <w:rPr>
          <w:rFonts w:ascii="Calibri" w:hAnsi="Calibri" w:cs="Times New Roman" w:asciiTheme="majorAscii" w:hAnsiTheme="majorAscii" w:cstheme="majorBidi"/>
          <w:sz w:val="24"/>
          <w:szCs w:val="24"/>
        </w:rPr>
        <w:t>Final discharge → Vacate bed</w:t>
      </w:r>
    </w:p>
    <w:p w:rsidRPr="006167D5" w:rsidR="001B3BB5" w:rsidP="3A7FD57A" w:rsidRDefault="6F3A41E3" w14:paraId="3E93FE34" w14:textId="77777777">
      <w:pPr>
        <w:pStyle w:val="ListBullet"/>
        <w:rPr>
          <w:rFonts w:ascii="Calibri" w:hAnsi="Calibri" w:cs="Times New Roman" w:asciiTheme="majorAscii" w:hAnsiTheme="majorAscii" w:cstheme="majorBidi"/>
          <w:sz w:val="24"/>
          <w:szCs w:val="24"/>
        </w:rPr>
      </w:pPr>
      <w:r w:rsidRPr="3A7FD57A" w:rsidR="29471CC2">
        <w:rPr>
          <w:rFonts w:ascii="Calibri" w:hAnsi="Calibri" w:cs="Times New Roman" w:asciiTheme="majorAscii" w:hAnsiTheme="majorAscii" w:cstheme="majorBidi"/>
          <w:sz w:val="24"/>
          <w:szCs w:val="24"/>
        </w:rPr>
        <w:t>Patient removed from active ER list</w:t>
      </w:r>
    </w:p>
    <w:p w:rsidRPr="006167D5" w:rsidR="001B3BB5" w:rsidP="3A7FD57A" w:rsidRDefault="6F3A41E3" w14:paraId="13CDD6C6" w14:textId="77777777">
      <w:pPr>
        <w:pStyle w:val="ListBullet"/>
        <w:rPr>
          <w:rFonts w:ascii="Calibri" w:hAnsi="Calibri" w:cs="Times New Roman" w:asciiTheme="majorAscii" w:hAnsiTheme="majorAscii" w:cstheme="majorBidi"/>
          <w:sz w:val="24"/>
          <w:szCs w:val="24"/>
        </w:rPr>
      </w:pPr>
      <w:r w:rsidRPr="3A7FD57A" w:rsidR="29471CC2">
        <w:rPr>
          <w:rFonts w:ascii="Calibri" w:hAnsi="Calibri" w:cs="Times New Roman" w:asciiTheme="majorAscii" w:hAnsiTheme="majorAscii" w:cstheme="majorBidi"/>
          <w:sz w:val="24"/>
          <w:szCs w:val="24"/>
        </w:rPr>
        <w:t>Records archived in EHR</w:t>
      </w:r>
    </w:p>
    <w:p w:rsidRPr="006167D5" w:rsidR="001B3BB5" w:rsidRDefault="00842D29" w14:paraId="37DDE1A6" w14:textId="77777777">
      <w:pPr>
        <w:pStyle w:val="Heading2"/>
        <w:rPr>
          <w:rFonts w:cstheme="majorHAnsi"/>
          <w:sz w:val="24"/>
          <w:szCs w:val="24"/>
        </w:rPr>
      </w:pPr>
      <w:r w:rsidRPr="006167D5">
        <w:rPr>
          <w:rFonts w:cstheme="majorHAnsi"/>
          <w:sz w:val="24"/>
          <w:szCs w:val="24"/>
        </w:rPr>
        <w:t>6.5 Workflow Integration Points</w:t>
      </w:r>
    </w:p>
    <w:p w:rsidRPr="006167D5" w:rsidR="001B3BB5" w:rsidRDefault="00842D29" w14:paraId="2BC72FEB" w14:textId="77777777">
      <w:pPr>
        <w:rPr>
          <w:rFonts w:asciiTheme="majorHAnsi" w:hAnsiTheme="majorHAnsi" w:cstheme="majorHAnsi"/>
          <w:sz w:val="24"/>
          <w:szCs w:val="24"/>
        </w:rPr>
      </w:pPr>
      <w:r w:rsidRPr="006167D5">
        <w:rPr>
          <w:rFonts w:asciiTheme="majorHAnsi" w:hAnsiTheme="majorHAnsi" w:cstheme="majorHAnsi"/>
          <w:sz w:val="24"/>
          <w:szCs w:val="24"/>
        </w:rPr>
        <w:t>The ER module workflows integrate with HIS workflow engine:</w:t>
      </w:r>
    </w:p>
    <w:p w:rsidRPr="006167D5" w:rsidR="001B3BB5" w:rsidP="3A7FD57A" w:rsidRDefault="6F3A41E3" w14:paraId="04D7164E" w14:textId="77777777">
      <w:pPr>
        <w:pStyle w:val="ListBullet"/>
        <w:rPr>
          <w:rFonts w:ascii="Calibri" w:hAnsi="Calibri" w:cs="Times New Roman" w:asciiTheme="majorAscii" w:hAnsiTheme="majorAscii" w:cstheme="majorBidi"/>
          <w:sz w:val="24"/>
          <w:szCs w:val="24"/>
        </w:rPr>
      </w:pPr>
      <w:r w:rsidRPr="3A7FD57A" w:rsidR="29471CC2">
        <w:rPr>
          <w:rFonts w:ascii="Calibri" w:hAnsi="Calibri" w:cs="Times New Roman" w:asciiTheme="majorAscii" w:hAnsiTheme="majorAscii" w:cstheme="majorBidi"/>
          <w:sz w:val="24"/>
          <w:szCs w:val="24"/>
        </w:rPr>
        <w:t>Automated task assignment based on patient status</w:t>
      </w:r>
    </w:p>
    <w:p w:rsidRPr="006167D5" w:rsidR="001B3BB5" w:rsidP="3A7FD57A" w:rsidRDefault="6F3A41E3" w14:paraId="2E7882E5" w14:textId="77777777">
      <w:pPr>
        <w:pStyle w:val="ListBullet"/>
        <w:rPr>
          <w:rFonts w:ascii="Calibri" w:hAnsi="Calibri" w:cs="Times New Roman" w:asciiTheme="majorAscii" w:hAnsiTheme="majorAscii" w:cstheme="majorBidi"/>
          <w:sz w:val="24"/>
          <w:szCs w:val="24"/>
        </w:rPr>
      </w:pPr>
      <w:r w:rsidRPr="3A7FD57A" w:rsidR="29471CC2">
        <w:rPr>
          <w:rFonts w:ascii="Calibri" w:hAnsi="Calibri" w:cs="Times New Roman" w:asciiTheme="majorAscii" w:hAnsiTheme="majorAscii" w:cstheme="majorBidi"/>
          <w:sz w:val="24"/>
          <w:szCs w:val="24"/>
        </w:rPr>
        <w:t>Role-based workflow routing</w:t>
      </w:r>
    </w:p>
    <w:p w:rsidRPr="006167D5" w:rsidR="001B3BB5" w:rsidP="3A7FD57A" w:rsidRDefault="6F3A41E3" w14:paraId="38061F2D" w14:textId="77777777">
      <w:pPr>
        <w:pStyle w:val="ListBullet"/>
        <w:rPr>
          <w:rFonts w:ascii="Calibri" w:hAnsi="Calibri" w:cs="Times New Roman" w:asciiTheme="majorAscii" w:hAnsiTheme="majorAscii" w:cstheme="majorBidi"/>
          <w:sz w:val="24"/>
          <w:szCs w:val="24"/>
        </w:rPr>
      </w:pPr>
      <w:r w:rsidRPr="3A7FD57A" w:rsidR="29471CC2">
        <w:rPr>
          <w:rFonts w:ascii="Calibri" w:hAnsi="Calibri" w:cs="Times New Roman" w:asciiTheme="majorAscii" w:hAnsiTheme="majorAscii" w:cstheme="majorBidi"/>
          <w:sz w:val="24"/>
          <w:szCs w:val="24"/>
        </w:rPr>
        <w:t>Notification and alerts for critical events</w:t>
      </w:r>
    </w:p>
    <w:p w:rsidRPr="006167D5" w:rsidR="001B3BB5" w:rsidP="3A7FD57A" w:rsidRDefault="6F3A41E3" w14:paraId="7DEE8CD5" w14:textId="77777777">
      <w:pPr>
        <w:pStyle w:val="ListBullet"/>
        <w:rPr>
          <w:rFonts w:ascii="Calibri" w:hAnsi="Calibri" w:cs="Times New Roman" w:asciiTheme="majorAscii" w:hAnsiTheme="majorAscii" w:cstheme="majorBidi"/>
          <w:sz w:val="24"/>
          <w:szCs w:val="24"/>
        </w:rPr>
      </w:pPr>
      <w:r w:rsidRPr="3A7FD57A" w:rsidR="29471CC2">
        <w:rPr>
          <w:rFonts w:ascii="Calibri" w:hAnsi="Calibri" w:cs="Times New Roman" w:asciiTheme="majorAscii" w:hAnsiTheme="majorAscii" w:cstheme="majorBidi"/>
          <w:sz w:val="24"/>
          <w:szCs w:val="24"/>
        </w:rPr>
        <w:t>Workflow status tracking and monitoring</w:t>
      </w:r>
    </w:p>
    <w:p w:rsidRPr="006167D5" w:rsidR="001B3BB5" w:rsidP="3A7FD57A" w:rsidRDefault="6F3A41E3" w14:paraId="31B137E4" w14:textId="77777777">
      <w:pPr>
        <w:pStyle w:val="ListBullet"/>
        <w:rPr>
          <w:rFonts w:ascii="Calibri" w:hAnsi="Calibri" w:cs="Times New Roman" w:asciiTheme="majorAscii" w:hAnsiTheme="majorAscii" w:cstheme="majorBidi"/>
          <w:sz w:val="24"/>
          <w:szCs w:val="24"/>
        </w:rPr>
      </w:pPr>
      <w:r w:rsidRPr="3A7FD57A" w:rsidR="29471CC2">
        <w:rPr>
          <w:rFonts w:ascii="Calibri" w:hAnsi="Calibri" w:cs="Times New Roman" w:asciiTheme="majorAscii" w:hAnsiTheme="majorAscii" w:cstheme="majorBidi"/>
          <w:sz w:val="24"/>
          <w:szCs w:val="24"/>
        </w:rPr>
        <w:t>Dashboard updates for real-time status</w:t>
      </w:r>
    </w:p>
    <w:p w:rsidRPr="006167D5" w:rsidR="001B3BB5" w:rsidRDefault="00842D29" w14:paraId="049F31CB" w14:textId="77777777">
      <w:pPr>
        <w:rPr>
          <w:rFonts w:asciiTheme="majorHAnsi" w:hAnsiTheme="majorHAnsi" w:cstheme="majorHAnsi"/>
          <w:sz w:val="24"/>
          <w:szCs w:val="24"/>
        </w:rPr>
      </w:pPr>
      <w:r w:rsidRPr="27CA0883">
        <w:rPr>
          <w:rFonts w:ascii="Calibri" w:hAnsi="Calibri" w:cs="Calibri" w:asciiTheme="majorAscii" w:hAnsiTheme="majorAscii" w:cstheme="majorAscii"/>
          <w:sz w:val="24"/>
          <w:szCs w:val="24"/>
        </w:rPr>
        <w:br w:type="page"/>
      </w:r>
    </w:p>
    <w:p w:rsidRPr="006167D5" w:rsidR="001B3BB5" w:rsidP="27CA0883" w:rsidRDefault="00842D29" w14:paraId="37A1EA31" w14:textId="24F857AA">
      <w:pPr>
        <w:pStyle w:val="Heading1"/>
        <w:rPr>
          <w:rFonts w:cs="Calibri" w:cstheme="majorAscii"/>
        </w:rPr>
      </w:pPr>
      <w:r w:rsidRPr="3A7FD57A" w:rsidR="3291274C">
        <w:rPr>
          <w:rFonts w:cs="Calibri" w:cstheme="majorAscii"/>
        </w:rPr>
        <w:t>7</w:t>
      </w:r>
      <w:r w:rsidRPr="3A7FD57A" w:rsidR="1735266A">
        <w:rPr>
          <w:rFonts w:cs="Calibri" w:cstheme="majorAscii"/>
        </w:rPr>
        <w:t>. Integration Requirements</w:t>
      </w:r>
    </w:p>
    <w:p w:rsidRPr="006167D5" w:rsidR="001B3BB5" w:rsidP="3A7FD57A" w:rsidRDefault="00842D29" w14:paraId="76DC0AD3" w14:textId="1C15C77D">
      <w:pPr>
        <w:pStyle w:val="Heading2"/>
        <w:rPr>
          <w:rFonts w:cs="Calibri" w:cstheme="majorAscii"/>
          <w:sz w:val="24"/>
          <w:szCs w:val="24"/>
        </w:rPr>
      </w:pPr>
      <w:r w:rsidRPr="3A7FD57A" w:rsidR="0C59D062">
        <w:rPr>
          <w:rFonts w:cs="Calibri" w:cstheme="majorAscii"/>
          <w:sz w:val="24"/>
          <w:szCs w:val="24"/>
        </w:rPr>
        <w:t>7</w:t>
      </w:r>
      <w:r w:rsidRPr="3A7FD57A" w:rsidR="03EC60C2">
        <w:rPr>
          <w:rFonts w:cs="Calibri" w:cstheme="majorAscii"/>
          <w:sz w:val="24"/>
          <w:szCs w:val="24"/>
        </w:rPr>
        <w:t>.</w:t>
      </w:r>
      <w:r w:rsidRPr="3A7FD57A" w:rsidR="3C45B736">
        <w:rPr>
          <w:rFonts w:cs="Calibri" w:cstheme="majorAscii"/>
          <w:sz w:val="24"/>
          <w:szCs w:val="24"/>
        </w:rPr>
        <w:t>1</w:t>
      </w:r>
      <w:r w:rsidRPr="3A7FD57A" w:rsidR="03EC60C2">
        <w:rPr>
          <w:rFonts w:cs="Calibri" w:cstheme="majorAscii"/>
          <w:sz w:val="24"/>
          <w:szCs w:val="24"/>
        </w:rPr>
        <w:t xml:space="preserve"> External System Integration</w:t>
      </w:r>
    </w:p>
    <w:p w:rsidRPr="006167D5" w:rsidR="001B3BB5" w:rsidP="3A7FD57A" w:rsidRDefault="6F3A41E3" w14:paraId="420DAE8E" w14:textId="77777777">
      <w:pPr>
        <w:pStyle w:val="ListBullet"/>
        <w:rPr>
          <w:rFonts w:ascii="Calibri" w:hAnsi="Calibri" w:cs="Times New Roman" w:asciiTheme="majorAscii" w:hAnsiTheme="majorAscii" w:cstheme="majorBidi"/>
          <w:sz w:val="24"/>
          <w:szCs w:val="24"/>
        </w:rPr>
      </w:pPr>
      <w:r w:rsidRPr="3A7FD57A" w:rsidR="29471CC2">
        <w:rPr>
          <w:rFonts w:ascii="Calibri" w:hAnsi="Calibri" w:cs="Times New Roman" w:asciiTheme="majorAscii" w:hAnsiTheme="majorAscii" w:cstheme="majorBidi"/>
          <w:sz w:val="24"/>
          <w:szCs w:val="24"/>
        </w:rPr>
        <w:t>Medical device integration for vital signs monitoring</w:t>
      </w:r>
    </w:p>
    <w:p w:rsidRPr="006167D5" w:rsidR="001B3BB5" w:rsidP="3A7FD57A" w:rsidRDefault="6F3A41E3" w14:paraId="29F2B779" w14:textId="77777777">
      <w:pPr>
        <w:pStyle w:val="ListBullet"/>
        <w:rPr>
          <w:rFonts w:ascii="Calibri" w:hAnsi="Calibri" w:cs="Times New Roman" w:asciiTheme="majorAscii" w:hAnsiTheme="majorAscii" w:cstheme="majorBidi"/>
          <w:sz w:val="24"/>
          <w:szCs w:val="24"/>
        </w:rPr>
      </w:pPr>
      <w:r w:rsidRPr="3A7FD57A" w:rsidR="29471CC2">
        <w:rPr>
          <w:rFonts w:ascii="Calibri" w:hAnsi="Calibri" w:cs="Times New Roman" w:asciiTheme="majorAscii" w:hAnsiTheme="majorAscii" w:cstheme="majorBidi"/>
          <w:sz w:val="24"/>
          <w:szCs w:val="24"/>
        </w:rPr>
        <w:t>Laboratory equipment interface (LIS)</w:t>
      </w:r>
    </w:p>
    <w:p w:rsidRPr="006167D5" w:rsidR="001B3BB5" w:rsidP="3A7FD57A" w:rsidRDefault="6F3A41E3" w14:paraId="0ABC6564" w14:textId="77777777">
      <w:pPr>
        <w:pStyle w:val="ListBullet"/>
        <w:rPr>
          <w:rFonts w:ascii="Calibri" w:hAnsi="Calibri" w:cs="Times New Roman" w:asciiTheme="majorAscii" w:hAnsiTheme="majorAscii" w:cstheme="majorBidi"/>
          <w:sz w:val="24"/>
          <w:szCs w:val="24"/>
        </w:rPr>
      </w:pPr>
      <w:r w:rsidRPr="3A7FD57A" w:rsidR="29471CC2">
        <w:rPr>
          <w:rFonts w:ascii="Calibri" w:hAnsi="Calibri" w:cs="Times New Roman" w:asciiTheme="majorAscii" w:hAnsiTheme="majorAscii" w:cstheme="majorBidi"/>
          <w:sz w:val="24"/>
          <w:szCs w:val="24"/>
        </w:rPr>
        <w:t>Radiology equipment interface (RIS/PACS)</w:t>
      </w:r>
    </w:p>
    <w:p w:rsidRPr="006167D5" w:rsidR="001B3BB5" w:rsidP="3A7FD57A" w:rsidRDefault="6F3A41E3" w14:paraId="0CE40B26" w14:textId="77777777">
      <w:pPr>
        <w:pStyle w:val="ListBullet"/>
        <w:rPr>
          <w:rFonts w:ascii="Calibri" w:hAnsi="Calibri" w:cs="Times New Roman" w:asciiTheme="majorAscii" w:hAnsiTheme="majorAscii" w:cstheme="majorBidi"/>
          <w:sz w:val="24"/>
          <w:szCs w:val="24"/>
        </w:rPr>
      </w:pPr>
      <w:r w:rsidRPr="3A7FD57A" w:rsidR="29471CC2">
        <w:rPr>
          <w:rFonts w:ascii="Calibri" w:hAnsi="Calibri" w:cs="Times New Roman" w:asciiTheme="majorAscii" w:hAnsiTheme="majorAscii" w:cstheme="majorBidi"/>
          <w:sz w:val="24"/>
          <w:szCs w:val="24"/>
        </w:rPr>
        <w:t>Insurance claim processing systems</w:t>
      </w:r>
    </w:p>
    <w:p w:rsidRPr="006167D5" w:rsidR="001B3BB5" w:rsidP="3A7FD57A" w:rsidRDefault="6F3A41E3" w14:paraId="42420189" w14:textId="77777777">
      <w:pPr>
        <w:pStyle w:val="ListBullet"/>
        <w:rPr>
          <w:rFonts w:ascii="Calibri" w:hAnsi="Calibri" w:cs="Times New Roman" w:asciiTheme="majorAscii" w:hAnsiTheme="majorAscii" w:cstheme="majorBidi"/>
          <w:sz w:val="24"/>
          <w:szCs w:val="24"/>
        </w:rPr>
      </w:pPr>
      <w:r w:rsidRPr="3A7FD57A" w:rsidR="29471CC2">
        <w:rPr>
          <w:rFonts w:ascii="Calibri" w:hAnsi="Calibri" w:cs="Times New Roman" w:asciiTheme="majorAscii" w:hAnsiTheme="majorAscii" w:cstheme="majorBidi"/>
          <w:sz w:val="24"/>
          <w:szCs w:val="24"/>
        </w:rPr>
        <w:t>Government health reporting systems</w:t>
      </w:r>
    </w:p>
    <w:p w:rsidRPr="006167D5" w:rsidR="001B3BB5" w:rsidP="3A7FD57A" w:rsidRDefault="6F3A41E3" w14:paraId="4EE67662" w14:textId="77777777">
      <w:pPr>
        <w:pStyle w:val="ListBullet"/>
        <w:rPr>
          <w:rFonts w:ascii="Calibri" w:hAnsi="Calibri" w:cs="Times New Roman" w:asciiTheme="majorAscii" w:hAnsiTheme="majorAscii" w:cstheme="majorBidi"/>
          <w:sz w:val="24"/>
          <w:szCs w:val="24"/>
        </w:rPr>
      </w:pPr>
      <w:r w:rsidRPr="3A7FD57A" w:rsidR="29471CC2">
        <w:rPr>
          <w:rFonts w:ascii="Calibri" w:hAnsi="Calibri" w:cs="Times New Roman" w:asciiTheme="majorAscii" w:hAnsiTheme="majorAscii" w:cstheme="majorBidi"/>
          <w:sz w:val="24"/>
          <w:szCs w:val="24"/>
        </w:rPr>
        <w:t>Emergency Medical Services (EMS) systems</w:t>
      </w:r>
    </w:p>
    <w:p w:rsidRPr="006167D5" w:rsidR="001B3BB5" w:rsidP="3A7FD57A" w:rsidRDefault="6F3A41E3" w14:paraId="4C2FB26A" w14:textId="77777777">
      <w:pPr>
        <w:pStyle w:val="ListBullet"/>
        <w:rPr>
          <w:rFonts w:ascii="Calibri" w:hAnsi="Calibri" w:cs="Times New Roman" w:asciiTheme="majorAscii" w:hAnsiTheme="majorAscii" w:cstheme="majorBidi"/>
          <w:sz w:val="24"/>
          <w:szCs w:val="24"/>
        </w:rPr>
      </w:pPr>
      <w:r w:rsidRPr="3A7FD57A" w:rsidR="29471CC2">
        <w:rPr>
          <w:rFonts w:ascii="Calibri" w:hAnsi="Calibri" w:cs="Times New Roman" w:asciiTheme="majorAscii" w:hAnsiTheme="majorAscii" w:cstheme="majorBidi"/>
          <w:sz w:val="24"/>
          <w:szCs w:val="24"/>
        </w:rPr>
        <w:t>Police department systems for MLC cases</w:t>
      </w:r>
    </w:p>
    <w:p w:rsidRPr="006167D5" w:rsidR="001B3BB5" w:rsidP="3A7FD57A" w:rsidRDefault="6F3A41E3" w14:paraId="4A550C75" w14:textId="77777777">
      <w:pPr>
        <w:pStyle w:val="ListBullet"/>
        <w:rPr>
          <w:rFonts w:ascii="Calibri" w:hAnsi="Calibri" w:cs="Times New Roman" w:asciiTheme="majorAscii" w:hAnsiTheme="majorAscii" w:cstheme="majorBidi"/>
          <w:sz w:val="24"/>
          <w:szCs w:val="24"/>
        </w:rPr>
      </w:pPr>
      <w:r w:rsidRPr="3A7FD57A" w:rsidR="29471CC2">
        <w:rPr>
          <w:rFonts w:ascii="Calibri" w:hAnsi="Calibri" w:cs="Times New Roman" w:asciiTheme="majorAscii" w:hAnsiTheme="majorAscii" w:cstheme="majorBidi"/>
          <w:sz w:val="24"/>
          <w:szCs w:val="24"/>
        </w:rPr>
        <w:t>SMS and email notification services</w:t>
      </w:r>
    </w:p>
    <w:p w:rsidRPr="006167D5" w:rsidR="001B3BB5" w:rsidP="3A7FD57A" w:rsidRDefault="6F3A41E3" w14:paraId="388CD48C" w14:textId="77777777">
      <w:pPr>
        <w:pStyle w:val="ListBullet"/>
        <w:rPr>
          <w:rFonts w:ascii="Calibri" w:hAnsi="Calibri" w:cs="Times New Roman" w:asciiTheme="majorAscii" w:hAnsiTheme="majorAscii" w:cstheme="majorBidi"/>
          <w:sz w:val="24"/>
          <w:szCs w:val="24"/>
        </w:rPr>
      </w:pPr>
      <w:r w:rsidRPr="3A7FD57A" w:rsidR="29471CC2">
        <w:rPr>
          <w:rFonts w:ascii="Calibri" w:hAnsi="Calibri" w:cs="Times New Roman" w:asciiTheme="majorAscii" w:hAnsiTheme="majorAscii" w:cstheme="majorBidi"/>
          <w:sz w:val="24"/>
          <w:szCs w:val="24"/>
        </w:rPr>
        <w:t>Payment gateway integration</w:t>
      </w:r>
    </w:p>
    <w:p w:rsidRPr="006167D5" w:rsidR="001B3BB5" w:rsidP="3A7FD57A" w:rsidRDefault="00842D29" w14:paraId="10D58A2F" w14:textId="00101B3C">
      <w:pPr>
        <w:pStyle w:val="Heading2"/>
        <w:rPr>
          <w:rFonts w:cs="Calibri" w:cstheme="majorAscii"/>
          <w:sz w:val="24"/>
          <w:szCs w:val="24"/>
        </w:rPr>
      </w:pPr>
      <w:r w:rsidRPr="3A7FD57A" w:rsidR="239498E3">
        <w:rPr>
          <w:rFonts w:cs="Calibri" w:cstheme="majorAscii"/>
          <w:sz w:val="24"/>
          <w:szCs w:val="24"/>
        </w:rPr>
        <w:t>7</w:t>
      </w:r>
      <w:r w:rsidRPr="3A7FD57A" w:rsidR="03EC60C2">
        <w:rPr>
          <w:rFonts w:cs="Calibri" w:cstheme="majorAscii"/>
          <w:sz w:val="24"/>
          <w:szCs w:val="24"/>
        </w:rPr>
        <w:t>.</w:t>
      </w:r>
      <w:r w:rsidRPr="3A7FD57A" w:rsidR="115902C3">
        <w:rPr>
          <w:rFonts w:cs="Calibri" w:cstheme="majorAscii"/>
          <w:sz w:val="24"/>
          <w:szCs w:val="24"/>
        </w:rPr>
        <w:t>2</w:t>
      </w:r>
      <w:r w:rsidRPr="3A7FD57A" w:rsidR="03EC60C2">
        <w:rPr>
          <w:rFonts w:cs="Calibri" w:cstheme="majorAscii"/>
          <w:sz w:val="24"/>
          <w:szCs w:val="24"/>
        </w:rPr>
        <w:t xml:space="preserve"> Data Synchronization</w:t>
      </w:r>
    </w:p>
    <w:p w:rsidRPr="006167D5" w:rsidR="001B3BB5" w:rsidP="3A7FD57A" w:rsidRDefault="6F3A41E3" w14:paraId="541A93A5" w14:textId="77777777">
      <w:pPr>
        <w:pStyle w:val="ListBullet"/>
        <w:rPr>
          <w:rFonts w:ascii="Calibri" w:hAnsi="Calibri" w:cs="Times New Roman" w:asciiTheme="majorAscii" w:hAnsiTheme="majorAscii" w:cstheme="majorBidi"/>
          <w:sz w:val="24"/>
          <w:szCs w:val="24"/>
        </w:rPr>
      </w:pPr>
      <w:r w:rsidRPr="3A7FD57A" w:rsidR="29471CC2">
        <w:rPr>
          <w:rFonts w:ascii="Calibri" w:hAnsi="Calibri" w:cs="Times New Roman" w:asciiTheme="majorAscii" w:hAnsiTheme="majorAscii" w:cstheme="majorBidi"/>
          <w:sz w:val="24"/>
          <w:szCs w:val="24"/>
        </w:rPr>
        <w:t>Real-time synchronization of patient demographics across HIS</w:t>
      </w:r>
    </w:p>
    <w:p w:rsidRPr="006167D5" w:rsidR="001B3BB5" w:rsidP="3A7FD57A" w:rsidRDefault="6F3A41E3" w14:paraId="422AEE34" w14:textId="77777777">
      <w:pPr>
        <w:pStyle w:val="ListBullet"/>
        <w:rPr>
          <w:rFonts w:ascii="Calibri" w:hAnsi="Calibri" w:cs="Times New Roman" w:asciiTheme="majorAscii" w:hAnsiTheme="majorAscii" w:cstheme="majorBidi"/>
          <w:sz w:val="24"/>
          <w:szCs w:val="24"/>
        </w:rPr>
      </w:pPr>
      <w:r w:rsidRPr="3A7FD57A" w:rsidR="29471CC2">
        <w:rPr>
          <w:rFonts w:ascii="Calibri" w:hAnsi="Calibri" w:cs="Times New Roman" w:asciiTheme="majorAscii" w:hAnsiTheme="majorAscii" w:cstheme="majorBidi"/>
          <w:sz w:val="24"/>
          <w:szCs w:val="24"/>
        </w:rPr>
        <w:t>Bi-directional sync with EHR for clinical data</w:t>
      </w:r>
    </w:p>
    <w:p w:rsidRPr="006167D5" w:rsidR="001B3BB5" w:rsidP="3A7FD57A" w:rsidRDefault="6F3A41E3" w14:paraId="6DB5F57D" w14:textId="77777777">
      <w:pPr>
        <w:pStyle w:val="ListBullet"/>
        <w:rPr>
          <w:rFonts w:ascii="Calibri" w:hAnsi="Calibri" w:cs="Times New Roman" w:asciiTheme="majorAscii" w:hAnsiTheme="majorAscii" w:cstheme="majorBidi"/>
          <w:sz w:val="24"/>
          <w:szCs w:val="24"/>
        </w:rPr>
      </w:pPr>
      <w:r w:rsidRPr="3A7FD57A" w:rsidR="29471CC2">
        <w:rPr>
          <w:rFonts w:ascii="Calibri" w:hAnsi="Calibri" w:cs="Times New Roman" w:asciiTheme="majorAscii" w:hAnsiTheme="majorAscii" w:cstheme="majorBidi"/>
          <w:sz w:val="24"/>
          <w:szCs w:val="24"/>
        </w:rPr>
        <w:t>Real-time bed status updates</w:t>
      </w:r>
    </w:p>
    <w:p w:rsidRPr="006167D5" w:rsidR="001B3BB5" w:rsidP="3A7FD57A" w:rsidRDefault="6F3A41E3" w14:paraId="256C445E" w14:textId="77777777">
      <w:pPr>
        <w:pStyle w:val="ListBullet"/>
        <w:rPr>
          <w:rFonts w:ascii="Calibri" w:hAnsi="Calibri" w:cs="Times New Roman" w:asciiTheme="majorAscii" w:hAnsiTheme="majorAscii" w:cstheme="majorBidi"/>
          <w:sz w:val="24"/>
          <w:szCs w:val="24"/>
        </w:rPr>
      </w:pPr>
      <w:r w:rsidRPr="3A7FD57A" w:rsidR="29471CC2">
        <w:rPr>
          <w:rFonts w:ascii="Calibri" w:hAnsi="Calibri" w:cs="Times New Roman" w:asciiTheme="majorAscii" w:hAnsiTheme="majorAscii" w:cstheme="majorBidi"/>
          <w:sz w:val="24"/>
          <w:szCs w:val="24"/>
        </w:rPr>
        <w:t>Service order and result synchronization with LIS/RIS</w:t>
      </w:r>
    </w:p>
    <w:p w:rsidRPr="006167D5" w:rsidR="001B3BB5" w:rsidP="3A7FD57A" w:rsidRDefault="6F3A41E3" w14:paraId="25E4E259" w14:textId="77777777">
      <w:pPr>
        <w:pStyle w:val="ListBullet"/>
        <w:rPr>
          <w:rFonts w:ascii="Calibri" w:hAnsi="Calibri" w:cs="Times New Roman" w:asciiTheme="majorAscii" w:hAnsiTheme="majorAscii" w:cstheme="majorBidi"/>
          <w:sz w:val="24"/>
          <w:szCs w:val="24"/>
        </w:rPr>
      </w:pPr>
      <w:r w:rsidRPr="3A7FD57A" w:rsidR="29471CC2">
        <w:rPr>
          <w:rFonts w:ascii="Calibri" w:hAnsi="Calibri" w:cs="Times New Roman" w:asciiTheme="majorAscii" w:hAnsiTheme="majorAscii" w:cstheme="majorBidi"/>
          <w:sz w:val="24"/>
          <w:szCs w:val="24"/>
        </w:rPr>
        <w:t>Billing data sync with finance module</w:t>
      </w:r>
    </w:p>
    <w:p w:rsidRPr="006167D5" w:rsidR="001B3BB5" w:rsidP="3A7FD57A" w:rsidRDefault="6F3A41E3" w14:paraId="752C10EC" w14:textId="77777777">
      <w:pPr>
        <w:pStyle w:val="ListBullet"/>
        <w:rPr>
          <w:rFonts w:ascii="Calibri" w:hAnsi="Calibri" w:cs="Times New Roman" w:asciiTheme="majorAscii" w:hAnsiTheme="majorAscii" w:cstheme="majorBidi"/>
          <w:sz w:val="24"/>
          <w:szCs w:val="24"/>
        </w:rPr>
      </w:pPr>
      <w:r w:rsidRPr="3A7FD57A" w:rsidR="29471CC2">
        <w:rPr>
          <w:rFonts w:ascii="Calibri" w:hAnsi="Calibri" w:cs="Times New Roman" w:asciiTheme="majorAscii" w:hAnsiTheme="majorAscii" w:cstheme="majorBidi"/>
          <w:sz w:val="24"/>
          <w:szCs w:val="24"/>
        </w:rPr>
        <w:t>Inventory consumption sync with inventory module</w:t>
      </w:r>
    </w:p>
    <w:p w:rsidRPr="006167D5" w:rsidR="001B3BB5" w:rsidP="3A7FD57A" w:rsidRDefault="6F3A41E3" w14:paraId="7C098996" w14:textId="77777777">
      <w:pPr>
        <w:pStyle w:val="ListBullet"/>
        <w:rPr>
          <w:rFonts w:ascii="Calibri" w:hAnsi="Calibri" w:cs="Times New Roman" w:asciiTheme="majorAscii" w:hAnsiTheme="majorAscii" w:cstheme="majorBidi"/>
          <w:sz w:val="24"/>
          <w:szCs w:val="24"/>
        </w:rPr>
      </w:pPr>
      <w:r w:rsidRPr="3A7FD57A" w:rsidR="29471CC2">
        <w:rPr>
          <w:rFonts w:ascii="Calibri" w:hAnsi="Calibri" w:cs="Times New Roman" w:asciiTheme="majorAscii" w:hAnsiTheme="majorAscii" w:cstheme="majorBidi"/>
          <w:sz w:val="24"/>
          <w:szCs w:val="24"/>
        </w:rPr>
        <w:t>Medication order sync with pharmacy module</w:t>
      </w:r>
    </w:p>
    <w:p w:rsidRPr="006167D5" w:rsidR="001B3BB5" w:rsidP="3A7FD57A" w:rsidRDefault="6F3A41E3" w14:paraId="7674707D" w14:textId="77777777">
      <w:pPr>
        <w:pStyle w:val="ListBullet"/>
        <w:rPr>
          <w:rFonts w:ascii="Calibri" w:hAnsi="Calibri" w:cs="Times New Roman" w:asciiTheme="majorAscii" w:hAnsiTheme="majorAscii" w:cstheme="majorBidi"/>
          <w:sz w:val="24"/>
          <w:szCs w:val="24"/>
        </w:rPr>
      </w:pPr>
      <w:r w:rsidRPr="3A7FD57A" w:rsidR="29471CC2">
        <w:rPr>
          <w:rFonts w:ascii="Calibri" w:hAnsi="Calibri" w:cs="Times New Roman" w:asciiTheme="majorAscii" w:hAnsiTheme="majorAscii" w:cstheme="majorBidi"/>
          <w:sz w:val="24"/>
          <w:szCs w:val="24"/>
        </w:rPr>
        <w:t>Conflict resolution for concurrent updates</w:t>
      </w:r>
    </w:p>
    <w:p w:rsidRPr="006167D5" w:rsidR="001B3BB5" w:rsidP="3A7FD57A" w:rsidRDefault="6F3A41E3" w14:paraId="48E15940" w14:textId="77777777">
      <w:pPr>
        <w:pStyle w:val="ListBullet"/>
        <w:rPr>
          <w:rFonts w:ascii="Calibri" w:hAnsi="Calibri" w:cs="Times New Roman" w:asciiTheme="majorAscii" w:hAnsiTheme="majorAscii" w:cstheme="majorBidi"/>
          <w:sz w:val="24"/>
          <w:szCs w:val="24"/>
        </w:rPr>
      </w:pPr>
      <w:r w:rsidRPr="3A7FD57A" w:rsidR="29471CC2">
        <w:rPr>
          <w:rFonts w:ascii="Calibri" w:hAnsi="Calibri" w:cs="Times New Roman" w:asciiTheme="majorAscii" w:hAnsiTheme="majorAscii" w:cstheme="majorBidi"/>
          <w:sz w:val="24"/>
          <w:szCs w:val="24"/>
        </w:rPr>
        <w:t>Data consistency validation</w:t>
      </w:r>
    </w:p>
    <w:p w:rsidRPr="006167D5" w:rsidR="001B3BB5" w:rsidP="3A7FD57A" w:rsidRDefault="6F3A41E3" w14:paraId="47CDDB39" w14:textId="77777777">
      <w:pPr>
        <w:pStyle w:val="ListBullet"/>
        <w:rPr>
          <w:rFonts w:ascii="Calibri" w:hAnsi="Calibri" w:cs="Times New Roman" w:asciiTheme="majorAscii" w:hAnsiTheme="majorAscii" w:cstheme="majorBidi"/>
          <w:sz w:val="24"/>
          <w:szCs w:val="24"/>
        </w:rPr>
      </w:pPr>
      <w:r w:rsidRPr="3A7FD57A" w:rsidR="29471CC2">
        <w:rPr>
          <w:rFonts w:ascii="Calibri" w:hAnsi="Calibri" w:cs="Times New Roman" w:asciiTheme="majorAscii" w:hAnsiTheme="majorAscii" w:cstheme="majorBidi"/>
          <w:sz w:val="24"/>
          <w:szCs w:val="24"/>
        </w:rPr>
        <w:t>Sync</w:t>
      </w:r>
      <w:r w:rsidRPr="3A7FD57A" w:rsidR="29471CC2">
        <w:rPr>
          <w:rFonts w:ascii="Calibri" w:hAnsi="Calibri" w:cs="Times New Roman" w:asciiTheme="majorAscii" w:hAnsiTheme="majorAscii" w:cstheme="majorBidi"/>
          <w:sz w:val="24"/>
          <w:szCs w:val="24"/>
        </w:rPr>
        <w:t xml:space="preserve"> failure handling and retry mechanism</w:t>
      </w:r>
    </w:p>
    <w:p w:rsidRPr="006167D5" w:rsidR="001B3BB5" w:rsidRDefault="00842D29" w14:paraId="62486C05" w14:textId="77777777">
      <w:pPr>
        <w:rPr>
          <w:rFonts w:asciiTheme="majorHAnsi" w:hAnsiTheme="majorHAnsi" w:cstheme="majorHAnsi"/>
          <w:sz w:val="24"/>
          <w:szCs w:val="24"/>
        </w:rPr>
      </w:pPr>
      <w:r w:rsidRPr="006167D5">
        <w:rPr>
          <w:rFonts w:asciiTheme="majorHAnsi" w:hAnsiTheme="majorHAnsi" w:cstheme="majorHAnsi"/>
          <w:sz w:val="24"/>
          <w:szCs w:val="24"/>
        </w:rPr>
        <w:br w:type="page"/>
      </w:r>
    </w:p>
    <w:p w:rsidRPr="006167D5" w:rsidR="001B3BB5" w:rsidP="3A7FD57A" w:rsidRDefault="00842D29" w14:paraId="0253DA32" w14:textId="2FD0E2C2">
      <w:pPr>
        <w:pStyle w:val="Heading1"/>
        <w:rPr>
          <w:rFonts w:cs="Calibri" w:cstheme="majorAscii"/>
        </w:rPr>
      </w:pPr>
      <w:r w:rsidRPr="3A7FD57A" w:rsidR="1B4DCE45">
        <w:rPr>
          <w:rFonts w:cs="Calibri" w:cstheme="majorAscii"/>
        </w:rPr>
        <w:t>8</w:t>
      </w:r>
      <w:r w:rsidRPr="3A7FD57A" w:rsidR="03EC60C2">
        <w:rPr>
          <w:rFonts w:cs="Calibri" w:cstheme="majorAscii"/>
        </w:rPr>
        <w:t>. Reporting Requirements</w:t>
      </w:r>
    </w:p>
    <w:p w:rsidRPr="006167D5" w:rsidR="001B3BB5" w:rsidP="3A7FD57A" w:rsidRDefault="00842D29" w14:paraId="02EC0C0C" w14:textId="05237575">
      <w:pPr>
        <w:pStyle w:val="Heading2"/>
        <w:rPr>
          <w:rFonts w:cs="Calibri" w:cstheme="majorAscii"/>
          <w:sz w:val="24"/>
          <w:szCs w:val="24"/>
        </w:rPr>
      </w:pPr>
      <w:r w:rsidRPr="3A7FD57A" w:rsidR="2686AEC6">
        <w:rPr>
          <w:rFonts w:cs="Calibri" w:cstheme="majorAscii"/>
          <w:sz w:val="24"/>
          <w:szCs w:val="24"/>
        </w:rPr>
        <w:t>8</w:t>
      </w:r>
      <w:r w:rsidRPr="3A7FD57A" w:rsidR="03EC60C2">
        <w:rPr>
          <w:rFonts w:cs="Calibri" w:cstheme="majorAscii"/>
          <w:sz w:val="24"/>
          <w:szCs w:val="24"/>
        </w:rPr>
        <w:t>.1 Operational Reports</w:t>
      </w:r>
    </w:p>
    <w:p w:rsidRPr="006167D5" w:rsidR="001B3BB5" w:rsidP="3A7FD57A" w:rsidRDefault="6F3A41E3" w14:paraId="1252D66E" w14:textId="77777777">
      <w:pPr>
        <w:pStyle w:val="ListBullet"/>
        <w:rPr>
          <w:rFonts w:ascii="Calibri" w:hAnsi="Calibri" w:cs="Times New Roman" w:asciiTheme="majorAscii" w:hAnsiTheme="majorAscii" w:cstheme="majorBidi"/>
          <w:sz w:val="24"/>
          <w:szCs w:val="24"/>
        </w:rPr>
      </w:pPr>
      <w:r w:rsidRPr="3A7FD57A" w:rsidR="29471CC2">
        <w:rPr>
          <w:rFonts w:ascii="Calibri" w:hAnsi="Calibri" w:cs="Times New Roman" w:asciiTheme="majorAscii" w:hAnsiTheme="majorAscii" w:cstheme="majorBidi"/>
          <w:sz w:val="24"/>
          <w:szCs w:val="24"/>
        </w:rPr>
        <w:t>Daily ER census report</w:t>
      </w:r>
    </w:p>
    <w:p w:rsidRPr="006167D5" w:rsidR="001B3BB5" w:rsidP="3A7FD57A" w:rsidRDefault="6F3A41E3" w14:paraId="7B840783" w14:textId="77777777">
      <w:pPr>
        <w:pStyle w:val="ListBullet"/>
        <w:rPr>
          <w:rFonts w:ascii="Calibri" w:hAnsi="Calibri" w:cs="Times New Roman" w:asciiTheme="majorAscii" w:hAnsiTheme="majorAscii" w:cstheme="majorBidi"/>
          <w:sz w:val="24"/>
          <w:szCs w:val="24"/>
        </w:rPr>
      </w:pPr>
      <w:r w:rsidRPr="3A7FD57A" w:rsidR="29471CC2">
        <w:rPr>
          <w:rFonts w:ascii="Calibri" w:hAnsi="Calibri" w:cs="Times New Roman" w:asciiTheme="majorAscii" w:hAnsiTheme="majorAscii" w:cstheme="majorBidi"/>
          <w:sz w:val="24"/>
          <w:szCs w:val="24"/>
        </w:rPr>
        <w:t>Patient arrival log</w:t>
      </w:r>
    </w:p>
    <w:p w:rsidRPr="006167D5" w:rsidR="001B3BB5" w:rsidP="3A7FD57A" w:rsidRDefault="6F3A41E3" w14:paraId="4E9F5881" w14:textId="77777777">
      <w:pPr>
        <w:pStyle w:val="ListBullet"/>
        <w:rPr>
          <w:rFonts w:ascii="Calibri" w:hAnsi="Calibri" w:cs="Times New Roman" w:asciiTheme="majorAscii" w:hAnsiTheme="majorAscii" w:cstheme="majorBidi"/>
          <w:sz w:val="24"/>
          <w:szCs w:val="24"/>
        </w:rPr>
      </w:pPr>
      <w:r w:rsidRPr="3A7FD57A" w:rsidR="29471CC2">
        <w:rPr>
          <w:rFonts w:ascii="Calibri" w:hAnsi="Calibri" w:cs="Times New Roman" w:asciiTheme="majorAscii" w:hAnsiTheme="majorAscii" w:cstheme="majorBidi"/>
          <w:sz w:val="24"/>
          <w:szCs w:val="24"/>
        </w:rPr>
        <w:t>Triage category distribution</w:t>
      </w:r>
    </w:p>
    <w:p w:rsidRPr="006167D5" w:rsidR="001B3BB5" w:rsidP="3A7FD57A" w:rsidRDefault="6F3A41E3" w14:paraId="1AEAAD3F" w14:textId="77777777">
      <w:pPr>
        <w:pStyle w:val="ListBullet"/>
        <w:rPr>
          <w:rFonts w:ascii="Calibri" w:hAnsi="Calibri" w:cs="Times New Roman" w:asciiTheme="majorAscii" w:hAnsiTheme="majorAscii" w:cstheme="majorBidi"/>
          <w:sz w:val="24"/>
          <w:szCs w:val="24"/>
        </w:rPr>
      </w:pPr>
      <w:r w:rsidRPr="3A7FD57A" w:rsidR="29471CC2">
        <w:rPr>
          <w:rFonts w:ascii="Calibri" w:hAnsi="Calibri" w:cs="Times New Roman" w:asciiTheme="majorAscii" w:hAnsiTheme="majorAscii" w:cstheme="majorBidi"/>
          <w:sz w:val="24"/>
          <w:szCs w:val="24"/>
        </w:rPr>
        <w:t>Bed occupancy report</w:t>
      </w:r>
    </w:p>
    <w:p w:rsidRPr="006167D5" w:rsidR="001B3BB5" w:rsidP="3A7FD57A" w:rsidRDefault="6F3A41E3" w14:paraId="07F1EFBF" w14:textId="7F2DBA90">
      <w:pPr>
        <w:pStyle w:val="ListBullet"/>
        <w:rPr>
          <w:rFonts w:ascii="Calibri" w:hAnsi="Calibri" w:cs="Times New Roman" w:asciiTheme="majorAscii" w:hAnsiTheme="majorAscii" w:cstheme="majorBidi"/>
          <w:sz w:val="24"/>
          <w:szCs w:val="24"/>
        </w:rPr>
      </w:pPr>
      <w:r w:rsidRPr="3A7FD57A" w:rsidR="29471CC2">
        <w:rPr>
          <w:rFonts w:ascii="Calibri" w:hAnsi="Calibri" w:cs="Times New Roman" w:asciiTheme="majorAscii" w:hAnsiTheme="majorAscii" w:cstheme="majorBidi"/>
          <w:sz w:val="24"/>
          <w:szCs w:val="24"/>
        </w:rPr>
        <w:t>Average length of stay in ER</w:t>
      </w:r>
      <w:r w:rsidRPr="3A7FD57A" w:rsidR="61EB3B14">
        <w:rPr>
          <w:rFonts w:ascii="Calibri" w:hAnsi="Calibri" w:cs="Times New Roman" w:asciiTheme="majorAscii" w:hAnsiTheme="majorAscii" w:cstheme="majorBidi"/>
          <w:sz w:val="24"/>
          <w:szCs w:val="24"/>
        </w:rPr>
        <w:t xml:space="preserve"> </w:t>
      </w:r>
    </w:p>
    <w:p w:rsidRPr="006167D5" w:rsidR="001B3BB5" w:rsidP="3A7FD57A" w:rsidRDefault="6F3A41E3" w14:paraId="7504C043" w14:textId="3D83A4CD">
      <w:pPr>
        <w:pStyle w:val="ListBullet"/>
        <w:rPr>
          <w:rFonts w:ascii="Calibri" w:hAnsi="Calibri" w:cs="Times New Roman" w:asciiTheme="majorAscii" w:hAnsiTheme="majorAscii" w:cstheme="majorBidi"/>
          <w:sz w:val="24"/>
          <w:szCs w:val="24"/>
        </w:rPr>
      </w:pPr>
      <w:r w:rsidRPr="3A7FD57A" w:rsidR="29471CC2">
        <w:rPr>
          <w:rFonts w:ascii="Calibri" w:hAnsi="Calibri" w:cs="Times New Roman" w:asciiTheme="majorAscii" w:hAnsiTheme="majorAscii" w:cstheme="majorBidi"/>
          <w:sz w:val="24"/>
          <w:szCs w:val="24"/>
        </w:rPr>
        <w:t>Patient waiting time analysis</w:t>
      </w:r>
      <w:r w:rsidRPr="3A7FD57A" w:rsidR="61EB3B14">
        <w:rPr>
          <w:rFonts w:ascii="Calibri" w:hAnsi="Calibri" w:cs="Times New Roman" w:asciiTheme="majorAscii" w:hAnsiTheme="majorAscii" w:cstheme="majorBidi"/>
          <w:sz w:val="24"/>
          <w:szCs w:val="24"/>
        </w:rPr>
        <w:t xml:space="preserve"> </w:t>
      </w:r>
    </w:p>
    <w:p w:rsidRPr="006167D5" w:rsidR="001B3BB5" w:rsidP="3A7FD57A" w:rsidRDefault="6F3A41E3" w14:paraId="73D37EDC" w14:textId="411B9815">
      <w:pPr>
        <w:pStyle w:val="ListBullet"/>
        <w:rPr>
          <w:rFonts w:ascii="Calibri" w:hAnsi="Calibri" w:cs="Times New Roman" w:asciiTheme="majorAscii" w:hAnsiTheme="majorAscii" w:cstheme="majorBidi"/>
          <w:sz w:val="24"/>
          <w:szCs w:val="24"/>
        </w:rPr>
      </w:pPr>
      <w:r w:rsidRPr="3A7FD57A" w:rsidR="29471CC2">
        <w:rPr>
          <w:rFonts w:ascii="Calibri" w:hAnsi="Calibri" w:cs="Times New Roman" w:asciiTheme="majorAscii" w:hAnsiTheme="majorAscii" w:cstheme="majorBidi"/>
          <w:sz w:val="24"/>
          <w:szCs w:val="24"/>
        </w:rPr>
        <w:t>Service turnaround time (Lab/Radiology)</w:t>
      </w:r>
      <w:r w:rsidRPr="3A7FD57A" w:rsidR="176C7FBE">
        <w:rPr>
          <w:rFonts w:ascii="Calibri" w:hAnsi="Calibri" w:cs="Times New Roman" w:asciiTheme="majorAscii" w:hAnsiTheme="majorAscii" w:cstheme="majorBidi"/>
          <w:sz w:val="24"/>
          <w:szCs w:val="24"/>
        </w:rPr>
        <w:t xml:space="preserve"> </w:t>
      </w:r>
    </w:p>
    <w:p w:rsidRPr="006167D5" w:rsidR="001B3BB5" w:rsidP="3A7FD57A" w:rsidRDefault="6F3A41E3" w14:paraId="096C90AB" w14:textId="7374A6B2">
      <w:pPr>
        <w:pStyle w:val="ListBullet"/>
        <w:rPr>
          <w:rFonts w:ascii="Calibri" w:hAnsi="Calibri" w:cs="Times New Roman" w:asciiTheme="majorAscii" w:hAnsiTheme="majorAscii" w:cstheme="majorBidi"/>
          <w:sz w:val="24"/>
          <w:szCs w:val="24"/>
        </w:rPr>
      </w:pPr>
      <w:r w:rsidRPr="3A7FD57A" w:rsidR="29471CC2">
        <w:rPr>
          <w:rFonts w:ascii="Calibri" w:hAnsi="Calibri" w:cs="Times New Roman" w:asciiTheme="majorAscii" w:hAnsiTheme="majorAscii" w:cstheme="majorBidi"/>
          <w:sz w:val="24"/>
          <w:szCs w:val="24"/>
        </w:rPr>
        <w:t>Discharge summary report</w:t>
      </w:r>
      <w:r w:rsidRPr="3A7FD57A" w:rsidR="176C7FBE">
        <w:rPr>
          <w:rFonts w:ascii="Calibri" w:hAnsi="Calibri" w:cs="Times New Roman" w:asciiTheme="majorAscii" w:hAnsiTheme="majorAscii" w:cstheme="majorBidi"/>
          <w:sz w:val="24"/>
          <w:szCs w:val="24"/>
        </w:rPr>
        <w:t xml:space="preserve"> </w:t>
      </w:r>
    </w:p>
    <w:p w:rsidRPr="006167D5" w:rsidR="001B3BB5" w:rsidP="3A7FD57A" w:rsidRDefault="6F3A41E3" w14:paraId="1CF58A10" w14:textId="1FD74D5B">
      <w:pPr>
        <w:pStyle w:val="ListBullet"/>
        <w:rPr>
          <w:rFonts w:ascii="Calibri" w:hAnsi="Calibri" w:cs="Times New Roman" w:asciiTheme="majorAscii" w:hAnsiTheme="majorAscii" w:cstheme="majorBidi"/>
          <w:sz w:val="24"/>
          <w:szCs w:val="24"/>
        </w:rPr>
      </w:pPr>
      <w:r w:rsidRPr="3A7FD57A" w:rsidR="29471CC2">
        <w:rPr>
          <w:rFonts w:ascii="Calibri" w:hAnsi="Calibri" w:cs="Times New Roman" w:asciiTheme="majorAscii" w:hAnsiTheme="majorAscii" w:cstheme="majorBidi"/>
          <w:sz w:val="24"/>
          <w:szCs w:val="24"/>
        </w:rPr>
        <w:t>MLC case report</w:t>
      </w:r>
      <w:r w:rsidRPr="3A7FD57A" w:rsidR="31145948">
        <w:rPr>
          <w:rFonts w:ascii="Calibri" w:hAnsi="Calibri" w:cs="Times New Roman" w:asciiTheme="majorAscii" w:hAnsiTheme="majorAscii" w:cstheme="majorBidi"/>
          <w:sz w:val="24"/>
          <w:szCs w:val="24"/>
        </w:rPr>
        <w:t xml:space="preserve"> </w:t>
      </w:r>
    </w:p>
    <w:p w:rsidRPr="006167D5" w:rsidR="001B3BB5" w:rsidP="3A7FD57A" w:rsidRDefault="6F3A41E3" w14:paraId="2823CC20" w14:textId="0489FCB8">
      <w:pPr>
        <w:pStyle w:val="ListBullet"/>
        <w:rPr>
          <w:rFonts w:ascii="Calibri" w:hAnsi="Calibri" w:cs="Times New Roman" w:asciiTheme="majorAscii" w:hAnsiTheme="majorAscii" w:cstheme="majorBidi"/>
          <w:sz w:val="24"/>
          <w:szCs w:val="24"/>
        </w:rPr>
      </w:pPr>
      <w:r w:rsidRPr="3A7FD57A" w:rsidR="29471CC2">
        <w:rPr>
          <w:rFonts w:ascii="Calibri" w:hAnsi="Calibri" w:cs="Times New Roman" w:asciiTheme="majorAscii" w:hAnsiTheme="majorAscii" w:cstheme="majorBidi"/>
          <w:sz w:val="24"/>
          <w:szCs w:val="24"/>
        </w:rPr>
        <w:t>Pending services report</w:t>
      </w:r>
      <w:r w:rsidRPr="3A7FD57A" w:rsidR="31145948">
        <w:rPr>
          <w:rFonts w:ascii="Calibri" w:hAnsi="Calibri" w:cs="Times New Roman" w:asciiTheme="majorAscii" w:hAnsiTheme="majorAscii" w:cstheme="majorBidi"/>
          <w:sz w:val="24"/>
          <w:szCs w:val="24"/>
        </w:rPr>
        <w:t xml:space="preserve"> </w:t>
      </w:r>
    </w:p>
    <w:p w:rsidRPr="006167D5" w:rsidR="001B3BB5" w:rsidP="59C1742B" w:rsidRDefault="6F3A41E3" w14:paraId="7D18D919" w14:textId="28865366">
      <w:pPr>
        <w:pStyle w:val="Heading2"/>
        <w:rPr>
          <w:sz w:val="24"/>
          <w:szCs w:val="24"/>
        </w:rPr>
      </w:pPr>
      <w:r w:rsidRPr="3A7FD57A" w:rsidR="0B61E81C">
        <w:rPr>
          <w:sz w:val="24"/>
          <w:szCs w:val="24"/>
        </w:rPr>
        <w:t>8</w:t>
      </w:r>
      <w:r w:rsidRPr="3A7FD57A" w:rsidR="29471CC2">
        <w:rPr>
          <w:sz w:val="24"/>
          <w:szCs w:val="24"/>
        </w:rPr>
        <w:t>.2 Clinical Reports</w:t>
      </w:r>
      <w:r w:rsidRPr="3A7FD57A" w:rsidR="008E61CC">
        <w:rPr>
          <w:sz w:val="24"/>
          <w:szCs w:val="24"/>
        </w:rPr>
        <w:t xml:space="preserve"> </w:t>
      </w:r>
    </w:p>
    <w:p w:rsidRPr="006167D5" w:rsidR="001B3BB5" w:rsidP="3A7FD57A" w:rsidRDefault="6F3A41E3" w14:paraId="2E45AAD5" w14:textId="1C766766">
      <w:pPr>
        <w:pStyle w:val="ListBullet"/>
        <w:rPr>
          <w:rFonts w:ascii="Calibri" w:hAnsi="Calibri" w:cs="Times New Roman" w:asciiTheme="majorAscii" w:hAnsiTheme="majorAscii" w:cstheme="majorBidi"/>
          <w:sz w:val="24"/>
          <w:szCs w:val="24"/>
        </w:rPr>
      </w:pPr>
      <w:r w:rsidRPr="3A7FD57A" w:rsidR="29471CC2">
        <w:rPr>
          <w:rFonts w:ascii="Calibri" w:hAnsi="Calibri" w:cs="Times New Roman" w:asciiTheme="majorAscii" w:hAnsiTheme="majorAscii" w:cstheme="majorBidi"/>
          <w:sz w:val="24"/>
          <w:szCs w:val="24"/>
        </w:rPr>
        <w:t>Diagnosis-wise patient distribution</w:t>
      </w:r>
      <w:r w:rsidRPr="3A7FD57A" w:rsidR="0F7D7F61">
        <w:rPr>
          <w:rFonts w:ascii="Calibri" w:hAnsi="Calibri" w:cs="Times New Roman" w:asciiTheme="majorAscii" w:hAnsiTheme="majorAscii" w:cstheme="majorBidi"/>
          <w:sz w:val="24"/>
          <w:szCs w:val="24"/>
        </w:rPr>
        <w:t xml:space="preserve"> </w:t>
      </w:r>
    </w:p>
    <w:p w:rsidRPr="006167D5" w:rsidR="001B3BB5" w:rsidP="3A7FD57A" w:rsidRDefault="6F3A41E3" w14:paraId="3F315EFC" w14:textId="6B4B8309">
      <w:pPr>
        <w:pStyle w:val="ListBullet"/>
        <w:rPr>
          <w:rFonts w:ascii="Calibri" w:hAnsi="Calibri" w:cs="Times New Roman" w:asciiTheme="majorAscii" w:hAnsiTheme="majorAscii" w:cstheme="majorBidi"/>
          <w:sz w:val="24"/>
          <w:szCs w:val="24"/>
        </w:rPr>
      </w:pPr>
      <w:r w:rsidRPr="3A7FD57A" w:rsidR="29471CC2">
        <w:rPr>
          <w:rFonts w:ascii="Calibri" w:hAnsi="Calibri" w:cs="Times New Roman" w:asciiTheme="majorAscii" w:hAnsiTheme="majorAscii" w:cstheme="majorBidi"/>
          <w:sz w:val="24"/>
          <w:szCs w:val="24"/>
        </w:rPr>
        <w:t>Triage accuracy analysis</w:t>
      </w:r>
      <w:r w:rsidRPr="3A7FD57A" w:rsidR="0F7D7F61">
        <w:rPr>
          <w:rFonts w:ascii="Calibri" w:hAnsi="Calibri" w:cs="Times New Roman" w:asciiTheme="majorAscii" w:hAnsiTheme="majorAscii" w:cstheme="majorBidi"/>
          <w:sz w:val="24"/>
          <w:szCs w:val="24"/>
        </w:rPr>
        <w:t xml:space="preserve"> </w:t>
      </w:r>
    </w:p>
    <w:p w:rsidRPr="006167D5" w:rsidR="001B3BB5" w:rsidP="3A7FD57A" w:rsidRDefault="6F3A41E3" w14:paraId="0BEDF402" w14:textId="749BAB36">
      <w:pPr>
        <w:pStyle w:val="ListBullet"/>
        <w:rPr>
          <w:rFonts w:ascii="Calibri" w:hAnsi="Calibri" w:cs="Times New Roman" w:asciiTheme="majorAscii" w:hAnsiTheme="majorAscii" w:cstheme="majorBidi"/>
          <w:sz w:val="24"/>
          <w:szCs w:val="24"/>
        </w:rPr>
      </w:pPr>
      <w:r w:rsidRPr="3A7FD57A" w:rsidR="29471CC2">
        <w:rPr>
          <w:rFonts w:ascii="Calibri" w:hAnsi="Calibri" w:cs="Times New Roman" w:asciiTheme="majorAscii" w:hAnsiTheme="majorAscii" w:cstheme="majorBidi"/>
          <w:sz w:val="24"/>
          <w:szCs w:val="24"/>
        </w:rPr>
        <w:t>Nursing assessment compliance</w:t>
      </w:r>
      <w:r w:rsidRPr="3A7FD57A" w:rsidR="427DCFA6">
        <w:rPr>
          <w:rFonts w:ascii="Calibri" w:hAnsi="Calibri" w:cs="Times New Roman" w:asciiTheme="majorAscii" w:hAnsiTheme="majorAscii" w:cstheme="majorBidi"/>
          <w:sz w:val="24"/>
          <w:szCs w:val="24"/>
        </w:rPr>
        <w:t xml:space="preserve"> </w:t>
      </w:r>
    </w:p>
    <w:p w:rsidRPr="006167D5" w:rsidR="001B3BB5" w:rsidP="3A7FD57A" w:rsidRDefault="6F3A41E3" w14:paraId="17CB3EF7" w14:textId="08E39346">
      <w:pPr>
        <w:pStyle w:val="ListBullet"/>
        <w:rPr>
          <w:rFonts w:ascii="Calibri" w:hAnsi="Calibri" w:cs="Times New Roman" w:asciiTheme="majorAscii" w:hAnsiTheme="majorAscii" w:cstheme="majorBidi"/>
          <w:sz w:val="24"/>
          <w:szCs w:val="24"/>
        </w:rPr>
      </w:pPr>
      <w:r w:rsidRPr="3A7FD57A" w:rsidR="29471CC2">
        <w:rPr>
          <w:rFonts w:ascii="Calibri" w:hAnsi="Calibri" w:cs="Times New Roman" w:asciiTheme="majorAscii" w:hAnsiTheme="majorAscii" w:cstheme="majorBidi"/>
          <w:sz w:val="24"/>
          <w:szCs w:val="24"/>
        </w:rPr>
        <w:t>Vital signs trending</w:t>
      </w:r>
      <w:r w:rsidRPr="3A7FD57A" w:rsidR="62D65F2A">
        <w:rPr>
          <w:rFonts w:ascii="Calibri" w:hAnsi="Calibri" w:cs="Times New Roman" w:asciiTheme="majorAscii" w:hAnsiTheme="majorAscii" w:cstheme="majorBidi"/>
          <w:sz w:val="24"/>
          <w:szCs w:val="24"/>
        </w:rPr>
        <w:t xml:space="preserve"> </w:t>
      </w:r>
    </w:p>
    <w:p w:rsidRPr="006167D5" w:rsidR="001B3BB5" w:rsidP="3A7FD57A" w:rsidRDefault="6F3A41E3" w14:paraId="7381D757" w14:textId="48A97B1E">
      <w:pPr>
        <w:pStyle w:val="ListBullet"/>
        <w:rPr>
          <w:rFonts w:ascii="Calibri" w:hAnsi="Calibri" w:cs="Times New Roman" w:asciiTheme="majorAscii" w:hAnsiTheme="majorAscii" w:cstheme="majorBidi"/>
          <w:sz w:val="24"/>
          <w:szCs w:val="24"/>
        </w:rPr>
      </w:pPr>
      <w:r w:rsidRPr="3A7FD57A" w:rsidR="29471CC2">
        <w:rPr>
          <w:rFonts w:ascii="Calibri" w:hAnsi="Calibri" w:cs="Times New Roman" w:asciiTheme="majorAscii" w:hAnsiTheme="majorAscii" w:cstheme="majorBidi"/>
          <w:sz w:val="24"/>
          <w:szCs w:val="24"/>
        </w:rPr>
        <w:t>Nursing scores analysis</w:t>
      </w:r>
      <w:r w:rsidRPr="3A7FD57A" w:rsidR="62D65F2A">
        <w:rPr>
          <w:rFonts w:ascii="Calibri" w:hAnsi="Calibri" w:cs="Times New Roman" w:asciiTheme="majorAscii" w:hAnsiTheme="majorAscii" w:cstheme="majorBidi"/>
          <w:sz w:val="24"/>
          <w:szCs w:val="24"/>
        </w:rPr>
        <w:t xml:space="preserve"> </w:t>
      </w:r>
    </w:p>
    <w:p w:rsidRPr="006167D5" w:rsidR="001B3BB5" w:rsidP="3A7FD57A" w:rsidRDefault="6F3A41E3" w14:paraId="1EEB6412" w14:textId="6726CD52">
      <w:pPr>
        <w:pStyle w:val="ListBullet"/>
        <w:rPr>
          <w:rFonts w:ascii="Calibri" w:hAnsi="Calibri" w:cs="Times New Roman" w:asciiTheme="majorAscii" w:hAnsiTheme="majorAscii" w:cstheme="majorBidi"/>
          <w:sz w:val="24"/>
          <w:szCs w:val="24"/>
        </w:rPr>
      </w:pPr>
      <w:r w:rsidRPr="3A7FD57A" w:rsidR="29471CC2">
        <w:rPr>
          <w:rFonts w:ascii="Calibri" w:hAnsi="Calibri" w:cs="Times New Roman" w:asciiTheme="majorAscii" w:hAnsiTheme="majorAscii" w:cstheme="majorBidi"/>
          <w:sz w:val="24"/>
          <w:szCs w:val="24"/>
        </w:rPr>
        <w:t>Medication administration report</w:t>
      </w:r>
      <w:r w:rsidRPr="3A7FD57A" w:rsidR="101315AD">
        <w:rPr>
          <w:rFonts w:ascii="Calibri" w:hAnsi="Calibri" w:cs="Times New Roman" w:asciiTheme="majorAscii" w:hAnsiTheme="majorAscii" w:cstheme="majorBidi"/>
          <w:sz w:val="24"/>
          <w:szCs w:val="24"/>
        </w:rPr>
        <w:t xml:space="preserve"> </w:t>
      </w:r>
    </w:p>
    <w:p w:rsidRPr="006167D5" w:rsidR="001B3BB5" w:rsidP="3A7FD57A" w:rsidRDefault="6F3A41E3" w14:paraId="62450BDC" w14:textId="044C136C">
      <w:pPr>
        <w:pStyle w:val="ListBullet"/>
        <w:rPr>
          <w:rFonts w:ascii="Calibri" w:hAnsi="Calibri" w:cs="Times New Roman" w:asciiTheme="majorAscii" w:hAnsiTheme="majorAscii" w:cstheme="majorBidi"/>
          <w:sz w:val="24"/>
          <w:szCs w:val="24"/>
        </w:rPr>
      </w:pPr>
      <w:r w:rsidRPr="3A7FD57A" w:rsidR="29471CC2">
        <w:rPr>
          <w:rFonts w:ascii="Calibri" w:hAnsi="Calibri" w:cs="Times New Roman" w:asciiTheme="majorAscii" w:hAnsiTheme="majorAscii" w:cstheme="majorBidi"/>
          <w:sz w:val="24"/>
          <w:szCs w:val="24"/>
        </w:rPr>
        <w:t>Clinical outcome analysis</w:t>
      </w:r>
      <w:r w:rsidRPr="3A7FD57A" w:rsidR="1779E837">
        <w:rPr>
          <w:rFonts w:ascii="Calibri" w:hAnsi="Calibri" w:cs="Times New Roman" w:asciiTheme="majorAscii" w:hAnsiTheme="majorAscii" w:cstheme="majorBidi"/>
          <w:sz w:val="24"/>
          <w:szCs w:val="24"/>
        </w:rPr>
        <w:t xml:space="preserve"> </w:t>
      </w:r>
    </w:p>
    <w:p w:rsidRPr="006167D5" w:rsidR="001B3BB5" w:rsidP="3A7FD57A" w:rsidRDefault="6F3A41E3" w14:paraId="54A8C858" w14:textId="38C46226">
      <w:pPr>
        <w:pStyle w:val="ListBullet"/>
        <w:rPr>
          <w:rFonts w:ascii="Calibri" w:hAnsi="Calibri" w:cs="Times New Roman" w:asciiTheme="majorAscii" w:hAnsiTheme="majorAscii" w:cstheme="majorBidi"/>
          <w:sz w:val="24"/>
          <w:szCs w:val="24"/>
        </w:rPr>
      </w:pPr>
      <w:r w:rsidRPr="3A7FD57A" w:rsidR="29471CC2">
        <w:rPr>
          <w:rFonts w:ascii="Calibri" w:hAnsi="Calibri" w:cs="Times New Roman" w:asciiTheme="majorAscii" w:hAnsiTheme="majorAscii" w:cstheme="majorBidi"/>
          <w:sz w:val="24"/>
          <w:szCs w:val="24"/>
        </w:rPr>
        <w:t>Mortality and morbidity report</w:t>
      </w:r>
      <w:r w:rsidRPr="3A7FD57A" w:rsidR="1779E837">
        <w:rPr>
          <w:rFonts w:ascii="Calibri" w:hAnsi="Calibri" w:cs="Times New Roman" w:asciiTheme="majorAscii" w:hAnsiTheme="majorAscii" w:cstheme="majorBidi"/>
          <w:sz w:val="24"/>
          <w:szCs w:val="24"/>
        </w:rPr>
        <w:t xml:space="preserve"> </w:t>
      </w:r>
    </w:p>
    <w:p w:rsidRPr="006167D5" w:rsidR="001B3BB5" w:rsidP="3A7FD57A" w:rsidRDefault="00842D29" w14:paraId="0137568D" w14:textId="035A52EF">
      <w:pPr>
        <w:pStyle w:val="Heading2"/>
        <w:rPr>
          <w:rFonts w:cs="Calibri" w:cstheme="majorAscii"/>
          <w:sz w:val="24"/>
          <w:szCs w:val="24"/>
        </w:rPr>
      </w:pPr>
      <w:r w:rsidRPr="3A7FD57A" w:rsidR="16E9E680">
        <w:rPr>
          <w:rFonts w:cs="Calibri" w:cstheme="majorAscii"/>
          <w:sz w:val="24"/>
          <w:szCs w:val="24"/>
        </w:rPr>
        <w:t>8</w:t>
      </w:r>
      <w:r w:rsidRPr="3A7FD57A" w:rsidR="03EC60C2">
        <w:rPr>
          <w:rFonts w:cs="Calibri" w:cstheme="majorAscii"/>
          <w:sz w:val="24"/>
          <w:szCs w:val="24"/>
        </w:rPr>
        <w:t>.3 Financial Reports</w:t>
      </w:r>
    </w:p>
    <w:p w:rsidRPr="006167D5" w:rsidR="001B3BB5" w:rsidP="3A7FD57A" w:rsidRDefault="6F3A41E3" w14:paraId="14E681B1" w14:textId="77777777">
      <w:pPr>
        <w:pStyle w:val="ListBullet"/>
        <w:rPr>
          <w:rFonts w:ascii="Calibri" w:hAnsi="Calibri" w:cs="Times New Roman" w:asciiTheme="majorAscii" w:hAnsiTheme="majorAscii" w:cstheme="majorBidi"/>
          <w:sz w:val="24"/>
          <w:szCs w:val="24"/>
        </w:rPr>
      </w:pPr>
      <w:r w:rsidRPr="3A7FD57A" w:rsidR="29471CC2">
        <w:rPr>
          <w:rFonts w:ascii="Calibri" w:hAnsi="Calibri" w:cs="Times New Roman" w:asciiTheme="majorAscii" w:hAnsiTheme="majorAscii" w:cstheme="majorBidi"/>
          <w:sz w:val="24"/>
          <w:szCs w:val="24"/>
        </w:rPr>
        <w:t>ER revenue report</w:t>
      </w:r>
    </w:p>
    <w:p w:rsidRPr="006167D5" w:rsidR="001B3BB5" w:rsidP="3A7FD57A" w:rsidRDefault="6F3A41E3" w14:paraId="3503D5C6" w14:textId="77777777">
      <w:pPr>
        <w:pStyle w:val="ListBullet"/>
        <w:rPr>
          <w:rFonts w:ascii="Calibri" w:hAnsi="Calibri" w:cs="Times New Roman" w:asciiTheme="majorAscii" w:hAnsiTheme="majorAscii" w:cstheme="majorBidi"/>
          <w:sz w:val="24"/>
          <w:szCs w:val="24"/>
        </w:rPr>
      </w:pPr>
      <w:r w:rsidRPr="3A7FD57A" w:rsidR="29471CC2">
        <w:rPr>
          <w:rFonts w:ascii="Calibri" w:hAnsi="Calibri" w:cs="Times New Roman" w:asciiTheme="majorAscii" w:hAnsiTheme="majorAscii" w:cstheme="majorBidi"/>
          <w:sz w:val="24"/>
          <w:szCs w:val="24"/>
        </w:rPr>
        <w:t>Service-wise revenue analysis</w:t>
      </w:r>
    </w:p>
    <w:p w:rsidRPr="006167D5" w:rsidR="001B3BB5" w:rsidP="3A7FD57A" w:rsidRDefault="6F3A41E3" w14:paraId="3CD07416" w14:textId="77777777">
      <w:pPr>
        <w:pStyle w:val="ListBullet"/>
        <w:rPr>
          <w:rFonts w:ascii="Calibri" w:hAnsi="Calibri" w:cs="Times New Roman" w:asciiTheme="majorAscii" w:hAnsiTheme="majorAscii" w:cstheme="majorBidi"/>
          <w:sz w:val="24"/>
          <w:szCs w:val="24"/>
        </w:rPr>
      </w:pPr>
      <w:r w:rsidRPr="3A7FD57A" w:rsidR="29471CC2">
        <w:rPr>
          <w:rFonts w:ascii="Calibri" w:hAnsi="Calibri" w:cs="Times New Roman" w:asciiTheme="majorAscii" w:hAnsiTheme="majorAscii" w:cstheme="majorBidi"/>
          <w:sz w:val="24"/>
          <w:szCs w:val="24"/>
        </w:rPr>
        <w:t>Payment mode distribution</w:t>
      </w:r>
    </w:p>
    <w:p w:rsidRPr="006167D5" w:rsidR="001B3BB5" w:rsidP="3A7FD57A" w:rsidRDefault="6F3A41E3" w14:paraId="309003FF" w14:textId="77777777">
      <w:pPr>
        <w:pStyle w:val="ListBullet"/>
        <w:rPr>
          <w:rFonts w:ascii="Calibri" w:hAnsi="Calibri" w:cs="Times New Roman" w:asciiTheme="majorAscii" w:hAnsiTheme="majorAscii" w:cstheme="majorBidi"/>
          <w:sz w:val="24"/>
          <w:szCs w:val="24"/>
        </w:rPr>
      </w:pPr>
      <w:r w:rsidRPr="3A7FD57A" w:rsidR="29471CC2">
        <w:rPr>
          <w:rFonts w:ascii="Calibri" w:hAnsi="Calibri" w:cs="Times New Roman" w:asciiTheme="majorAscii" w:hAnsiTheme="majorAscii" w:cstheme="majorBidi"/>
          <w:sz w:val="24"/>
          <w:szCs w:val="24"/>
        </w:rPr>
        <w:t>Outstanding dues report</w:t>
      </w:r>
    </w:p>
    <w:p w:rsidRPr="006167D5" w:rsidR="001B3BB5" w:rsidP="3A7FD57A" w:rsidRDefault="6F3A41E3" w14:paraId="6CC2BBC2" w14:textId="77777777">
      <w:pPr>
        <w:pStyle w:val="ListBullet"/>
        <w:rPr>
          <w:rFonts w:ascii="Calibri" w:hAnsi="Calibri" w:cs="Times New Roman" w:asciiTheme="majorAscii" w:hAnsiTheme="majorAscii" w:cstheme="majorBidi"/>
          <w:sz w:val="24"/>
          <w:szCs w:val="24"/>
        </w:rPr>
      </w:pPr>
      <w:r w:rsidRPr="3A7FD57A" w:rsidR="29471CC2">
        <w:rPr>
          <w:rFonts w:ascii="Calibri" w:hAnsi="Calibri" w:cs="Times New Roman" w:asciiTheme="majorAscii" w:hAnsiTheme="majorAscii" w:cstheme="majorBidi"/>
          <w:sz w:val="24"/>
          <w:szCs w:val="24"/>
        </w:rPr>
        <w:t xml:space="preserve">Deposit </w:t>
      </w:r>
      <w:r w:rsidRPr="3A7FD57A" w:rsidR="29471CC2">
        <w:rPr>
          <w:rFonts w:ascii="Calibri" w:hAnsi="Calibri" w:cs="Times New Roman" w:asciiTheme="majorAscii" w:hAnsiTheme="majorAscii" w:cstheme="majorBidi"/>
          <w:sz w:val="24"/>
          <w:szCs w:val="24"/>
        </w:rPr>
        <w:t>utilization</w:t>
      </w:r>
      <w:r w:rsidRPr="3A7FD57A" w:rsidR="29471CC2">
        <w:rPr>
          <w:rFonts w:ascii="Calibri" w:hAnsi="Calibri" w:cs="Times New Roman" w:asciiTheme="majorAscii" w:hAnsiTheme="majorAscii" w:cstheme="majorBidi"/>
          <w:sz w:val="24"/>
          <w:szCs w:val="24"/>
        </w:rPr>
        <w:t xml:space="preserve"> report</w:t>
      </w:r>
    </w:p>
    <w:p w:rsidRPr="006167D5" w:rsidR="001B3BB5" w:rsidP="3A7FD57A" w:rsidRDefault="6F3A41E3" w14:paraId="7BA509DB" w14:textId="77777777">
      <w:pPr>
        <w:pStyle w:val="ListBullet"/>
        <w:rPr>
          <w:rFonts w:ascii="Calibri" w:hAnsi="Calibri" w:cs="Times New Roman" w:asciiTheme="majorAscii" w:hAnsiTheme="majorAscii" w:cstheme="majorBidi"/>
          <w:sz w:val="24"/>
          <w:szCs w:val="24"/>
        </w:rPr>
      </w:pPr>
      <w:r w:rsidRPr="3A7FD57A" w:rsidR="29471CC2">
        <w:rPr>
          <w:rFonts w:ascii="Calibri" w:hAnsi="Calibri" w:cs="Times New Roman" w:asciiTheme="majorAscii" w:hAnsiTheme="majorAscii" w:cstheme="majorBidi"/>
          <w:sz w:val="24"/>
          <w:szCs w:val="24"/>
        </w:rPr>
        <w:t>Insurance claim report</w:t>
      </w:r>
    </w:p>
    <w:p w:rsidRPr="006167D5" w:rsidR="001B3BB5" w:rsidP="3A7FD57A" w:rsidRDefault="6F3A41E3" w14:paraId="425C6507" w14:textId="77777777">
      <w:pPr>
        <w:pStyle w:val="ListBullet"/>
        <w:rPr>
          <w:rFonts w:ascii="Calibri" w:hAnsi="Calibri" w:cs="Times New Roman" w:asciiTheme="majorAscii" w:hAnsiTheme="majorAscii" w:cstheme="majorBidi"/>
          <w:sz w:val="24"/>
          <w:szCs w:val="24"/>
        </w:rPr>
      </w:pPr>
      <w:r w:rsidRPr="3A7FD57A" w:rsidR="29471CC2">
        <w:rPr>
          <w:rFonts w:ascii="Calibri" w:hAnsi="Calibri" w:cs="Times New Roman" w:asciiTheme="majorAscii" w:hAnsiTheme="majorAscii" w:cstheme="majorBidi"/>
          <w:sz w:val="24"/>
          <w:szCs w:val="24"/>
        </w:rPr>
        <w:t>Discount and concession report</w:t>
      </w:r>
    </w:p>
    <w:p w:rsidRPr="006167D5" w:rsidR="001B3BB5" w:rsidP="3A7FD57A" w:rsidRDefault="6F3A41E3" w14:paraId="28C3FC92" w14:textId="77777777">
      <w:pPr>
        <w:pStyle w:val="ListBullet"/>
        <w:rPr>
          <w:rFonts w:ascii="Calibri" w:hAnsi="Calibri" w:cs="Times New Roman" w:asciiTheme="majorAscii" w:hAnsiTheme="majorAscii" w:cstheme="majorBidi"/>
          <w:sz w:val="24"/>
          <w:szCs w:val="24"/>
        </w:rPr>
      </w:pPr>
      <w:r w:rsidRPr="3A7FD57A" w:rsidR="29471CC2">
        <w:rPr>
          <w:rFonts w:ascii="Calibri" w:hAnsi="Calibri" w:cs="Times New Roman" w:asciiTheme="majorAscii" w:hAnsiTheme="majorAscii" w:cstheme="majorBidi"/>
          <w:sz w:val="24"/>
          <w:szCs w:val="24"/>
        </w:rPr>
        <w:t>Revenue per patient analysis</w:t>
      </w:r>
    </w:p>
    <w:p w:rsidRPr="006167D5" w:rsidR="001B3BB5" w:rsidP="3A7FD57A" w:rsidRDefault="00842D29" w14:paraId="59C30914" w14:textId="35103A1C">
      <w:pPr>
        <w:pStyle w:val="Heading2"/>
        <w:rPr>
          <w:rFonts w:cs="Calibri" w:cstheme="majorAscii"/>
          <w:sz w:val="24"/>
          <w:szCs w:val="24"/>
        </w:rPr>
      </w:pPr>
      <w:r w:rsidRPr="3A7FD57A" w:rsidR="08CAC6FE">
        <w:rPr>
          <w:rFonts w:cs="Calibri" w:cstheme="majorAscii"/>
          <w:sz w:val="24"/>
          <w:szCs w:val="24"/>
        </w:rPr>
        <w:t>8</w:t>
      </w:r>
      <w:r w:rsidRPr="3A7FD57A" w:rsidR="03EC60C2">
        <w:rPr>
          <w:rFonts w:cs="Calibri" w:cstheme="majorAscii"/>
          <w:sz w:val="24"/>
          <w:szCs w:val="24"/>
        </w:rPr>
        <w:t>.4 Management Reports</w:t>
      </w:r>
    </w:p>
    <w:p w:rsidRPr="006167D5" w:rsidR="001B3BB5" w:rsidP="3A7FD57A" w:rsidRDefault="6F3A41E3" w14:paraId="4A530C54" w14:textId="77777777">
      <w:pPr>
        <w:pStyle w:val="ListBullet"/>
        <w:rPr>
          <w:rFonts w:ascii="Calibri" w:hAnsi="Calibri" w:cs="Times New Roman" w:asciiTheme="majorAscii" w:hAnsiTheme="majorAscii" w:cstheme="majorBidi"/>
          <w:sz w:val="24"/>
          <w:szCs w:val="24"/>
        </w:rPr>
      </w:pPr>
      <w:r w:rsidRPr="3A7FD57A" w:rsidR="29471CC2">
        <w:rPr>
          <w:rFonts w:ascii="Calibri" w:hAnsi="Calibri" w:cs="Times New Roman" w:asciiTheme="majorAscii" w:hAnsiTheme="majorAscii" w:cstheme="majorBidi"/>
          <w:sz w:val="24"/>
          <w:szCs w:val="24"/>
        </w:rPr>
        <w:t>ER dashboard with key metrics</w:t>
      </w:r>
    </w:p>
    <w:p w:rsidRPr="006167D5" w:rsidR="001B3BB5" w:rsidP="3A7FD57A" w:rsidRDefault="6F3A41E3" w14:paraId="3AC239BB" w14:textId="77777777">
      <w:pPr>
        <w:pStyle w:val="ListBullet"/>
        <w:rPr>
          <w:rFonts w:ascii="Calibri" w:hAnsi="Calibri" w:cs="Times New Roman" w:asciiTheme="majorAscii" w:hAnsiTheme="majorAscii" w:cstheme="majorBidi"/>
          <w:sz w:val="24"/>
          <w:szCs w:val="24"/>
        </w:rPr>
      </w:pPr>
      <w:r w:rsidRPr="3A7FD57A" w:rsidR="29471CC2">
        <w:rPr>
          <w:rFonts w:ascii="Calibri" w:hAnsi="Calibri" w:cs="Times New Roman" w:asciiTheme="majorAscii" w:hAnsiTheme="majorAscii" w:cstheme="majorBidi"/>
          <w:sz w:val="24"/>
          <w:szCs w:val="24"/>
        </w:rPr>
        <w:t>Patient volume trends</w:t>
      </w:r>
    </w:p>
    <w:p w:rsidRPr="006167D5" w:rsidR="001B3BB5" w:rsidP="3A7FD57A" w:rsidRDefault="6F3A41E3" w14:paraId="1B3CBEEC" w14:textId="77777777">
      <w:pPr>
        <w:pStyle w:val="ListBullet"/>
        <w:rPr>
          <w:rFonts w:ascii="Calibri" w:hAnsi="Calibri" w:cs="Times New Roman" w:asciiTheme="majorAscii" w:hAnsiTheme="majorAscii" w:cstheme="majorBidi"/>
          <w:sz w:val="24"/>
          <w:szCs w:val="24"/>
        </w:rPr>
      </w:pPr>
      <w:r w:rsidRPr="3A7FD57A" w:rsidR="29471CC2">
        <w:rPr>
          <w:rFonts w:ascii="Calibri" w:hAnsi="Calibri" w:cs="Times New Roman" w:asciiTheme="majorAscii" w:hAnsiTheme="majorAscii" w:cstheme="majorBidi"/>
          <w:sz w:val="24"/>
          <w:szCs w:val="24"/>
        </w:rPr>
        <w:t xml:space="preserve">Resource </w:t>
      </w:r>
      <w:r w:rsidRPr="3A7FD57A" w:rsidR="29471CC2">
        <w:rPr>
          <w:rFonts w:ascii="Calibri" w:hAnsi="Calibri" w:cs="Times New Roman" w:asciiTheme="majorAscii" w:hAnsiTheme="majorAscii" w:cstheme="majorBidi"/>
          <w:sz w:val="24"/>
          <w:szCs w:val="24"/>
        </w:rPr>
        <w:t>utilization</w:t>
      </w:r>
      <w:r w:rsidRPr="3A7FD57A" w:rsidR="29471CC2">
        <w:rPr>
          <w:rFonts w:ascii="Calibri" w:hAnsi="Calibri" w:cs="Times New Roman" w:asciiTheme="majorAscii" w:hAnsiTheme="majorAscii" w:cstheme="majorBidi"/>
          <w:sz w:val="24"/>
          <w:szCs w:val="24"/>
        </w:rPr>
        <w:t xml:space="preserve"> report</w:t>
      </w:r>
    </w:p>
    <w:p w:rsidRPr="006167D5" w:rsidR="001B3BB5" w:rsidP="3A7FD57A" w:rsidRDefault="6F3A41E3" w14:paraId="7CAD8CEB" w14:textId="77777777">
      <w:pPr>
        <w:pStyle w:val="ListBullet"/>
        <w:rPr>
          <w:rFonts w:ascii="Calibri" w:hAnsi="Calibri" w:cs="Times New Roman" w:asciiTheme="majorAscii" w:hAnsiTheme="majorAscii" w:cstheme="majorBidi"/>
          <w:sz w:val="24"/>
          <w:szCs w:val="24"/>
        </w:rPr>
      </w:pPr>
      <w:r w:rsidRPr="3A7FD57A" w:rsidR="29471CC2">
        <w:rPr>
          <w:rFonts w:ascii="Calibri" w:hAnsi="Calibri" w:cs="Times New Roman" w:asciiTheme="majorAscii" w:hAnsiTheme="majorAscii" w:cstheme="majorBidi"/>
          <w:sz w:val="24"/>
          <w:szCs w:val="24"/>
        </w:rPr>
        <w:t>Quality indicators dashboard</w:t>
      </w:r>
    </w:p>
    <w:p w:rsidRPr="006167D5" w:rsidR="001B3BB5" w:rsidP="3A7FD57A" w:rsidRDefault="6F3A41E3" w14:paraId="26C70111" w14:textId="77777777">
      <w:pPr>
        <w:pStyle w:val="ListBullet"/>
        <w:rPr>
          <w:rFonts w:ascii="Calibri" w:hAnsi="Calibri" w:cs="Times New Roman" w:asciiTheme="majorAscii" w:hAnsiTheme="majorAscii" w:cstheme="majorBidi"/>
          <w:sz w:val="24"/>
          <w:szCs w:val="24"/>
        </w:rPr>
      </w:pPr>
      <w:r w:rsidRPr="3A7FD57A" w:rsidR="29471CC2">
        <w:rPr>
          <w:rFonts w:ascii="Calibri" w:hAnsi="Calibri" w:cs="Times New Roman" w:asciiTheme="majorAscii" w:hAnsiTheme="majorAscii" w:cstheme="majorBidi"/>
          <w:sz w:val="24"/>
          <w:szCs w:val="24"/>
        </w:rPr>
        <w:t>Compliance report</w:t>
      </w:r>
    </w:p>
    <w:p w:rsidRPr="006167D5" w:rsidR="001B3BB5" w:rsidP="3A7FD57A" w:rsidRDefault="6F3A41E3" w14:paraId="51F752B4" w14:textId="77777777">
      <w:pPr>
        <w:pStyle w:val="ListBullet"/>
        <w:rPr>
          <w:rFonts w:ascii="Calibri" w:hAnsi="Calibri" w:cs="Times New Roman" w:asciiTheme="majorAscii" w:hAnsiTheme="majorAscii" w:cstheme="majorBidi"/>
          <w:sz w:val="24"/>
          <w:szCs w:val="24"/>
        </w:rPr>
      </w:pPr>
      <w:r w:rsidRPr="3A7FD57A" w:rsidR="29471CC2">
        <w:rPr>
          <w:rFonts w:ascii="Calibri" w:hAnsi="Calibri" w:cs="Times New Roman" w:asciiTheme="majorAscii" w:hAnsiTheme="majorAscii" w:cstheme="majorBidi"/>
          <w:sz w:val="24"/>
          <w:szCs w:val="24"/>
        </w:rPr>
        <w:t>Performance benchmarking</w:t>
      </w:r>
    </w:p>
    <w:p w:rsidRPr="006167D5" w:rsidR="001B3BB5" w:rsidP="3A7FD57A" w:rsidRDefault="00842D29" w14:paraId="30B666E1" w14:textId="10737978">
      <w:pPr>
        <w:pStyle w:val="Heading2"/>
        <w:rPr>
          <w:rFonts w:cs="Calibri" w:cstheme="majorAscii"/>
          <w:sz w:val="24"/>
          <w:szCs w:val="24"/>
        </w:rPr>
      </w:pPr>
      <w:r w:rsidRPr="3A7FD57A" w:rsidR="1EFA5313">
        <w:rPr>
          <w:rFonts w:cs="Calibri" w:cstheme="majorAscii"/>
          <w:sz w:val="24"/>
          <w:szCs w:val="24"/>
        </w:rPr>
        <w:t>8</w:t>
      </w:r>
      <w:r w:rsidRPr="3A7FD57A" w:rsidR="03EC60C2">
        <w:rPr>
          <w:rFonts w:cs="Calibri" w:cstheme="majorAscii"/>
          <w:sz w:val="24"/>
          <w:szCs w:val="24"/>
        </w:rPr>
        <w:t>.5 Report Features</w:t>
      </w:r>
    </w:p>
    <w:p w:rsidRPr="006167D5" w:rsidR="001B3BB5" w:rsidP="3A7FD57A" w:rsidRDefault="6F3A41E3" w14:paraId="76F386A7" w14:textId="77777777">
      <w:pPr>
        <w:pStyle w:val="ListBullet"/>
        <w:rPr>
          <w:rFonts w:ascii="Calibri" w:hAnsi="Calibri" w:cs="Times New Roman" w:asciiTheme="majorAscii" w:hAnsiTheme="majorAscii" w:cstheme="majorBidi"/>
          <w:sz w:val="24"/>
          <w:szCs w:val="24"/>
        </w:rPr>
      </w:pPr>
      <w:r w:rsidRPr="3A7FD57A" w:rsidR="29471CC2">
        <w:rPr>
          <w:rFonts w:ascii="Calibri" w:hAnsi="Calibri" w:cs="Times New Roman" w:asciiTheme="majorAscii" w:hAnsiTheme="majorAscii" w:cstheme="majorBidi"/>
          <w:sz w:val="24"/>
          <w:szCs w:val="24"/>
        </w:rPr>
        <w:t xml:space="preserve">Customizable date range </w:t>
      </w:r>
      <w:r w:rsidRPr="3A7FD57A" w:rsidR="29471CC2">
        <w:rPr>
          <w:rFonts w:ascii="Calibri" w:hAnsi="Calibri" w:cs="Times New Roman" w:asciiTheme="majorAscii" w:hAnsiTheme="majorAscii" w:cstheme="majorBidi"/>
          <w:sz w:val="24"/>
          <w:szCs w:val="24"/>
        </w:rPr>
        <w:t>selection</w:t>
      </w:r>
    </w:p>
    <w:p w:rsidRPr="006167D5" w:rsidR="001B3BB5" w:rsidP="3A7FD57A" w:rsidRDefault="6F3A41E3" w14:paraId="2B98BA8E" w14:textId="77777777">
      <w:pPr>
        <w:pStyle w:val="ListBullet"/>
        <w:rPr>
          <w:rFonts w:ascii="Calibri" w:hAnsi="Calibri" w:cs="Times New Roman" w:asciiTheme="majorAscii" w:hAnsiTheme="majorAscii" w:cstheme="majorBidi"/>
          <w:sz w:val="24"/>
          <w:szCs w:val="24"/>
        </w:rPr>
      </w:pPr>
      <w:r w:rsidRPr="3A7FD57A" w:rsidR="29471CC2">
        <w:rPr>
          <w:rFonts w:ascii="Calibri" w:hAnsi="Calibri" w:cs="Times New Roman" w:asciiTheme="majorAscii" w:hAnsiTheme="majorAscii" w:cstheme="majorBidi"/>
          <w:sz w:val="24"/>
          <w:szCs w:val="24"/>
        </w:rPr>
        <w:t>Export to PDF, Excel, CSV formats</w:t>
      </w:r>
    </w:p>
    <w:p w:rsidRPr="006167D5" w:rsidR="001B3BB5" w:rsidP="3A7FD57A" w:rsidRDefault="6F3A41E3" w14:paraId="7E544401" w14:textId="77777777">
      <w:pPr>
        <w:pStyle w:val="ListBullet"/>
        <w:rPr>
          <w:rFonts w:ascii="Calibri" w:hAnsi="Calibri" w:cs="Times New Roman" w:asciiTheme="majorAscii" w:hAnsiTheme="majorAscii" w:cstheme="majorBidi"/>
          <w:sz w:val="24"/>
          <w:szCs w:val="24"/>
        </w:rPr>
      </w:pPr>
      <w:r w:rsidRPr="3A7FD57A" w:rsidR="29471CC2">
        <w:rPr>
          <w:rFonts w:ascii="Calibri" w:hAnsi="Calibri" w:cs="Times New Roman" w:asciiTheme="majorAscii" w:hAnsiTheme="majorAscii" w:cstheme="majorBidi"/>
          <w:sz w:val="24"/>
          <w:szCs w:val="24"/>
        </w:rPr>
        <w:t>Scheduled report generation</w:t>
      </w:r>
    </w:p>
    <w:p w:rsidRPr="006167D5" w:rsidR="001B3BB5" w:rsidP="3A7FD57A" w:rsidRDefault="6F3A41E3" w14:paraId="6616E821" w14:textId="77777777">
      <w:pPr>
        <w:pStyle w:val="ListBullet"/>
        <w:rPr>
          <w:rFonts w:ascii="Calibri" w:hAnsi="Calibri" w:cs="Times New Roman" w:asciiTheme="majorAscii" w:hAnsiTheme="majorAscii" w:cstheme="majorBidi"/>
          <w:sz w:val="24"/>
          <w:szCs w:val="24"/>
        </w:rPr>
      </w:pPr>
      <w:r w:rsidRPr="3A7FD57A" w:rsidR="29471CC2">
        <w:rPr>
          <w:rFonts w:ascii="Calibri" w:hAnsi="Calibri" w:cs="Times New Roman" w:asciiTheme="majorAscii" w:hAnsiTheme="majorAscii" w:cstheme="majorBidi"/>
          <w:sz w:val="24"/>
          <w:szCs w:val="24"/>
        </w:rPr>
        <w:t>Email delivery of reports</w:t>
      </w:r>
    </w:p>
    <w:p w:rsidRPr="006167D5" w:rsidR="001B3BB5" w:rsidP="3A7FD57A" w:rsidRDefault="6F3A41E3" w14:paraId="1F954B07" w14:textId="77777777">
      <w:pPr>
        <w:pStyle w:val="ListBullet"/>
        <w:rPr>
          <w:rFonts w:ascii="Calibri" w:hAnsi="Calibri" w:cs="Times New Roman" w:asciiTheme="majorAscii" w:hAnsiTheme="majorAscii" w:cstheme="majorBidi"/>
          <w:sz w:val="24"/>
          <w:szCs w:val="24"/>
        </w:rPr>
      </w:pPr>
      <w:r w:rsidRPr="3A7FD57A" w:rsidR="29471CC2">
        <w:rPr>
          <w:rFonts w:ascii="Calibri" w:hAnsi="Calibri" w:cs="Times New Roman" w:asciiTheme="majorAscii" w:hAnsiTheme="majorAscii" w:cstheme="majorBidi"/>
          <w:sz w:val="24"/>
          <w:szCs w:val="24"/>
        </w:rPr>
        <w:t>Drill-down capability for detailed analysis</w:t>
      </w:r>
    </w:p>
    <w:p w:rsidRPr="006167D5" w:rsidR="001B3BB5" w:rsidP="3A7FD57A" w:rsidRDefault="6F3A41E3" w14:paraId="265E9263" w14:textId="77777777">
      <w:pPr>
        <w:pStyle w:val="ListBullet"/>
        <w:rPr>
          <w:rFonts w:ascii="Calibri" w:hAnsi="Calibri" w:cs="Times New Roman" w:asciiTheme="majorAscii" w:hAnsiTheme="majorAscii" w:cstheme="majorBidi"/>
          <w:sz w:val="24"/>
          <w:szCs w:val="24"/>
        </w:rPr>
      </w:pPr>
      <w:r w:rsidRPr="3A7FD57A" w:rsidR="29471CC2">
        <w:rPr>
          <w:rFonts w:ascii="Calibri" w:hAnsi="Calibri" w:cs="Times New Roman" w:asciiTheme="majorAscii" w:hAnsiTheme="majorAscii" w:cstheme="majorBidi"/>
          <w:sz w:val="24"/>
          <w:szCs w:val="24"/>
        </w:rPr>
        <w:t>Graphical visualization (charts, graphs)</w:t>
      </w:r>
    </w:p>
    <w:p w:rsidRPr="006167D5" w:rsidR="001B3BB5" w:rsidP="3A7FD57A" w:rsidRDefault="6F3A41E3" w14:paraId="43393B69" w14:textId="77777777">
      <w:pPr>
        <w:pStyle w:val="ListBullet"/>
        <w:rPr>
          <w:rFonts w:ascii="Calibri" w:hAnsi="Calibri" w:cs="Times New Roman" w:asciiTheme="majorAscii" w:hAnsiTheme="majorAscii" w:cstheme="majorBidi"/>
          <w:sz w:val="24"/>
          <w:szCs w:val="24"/>
        </w:rPr>
      </w:pPr>
      <w:r w:rsidRPr="3A7FD57A" w:rsidR="29471CC2">
        <w:rPr>
          <w:rFonts w:ascii="Calibri" w:hAnsi="Calibri" w:cs="Times New Roman" w:asciiTheme="majorAscii" w:hAnsiTheme="majorAscii" w:cstheme="majorBidi"/>
          <w:sz w:val="24"/>
          <w:szCs w:val="24"/>
        </w:rPr>
        <w:t xml:space="preserve">Comparison with </w:t>
      </w:r>
      <w:r w:rsidRPr="3A7FD57A" w:rsidR="29471CC2">
        <w:rPr>
          <w:rFonts w:ascii="Calibri" w:hAnsi="Calibri" w:cs="Times New Roman" w:asciiTheme="majorAscii" w:hAnsiTheme="majorAscii" w:cstheme="majorBidi"/>
          <w:sz w:val="24"/>
          <w:szCs w:val="24"/>
        </w:rPr>
        <w:t>previous</w:t>
      </w:r>
      <w:r w:rsidRPr="3A7FD57A" w:rsidR="29471CC2">
        <w:rPr>
          <w:rFonts w:ascii="Calibri" w:hAnsi="Calibri" w:cs="Times New Roman" w:asciiTheme="majorAscii" w:hAnsiTheme="majorAscii" w:cstheme="majorBidi"/>
          <w:sz w:val="24"/>
          <w:szCs w:val="24"/>
        </w:rPr>
        <w:t xml:space="preserve"> periods</w:t>
      </w:r>
    </w:p>
    <w:p w:rsidRPr="006167D5" w:rsidR="001B3BB5" w:rsidP="3A7FD57A" w:rsidRDefault="6F3A41E3" w14:paraId="462163C0" w14:textId="77777777">
      <w:pPr>
        <w:pStyle w:val="ListBullet"/>
        <w:rPr>
          <w:rFonts w:ascii="Calibri" w:hAnsi="Calibri" w:cs="Times New Roman" w:asciiTheme="majorAscii" w:hAnsiTheme="majorAscii" w:cstheme="majorBidi"/>
          <w:sz w:val="24"/>
          <w:szCs w:val="24"/>
        </w:rPr>
      </w:pPr>
      <w:r w:rsidRPr="3A7FD57A" w:rsidR="29471CC2">
        <w:rPr>
          <w:rFonts w:ascii="Calibri" w:hAnsi="Calibri" w:cs="Times New Roman" w:asciiTheme="majorAscii" w:hAnsiTheme="majorAscii" w:cstheme="majorBidi"/>
          <w:sz w:val="24"/>
          <w:szCs w:val="24"/>
        </w:rPr>
        <w:t>Filtering and sorting options</w:t>
      </w:r>
    </w:p>
    <w:p w:rsidRPr="006167D5" w:rsidR="001B3BB5" w:rsidP="3A7FD57A" w:rsidRDefault="6F3A41E3" w14:paraId="68808F60" w14:textId="77777777">
      <w:pPr>
        <w:pStyle w:val="ListBullet"/>
        <w:rPr>
          <w:rFonts w:ascii="Calibri" w:hAnsi="Calibri" w:cs="Times New Roman" w:asciiTheme="majorAscii" w:hAnsiTheme="majorAscii" w:cstheme="majorBidi"/>
          <w:sz w:val="24"/>
          <w:szCs w:val="24"/>
        </w:rPr>
      </w:pPr>
      <w:r w:rsidRPr="3A7FD57A" w:rsidR="29471CC2">
        <w:rPr>
          <w:rFonts w:ascii="Calibri" w:hAnsi="Calibri" w:cs="Times New Roman" w:asciiTheme="majorAscii" w:hAnsiTheme="majorAscii" w:cstheme="majorBidi"/>
          <w:sz w:val="24"/>
          <w:szCs w:val="24"/>
        </w:rPr>
        <w:t>Print-friendly format</w:t>
      </w:r>
    </w:p>
    <w:p w:rsidRPr="006167D5" w:rsidR="001B3BB5" w:rsidP="3A7FD57A" w:rsidRDefault="6F3A41E3" w14:paraId="446E33E3" w14:textId="77777777">
      <w:pPr>
        <w:pStyle w:val="ListBullet"/>
        <w:rPr>
          <w:rFonts w:ascii="Calibri" w:hAnsi="Calibri" w:cs="Times New Roman" w:asciiTheme="majorAscii" w:hAnsiTheme="majorAscii" w:cstheme="majorBidi"/>
          <w:sz w:val="24"/>
          <w:szCs w:val="24"/>
        </w:rPr>
      </w:pPr>
      <w:r w:rsidRPr="3A7FD57A" w:rsidR="29471CC2">
        <w:rPr>
          <w:rFonts w:ascii="Calibri" w:hAnsi="Calibri" w:cs="Times New Roman" w:asciiTheme="majorAscii" w:hAnsiTheme="majorAscii" w:cstheme="majorBidi"/>
          <w:sz w:val="24"/>
          <w:szCs w:val="24"/>
        </w:rPr>
        <w:t>Real-time data refresh</w:t>
      </w:r>
    </w:p>
    <w:p w:rsidRPr="006167D5" w:rsidR="001B3BB5" w:rsidRDefault="00842D29" w14:paraId="4101652C" w14:textId="77777777">
      <w:pPr>
        <w:rPr>
          <w:rFonts w:asciiTheme="majorHAnsi" w:hAnsiTheme="majorHAnsi" w:cstheme="majorHAnsi"/>
          <w:sz w:val="24"/>
          <w:szCs w:val="24"/>
        </w:rPr>
      </w:pPr>
      <w:r w:rsidRPr="006167D5">
        <w:rPr>
          <w:rFonts w:asciiTheme="majorHAnsi" w:hAnsiTheme="majorHAnsi" w:cstheme="majorHAnsi"/>
          <w:sz w:val="24"/>
          <w:szCs w:val="24"/>
        </w:rPr>
        <w:br w:type="page"/>
      </w:r>
    </w:p>
    <w:p w:rsidRPr="006167D5" w:rsidR="001B3BB5" w:rsidP="3A7FD57A" w:rsidRDefault="00842D29" w14:paraId="29660841" w14:textId="5BF1D688">
      <w:pPr>
        <w:pStyle w:val="Heading1"/>
        <w:rPr>
          <w:rFonts w:cs="Calibri" w:cstheme="majorAscii"/>
        </w:rPr>
      </w:pPr>
      <w:r w:rsidRPr="3A7FD57A" w:rsidR="3E6BE6DD">
        <w:rPr>
          <w:rFonts w:cs="Calibri" w:cstheme="majorAscii"/>
        </w:rPr>
        <w:t>9</w:t>
      </w:r>
      <w:r w:rsidRPr="3A7FD57A" w:rsidR="03EC60C2">
        <w:rPr>
          <w:rFonts w:cs="Calibri" w:cstheme="majorAscii"/>
        </w:rPr>
        <w:t>. Security Requirements</w:t>
      </w:r>
    </w:p>
    <w:p w:rsidRPr="006167D5" w:rsidR="001B3BB5" w:rsidP="3A7FD57A" w:rsidRDefault="00842D29" w14:paraId="4AFAEC92" w14:textId="69553902">
      <w:pPr>
        <w:pStyle w:val="Heading2"/>
        <w:rPr>
          <w:rFonts w:cs="Calibri" w:cstheme="majorAscii"/>
          <w:sz w:val="24"/>
          <w:szCs w:val="24"/>
        </w:rPr>
      </w:pPr>
      <w:r w:rsidRPr="3A7FD57A" w:rsidR="60FAB483">
        <w:rPr>
          <w:rFonts w:cs="Calibri" w:cstheme="majorAscii"/>
          <w:sz w:val="24"/>
          <w:szCs w:val="24"/>
        </w:rPr>
        <w:t>9</w:t>
      </w:r>
      <w:r w:rsidRPr="3A7FD57A" w:rsidR="03EC60C2">
        <w:rPr>
          <w:rFonts w:cs="Calibri" w:cstheme="majorAscii"/>
          <w:sz w:val="24"/>
          <w:szCs w:val="24"/>
        </w:rPr>
        <w:t>.1 Authentication and Authorization</w:t>
      </w:r>
    </w:p>
    <w:p w:rsidRPr="006167D5" w:rsidR="001B3BB5" w:rsidP="3A7FD57A" w:rsidRDefault="6F3A41E3" w14:paraId="3793EAA1" w14:textId="77777777">
      <w:pPr>
        <w:pStyle w:val="ListBullet"/>
        <w:rPr>
          <w:rFonts w:ascii="Calibri" w:hAnsi="Calibri" w:cs="Times New Roman" w:asciiTheme="majorAscii" w:hAnsiTheme="majorAscii" w:cstheme="majorBidi"/>
          <w:sz w:val="24"/>
          <w:szCs w:val="24"/>
        </w:rPr>
      </w:pPr>
      <w:r w:rsidRPr="3A7FD57A" w:rsidR="29471CC2">
        <w:rPr>
          <w:rFonts w:ascii="Calibri" w:hAnsi="Calibri" w:cs="Times New Roman" w:asciiTheme="majorAscii" w:hAnsiTheme="majorAscii" w:cstheme="majorBidi"/>
          <w:sz w:val="24"/>
          <w:szCs w:val="24"/>
        </w:rPr>
        <w:t>System shall use HIS Single Sign-On (SSO)</w:t>
      </w:r>
    </w:p>
    <w:p w:rsidRPr="006167D5" w:rsidR="001B3BB5" w:rsidP="3A7FD57A" w:rsidRDefault="6F3A41E3" w14:paraId="03361966" w14:textId="77777777">
      <w:pPr>
        <w:pStyle w:val="ListBullet"/>
        <w:rPr>
          <w:rFonts w:ascii="Calibri" w:hAnsi="Calibri" w:cs="Times New Roman" w:asciiTheme="majorAscii" w:hAnsiTheme="majorAscii" w:cstheme="majorBidi"/>
          <w:sz w:val="24"/>
          <w:szCs w:val="24"/>
        </w:rPr>
      </w:pPr>
      <w:r w:rsidRPr="3A7FD57A" w:rsidR="29471CC2">
        <w:rPr>
          <w:rFonts w:ascii="Calibri" w:hAnsi="Calibri" w:cs="Times New Roman" w:asciiTheme="majorAscii" w:hAnsiTheme="majorAscii" w:cstheme="majorBidi"/>
          <w:sz w:val="24"/>
          <w:szCs w:val="24"/>
        </w:rPr>
        <w:t>System shall enforce strong password policies</w:t>
      </w:r>
    </w:p>
    <w:p w:rsidRPr="006167D5" w:rsidR="001B3BB5" w:rsidP="3A7FD57A" w:rsidRDefault="6F3A41E3" w14:paraId="3CF88AD2" w14:textId="77777777">
      <w:pPr>
        <w:pStyle w:val="ListBullet"/>
        <w:rPr>
          <w:rFonts w:ascii="Calibri" w:hAnsi="Calibri" w:cs="Times New Roman" w:asciiTheme="majorAscii" w:hAnsiTheme="majorAscii" w:cstheme="majorBidi"/>
          <w:sz w:val="24"/>
          <w:szCs w:val="24"/>
        </w:rPr>
      </w:pPr>
      <w:r w:rsidRPr="3A7FD57A" w:rsidR="29471CC2">
        <w:rPr>
          <w:rFonts w:ascii="Calibri" w:hAnsi="Calibri" w:cs="Times New Roman" w:asciiTheme="majorAscii" w:hAnsiTheme="majorAscii" w:cstheme="majorBidi"/>
          <w:sz w:val="24"/>
          <w:szCs w:val="24"/>
        </w:rPr>
        <w:t>System shall support multi-factor authentication</w:t>
      </w:r>
    </w:p>
    <w:p w:rsidRPr="006167D5" w:rsidR="001B3BB5" w:rsidP="3A7FD57A" w:rsidRDefault="6F3A41E3" w14:paraId="418AB1EC" w14:textId="77777777">
      <w:pPr>
        <w:pStyle w:val="ListBullet"/>
        <w:rPr>
          <w:rFonts w:ascii="Calibri" w:hAnsi="Calibri" w:cs="Times New Roman" w:asciiTheme="majorAscii" w:hAnsiTheme="majorAscii" w:cstheme="majorBidi"/>
          <w:sz w:val="24"/>
          <w:szCs w:val="24"/>
        </w:rPr>
      </w:pPr>
      <w:r w:rsidRPr="3A7FD57A" w:rsidR="29471CC2">
        <w:rPr>
          <w:rFonts w:ascii="Calibri" w:hAnsi="Calibri" w:cs="Times New Roman" w:asciiTheme="majorAscii" w:hAnsiTheme="majorAscii" w:cstheme="majorBidi"/>
          <w:sz w:val="24"/>
          <w:szCs w:val="24"/>
        </w:rPr>
        <w:t>System shall implement role-based access control (RBAC)</w:t>
      </w:r>
    </w:p>
    <w:p w:rsidRPr="006167D5" w:rsidR="001B3BB5" w:rsidP="3A7FD57A" w:rsidRDefault="6F3A41E3" w14:paraId="6FB03E58" w14:textId="77777777">
      <w:pPr>
        <w:pStyle w:val="ListBullet"/>
        <w:rPr>
          <w:rFonts w:ascii="Calibri" w:hAnsi="Calibri" w:cs="Times New Roman" w:asciiTheme="majorAscii" w:hAnsiTheme="majorAscii" w:cstheme="majorBidi"/>
          <w:sz w:val="24"/>
          <w:szCs w:val="24"/>
        </w:rPr>
      </w:pPr>
      <w:r w:rsidRPr="3A7FD57A" w:rsidR="29471CC2">
        <w:rPr>
          <w:rFonts w:ascii="Calibri" w:hAnsi="Calibri" w:cs="Times New Roman" w:asciiTheme="majorAscii" w:hAnsiTheme="majorAscii" w:cstheme="majorBidi"/>
          <w:sz w:val="24"/>
          <w:szCs w:val="24"/>
        </w:rPr>
        <w:t>System shall enforce principle of least privilege</w:t>
      </w:r>
    </w:p>
    <w:p w:rsidRPr="006167D5" w:rsidR="001B3BB5" w:rsidP="3A7FD57A" w:rsidRDefault="6F3A41E3" w14:paraId="1C53CDFF" w14:textId="77777777">
      <w:pPr>
        <w:pStyle w:val="ListBullet"/>
        <w:rPr>
          <w:rFonts w:ascii="Calibri" w:hAnsi="Calibri" w:cs="Times New Roman" w:asciiTheme="majorAscii" w:hAnsiTheme="majorAscii" w:cstheme="majorBidi"/>
          <w:sz w:val="24"/>
          <w:szCs w:val="24"/>
        </w:rPr>
      </w:pPr>
      <w:r w:rsidRPr="3A7FD57A" w:rsidR="29471CC2">
        <w:rPr>
          <w:rFonts w:ascii="Calibri" w:hAnsi="Calibri" w:cs="Times New Roman" w:asciiTheme="majorAscii" w:hAnsiTheme="majorAscii" w:cstheme="majorBidi"/>
          <w:sz w:val="24"/>
          <w:szCs w:val="24"/>
        </w:rPr>
        <w:t>System shall support session timeout after inactivity</w:t>
      </w:r>
    </w:p>
    <w:p w:rsidRPr="006167D5" w:rsidR="001B3BB5" w:rsidP="3A7FD57A" w:rsidRDefault="6F3A41E3" w14:paraId="6A256C96" w14:textId="77777777">
      <w:pPr>
        <w:pStyle w:val="ListBullet"/>
        <w:rPr>
          <w:rFonts w:ascii="Calibri" w:hAnsi="Calibri" w:cs="Times New Roman" w:asciiTheme="majorAscii" w:hAnsiTheme="majorAscii" w:cstheme="majorBidi"/>
          <w:sz w:val="24"/>
          <w:szCs w:val="24"/>
        </w:rPr>
      </w:pPr>
      <w:r w:rsidRPr="3A7FD57A" w:rsidR="29471CC2">
        <w:rPr>
          <w:rFonts w:ascii="Calibri" w:hAnsi="Calibri" w:cs="Times New Roman" w:asciiTheme="majorAscii" w:hAnsiTheme="majorAscii" w:cstheme="majorBidi"/>
          <w:sz w:val="24"/>
          <w:szCs w:val="24"/>
        </w:rPr>
        <w:t>System shall log all authentication attempts</w:t>
      </w:r>
    </w:p>
    <w:p w:rsidRPr="006167D5" w:rsidR="001B3BB5" w:rsidP="3A7FD57A" w:rsidRDefault="6F3A41E3" w14:paraId="786E83E6" w14:textId="77777777">
      <w:pPr>
        <w:pStyle w:val="ListBullet"/>
        <w:rPr>
          <w:rFonts w:ascii="Calibri" w:hAnsi="Calibri" w:cs="Times New Roman" w:asciiTheme="majorAscii" w:hAnsiTheme="majorAscii" w:cstheme="majorBidi"/>
          <w:sz w:val="24"/>
          <w:szCs w:val="24"/>
        </w:rPr>
      </w:pPr>
      <w:r w:rsidRPr="3A7FD57A" w:rsidR="29471CC2">
        <w:rPr>
          <w:rFonts w:ascii="Calibri" w:hAnsi="Calibri" w:cs="Times New Roman" w:asciiTheme="majorAscii" w:hAnsiTheme="majorAscii" w:cstheme="majorBidi"/>
          <w:sz w:val="24"/>
          <w:szCs w:val="24"/>
        </w:rPr>
        <w:t>System shall lock accounts after failed login attempts</w:t>
      </w:r>
    </w:p>
    <w:p w:rsidRPr="006167D5" w:rsidR="001B3BB5" w:rsidP="3A7FD57A" w:rsidRDefault="6F3A41E3" w14:paraId="2F580BA9" w14:textId="77777777">
      <w:pPr>
        <w:pStyle w:val="ListBullet"/>
        <w:rPr>
          <w:rFonts w:ascii="Calibri" w:hAnsi="Calibri" w:cs="Times New Roman" w:asciiTheme="majorAscii" w:hAnsiTheme="majorAscii" w:cstheme="majorBidi"/>
          <w:sz w:val="24"/>
          <w:szCs w:val="24"/>
        </w:rPr>
      </w:pPr>
      <w:r w:rsidRPr="3A7FD57A" w:rsidR="29471CC2">
        <w:rPr>
          <w:rFonts w:ascii="Calibri" w:hAnsi="Calibri" w:cs="Times New Roman" w:asciiTheme="majorAscii" w:hAnsiTheme="majorAscii" w:cstheme="majorBidi"/>
          <w:sz w:val="24"/>
          <w:szCs w:val="24"/>
        </w:rPr>
        <w:t>System shall support password reset functionality</w:t>
      </w:r>
    </w:p>
    <w:p w:rsidRPr="006167D5" w:rsidR="001B3BB5" w:rsidP="3A7FD57A" w:rsidRDefault="6F3A41E3" w14:paraId="0F4C43D3" w14:textId="77777777">
      <w:pPr>
        <w:pStyle w:val="ListBullet"/>
        <w:rPr>
          <w:rFonts w:ascii="Calibri" w:hAnsi="Calibri" w:cs="Times New Roman" w:asciiTheme="majorAscii" w:hAnsiTheme="majorAscii" w:cstheme="majorBidi"/>
          <w:sz w:val="24"/>
          <w:szCs w:val="24"/>
        </w:rPr>
      </w:pPr>
      <w:r w:rsidRPr="3A7FD57A" w:rsidR="29471CC2">
        <w:rPr>
          <w:rFonts w:ascii="Calibri" w:hAnsi="Calibri" w:cs="Times New Roman" w:asciiTheme="majorAscii" w:hAnsiTheme="majorAscii" w:cstheme="majorBidi"/>
          <w:sz w:val="24"/>
          <w:szCs w:val="24"/>
        </w:rPr>
        <w:t>System shall integrate with HIS user management</w:t>
      </w:r>
    </w:p>
    <w:p w:rsidRPr="006167D5" w:rsidR="001B3BB5" w:rsidP="3A7FD57A" w:rsidRDefault="00842D29" w14:paraId="5C83F4B7" w14:textId="3A4AC3E8">
      <w:pPr>
        <w:pStyle w:val="Heading2"/>
        <w:rPr>
          <w:rFonts w:cs="Calibri" w:cstheme="majorAscii"/>
          <w:sz w:val="24"/>
          <w:szCs w:val="24"/>
        </w:rPr>
      </w:pPr>
      <w:r w:rsidRPr="3A7FD57A" w:rsidR="2D69533F">
        <w:rPr>
          <w:rFonts w:cs="Calibri" w:cstheme="majorAscii"/>
          <w:sz w:val="24"/>
          <w:szCs w:val="24"/>
        </w:rPr>
        <w:t>9</w:t>
      </w:r>
      <w:r w:rsidRPr="3A7FD57A" w:rsidR="03EC60C2">
        <w:rPr>
          <w:rFonts w:cs="Calibri" w:cstheme="majorAscii"/>
          <w:sz w:val="24"/>
          <w:szCs w:val="24"/>
        </w:rPr>
        <w:t>.2 Data Security</w:t>
      </w:r>
    </w:p>
    <w:p w:rsidRPr="006167D5" w:rsidR="001B3BB5" w:rsidP="3A7FD57A" w:rsidRDefault="6F3A41E3" w14:paraId="2E8F44F9" w14:textId="77777777">
      <w:pPr>
        <w:pStyle w:val="ListBullet"/>
        <w:rPr>
          <w:rFonts w:ascii="Calibri" w:hAnsi="Calibri" w:cs="Times New Roman" w:asciiTheme="majorAscii" w:hAnsiTheme="majorAscii" w:cstheme="majorBidi"/>
          <w:sz w:val="24"/>
          <w:szCs w:val="24"/>
        </w:rPr>
      </w:pPr>
      <w:r w:rsidRPr="3A7FD57A" w:rsidR="29471CC2">
        <w:rPr>
          <w:rFonts w:ascii="Calibri" w:hAnsi="Calibri" w:cs="Times New Roman" w:asciiTheme="majorAscii" w:hAnsiTheme="majorAscii" w:cstheme="majorBidi"/>
          <w:sz w:val="24"/>
          <w:szCs w:val="24"/>
        </w:rPr>
        <w:t>System shall encrypt data in transit (TLS 1.2+)</w:t>
      </w:r>
    </w:p>
    <w:p w:rsidRPr="006167D5" w:rsidR="001B3BB5" w:rsidP="3A7FD57A" w:rsidRDefault="6F3A41E3" w14:paraId="7DCD9511" w14:textId="77777777">
      <w:pPr>
        <w:pStyle w:val="ListBullet"/>
        <w:rPr>
          <w:rFonts w:ascii="Calibri" w:hAnsi="Calibri" w:cs="Times New Roman" w:asciiTheme="majorAscii" w:hAnsiTheme="majorAscii" w:cstheme="majorBidi"/>
          <w:sz w:val="24"/>
          <w:szCs w:val="24"/>
        </w:rPr>
      </w:pPr>
      <w:r w:rsidRPr="3A7FD57A" w:rsidR="29471CC2">
        <w:rPr>
          <w:rFonts w:ascii="Calibri" w:hAnsi="Calibri" w:cs="Times New Roman" w:asciiTheme="majorAscii" w:hAnsiTheme="majorAscii" w:cstheme="majorBidi"/>
          <w:sz w:val="24"/>
          <w:szCs w:val="24"/>
        </w:rPr>
        <w:t>System shall encrypt sensitive data at rest</w:t>
      </w:r>
    </w:p>
    <w:p w:rsidRPr="006167D5" w:rsidR="001B3BB5" w:rsidP="3A7FD57A" w:rsidRDefault="6F3A41E3" w14:paraId="116B5FC0" w14:textId="77777777">
      <w:pPr>
        <w:pStyle w:val="ListBullet"/>
        <w:rPr>
          <w:rFonts w:ascii="Calibri" w:hAnsi="Calibri" w:cs="Times New Roman" w:asciiTheme="majorAscii" w:hAnsiTheme="majorAscii" w:cstheme="majorBidi"/>
          <w:sz w:val="24"/>
          <w:szCs w:val="24"/>
        </w:rPr>
      </w:pPr>
      <w:r w:rsidRPr="3A7FD57A" w:rsidR="29471CC2">
        <w:rPr>
          <w:rFonts w:ascii="Calibri" w:hAnsi="Calibri" w:cs="Times New Roman" w:asciiTheme="majorAscii" w:hAnsiTheme="majorAscii" w:cstheme="majorBidi"/>
          <w:sz w:val="24"/>
          <w:szCs w:val="24"/>
        </w:rPr>
        <w:t>System shall mask sensitive information in logs</w:t>
      </w:r>
    </w:p>
    <w:p w:rsidRPr="006167D5" w:rsidR="001B3BB5" w:rsidP="3A7FD57A" w:rsidRDefault="6F3A41E3" w14:paraId="001A7F4B" w14:textId="77777777">
      <w:pPr>
        <w:pStyle w:val="ListBullet"/>
        <w:rPr>
          <w:rFonts w:ascii="Calibri" w:hAnsi="Calibri" w:cs="Times New Roman" w:asciiTheme="majorAscii" w:hAnsiTheme="majorAscii" w:cstheme="majorBidi"/>
          <w:sz w:val="24"/>
          <w:szCs w:val="24"/>
        </w:rPr>
      </w:pPr>
      <w:r w:rsidRPr="3A7FD57A" w:rsidR="29471CC2">
        <w:rPr>
          <w:rFonts w:ascii="Calibri" w:hAnsi="Calibri" w:cs="Times New Roman" w:asciiTheme="majorAscii" w:hAnsiTheme="majorAscii" w:cstheme="majorBidi"/>
          <w:sz w:val="24"/>
          <w:szCs w:val="24"/>
        </w:rPr>
        <w:t>System shall implement data access controls</w:t>
      </w:r>
    </w:p>
    <w:p w:rsidRPr="006167D5" w:rsidR="001B3BB5" w:rsidP="3A7FD57A" w:rsidRDefault="6F3A41E3" w14:paraId="2387C963" w14:textId="77777777">
      <w:pPr>
        <w:pStyle w:val="ListBullet"/>
        <w:rPr>
          <w:rFonts w:ascii="Calibri" w:hAnsi="Calibri" w:cs="Times New Roman" w:asciiTheme="majorAscii" w:hAnsiTheme="majorAscii" w:cstheme="majorBidi"/>
          <w:sz w:val="24"/>
          <w:szCs w:val="24"/>
        </w:rPr>
      </w:pPr>
      <w:r w:rsidRPr="3A7FD57A" w:rsidR="29471CC2">
        <w:rPr>
          <w:rFonts w:ascii="Calibri" w:hAnsi="Calibri" w:cs="Times New Roman" w:asciiTheme="majorAscii" w:hAnsiTheme="majorAscii" w:cstheme="majorBidi"/>
          <w:sz w:val="24"/>
          <w:szCs w:val="24"/>
        </w:rPr>
        <w:t>System shall support data anonymization for reporting</w:t>
      </w:r>
    </w:p>
    <w:p w:rsidRPr="006167D5" w:rsidR="001B3BB5" w:rsidP="3A7FD57A" w:rsidRDefault="6F3A41E3" w14:paraId="3633E355" w14:textId="77777777">
      <w:pPr>
        <w:pStyle w:val="ListBullet"/>
        <w:rPr>
          <w:rFonts w:ascii="Calibri" w:hAnsi="Calibri" w:cs="Times New Roman" w:asciiTheme="majorAscii" w:hAnsiTheme="majorAscii" w:cstheme="majorBidi"/>
          <w:sz w:val="24"/>
          <w:szCs w:val="24"/>
        </w:rPr>
      </w:pPr>
      <w:r w:rsidRPr="3A7FD57A" w:rsidR="29471CC2">
        <w:rPr>
          <w:rFonts w:ascii="Calibri" w:hAnsi="Calibri" w:cs="Times New Roman" w:asciiTheme="majorAscii" w:hAnsiTheme="majorAscii" w:cstheme="majorBidi"/>
          <w:sz w:val="24"/>
          <w:szCs w:val="24"/>
        </w:rPr>
        <w:t xml:space="preserve">System shall </w:t>
      </w:r>
      <w:r w:rsidRPr="3A7FD57A" w:rsidR="29471CC2">
        <w:rPr>
          <w:rFonts w:ascii="Calibri" w:hAnsi="Calibri" w:cs="Times New Roman" w:asciiTheme="majorAscii" w:hAnsiTheme="majorAscii" w:cstheme="majorBidi"/>
          <w:sz w:val="24"/>
          <w:szCs w:val="24"/>
        </w:rPr>
        <w:t>comply with</w:t>
      </w:r>
      <w:r w:rsidRPr="3A7FD57A" w:rsidR="29471CC2">
        <w:rPr>
          <w:rFonts w:ascii="Calibri" w:hAnsi="Calibri" w:cs="Times New Roman" w:asciiTheme="majorAscii" w:hAnsiTheme="majorAscii" w:cstheme="majorBidi"/>
          <w:sz w:val="24"/>
          <w:szCs w:val="24"/>
        </w:rPr>
        <w:t xml:space="preserve"> HIPAA/local healthcare data regulations</w:t>
      </w:r>
    </w:p>
    <w:p w:rsidRPr="006167D5" w:rsidR="001B3BB5" w:rsidP="3A7FD57A" w:rsidRDefault="6F3A41E3" w14:paraId="0A08F1C0" w14:textId="77777777">
      <w:pPr>
        <w:pStyle w:val="ListBullet"/>
        <w:rPr>
          <w:rFonts w:ascii="Calibri" w:hAnsi="Calibri" w:cs="Times New Roman" w:asciiTheme="majorAscii" w:hAnsiTheme="majorAscii" w:cstheme="majorBidi"/>
          <w:sz w:val="24"/>
          <w:szCs w:val="24"/>
        </w:rPr>
      </w:pPr>
      <w:r w:rsidRPr="3A7FD57A" w:rsidR="29471CC2">
        <w:rPr>
          <w:rFonts w:ascii="Calibri" w:hAnsi="Calibri" w:cs="Times New Roman" w:asciiTheme="majorAscii" w:hAnsiTheme="majorAscii" w:cstheme="majorBidi"/>
          <w:sz w:val="24"/>
          <w:szCs w:val="24"/>
        </w:rPr>
        <w:t>System shall implement secure API authentication</w:t>
      </w:r>
    </w:p>
    <w:p w:rsidRPr="006167D5" w:rsidR="001B3BB5" w:rsidP="3A7FD57A" w:rsidRDefault="6F3A41E3" w14:paraId="08D1A70A" w14:textId="77777777">
      <w:pPr>
        <w:pStyle w:val="ListBullet"/>
        <w:rPr>
          <w:rFonts w:ascii="Calibri" w:hAnsi="Calibri" w:cs="Times New Roman" w:asciiTheme="majorAscii" w:hAnsiTheme="majorAscii" w:cstheme="majorBidi"/>
          <w:sz w:val="24"/>
          <w:szCs w:val="24"/>
        </w:rPr>
      </w:pPr>
      <w:r w:rsidRPr="3A7FD57A" w:rsidR="29471CC2">
        <w:rPr>
          <w:rFonts w:ascii="Calibri" w:hAnsi="Calibri" w:cs="Times New Roman" w:asciiTheme="majorAscii" w:hAnsiTheme="majorAscii" w:cstheme="majorBidi"/>
          <w:sz w:val="24"/>
          <w:szCs w:val="24"/>
        </w:rPr>
        <w:t xml:space="preserve">System shall </w:t>
      </w:r>
      <w:r w:rsidRPr="3A7FD57A" w:rsidR="29471CC2">
        <w:rPr>
          <w:rFonts w:ascii="Calibri" w:hAnsi="Calibri" w:cs="Times New Roman" w:asciiTheme="majorAscii" w:hAnsiTheme="majorAscii" w:cstheme="majorBidi"/>
          <w:sz w:val="24"/>
          <w:szCs w:val="24"/>
        </w:rPr>
        <w:t>validate</w:t>
      </w:r>
      <w:r w:rsidRPr="3A7FD57A" w:rsidR="29471CC2">
        <w:rPr>
          <w:rFonts w:ascii="Calibri" w:hAnsi="Calibri" w:cs="Times New Roman" w:asciiTheme="majorAscii" w:hAnsiTheme="majorAscii" w:cstheme="majorBidi"/>
          <w:sz w:val="24"/>
          <w:szCs w:val="24"/>
        </w:rPr>
        <w:t xml:space="preserve"> and sanitize all inputs</w:t>
      </w:r>
    </w:p>
    <w:p w:rsidRPr="006167D5" w:rsidR="001B3BB5" w:rsidP="3A7FD57A" w:rsidRDefault="6F3A41E3" w14:paraId="1EE37F11" w14:textId="77777777">
      <w:pPr>
        <w:pStyle w:val="ListBullet"/>
        <w:rPr>
          <w:rFonts w:ascii="Calibri" w:hAnsi="Calibri" w:cs="Times New Roman" w:asciiTheme="majorAscii" w:hAnsiTheme="majorAscii" w:cstheme="majorBidi"/>
          <w:sz w:val="24"/>
          <w:szCs w:val="24"/>
        </w:rPr>
      </w:pPr>
      <w:r w:rsidRPr="3A7FD57A" w:rsidR="29471CC2">
        <w:rPr>
          <w:rFonts w:ascii="Calibri" w:hAnsi="Calibri" w:cs="Times New Roman" w:asciiTheme="majorAscii" w:hAnsiTheme="majorAscii" w:cstheme="majorBidi"/>
          <w:sz w:val="24"/>
          <w:szCs w:val="24"/>
        </w:rPr>
        <w:t>System shall protect against SQL injection and XSS attacks</w:t>
      </w:r>
    </w:p>
    <w:p w:rsidRPr="006167D5" w:rsidR="001B3BB5" w:rsidP="3A7FD57A" w:rsidRDefault="6F3A41E3" w14:paraId="552EB117" w14:textId="77777777">
      <w:pPr>
        <w:pStyle w:val="ListBullet"/>
        <w:rPr>
          <w:rFonts w:ascii="Calibri" w:hAnsi="Calibri" w:cs="Times New Roman" w:asciiTheme="majorAscii" w:hAnsiTheme="majorAscii" w:cstheme="majorBidi"/>
          <w:sz w:val="24"/>
          <w:szCs w:val="24"/>
        </w:rPr>
      </w:pPr>
      <w:r w:rsidRPr="3A7FD57A" w:rsidR="29471CC2">
        <w:rPr>
          <w:rFonts w:ascii="Calibri" w:hAnsi="Calibri" w:cs="Times New Roman" w:asciiTheme="majorAscii" w:hAnsiTheme="majorAscii" w:cstheme="majorBidi"/>
          <w:sz w:val="24"/>
          <w:szCs w:val="24"/>
        </w:rPr>
        <w:t>System shall implement secure file upload mechanisms</w:t>
      </w:r>
    </w:p>
    <w:p w:rsidRPr="006167D5" w:rsidR="001B3BB5" w:rsidP="3A7FD57A" w:rsidRDefault="00842D29" w14:paraId="5C19510D" w14:textId="67005277">
      <w:pPr>
        <w:pStyle w:val="Heading2"/>
        <w:rPr>
          <w:rFonts w:cs="Calibri" w:cstheme="majorAscii"/>
          <w:sz w:val="24"/>
          <w:szCs w:val="24"/>
        </w:rPr>
      </w:pPr>
      <w:r w:rsidRPr="3A7FD57A" w:rsidR="31A06E64">
        <w:rPr>
          <w:rFonts w:cs="Calibri" w:cstheme="majorAscii"/>
          <w:sz w:val="24"/>
          <w:szCs w:val="24"/>
        </w:rPr>
        <w:t>9</w:t>
      </w:r>
      <w:r w:rsidRPr="3A7FD57A" w:rsidR="03EC60C2">
        <w:rPr>
          <w:rFonts w:cs="Calibri" w:cstheme="majorAscii"/>
          <w:sz w:val="24"/>
          <w:szCs w:val="24"/>
        </w:rPr>
        <w:t>.</w:t>
      </w:r>
      <w:r w:rsidRPr="3A7FD57A" w:rsidR="75216E8B">
        <w:rPr>
          <w:rFonts w:cs="Calibri" w:cstheme="majorAscii"/>
          <w:sz w:val="24"/>
          <w:szCs w:val="24"/>
        </w:rPr>
        <w:t>3</w:t>
      </w:r>
      <w:r w:rsidRPr="3A7FD57A" w:rsidR="03EC60C2">
        <w:rPr>
          <w:rFonts w:cs="Calibri" w:cstheme="majorAscii"/>
          <w:sz w:val="24"/>
          <w:szCs w:val="24"/>
        </w:rPr>
        <w:t xml:space="preserve"> Patient Privacy</w:t>
      </w:r>
    </w:p>
    <w:p w:rsidRPr="006167D5" w:rsidR="001B3BB5" w:rsidP="3A7FD57A" w:rsidRDefault="6F3A41E3" w14:paraId="2772C196" w14:textId="77777777">
      <w:pPr>
        <w:pStyle w:val="ListBullet"/>
        <w:rPr>
          <w:rFonts w:ascii="Calibri" w:hAnsi="Calibri" w:cs="Times New Roman" w:asciiTheme="majorAscii" w:hAnsiTheme="majorAscii" w:cstheme="majorBidi"/>
          <w:sz w:val="24"/>
          <w:szCs w:val="24"/>
        </w:rPr>
      </w:pPr>
      <w:r w:rsidRPr="3A7FD57A" w:rsidR="29471CC2">
        <w:rPr>
          <w:rFonts w:ascii="Calibri" w:hAnsi="Calibri" w:cs="Times New Roman" w:asciiTheme="majorAscii" w:hAnsiTheme="majorAscii" w:cstheme="majorBidi"/>
          <w:sz w:val="24"/>
          <w:szCs w:val="24"/>
        </w:rPr>
        <w:t xml:space="preserve">System shall </w:t>
      </w:r>
      <w:r w:rsidRPr="3A7FD57A" w:rsidR="29471CC2">
        <w:rPr>
          <w:rFonts w:ascii="Calibri" w:hAnsi="Calibri" w:cs="Times New Roman" w:asciiTheme="majorAscii" w:hAnsiTheme="majorAscii" w:cstheme="majorBidi"/>
          <w:sz w:val="24"/>
          <w:szCs w:val="24"/>
        </w:rPr>
        <w:t>comply with</w:t>
      </w:r>
      <w:r w:rsidRPr="3A7FD57A" w:rsidR="29471CC2">
        <w:rPr>
          <w:rFonts w:ascii="Calibri" w:hAnsi="Calibri" w:cs="Times New Roman" w:asciiTheme="majorAscii" w:hAnsiTheme="majorAscii" w:cstheme="majorBidi"/>
          <w:sz w:val="24"/>
          <w:szCs w:val="24"/>
        </w:rPr>
        <w:t xml:space="preserve"> patient privacy regulations</w:t>
      </w:r>
    </w:p>
    <w:p w:rsidRPr="006167D5" w:rsidR="001B3BB5" w:rsidP="3A7FD57A" w:rsidRDefault="6F3A41E3" w14:paraId="15738F91" w14:textId="77777777">
      <w:pPr>
        <w:pStyle w:val="ListBullet"/>
        <w:rPr>
          <w:rFonts w:ascii="Calibri" w:hAnsi="Calibri" w:cs="Times New Roman" w:asciiTheme="majorAscii" w:hAnsiTheme="majorAscii" w:cstheme="majorBidi"/>
          <w:sz w:val="24"/>
          <w:szCs w:val="24"/>
        </w:rPr>
      </w:pPr>
      <w:r w:rsidRPr="3A7FD57A" w:rsidR="29471CC2">
        <w:rPr>
          <w:rFonts w:ascii="Calibri" w:hAnsi="Calibri" w:cs="Times New Roman" w:asciiTheme="majorAscii" w:hAnsiTheme="majorAscii" w:cstheme="majorBidi"/>
          <w:sz w:val="24"/>
          <w:szCs w:val="24"/>
        </w:rPr>
        <w:t>System shall implement patient consent management</w:t>
      </w:r>
    </w:p>
    <w:p w:rsidRPr="006167D5" w:rsidR="001B3BB5" w:rsidP="3A7FD57A" w:rsidRDefault="6F3A41E3" w14:paraId="2EF6E0E7" w14:textId="77777777">
      <w:pPr>
        <w:pStyle w:val="ListBullet"/>
        <w:rPr>
          <w:rFonts w:ascii="Calibri" w:hAnsi="Calibri" w:cs="Times New Roman" w:asciiTheme="majorAscii" w:hAnsiTheme="majorAscii" w:cstheme="majorBidi"/>
          <w:sz w:val="24"/>
          <w:szCs w:val="24"/>
        </w:rPr>
      </w:pPr>
      <w:r w:rsidRPr="3A7FD57A" w:rsidR="29471CC2">
        <w:rPr>
          <w:rFonts w:ascii="Calibri" w:hAnsi="Calibri" w:cs="Times New Roman" w:asciiTheme="majorAscii" w:hAnsiTheme="majorAscii" w:cstheme="majorBidi"/>
          <w:sz w:val="24"/>
          <w:szCs w:val="24"/>
        </w:rPr>
        <w:t>System shall support patient data access requests</w:t>
      </w:r>
    </w:p>
    <w:p w:rsidRPr="006167D5" w:rsidR="001B3BB5" w:rsidP="3A7FD57A" w:rsidRDefault="6F3A41E3" w14:paraId="463D8134" w14:textId="77777777">
      <w:pPr>
        <w:pStyle w:val="ListBullet"/>
        <w:rPr>
          <w:rFonts w:ascii="Calibri" w:hAnsi="Calibri" w:cs="Times New Roman" w:asciiTheme="majorAscii" w:hAnsiTheme="majorAscii" w:cstheme="majorBidi"/>
          <w:sz w:val="24"/>
          <w:szCs w:val="24"/>
        </w:rPr>
      </w:pPr>
      <w:r w:rsidRPr="3A7FD57A" w:rsidR="29471CC2">
        <w:rPr>
          <w:rFonts w:ascii="Calibri" w:hAnsi="Calibri" w:cs="Times New Roman" w:asciiTheme="majorAscii" w:hAnsiTheme="majorAscii" w:cstheme="majorBidi"/>
          <w:sz w:val="24"/>
          <w:szCs w:val="24"/>
        </w:rPr>
        <w:t>System shall support right to be forgotten (where applicable)</w:t>
      </w:r>
    </w:p>
    <w:p w:rsidRPr="006167D5" w:rsidR="001B3BB5" w:rsidP="3A7FD57A" w:rsidRDefault="6F3A41E3" w14:paraId="1FF66EB5" w14:textId="77777777">
      <w:pPr>
        <w:pStyle w:val="ListBullet"/>
        <w:rPr>
          <w:rFonts w:ascii="Calibri" w:hAnsi="Calibri" w:cs="Times New Roman" w:asciiTheme="majorAscii" w:hAnsiTheme="majorAscii" w:cstheme="majorBidi"/>
          <w:sz w:val="24"/>
          <w:szCs w:val="24"/>
        </w:rPr>
      </w:pPr>
      <w:r w:rsidRPr="3A7FD57A" w:rsidR="29471CC2">
        <w:rPr>
          <w:rFonts w:ascii="Calibri" w:hAnsi="Calibri" w:cs="Times New Roman" w:asciiTheme="majorAscii" w:hAnsiTheme="majorAscii" w:cstheme="majorBidi"/>
          <w:sz w:val="24"/>
          <w:szCs w:val="24"/>
        </w:rPr>
        <w:t>System shall restrict access to patient data based on need-to-know</w:t>
      </w:r>
    </w:p>
    <w:p w:rsidRPr="006167D5" w:rsidR="001B3BB5" w:rsidP="3A7FD57A" w:rsidRDefault="6F3A41E3" w14:paraId="002FD1F4" w14:textId="77777777">
      <w:pPr>
        <w:pStyle w:val="ListBullet"/>
        <w:rPr>
          <w:rFonts w:ascii="Calibri" w:hAnsi="Calibri" w:cs="Times New Roman" w:asciiTheme="majorAscii" w:hAnsiTheme="majorAscii" w:cstheme="majorBidi"/>
          <w:sz w:val="24"/>
          <w:szCs w:val="24"/>
        </w:rPr>
      </w:pPr>
      <w:r w:rsidRPr="3A7FD57A" w:rsidR="29471CC2">
        <w:rPr>
          <w:rFonts w:ascii="Calibri" w:hAnsi="Calibri" w:cs="Times New Roman" w:asciiTheme="majorAscii" w:hAnsiTheme="majorAscii" w:cstheme="majorBidi"/>
          <w:sz w:val="24"/>
          <w:szCs w:val="24"/>
        </w:rPr>
        <w:t>System shall log all patient data access</w:t>
      </w:r>
    </w:p>
    <w:p w:rsidRPr="006167D5" w:rsidR="001B3BB5" w:rsidP="3A7FD57A" w:rsidRDefault="6F3A41E3" w14:paraId="52D7BF5B" w14:textId="77777777">
      <w:pPr>
        <w:pStyle w:val="ListBullet"/>
        <w:rPr>
          <w:rFonts w:ascii="Calibri" w:hAnsi="Calibri" w:cs="Times New Roman" w:asciiTheme="majorAscii" w:hAnsiTheme="majorAscii" w:cstheme="majorBidi"/>
          <w:sz w:val="24"/>
          <w:szCs w:val="24"/>
        </w:rPr>
      </w:pPr>
      <w:r w:rsidRPr="3A7FD57A" w:rsidR="29471CC2">
        <w:rPr>
          <w:rFonts w:ascii="Calibri" w:hAnsi="Calibri" w:cs="Times New Roman" w:asciiTheme="majorAscii" w:hAnsiTheme="majorAscii" w:cstheme="majorBidi"/>
          <w:sz w:val="24"/>
          <w:szCs w:val="24"/>
        </w:rPr>
        <w:t>System shall support patient data export</w:t>
      </w:r>
    </w:p>
    <w:p w:rsidRPr="006167D5" w:rsidR="001B3BB5" w:rsidP="3A7FD57A" w:rsidRDefault="6F3A41E3" w14:paraId="52CCD58E" w14:textId="77777777">
      <w:pPr>
        <w:pStyle w:val="ListBullet"/>
        <w:rPr>
          <w:rFonts w:ascii="Calibri" w:hAnsi="Calibri" w:cs="Times New Roman" w:asciiTheme="majorAscii" w:hAnsiTheme="majorAscii" w:cstheme="majorBidi"/>
          <w:sz w:val="24"/>
          <w:szCs w:val="24"/>
        </w:rPr>
      </w:pPr>
      <w:r w:rsidRPr="3A7FD57A" w:rsidR="29471CC2">
        <w:rPr>
          <w:rFonts w:ascii="Calibri" w:hAnsi="Calibri" w:cs="Times New Roman" w:asciiTheme="majorAscii" w:hAnsiTheme="majorAscii" w:cstheme="majorBidi"/>
          <w:sz w:val="24"/>
          <w:szCs w:val="24"/>
        </w:rPr>
        <w:t>System shall implement data retention policies</w:t>
      </w:r>
    </w:p>
    <w:p w:rsidRPr="006167D5" w:rsidR="001B3BB5" w:rsidP="3A7FD57A" w:rsidRDefault="6F3A41E3" w14:paraId="210BBB3D" w14:textId="77777777">
      <w:pPr>
        <w:pStyle w:val="ListBullet"/>
        <w:rPr>
          <w:rFonts w:ascii="Calibri" w:hAnsi="Calibri" w:cs="Times New Roman" w:asciiTheme="majorAscii" w:hAnsiTheme="majorAscii" w:cstheme="majorBidi"/>
          <w:sz w:val="24"/>
          <w:szCs w:val="24"/>
        </w:rPr>
      </w:pPr>
      <w:r w:rsidRPr="3A7FD57A" w:rsidR="29471CC2">
        <w:rPr>
          <w:rFonts w:ascii="Calibri" w:hAnsi="Calibri" w:cs="Times New Roman" w:asciiTheme="majorAscii" w:hAnsiTheme="majorAscii" w:cstheme="majorBidi"/>
          <w:sz w:val="24"/>
          <w:szCs w:val="24"/>
        </w:rPr>
        <w:t>System shall support data breach notification procedures</w:t>
      </w:r>
    </w:p>
    <w:p w:rsidRPr="006167D5" w:rsidR="001B3BB5" w:rsidRDefault="00842D29" w14:paraId="4B99056E" w14:textId="77777777">
      <w:pPr>
        <w:rPr>
          <w:rFonts w:asciiTheme="majorHAnsi" w:hAnsiTheme="majorHAnsi" w:cstheme="majorHAnsi"/>
          <w:sz w:val="24"/>
          <w:szCs w:val="24"/>
        </w:rPr>
      </w:pPr>
      <w:r w:rsidRPr="006167D5">
        <w:rPr>
          <w:rFonts w:asciiTheme="majorHAnsi" w:hAnsiTheme="majorHAnsi" w:cstheme="majorHAnsi"/>
          <w:sz w:val="24"/>
          <w:szCs w:val="24"/>
        </w:rPr>
        <w:br w:type="page"/>
      </w:r>
    </w:p>
    <w:p w:rsidRPr="006167D5" w:rsidR="001B3BB5" w:rsidP="3A7FD57A" w:rsidRDefault="00842D29" w14:paraId="089B9706" w14:textId="0EFCE0DD">
      <w:pPr>
        <w:pStyle w:val="Heading1"/>
        <w:rPr>
          <w:rFonts w:cs="Calibri" w:cstheme="majorAscii"/>
        </w:rPr>
      </w:pPr>
      <w:r w:rsidRPr="3A7FD57A" w:rsidR="03EC60C2">
        <w:rPr>
          <w:rFonts w:cs="Calibri" w:cstheme="majorAscii"/>
        </w:rPr>
        <w:t>1</w:t>
      </w:r>
      <w:r w:rsidRPr="3A7FD57A" w:rsidR="0EF38640">
        <w:rPr>
          <w:rFonts w:cs="Calibri" w:cstheme="majorAscii"/>
        </w:rPr>
        <w:t>0</w:t>
      </w:r>
      <w:r w:rsidRPr="3A7FD57A" w:rsidR="03EC60C2">
        <w:rPr>
          <w:rFonts w:cs="Calibri" w:cstheme="majorAscii"/>
        </w:rPr>
        <w:t>. Assumptions and Constraints</w:t>
      </w:r>
    </w:p>
    <w:p w:rsidRPr="006167D5" w:rsidR="001B3BB5" w:rsidP="3A7FD57A" w:rsidRDefault="00842D29" w14:paraId="493F4B1C" w14:textId="407D1344">
      <w:pPr>
        <w:pStyle w:val="Heading2"/>
        <w:rPr>
          <w:rFonts w:cs="Calibri" w:cstheme="majorAscii"/>
          <w:sz w:val="24"/>
          <w:szCs w:val="24"/>
        </w:rPr>
      </w:pPr>
      <w:r w:rsidRPr="3A7FD57A" w:rsidR="03EC60C2">
        <w:rPr>
          <w:rFonts w:cs="Calibri" w:cstheme="majorAscii"/>
          <w:sz w:val="24"/>
          <w:szCs w:val="24"/>
        </w:rPr>
        <w:t>1</w:t>
      </w:r>
      <w:r w:rsidRPr="3A7FD57A" w:rsidR="57C50718">
        <w:rPr>
          <w:rFonts w:cs="Calibri" w:cstheme="majorAscii"/>
          <w:sz w:val="24"/>
          <w:szCs w:val="24"/>
        </w:rPr>
        <w:t>0</w:t>
      </w:r>
      <w:r w:rsidRPr="3A7FD57A" w:rsidR="03EC60C2">
        <w:rPr>
          <w:rFonts w:cs="Calibri" w:cstheme="majorAscii"/>
          <w:sz w:val="24"/>
          <w:szCs w:val="24"/>
        </w:rPr>
        <w:t>.1 Assumptions</w:t>
      </w:r>
    </w:p>
    <w:p w:rsidRPr="006167D5" w:rsidR="001B3BB5" w:rsidP="3A7FD57A" w:rsidRDefault="6F3A41E3" w14:paraId="36549BB7" w14:textId="77777777">
      <w:pPr>
        <w:pStyle w:val="ListBullet"/>
        <w:rPr>
          <w:rFonts w:ascii="Calibri" w:hAnsi="Calibri" w:cs="Times New Roman" w:asciiTheme="majorAscii" w:hAnsiTheme="majorAscii" w:cstheme="majorBidi"/>
          <w:sz w:val="24"/>
          <w:szCs w:val="24"/>
        </w:rPr>
      </w:pPr>
      <w:r w:rsidRPr="3A7FD57A" w:rsidR="29471CC2">
        <w:rPr>
          <w:rFonts w:ascii="Calibri" w:hAnsi="Calibri" w:cs="Times New Roman" w:asciiTheme="majorAscii" w:hAnsiTheme="majorAscii" w:cstheme="majorBidi"/>
          <w:sz w:val="24"/>
          <w:szCs w:val="24"/>
        </w:rPr>
        <w:t>HIS platform infrastructure is available and operational</w:t>
      </w:r>
    </w:p>
    <w:p w:rsidRPr="006167D5" w:rsidR="001B3BB5" w:rsidP="3A7FD57A" w:rsidRDefault="6F3A41E3" w14:paraId="2C1ABA33" w14:textId="77777777">
      <w:pPr>
        <w:pStyle w:val="ListBullet"/>
        <w:rPr>
          <w:rFonts w:ascii="Calibri" w:hAnsi="Calibri" w:cs="Times New Roman" w:asciiTheme="majorAscii" w:hAnsiTheme="majorAscii" w:cstheme="majorBidi"/>
          <w:sz w:val="24"/>
          <w:szCs w:val="24"/>
        </w:rPr>
      </w:pPr>
      <w:r w:rsidRPr="3A7FD57A" w:rsidR="29471CC2">
        <w:rPr>
          <w:rFonts w:ascii="Calibri" w:hAnsi="Calibri" w:cs="Times New Roman" w:asciiTheme="majorAscii" w:hAnsiTheme="majorAscii" w:cstheme="majorBidi"/>
          <w:sz w:val="24"/>
          <w:szCs w:val="24"/>
        </w:rPr>
        <w:t>Network connectivity is reliable with adequate bandwidth</w:t>
      </w:r>
    </w:p>
    <w:p w:rsidRPr="006167D5" w:rsidR="001B3BB5" w:rsidP="3A7FD57A" w:rsidRDefault="6F3A41E3" w14:paraId="65E4ED10" w14:textId="77777777">
      <w:pPr>
        <w:pStyle w:val="ListBullet"/>
        <w:rPr>
          <w:rFonts w:ascii="Calibri" w:hAnsi="Calibri" w:cs="Times New Roman" w:asciiTheme="majorAscii" w:hAnsiTheme="majorAscii" w:cstheme="majorBidi"/>
          <w:sz w:val="24"/>
          <w:szCs w:val="24"/>
        </w:rPr>
      </w:pPr>
      <w:r w:rsidRPr="3A7FD57A" w:rsidR="29471CC2">
        <w:rPr>
          <w:rFonts w:ascii="Calibri" w:hAnsi="Calibri" w:cs="Times New Roman" w:asciiTheme="majorAscii" w:hAnsiTheme="majorAscii" w:cstheme="majorBidi"/>
          <w:sz w:val="24"/>
          <w:szCs w:val="24"/>
        </w:rPr>
        <w:t xml:space="preserve">Users have received </w:t>
      </w:r>
      <w:r w:rsidRPr="3A7FD57A" w:rsidR="29471CC2">
        <w:rPr>
          <w:rFonts w:ascii="Calibri" w:hAnsi="Calibri" w:cs="Times New Roman" w:asciiTheme="majorAscii" w:hAnsiTheme="majorAscii" w:cstheme="majorBidi"/>
          <w:sz w:val="24"/>
          <w:szCs w:val="24"/>
        </w:rPr>
        <w:t>appropriate training</w:t>
      </w:r>
    </w:p>
    <w:p w:rsidRPr="006167D5" w:rsidR="001B3BB5" w:rsidP="3A7FD57A" w:rsidRDefault="6F3A41E3" w14:paraId="111CB302" w14:textId="77777777">
      <w:pPr>
        <w:pStyle w:val="ListBullet"/>
        <w:rPr>
          <w:rFonts w:ascii="Calibri" w:hAnsi="Calibri" w:cs="Times New Roman" w:asciiTheme="majorAscii" w:hAnsiTheme="majorAscii" w:cstheme="majorBidi"/>
          <w:sz w:val="24"/>
          <w:szCs w:val="24"/>
        </w:rPr>
      </w:pPr>
      <w:r w:rsidRPr="3A7FD57A" w:rsidR="29471CC2">
        <w:rPr>
          <w:rFonts w:ascii="Calibri" w:hAnsi="Calibri" w:cs="Times New Roman" w:asciiTheme="majorAscii" w:hAnsiTheme="majorAscii" w:cstheme="majorBidi"/>
          <w:sz w:val="24"/>
          <w:szCs w:val="24"/>
        </w:rPr>
        <w:t>Master data (services, charges, users) is configured</w:t>
      </w:r>
    </w:p>
    <w:p w:rsidRPr="006167D5" w:rsidR="001B3BB5" w:rsidP="3A7FD57A" w:rsidRDefault="6F3A41E3" w14:paraId="1D25ABCC" w14:textId="77777777">
      <w:pPr>
        <w:pStyle w:val="ListBullet"/>
        <w:rPr>
          <w:rFonts w:ascii="Calibri" w:hAnsi="Calibri" w:cs="Times New Roman" w:asciiTheme="majorAscii" w:hAnsiTheme="majorAscii" w:cstheme="majorBidi"/>
          <w:sz w:val="24"/>
          <w:szCs w:val="24"/>
        </w:rPr>
      </w:pPr>
      <w:r w:rsidRPr="3A7FD57A" w:rsidR="29471CC2">
        <w:rPr>
          <w:rFonts w:ascii="Calibri" w:hAnsi="Calibri" w:cs="Times New Roman" w:asciiTheme="majorAscii" w:hAnsiTheme="majorAscii" w:cstheme="majorBidi"/>
          <w:sz w:val="24"/>
          <w:szCs w:val="24"/>
        </w:rPr>
        <w:t>Integration with other HIS modules is functional</w:t>
      </w:r>
    </w:p>
    <w:p w:rsidRPr="006167D5" w:rsidR="001B3BB5" w:rsidP="3A7FD57A" w:rsidRDefault="6F3A41E3" w14:paraId="74F17BC5" w14:textId="77777777">
      <w:pPr>
        <w:pStyle w:val="ListBullet"/>
        <w:rPr>
          <w:rFonts w:ascii="Calibri" w:hAnsi="Calibri" w:cs="Times New Roman" w:asciiTheme="majorAscii" w:hAnsiTheme="majorAscii" w:cstheme="majorBidi"/>
          <w:sz w:val="24"/>
          <w:szCs w:val="24"/>
        </w:rPr>
      </w:pPr>
      <w:r w:rsidRPr="3A7FD57A" w:rsidR="29471CC2">
        <w:rPr>
          <w:rFonts w:ascii="Calibri" w:hAnsi="Calibri" w:cs="Times New Roman" w:asciiTheme="majorAscii" w:hAnsiTheme="majorAscii" w:cstheme="majorBidi"/>
          <w:sz w:val="24"/>
          <w:szCs w:val="24"/>
        </w:rPr>
        <w:t>Medical devices support standard integration protocols</w:t>
      </w:r>
    </w:p>
    <w:p w:rsidRPr="006167D5" w:rsidR="001B3BB5" w:rsidP="3A7FD57A" w:rsidRDefault="6F3A41E3" w14:paraId="49E8BE7B" w14:textId="77777777">
      <w:pPr>
        <w:pStyle w:val="ListBullet"/>
        <w:rPr>
          <w:rFonts w:ascii="Calibri" w:hAnsi="Calibri" w:cs="Times New Roman" w:asciiTheme="majorAscii" w:hAnsiTheme="majorAscii" w:cstheme="majorBidi"/>
          <w:sz w:val="24"/>
          <w:szCs w:val="24"/>
        </w:rPr>
      </w:pPr>
      <w:r w:rsidRPr="3A7FD57A" w:rsidR="29471CC2">
        <w:rPr>
          <w:rFonts w:ascii="Calibri" w:hAnsi="Calibri" w:cs="Times New Roman" w:asciiTheme="majorAscii" w:hAnsiTheme="majorAscii" w:cstheme="majorBidi"/>
          <w:sz w:val="24"/>
          <w:szCs w:val="24"/>
        </w:rPr>
        <w:t>Hospital has defined ER policies and procedures</w:t>
      </w:r>
    </w:p>
    <w:p w:rsidRPr="006167D5" w:rsidR="001B3BB5" w:rsidP="3A7FD57A" w:rsidRDefault="6F3A41E3" w14:paraId="0AED0B1F" w14:textId="77777777">
      <w:pPr>
        <w:pStyle w:val="ListBullet"/>
        <w:rPr>
          <w:rFonts w:ascii="Calibri" w:hAnsi="Calibri" w:cs="Times New Roman" w:asciiTheme="majorAscii" w:hAnsiTheme="majorAscii" w:cstheme="majorBidi"/>
          <w:sz w:val="24"/>
          <w:szCs w:val="24"/>
        </w:rPr>
      </w:pPr>
      <w:r w:rsidRPr="3A7FD57A" w:rsidR="29471CC2">
        <w:rPr>
          <w:rFonts w:ascii="Calibri" w:hAnsi="Calibri" w:cs="Times New Roman" w:asciiTheme="majorAscii" w:hAnsiTheme="majorAscii" w:cstheme="majorBidi"/>
          <w:sz w:val="24"/>
          <w:szCs w:val="24"/>
        </w:rPr>
        <w:t>Adequate hardware resources are available</w:t>
      </w:r>
    </w:p>
    <w:p w:rsidRPr="006167D5" w:rsidR="001B3BB5" w:rsidP="3A7FD57A" w:rsidRDefault="6F3A41E3" w14:paraId="75C9974E" w14:textId="77777777">
      <w:pPr>
        <w:pStyle w:val="ListBullet"/>
        <w:rPr>
          <w:rFonts w:ascii="Calibri" w:hAnsi="Calibri" w:cs="Times New Roman" w:asciiTheme="majorAscii" w:hAnsiTheme="majorAscii" w:cstheme="majorBidi"/>
          <w:sz w:val="24"/>
          <w:szCs w:val="24"/>
        </w:rPr>
      </w:pPr>
      <w:r w:rsidRPr="3A7FD57A" w:rsidR="29471CC2">
        <w:rPr>
          <w:rFonts w:ascii="Calibri" w:hAnsi="Calibri" w:cs="Times New Roman" w:asciiTheme="majorAscii" w:hAnsiTheme="majorAscii" w:cstheme="majorBidi"/>
          <w:sz w:val="24"/>
          <w:szCs w:val="24"/>
        </w:rPr>
        <w:t>Backup and disaster recovery systems are in place</w:t>
      </w:r>
    </w:p>
    <w:p w:rsidRPr="006167D5" w:rsidR="001B3BB5" w:rsidP="3A7FD57A" w:rsidRDefault="00842D29" w14:paraId="7F141E07" w14:textId="48860417">
      <w:pPr>
        <w:pStyle w:val="Heading2"/>
        <w:rPr>
          <w:rFonts w:cs="Calibri" w:cstheme="majorAscii"/>
          <w:sz w:val="24"/>
          <w:szCs w:val="24"/>
        </w:rPr>
      </w:pPr>
      <w:r w:rsidRPr="3A7FD57A" w:rsidR="03EC60C2">
        <w:rPr>
          <w:rFonts w:cs="Calibri" w:cstheme="majorAscii"/>
          <w:sz w:val="24"/>
          <w:szCs w:val="24"/>
        </w:rPr>
        <w:t>1</w:t>
      </w:r>
      <w:r w:rsidRPr="3A7FD57A" w:rsidR="425E2C36">
        <w:rPr>
          <w:rFonts w:cs="Calibri" w:cstheme="majorAscii"/>
          <w:sz w:val="24"/>
          <w:szCs w:val="24"/>
        </w:rPr>
        <w:t>0</w:t>
      </w:r>
      <w:r w:rsidRPr="3A7FD57A" w:rsidR="03EC60C2">
        <w:rPr>
          <w:rFonts w:cs="Calibri" w:cstheme="majorAscii"/>
          <w:sz w:val="24"/>
          <w:szCs w:val="24"/>
        </w:rPr>
        <w:t>.2 Constraints</w:t>
      </w:r>
    </w:p>
    <w:p w:rsidRPr="006167D5" w:rsidR="001B3BB5" w:rsidP="3A7FD57A" w:rsidRDefault="6F3A41E3" w14:paraId="36D32DC8" w14:textId="77777777">
      <w:pPr>
        <w:pStyle w:val="ListBullet"/>
        <w:rPr>
          <w:rFonts w:ascii="Calibri" w:hAnsi="Calibri" w:cs="Times New Roman" w:asciiTheme="majorAscii" w:hAnsiTheme="majorAscii" w:cstheme="majorBidi"/>
          <w:sz w:val="24"/>
          <w:szCs w:val="24"/>
        </w:rPr>
      </w:pPr>
      <w:r w:rsidRPr="3A7FD57A" w:rsidR="29471CC2">
        <w:rPr>
          <w:rFonts w:ascii="Calibri" w:hAnsi="Calibri" w:cs="Times New Roman" w:asciiTheme="majorAscii" w:hAnsiTheme="majorAscii" w:cstheme="majorBidi"/>
          <w:sz w:val="24"/>
          <w:szCs w:val="24"/>
        </w:rPr>
        <w:t xml:space="preserve">System must </w:t>
      </w:r>
      <w:r w:rsidRPr="3A7FD57A" w:rsidR="29471CC2">
        <w:rPr>
          <w:rFonts w:ascii="Calibri" w:hAnsi="Calibri" w:cs="Times New Roman" w:asciiTheme="majorAscii" w:hAnsiTheme="majorAscii" w:cstheme="majorBidi"/>
          <w:sz w:val="24"/>
          <w:szCs w:val="24"/>
        </w:rPr>
        <w:t>comply with</w:t>
      </w:r>
      <w:r w:rsidRPr="3A7FD57A" w:rsidR="29471CC2">
        <w:rPr>
          <w:rFonts w:ascii="Calibri" w:hAnsi="Calibri" w:cs="Times New Roman" w:asciiTheme="majorAscii" w:hAnsiTheme="majorAscii" w:cstheme="majorBidi"/>
          <w:sz w:val="24"/>
          <w:szCs w:val="24"/>
        </w:rPr>
        <w:t xml:space="preserve"> local healthcare regulations</w:t>
      </w:r>
    </w:p>
    <w:p w:rsidRPr="006167D5" w:rsidR="001B3BB5" w:rsidP="3A7FD57A" w:rsidRDefault="6F3A41E3" w14:paraId="449E6FEE" w14:textId="77777777">
      <w:pPr>
        <w:pStyle w:val="ListBullet"/>
        <w:rPr>
          <w:rFonts w:ascii="Calibri" w:hAnsi="Calibri" w:cs="Times New Roman" w:asciiTheme="majorAscii" w:hAnsiTheme="majorAscii" w:cstheme="majorBidi"/>
          <w:sz w:val="24"/>
          <w:szCs w:val="24"/>
        </w:rPr>
      </w:pPr>
      <w:r w:rsidRPr="3A7FD57A" w:rsidR="29471CC2">
        <w:rPr>
          <w:rFonts w:ascii="Calibri" w:hAnsi="Calibri" w:cs="Times New Roman" w:asciiTheme="majorAscii" w:hAnsiTheme="majorAscii" w:cstheme="majorBidi"/>
          <w:sz w:val="24"/>
          <w:szCs w:val="24"/>
        </w:rPr>
        <w:t>System must work within HIS platform limitations</w:t>
      </w:r>
    </w:p>
    <w:p w:rsidRPr="006167D5" w:rsidR="001B3BB5" w:rsidP="3A7FD57A" w:rsidRDefault="6F3A41E3" w14:paraId="390E932B" w14:textId="77777777">
      <w:pPr>
        <w:pStyle w:val="ListBullet"/>
        <w:rPr>
          <w:rFonts w:ascii="Calibri" w:hAnsi="Calibri" w:cs="Times New Roman" w:asciiTheme="majorAscii" w:hAnsiTheme="majorAscii" w:cstheme="majorBidi"/>
          <w:sz w:val="24"/>
          <w:szCs w:val="24"/>
        </w:rPr>
      </w:pPr>
      <w:r w:rsidRPr="3A7FD57A" w:rsidR="29471CC2">
        <w:rPr>
          <w:rFonts w:ascii="Calibri" w:hAnsi="Calibri" w:cs="Times New Roman" w:asciiTheme="majorAscii" w:hAnsiTheme="majorAscii" w:cstheme="majorBidi"/>
          <w:sz w:val="24"/>
          <w:szCs w:val="24"/>
        </w:rPr>
        <w:t>Integration depends on third-party system availability</w:t>
      </w:r>
    </w:p>
    <w:p w:rsidRPr="006167D5" w:rsidR="001B3BB5" w:rsidP="3A7FD57A" w:rsidRDefault="6F3A41E3" w14:paraId="5E11F8AC" w14:textId="77777777">
      <w:pPr>
        <w:pStyle w:val="ListBullet"/>
        <w:rPr>
          <w:rFonts w:ascii="Calibri" w:hAnsi="Calibri" w:cs="Times New Roman" w:asciiTheme="majorAscii" w:hAnsiTheme="majorAscii" w:cstheme="majorBidi"/>
          <w:sz w:val="24"/>
          <w:szCs w:val="24"/>
        </w:rPr>
      </w:pPr>
      <w:r w:rsidRPr="3A7FD57A" w:rsidR="29471CC2">
        <w:rPr>
          <w:rFonts w:ascii="Calibri" w:hAnsi="Calibri" w:cs="Times New Roman" w:asciiTheme="majorAscii" w:hAnsiTheme="majorAscii" w:cstheme="majorBidi"/>
          <w:sz w:val="24"/>
          <w:szCs w:val="24"/>
        </w:rPr>
        <w:t>Performance depends on network infrastructure</w:t>
      </w:r>
    </w:p>
    <w:p w:rsidRPr="006167D5" w:rsidR="001B3BB5" w:rsidP="3A7FD57A" w:rsidRDefault="6F3A41E3" w14:paraId="3A5BA6CC" w14:textId="77777777">
      <w:pPr>
        <w:pStyle w:val="ListBullet"/>
        <w:rPr>
          <w:rFonts w:ascii="Calibri" w:hAnsi="Calibri" w:cs="Times New Roman" w:asciiTheme="majorAscii" w:hAnsiTheme="majorAscii" w:cstheme="majorBidi"/>
          <w:sz w:val="24"/>
          <w:szCs w:val="24"/>
        </w:rPr>
      </w:pPr>
      <w:r w:rsidRPr="3A7FD57A" w:rsidR="29471CC2">
        <w:rPr>
          <w:rFonts w:ascii="Calibri" w:hAnsi="Calibri" w:cs="Times New Roman" w:asciiTheme="majorAscii" w:hAnsiTheme="majorAscii" w:cstheme="majorBidi"/>
          <w:sz w:val="24"/>
          <w:szCs w:val="24"/>
        </w:rPr>
        <w:t>Mobile access may have limited functionality</w:t>
      </w:r>
    </w:p>
    <w:p w:rsidRPr="006167D5" w:rsidR="001B3BB5" w:rsidP="3A7FD57A" w:rsidRDefault="6F3A41E3" w14:paraId="2EE55C7B" w14:textId="77777777">
      <w:pPr>
        <w:pStyle w:val="ListBullet"/>
        <w:rPr>
          <w:rFonts w:ascii="Calibri" w:hAnsi="Calibri" w:cs="Times New Roman" w:asciiTheme="majorAscii" w:hAnsiTheme="majorAscii" w:cstheme="majorBidi"/>
          <w:sz w:val="24"/>
          <w:szCs w:val="24"/>
        </w:rPr>
      </w:pPr>
      <w:r w:rsidRPr="3A7FD57A" w:rsidR="29471CC2">
        <w:rPr>
          <w:rFonts w:ascii="Calibri" w:hAnsi="Calibri" w:cs="Times New Roman" w:asciiTheme="majorAscii" w:hAnsiTheme="majorAscii" w:cstheme="majorBidi"/>
          <w:sz w:val="24"/>
          <w:szCs w:val="24"/>
        </w:rPr>
        <w:t>Offline mode not supported for critical operations</w:t>
      </w:r>
    </w:p>
    <w:p w:rsidRPr="006167D5" w:rsidR="001B3BB5" w:rsidP="3A7FD57A" w:rsidRDefault="6F3A41E3" w14:paraId="3D44F09F" w14:textId="77777777">
      <w:pPr>
        <w:pStyle w:val="ListBullet"/>
        <w:rPr>
          <w:rFonts w:ascii="Calibri" w:hAnsi="Calibri" w:cs="Times New Roman" w:asciiTheme="majorAscii" w:hAnsiTheme="majorAscii" w:cstheme="majorBidi"/>
          <w:sz w:val="24"/>
          <w:szCs w:val="24"/>
        </w:rPr>
      </w:pPr>
      <w:r w:rsidRPr="3A7FD57A" w:rsidR="29471CC2">
        <w:rPr>
          <w:rFonts w:ascii="Calibri" w:hAnsi="Calibri" w:cs="Times New Roman" w:asciiTheme="majorAscii" w:hAnsiTheme="majorAscii" w:cstheme="majorBidi"/>
          <w:sz w:val="24"/>
          <w:szCs w:val="24"/>
        </w:rPr>
        <w:t>Data migration from legacy systems may be complex</w:t>
      </w:r>
    </w:p>
    <w:p w:rsidRPr="006167D5" w:rsidR="001B3BB5" w:rsidP="3A7FD57A" w:rsidRDefault="6F3A41E3" w14:paraId="6158FF81" w14:textId="77777777">
      <w:pPr>
        <w:pStyle w:val="ListBullet"/>
        <w:rPr>
          <w:rFonts w:ascii="Calibri" w:hAnsi="Calibri" w:cs="Times New Roman" w:asciiTheme="majorAscii" w:hAnsiTheme="majorAscii" w:cstheme="majorBidi"/>
          <w:sz w:val="24"/>
          <w:szCs w:val="24"/>
        </w:rPr>
      </w:pPr>
      <w:r w:rsidRPr="3A7FD57A" w:rsidR="29471CC2">
        <w:rPr>
          <w:rFonts w:ascii="Calibri" w:hAnsi="Calibri" w:cs="Times New Roman" w:asciiTheme="majorAscii" w:hAnsiTheme="majorAscii" w:cstheme="majorBidi"/>
          <w:sz w:val="24"/>
          <w:szCs w:val="24"/>
        </w:rPr>
        <w:t>Customization must align with HIS architecture</w:t>
      </w:r>
    </w:p>
    <w:p w:rsidRPr="006167D5" w:rsidR="001B3BB5" w:rsidP="3A7FD57A" w:rsidRDefault="6F3A41E3" w14:paraId="16324F37" w14:textId="77777777">
      <w:pPr>
        <w:pStyle w:val="ListBullet"/>
        <w:rPr>
          <w:rFonts w:ascii="Calibri" w:hAnsi="Calibri" w:cs="Times New Roman" w:asciiTheme="majorAscii" w:hAnsiTheme="majorAscii" w:cstheme="majorBidi"/>
          <w:sz w:val="24"/>
          <w:szCs w:val="24"/>
        </w:rPr>
      </w:pPr>
      <w:r w:rsidRPr="3A7FD57A" w:rsidR="29471CC2">
        <w:rPr>
          <w:rFonts w:ascii="Calibri" w:hAnsi="Calibri" w:cs="Times New Roman" w:asciiTheme="majorAscii" w:hAnsiTheme="majorAscii" w:cstheme="majorBidi"/>
          <w:sz w:val="24"/>
          <w:szCs w:val="24"/>
        </w:rPr>
        <w:t>Budget constraints may limit advanced features</w:t>
      </w:r>
    </w:p>
    <w:p w:rsidRPr="006167D5" w:rsidR="001B3BB5" w:rsidP="3A7FD57A" w:rsidRDefault="00842D29" w14:paraId="3CD66787" w14:textId="096F71AB">
      <w:pPr>
        <w:pStyle w:val="Heading2"/>
        <w:rPr>
          <w:rFonts w:cs="Calibri" w:cstheme="majorAscii"/>
          <w:sz w:val="24"/>
          <w:szCs w:val="24"/>
        </w:rPr>
      </w:pPr>
      <w:r w:rsidRPr="3A7FD57A" w:rsidR="03EC60C2">
        <w:rPr>
          <w:rFonts w:cs="Calibri" w:cstheme="majorAscii"/>
          <w:sz w:val="24"/>
          <w:szCs w:val="24"/>
        </w:rPr>
        <w:t>1</w:t>
      </w:r>
      <w:r w:rsidRPr="3A7FD57A" w:rsidR="68F5E1CA">
        <w:rPr>
          <w:rFonts w:cs="Calibri" w:cstheme="majorAscii"/>
          <w:sz w:val="24"/>
          <w:szCs w:val="24"/>
        </w:rPr>
        <w:t>0</w:t>
      </w:r>
      <w:r w:rsidRPr="3A7FD57A" w:rsidR="03EC60C2">
        <w:rPr>
          <w:rFonts w:cs="Calibri" w:cstheme="majorAscii"/>
          <w:sz w:val="24"/>
          <w:szCs w:val="24"/>
        </w:rPr>
        <w:t>.3 Dependencies</w:t>
      </w:r>
    </w:p>
    <w:p w:rsidRPr="006167D5" w:rsidR="001B3BB5" w:rsidP="3A7FD57A" w:rsidRDefault="6F3A41E3" w14:paraId="64A5C722" w14:textId="77777777">
      <w:pPr>
        <w:pStyle w:val="ListBullet"/>
        <w:rPr>
          <w:rFonts w:ascii="Calibri" w:hAnsi="Calibri" w:cs="Times New Roman" w:asciiTheme="majorAscii" w:hAnsiTheme="majorAscii" w:cstheme="majorBidi"/>
          <w:sz w:val="24"/>
          <w:szCs w:val="24"/>
        </w:rPr>
      </w:pPr>
      <w:r w:rsidRPr="3A7FD57A" w:rsidR="29471CC2">
        <w:rPr>
          <w:rFonts w:ascii="Calibri" w:hAnsi="Calibri" w:cs="Times New Roman" w:asciiTheme="majorAscii" w:hAnsiTheme="majorAscii" w:cstheme="majorBidi"/>
          <w:sz w:val="24"/>
          <w:szCs w:val="24"/>
        </w:rPr>
        <w:t>HIS core platform availability</w:t>
      </w:r>
    </w:p>
    <w:p w:rsidRPr="006167D5" w:rsidR="001B3BB5" w:rsidP="3A7FD57A" w:rsidRDefault="6F3A41E3" w14:paraId="71961601" w14:textId="77777777">
      <w:pPr>
        <w:pStyle w:val="ListBullet"/>
        <w:rPr>
          <w:rFonts w:ascii="Calibri" w:hAnsi="Calibri" w:cs="Times New Roman" w:asciiTheme="majorAscii" w:hAnsiTheme="majorAscii" w:cstheme="majorBidi"/>
          <w:sz w:val="24"/>
          <w:szCs w:val="24"/>
        </w:rPr>
      </w:pPr>
      <w:r w:rsidRPr="3A7FD57A" w:rsidR="29471CC2">
        <w:rPr>
          <w:rFonts w:ascii="Calibri" w:hAnsi="Calibri" w:cs="Times New Roman" w:asciiTheme="majorAscii" w:hAnsiTheme="majorAscii" w:cstheme="majorBidi"/>
          <w:sz w:val="24"/>
          <w:szCs w:val="24"/>
        </w:rPr>
        <w:t>Front Office module for patient registration</w:t>
      </w:r>
    </w:p>
    <w:p w:rsidRPr="006167D5" w:rsidR="001B3BB5" w:rsidP="3A7FD57A" w:rsidRDefault="6F3A41E3" w14:paraId="5FC6718E" w14:textId="77777777">
      <w:pPr>
        <w:pStyle w:val="ListBullet"/>
        <w:rPr>
          <w:rFonts w:ascii="Calibri" w:hAnsi="Calibri" w:cs="Times New Roman" w:asciiTheme="majorAscii" w:hAnsiTheme="majorAscii" w:cstheme="majorBidi"/>
          <w:sz w:val="24"/>
          <w:szCs w:val="24"/>
        </w:rPr>
      </w:pPr>
      <w:r w:rsidRPr="3A7FD57A" w:rsidR="29471CC2">
        <w:rPr>
          <w:rFonts w:ascii="Calibri" w:hAnsi="Calibri" w:cs="Times New Roman" w:asciiTheme="majorAscii" w:hAnsiTheme="majorAscii" w:cstheme="majorBidi"/>
          <w:sz w:val="24"/>
          <w:szCs w:val="24"/>
        </w:rPr>
        <w:t>Billing module for charge capture and payment</w:t>
      </w:r>
    </w:p>
    <w:p w:rsidRPr="006167D5" w:rsidR="001B3BB5" w:rsidP="3A7FD57A" w:rsidRDefault="6F3A41E3" w14:paraId="5AA94DE7" w14:textId="77777777">
      <w:pPr>
        <w:pStyle w:val="ListBullet"/>
        <w:rPr>
          <w:rFonts w:ascii="Calibri" w:hAnsi="Calibri" w:cs="Times New Roman" w:asciiTheme="majorAscii" w:hAnsiTheme="majorAscii" w:cstheme="majorBidi"/>
          <w:sz w:val="24"/>
          <w:szCs w:val="24"/>
        </w:rPr>
      </w:pPr>
      <w:r w:rsidRPr="3A7FD57A" w:rsidR="29471CC2">
        <w:rPr>
          <w:rFonts w:ascii="Calibri" w:hAnsi="Calibri" w:cs="Times New Roman" w:asciiTheme="majorAscii" w:hAnsiTheme="majorAscii" w:cstheme="majorBidi"/>
          <w:sz w:val="24"/>
          <w:szCs w:val="24"/>
        </w:rPr>
        <w:t>LIS module for lab orders and results</w:t>
      </w:r>
    </w:p>
    <w:p w:rsidRPr="006167D5" w:rsidR="001B3BB5" w:rsidP="3A7FD57A" w:rsidRDefault="6F3A41E3" w14:paraId="7F56C7A6" w14:textId="77777777">
      <w:pPr>
        <w:pStyle w:val="ListBullet"/>
        <w:rPr>
          <w:rFonts w:ascii="Calibri" w:hAnsi="Calibri" w:cs="Times New Roman" w:asciiTheme="majorAscii" w:hAnsiTheme="majorAscii" w:cstheme="majorBidi"/>
          <w:sz w:val="24"/>
          <w:szCs w:val="24"/>
        </w:rPr>
      </w:pPr>
      <w:r w:rsidRPr="3A7FD57A" w:rsidR="29471CC2">
        <w:rPr>
          <w:rFonts w:ascii="Calibri" w:hAnsi="Calibri" w:cs="Times New Roman" w:asciiTheme="majorAscii" w:hAnsiTheme="majorAscii" w:cstheme="majorBidi"/>
          <w:sz w:val="24"/>
          <w:szCs w:val="24"/>
        </w:rPr>
        <w:t>RIS module for radiology orders and reports</w:t>
      </w:r>
    </w:p>
    <w:p w:rsidRPr="006167D5" w:rsidR="001B3BB5" w:rsidP="3A7FD57A" w:rsidRDefault="6F3A41E3" w14:paraId="3E06833D" w14:textId="77777777">
      <w:pPr>
        <w:pStyle w:val="ListBullet"/>
        <w:rPr>
          <w:rFonts w:ascii="Calibri" w:hAnsi="Calibri" w:cs="Times New Roman" w:asciiTheme="majorAscii" w:hAnsiTheme="majorAscii" w:cstheme="majorBidi"/>
          <w:sz w:val="24"/>
          <w:szCs w:val="24"/>
        </w:rPr>
      </w:pPr>
      <w:r w:rsidRPr="3A7FD57A" w:rsidR="29471CC2">
        <w:rPr>
          <w:rFonts w:ascii="Calibri" w:hAnsi="Calibri" w:cs="Times New Roman" w:asciiTheme="majorAscii" w:hAnsiTheme="majorAscii" w:cstheme="majorBidi"/>
          <w:sz w:val="24"/>
          <w:szCs w:val="24"/>
        </w:rPr>
        <w:t>Pharmacy module for medication orders</w:t>
      </w:r>
    </w:p>
    <w:p w:rsidRPr="006167D5" w:rsidR="001B3BB5" w:rsidP="3A7FD57A" w:rsidRDefault="6F3A41E3" w14:paraId="7D3E5546" w14:textId="77777777">
      <w:pPr>
        <w:pStyle w:val="ListBullet"/>
        <w:rPr>
          <w:rFonts w:ascii="Calibri" w:hAnsi="Calibri" w:cs="Times New Roman" w:asciiTheme="majorAscii" w:hAnsiTheme="majorAscii" w:cstheme="majorBidi"/>
          <w:sz w:val="24"/>
          <w:szCs w:val="24"/>
        </w:rPr>
      </w:pPr>
      <w:r w:rsidRPr="3A7FD57A" w:rsidR="29471CC2">
        <w:rPr>
          <w:rFonts w:ascii="Calibri" w:hAnsi="Calibri" w:cs="Times New Roman" w:asciiTheme="majorAscii" w:hAnsiTheme="majorAscii" w:cstheme="majorBidi"/>
          <w:sz w:val="24"/>
          <w:szCs w:val="24"/>
        </w:rPr>
        <w:t>EHR module for clinical documentation</w:t>
      </w:r>
    </w:p>
    <w:p w:rsidRPr="006167D5" w:rsidR="001B3BB5" w:rsidP="3A7FD57A" w:rsidRDefault="6F3A41E3" w14:paraId="09654488" w14:textId="77777777">
      <w:pPr>
        <w:pStyle w:val="ListBullet"/>
        <w:rPr>
          <w:rFonts w:ascii="Calibri" w:hAnsi="Calibri" w:cs="Times New Roman" w:asciiTheme="majorAscii" w:hAnsiTheme="majorAscii" w:cstheme="majorBidi"/>
          <w:sz w:val="24"/>
          <w:szCs w:val="24"/>
        </w:rPr>
      </w:pPr>
      <w:r w:rsidRPr="3A7FD57A" w:rsidR="29471CC2">
        <w:rPr>
          <w:rFonts w:ascii="Calibri" w:hAnsi="Calibri" w:cs="Times New Roman" w:asciiTheme="majorAscii" w:hAnsiTheme="majorAscii" w:cstheme="majorBidi"/>
          <w:sz w:val="24"/>
          <w:szCs w:val="24"/>
        </w:rPr>
        <w:t>Network infrastructure and connectivity</w:t>
      </w:r>
    </w:p>
    <w:p w:rsidRPr="006167D5" w:rsidR="001B3BB5" w:rsidP="3A7FD57A" w:rsidRDefault="6F3A41E3" w14:paraId="37117A24" w14:textId="77777777">
      <w:pPr>
        <w:pStyle w:val="ListBullet"/>
        <w:rPr>
          <w:rFonts w:ascii="Calibri" w:hAnsi="Calibri" w:cs="Times New Roman" w:asciiTheme="majorAscii" w:hAnsiTheme="majorAscii" w:cstheme="majorBidi"/>
          <w:sz w:val="24"/>
          <w:szCs w:val="24"/>
        </w:rPr>
      </w:pPr>
      <w:r w:rsidRPr="3A7FD57A" w:rsidR="29471CC2">
        <w:rPr>
          <w:rFonts w:ascii="Calibri" w:hAnsi="Calibri" w:cs="Times New Roman" w:asciiTheme="majorAscii" w:hAnsiTheme="majorAscii" w:cstheme="majorBidi"/>
          <w:sz w:val="24"/>
          <w:szCs w:val="24"/>
        </w:rPr>
        <w:t>Database server availability</w:t>
      </w:r>
    </w:p>
    <w:p w:rsidRPr="006167D5" w:rsidR="001B3BB5" w:rsidP="3A7FD57A" w:rsidRDefault="6F3A41E3" w14:paraId="752B97E5" w14:textId="77777777">
      <w:pPr>
        <w:pStyle w:val="ListBullet"/>
        <w:rPr>
          <w:rFonts w:ascii="Calibri" w:hAnsi="Calibri" w:cs="Times New Roman" w:asciiTheme="majorAscii" w:hAnsiTheme="majorAscii" w:cstheme="majorBidi"/>
          <w:sz w:val="24"/>
          <w:szCs w:val="24"/>
        </w:rPr>
      </w:pPr>
      <w:r w:rsidRPr="3A7FD57A" w:rsidR="29471CC2">
        <w:rPr>
          <w:rFonts w:ascii="Calibri" w:hAnsi="Calibri" w:cs="Times New Roman" w:asciiTheme="majorAscii" w:hAnsiTheme="majorAscii" w:cstheme="majorBidi"/>
          <w:sz w:val="24"/>
          <w:szCs w:val="24"/>
        </w:rPr>
        <w:t>Third-party integration services</w:t>
      </w:r>
    </w:p>
    <w:p w:rsidRPr="006167D5" w:rsidR="001B3BB5" w:rsidRDefault="00842D29" w14:paraId="1299C43A" w14:textId="77777777">
      <w:pPr>
        <w:rPr>
          <w:rFonts w:asciiTheme="majorHAnsi" w:hAnsiTheme="majorHAnsi" w:cstheme="majorHAnsi"/>
          <w:sz w:val="24"/>
          <w:szCs w:val="24"/>
        </w:rPr>
      </w:pPr>
      <w:r w:rsidRPr="006167D5">
        <w:rPr>
          <w:rFonts w:asciiTheme="majorHAnsi" w:hAnsiTheme="majorHAnsi" w:cstheme="majorHAnsi"/>
          <w:sz w:val="24"/>
          <w:szCs w:val="24"/>
        </w:rPr>
        <w:br w:type="page"/>
      </w:r>
    </w:p>
    <w:p w:rsidRPr="006167D5" w:rsidR="001B3BB5" w:rsidP="3A7FD57A" w:rsidRDefault="00842D29" w14:paraId="1A122EFA" w14:textId="54C15C1A">
      <w:pPr>
        <w:pStyle w:val="Heading1"/>
        <w:rPr>
          <w:rFonts w:cs="Calibri" w:cstheme="majorAscii"/>
        </w:rPr>
      </w:pPr>
      <w:r w:rsidRPr="3A7FD57A" w:rsidR="03EC60C2">
        <w:rPr>
          <w:rFonts w:cs="Calibri" w:cstheme="majorAscii"/>
        </w:rPr>
        <w:t>1</w:t>
      </w:r>
      <w:r w:rsidRPr="3A7FD57A" w:rsidR="0594550C">
        <w:rPr>
          <w:rFonts w:cs="Calibri" w:cstheme="majorAscii"/>
        </w:rPr>
        <w:t>1</w:t>
      </w:r>
      <w:r w:rsidRPr="3A7FD57A" w:rsidR="03EC60C2">
        <w:rPr>
          <w:rFonts w:cs="Calibri" w:cstheme="majorAscii"/>
        </w:rPr>
        <w:t>. Document Approval</w:t>
      </w:r>
    </w:p>
    <w:tbl>
      <w:tblPr>
        <w:tblStyle w:val="LightGrid-Accent1"/>
        <w:tblW w:w="0" w:type="auto"/>
        <w:tblLook w:val="04A0" w:firstRow="1" w:lastRow="0" w:firstColumn="1" w:lastColumn="0" w:noHBand="0" w:noVBand="1"/>
      </w:tblPr>
      <w:tblGrid>
        <w:gridCol w:w="2155"/>
        <w:gridCol w:w="2155"/>
        <w:gridCol w:w="2156"/>
        <w:gridCol w:w="2154"/>
      </w:tblGrid>
      <w:tr w:rsidRPr="00C24CFF" w:rsidR="006167D5" w:rsidTr="00057D2F" w14:paraId="2B03807F"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rsidRPr="00C24CFF" w:rsidR="006167D5" w:rsidP="00057D2F" w:rsidRDefault="006167D5" w14:paraId="58CD447F" w14:textId="77777777">
            <w:pPr>
              <w:rPr>
                <w:rFonts w:asciiTheme="majorHAnsi" w:hAnsiTheme="majorHAnsi" w:cstheme="majorHAnsi"/>
                <w:sz w:val="24"/>
                <w:szCs w:val="24"/>
              </w:rPr>
            </w:pPr>
            <w:r w:rsidRPr="00C24CFF">
              <w:rPr>
                <w:rFonts w:asciiTheme="majorHAnsi" w:hAnsiTheme="majorHAnsi" w:cstheme="majorHAnsi"/>
                <w:sz w:val="24"/>
                <w:szCs w:val="24"/>
              </w:rPr>
              <w:t>Role</w:t>
            </w:r>
          </w:p>
        </w:tc>
        <w:tc>
          <w:tcPr>
            <w:tcW w:w="2160" w:type="dxa"/>
          </w:tcPr>
          <w:p w:rsidRPr="00C24CFF" w:rsidR="006167D5" w:rsidP="00057D2F" w:rsidRDefault="006167D5" w14:paraId="0D909AED" w14:textId="77777777">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4"/>
                <w:szCs w:val="24"/>
              </w:rPr>
            </w:pPr>
            <w:r w:rsidRPr="00C24CFF">
              <w:rPr>
                <w:rFonts w:asciiTheme="majorHAnsi" w:hAnsiTheme="majorHAnsi" w:cstheme="majorHAnsi"/>
                <w:sz w:val="24"/>
                <w:szCs w:val="24"/>
              </w:rPr>
              <w:t>Name</w:t>
            </w:r>
          </w:p>
        </w:tc>
        <w:tc>
          <w:tcPr>
            <w:tcW w:w="2160" w:type="dxa"/>
          </w:tcPr>
          <w:p w:rsidRPr="00C24CFF" w:rsidR="006167D5" w:rsidP="00057D2F" w:rsidRDefault="006167D5" w14:paraId="4CCB031D" w14:textId="77777777">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4"/>
                <w:szCs w:val="24"/>
              </w:rPr>
            </w:pPr>
            <w:r w:rsidRPr="00C24CFF">
              <w:rPr>
                <w:rFonts w:asciiTheme="majorHAnsi" w:hAnsiTheme="majorHAnsi" w:cstheme="majorHAnsi"/>
                <w:sz w:val="24"/>
                <w:szCs w:val="24"/>
              </w:rPr>
              <w:t>Signature</w:t>
            </w:r>
          </w:p>
        </w:tc>
        <w:tc>
          <w:tcPr>
            <w:tcW w:w="2160" w:type="dxa"/>
          </w:tcPr>
          <w:p w:rsidRPr="00C24CFF" w:rsidR="006167D5" w:rsidP="00057D2F" w:rsidRDefault="006167D5" w14:paraId="5F3F821A" w14:textId="77777777">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4"/>
                <w:szCs w:val="24"/>
              </w:rPr>
            </w:pPr>
            <w:r w:rsidRPr="00C24CFF">
              <w:rPr>
                <w:rFonts w:asciiTheme="majorHAnsi" w:hAnsiTheme="majorHAnsi" w:cstheme="majorHAnsi"/>
                <w:sz w:val="24"/>
                <w:szCs w:val="24"/>
              </w:rPr>
              <w:t>Date</w:t>
            </w:r>
          </w:p>
        </w:tc>
      </w:tr>
      <w:tr w:rsidRPr="00C24CFF" w:rsidR="006167D5" w:rsidTr="00057D2F" w14:paraId="0D5592F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rsidRPr="00C24CFF" w:rsidR="006167D5" w:rsidP="00057D2F" w:rsidRDefault="006167D5" w14:paraId="79D539C8" w14:textId="77777777">
            <w:pPr>
              <w:rPr>
                <w:rFonts w:asciiTheme="majorHAnsi" w:hAnsiTheme="majorHAnsi" w:cstheme="majorHAnsi"/>
                <w:sz w:val="24"/>
                <w:szCs w:val="24"/>
              </w:rPr>
            </w:pPr>
            <w:r>
              <w:rPr>
                <w:rFonts w:asciiTheme="majorHAnsi" w:hAnsiTheme="majorHAnsi" w:cstheme="majorHAnsi"/>
                <w:sz w:val="24"/>
                <w:szCs w:val="24"/>
              </w:rPr>
              <w:t xml:space="preserve">Product Owner </w:t>
            </w:r>
          </w:p>
        </w:tc>
        <w:tc>
          <w:tcPr>
            <w:tcW w:w="2160" w:type="dxa"/>
          </w:tcPr>
          <w:p w:rsidRPr="00C24CFF" w:rsidR="006167D5" w:rsidP="00057D2F" w:rsidRDefault="006167D5" w14:paraId="4DDBEF00" w14:textId="77777777">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4"/>
                <w:szCs w:val="24"/>
              </w:rPr>
            </w:pPr>
          </w:p>
        </w:tc>
        <w:tc>
          <w:tcPr>
            <w:tcW w:w="2160" w:type="dxa"/>
          </w:tcPr>
          <w:p w:rsidRPr="00C24CFF" w:rsidR="006167D5" w:rsidP="00057D2F" w:rsidRDefault="006167D5" w14:paraId="3461D779" w14:textId="77777777">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4"/>
                <w:szCs w:val="24"/>
              </w:rPr>
            </w:pPr>
          </w:p>
        </w:tc>
        <w:tc>
          <w:tcPr>
            <w:tcW w:w="2160" w:type="dxa"/>
          </w:tcPr>
          <w:p w:rsidRPr="00C24CFF" w:rsidR="006167D5" w:rsidP="00057D2F" w:rsidRDefault="006167D5" w14:paraId="3CF2D8B6" w14:textId="77777777">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4"/>
                <w:szCs w:val="24"/>
              </w:rPr>
            </w:pPr>
          </w:p>
        </w:tc>
      </w:tr>
      <w:tr w:rsidRPr="00C24CFF" w:rsidR="006167D5" w:rsidTr="00057D2F" w14:paraId="4D693B78"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rsidRPr="00C24CFF" w:rsidR="006167D5" w:rsidP="00057D2F" w:rsidRDefault="006167D5" w14:paraId="5E8A62AB" w14:textId="77777777">
            <w:pPr>
              <w:rPr>
                <w:rFonts w:asciiTheme="majorHAnsi" w:hAnsiTheme="majorHAnsi" w:cstheme="majorHAnsi"/>
                <w:sz w:val="24"/>
                <w:szCs w:val="24"/>
              </w:rPr>
            </w:pPr>
            <w:r>
              <w:rPr>
                <w:rFonts w:asciiTheme="majorHAnsi" w:hAnsiTheme="majorHAnsi" w:cstheme="majorHAnsi"/>
                <w:sz w:val="24"/>
                <w:szCs w:val="24"/>
              </w:rPr>
              <w:t>CTO</w:t>
            </w:r>
          </w:p>
        </w:tc>
        <w:tc>
          <w:tcPr>
            <w:tcW w:w="2160" w:type="dxa"/>
          </w:tcPr>
          <w:p w:rsidRPr="00C24CFF" w:rsidR="006167D5" w:rsidP="00057D2F" w:rsidRDefault="006167D5" w14:paraId="0FB78278" w14:textId="77777777">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sz w:val="24"/>
                <w:szCs w:val="24"/>
              </w:rPr>
            </w:pPr>
          </w:p>
        </w:tc>
        <w:tc>
          <w:tcPr>
            <w:tcW w:w="2160" w:type="dxa"/>
          </w:tcPr>
          <w:p w:rsidRPr="00C24CFF" w:rsidR="006167D5" w:rsidP="00057D2F" w:rsidRDefault="006167D5" w14:paraId="1FC39945" w14:textId="77777777">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sz w:val="24"/>
                <w:szCs w:val="24"/>
              </w:rPr>
            </w:pPr>
          </w:p>
        </w:tc>
        <w:tc>
          <w:tcPr>
            <w:tcW w:w="2160" w:type="dxa"/>
          </w:tcPr>
          <w:p w:rsidRPr="00C24CFF" w:rsidR="006167D5" w:rsidP="00057D2F" w:rsidRDefault="006167D5" w14:paraId="0562CB0E" w14:textId="77777777">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sz w:val="24"/>
                <w:szCs w:val="24"/>
              </w:rPr>
            </w:pPr>
          </w:p>
        </w:tc>
      </w:tr>
      <w:tr w:rsidRPr="00C24CFF" w:rsidR="006167D5" w:rsidTr="00057D2F" w14:paraId="581F4A7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rsidRPr="00C24CFF" w:rsidR="006167D5" w:rsidP="00057D2F" w:rsidRDefault="006167D5" w14:paraId="4B6E2743" w14:textId="77777777">
            <w:pPr>
              <w:rPr>
                <w:rFonts w:asciiTheme="majorHAnsi" w:hAnsiTheme="majorHAnsi" w:cstheme="majorHAnsi"/>
                <w:sz w:val="24"/>
                <w:szCs w:val="24"/>
              </w:rPr>
            </w:pPr>
            <w:r>
              <w:rPr>
                <w:rFonts w:asciiTheme="majorHAnsi" w:hAnsiTheme="majorHAnsi" w:cstheme="majorHAnsi"/>
                <w:sz w:val="24"/>
                <w:szCs w:val="24"/>
              </w:rPr>
              <w:t>Director</w:t>
            </w:r>
          </w:p>
        </w:tc>
        <w:tc>
          <w:tcPr>
            <w:tcW w:w="2160" w:type="dxa"/>
          </w:tcPr>
          <w:p w:rsidRPr="00C24CFF" w:rsidR="006167D5" w:rsidP="00057D2F" w:rsidRDefault="006167D5" w14:paraId="34CE0A41" w14:textId="77777777">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4"/>
                <w:szCs w:val="24"/>
              </w:rPr>
            </w:pPr>
          </w:p>
        </w:tc>
        <w:tc>
          <w:tcPr>
            <w:tcW w:w="2160" w:type="dxa"/>
          </w:tcPr>
          <w:p w:rsidRPr="00C24CFF" w:rsidR="006167D5" w:rsidP="00057D2F" w:rsidRDefault="006167D5" w14:paraId="62EBF3C5" w14:textId="77777777">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4"/>
                <w:szCs w:val="24"/>
              </w:rPr>
            </w:pPr>
          </w:p>
        </w:tc>
        <w:tc>
          <w:tcPr>
            <w:tcW w:w="2160" w:type="dxa"/>
          </w:tcPr>
          <w:p w:rsidRPr="00C24CFF" w:rsidR="006167D5" w:rsidP="00057D2F" w:rsidRDefault="006167D5" w14:paraId="6D98A12B" w14:textId="77777777">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4"/>
                <w:szCs w:val="24"/>
              </w:rPr>
            </w:pPr>
          </w:p>
        </w:tc>
      </w:tr>
    </w:tbl>
    <w:p w:rsidRPr="006167D5" w:rsidR="0004194E" w:rsidP="00EE6D3F" w:rsidRDefault="00EE6D3F" w14:paraId="3B706E66" w14:textId="77777777">
      <w:pPr>
        <w:pStyle w:val="Heading3"/>
        <w:jc w:val="center"/>
        <w:rPr>
          <w:rFonts w:cstheme="majorHAnsi"/>
          <w:sz w:val="24"/>
          <w:szCs w:val="24"/>
        </w:rPr>
      </w:pPr>
      <w:r w:rsidRPr="006167D5">
        <w:rPr>
          <w:rFonts w:cstheme="majorHAnsi"/>
          <w:sz w:val="24"/>
          <w:szCs w:val="24"/>
        </w:rPr>
        <w:br/>
      </w:r>
      <w:r w:rsidRPr="006167D5" w:rsidR="008165BF">
        <w:rPr>
          <w:rFonts w:cstheme="majorHAnsi"/>
          <w:sz w:val="24"/>
          <w:szCs w:val="24"/>
        </w:rPr>
        <w:t>End of Document</w:t>
      </w:r>
    </w:p>
    <w:sectPr w:rsidRPr="006167D5" w:rsidR="0004194E" w:rsidSect="00034616">
      <w:pgSz w:w="12240" w:h="15840" w:orient="portrait"/>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70">
    <w:nsid w:val="17e0b38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9">
    <w:nsid w:val="524e4d70"/>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Symbol" w:hAnsi="Symbol"/>
      </w:rPr>
    </w:lvl>
    <w:lvl xmlns:w="http://schemas.openxmlformats.org/wordprocessingml/2006/main" w:ilvl="1">
      <w:start w:val="1"/>
      <w:numFmt w:val="bullet"/>
      <w:lvlText w:val="o"/>
      <w:lvlJc w:val="left"/>
      <w:pPr>
        <w:ind w:left="1080" w:hanging="360"/>
      </w:pPr>
      <w:rPr>
        <w:rFonts w:hint="default" w:ascii="Courier New" w:hAnsi="Courier New"/>
      </w:rPr>
    </w:lvl>
    <w:lvl xmlns:w="http://schemas.openxmlformats.org/wordprocessingml/2006/main" w:ilvl="2">
      <w:start w:val="1"/>
      <w:numFmt w:val="bullet"/>
      <w:lvlText w:val=""/>
      <w:lvlJc w:val="left"/>
      <w:pPr>
        <w:ind w:left="1800" w:hanging="360"/>
      </w:pPr>
      <w:rPr>
        <w:rFonts w:hint="default" w:ascii="Wingdings" w:hAnsi="Wingdings"/>
      </w:rPr>
    </w:lvl>
    <w:lvl xmlns:w="http://schemas.openxmlformats.org/wordprocessingml/2006/main" w:ilvl="3">
      <w:start w:val="1"/>
      <w:numFmt w:val="bullet"/>
      <w:lvlText w:val=""/>
      <w:lvlJc w:val="left"/>
      <w:pPr>
        <w:ind w:left="2520" w:hanging="360"/>
      </w:pPr>
      <w:rPr>
        <w:rFonts w:hint="default" w:ascii="Symbol" w:hAnsi="Symbol"/>
      </w:rPr>
    </w:lvl>
    <w:lvl xmlns:w="http://schemas.openxmlformats.org/wordprocessingml/2006/main" w:ilvl="4">
      <w:start w:val="1"/>
      <w:numFmt w:val="bullet"/>
      <w:lvlText w:val="o"/>
      <w:lvlJc w:val="left"/>
      <w:pPr>
        <w:ind w:left="3240" w:hanging="360"/>
      </w:pPr>
      <w:rPr>
        <w:rFonts w:hint="default" w:ascii="Courier New" w:hAnsi="Courier New"/>
      </w:rPr>
    </w:lvl>
    <w:lvl xmlns:w="http://schemas.openxmlformats.org/wordprocessingml/2006/main" w:ilvl="5">
      <w:start w:val="1"/>
      <w:numFmt w:val="bullet"/>
      <w:lvlText w:val=""/>
      <w:lvlJc w:val="left"/>
      <w:pPr>
        <w:ind w:left="3960" w:hanging="360"/>
      </w:pPr>
      <w:rPr>
        <w:rFonts w:hint="default" w:ascii="Wingdings" w:hAnsi="Wingdings"/>
      </w:rPr>
    </w:lvl>
    <w:lvl xmlns:w="http://schemas.openxmlformats.org/wordprocessingml/2006/main" w:ilvl="6">
      <w:start w:val="1"/>
      <w:numFmt w:val="bullet"/>
      <w:lvlText w:val=""/>
      <w:lvlJc w:val="left"/>
      <w:pPr>
        <w:ind w:left="4680" w:hanging="360"/>
      </w:pPr>
      <w:rPr>
        <w:rFonts w:hint="default" w:ascii="Symbol" w:hAnsi="Symbol"/>
      </w:rPr>
    </w:lvl>
    <w:lvl xmlns:w="http://schemas.openxmlformats.org/wordprocessingml/2006/main" w:ilvl="7">
      <w:start w:val="1"/>
      <w:numFmt w:val="bullet"/>
      <w:lvlText w:val="o"/>
      <w:lvlJc w:val="left"/>
      <w:pPr>
        <w:ind w:left="5400" w:hanging="360"/>
      </w:pPr>
      <w:rPr>
        <w:rFonts w:hint="default" w:ascii="Courier New" w:hAnsi="Courier New"/>
      </w:rPr>
    </w:lvl>
    <w:lvl xmlns:w="http://schemas.openxmlformats.org/wordprocessingml/2006/main" w:ilvl="8">
      <w:start w:val="1"/>
      <w:numFmt w:val="bullet"/>
      <w:lvlText w:val=""/>
      <w:lvlJc w:val="left"/>
      <w:pPr>
        <w:ind w:left="6120" w:hanging="360"/>
      </w:pPr>
      <w:rPr>
        <w:rFonts w:hint="default" w:ascii="Wingdings" w:hAnsi="Wingdings"/>
      </w:rPr>
    </w:lvl>
  </w:abstractNum>
  <w:abstractNum xmlns:w="http://schemas.openxmlformats.org/wordprocessingml/2006/main" w:abstractNumId="68">
    <w:nsid w:val="24d4fab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7">
    <w:nsid w:val="6be78f12"/>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Symbol" w:hAnsi="Symbol"/>
      </w:rPr>
    </w:lvl>
    <w:lvl xmlns:w="http://schemas.openxmlformats.org/wordprocessingml/2006/main" w:ilvl="1">
      <w:start w:val="1"/>
      <w:numFmt w:val="bullet"/>
      <w:lvlText w:val="o"/>
      <w:lvlJc w:val="left"/>
      <w:pPr>
        <w:ind w:left="1080" w:hanging="360"/>
      </w:pPr>
      <w:rPr>
        <w:rFonts w:hint="default" w:ascii="Courier New" w:hAnsi="Courier New"/>
      </w:rPr>
    </w:lvl>
    <w:lvl xmlns:w="http://schemas.openxmlformats.org/wordprocessingml/2006/main" w:ilvl="2">
      <w:start w:val="1"/>
      <w:numFmt w:val="bullet"/>
      <w:lvlText w:val=""/>
      <w:lvlJc w:val="left"/>
      <w:pPr>
        <w:ind w:left="1800" w:hanging="360"/>
      </w:pPr>
      <w:rPr>
        <w:rFonts w:hint="default" w:ascii="Wingdings" w:hAnsi="Wingdings"/>
      </w:rPr>
    </w:lvl>
    <w:lvl xmlns:w="http://schemas.openxmlformats.org/wordprocessingml/2006/main" w:ilvl="3">
      <w:start w:val="1"/>
      <w:numFmt w:val="bullet"/>
      <w:lvlText w:val=""/>
      <w:lvlJc w:val="left"/>
      <w:pPr>
        <w:ind w:left="2520" w:hanging="360"/>
      </w:pPr>
      <w:rPr>
        <w:rFonts w:hint="default" w:ascii="Symbol" w:hAnsi="Symbol"/>
      </w:rPr>
    </w:lvl>
    <w:lvl xmlns:w="http://schemas.openxmlformats.org/wordprocessingml/2006/main" w:ilvl="4">
      <w:start w:val="1"/>
      <w:numFmt w:val="bullet"/>
      <w:lvlText w:val="o"/>
      <w:lvlJc w:val="left"/>
      <w:pPr>
        <w:ind w:left="3240" w:hanging="360"/>
      </w:pPr>
      <w:rPr>
        <w:rFonts w:hint="default" w:ascii="Courier New" w:hAnsi="Courier New"/>
      </w:rPr>
    </w:lvl>
    <w:lvl xmlns:w="http://schemas.openxmlformats.org/wordprocessingml/2006/main" w:ilvl="5">
      <w:start w:val="1"/>
      <w:numFmt w:val="bullet"/>
      <w:lvlText w:val=""/>
      <w:lvlJc w:val="left"/>
      <w:pPr>
        <w:ind w:left="3960" w:hanging="360"/>
      </w:pPr>
      <w:rPr>
        <w:rFonts w:hint="default" w:ascii="Wingdings" w:hAnsi="Wingdings"/>
      </w:rPr>
    </w:lvl>
    <w:lvl xmlns:w="http://schemas.openxmlformats.org/wordprocessingml/2006/main" w:ilvl="6">
      <w:start w:val="1"/>
      <w:numFmt w:val="bullet"/>
      <w:lvlText w:val=""/>
      <w:lvlJc w:val="left"/>
      <w:pPr>
        <w:ind w:left="4680" w:hanging="360"/>
      </w:pPr>
      <w:rPr>
        <w:rFonts w:hint="default" w:ascii="Symbol" w:hAnsi="Symbol"/>
      </w:rPr>
    </w:lvl>
    <w:lvl xmlns:w="http://schemas.openxmlformats.org/wordprocessingml/2006/main" w:ilvl="7">
      <w:start w:val="1"/>
      <w:numFmt w:val="bullet"/>
      <w:lvlText w:val="o"/>
      <w:lvlJc w:val="left"/>
      <w:pPr>
        <w:ind w:left="5400" w:hanging="360"/>
      </w:pPr>
      <w:rPr>
        <w:rFonts w:hint="default" w:ascii="Courier New" w:hAnsi="Courier New"/>
      </w:rPr>
    </w:lvl>
    <w:lvl xmlns:w="http://schemas.openxmlformats.org/wordprocessingml/2006/main" w:ilvl="8">
      <w:start w:val="1"/>
      <w:numFmt w:val="bullet"/>
      <w:lvlText w:val=""/>
      <w:lvlJc w:val="left"/>
      <w:pPr>
        <w:ind w:left="6120" w:hanging="360"/>
      </w:pPr>
      <w:rPr>
        <w:rFonts w:hint="default" w:ascii="Wingdings" w:hAnsi="Wingdings"/>
      </w:rPr>
    </w:lvl>
  </w:abstractNum>
  <w:abstractNum xmlns:w="http://schemas.openxmlformats.org/wordprocessingml/2006/main" w:abstractNumId="66">
    <w:nsid w:val="5aa0bb07"/>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Symbol" w:hAnsi="Symbol"/>
      </w:rPr>
    </w:lvl>
    <w:lvl xmlns:w="http://schemas.openxmlformats.org/wordprocessingml/2006/main" w:ilvl="1">
      <w:start w:val="1"/>
      <w:numFmt w:val="bullet"/>
      <w:lvlText w:val="o"/>
      <w:lvlJc w:val="left"/>
      <w:pPr>
        <w:ind w:left="1080" w:hanging="360"/>
      </w:pPr>
      <w:rPr>
        <w:rFonts w:hint="default" w:ascii="Courier New" w:hAnsi="Courier New"/>
      </w:rPr>
    </w:lvl>
    <w:lvl xmlns:w="http://schemas.openxmlformats.org/wordprocessingml/2006/main" w:ilvl="2">
      <w:start w:val="1"/>
      <w:numFmt w:val="bullet"/>
      <w:lvlText w:val=""/>
      <w:lvlJc w:val="left"/>
      <w:pPr>
        <w:ind w:left="1800" w:hanging="360"/>
      </w:pPr>
      <w:rPr>
        <w:rFonts w:hint="default" w:ascii="Wingdings" w:hAnsi="Wingdings"/>
      </w:rPr>
    </w:lvl>
    <w:lvl xmlns:w="http://schemas.openxmlformats.org/wordprocessingml/2006/main" w:ilvl="3">
      <w:start w:val="1"/>
      <w:numFmt w:val="bullet"/>
      <w:lvlText w:val=""/>
      <w:lvlJc w:val="left"/>
      <w:pPr>
        <w:ind w:left="2520" w:hanging="360"/>
      </w:pPr>
      <w:rPr>
        <w:rFonts w:hint="default" w:ascii="Symbol" w:hAnsi="Symbol"/>
      </w:rPr>
    </w:lvl>
    <w:lvl xmlns:w="http://schemas.openxmlformats.org/wordprocessingml/2006/main" w:ilvl="4">
      <w:start w:val="1"/>
      <w:numFmt w:val="bullet"/>
      <w:lvlText w:val="o"/>
      <w:lvlJc w:val="left"/>
      <w:pPr>
        <w:ind w:left="3240" w:hanging="360"/>
      </w:pPr>
      <w:rPr>
        <w:rFonts w:hint="default" w:ascii="Courier New" w:hAnsi="Courier New"/>
      </w:rPr>
    </w:lvl>
    <w:lvl xmlns:w="http://schemas.openxmlformats.org/wordprocessingml/2006/main" w:ilvl="5">
      <w:start w:val="1"/>
      <w:numFmt w:val="bullet"/>
      <w:lvlText w:val=""/>
      <w:lvlJc w:val="left"/>
      <w:pPr>
        <w:ind w:left="3960" w:hanging="360"/>
      </w:pPr>
      <w:rPr>
        <w:rFonts w:hint="default" w:ascii="Wingdings" w:hAnsi="Wingdings"/>
      </w:rPr>
    </w:lvl>
    <w:lvl xmlns:w="http://schemas.openxmlformats.org/wordprocessingml/2006/main" w:ilvl="6">
      <w:start w:val="1"/>
      <w:numFmt w:val="bullet"/>
      <w:lvlText w:val=""/>
      <w:lvlJc w:val="left"/>
      <w:pPr>
        <w:ind w:left="4680" w:hanging="360"/>
      </w:pPr>
      <w:rPr>
        <w:rFonts w:hint="default" w:ascii="Symbol" w:hAnsi="Symbol"/>
      </w:rPr>
    </w:lvl>
    <w:lvl xmlns:w="http://schemas.openxmlformats.org/wordprocessingml/2006/main" w:ilvl="7">
      <w:start w:val="1"/>
      <w:numFmt w:val="bullet"/>
      <w:lvlText w:val="o"/>
      <w:lvlJc w:val="left"/>
      <w:pPr>
        <w:ind w:left="5400" w:hanging="360"/>
      </w:pPr>
      <w:rPr>
        <w:rFonts w:hint="default" w:ascii="Courier New" w:hAnsi="Courier New"/>
      </w:rPr>
    </w:lvl>
    <w:lvl xmlns:w="http://schemas.openxmlformats.org/wordprocessingml/2006/main" w:ilvl="8">
      <w:start w:val="1"/>
      <w:numFmt w:val="bullet"/>
      <w:lvlText w:val=""/>
      <w:lvlJc w:val="left"/>
      <w:pPr>
        <w:ind w:left="6120" w:hanging="360"/>
      </w:pPr>
      <w:rPr>
        <w:rFonts w:hint="default" w:ascii="Wingdings" w:hAnsi="Wingdings"/>
      </w:rPr>
    </w:lvl>
  </w:abstractNum>
  <w:abstractNum xmlns:w="http://schemas.openxmlformats.org/wordprocessingml/2006/main" w:abstractNumId="65">
    <w:nsid w:val="396f05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4">
    <w:nsid w:val="50975eb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3">
    <w:nsid w:val="4741599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2">
    <w:nsid w:val="57e05a8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1">
    <w:nsid w:val="13717b6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0">
    <w:nsid w:val="41aba42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9">
    <w:nsid w:val="403f9d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8">
    <w:nsid w:val="6fcbef2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7">
    <w:nsid w:val="5a95e3d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6">
    <w:nsid w:val="318cff7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5">
    <w:nsid w:val="69d7840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4">
    <w:nsid w:val="2117858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3">
    <w:nsid w:val="779e4f3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2">
    <w:nsid w:val="723e543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1">
    <w:nsid w:val="4f1543c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0">
    <w:nsid w:val="7971075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9">
    <w:nsid w:val="77a7c19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8">
    <w:nsid w:val="456b798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7">
    <w:nsid w:val="3dfc1e8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6">
    <w:nsid w:val="2a17db4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5">
    <w:nsid w:val="48038ec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4">
    <w:nsid w:val="5727d0a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CF324E28"/>
    <w:lvl w:ilvl="0">
      <w:start w:val="1"/>
      <w:numFmt w:val="bullet"/>
      <w:pStyle w:val="ListBullet"/>
      <w:lvlText w:val=""/>
      <w:lvlJc w:val="left"/>
      <w:pPr>
        <w:tabs>
          <w:tab w:val="num" w:pos="360"/>
        </w:tabs>
        <w:ind w:left="360" w:hanging="360"/>
      </w:pPr>
      <w:rPr>
        <w:rFonts w:hint="default" w:ascii="Symbol" w:hAnsi="Symbol"/>
      </w:rPr>
    </w:lvl>
  </w:abstractNum>
  <w:abstractNum w:abstractNumId="9" w15:restartNumberingAfterBreak="0">
    <w:nsid w:val="04AB10B9"/>
    <w:multiLevelType w:val="hybridMultilevel"/>
    <w:tmpl w:val="FFFFFFFF"/>
    <w:lvl w:ilvl="0" w:tplc="E16A48A6">
      <w:start w:val="1"/>
      <w:numFmt w:val="bullet"/>
      <w:lvlText w:val=""/>
      <w:lvlJc w:val="left"/>
      <w:pPr>
        <w:ind w:left="720" w:hanging="360"/>
      </w:pPr>
      <w:rPr>
        <w:rFonts w:hint="default" w:ascii="Symbol" w:hAnsi="Symbol"/>
      </w:rPr>
    </w:lvl>
    <w:lvl w:ilvl="1" w:tplc="7B84001E">
      <w:start w:val="1"/>
      <w:numFmt w:val="bullet"/>
      <w:lvlText w:val="o"/>
      <w:lvlJc w:val="left"/>
      <w:pPr>
        <w:ind w:left="1440" w:hanging="360"/>
      </w:pPr>
      <w:rPr>
        <w:rFonts w:hint="default" w:ascii="Courier New" w:hAnsi="Courier New"/>
      </w:rPr>
    </w:lvl>
    <w:lvl w:ilvl="2" w:tplc="B5AE78CE">
      <w:start w:val="1"/>
      <w:numFmt w:val="bullet"/>
      <w:lvlText w:val=""/>
      <w:lvlJc w:val="left"/>
      <w:pPr>
        <w:ind w:left="2160" w:hanging="360"/>
      </w:pPr>
      <w:rPr>
        <w:rFonts w:hint="default" w:ascii="Wingdings" w:hAnsi="Wingdings"/>
      </w:rPr>
    </w:lvl>
    <w:lvl w:ilvl="3" w:tplc="E3D60FBA">
      <w:start w:val="1"/>
      <w:numFmt w:val="bullet"/>
      <w:lvlText w:val=""/>
      <w:lvlJc w:val="left"/>
      <w:pPr>
        <w:ind w:left="2880" w:hanging="360"/>
      </w:pPr>
      <w:rPr>
        <w:rFonts w:hint="default" w:ascii="Symbol" w:hAnsi="Symbol"/>
      </w:rPr>
    </w:lvl>
    <w:lvl w:ilvl="4" w:tplc="D368C582">
      <w:start w:val="1"/>
      <w:numFmt w:val="bullet"/>
      <w:lvlText w:val="o"/>
      <w:lvlJc w:val="left"/>
      <w:pPr>
        <w:ind w:left="3600" w:hanging="360"/>
      </w:pPr>
      <w:rPr>
        <w:rFonts w:hint="default" w:ascii="Courier New" w:hAnsi="Courier New"/>
      </w:rPr>
    </w:lvl>
    <w:lvl w:ilvl="5" w:tplc="AC6AF292">
      <w:start w:val="1"/>
      <w:numFmt w:val="bullet"/>
      <w:lvlText w:val=""/>
      <w:lvlJc w:val="left"/>
      <w:pPr>
        <w:ind w:left="4320" w:hanging="360"/>
      </w:pPr>
      <w:rPr>
        <w:rFonts w:hint="default" w:ascii="Wingdings" w:hAnsi="Wingdings"/>
      </w:rPr>
    </w:lvl>
    <w:lvl w:ilvl="6" w:tplc="710A300C">
      <w:start w:val="1"/>
      <w:numFmt w:val="bullet"/>
      <w:lvlText w:val=""/>
      <w:lvlJc w:val="left"/>
      <w:pPr>
        <w:ind w:left="5040" w:hanging="360"/>
      </w:pPr>
      <w:rPr>
        <w:rFonts w:hint="default" w:ascii="Symbol" w:hAnsi="Symbol"/>
      </w:rPr>
    </w:lvl>
    <w:lvl w:ilvl="7" w:tplc="A9F0CAEE">
      <w:start w:val="1"/>
      <w:numFmt w:val="bullet"/>
      <w:lvlText w:val="o"/>
      <w:lvlJc w:val="left"/>
      <w:pPr>
        <w:ind w:left="5760" w:hanging="360"/>
      </w:pPr>
      <w:rPr>
        <w:rFonts w:hint="default" w:ascii="Courier New" w:hAnsi="Courier New"/>
      </w:rPr>
    </w:lvl>
    <w:lvl w:ilvl="8" w:tplc="9C62FB46">
      <w:start w:val="1"/>
      <w:numFmt w:val="bullet"/>
      <w:lvlText w:val=""/>
      <w:lvlJc w:val="left"/>
      <w:pPr>
        <w:ind w:left="6480" w:hanging="360"/>
      </w:pPr>
      <w:rPr>
        <w:rFonts w:hint="default" w:ascii="Wingdings" w:hAnsi="Wingdings"/>
      </w:rPr>
    </w:lvl>
  </w:abstractNum>
  <w:abstractNum w:abstractNumId="10" w15:restartNumberingAfterBreak="0">
    <w:nsid w:val="05ADCE5D"/>
    <w:multiLevelType w:val="hybridMultilevel"/>
    <w:tmpl w:val="FFFFFFFF"/>
    <w:lvl w:ilvl="0" w:tplc="A9081FC8">
      <w:start w:val="1"/>
      <w:numFmt w:val="bullet"/>
      <w:lvlText w:val=""/>
      <w:lvlJc w:val="left"/>
      <w:pPr>
        <w:ind w:left="720" w:hanging="360"/>
      </w:pPr>
      <w:rPr>
        <w:rFonts w:hint="default" w:ascii="Symbol" w:hAnsi="Symbol"/>
      </w:rPr>
    </w:lvl>
    <w:lvl w:ilvl="1" w:tplc="B3461C0A">
      <w:start w:val="1"/>
      <w:numFmt w:val="bullet"/>
      <w:lvlText w:val="o"/>
      <w:lvlJc w:val="left"/>
      <w:pPr>
        <w:ind w:left="1440" w:hanging="360"/>
      </w:pPr>
      <w:rPr>
        <w:rFonts w:hint="default" w:ascii="Courier New" w:hAnsi="Courier New"/>
      </w:rPr>
    </w:lvl>
    <w:lvl w:ilvl="2" w:tplc="05FE3FA0">
      <w:start w:val="1"/>
      <w:numFmt w:val="bullet"/>
      <w:lvlText w:val=""/>
      <w:lvlJc w:val="left"/>
      <w:pPr>
        <w:ind w:left="2160" w:hanging="360"/>
      </w:pPr>
      <w:rPr>
        <w:rFonts w:hint="default" w:ascii="Wingdings" w:hAnsi="Wingdings"/>
      </w:rPr>
    </w:lvl>
    <w:lvl w:ilvl="3" w:tplc="2F16AAD2">
      <w:start w:val="1"/>
      <w:numFmt w:val="bullet"/>
      <w:lvlText w:val=""/>
      <w:lvlJc w:val="left"/>
      <w:pPr>
        <w:ind w:left="2880" w:hanging="360"/>
      </w:pPr>
      <w:rPr>
        <w:rFonts w:hint="default" w:ascii="Symbol" w:hAnsi="Symbol"/>
      </w:rPr>
    </w:lvl>
    <w:lvl w:ilvl="4" w:tplc="C21051F4">
      <w:start w:val="1"/>
      <w:numFmt w:val="bullet"/>
      <w:lvlText w:val="o"/>
      <w:lvlJc w:val="left"/>
      <w:pPr>
        <w:ind w:left="3600" w:hanging="360"/>
      </w:pPr>
      <w:rPr>
        <w:rFonts w:hint="default" w:ascii="Courier New" w:hAnsi="Courier New"/>
      </w:rPr>
    </w:lvl>
    <w:lvl w:ilvl="5" w:tplc="4D3A07B8">
      <w:start w:val="1"/>
      <w:numFmt w:val="bullet"/>
      <w:lvlText w:val=""/>
      <w:lvlJc w:val="left"/>
      <w:pPr>
        <w:ind w:left="4320" w:hanging="360"/>
      </w:pPr>
      <w:rPr>
        <w:rFonts w:hint="default" w:ascii="Wingdings" w:hAnsi="Wingdings"/>
      </w:rPr>
    </w:lvl>
    <w:lvl w:ilvl="6" w:tplc="9918DC2E">
      <w:start w:val="1"/>
      <w:numFmt w:val="bullet"/>
      <w:lvlText w:val=""/>
      <w:lvlJc w:val="left"/>
      <w:pPr>
        <w:ind w:left="5040" w:hanging="360"/>
      </w:pPr>
      <w:rPr>
        <w:rFonts w:hint="default" w:ascii="Symbol" w:hAnsi="Symbol"/>
      </w:rPr>
    </w:lvl>
    <w:lvl w:ilvl="7" w:tplc="6660F5EE">
      <w:start w:val="1"/>
      <w:numFmt w:val="bullet"/>
      <w:lvlText w:val="o"/>
      <w:lvlJc w:val="left"/>
      <w:pPr>
        <w:ind w:left="5760" w:hanging="360"/>
      </w:pPr>
      <w:rPr>
        <w:rFonts w:hint="default" w:ascii="Courier New" w:hAnsi="Courier New"/>
      </w:rPr>
    </w:lvl>
    <w:lvl w:ilvl="8" w:tplc="482294E4">
      <w:start w:val="1"/>
      <w:numFmt w:val="bullet"/>
      <w:lvlText w:val=""/>
      <w:lvlJc w:val="left"/>
      <w:pPr>
        <w:ind w:left="6480" w:hanging="360"/>
      </w:pPr>
      <w:rPr>
        <w:rFonts w:hint="default" w:ascii="Wingdings" w:hAnsi="Wingdings"/>
      </w:rPr>
    </w:lvl>
  </w:abstractNum>
  <w:abstractNum w:abstractNumId="11" w15:restartNumberingAfterBreak="0">
    <w:nsid w:val="07588057"/>
    <w:multiLevelType w:val="hybridMultilevel"/>
    <w:tmpl w:val="FFFFFFFF"/>
    <w:lvl w:ilvl="0" w:tplc="153C1382">
      <w:start w:val="1"/>
      <w:numFmt w:val="bullet"/>
      <w:lvlText w:val=""/>
      <w:lvlJc w:val="left"/>
      <w:pPr>
        <w:ind w:left="720" w:hanging="360"/>
      </w:pPr>
      <w:rPr>
        <w:rFonts w:hint="default" w:ascii="Symbol" w:hAnsi="Symbol"/>
      </w:rPr>
    </w:lvl>
    <w:lvl w:ilvl="1" w:tplc="A6745312">
      <w:start w:val="1"/>
      <w:numFmt w:val="bullet"/>
      <w:lvlText w:val="o"/>
      <w:lvlJc w:val="left"/>
      <w:pPr>
        <w:ind w:left="1440" w:hanging="360"/>
      </w:pPr>
      <w:rPr>
        <w:rFonts w:hint="default" w:ascii="Courier New" w:hAnsi="Courier New"/>
      </w:rPr>
    </w:lvl>
    <w:lvl w:ilvl="2" w:tplc="3168D188">
      <w:start w:val="1"/>
      <w:numFmt w:val="bullet"/>
      <w:lvlText w:val=""/>
      <w:lvlJc w:val="left"/>
      <w:pPr>
        <w:ind w:left="2160" w:hanging="360"/>
      </w:pPr>
      <w:rPr>
        <w:rFonts w:hint="default" w:ascii="Wingdings" w:hAnsi="Wingdings"/>
      </w:rPr>
    </w:lvl>
    <w:lvl w:ilvl="3" w:tplc="E176F4CC">
      <w:start w:val="1"/>
      <w:numFmt w:val="bullet"/>
      <w:lvlText w:val=""/>
      <w:lvlJc w:val="left"/>
      <w:pPr>
        <w:ind w:left="2880" w:hanging="360"/>
      </w:pPr>
      <w:rPr>
        <w:rFonts w:hint="default" w:ascii="Symbol" w:hAnsi="Symbol"/>
      </w:rPr>
    </w:lvl>
    <w:lvl w:ilvl="4" w:tplc="CABE5CA2">
      <w:start w:val="1"/>
      <w:numFmt w:val="bullet"/>
      <w:lvlText w:val="o"/>
      <w:lvlJc w:val="left"/>
      <w:pPr>
        <w:ind w:left="3600" w:hanging="360"/>
      </w:pPr>
      <w:rPr>
        <w:rFonts w:hint="default" w:ascii="Courier New" w:hAnsi="Courier New"/>
      </w:rPr>
    </w:lvl>
    <w:lvl w:ilvl="5" w:tplc="056EBADE">
      <w:start w:val="1"/>
      <w:numFmt w:val="bullet"/>
      <w:lvlText w:val=""/>
      <w:lvlJc w:val="left"/>
      <w:pPr>
        <w:ind w:left="4320" w:hanging="360"/>
      </w:pPr>
      <w:rPr>
        <w:rFonts w:hint="default" w:ascii="Wingdings" w:hAnsi="Wingdings"/>
      </w:rPr>
    </w:lvl>
    <w:lvl w:ilvl="6" w:tplc="6B121104">
      <w:start w:val="1"/>
      <w:numFmt w:val="bullet"/>
      <w:lvlText w:val=""/>
      <w:lvlJc w:val="left"/>
      <w:pPr>
        <w:ind w:left="5040" w:hanging="360"/>
      </w:pPr>
      <w:rPr>
        <w:rFonts w:hint="default" w:ascii="Symbol" w:hAnsi="Symbol"/>
      </w:rPr>
    </w:lvl>
    <w:lvl w:ilvl="7" w:tplc="482AF538">
      <w:start w:val="1"/>
      <w:numFmt w:val="bullet"/>
      <w:lvlText w:val="o"/>
      <w:lvlJc w:val="left"/>
      <w:pPr>
        <w:ind w:left="5760" w:hanging="360"/>
      </w:pPr>
      <w:rPr>
        <w:rFonts w:hint="default" w:ascii="Courier New" w:hAnsi="Courier New"/>
      </w:rPr>
    </w:lvl>
    <w:lvl w:ilvl="8" w:tplc="0C7EC2E8">
      <w:start w:val="1"/>
      <w:numFmt w:val="bullet"/>
      <w:lvlText w:val=""/>
      <w:lvlJc w:val="left"/>
      <w:pPr>
        <w:ind w:left="6480" w:hanging="360"/>
      </w:pPr>
      <w:rPr>
        <w:rFonts w:hint="default" w:ascii="Wingdings" w:hAnsi="Wingdings"/>
      </w:rPr>
    </w:lvl>
  </w:abstractNum>
  <w:abstractNum w:abstractNumId="12" w15:restartNumberingAfterBreak="0">
    <w:nsid w:val="14796D9D"/>
    <w:multiLevelType w:val="hybridMultilevel"/>
    <w:tmpl w:val="FFFFFFFF"/>
    <w:lvl w:ilvl="0" w:tplc="70722D64">
      <w:start w:val="1"/>
      <w:numFmt w:val="bullet"/>
      <w:lvlText w:val=""/>
      <w:lvlJc w:val="left"/>
      <w:pPr>
        <w:ind w:left="720" w:hanging="360"/>
      </w:pPr>
      <w:rPr>
        <w:rFonts w:hint="default" w:ascii="Symbol" w:hAnsi="Symbol"/>
      </w:rPr>
    </w:lvl>
    <w:lvl w:ilvl="1" w:tplc="B0960BD4">
      <w:start w:val="1"/>
      <w:numFmt w:val="bullet"/>
      <w:lvlText w:val="o"/>
      <w:lvlJc w:val="left"/>
      <w:pPr>
        <w:ind w:left="1440" w:hanging="360"/>
      </w:pPr>
      <w:rPr>
        <w:rFonts w:hint="default" w:ascii="Courier New" w:hAnsi="Courier New"/>
      </w:rPr>
    </w:lvl>
    <w:lvl w:ilvl="2" w:tplc="3C9CC128">
      <w:start w:val="1"/>
      <w:numFmt w:val="bullet"/>
      <w:lvlText w:val=""/>
      <w:lvlJc w:val="left"/>
      <w:pPr>
        <w:ind w:left="2160" w:hanging="360"/>
      </w:pPr>
      <w:rPr>
        <w:rFonts w:hint="default" w:ascii="Wingdings" w:hAnsi="Wingdings"/>
      </w:rPr>
    </w:lvl>
    <w:lvl w:ilvl="3" w:tplc="8E8063A2">
      <w:start w:val="1"/>
      <w:numFmt w:val="bullet"/>
      <w:lvlText w:val=""/>
      <w:lvlJc w:val="left"/>
      <w:pPr>
        <w:ind w:left="2880" w:hanging="360"/>
      </w:pPr>
      <w:rPr>
        <w:rFonts w:hint="default" w:ascii="Symbol" w:hAnsi="Symbol"/>
      </w:rPr>
    </w:lvl>
    <w:lvl w:ilvl="4" w:tplc="C23E5658">
      <w:start w:val="1"/>
      <w:numFmt w:val="bullet"/>
      <w:lvlText w:val="o"/>
      <w:lvlJc w:val="left"/>
      <w:pPr>
        <w:ind w:left="3600" w:hanging="360"/>
      </w:pPr>
      <w:rPr>
        <w:rFonts w:hint="default" w:ascii="Courier New" w:hAnsi="Courier New"/>
      </w:rPr>
    </w:lvl>
    <w:lvl w:ilvl="5" w:tplc="F87C7532">
      <w:start w:val="1"/>
      <w:numFmt w:val="bullet"/>
      <w:lvlText w:val=""/>
      <w:lvlJc w:val="left"/>
      <w:pPr>
        <w:ind w:left="4320" w:hanging="360"/>
      </w:pPr>
      <w:rPr>
        <w:rFonts w:hint="default" w:ascii="Wingdings" w:hAnsi="Wingdings"/>
      </w:rPr>
    </w:lvl>
    <w:lvl w:ilvl="6" w:tplc="A4586BDA">
      <w:start w:val="1"/>
      <w:numFmt w:val="bullet"/>
      <w:lvlText w:val=""/>
      <w:lvlJc w:val="left"/>
      <w:pPr>
        <w:ind w:left="5040" w:hanging="360"/>
      </w:pPr>
      <w:rPr>
        <w:rFonts w:hint="default" w:ascii="Symbol" w:hAnsi="Symbol"/>
      </w:rPr>
    </w:lvl>
    <w:lvl w:ilvl="7" w:tplc="01A68FF0">
      <w:start w:val="1"/>
      <w:numFmt w:val="bullet"/>
      <w:lvlText w:val="o"/>
      <w:lvlJc w:val="left"/>
      <w:pPr>
        <w:ind w:left="5760" w:hanging="360"/>
      </w:pPr>
      <w:rPr>
        <w:rFonts w:hint="default" w:ascii="Courier New" w:hAnsi="Courier New"/>
      </w:rPr>
    </w:lvl>
    <w:lvl w:ilvl="8" w:tplc="5B5EC0D0">
      <w:start w:val="1"/>
      <w:numFmt w:val="bullet"/>
      <w:lvlText w:val=""/>
      <w:lvlJc w:val="left"/>
      <w:pPr>
        <w:ind w:left="6480" w:hanging="360"/>
      </w:pPr>
      <w:rPr>
        <w:rFonts w:hint="default" w:ascii="Wingdings" w:hAnsi="Wingdings"/>
      </w:rPr>
    </w:lvl>
  </w:abstractNum>
  <w:abstractNum w:abstractNumId="13" w15:restartNumberingAfterBreak="0">
    <w:nsid w:val="1A0B8BA2"/>
    <w:multiLevelType w:val="hybridMultilevel"/>
    <w:tmpl w:val="FFFFFFFF"/>
    <w:lvl w:ilvl="0" w:tplc="2C7C094A">
      <w:start w:val="1"/>
      <w:numFmt w:val="bullet"/>
      <w:lvlText w:val=""/>
      <w:lvlJc w:val="left"/>
      <w:pPr>
        <w:ind w:left="720" w:hanging="360"/>
      </w:pPr>
      <w:rPr>
        <w:rFonts w:hint="default" w:ascii="Symbol" w:hAnsi="Symbol"/>
      </w:rPr>
    </w:lvl>
    <w:lvl w:ilvl="1" w:tplc="CA7A5888">
      <w:start w:val="1"/>
      <w:numFmt w:val="bullet"/>
      <w:lvlText w:val="o"/>
      <w:lvlJc w:val="left"/>
      <w:pPr>
        <w:ind w:left="1440" w:hanging="360"/>
      </w:pPr>
      <w:rPr>
        <w:rFonts w:hint="default" w:ascii="Courier New" w:hAnsi="Courier New"/>
      </w:rPr>
    </w:lvl>
    <w:lvl w:ilvl="2" w:tplc="AB6A73AE">
      <w:start w:val="1"/>
      <w:numFmt w:val="bullet"/>
      <w:lvlText w:val=""/>
      <w:lvlJc w:val="left"/>
      <w:pPr>
        <w:ind w:left="2160" w:hanging="360"/>
      </w:pPr>
      <w:rPr>
        <w:rFonts w:hint="default" w:ascii="Wingdings" w:hAnsi="Wingdings"/>
      </w:rPr>
    </w:lvl>
    <w:lvl w:ilvl="3" w:tplc="53EAB43A">
      <w:start w:val="1"/>
      <w:numFmt w:val="bullet"/>
      <w:lvlText w:val=""/>
      <w:lvlJc w:val="left"/>
      <w:pPr>
        <w:ind w:left="2880" w:hanging="360"/>
      </w:pPr>
      <w:rPr>
        <w:rFonts w:hint="default" w:ascii="Symbol" w:hAnsi="Symbol"/>
      </w:rPr>
    </w:lvl>
    <w:lvl w:ilvl="4" w:tplc="C7ACCE26">
      <w:start w:val="1"/>
      <w:numFmt w:val="bullet"/>
      <w:lvlText w:val="o"/>
      <w:lvlJc w:val="left"/>
      <w:pPr>
        <w:ind w:left="3600" w:hanging="360"/>
      </w:pPr>
      <w:rPr>
        <w:rFonts w:hint="default" w:ascii="Courier New" w:hAnsi="Courier New"/>
      </w:rPr>
    </w:lvl>
    <w:lvl w:ilvl="5" w:tplc="30EE9BE4">
      <w:start w:val="1"/>
      <w:numFmt w:val="bullet"/>
      <w:lvlText w:val=""/>
      <w:lvlJc w:val="left"/>
      <w:pPr>
        <w:ind w:left="4320" w:hanging="360"/>
      </w:pPr>
      <w:rPr>
        <w:rFonts w:hint="default" w:ascii="Wingdings" w:hAnsi="Wingdings"/>
      </w:rPr>
    </w:lvl>
    <w:lvl w:ilvl="6" w:tplc="0D1425A6">
      <w:start w:val="1"/>
      <w:numFmt w:val="bullet"/>
      <w:lvlText w:val=""/>
      <w:lvlJc w:val="left"/>
      <w:pPr>
        <w:ind w:left="5040" w:hanging="360"/>
      </w:pPr>
      <w:rPr>
        <w:rFonts w:hint="default" w:ascii="Symbol" w:hAnsi="Symbol"/>
      </w:rPr>
    </w:lvl>
    <w:lvl w:ilvl="7" w:tplc="96E8CE66">
      <w:start w:val="1"/>
      <w:numFmt w:val="bullet"/>
      <w:lvlText w:val="o"/>
      <w:lvlJc w:val="left"/>
      <w:pPr>
        <w:ind w:left="5760" w:hanging="360"/>
      </w:pPr>
      <w:rPr>
        <w:rFonts w:hint="default" w:ascii="Courier New" w:hAnsi="Courier New"/>
      </w:rPr>
    </w:lvl>
    <w:lvl w:ilvl="8" w:tplc="9C5AD5EA">
      <w:start w:val="1"/>
      <w:numFmt w:val="bullet"/>
      <w:lvlText w:val=""/>
      <w:lvlJc w:val="left"/>
      <w:pPr>
        <w:ind w:left="6480" w:hanging="360"/>
      </w:pPr>
      <w:rPr>
        <w:rFonts w:hint="default" w:ascii="Wingdings" w:hAnsi="Wingdings"/>
      </w:rPr>
    </w:lvl>
  </w:abstractNum>
  <w:abstractNum w:abstractNumId="14" w15:restartNumberingAfterBreak="0">
    <w:nsid w:val="1E959952"/>
    <w:multiLevelType w:val="hybridMultilevel"/>
    <w:tmpl w:val="FFFFFFFF"/>
    <w:lvl w:ilvl="0" w:tplc="C62E484C">
      <w:start w:val="1"/>
      <w:numFmt w:val="bullet"/>
      <w:lvlText w:val=""/>
      <w:lvlJc w:val="left"/>
      <w:pPr>
        <w:ind w:left="720" w:hanging="360"/>
      </w:pPr>
      <w:rPr>
        <w:rFonts w:hint="default" w:ascii="Symbol" w:hAnsi="Symbol"/>
      </w:rPr>
    </w:lvl>
    <w:lvl w:ilvl="1" w:tplc="EAFC4816">
      <w:start w:val="1"/>
      <w:numFmt w:val="bullet"/>
      <w:lvlText w:val="o"/>
      <w:lvlJc w:val="left"/>
      <w:pPr>
        <w:ind w:left="1440" w:hanging="360"/>
      </w:pPr>
      <w:rPr>
        <w:rFonts w:hint="default" w:ascii="Courier New" w:hAnsi="Courier New"/>
      </w:rPr>
    </w:lvl>
    <w:lvl w:ilvl="2" w:tplc="EA265F96">
      <w:start w:val="1"/>
      <w:numFmt w:val="bullet"/>
      <w:lvlText w:val=""/>
      <w:lvlJc w:val="left"/>
      <w:pPr>
        <w:ind w:left="2160" w:hanging="360"/>
      </w:pPr>
      <w:rPr>
        <w:rFonts w:hint="default" w:ascii="Wingdings" w:hAnsi="Wingdings"/>
      </w:rPr>
    </w:lvl>
    <w:lvl w:ilvl="3" w:tplc="5C406BB4">
      <w:start w:val="1"/>
      <w:numFmt w:val="bullet"/>
      <w:lvlText w:val=""/>
      <w:lvlJc w:val="left"/>
      <w:pPr>
        <w:ind w:left="2880" w:hanging="360"/>
      </w:pPr>
      <w:rPr>
        <w:rFonts w:hint="default" w:ascii="Symbol" w:hAnsi="Symbol"/>
      </w:rPr>
    </w:lvl>
    <w:lvl w:ilvl="4" w:tplc="539295E8">
      <w:start w:val="1"/>
      <w:numFmt w:val="bullet"/>
      <w:lvlText w:val="o"/>
      <w:lvlJc w:val="left"/>
      <w:pPr>
        <w:ind w:left="3600" w:hanging="360"/>
      </w:pPr>
      <w:rPr>
        <w:rFonts w:hint="default" w:ascii="Courier New" w:hAnsi="Courier New"/>
      </w:rPr>
    </w:lvl>
    <w:lvl w:ilvl="5" w:tplc="4C524682">
      <w:start w:val="1"/>
      <w:numFmt w:val="bullet"/>
      <w:lvlText w:val=""/>
      <w:lvlJc w:val="left"/>
      <w:pPr>
        <w:ind w:left="4320" w:hanging="360"/>
      </w:pPr>
      <w:rPr>
        <w:rFonts w:hint="default" w:ascii="Wingdings" w:hAnsi="Wingdings"/>
      </w:rPr>
    </w:lvl>
    <w:lvl w:ilvl="6" w:tplc="6D888A94">
      <w:start w:val="1"/>
      <w:numFmt w:val="bullet"/>
      <w:lvlText w:val=""/>
      <w:lvlJc w:val="left"/>
      <w:pPr>
        <w:ind w:left="5040" w:hanging="360"/>
      </w:pPr>
      <w:rPr>
        <w:rFonts w:hint="default" w:ascii="Symbol" w:hAnsi="Symbol"/>
      </w:rPr>
    </w:lvl>
    <w:lvl w:ilvl="7" w:tplc="DC0E8BA8">
      <w:start w:val="1"/>
      <w:numFmt w:val="bullet"/>
      <w:lvlText w:val="o"/>
      <w:lvlJc w:val="left"/>
      <w:pPr>
        <w:ind w:left="5760" w:hanging="360"/>
      </w:pPr>
      <w:rPr>
        <w:rFonts w:hint="default" w:ascii="Courier New" w:hAnsi="Courier New"/>
      </w:rPr>
    </w:lvl>
    <w:lvl w:ilvl="8" w:tplc="383A8FB6">
      <w:start w:val="1"/>
      <w:numFmt w:val="bullet"/>
      <w:lvlText w:val=""/>
      <w:lvlJc w:val="left"/>
      <w:pPr>
        <w:ind w:left="6480" w:hanging="360"/>
      </w:pPr>
      <w:rPr>
        <w:rFonts w:hint="default" w:ascii="Wingdings" w:hAnsi="Wingdings"/>
      </w:rPr>
    </w:lvl>
  </w:abstractNum>
  <w:abstractNum w:abstractNumId="15" w15:restartNumberingAfterBreak="0">
    <w:nsid w:val="1EC5502E"/>
    <w:multiLevelType w:val="hybridMultilevel"/>
    <w:tmpl w:val="FFFFFFFF"/>
    <w:lvl w:ilvl="0" w:tplc="5352E252">
      <w:start w:val="1"/>
      <w:numFmt w:val="bullet"/>
      <w:lvlText w:val=""/>
      <w:lvlJc w:val="left"/>
      <w:pPr>
        <w:ind w:left="720" w:hanging="360"/>
      </w:pPr>
      <w:rPr>
        <w:rFonts w:hint="default" w:ascii="Symbol" w:hAnsi="Symbol"/>
      </w:rPr>
    </w:lvl>
    <w:lvl w:ilvl="1" w:tplc="213A347E">
      <w:start w:val="1"/>
      <w:numFmt w:val="bullet"/>
      <w:lvlText w:val="o"/>
      <w:lvlJc w:val="left"/>
      <w:pPr>
        <w:ind w:left="1440" w:hanging="360"/>
      </w:pPr>
      <w:rPr>
        <w:rFonts w:hint="default" w:ascii="Courier New" w:hAnsi="Courier New"/>
      </w:rPr>
    </w:lvl>
    <w:lvl w:ilvl="2" w:tplc="2CEEF3AE">
      <w:start w:val="1"/>
      <w:numFmt w:val="bullet"/>
      <w:lvlText w:val=""/>
      <w:lvlJc w:val="left"/>
      <w:pPr>
        <w:ind w:left="2160" w:hanging="360"/>
      </w:pPr>
      <w:rPr>
        <w:rFonts w:hint="default" w:ascii="Wingdings" w:hAnsi="Wingdings"/>
      </w:rPr>
    </w:lvl>
    <w:lvl w:ilvl="3" w:tplc="25628012">
      <w:start w:val="1"/>
      <w:numFmt w:val="bullet"/>
      <w:lvlText w:val=""/>
      <w:lvlJc w:val="left"/>
      <w:pPr>
        <w:ind w:left="2880" w:hanging="360"/>
      </w:pPr>
      <w:rPr>
        <w:rFonts w:hint="default" w:ascii="Symbol" w:hAnsi="Symbol"/>
      </w:rPr>
    </w:lvl>
    <w:lvl w:ilvl="4" w:tplc="BC582BA4">
      <w:start w:val="1"/>
      <w:numFmt w:val="bullet"/>
      <w:lvlText w:val="o"/>
      <w:lvlJc w:val="left"/>
      <w:pPr>
        <w:ind w:left="3600" w:hanging="360"/>
      </w:pPr>
      <w:rPr>
        <w:rFonts w:hint="default" w:ascii="Courier New" w:hAnsi="Courier New"/>
      </w:rPr>
    </w:lvl>
    <w:lvl w:ilvl="5" w:tplc="77322E6A">
      <w:start w:val="1"/>
      <w:numFmt w:val="bullet"/>
      <w:lvlText w:val=""/>
      <w:lvlJc w:val="left"/>
      <w:pPr>
        <w:ind w:left="4320" w:hanging="360"/>
      </w:pPr>
      <w:rPr>
        <w:rFonts w:hint="default" w:ascii="Wingdings" w:hAnsi="Wingdings"/>
      </w:rPr>
    </w:lvl>
    <w:lvl w:ilvl="6" w:tplc="01DA7710">
      <w:start w:val="1"/>
      <w:numFmt w:val="bullet"/>
      <w:lvlText w:val=""/>
      <w:lvlJc w:val="left"/>
      <w:pPr>
        <w:ind w:left="5040" w:hanging="360"/>
      </w:pPr>
      <w:rPr>
        <w:rFonts w:hint="default" w:ascii="Symbol" w:hAnsi="Symbol"/>
      </w:rPr>
    </w:lvl>
    <w:lvl w:ilvl="7" w:tplc="095C7616">
      <w:start w:val="1"/>
      <w:numFmt w:val="bullet"/>
      <w:lvlText w:val="o"/>
      <w:lvlJc w:val="left"/>
      <w:pPr>
        <w:ind w:left="5760" w:hanging="360"/>
      </w:pPr>
      <w:rPr>
        <w:rFonts w:hint="default" w:ascii="Courier New" w:hAnsi="Courier New"/>
      </w:rPr>
    </w:lvl>
    <w:lvl w:ilvl="8" w:tplc="932EB1B4">
      <w:start w:val="1"/>
      <w:numFmt w:val="bullet"/>
      <w:lvlText w:val=""/>
      <w:lvlJc w:val="left"/>
      <w:pPr>
        <w:ind w:left="6480" w:hanging="360"/>
      </w:pPr>
      <w:rPr>
        <w:rFonts w:hint="default" w:ascii="Wingdings" w:hAnsi="Wingdings"/>
      </w:rPr>
    </w:lvl>
  </w:abstractNum>
  <w:abstractNum w:abstractNumId="16" w15:restartNumberingAfterBreak="0">
    <w:nsid w:val="29BA36D1"/>
    <w:multiLevelType w:val="hybridMultilevel"/>
    <w:tmpl w:val="FFFFFFFF"/>
    <w:lvl w:ilvl="0" w:tplc="C128D258">
      <w:start w:val="1"/>
      <w:numFmt w:val="bullet"/>
      <w:lvlText w:val=""/>
      <w:lvlJc w:val="left"/>
      <w:pPr>
        <w:ind w:left="720" w:hanging="360"/>
      </w:pPr>
      <w:rPr>
        <w:rFonts w:hint="default" w:ascii="Symbol" w:hAnsi="Symbol"/>
      </w:rPr>
    </w:lvl>
    <w:lvl w:ilvl="1" w:tplc="06BA6B3A">
      <w:start w:val="1"/>
      <w:numFmt w:val="bullet"/>
      <w:lvlText w:val="o"/>
      <w:lvlJc w:val="left"/>
      <w:pPr>
        <w:ind w:left="1440" w:hanging="360"/>
      </w:pPr>
      <w:rPr>
        <w:rFonts w:hint="default" w:ascii="Courier New" w:hAnsi="Courier New"/>
      </w:rPr>
    </w:lvl>
    <w:lvl w:ilvl="2" w:tplc="FE66128A">
      <w:start w:val="1"/>
      <w:numFmt w:val="bullet"/>
      <w:lvlText w:val=""/>
      <w:lvlJc w:val="left"/>
      <w:pPr>
        <w:ind w:left="2160" w:hanging="360"/>
      </w:pPr>
      <w:rPr>
        <w:rFonts w:hint="default" w:ascii="Wingdings" w:hAnsi="Wingdings"/>
      </w:rPr>
    </w:lvl>
    <w:lvl w:ilvl="3" w:tplc="8BACCF66">
      <w:start w:val="1"/>
      <w:numFmt w:val="bullet"/>
      <w:lvlText w:val=""/>
      <w:lvlJc w:val="left"/>
      <w:pPr>
        <w:ind w:left="2880" w:hanging="360"/>
      </w:pPr>
      <w:rPr>
        <w:rFonts w:hint="default" w:ascii="Symbol" w:hAnsi="Symbol"/>
      </w:rPr>
    </w:lvl>
    <w:lvl w:ilvl="4" w:tplc="0C742C26">
      <w:start w:val="1"/>
      <w:numFmt w:val="bullet"/>
      <w:lvlText w:val="o"/>
      <w:lvlJc w:val="left"/>
      <w:pPr>
        <w:ind w:left="3600" w:hanging="360"/>
      </w:pPr>
      <w:rPr>
        <w:rFonts w:hint="default" w:ascii="Courier New" w:hAnsi="Courier New"/>
      </w:rPr>
    </w:lvl>
    <w:lvl w:ilvl="5" w:tplc="348EAAA6">
      <w:start w:val="1"/>
      <w:numFmt w:val="bullet"/>
      <w:lvlText w:val=""/>
      <w:lvlJc w:val="left"/>
      <w:pPr>
        <w:ind w:left="4320" w:hanging="360"/>
      </w:pPr>
      <w:rPr>
        <w:rFonts w:hint="default" w:ascii="Wingdings" w:hAnsi="Wingdings"/>
      </w:rPr>
    </w:lvl>
    <w:lvl w:ilvl="6" w:tplc="26CCDB90">
      <w:start w:val="1"/>
      <w:numFmt w:val="bullet"/>
      <w:lvlText w:val=""/>
      <w:lvlJc w:val="left"/>
      <w:pPr>
        <w:ind w:left="5040" w:hanging="360"/>
      </w:pPr>
      <w:rPr>
        <w:rFonts w:hint="default" w:ascii="Symbol" w:hAnsi="Symbol"/>
      </w:rPr>
    </w:lvl>
    <w:lvl w:ilvl="7" w:tplc="D932D25C">
      <w:start w:val="1"/>
      <w:numFmt w:val="bullet"/>
      <w:lvlText w:val="o"/>
      <w:lvlJc w:val="left"/>
      <w:pPr>
        <w:ind w:left="5760" w:hanging="360"/>
      </w:pPr>
      <w:rPr>
        <w:rFonts w:hint="default" w:ascii="Courier New" w:hAnsi="Courier New"/>
      </w:rPr>
    </w:lvl>
    <w:lvl w:ilvl="8" w:tplc="C374B8BC">
      <w:start w:val="1"/>
      <w:numFmt w:val="bullet"/>
      <w:lvlText w:val=""/>
      <w:lvlJc w:val="left"/>
      <w:pPr>
        <w:ind w:left="6480" w:hanging="360"/>
      </w:pPr>
      <w:rPr>
        <w:rFonts w:hint="default" w:ascii="Wingdings" w:hAnsi="Wingdings"/>
      </w:rPr>
    </w:lvl>
  </w:abstractNum>
  <w:abstractNum w:abstractNumId="17" w15:restartNumberingAfterBreak="0">
    <w:nsid w:val="2C84896D"/>
    <w:multiLevelType w:val="hybridMultilevel"/>
    <w:tmpl w:val="FFFFFFFF"/>
    <w:lvl w:ilvl="0" w:tplc="98E4E1FE">
      <w:start w:val="1"/>
      <w:numFmt w:val="bullet"/>
      <w:lvlText w:val=""/>
      <w:lvlJc w:val="left"/>
      <w:pPr>
        <w:ind w:left="720" w:hanging="360"/>
      </w:pPr>
      <w:rPr>
        <w:rFonts w:hint="default" w:ascii="Symbol" w:hAnsi="Symbol"/>
      </w:rPr>
    </w:lvl>
    <w:lvl w:ilvl="1" w:tplc="53D6B564">
      <w:start w:val="1"/>
      <w:numFmt w:val="bullet"/>
      <w:lvlText w:val="o"/>
      <w:lvlJc w:val="left"/>
      <w:pPr>
        <w:ind w:left="1440" w:hanging="360"/>
      </w:pPr>
      <w:rPr>
        <w:rFonts w:hint="default" w:ascii="Courier New" w:hAnsi="Courier New"/>
      </w:rPr>
    </w:lvl>
    <w:lvl w:ilvl="2" w:tplc="2CFE8210">
      <w:start w:val="1"/>
      <w:numFmt w:val="bullet"/>
      <w:lvlText w:val=""/>
      <w:lvlJc w:val="left"/>
      <w:pPr>
        <w:ind w:left="2160" w:hanging="360"/>
      </w:pPr>
      <w:rPr>
        <w:rFonts w:hint="default" w:ascii="Wingdings" w:hAnsi="Wingdings"/>
      </w:rPr>
    </w:lvl>
    <w:lvl w:ilvl="3" w:tplc="1C9E45DA">
      <w:start w:val="1"/>
      <w:numFmt w:val="bullet"/>
      <w:lvlText w:val=""/>
      <w:lvlJc w:val="left"/>
      <w:pPr>
        <w:ind w:left="2880" w:hanging="360"/>
      </w:pPr>
      <w:rPr>
        <w:rFonts w:hint="default" w:ascii="Symbol" w:hAnsi="Symbol"/>
      </w:rPr>
    </w:lvl>
    <w:lvl w:ilvl="4" w:tplc="2C6A2C16">
      <w:start w:val="1"/>
      <w:numFmt w:val="bullet"/>
      <w:lvlText w:val="o"/>
      <w:lvlJc w:val="left"/>
      <w:pPr>
        <w:ind w:left="3600" w:hanging="360"/>
      </w:pPr>
      <w:rPr>
        <w:rFonts w:hint="default" w:ascii="Courier New" w:hAnsi="Courier New"/>
      </w:rPr>
    </w:lvl>
    <w:lvl w:ilvl="5" w:tplc="B9F8ED68">
      <w:start w:val="1"/>
      <w:numFmt w:val="bullet"/>
      <w:lvlText w:val=""/>
      <w:lvlJc w:val="left"/>
      <w:pPr>
        <w:ind w:left="4320" w:hanging="360"/>
      </w:pPr>
      <w:rPr>
        <w:rFonts w:hint="default" w:ascii="Wingdings" w:hAnsi="Wingdings"/>
      </w:rPr>
    </w:lvl>
    <w:lvl w:ilvl="6" w:tplc="693ED930">
      <w:start w:val="1"/>
      <w:numFmt w:val="bullet"/>
      <w:lvlText w:val=""/>
      <w:lvlJc w:val="left"/>
      <w:pPr>
        <w:ind w:left="5040" w:hanging="360"/>
      </w:pPr>
      <w:rPr>
        <w:rFonts w:hint="default" w:ascii="Symbol" w:hAnsi="Symbol"/>
      </w:rPr>
    </w:lvl>
    <w:lvl w:ilvl="7" w:tplc="B0C63FA8">
      <w:start w:val="1"/>
      <w:numFmt w:val="bullet"/>
      <w:lvlText w:val="o"/>
      <w:lvlJc w:val="left"/>
      <w:pPr>
        <w:ind w:left="5760" w:hanging="360"/>
      </w:pPr>
      <w:rPr>
        <w:rFonts w:hint="default" w:ascii="Courier New" w:hAnsi="Courier New"/>
      </w:rPr>
    </w:lvl>
    <w:lvl w:ilvl="8" w:tplc="65E47074">
      <w:start w:val="1"/>
      <w:numFmt w:val="bullet"/>
      <w:lvlText w:val=""/>
      <w:lvlJc w:val="left"/>
      <w:pPr>
        <w:ind w:left="6480" w:hanging="360"/>
      </w:pPr>
      <w:rPr>
        <w:rFonts w:hint="default" w:ascii="Wingdings" w:hAnsi="Wingdings"/>
      </w:rPr>
    </w:lvl>
  </w:abstractNum>
  <w:abstractNum w:abstractNumId="18" w15:restartNumberingAfterBreak="0">
    <w:nsid w:val="2E3A1510"/>
    <w:multiLevelType w:val="hybridMultilevel"/>
    <w:tmpl w:val="FFFFFFFF"/>
    <w:lvl w:ilvl="0" w:tplc="897AB6D2">
      <w:start w:val="1"/>
      <w:numFmt w:val="bullet"/>
      <w:lvlText w:val=""/>
      <w:lvlJc w:val="left"/>
      <w:pPr>
        <w:ind w:left="720" w:hanging="360"/>
      </w:pPr>
      <w:rPr>
        <w:rFonts w:hint="default" w:ascii="Symbol" w:hAnsi="Symbol"/>
      </w:rPr>
    </w:lvl>
    <w:lvl w:ilvl="1" w:tplc="0BCE316E">
      <w:start w:val="1"/>
      <w:numFmt w:val="bullet"/>
      <w:lvlText w:val="o"/>
      <w:lvlJc w:val="left"/>
      <w:pPr>
        <w:ind w:left="1440" w:hanging="360"/>
      </w:pPr>
      <w:rPr>
        <w:rFonts w:hint="default" w:ascii="Courier New" w:hAnsi="Courier New"/>
      </w:rPr>
    </w:lvl>
    <w:lvl w:ilvl="2" w:tplc="CF408A90">
      <w:start w:val="1"/>
      <w:numFmt w:val="bullet"/>
      <w:lvlText w:val=""/>
      <w:lvlJc w:val="left"/>
      <w:pPr>
        <w:ind w:left="2160" w:hanging="360"/>
      </w:pPr>
      <w:rPr>
        <w:rFonts w:hint="default" w:ascii="Wingdings" w:hAnsi="Wingdings"/>
      </w:rPr>
    </w:lvl>
    <w:lvl w:ilvl="3" w:tplc="1D580664">
      <w:start w:val="1"/>
      <w:numFmt w:val="bullet"/>
      <w:lvlText w:val=""/>
      <w:lvlJc w:val="left"/>
      <w:pPr>
        <w:ind w:left="2880" w:hanging="360"/>
      </w:pPr>
      <w:rPr>
        <w:rFonts w:hint="default" w:ascii="Symbol" w:hAnsi="Symbol"/>
      </w:rPr>
    </w:lvl>
    <w:lvl w:ilvl="4" w:tplc="948EB264">
      <w:start w:val="1"/>
      <w:numFmt w:val="bullet"/>
      <w:lvlText w:val="o"/>
      <w:lvlJc w:val="left"/>
      <w:pPr>
        <w:ind w:left="3600" w:hanging="360"/>
      </w:pPr>
      <w:rPr>
        <w:rFonts w:hint="default" w:ascii="Courier New" w:hAnsi="Courier New"/>
      </w:rPr>
    </w:lvl>
    <w:lvl w:ilvl="5" w:tplc="4E7C5ECA">
      <w:start w:val="1"/>
      <w:numFmt w:val="bullet"/>
      <w:lvlText w:val=""/>
      <w:lvlJc w:val="left"/>
      <w:pPr>
        <w:ind w:left="4320" w:hanging="360"/>
      </w:pPr>
      <w:rPr>
        <w:rFonts w:hint="default" w:ascii="Wingdings" w:hAnsi="Wingdings"/>
      </w:rPr>
    </w:lvl>
    <w:lvl w:ilvl="6" w:tplc="F1B092B2">
      <w:start w:val="1"/>
      <w:numFmt w:val="bullet"/>
      <w:lvlText w:val=""/>
      <w:lvlJc w:val="left"/>
      <w:pPr>
        <w:ind w:left="5040" w:hanging="360"/>
      </w:pPr>
      <w:rPr>
        <w:rFonts w:hint="default" w:ascii="Symbol" w:hAnsi="Symbol"/>
      </w:rPr>
    </w:lvl>
    <w:lvl w:ilvl="7" w:tplc="58CAADA2">
      <w:start w:val="1"/>
      <w:numFmt w:val="bullet"/>
      <w:lvlText w:val="o"/>
      <w:lvlJc w:val="left"/>
      <w:pPr>
        <w:ind w:left="5760" w:hanging="360"/>
      </w:pPr>
      <w:rPr>
        <w:rFonts w:hint="default" w:ascii="Courier New" w:hAnsi="Courier New"/>
      </w:rPr>
    </w:lvl>
    <w:lvl w:ilvl="8" w:tplc="A02C39A8">
      <w:start w:val="1"/>
      <w:numFmt w:val="bullet"/>
      <w:lvlText w:val=""/>
      <w:lvlJc w:val="left"/>
      <w:pPr>
        <w:ind w:left="6480" w:hanging="360"/>
      </w:pPr>
      <w:rPr>
        <w:rFonts w:hint="default" w:ascii="Wingdings" w:hAnsi="Wingdings"/>
      </w:rPr>
    </w:lvl>
  </w:abstractNum>
  <w:abstractNum w:abstractNumId="19" w15:restartNumberingAfterBreak="0">
    <w:nsid w:val="2EEC6E82"/>
    <w:multiLevelType w:val="hybridMultilevel"/>
    <w:tmpl w:val="FFFFFFFF"/>
    <w:lvl w:ilvl="0" w:tplc="E25A16F2">
      <w:start w:val="1"/>
      <w:numFmt w:val="bullet"/>
      <w:lvlText w:val=""/>
      <w:lvlJc w:val="left"/>
      <w:pPr>
        <w:ind w:left="720" w:hanging="360"/>
      </w:pPr>
      <w:rPr>
        <w:rFonts w:hint="default" w:ascii="Symbol" w:hAnsi="Symbol"/>
      </w:rPr>
    </w:lvl>
    <w:lvl w:ilvl="1" w:tplc="A4DAA9B0">
      <w:start w:val="1"/>
      <w:numFmt w:val="bullet"/>
      <w:lvlText w:val="o"/>
      <w:lvlJc w:val="left"/>
      <w:pPr>
        <w:ind w:left="1440" w:hanging="360"/>
      </w:pPr>
      <w:rPr>
        <w:rFonts w:hint="default" w:ascii="Courier New" w:hAnsi="Courier New"/>
      </w:rPr>
    </w:lvl>
    <w:lvl w:ilvl="2" w:tplc="43B28C86">
      <w:start w:val="1"/>
      <w:numFmt w:val="bullet"/>
      <w:lvlText w:val=""/>
      <w:lvlJc w:val="left"/>
      <w:pPr>
        <w:ind w:left="2160" w:hanging="360"/>
      </w:pPr>
      <w:rPr>
        <w:rFonts w:hint="default" w:ascii="Wingdings" w:hAnsi="Wingdings"/>
      </w:rPr>
    </w:lvl>
    <w:lvl w:ilvl="3" w:tplc="5FE8DC12">
      <w:start w:val="1"/>
      <w:numFmt w:val="bullet"/>
      <w:lvlText w:val=""/>
      <w:lvlJc w:val="left"/>
      <w:pPr>
        <w:ind w:left="2880" w:hanging="360"/>
      </w:pPr>
      <w:rPr>
        <w:rFonts w:hint="default" w:ascii="Symbol" w:hAnsi="Symbol"/>
      </w:rPr>
    </w:lvl>
    <w:lvl w:ilvl="4" w:tplc="48184978">
      <w:start w:val="1"/>
      <w:numFmt w:val="bullet"/>
      <w:lvlText w:val="o"/>
      <w:lvlJc w:val="left"/>
      <w:pPr>
        <w:ind w:left="3600" w:hanging="360"/>
      </w:pPr>
      <w:rPr>
        <w:rFonts w:hint="default" w:ascii="Courier New" w:hAnsi="Courier New"/>
      </w:rPr>
    </w:lvl>
    <w:lvl w:ilvl="5" w:tplc="16369180">
      <w:start w:val="1"/>
      <w:numFmt w:val="bullet"/>
      <w:lvlText w:val=""/>
      <w:lvlJc w:val="left"/>
      <w:pPr>
        <w:ind w:left="4320" w:hanging="360"/>
      </w:pPr>
      <w:rPr>
        <w:rFonts w:hint="default" w:ascii="Wingdings" w:hAnsi="Wingdings"/>
      </w:rPr>
    </w:lvl>
    <w:lvl w:ilvl="6" w:tplc="7CF2DB00">
      <w:start w:val="1"/>
      <w:numFmt w:val="bullet"/>
      <w:lvlText w:val=""/>
      <w:lvlJc w:val="left"/>
      <w:pPr>
        <w:ind w:left="5040" w:hanging="360"/>
      </w:pPr>
      <w:rPr>
        <w:rFonts w:hint="default" w:ascii="Symbol" w:hAnsi="Symbol"/>
      </w:rPr>
    </w:lvl>
    <w:lvl w:ilvl="7" w:tplc="43B60422">
      <w:start w:val="1"/>
      <w:numFmt w:val="bullet"/>
      <w:lvlText w:val="o"/>
      <w:lvlJc w:val="left"/>
      <w:pPr>
        <w:ind w:left="5760" w:hanging="360"/>
      </w:pPr>
      <w:rPr>
        <w:rFonts w:hint="default" w:ascii="Courier New" w:hAnsi="Courier New"/>
      </w:rPr>
    </w:lvl>
    <w:lvl w:ilvl="8" w:tplc="0810B130">
      <w:start w:val="1"/>
      <w:numFmt w:val="bullet"/>
      <w:lvlText w:val=""/>
      <w:lvlJc w:val="left"/>
      <w:pPr>
        <w:ind w:left="6480" w:hanging="360"/>
      </w:pPr>
      <w:rPr>
        <w:rFonts w:hint="default" w:ascii="Wingdings" w:hAnsi="Wingdings"/>
      </w:rPr>
    </w:lvl>
  </w:abstractNum>
  <w:abstractNum w:abstractNumId="20" w15:restartNumberingAfterBreak="0">
    <w:nsid w:val="30A695DA"/>
    <w:multiLevelType w:val="hybridMultilevel"/>
    <w:tmpl w:val="FFFFFFFF"/>
    <w:lvl w:ilvl="0" w:tplc="5334771A">
      <w:start w:val="1"/>
      <w:numFmt w:val="bullet"/>
      <w:lvlText w:val=""/>
      <w:lvlJc w:val="left"/>
      <w:pPr>
        <w:ind w:left="720" w:hanging="360"/>
      </w:pPr>
      <w:rPr>
        <w:rFonts w:hint="default" w:ascii="Symbol" w:hAnsi="Symbol"/>
      </w:rPr>
    </w:lvl>
    <w:lvl w:ilvl="1" w:tplc="A154C66E">
      <w:start w:val="1"/>
      <w:numFmt w:val="bullet"/>
      <w:lvlText w:val="o"/>
      <w:lvlJc w:val="left"/>
      <w:pPr>
        <w:ind w:left="1440" w:hanging="360"/>
      </w:pPr>
      <w:rPr>
        <w:rFonts w:hint="default" w:ascii="Courier New" w:hAnsi="Courier New"/>
      </w:rPr>
    </w:lvl>
    <w:lvl w:ilvl="2" w:tplc="DF9291A8">
      <w:start w:val="1"/>
      <w:numFmt w:val="bullet"/>
      <w:lvlText w:val=""/>
      <w:lvlJc w:val="left"/>
      <w:pPr>
        <w:ind w:left="2160" w:hanging="360"/>
      </w:pPr>
      <w:rPr>
        <w:rFonts w:hint="default" w:ascii="Wingdings" w:hAnsi="Wingdings"/>
      </w:rPr>
    </w:lvl>
    <w:lvl w:ilvl="3" w:tplc="7480BEA0">
      <w:start w:val="1"/>
      <w:numFmt w:val="bullet"/>
      <w:lvlText w:val=""/>
      <w:lvlJc w:val="left"/>
      <w:pPr>
        <w:ind w:left="2880" w:hanging="360"/>
      </w:pPr>
      <w:rPr>
        <w:rFonts w:hint="default" w:ascii="Symbol" w:hAnsi="Symbol"/>
      </w:rPr>
    </w:lvl>
    <w:lvl w:ilvl="4" w:tplc="85AECF76">
      <w:start w:val="1"/>
      <w:numFmt w:val="bullet"/>
      <w:lvlText w:val="o"/>
      <w:lvlJc w:val="left"/>
      <w:pPr>
        <w:ind w:left="3600" w:hanging="360"/>
      </w:pPr>
      <w:rPr>
        <w:rFonts w:hint="default" w:ascii="Courier New" w:hAnsi="Courier New"/>
      </w:rPr>
    </w:lvl>
    <w:lvl w:ilvl="5" w:tplc="7B4CACFE">
      <w:start w:val="1"/>
      <w:numFmt w:val="bullet"/>
      <w:lvlText w:val=""/>
      <w:lvlJc w:val="left"/>
      <w:pPr>
        <w:ind w:left="4320" w:hanging="360"/>
      </w:pPr>
      <w:rPr>
        <w:rFonts w:hint="default" w:ascii="Wingdings" w:hAnsi="Wingdings"/>
      </w:rPr>
    </w:lvl>
    <w:lvl w:ilvl="6" w:tplc="131EC5DA">
      <w:start w:val="1"/>
      <w:numFmt w:val="bullet"/>
      <w:lvlText w:val=""/>
      <w:lvlJc w:val="left"/>
      <w:pPr>
        <w:ind w:left="5040" w:hanging="360"/>
      </w:pPr>
      <w:rPr>
        <w:rFonts w:hint="default" w:ascii="Symbol" w:hAnsi="Symbol"/>
      </w:rPr>
    </w:lvl>
    <w:lvl w:ilvl="7" w:tplc="D2EEA9AE">
      <w:start w:val="1"/>
      <w:numFmt w:val="bullet"/>
      <w:lvlText w:val="o"/>
      <w:lvlJc w:val="left"/>
      <w:pPr>
        <w:ind w:left="5760" w:hanging="360"/>
      </w:pPr>
      <w:rPr>
        <w:rFonts w:hint="default" w:ascii="Courier New" w:hAnsi="Courier New"/>
      </w:rPr>
    </w:lvl>
    <w:lvl w:ilvl="8" w:tplc="1B0867C0">
      <w:start w:val="1"/>
      <w:numFmt w:val="bullet"/>
      <w:lvlText w:val=""/>
      <w:lvlJc w:val="left"/>
      <w:pPr>
        <w:ind w:left="6480" w:hanging="360"/>
      </w:pPr>
      <w:rPr>
        <w:rFonts w:hint="default" w:ascii="Wingdings" w:hAnsi="Wingdings"/>
      </w:rPr>
    </w:lvl>
  </w:abstractNum>
  <w:abstractNum w:abstractNumId="21" w15:restartNumberingAfterBreak="0">
    <w:nsid w:val="37033EAC"/>
    <w:multiLevelType w:val="hybridMultilevel"/>
    <w:tmpl w:val="FFFFFFFF"/>
    <w:lvl w:ilvl="0" w:tplc="4D84362E">
      <w:start w:val="1"/>
      <w:numFmt w:val="bullet"/>
      <w:lvlText w:val=""/>
      <w:lvlJc w:val="left"/>
      <w:pPr>
        <w:ind w:left="720" w:hanging="360"/>
      </w:pPr>
      <w:rPr>
        <w:rFonts w:hint="default" w:ascii="Symbol" w:hAnsi="Symbol"/>
      </w:rPr>
    </w:lvl>
    <w:lvl w:ilvl="1" w:tplc="00D400EC">
      <w:start w:val="1"/>
      <w:numFmt w:val="bullet"/>
      <w:lvlText w:val="o"/>
      <w:lvlJc w:val="left"/>
      <w:pPr>
        <w:ind w:left="1440" w:hanging="360"/>
      </w:pPr>
      <w:rPr>
        <w:rFonts w:hint="default" w:ascii="Courier New" w:hAnsi="Courier New"/>
      </w:rPr>
    </w:lvl>
    <w:lvl w:ilvl="2" w:tplc="BAC23676">
      <w:start w:val="1"/>
      <w:numFmt w:val="bullet"/>
      <w:lvlText w:val=""/>
      <w:lvlJc w:val="left"/>
      <w:pPr>
        <w:ind w:left="2160" w:hanging="360"/>
      </w:pPr>
      <w:rPr>
        <w:rFonts w:hint="default" w:ascii="Wingdings" w:hAnsi="Wingdings"/>
      </w:rPr>
    </w:lvl>
    <w:lvl w:ilvl="3" w:tplc="B74C561C">
      <w:start w:val="1"/>
      <w:numFmt w:val="bullet"/>
      <w:lvlText w:val=""/>
      <w:lvlJc w:val="left"/>
      <w:pPr>
        <w:ind w:left="2880" w:hanging="360"/>
      </w:pPr>
      <w:rPr>
        <w:rFonts w:hint="default" w:ascii="Symbol" w:hAnsi="Symbol"/>
      </w:rPr>
    </w:lvl>
    <w:lvl w:ilvl="4" w:tplc="F6D26BD4">
      <w:start w:val="1"/>
      <w:numFmt w:val="bullet"/>
      <w:lvlText w:val="o"/>
      <w:lvlJc w:val="left"/>
      <w:pPr>
        <w:ind w:left="3600" w:hanging="360"/>
      </w:pPr>
      <w:rPr>
        <w:rFonts w:hint="default" w:ascii="Courier New" w:hAnsi="Courier New"/>
      </w:rPr>
    </w:lvl>
    <w:lvl w:ilvl="5" w:tplc="19BA7182">
      <w:start w:val="1"/>
      <w:numFmt w:val="bullet"/>
      <w:lvlText w:val=""/>
      <w:lvlJc w:val="left"/>
      <w:pPr>
        <w:ind w:left="4320" w:hanging="360"/>
      </w:pPr>
      <w:rPr>
        <w:rFonts w:hint="default" w:ascii="Wingdings" w:hAnsi="Wingdings"/>
      </w:rPr>
    </w:lvl>
    <w:lvl w:ilvl="6" w:tplc="08646502">
      <w:start w:val="1"/>
      <w:numFmt w:val="bullet"/>
      <w:lvlText w:val=""/>
      <w:lvlJc w:val="left"/>
      <w:pPr>
        <w:ind w:left="5040" w:hanging="360"/>
      </w:pPr>
      <w:rPr>
        <w:rFonts w:hint="default" w:ascii="Symbol" w:hAnsi="Symbol"/>
      </w:rPr>
    </w:lvl>
    <w:lvl w:ilvl="7" w:tplc="93AE21E0">
      <w:start w:val="1"/>
      <w:numFmt w:val="bullet"/>
      <w:lvlText w:val="o"/>
      <w:lvlJc w:val="left"/>
      <w:pPr>
        <w:ind w:left="5760" w:hanging="360"/>
      </w:pPr>
      <w:rPr>
        <w:rFonts w:hint="default" w:ascii="Courier New" w:hAnsi="Courier New"/>
      </w:rPr>
    </w:lvl>
    <w:lvl w:ilvl="8" w:tplc="DD26866E">
      <w:start w:val="1"/>
      <w:numFmt w:val="bullet"/>
      <w:lvlText w:val=""/>
      <w:lvlJc w:val="left"/>
      <w:pPr>
        <w:ind w:left="6480" w:hanging="360"/>
      </w:pPr>
      <w:rPr>
        <w:rFonts w:hint="default" w:ascii="Wingdings" w:hAnsi="Wingdings"/>
      </w:rPr>
    </w:lvl>
  </w:abstractNum>
  <w:abstractNum w:abstractNumId="22" w15:restartNumberingAfterBreak="0">
    <w:nsid w:val="38CE0570"/>
    <w:multiLevelType w:val="hybridMultilevel"/>
    <w:tmpl w:val="FFFFFFFF"/>
    <w:lvl w:ilvl="0" w:tplc="19F64652">
      <w:start w:val="1"/>
      <w:numFmt w:val="bullet"/>
      <w:lvlText w:val=""/>
      <w:lvlJc w:val="left"/>
      <w:pPr>
        <w:ind w:left="720" w:hanging="360"/>
      </w:pPr>
      <w:rPr>
        <w:rFonts w:hint="default" w:ascii="Symbol" w:hAnsi="Symbol"/>
      </w:rPr>
    </w:lvl>
    <w:lvl w:ilvl="1" w:tplc="47B455BA">
      <w:start w:val="1"/>
      <w:numFmt w:val="bullet"/>
      <w:lvlText w:val="o"/>
      <w:lvlJc w:val="left"/>
      <w:pPr>
        <w:ind w:left="1440" w:hanging="360"/>
      </w:pPr>
      <w:rPr>
        <w:rFonts w:hint="default" w:ascii="Courier New" w:hAnsi="Courier New"/>
      </w:rPr>
    </w:lvl>
    <w:lvl w:ilvl="2" w:tplc="57F82B34">
      <w:start w:val="1"/>
      <w:numFmt w:val="bullet"/>
      <w:lvlText w:val=""/>
      <w:lvlJc w:val="left"/>
      <w:pPr>
        <w:ind w:left="2160" w:hanging="360"/>
      </w:pPr>
      <w:rPr>
        <w:rFonts w:hint="default" w:ascii="Wingdings" w:hAnsi="Wingdings"/>
      </w:rPr>
    </w:lvl>
    <w:lvl w:ilvl="3" w:tplc="C55C0F90">
      <w:start w:val="1"/>
      <w:numFmt w:val="bullet"/>
      <w:lvlText w:val=""/>
      <w:lvlJc w:val="left"/>
      <w:pPr>
        <w:ind w:left="2880" w:hanging="360"/>
      </w:pPr>
      <w:rPr>
        <w:rFonts w:hint="default" w:ascii="Symbol" w:hAnsi="Symbol"/>
      </w:rPr>
    </w:lvl>
    <w:lvl w:ilvl="4" w:tplc="691847DA">
      <w:start w:val="1"/>
      <w:numFmt w:val="bullet"/>
      <w:lvlText w:val="o"/>
      <w:lvlJc w:val="left"/>
      <w:pPr>
        <w:ind w:left="3600" w:hanging="360"/>
      </w:pPr>
      <w:rPr>
        <w:rFonts w:hint="default" w:ascii="Courier New" w:hAnsi="Courier New"/>
      </w:rPr>
    </w:lvl>
    <w:lvl w:ilvl="5" w:tplc="E0AA7012">
      <w:start w:val="1"/>
      <w:numFmt w:val="bullet"/>
      <w:lvlText w:val=""/>
      <w:lvlJc w:val="left"/>
      <w:pPr>
        <w:ind w:left="4320" w:hanging="360"/>
      </w:pPr>
      <w:rPr>
        <w:rFonts w:hint="default" w:ascii="Wingdings" w:hAnsi="Wingdings"/>
      </w:rPr>
    </w:lvl>
    <w:lvl w:ilvl="6" w:tplc="D9FE5F4C">
      <w:start w:val="1"/>
      <w:numFmt w:val="bullet"/>
      <w:lvlText w:val=""/>
      <w:lvlJc w:val="left"/>
      <w:pPr>
        <w:ind w:left="5040" w:hanging="360"/>
      </w:pPr>
      <w:rPr>
        <w:rFonts w:hint="default" w:ascii="Symbol" w:hAnsi="Symbol"/>
      </w:rPr>
    </w:lvl>
    <w:lvl w:ilvl="7" w:tplc="4D5AEC4E">
      <w:start w:val="1"/>
      <w:numFmt w:val="bullet"/>
      <w:lvlText w:val="o"/>
      <w:lvlJc w:val="left"/>
      <w:pPr>
        <w:ind w:left="5760" w:hanging="360"/>
      </w:pPr>
      <w:rPr>
        <w:rFonts w:hint="default" w:ascii="Courier New" w:hAnsi="Courier New"/>
      </w:rPr>
    </w:lvl>
    <w:lvl w:ilvl="8" w:tplc="F7F40996">
      <w:start w:val="1"/>
      <w:numFmt w:val="bullet"/>
      <w:lvlText w:val=""/>
      <w:lvlJc w:val="left"/>
      <w:pPr>
        <w:ind w:left="6480" w:hanging="360"/>
      </w:pPr>
      <w:rPr>
        <w:rFonts w:hint="default" w:ascii="Wingdings" w:hAnsi="Wingdings"/>
      </w:rPr>
    </w:lvl>
  </w:abstractNum>
  <w:abstractNum w:abstractNumId="23" w15:restartNumberingAfterBreak="0">
    <w:nsid w:val="38EAE634"/>
    <w:multiLevelType w:val="hybridMultilevel"/>
    <w:tmpl w:val="FFFFFFFF"/>
    <w:lvl w:ilvl="0" w:tplc="365CF880">
      <w:start w:val="1"/>
      <w:numFmt w:val="bullet"/>
      <w:lvlText w:val=""/>
      <w:lvlJc w:val="left"/>
      <w:pPr>
        <w:ind w:left="720" w:hanging="360"/>
      </w:pPr>
      <w:rPr>
        <w:rFonts w:hint="default" w:ascii="Symbol" w:hAnsi="Symbol"/>
      </w:rPr>
    </w:lvl>
    <w:lvl w:ilvl="1" w:tplc="001816E2">
      <w:start w:val="1"/>
      <w:numFmt w:val="bullet"/>
      <w:lvlText w:val="o"/>
      <w:lvlJc w:val="left"/>
      <w:pPr>
        <w:ind w:left="1440" w:hanging="360"/>
      </w:pPr>
      <w:rPr>
        <w:rFonts w:hint="default" w:ascii="Courier New" w:hAnsi="Courier New"/>
      </w:rPr>
    </w:lvl>
    <w:lvl w:ilvl="2" w:tplc="567E7BEA">
      <w:start w:val="1"/>
      <w:numFmt w:val="bullet"/>
      <w:lvlText w:val=""/>
      <w:lvlJc w:val="left"/>
      <w:pPr>
        <w:ind w:left="2160" w:hanging="360"/>
      </w:pPr>
      <w:rPr>
        <w:rFonts w:hint="default" w:ascii="Wingdings" w:hAnsi="Wingdings"/>
      </w:rPr>
    </w:lvl>
    <w:lvl w:ilvl="3" w:tplc="1D441C42">
      <w:start w:val="1"/>
      <w:numFmt w:val="bullet"/>
      <w:lvlText w:val=""/>
      <w:lvlJc w:val="left"/>
      <w:pPr>
        <w:ind w:left="2880" w:hanging="360"/>
      </w:pPr>
      <w:rPr>
        <w:rFonts w:hint="default" w:ascii="Symbol" w:hAnsi="Symbol"/>
      </w:rPr>
    </w:lvl>
    <w:lvl w:ilvl="4" w:tplc="79CE4FD0">
      <w:start w:val="1"/>
      <w:numFmt w:val="bullet"/>
      <w:lvlText w:val="o"/>
      <w:lvlJc w:val="left"/>
      <w:pPr>
        <w:ind w:left="3600" w:hanging="360"/>
      </w:pPr>
      <w:rPr>
        <w:rFonts w:hint="default" w:ascii="Courier New" w:hAnsi="Courier New"/>
      </w:rPr>
    </w:lvl>
    <w:lvl w:ilvl="5" w:tplc="4C5AA98C">
      <w:start w:val="1"/>
      <w:numFmt w:val="bullet"/>
      <w:lvlText w:val=""/>
      <w:lvlJc w:val="left"/>
      <w:pPr>
        <w:ind w:left="4320" w:hanging="360"/>
      </w:pPr>
      <w:rPr>
        <w:rFonts w:hint="default" w:ascii="Wingdings" w:hAnsi="Wingdings"/>
      </w:rPr>
    </w:lvl>
    <w:lvl w:ilvl="6" w:tplc="DD0CCFF2">
      <w:start w:val="1"/>
      <w:numFmt w:val="bullet"/>
      <w:lvlText w:val=""/>
      <w:lvlJc w:val="left"/>
      <w:pPr>
        <w:ind w:left="5040" w:hanging="360"/>
      </w:pPr>
      <w:rPr>
        <w:rFonts w:hint="default" w:ascii="Symbol" w:hAnsi="Symbol"/>
      </w:rPr>
    </w:lvl>
    <w:lvl w:ilvl="7" w:tplc="3730985C">
      <w:start w:val="1"/>
      <w:numFmt w:val="bullet"/>
      <w:lvlText w:val="o"/>
      <w:lvlJc w:val="left"/>
      <w:pPr>
        <w:ind w:left="5760" w:hanging="360"/>
      </w:pPr>
      <w:rPr>
        <w:rFonts w:hint="default" w:ascii="Courier New" w:hAnsi="Courier New"/>
      </w:rPr>
    </w:lvl>
    <w:lvl w:ilvl="8" w:tplc="80523702">
      <w:start w:val="1"/>
      <w:numFmt w:val="bullet"/>
      <w:lvlText w:val=""/>
      <w:lvlJc w:val="left"/>
      <w:pPr>
        <w:ind w:left="6480" w:hanging="360"/>
      </w:pPr>
      <w:rPr>
        <w:rFonts w:hint="default" w:ascii="Wingdings" w:hAnsi="Wingdings"/>
      </w:rPr>
    </w:lvl>
  </w:abstractNum>
  <w:abstractNum w:abstractNumId="24" w15:restartNumberingAfterBreak="0">
    <w:nsid w:val="3BB0F385"/>
    <w:multiLevelType w:val="hybridMultilevel"/>
    <w:tmpl w:val="FFFFFFFF"/>
    <w:lvl w:ilvl="0" w:tplc="A992E74C">
      <w:start w:val="1"/>
      <w:numFmt w:val="bullet"/>
      <w:lvlText w:val=""/>
      <w:lvlJc w:val="left"/>
      <w:pPr>
        <w:ind w:left="720" w:hanging="360"/>
      </w:pPr>
      <w:rPr>
        <w:rFonts w:hint="default" w:ascii="Symbol" w:hAnsi="Symbol"/>
      </w:rPr>
    </w:lvl>
    <w:lvl w:ilvl="1" w:tplc="0DD04CAC">
      <w:start w:val="1"/>
      <w:numFmt w:val="bullet"/>
      <w:lvlText w:val="o"/>
      <w:lvlJc w:val="left"/>
      <w:pPr>
        <w:ind w:left="1440" w:hanging="360"/>
      </w:pPr>
      <w:rPr>
        <w:rFonts w:hint="default" w:ascii="Courier New" w:hAnsi="Courier New"/>
      </w:rPr>
    </w:lvl>
    <w:lvl w:ilvl="2" w:tplc="E5046416">
      <w:start w:val="1"/>
      <w:numFmt w:val="bullet"/>
      <w:lvlText w:val=""/>
      <w:lvlJc w:val="left"/>
      <w:pPr>
        <w:ind w:left="2160" w:hanging="360"/>
      </w:pPr>
      <w:rPr>
        <w:rFonts w:hint="default" w:ascii="Wingdings" w:hAnsi="Wingdings"/>
      </w:rPr>
    </w:lvl>
    <w:lvl w:ilvl="3" w:tplc="2974BB30">
      <w:start w:val="1"/>
      <w:numFmt w:val="bullet"/>
      <w:lvlText w:val=""/>
      <w:lvlJc w:val="left"/>
      <w:pPr>
        <w:ind w:left="2880" w:hanging="360"/>
      </w:pPr>
      <w:rPr>
        <w:rFonts w:hint="default" w:ascii="Symbol" w:hAnsi="Symbol"/>
      </w:rPr>
    </w:lvl>
    <w:lvl w:ilvl="4" w:tplc="D1381264">
      <w:start w:val="1"/>
      <w:numFmt w:val="bullet"/>
      <w:lvlText w:val="o"/>
      <w:lvlJc w:val="left"/>
      <w:pPr>
        <w:ind w:left="3600" w:hanging="360"/>
      </w:pPr>
      <w:rPr>
        <w:rFonts w:hint="default" w:ascii="Courier New" w:hAnsi="Courier New"/>
      </w:rPr>
    </w:lvl>
    <w:lvl w:ilvl="5" w:tplc="F0CC7D2A">
      <w:start w:val="1"/>
      <w:numFmt w:val="bullet"/>
      <w:lvlText w:val=""/>
      <w:lvlJc w:val="left"/>
      <w:pPr>
        <w:ind w:left="4320" w:hanging="360"/>
      </w:pPr>
      <w:rPr>
        <w:rFonts w:hint="default" w:ascii="Wingdings" w:hAnsi="Wingdings"/>
      </w:rPr>
    </w:lvl>
    <w:lvl w:ilvl="6" w:tplc="12AA6756">
      <w:start w:val="1"/>
      <w:numFmt w:val="bullet"/>
      <w:lvlText w:val=""/>
      <w:lvlJc w:val="left"/>
      <w:pPr>
        <w:ind w:left="5040" w:hanging="360"/>
      </w:pPr>
      <w:rPr>
        <w:rFonts w:hint="default" w:ascii="Symbol" w:hAnsi="Symbol"/>
      </w:rPr>
    </w:lvl>
    <w:lvl w:ilvl="7" w:tplc="DEDC2EC4">
      <w:start w:val="1"/>
      <w:numFmt w:val="bullet"/>
      <w:lvlText w:val="o"/>
      <w:lvlJc w:val="left"/>
      <w:pPr>
        <w:ind w:left="5760" w:hanging="360"/>
      </w:pPr>
      <w:rPr>
        <w:rFonts w:hint="default" w:ascii="Courier New" w:hAnsi="Courier New"/>
      </w:rPr>
    </w:lvl>
    <w:lvl w:ilvl="8" w:tplc="93662D88">
      <w:start w:val="1"/>
      <w:numFmt w:val="bullet"/>
      <w:lvlText w:val=""/>
      <w:lvlJc w:val="left"/>
      <w:pPr>
        <w:ind w:left="6480" w:hanging="360"/>
      </w:pPr>
      <w:rPr>
        <w:rFonts w:hint="default" w:ascii="Wingdings" w:hAnsi="Wingdings"/>
      </w:rPr>
    </w:lvl>
  </w:abstractNum>
  <w:abstractNum w:abstractNumId="25" w15:restartNumberingAfterBreak="0">
    <w:nsid w:val="3E489047"/>
    <w:multiLevelType w:val="hybridMultilevel"/>
    <w:tmpl w:val="FFFFFFFF"/>
    <w:lvl w:ilvl="0" w:tplc="76A2BA0E">
      <w:start w:val="1"/>
      <w:numFmt w:val="bullet"/>
      <w:lvlText w:val=""/>
      <w:lvlJc w:val="left"/>
      <w:pPr>
        <w:ind w:left="720" w:hanging="360"/>
      </w:pPr>
      <w:rPr>
        <w:rFonts w:hint="default" w:ascii="Symbol" w:hAnsi="Symbol"/>
      </w:rPr>
    </w:lvl>
    <w:lvl w:ilvl="1" w:tplc="21CE4AF4">
      <w:start w:val="1"/>
      <w:numFmt w:val="bullet"/>
      <w:lvlText w:val="o"/>
      <w:lvlJc w:val="left"/>
      <w:pPr>
        <w:ind w:left="1440" w:hanging="360"/>
      </w:pPr>
      <w:rPr>
        <w:rFonts w:hint="default" w:ascii="Courier New" w:hAnsi="Courier New"/>
      </w:rPr>
    </w:lvl>
    <w:lvl w:ilvl="2" w:tplc="EBB40E6E">
      <w:start w:val="1"/>
      <w:numFmt w:val="bullet"/>
      <w:lvlText w:val=""/>
      <w:lvlJc w:val="left"/>
      <w:pPr>
        <w:ind w:left="2160" w:hanging="360"/>
      </w:pPr>
      <w:rPr>
        <w:rFonts w:hint="default" w:ascii="Wingdings" w:hAnsi="Wingdings"/>
      </w:rPr>
    </w:lvl>
    <w:lvl w:ilvl="3" w:tplc="D9A04DA6">
      <w:start w:val="1"/>
      <w:numFmt w:val="bullet"/>
      <w:lvlText w:val=""/>
      <w:lvlJc w:val="left"/>
      <w:pPr>
        <w:ind w:left="2880" w:hanging="360"/>
      </w:pPr>
      <w:rPr>
        <w:rFonts w:hint="default" w:ascii="Symbol" w:hAnsi="Symbol"/>
      </w:rPr>
    </w:lvl>
    <w:lvl w:ilvl="4" w:tplc="31A2960A">
      <w:start w:val="1"/>
      <w:numFmt w:val="bullet"/>
      <w:lvlText w:val="o"/>
      <w:lvlJc w:val="left"/>
      <w:pPr>
        <w:ind w:left="3600" w:hanging="360"/>
      </w:pPr>
      <w:rPr>
        <w:rFonts w:hint="default" w:ascii="Courier New" w:hAnsi="Courier New"/>
      </w:rPr>
    </w:lvl>
    <w:lvl w:ilvl="5" w:tplc="98AA5ADA">
      <w:start w:val="1"/>
      <w:numFmt w:val="bullet"/>
      <w:lvlText w:val=""/>
      <w:lvlJc w:val="left"/>
      <w:pPr>
        <w:ind w:left="4320" w:hanging="360"/>
      </w:pPr>
      <w:rPr>
        <w:rFonts w:hint="default" w:ascii="Wingdings" w:hAnsi="Wingdings"/>
      </w:rPr>
    </w:lvl>
    <w:lvl w:ilvl="6" w:tplc="C4962DC6">
      <w:start w:val="1"/>
      <w:numFmt w:val="bullet"/>
      <w:lvlText w:val=""/>
      <w:lvlJc w:val="left"/>
      <w:pPr>
        <w:ind w:left="5040" w:hanging="360"/>
      </w:pPr>
      <w:rPr>
        <w:rFonts w:hint="default" w:ascii="Symbol" w:hAnsi="Symbol"/>
      </w:rPr>
    </w:lvl>
    <w:lvl w:ilvl="7" w:tplc="942E452A">
      <w:start w:val="1"/>
      <w:numFmt w:val="bullet"/>
      <w:lvlText w:val="o"/>
      <w:lvlJc w:val="left"/>
      <w:pPr>
        <w:ind w:left="5760" w:hanging="360"/>
      </w:pPr>
      <w:rPr>
        <w:rFonts w:hint="default" w:ascii="Courier New" w:hAnsi="Courier New"/>
      </w:rPr>
    </w:lvl>
    <w:lvl w:ilvl="8" w:tplc="F08CB5AE">
      <w:start w:val="1"/>
      <w:numFmt w:val="bullet"/>
      <w:lvlText w:val=""/>
      <w:lvlJc w:val="left"/>
      <w:pPr>
        <w:ind w:left="6480" w:hanging="360"/>
      </w:pPr>
      <w:rPr>
        <w:rFonts w:hint="default" w:ascii="Wingdings" w:hAnsi="Wingdings"/>
      </w:rPr>
    </w:lvl>
  </w:abstractNum>
  <w:abstractNum w:abstractNumId="26" w15:restartNumberingAfterBreak="0">
    <w:nsid w:val="48DB3B3F"/>
    <w:multiLevelType w:val="hybridMultilevel"/>
    <w:tmpl w:val="FFFFFFFF"/>
    <w:lvl w:ilvl="0" w:tplc="BE7C25D6">
      <w:start w:val="1"/>
      <w:numFmt w:val="bullet"/>
      <w:lvlText w:val=""/>
      <w:lvlJc w:val="left"/>
      <w:pPr>
        <w:ind w:left="720" w:hanging="360"/>
      </w:pPr>
      <w:rPr>
        <w:rFonts w:hint="default" w:ascii="Symbol" w:hAnsi="Symbol"/>
      </w:rPr>
    </w:lvl>
    <w:lvl w:ilvl="1" w:tplc="E5A212EA">
      <w:start w:val="1"/>
      <w:numFmt w:val="bullet"/>
      <w:lvlText w:val="o"/>
      <w:lvlJc w:val="left"/>
      <w:pPr>
        <w:ind w:left="1440" w:hanging="360"/>
      </w:pPr>
      <w:rPr>
        <w:rFonts w:hint="default" w:ascii="Courier New" w:hAnsi="Courier New"/>
      </w:rPr>
    </w:lvl>
    <w:lvl w:ilvl="2" w:tplc="EAD8F634">
      <w:start w:val="1"/>
      <w:numFmt w:val="bullet"/>
      <w:lvlText w:val=""/>
      <w:lvlJc w:val="left"/>
      <w:pPr>
        <w:ind w:left="2160" w:hanging="360"/>
      </w:pPr>
      <w:rPr>
        <w:rFonts w:hint="default" w:ascii="Wingdings" w:hAnsi="Wingdings"/>
      </w:rPr>
    </w:lvl>
    <w:lvl w:ilvl="3" w:tplc="E7C4CD32">
      <w:start w:val="1"/>
      <w:numFmt w:val="bullet"/>
      <w:lvlText w:val=""/>
      <w:lvlJc w:val="left"/>
      <w:pPr>
        <w:ind w:left="2880" w:hanging="360"/>
      </w:pPr>
      <w:rPr>
        <w:rFonts w:hint="default" w:ascii="Symbol" w:hAnsi="Symbol"/>
      </w:rPr>
    </w:lvl>
    <w:lvl w:ilvl="4" w:tplc="9764589A">
      <w:start w:val="1"/>
      <w:numFmt w:val="bullet"/>
      <w:lvlText w:val="o"/>
      <w:lvlJc w:val="left"/>
      <w:pPr>
        <w:ind w:left="3600" w:hanging="360"/>
      </w:pPr>
      <w:rPr>
        <w:rFonts w:hint="default" w:ascii="Courier New" w:hAnsi="Courier New"/>
      </w:rPr>
    </w:lvl>
    <w:lvl w:ilvl="5" w:tplc="6882E08E">
      <w:start w:val="1"/>
      <w:numFmt w:val="bullet"/>
      <w:lvlText w:val=""/>
      <w:lvlJc w:val="left"/>
      <w:pPr>
        <w:ind w:left="4320" w:hanging="360"/>
      </w:pPr>
      <w:rPr>
        <w:rFonts w:hint="default" w:ascii="Wingdings" w:hAnsi="Wingdings"/>
      </w:rPr>
    </w:lvl>
    <w:lvl w:ilvl="6" w:tplc="4E22C1C4">
      <w:start w:val="1"/>
      <w:numFmt w:val="bullet"/>
      <w:lvlText w:val=""/>
      <w:lvlJc w:val="left"/>
      <w:pPr>
        <w:ind w:left="5040" w:hanging="360"/>
      </w:pPr>
      <w:rPr>
        <w:rFonts w:hint="default" w:ascii="Symbol" w:hAnsi="Symbol"/>
      </w:rPr>
    </w:lvl>
    <w:lvl w:ilvl="7" w:tplc="34F609D2">
      <w:start w:val="1"/>
      <w:numFmt w:val="bullet"/>
      <w:lvlText w:val="o"/>
      <w:lvlJc w:val="left"/>
      <w:pPr>
        <w:ind w:left="5760" w:hanging="360"/>
      </w:pPr>
      <w:rPr>
        <w:rFonts w:hint="default" w:ascii="Courier New" w:hAnsi="Courier New"/>
      </w:rPr>
    </w:lvl>
    <w:lvl w:ilvl="8" w:tplc="2F2C39B0">
      <w:start w:val="1"/>
      <w:numFmt w:val="bullet"/>
      <w:lvlText w:val=""/>
      <w:lvlJc w:val="left"/>
      <w:pPr>
        <w:ind w:left="6480" w:hanging="360"/>
      </w:pPr>
      <w:rPr>
        <w:rFonts w:hint="default" w:ascii="Wingdings" w:hAnsi="Wingdings"/>
      </w:rPr>
    </w:lvl>
  </w:abstractNum>
  <w:abstractNum w:abstractNumId="27" w15:restartNumberingAfterBreak="0">
    <w:nsid w:val="49471252"/>
    <w:multiLevelType w:val="hybridMultilevel"/>
    <w:tmpl w:val="FFFFFFFF"/>
    <w:lvl w:ilvl="0" w:tplc="E732088A">
      <w:start w:val="1"/>
      <w:numFmt w:val="bullet"/>
      <w:lvlText w:val=""/>
      <w:lvlJc w:val="left"/>
      <w:pPr>
        <w:ind w:left="720" w:hanging="360"/>
      </w:pPr>
      <w:rPr>
        <w:rFonts w:hint="default" w:ascii="Symbol" w:hAnsi="Symbol"/>
      </w:rPr>
    </w:lvl>
    <w:lvl w:ilvl="1" w:tplc="D4F66E26">
      <w:start w:val="1"/>
      <w:numFmt w:val="bullet"/>
      <w:lvlText w:val="o"/>
      <w:lvlJc w:val="left"/>
      <w:pPr>
        <w:ind w:left="1440" w:hanging="360"/>
      </w:pPr>
      <w:rPr>
        <w:rFonts w:hint="default" w:ascii="Courier New" w:hAnsi="Courier New"/>
      </w:rPr>
    </w:lvl>
    <w:lvl w:ilvl="2" w:tplc="159C899A">
      <w:start w:val="1"/>
      <w:numFmt w:val="bullet"/>
      <w:lvlText w:val=""/>
      <w:lvlJc w:val="left"/>
      <w:pPr>
        <w:ind w:left="2160" w:hanging="360"/>
      </w:pPr>
      <w:rPr>
        <w:rFonts w:hint="default" w:ascii="Wingdings" w:hAnsi="Wingdings"/>
      </w:rPr>
    </w:lvl>
    <w:lvl w:ilvl="3" w:tplc="6938034C">
      <w:start w:val="1"/>
      <w:numFmt w:val="bullet"/>
      <w:lvlText w:val=""/>
      <w:lvlJc w:val="left"/>
      <w:pPr>
        <w:ind w:left="2880" w:hanging="360"/>
      </w:pPr>
      <w:rPr>
        <w:rFonts w:hint="default" w:ascii="Symbol" w:hAnsi="Symbol"/>
      </w:rPr>
    </w:lvl>
    <w:lvl w:ilvl="4" w:tplc="BC1AC48A">
      <w:start w:val="1"/>
      <w:numFmt w:val="bullet"/>
      <w:lvlText w:val="o"/>
      <w:lvlJc w:val="left"/>
      <w:pPr>
        <w:ind w:left="3600" w:hanging="360"/>
      </w:pPr>
      <w:rPr>
        <w:rFonts w:hint="default" w:ascii="Courier New" w:hAnsi="Courier New"/>
      </w:rPr>
    </w:lvl>
    <w:lvl w:ilvl="5" w:tplc="79A4FD84">
      <w:start w:val="1"/>
      <w:numFmt w:val="bullet"/>
      <w:lvlText w:val=""/>
      <w:lvlJc w:val="left"/>
      <w:pPr>
        <w:ind w:left="4320" w:hanging="360"/>
      </w:pPr>
      <w:rPr>
        <w:rFonts w:hint="default" w:ascii="Wingdings" w:hAnsi="Wingdings"/>
      </w:rPr>
    </w:lvl>
    <w:lvl w:ilvl="6" w:tplc="4FBEB4C8">
      <w:start w:val="1"/>
      <w:numFmt w:val="bullet"/>
      <w:lvlText w:val=""/>
      <w:lvlJc w:val="left"/>
      <w:pPr>
        <w:ind w:left="5040" w:hanging="360"/>
      </w:pPr>
      <w:rPr>
        <w:rFonts w:hint="default" w:ascii="Symbol" w:hAnsi="Symbol"/>
      </w:rPr>
    </w:lvl>
    <w:lvl w:ilvl="7" w:tplc="E2AC7922">
      <w:start w:val="1"/>
      <w:numFmt w:val="bullet"/>
      <w:lvlText w:val="o"/>
      <w:lvlJc w:val="left"/>
      <w:pPr>
        <w:ind w:left="5760" w:hanging="360"/>
      </w:pPr>
      <w:rPr>
        <w:rFonts w:hint="default" w:ascii="Courier New" w:hAnsi="Courier New"/>
      </w:rPr>
    </w:lvl>
    <w:lvl w:ilvl="8" w:tplc="A852CC18">
      <w:start w:val="1"/>
      <w:numFmt w:val="bullet"/>
      <w:lvlText w:val=""/>
      <w:lvlJc w:val="left"/>
      <w:pPr>
        <w:ind w:left="6480" w:hanging="360"/>
      </w:pPr>
      <w:rPr>
        <w:rFonts w:hint="default" w:ascii="Wingdings" w:hAnsi="Wingdings"/>
      </w:rPr>
    </w:lvl>
  </w:abstractNum>
  <w:abstractNum w:abstractNumId="28" w15:restartNumberingAfterBreak="0">
    <w:nsid w:val="4CF3E7E6"/>
    <w:multiLevelType w:val="hybridMultilevel"/>
    <w:tmpl w:val="FFFFFFFF"/>
    <w:lvl w:ilvl="0" w:tplc="2B3E6C86">
      <w:start w:val="1"/>
      <w:numFmt w:val="bullet"/>
      <w:lvlText w:val=""/>
      <w:lvlJc w:val="left"/>
      <w:pPr>
        <w:ind w:left="720" w:hanging="360"/>
      </w:pPr>
      <w:rPr>
        <w:rFonts w:hint="default" w:ascii="Symbol" w:hAnsi="Symbol"/>
      </w:rPr>
    </w:lvl>
    <w:lvl w:ilvl="1" w:tplc="B48C06FE">
      <w:start w:val="1"/>
      <w:numFmt w:val="bullet"/>
      <w:lvlText w:val="o"/>
      <w:lvlJc w:val="left"/>
      <w:pPr>
        <w:ind w:left="1440" w:hanging="360"/>
      </w:pPr>
      <w:rPr>
        <w:rFonts w:hint="default" w:ascii="Courier New" w:hAnsi="Courier New"/>
      </w:rPr>
    </w:lvl>
    <w:lvl w:ilvl="2" w:tplc="8130A9F2">
      <w:start w:val="1"/>
      <w:numFmt w:val="bullet"/>
      <w:lvlText w:val=""/>
      <w:lvlJc w:val="left"/>
      <w:pPr>
        <w:ind w:left="2160" w:hanging="360"/>
      </w:pPr>
      <w:rPr>
        <w:rFonts w:hint="default" w:ascii="Wingdings" w:hAnsi="Wingdings"/>
      </w:rPr>
    </w:lvl>
    <w:lvl w:ilvl="3" w:tplc="4E325C2A">
      <w:start w:val="1"/>
      <w:numFmt w:val="bullet"/>
      <w:lvlText w:val=""/>
      <w:lvlJc w:val="left"/>
      <w:pPr>
        <w:ind w:left="2880" w:hanging="360"/>
      </w:pPr>
      <w:rPr>
        <w:rFonts w:hint="default" w:ascii="Symbol" w:hAnsi="Symbol"/>
      </w:rPr>
    </w:lvl>
    <w:lvl w:ilvl="4" w:tplc="1DC6BACC">
      <w:start w:val="1"/>
      <w:numFmt w:val="bullet"/>
      <w:lvlText w:val="o"/>
      <w:lvlJc w:val="left"/>
      <w:pPr>
        <w:ind w:left="3600" w:hanging="360"/>
      </w:pPr>
      <w:rPr>
        <w:rFonts w:hint="default" w:ascii="Courier New" w:hAnsi="Courier New"/>
      </w:rPr>
    </w:lvl>
    <w:lvl w:ilvl="5" w:tplc="ACB655CA">
      <w:start w:val="1"/>
      <w:numFmt w:val="bullet"/>
      <w:lvlText w:val=""/>
      <w:lvlJc w:val="left"/>
      <w:pPr>
        <w:ind w:left="4320" w:hanging="360"/>
      </w:pPr>
      <w:rPr>
        <w:rFonts w:hint="default" w:ascii="Wingdings" w:hAnsi="Wingdings"/>
      </w:rPr>
    </w:lvl>
    <w:lvl w:ilvl="6" w:tplc="A8FEAFDC">
      <w:start w:val="1"/>
      <w:numFmt w:val="bullet"/>
      <w:lvlText w:val=""/>
      <w:lvlJc w:val="left"/>
      <w:pPr>
        <w:ind w:left="5040" w:hanging="360"/>
      </w:pPr>
      <w:rPr>
        <w:rFonts w:hint="default" w:ascii="Symbol" w:hAnsi="Symbol"/>
      </w:rPr>
    </w:lvl>
    <w:lvl w:ilvl="7" w:tplc="33EC3C18">
      <w:start w:val="1"/>
      <w:numFmt w:val="bullet"/>
      <w:lvlText w:val="o"/>
      <w:lvlJc w:val="left"/>
      <w:pPr>
        <w:ind w:left="5760" w:hanging="360"/>
      </w:pPr>
      <w:rPr>
        <w:rFonts w:hint="default" w:ascii="Courier New" w:hAnsi="Courier New"/>
      </w:rPr>
    </w:lvl>
    <w:lvl w:ilvl="8" w:tplc="F328D6D0">
      <w:start w:val="1"/>
      <w:numFmt w:val="bullet"/>
      <w:lvlText w:val=""/>
      <w:lvlJc w:val="left"/>
      <w:pPr>
        <w:ind w:left="6480" w:hanging="360"/>
      </w:pPr>
      <w:rPr>
        <w:rFonts w:hint="default" w:ascii="Wingdings" w:hAnsi="Wingdings"/>
      </w:rPr>
    </w:lvl>
  </w:abstractNum>
  <w:abstractNum w:abstractNumId="29" w15:restartNumberingAfterBreak="0">
    <w:nsid w:val="4D0DBB0B"/>
    <w:multiLevelType w:val="hybridMultilevel"/>
    <w:tmpl w:val="FFFFFFFF"/>
    <w:lvl w:ilvl="0" w:tplc="D6F861CE">
      <w:start w:val="1"/>
      <w:numFmt w:val="bullet"/>
      <w:lvlText w:val=""/>
      <w:lvlJc w:val="left"/>
      <w:pPr>
        <w:ind w:left="720" w:hanging="360"/>
      </w:pPr>
      <w:rPr>
        <w:rFonts w:hint="default" w:ascii="Symbol" w:hAnsi="Symbol"/>
      </w:rPr>
    </w:lvl>
    <w:lvl w:ilvl="1" w:tplc="82824BC2">
      <w:start w:val="1"/>
      <w:numFmt w:val="bullet"/>
      <w:lvlText w:val="o"/>
      <w:lvlJc w:val="left"/>
      <w:pPr>
        <w:ind w:left="1440" w:hanging="360"/>
      </w:pPr>
      <w:rPr>
        <w:rFonts w:hint="default" w:ascii="Courier New" w:hAnsi="Courier New"/>
      </w:rPr>
    </w:lvl>
    <w:lvl w:ilvl="2" w:tplc="CEF8B66E">
      <w:start w:val="1"/>
      <w:numFmt w:val="bullet"/>
      <w:lvlText w:val=""/>
      <w:lvlJc w:val="left"/>
      <w:pPr>
        <w:ind w:left="2160" w:hanging="360"/>
      </w:pPr>
      <w:rPr>
        <w:rFonts w:hint="default" w:ascii="Wingdings" w:hAnsi="Wingdings"/>
      </w:rPr>
    </w:lvl>
    <w:lvl w:ilvl="3" w:tplc="36502D44">
      <w:start w:val="1"/>
      <w:numFmt w:val="bullet"/>
      <w:lvlText w:val=""/>
      <w:lvlJc w:val="left"/>
      <w:pPr>
        <w:ind w:left="2880" w:hanging="360"/>
      </w:pPr>
      <w:rPr>
        <w:rFonts w:hint="default" w:ascii="Symbol" w:hAnsi="Symbol"/>
      </w:rPr>
    </w:lvl>
    <w:lvl w:ilvl="4" w:tplc="D03C3F5E">
      <w:start w:val="1"/>
      <w:numFmt w:val="bullet"/>
      <w:lvlText w:val="o"/>
      <w:lvlJc w:val="left"/>
      <w:pPr>
        <w:ind w:left="3600" w:hanging="360"/>
      </w:pPr>
      <w:rPr>
        <w:rFonts w:hint="default" w:ascii="Courier New" w:hAnsi="Courier New"/>
      </w:rPr>
    </w:lvl>
    <w:lvl w:ilvl="5" w:tplc="47969368">
      <w:start w:val="1"/>
      <w:numFmt w:val="bullet"/>
      <w:lvlText w:val=""/>
      <w:lvlJc w:val="left"/>
      <w:pPr>
        <w:ind w:left="4320" w:hanging="360"/>
      </w:pPr>
      <w:rPr>
        <w:rFonts w:hint="default" w:ascii="Wingdings" w:hAnsi="Wingdings"/>
      </w:rPr>
    </w:lvl>
    <w:lvl w:ilvl="6" w:tplc="610A5B82">
      <w:start w:val="1"/>
      <w:numFmt w:val="bullet"/>
      <w:lvlText w:val=""/>
      <w:lvlJc w:val="left"/>
      <w:pPr>
        <w:ind w:left="5040" w:hanging="360"/>
      </w:pPr>
      <w:rPr>
        <w:rFonts w:hint="default" w:ascii="Symbol" w:hAnsi="Symbol"/>
      </w:rPr>
    </w:lvl>
    <w:lvl w:ilvl="7" w:tplc="FFA86542">
      <w:start w:val="1"/>
      <w:numFmt w:val="bullet"/>
      <w:lvlText w:val="o"/>
      <w:lvlJc w:val="left"/>
      <w:pPr>
        <w:ind w:left="5760" w:hanging="360"/>
      </w:pPr>
      <w:rPr>
        <w:rFonts w:hint="default" w:ascii="Courier New" w:hAnsi="Courier New"/>
      </w:rPr>
    </w:lvl>
    <w:lvl w:ilvl="8" w:tplc="1C02BE14">
      <w:start w:val="1"/>
      <w:numFmt w:val="bullet"/>
      <w:lvlText w:val=""/>
      <w:lvlJc w:val="left"/>
      <w:pPr>
        <w:ind w:left="6480" w:hanging="360"/>
      </w:pPr>
      <w:rPr>
        <w:rFonts w:hint="default" w:ascii="Wingdings" w:hAnsi="Wingdings"/>
      </w:rPr>
    </w:lvl>
  </w:abstractNum>
  <w:abstractNum w:abstractNumId="30" w15:restartNumberingAfterBreak="0">
    <w:nsid w:val="5041927F"/>
    <w:multiLevelType w:val="hybridMultilevel"/>
    <w:tmpl w:val="FFFFFFFF"/>
    <w:lvl w:ilvl="0" w:tplc="15CED6A2">
      <w:start w:val="1"/>
      <w:numFmt w:val="bullet"/>
      <w:lvlText w:val=""/>
      <w:lvlJc w:val="left"/>
      <w:pPr>
        <w:ind w:left="720" w:hanging="360"/>
      </w:pPr>
      <w:rPr>
        <w:rFonts w:hint="default" w:ascii="Symbol" w:hAnsi="Symbol"/>
      </w:rPr>
    </w:lvl>
    <w:lvl w:ilvl="1" w:tplc="B16E6B04">
      <w:start w:val="1"/>
      <w:numFmt w:val="bullet"/>
      <w:lvlText w:val="o"/>
      <w:lvlJc w:val="left"/>
      <w:pPr>
        <w:ind w:left="1440" w:hanging="360"/>
      </w:pPr>
      <w:rPr>
        <w:rFonts w:hint="default" w:ascii="Courier New" w:hAnsi="Courier New"/>
      </w:rPr>
    </w:lvl>
    <w:lvl w:ilvl="2" w:tplc="EF043134">
      <w:start w:val="1"/>
      <w:numFmt w:val="bullet"/>
      <w:lvlText w:val=""/>
      <w:lvlJc w:val="left"/>
      <w:pPr>
        <w:ind w:left="2160" w:hanging="360"/>
      </w:pPr>
      <w:rPr>
        <w:rFonts w:hint="default" w:ascii="Wingdings" w:hAnsi="Wingdings"/>
      </w:rPr>
    </w:lvl>
    <w:lvl w:ilvl="3" w:tplc="E8301536">
      <w:start w:val="1"/>
      <w:numFmt w:val="bullet"/>
      <w:lvlText w:val=""/>
      <w:lvlJc w:val="left"/>
      <w:pPr>
        <w:ind w:left="2880" w:hanging="360"/>
      </w:pPr>
      <w:rPr>
        <w:rFonts w:hint="default" w:ascii="Symbol" w:hAnsi="Symbol"/>
      </w:rPr>
    </w:lvl>
    <w:lvl w:ilvl="4" w:tplc="2D1E32E8">
      <w:start w:val="1"/>
      <w:numFmt w:val="bullet"/>
      <w:lvlText w:val="o"/>
      <w:lvlJc w:val="left"/>
      <w:pPr>
        <w:ind w:left="3600" w:hanging="360"/>
      </w:pPr>
      <w:rPr>
        <w:rFonts w:hint="default" w:ascii="Courier New" w:hAnsi="Courier New"/>
      </w:rPr>
    </w:lvl>
    <w:lvl w:ilvl="5" w:tplc="5E88FD02">
      <w:start w:val="1"/>
      <w:numFmt w:val="bullet"/>
      <w:lvlText w:val=""/>
      <w:lvlJc w:val="left"/>
      <w:pPr>
        <w:ind w:left="4320" w:hanging="360"/>
      </w:pPr>
      <w:rPr>
        <w:rFonts w:hint="default" w:ascii="Wingdings" w:hAnsi="Wingdings"/>
      </w:rPr>
    </w:lvl>
    <w:lvl w:ilvl="6" w:tplc="F9D62880">
      <w:start w:val="1"/>
      <w:numFmt w:val="bullet"/>
      <w:lvlText w:val=""/>
      <w:lvlJc w:val="left"/>
      <w:pPr>
        <w:ind w:left="5040" w:hanging="360"/>
      </w:pPr>
      <w:rPr>
        <w:rFonts w:hint="default" w:ascii="Symbol" w:hAnsi="Symbol"/>
      </w:rPr>
    </w:lvl>
    <w:lvl w:ilvl="7" w:tplc="28048298">
      <w:start w:val="1"/>
      <w:numFmt w:val="bullet"/>
      <w:lvlText w:val="o"/>
      <w:lvlJc w:val="left"/>
      <w:pPr>
        <w:ind w:left="5760" w:hanging="360"/>
      </w:pPr>
      <w:rPr>
        <w:rFonts w:hint="default" w:ascii="Courier New" w:hAnsi="Courier New"/>
      </w:rPr>
    </w:lvl>
    <w:lvl w:ilvl="8" w:tplc="A692C344">
      <w:start w:val="1"/>
      <w:numFmt w:val="bullet"/>
      <w:lvlText w:val=""/>
      <w:lvlJc w:val="left"/>
      <w:pPr>
        <w:ind w:left="6480" w:hanging="360"/>
      </w:pPr>
      <w:rPr>
        <w:rFonts w:hint="default" w:ascii="Wingdings" w:hAnsi="Wingdings"/>
      </w:rPr>
    </w:lvl>
  </w:abstractNum>
  <w:abstractNum w:abstractNumId="31" w15:restartNumberingAfterBreak="0">
    <w:nsid w:val="54509612"/>
    <w:multiLevelType w:val="hybridMultilevel"/>
    <w:tmpl w:val="FFFFFFFF"/>
    <w:lvl w:ilvl="0" w:tplc="F6909C88">
      <w:start w:val="1"/>
      <w:numFmt w:val="bullet"/>
      <w:lvlText w:val=""/>
      <w:lvlJc w:val="left"/>
      <w:pPr>
        <w:ind w:left="720" w:hanging="360"/>
      </w:pPr>
      <w:rPr>
        <w:rFonts w:hint="default" w:ascii="Symbol" w:hAnsi="Symbol"/>
      </w:rPr>
    </w:lvl>
    <w:lvl w:ilvl="1" w:tplc="799E0C7A">
      <w:start w:val="1"/>
      <w:numFmt w:val="bullet"/>
      <w:lvlText w:val="o"/>
      <w:lvlJc w:val="left"/>
      <w:pPr>
        <w:ind w:left="1440" w:hanging="360"/>
      </w:pPr>
      <w:rPr>
        <w:rFonts w:hint="default" w:ascii="Courier New" w:hAnsi="Courier New"/>
      </w:rPr>
    </w:lvl>
    <w:lvl w:ilvl="2" w:tplc="FCF038FC">
      <w:start w:val="1"/>
      <w:numFmt w:val="bullet"/>
      <w:lvlText w:val=""/>
      <w:lvlJc w:val="left"/>
      <w:pPr>
        <w:ind w:left="2160" w:hanging="360"/>
      </w:pPr>
      <w:rPr>
        <w:rFonts w:hint="default" w:ascii="Wingdings" w:hAnsi="Wingdings"/>
      </w:rPr>
    </w:lvl>
    <w:lvl w:ilvl="3" w:tplc="681EE3C0">
      <w:start w:val="1"/>
      <w:numFmt w:val="bullet"/>
      <w:lvlText w:val=""/>
      <w:lvlJc w:val="left"/>
      <w:pPr>
        <w:ind w:left="2880" w:hanging="360"/>
      </w:pPr>
      <w:rPr>
        <w:rFonts w:hint="default" w:ascii="Symbol" w:hAnsi="Symbol"/>
      </w:rPr>
    </w:lvl>
    <w:lvl w:ilvl="4" w:tplc="FFEA4BDA">
      <w:start w:val="1"/>
      <w:numFmt w:val="bullet"/>
      <w:lvlText w:val="o"/>
      <w:lvlJc w:val="left"/>
      <w:pPr>
        <w:ind w:left="3600" w:hanging="360"/>
      </w:pPr>
      <w:rPr>
        <w:rFonts w:hint="default" w:ascii="Courier New" w:hAnsi="Courier New"/>
      </w:rPr>
    </w:lvl>
    <w:lvl w:ilvl="5" w:tplc="7424E956">
      <w:start w:val="1"/>
      <w:numFmt w:val="bullet"/>
      <w:lvlText w:val=""/>
      <w:lvlJc w:val="left"/>
      <w:pPr>
        <w:ind w:left="4320" w:hanging="360"/>
      </w:pPr>
      <w:rPr>
        <w:rFonts w:hint="default" w:ascii="Wingdings" w:hAnsi="Wingdings"/>
      </w:rPr>
    </w:lvl>
    <w:lvl w:ilvl="6" w:tplc="33EE8418">
      <w:start w:val="1"/>
      <w:numFmt w:val="bullet"/>
      <w:lvlText w:val=""/>
      <w:lvlJc w:val="left"/>
      <w:pPr>
        <w:ind w:left="5040" w:hanging="360"/>
      </w:pPr>
      <w:rPr>
        <w:rFonts w:hint="default" w:ascii="Symbol" w:hAnsi="Symbol"/>
      </w:rPr>
    </w:lvl>
    <w:lvl w:ilvl="7" w:tplc="10BECDC2">
      <w:start w:val="1"/>
      <w:numFmt w:val="bullet"/>
      <w:lvlText w:val="o"/>
      <w:lvlJc w:val="left"/>
      <w:pPr>
        <w:ind w:left="5760" w:hanging="360"/>
      </w:pPr>
      <w:rPr>
        <w:rFonts w:hint="default" w:ascii="Courier New" w:hAnsi="Courier New"/>
      </w:rPr>
    </w:lvl>
    <w:lvl w:ilvl="8" w:tplc="05FCD88A">
      <w:start w:val="1"/>
      <w:numFmt w:val="bullet"/>
      <w:lvlText w:val=""/>
      <w:lvlJc w:val="left"/>
      <w:pPr>
        <w:ind w:left="6480" w:hanging="360"/>
      </w:pPr>
      <w:rPr>
        <w:rFonts w:hint="default" w:ascii="Wingdings" w:hAnsi="Wingdings"/>
      </w:rPr>
    </w:lvl>
  </w:abstractNum>
  <w:abstractNum w:abstractNumId="32" w15:restartNumberingAfterBreak="0">
    <w:nsid w:val="601412AD"/>
    <w:multiLevelType w:val="hybridMultilevel"/>
    <w:tmpl w:val="FFFFFFFF"/>
    <w:lvl w:ilvl="0" w:tplc="66F68638">
      <w:start w:val="1"/>
      <w:numFmt w:val="bullet"/>
      <w:lvlText w:val=""/>
      <w:lvlJc w:val="left"/>
      <w:pPr>
        <w:ind w:left="720" w:hanging="360"/>
      </w:pPr>
      <w:rPr>
        <w:rFonts w:hint="default" w:ascii="Symbol" w:hAnsi="Symbol"/>
      </w:rPr>
    </w:lvl>
    <w:lvl w:ilvl="1" w:tplc="7968136A">
      <w:start w:val="1"/>
      <w:numFmt w:val="bullet"/>
      <w:lvlText w:val="o"/>
      <w:lvlJc w:val="left"/>
      <w:pPr>
        <w:ind w:left="1440" w:hanging="360"/>
      </w:pPr>
      <w:rPr>
        <w:rFonts w:hint="default" w:ascii="Courier New" w:hAnsi="Courier New"/>
      </w:rPr>
    </w:lvl>
    <w:lvl w:ilvl="2" w:tplc="2B3AD05C">
      <w:start w:val="1"/>
      <w:numFmt w:val="bullet"/>
      <w:lvlText w:val=""/>
      <w:lvlJc w:val="left"/>
      <w:pPr>
        <w:ind w:left="2160" w:hanging="360"/>
      </w:pPr>
      <w:rPr>
        <w:rFonts w:hint="default" w:ascii="Wingdings" w:hAnsi="Wingdings"/>
      </w:rPr>
    </w:lvl>
    <w:lvl w:ilvl="3" w:tplc="E2EABC0A">
      <w:start w:val="1"/>
      <w:numFmt w:val="bullet"/>
      <w:lvlText w:val=""/>
      <w:lvlJc w:val="left"/>
      <w:pPr>
        <w:ind w:left="2880" w:hanging="360"/>
      </w:pPr>
      <w:rPr>
        <w:rFonts w:hint="default" w:ascii="Symbol" w:hAnsi="Symbol"/>
      </w:rPr>
    </w:lvl>
    <w:lvl w:ilvl="4" w:tplc="6E8A04E4">
      <w:start w:val="1"/>
      <w:numFmt w:val="bullet"/>
      <w:lvlText w:val="o"/>
      <w:lvlJc w:val="left"/>
      <w:pPr>
        <w:ind w:left="3600" w:hanging="360"/>
      </w:pPr>
      <w:rPr>
        <w:rFonts w:hint="default" w:ascii="Courier New" w:hAnsi="Courier New"/>
      </w:rPr>
    </w:lvl>
    <w:lvl w:ilvl="5" w:tplc="F8B6F3FC">
      <w:start w:val="1"/>
      <w:numFmt w:val="bullet"/>
      <w:lvlText w:val=""/>
      <w:lvlJc w:val="left"/>
      <w:pPr>
        <w:ind w:left="4320" w:hanging="360"/>
      </w:pPr>
      <w:rPr>
        <w:rFonts w:hint="default" w:ascii="Wingdings" w:hAnsi="Wingdings"/>
      </w:rPr>
    </w:lvl>
    <w:lvl w:ilvl="6" w:tplc="D2662CC8">
      <w:start w:val="1"/>
      <w:numFmt w:val="bullet"/>
      <w:lvlText w:val=""/>
      <w:lvlJc w:val="left"/>
      <w:pPr>
        <w:ind w:left="5040" w:hanging="360"/>
      </w:pPr>
      <w:rPr>
        <w:rFonts w:hint="default" w:ascii="Symbol" w:hAnsi="Symbol"/>
      </w:rPr>
    </w:lvl>
    <w:lvl w:ilvl="7" w:tplc="73E48D9A">
      <w:start w:val="1"/>
      <w:numFmt w:val="bullet"/>
      <w:lvlText w:val="o"/>
      <w:lvlJc w:val="left"/>
      <w:pPr>
        <w:ind w:left="5760" w:hanging="360"/>
      </w:pPr>
      <w:rPr>
        <w:rFonts w:hint="default" w:ascii="Courier New" w:hAnsi="Courier New"/>
      </w:rPr>
    </w:lvl>
    <w:lvl w:ilvl="8" w:tplc="DBEA4A00">
      <w:start w:val="1"/>
      <w:numFmt w:val="bullet"/>
      <w:lvlText w:val=""/>
      <w:lvlJc w:val="left"/>
      <w:pPr>
        <w:ind w:left="6480" w:hanging="360"/>
      </w:pPr>
      <w:rPr>
        <w:rFonts w:hint="default" w:ascii="Wingdings" w:hAnsi="Wingdings"/>
      </w:rPr>
    </w:lvl>
  </w:abstractNum>
  <w:abstractNum w:abstractNumId="33" w15:restartNumberingAfterBreak="0">
    <w:nsid w:val="643FA774"/>
    <w:multiLevelType w:val="hybridMultilevel"/>
    <w:tmpl w:val="FFFFFFFF"/>
    <w:lvl w:ilvl="0" w:tplc="C2584B9C">
      <w:start w:val="1"/>
      <w:numFmt w:val="bullet"/>
      <w:lvlText w:val=""/>
      <w:lvlJc w:val="left"/>
      <w:pPr>
        <w:ind w:left="720" w:hanging="360"/>
      </w:pPr>
      <w:rPr>
        <w:rFonts w:hint="default" w:ascii="Symbol" w:hAnsi="Symbol"/>
      </w:rPr>
    </w:lvl>
    <w:lvl w:ilvl="1" w:tplc="23FCD924">
      <w:start w:val="1"/>
      <w:numFmt w:val="bullet"/>
      <w:lvlText w:val="o"/>
      <w:lvlJc w:val="left"/>
      <w:pPr>
        <w:ind w:left="1440" w:hanging="360"/>
      </w:pPr>
      <w:rPr>
        <w:rFonts w:hint="default" w:ascii="Courier New" w:hAnsi="Courier New"/>
      </w:rPr>
    </w:lvl>
    <w:lvl w:ilvl="2" w:tplc="DAA452B0">
      <w:start w:val="1"/>
      <w:numFmt w:val="bullet"/>
      <w:lvlText w:val=""/>
      <w:lvlJc w:val="left"/>
      <w:pPr>
        <w:ind w:left="2160" w:hanging="360"/>
      </w:pPr>
      <w:rPr>
        <w:rFonts w:hint="default" w:ascii="Wingdings" w:hAnsi="Wingdings"/>
      </w:rPr>
    </w:lvl>
    <w:lvl w:ilvl="3" w:tplc="A47E0520">
      <w:start w:val="1"/>
      <w:numFmt w:val="bullet"/>
      <w:lvlText w:val=""/>
      <w:lvlJc w:val="left"/>
      <w:pPr>
        <w:ind w:left="2880" w:hanging="360"/>
      </w:pPr>
      <w:rPr>
        <w:rFonts w:hint="default" w:ascii="Symbol" w:hAnsi="Symbol"/>
      </w:rPr>
    </w:lvl>
    <w:lvl w:ilvl="4" w:tplc="F4064418">
      <w:start w:val="1"/>
      <w:numFmt w:val="bullet"/>
      <w:lvlText w:val="o"/>
      <w:lvlJc w:val="left"/>
      <w:pPr>
        <w:ind w:left="3600" w:hanging="360"/>
      </w:pPr>
      <w:rPr>
        <w:rFonts w:hint="default" w:ascii="Courier New" w:hAnsi="Courier New"/>
      </w:rPr>
    </w:lvl>
    <w:lvl w:ilvl="5" w:tplc="DF4E3680">
      <w:start w:val="1"/>
      <w:numFmt w:val="bullet"/>
      <w:lvlText w:val=""/>
      <w:lvlJc w:val="left"/>
      <w:pPr>
        <w:ind w:left="4320" w:hanging="360"/>
      </w:pPr>
      <w:rPr>
        <w:rFonts w:hint="default" w:ascii="Wingdings" w:hAnsi="Wingdings"/>
      </w:rPr>
    </w:lvl>
    <w:lvl w:ilvl="6" w:tplc="2C8A32DE">
      <w:start w:val="1"/>
      <w:numFmt w:val="bullet"/>
      <w:lvlText w:val=""/>
      <w:lvlJc w:val="left"/>
      <w:pPr>
        <w:ind w:left="5040" w:hanging="360"/>
      </w:pPr>
      <w:rPr>
        <w:rFonts w:hint="default" w:ascii="Symbol" w:hAnsi="Symbol"/>
      </w:rPr>
    </w:lvl>
    <w:lvl w:ilvl="7" w:tplc="F9FAB8E6">
      <w:start w:val="1"/>
      <w:numFmt w:val="bullet"/>
      <w:lvlText w:val="o"/>
      <w:lvlJc w:val="left"/>
      <w:pPr>
        <w:ind w:left="5760" w:hanging="360"/>
      </w:pPr>
      <w:rPr>
        <w:rFonts w:hint="default" w:ascii="Courier New" w:hAnsi="Courier New"/>
      </w:rPr>
    </w:lvl>
    <w:lvl w:ilvl="8" w:tplc="FF2282E0">
      <w:start w:val="1"/>
      <w:numFmt w:val="bullet"/>
      <w:lvlText w:val=""/>
      <w:lvlJc w:val="left"/>
      <w:pPr>
        <w:ind w:left="6480" w:hanging="360"/>
      </w:pPr>
      <w:rPr>
        <w:rFonts w:hint="default" w:ascii="Wingdings" w:hAnsi="Wingdings"/>
      </w:rPr>
    </w:lvl>
  </w:abstractNum>
  <w:abstractNum w:abstractNumId="34" w15:restartNumberingAfterBreak="0">
    <w:nsid w:val="674FA9B0"/>
    <w:multiLevelType w:val="hybridMultilevel"/>
    <w:tmpl w:val="FFFFFFFF"/>
    <w:lvl w:ilvl="0" w:tplc="D6B4468C">
      <w:start w:val="1"/>
      <w:numFmt w:val="bullet"/>
      <w:lvlText w:val=""/>
      <w:lvlJc w:val="left"/>
      <w:pPr>
        <w:ind w:left="720" w:hanging="360"/>
      </w:pPr>
      <w:rPr>
        <w:rFonts w:hint="default" w:ascii="Symbol" w:hAnsi="Symbol"/>
      </w:rPr>
    </w:lvl>
    <w:lvl w:ilvl="1" w:tplc="C4F46EC6">
      <w:start w:val="1"/>
      <w:numFmt w:val="bullet"/>
      <w:lvlText w:val="o"/>
      <w:lvlJc w:val="left"/>
      <w:pPr>
        <w:ind w:left="1440" w:hanging="360"/>
      </w:pPr>
      <w:rPr>
        <w:rFonts w:hint="default" w:ascii="Courier New" w:hAnsi="Courier New"/>
      </w:rPr>
    </w:lvl>
    <w:lvl w:ilvl="2" w:tplc="23C8100E">
      <w:start w:val="1"/>
      <w:numFmt w:val="bullet"/>
      <w:lvlText w:val=""/>
      <w:lvlJc w:val="left"/>
      <w:pPr>
        <w:ind w:left="2160" w:hanging="360"/>
      </w:pPr>
      <w:rPr>
        <w:rFonts w:hint="default" w:ascii="Wingdings" w:hAnsi="Wingdings"/>
      </w:rPr>
    </w:lvl>
    <w:lvl w:ilvl="3" w:tplc="51E07288">
      <w:start w:val="1"/>
      <w:numFmt w:val="bullet"/>
      <w:lvlText w:val=""/>
      <w:lvlJc w:val="left"/>
      <w:pPr>
        <w:ind w:left="2880" w:hanging="360"/>
      </w:pPr>
      <w:rPr>
        <w:rFonts w:hint="default" w:ascii="Symbol" w:hAnsi="Symbol"/>
      </w:rPr>
    </w:lvl>
    <w:lvl w:ilvl="4" w:tplc="4B185AAA">
      <w:start w:val="1"/>
      <w:numFmt w:val="bullet"/>
      <w:lvlText w:val="o"/>
      <w:lvlJc w:val="left"/>
      <w:pPr>
        <w:ind w:left="3600" w:hanging="360"/>
      </w:pPr>
      <w:rPr>
        <w:rFonts w:hint="default" w:ascii="Courier New" w:hAnsi="Courier New"/>
      </w:rPr>
    </w:lvl>
    <w:lvl w:ilvl="5" w:tplc="8702EEA6">
      <w:start w:val="1"/>
      <w:numFmt w:val="bullet"/>
      <w:lvlText w:val=""/>
      <w:lvlJc w:val="left"/>
      <w:pPr>
        <w:ind w:left="4320" w:hanging="360"/>
      </w:pPr>
      <w:rPr>
        <w:rFonts w:hint="default" w:ascii="Wingdings" w:hAnsi="Wingdings"/>
      </w:rPr>
    </w:lvl>
    <w:lvl w:ilvl="6" w:tplc="1892E80E">
      <w:start w:val="1"/>
      <w:numFmt w:val="bullet"/>
      <w:lvlText w:val=""/>
      <w:lvlJc w:val="left"/>
      <w:pPr>
        <w:ind w:left="5040" w:hanging="360"/>
      </w:pPr>
      <w:rPr>
        <w:rFonts w:hint="default" w:ascii="Symbol" w:hAnsi="Symbol"/>
      </w:rPr>
    </w:lvl>
    <w:lvl w:ilvl="7" w:tplc="F4D4F038">
      <w:start w:val="1"/>
      <w:numFmt w:val="bullet"/>
      <w:lvlText w:val="o"/>
      <w:lvlJc w:val="left"/>
      <w:pPr>
        <w:ind w:left="5760" w:hanging="360"/>
      </w:pPr>
      <w:rPr>
        <w:rFonts w:hint="default" w:ascii="Courier New" w:hAnsi="Courier New"/>
      </w:rPr>
    </w:lvl>
    <w:lvl w:ilvl="8" w:tplc="3494A17C">
      <w:start w:val="1"/>
      <w:numFmt w:val="bullet"/>
      <w:lvlText w:val=""/>
      <w:lvlJc w:val="left"/>
      <w:pPr>
        <w:ind w:left="6480" w:hanging="360"/>
      </w:pPr>
      <w:rPr>
        <w:rFonts w:hint="default" w:ascii="Wingdings" w:hAnsi="Wingdings"/>
      </w:rPr>
    </w:lvl>
  </w:abstractNum>
  <w:abstractNum w:abstractNumId="35" w15:restartNumberingAfterBreak="0">
    <w:nsid w:val="682D16DF"/>
    <w:multiLevelType w:val="hybridMultilevel"/>
    <w:tmpl w:val="FFFFFFFF"/>
    <w:lvl w:ilvl="0" w:tplc="2F2C1372">
      <w:start w:val="1"/>
      <w:numFmt w:val="bullet"/>
      <w:lvlText w:val=""/>
      <w:lvlJc w:val="left"/>
      <w:pPr>
        <w:ind w:left="720" w:hanging="360"/>
      </w:pPr>
      <w:rPr>
        <w:rFonts w:hint="default" w:ascii="Symbol" w:hAnsi="Symbol"/>
      </w:rPr>
    </w:lvl>
    <w:lvl w:ilvl="1" w:tplc="6902EAA8">
      <w:start w:val="1"/>
      <w:numFmt w:val="bullet"/>
      <w:lvlText w:val="o"/>
      <w:lvlJc w:val="left"/>
      <w:pPr>
        <w:ind w:left="1440" w:hanging="360"/>
      </w:pPr>
      <w:rPr>
        <w:rFonts w:hint="default" w:ascii="Courier New" w:hAnsi="Courier New"/>
      </w:rPr>
    </w:lvl>
    <w:lvl w:ilvl="2" w:tplc="BEAA23EE">
      <w:start w:val="1"/>
      <w:numFmt w:val="bullet"/>
      <w:lvlText w:val=""/>
      <w:lvlJc w:val="left"/>
      <w:pPr>
        <w:ind w:left="2160" w:hanging="360"/>
      </w:pPr>
      <w:rPr>
        <w:rFonts w:hint="default" w:ascii="Wingdings" w:hAnsi="Wingdings"/>
      </w:rPr>
    </w:lvl>
    <w:lvl w:ilvl="3" w:tplc="D93A0F9C">
      <w:start w:val="1"/>
      <w:numFmt w:val="bullet"/>
      <w:lvlText w:val=""/>
      <w:lvlJc w:val="left"/>
      <w:pPr>
        <w:ind w:left="2880" w:hanging="360"/>
      </w:pPr>
      <w:rPr>
        <w:rFonts w:hint="default" w:ascii="Symbol" w:hAnsi="Symbol"/>
      </w:rPr>
    </w:lvl>
    <w:lvl w:ilvl="4" w:tplc="4C886B9E">
      <w:start w:val="1"/>
      <w:numFmt w:val="bullet"/>
      <w:lvlText w:val="o"/>
      <w:lvlJc w:val="left"/>
      <w:pPr>
        <w:ind w:left="3600" w:hanging="360"/>
      </w:pPr>
      <w:rPr>
        <w:rFonts w:hint="default" w:ascii="Courier New" w:hAnsi="Courier New"/>
      </w:rPr>
    </w:lvl>
    <w:lvl w:ilvl="5" w:tplc="E69A2AB2">
      <w:start w:val="1"/>
      <w:numFmt w:val="bullet"/>
      <w:lvlText w:val=""/>
      <w:lvlJc w:val="left"/>
      <w:pPr>
        <w:ind w:left="4320" w:hanging="360"/>
      </w:pPr>
      <w:rPr>
        <w:rFonts w:hint="default" w:ascii="Wingdings" w:hAnsi="Wingdings"/>
      </w:rPr>
    </w:lvl>
    <w:lvl w:ilvl="6" w:tplc="45B228F2">
      <w:start w:val="1"/>
      <w:numFmt w:val="bullet"/>
      <w:lvlText w:val=""/>
      <w:lvlJc w:val="left"/>
      <w:pPr>
        <w:ind w:left="5040" w:hanging="360"/>
      </w:pPr>
      <w:rPr>
        <w:rFonts w:hint="default" w:ascii="Symbol" w:hAnsi="Symbol"/>
      </w:rPr>
    </w:lvl>
    <w:lvl w:ilvl="7" w:tplc="1C94CC7A">
      <w:start w:val="1"/>
      <w:numFmt w:val="bullet"/>
      <w:lvlText w:val="o"/>
      <w:lvlJc w:val="left"/>
      <w:pPr>
        <w:ind w:left="5760" w:hanging="360"/>
      </w:pPr>
      <w:rPr>
        <w:rFonts w:hint="default" w:ascii="Courier New" w:hAnsi="Courier New"/>
      </w:rPr>
    </w:lvl>
    <w:lvl w:ilvl="8" w:tplc="16565E96">
      <w:start w:val="1"/>
      <w:numFmt w:val="bullet"/>
      <w:lvlText w:val=""/>
      <w:lvlJc w:val="left"/>
      <w:pPr>
        <w:ind w:left="6480" w:hanging="360"/>
      </w:pPr>
      <w:rPr>
        <w:rFonts w:hint="default" w:ascii="Wingdings" w:hAnsi="Wingdings"/>
      </w:rPr>
    </w:lvl>
  </w:abstractNum>
  <w:abstractNum w:abstractNumId="36" w15:restartNumberingAfterBreak="0">
    <w:nsid w:val="6A3BB653"/>
    <w:multiLevelType w:val="hybridMultilevel"/>
    <w:tmpl w:val="FFFFFFFF"/>
    <w:lvl w:ilvl="0" w:tplc="6FF8E1D4">
      <w:start w:val="1"/>
      <w:numFmt w:val="bullet"/>
      <w:lvlText w:val=""/>
      <w:lvlJc w:val="left"/>
      <w:pPr>
        <w:ind w:left="720" w:hanging="360"/>
      </w:pPr>
      <w:rPr>
        <w:rFonts w:hint="default" w:ascii="Symbol" w:hAnsi="Symbol"/>
      </w:rPr>
    </w:lvl>
    <w:lvl w:ilvl="1" w:tplc="0F6296BE">
      <w:start w:val="1"/>
      <w:numFmt w:val="bullet"/>
      <w:lvlText w:val="o"/>
      <w:lvlJc w:val="left"/>
      <w:pPr>
        <w:ind w:left="1440" w:hanging="360"/>
      </w:pPr>
      <w:rPr>
        <w:rFonts w:hint="default" w:ascii="Courier New" w:hAnsi="Courier New"/>
      </w:rPr>
    </w:lvl>
    <w:lvl w:ilvl="2" w:tplc="5B24DFCA">
      <w:start w:val="1"/>
      <w:numFmt w:val="bullet"/>
      <w:lvlText w:val=""/>
      <w:lvlJc w:val="left"/>
      <w:pPr>
        <w:ind w:left="2160" w:hanging="360"/>
      </w:pPr>
      <w:rPr>
        <w:rFonts w:hint="default" w:ascii="Wingdings" w:hAnsi="Wingdings"/>
      </w:rPr>
    </w:lvl>
    <w:lvl w:ilvl="3" w:tplc="D8306AC6">
      <w:start w:val="1"/>
      <w:numFmt w:val="bullet"/>
      <w:lvlText w:val=""/>
      <w:lvlJc w:val="left"/>
      <w:pPr>
        <w:ind w:left="2880" w:hanging="360"/>
      </w:pPr>
      <w:rPr>
        <w:rFonts w:hint="default" w:ascii="Symbol" w:hAnsi="Symbol"/>
      </w:rPr>
    </w:lvl>
    <w:lvl w:ilvl="4" w:tplc="C23C120C">
      <w:start w:val="1"/>
      <w:numFmt w:val="bullet"/>
      <w:lvlText w:val="o"/>
      <w:lvlJc w:val="left"/>
      <w:pPr>
        <w:ind w:left="3600" w:hanging="360"/>
      </w:pPr>
      <w:rPr>
        <w:rFonts w:hint="default" w:ascii="Courier New" w:hAnsi="Courier New"/>
      </w:rPr>
    </w:lvl>
    <w:lvl w:ilvl="5" w:tplc="A41EA2E2">
      <w:start w:val="1"/>
      <w:numFmt w:val="bullet"/>
      <w:lvlText w:val=""/>
      <w:lvlJc w:val="left"/>
      <w:pPr>
        <w:ind w:left="4320" w:hanging="360"/>
      </w:pPr>
      <w:rPr>
        <w:rFonts w:hint="default" w:ascii="Wingdings" w:hAnsi="Wingdings"/>
      </w:rPr>
    </w:lvl>
    <w:lvl w:ilvl="6" w:tplc="3CFE436C">
      <w:start w:val="1"/>
      <w:numFmt w:val="bullet"/>
      <w:lvlText w:val=""/>
      <w:lvlJc w:val="left"/>
      <w:pPr>
        <w:ind w:left="5040" w:hanging="360"/>
      </w:pPr>
      <w:rPr>
        <w:rFonts w:hint="default" w:ascii="Symbol" w:hAnsi="Symbol"/>
      </w:rPr>
    </w:lvl>
    <w:lvl w:ilvl="7" w:tplc="D6EE0570">
      <w:start w:val="1"/>
      <w:numFmt w:val="bullet"/>
      <w:lvlText w:val="o"/>
      <w:lvlJc w:val="left"/>
      <w:pPr>
        <w:ind w:left="5760" w:hanging="360"/>
      </w:pPr>
      <w:rPr>
        <w:rFonts w:hint="default" w:ascii="Courier New" w:hAnsi="Courier New"/>
      </w:rPr>
    </w:lvl>
    <w:lvl w:ilvl="8" w:tplc="E3C6AFDC">
      <w:start w:val="1"/>
      <w:numFmt w:val="bullet"/>
      <w:lvlText w:val=""/>
      <w:lvlJc w:val="left"/>
      <w:pPr>
        <w:ind w:left="6480" w:hanging="360"/>
      </w:pPr>
      <w:rPr>
        <w:rFonts w:hint="default" w:ascii="Wingdings" w:hAnsi="Wingdings"/>
      </w:rPr>
    </w:lvl>
  </w:abstractNum>
  <w:abstractNum w:abstractNumId="37" w15:restartNumberingAfterBreak="0">
    <w:nsid w:val="71E9B976"/>
    <w:multiLevelType w:val="hybridMultilevel"/>
    <w:tmpl w:val="FFFFFFFF"/>
    <w:lvl w:ilvl="0" w:tplc="82903CCA">
      <w:start w:val="1"/>
      <w:numFmt w:val="bullet"/>
      <w:lvlText w:val=""/>
      <w:lvlJc w:val="left"/>
      <w:pPr>
        <w:ind w:left="720" w:hanging="360"/>
      </w:pPr>
      <w:rPr>
        <w:rFonts w:hint="default" w:ascii="Symbol" w:hAnsi="Symbol"/>
      </w:rPr>
    </w:lvl>
    <w:lvl w:ilvl="1" w:tplc="88CC5F1C">
      <w:start w:val="1"/>
      <w:numFmt w:val="bullet"/>
      <w:lvlText w:val="o"/>
      <w:lvlJc w:val="left"/>
      <w:pPr>
        <w:ind w:left="1440" w:hanging="360"/>
      </w:pPr>
      <w:rPr>
        <w:rFonts w:hint="default" w:ascii="Courier New" w:hAnsi="Courier New"/>
      </w:rPr>
    </w:lvl>
    <w:lvl w:ilvl="2" w:tplc="4094CD98">
      <w:start w:val="1"/>
      <w:numFmt w:val="bullet"/>
      <w:lvlText w:val=""/>
      <w:lvlJc w:val="left"/>
      <w:pPr>
        <w:ind w:left="2160" w:hanging="360"/>
      </w:pPr>
      <w:rPr>
        <w:rFonts w:hint="default" w:ascii="Wingdings" w:hAnsi="Wingdings"/>
      </w:rPr>
    </w:lvl>
    <w:lvl w:ilvl="3" w:tplc="CF068EAE">
      <w:start w:val="1"/>
      <w:numFmt w:val="bullet"/>
      <w:lvlText w:val=""/>
      <w:lvlJc w:val="left"/>
      <w:pPr>
        <w:ind w:left="2880" w:hanging="360"/>
      </w:pPr>
      <w:rPr>
        <w:rFonts w:hint="default" w:ascii="Symbol" w:hAnsi="Symbol"/>
      </w:rPr>
    </w:lvl>
    <w:lvl w:ilvl="4" w:tplc="0E2C12A2">
      <w:start w:val="1"/>
      <w:numFmt w:val="bullet"/>
      <w:lvlText w:val="o"/>
      <w:lvlJc w:val="left"/>
      <w:pPr>
        <w:ind w:left="3600" w:hanging="360"/>
      </w:pPr>
      <w:rPr>
        <w:rFonts w:hint="default" w:ascii="Courier New" w:hAnsi="Courier New"/>
      </w:rPr>
    </w:lvl>
    <w:lvl w:ilvl="5" w:tplc="1410E6A6">
      <w:start w:val="1"/>
      <w:numFmt w:val="bullet"/>
      <w:lvlText w:val=""/>
      <w:lvlJc w:val="left"/>
      <w:pPr>
        <w:ind w:left="4320" w:hanging="360"/>
      </w:pPr>
      <w:rPr>
        <w:rFonts w:hint="default" w:ascii="Wingdings" w:hAnsi="Wingdings"/>
      </w:rPr>
    </w:lvl>
    <w:lvl w:ilvl="6" w:tplc="FA067E6A">
      <w:start w:val="1"/>
      <w:numFmt w:val="bullet"/>
      <w:lvlText w:val=""/>
      <w:lvlJc w:val="left"/>
      <w:pPr>
        <w:ind w:left="5040" w:hanging="360"/>
      </w:pPr>
      <w:rPr>
        <w:rFonts w:hint="default" w:ascii="Symbol" w:hAnsi="Symbol"/>
      </w:rPr>
    </w:lvl>
    <w:lvl w:ilvl="7" w:tplc="1D024AE0">
      <w:start w:val="1"/>
      <w:numFmt w:val="bullet"/>
      <w:lvlText w:val="o"/>
      <w:lvlJc w:val="left"/>
      <w:pPr>
        <w:ind w:left="5760" w:hanging="360"/>
      </w:pPr>
      <w:rPr>
        <w:rFonts w:hint="default" w:ascii="Courier New" w:hAnsi="Courier New"/>
      </w:rPr>
    </w:lvl>
    <w:lvl w:ilvl="8" w:tplc="DCDECA70">
      <w:start w:val="1"/>
      <w:numFmt w:val="bullet"/>
      <w:lvlText w:val=""/>
      <w:lvlJc w:val="left"/>
      <w:pPr>
        <w:ind w:left="6480" w:hanging="360"/>
      </w:pPr>
      <w:rPr>
        <w:rFonts w:hint="default" w:ascii="Wingdings" w:hAnsi="Wingdings"/>
      </w:rPr>
    </w:lvl>
  </w:abstractNum>
  <w:abstractNum w:abstractNumId="38" w15:restartNumberingAfterBreak="0">
    <w:nsid w:val="72B030A5"/>
    <w:multiLevelType w:val="hybridMultilevel"/>
    <w:tmpl w:val="FFFFFFFF"/>
    <w:lvl w:ilvl="0" w:tplc="0ACEC29C">
      <w:start w:val="1"/>
      <w:numFmt w:val="bullet"/>
      <w:lvlText w:val=""/>
      <w:lvlJc w:val="left"/>
      <w:pPr>
        <w:ind w:left="720" w:hanging="360"/>
      </w:pPr>
      <w:rPr>
        <w:rFonts w:hint="default" w:ascii="Symbol" w:hAnsi="Symbol"/>
      </w:rPr>
    </w:lvl>
    <w:lvl w:ilvl="1" w:tplc="5B2AB124">
      <w:start w:val="1"/>
      <w:numFmt w:val="bullet"/>
      <w:lvlText w:val="o"/>
      <w:lvlJc w:val="left"/>
      <w:pPr>
        <w:ind w:left="1440" w:hanging="360"/>
      </w:pPr>
      <w:rPr>
        <w:rFonts w:hint="default" w:ascii="Courier New" w:hAnsi="Courier New"/>
      </w:rPr>
    </w:lvl>
    <w:lvl w:ilvl="2" w:tplc="44144124">
      <w:start w:val="1"/>
      <w:numFmt w:val="bullet"/>
      <w:lvlText w:val=""/>
      <w:lvlJc w:val="left"/>
      <w:pPr>
        <w:ind w:left="2160" w:hanging="360"/>
      </w:pPr>
      <w:rPr>
        <w:rFonts w:hint="default" w:ascii="Wingdings" w:hAnsi="Wingdings"/>
      </w:rPr>
    </w:lvl>
    <w:lvl w:ilvl="3" w:tplc="7220D55A">
      <w:start w:val="1"/>
      <w:numFmt w:val="bullet"/>
      <w:lvlText w:val=""/>
      <w:lvlJc w:val="left"/>
      <w:pPr>
        <w:ind w:left="2880" w:hanging="360"/>
      </w:pPr>
      <w:rPr>
        <w:rFonts w:hint="default" w:ascii="Symbol" w:hAnsi="Symbol"/>
      </w:rPr>
    </w:lvl>
    <w:lvl w:ilvl="4" w:tplc="75F26086">
      <w:start w:val="1"/>
      <w:numFmt w:val="bullet"/>
      <w:lvlText w:val="o"/>
      <w:lvlJc w:val="left"/>
      <w:pPr>
        <w:ind w:left="3600" w:hanging="360"/>
      </w:pPr>
      <w:rPr>
        <w:rFonts w:hint="default" w:ascii="Courier New" w:hAnsi="Courier New"/>
      </w:rPr>
    </w:lvl>
    <w:lvl w:ilvl="5" w:tplc="8304AB46">
      <w:start w:val="1"/>
      <w:numFmt w:val="bullet"/>
      <w:lvlText w:val=""/>
      <w:lvlJc w:val="left"/>
      <w:pPr>
        <w:ind w:left="4320" w:hanging="360"/>
      </w:pPr>
      <w:rPr>
        <w:rFonts w:hint="default" w:ascii="Wingdings" w:hAnsi="Wingdings"/>
      </w:rPr>
    </w:lvl>
    <w:lvl w:ilvl="6" w:tplc="198EE21A">
      <w:start w:val="1"/>
      <w:numFmt w:val="bullet"/>
      <w:lvlText w:val=""/>
      <w:lvlJc w:val="left"/>
      <w:pPr>
        <w:ind w:left="5040" w:hanging="360"/>
      </w:pPr>
      <w:rPr>
        <w:rFonts w:hint="default" w:ascii="Symbol" w:hAnsi="Symbol"/>
      </w:rPr>
    </w:lvl>
    <w:lvl w:ilvl="7" w:tplc="BFDAAE7A">
      <w:start w:val="1"/>
      <w:numFmt w:val="bullet"/>
      <w:lvlText w:val="o"/>
      <w:lvlJc w:val="left"/>
      <w:pPr>
        <w:ind w:left="5760" w:hanging="360"/>
      </w:pPr>
      <w:rPr>
        <w:rFonts w:hint="default" w:ascii="Courier New" w:hAnsi="Courier New"/>
      </w:rPr>
    </w:lvl>
    <w:lvl w:ilvl="8" w:tplc="3542A4E4">
      <w:start w:val="1"/>
      <w:numFmt w:val="bullet"/>
      <w:lvlText w:val=""/>
      <w:lvlJc w:val="left"/>
      <w:pPr>
        <w:ind w:left="6480" w:hanging="360"/>
      </w:pPr>
      <w:rPr>
        <w:rFonts w:hint="default" w:ascii="Wingdings" w:hAnsi="Wingdings"/>
      </w:rPr>
    </w:lvl>
  </w:abstractNum>
  <w:abstractNum w:abstractNumId="39" w15:restartNumberingAfterBreak="0">
    <w:nsid w:val="75BE5146"/>
    <w:multiLevelType w:val="hybridMultilevel"/>
    <w:tmpl w:val="FFFFFFFF"/>
    <w:lvl w:ilvl="0" w:tplc="447EFAAA">
      <w:start w:val="1"/>
      <w:numFmt w:val="bullet"/>
      <w:lvlText w:val=""/>
      <w:lvlJc w:val="left"/>
      <w:pPr>
        <w:ind w:left="720" w:hanging="360"/>
      </w:pPr>
      <w:rPr>
        <w:rFonts w:hint="default" w:ascii="Symbol" w:hAnsi="Symbol"/>
      </w:rPr>
    </w:lvl>
    <w:lvl w:ilvl="1" w:tplc="E49E2CE4">
      <w:start w:val="1"/>
      <w:numFmt w:val="bullet"/>
      <w:lvlText w:val="o"/>
      <w:lvlJc w:val="left"/>
      <w:pPr>
        <w:ind w:left="1440" w:hanging="360"/>
      </w:pPr>
      <w:rPr>
        <w:rFonts w:hint="default" w:ascii="Courier New" w:hAnsi="Courier New"/>
      </w:rPr>
    </w:lvl>
    <w:lvl w:ilvl="2" w:tplc="A32A035A">
      <w:start w:val="1"/>
      <w:numFmt w:val="bullet"/>
      <w:lvlText w:val=""/>
      <w:lvlJc w:val="left"/>
      <w:pPr>
        <w:ind w:left="2160" w:hanging="360"/>
      </w:pPr>
      <w:rPr>
        <w:rFonts w:hint="default" w:ascii="Wingdings" w:hAnsi="Wingdings"/>
      </w:rPr>
    </w:lvl>
    <w:lvl w:ilvl="3" w:tplc="EE749AF2">
      <w:start w:val="1"/>
      <w:numFmt w:val="bullet"/>
      <w:lvlText w:val=""/>
      <w:lvlJc w:val="left"/>
      <w:pPr>
        <w:ind w:left="2880" w:hanging="360"/>
      </w:pPr>
      <w:rPr>
        <w:rFonts w:hint="default" w:ascii="Symbol" w:hAnsi="Symbol"/>
      </w:rPr>
    </w:lvl>
    <w:lvl w:ilvl="4" w:tplc="BEAEB27C">
      <w:start w:val="1"/>
      <w:numFmt w:val="bullet"/>
      <w:lvlText w:val="o"/>
      <w:lvlJc w:val="left"/>
      <w:pPr>
        <w:ind w:left="3600" w:hanging="360"/>
      </w:pPr>
      <w:rPr>
        <w:rFonts w:hint="default" w:ascii="Courier New" w:hAnsi="Courier New"/>
      </w:rPr>
    </w:lvl>
    <w:lvl w:ilvl="5" w:tplc="B84E19EC">
      <w:start w:val="1"/>
      <w:numFmt w:val="bullet"/>
      <w:lvlText w:val=""/>
      <w:lvlJc w:val="left"/>
      <w:pPr>
        <w:ind w:left="4320" w:hanging="360"/>
      </w:pPr>
      <w:rPr>
        <w:rFonts w:hint="default" w:ascii="Wingdings" w:hAnsi="Wingdings"/>
      </w:rPr>
    </w:lvl>
    <w:lvl w:ilvl="6" w:tplc="EDCE9038">
      <w:start w:val="1"/>
      <w:numFmt w:val="bullet"/>
      <w:lvlText w:val=""/>
      <w:lvlJc w:val="left"/>
      <w:pPr>
        <w:ind w:left="5040" w:hanging="360"/>
      </w:pPr>
      <w:rPr>
        <w:rFonts w:hint="default" w:ascii="Symbol" w:hAnsi="Symbol"/>
      </w:rPr>
    </w:lvl>
    <w:lvl w:ilvl="7" w:tplc="3C2AA3EC">
      <w:start w:val="1"/>
      <w:numFmt w:val="bullet"/>
      <w:lvlText w:val="o"/>
      <w:lvlJc w:val="left"/>
      <w:pPr>
        <w:ind w:left="5760" w:hanging="360"/>
      </w:pPr>
      <w:rPr>
        <w:rFonts w:hint="default" w:ascii="Courier New" w:hAnsi="Courier New"/>
      </w:rPr>
    </w:lvl>
    <w:lvl w:ilvl="8" w:tplc="2B14FE26">
      <w:start w:val="1"/>
      <w:numFmt w:val="bullet"/>
      <w:lvlText w:val=""/>
      <w:lvlJc w:val="left"/>
      <w:pPr>
        <w:ind w:left="6480" w:hanging="360"/>
      </w:pPr>
      <w:rPr>
        <w:rFonts w:hint="default" w:ascii="Wingdings" w:hAnsi="Wingdings"/>
      </w:rPr>
    </w:lvl>
  </w:abstractNum>
  <w:abstractNum w:abstractNumId="40" w15:restartNumberingAfterBreak="0">
    <w:nsid w:val="78BD0904"/>
    <w:multiLevelType w:val="hybridMultilevel"/>
    <w:tmpl w:val="FFFFFFFF"/>
    <w:lvl w:ilvl="0" w:tplc="CDAA68A8">
      <w:start w:val="1"/>
      <w:numFmt w:val="bullet"/>
      <w:lvlText w:val=""/>
      <w:lvlJc w:val="left"/>
      <w:pPr>
        <w:ind w:left="720" w:hanging="360"/>
      </w:pPr>
      <w:rPr>
        <w:rFonts w:hint="default" w:ascii="Symbol" w:hAnsi="Symbol"/>
      </w:rPr>
    </w:lvl>
    <w:lvl w:ilvl="1" w:tplc="8A14A404">
      <w:start w:val="1"/>
      <w:numFmt w:val="bullet"/>
      <w:lvlText w:val="o"/>
      <w:lvlJc w:val="left"/>
      <w:pPr>
        <w:ind w:left="1440" w:hanging="360"/>
      </w:pPr>
      <w:rPr>
        <w:rFonts w:hint="default" w:ascii="Courier New" w:hAnsi="Courier New"/>
      </w:rPr>
    </w:lvl>
    <w:lvl w:ilvl="2" w:tplc="D60C10CC">
      <w:start w:val="1"/>
      <w:numFmt w:val="bullet"/>
      <w:lvlText w:val=""/>
      <w:lvlJc w:val="left"/>
      <w:pPr>
        <w:ind w:left="2160" w:hanging="360"/>
      </w:pPr>
      <w:rPr>
        <w:rFonts w:hint="default" w:ascii="Wingdings" w:hAnsi="Wingdings"/>
      </w:rPr>
    </w:lvl>
    <w:lvl w:ilvl="3" w:tplc="CF6288DE">
      <w:start w:val="1"/>
      <w:numFmt w:val="bullet"/>
      <w:lvlText w:val=""/>
      <w:lvlJc w:val="left"/>
      <w:pPr>
        <w:ind w:left="2880" w:hanging="360"/>
      </w:pPr>
      <w:rPr>
        <w:rFonts w:hint="default" w:ascii="Symbol" w:hAnsi="Symbol"/>
      </w:rPr>
    </w:lvl>
    <w:lvl w:ilvl="4" w:tplc="37F41E4A">
      <w:start w:val="1"/>
      <w:numFmt w:val="bullet"/>
      <w:lvlText w:val="o"/>
      <w:lvlJc w:val="left"/>
      <w:pPr>
        <w:ind w:left="3600" w:hanging="360"/>
      </w:pPr>
      <w:rPr>
        <w:rFonts w:hint="default" w:ascii="Courier New" w:hAnsi="Courier New"/>
      </w:rPr>
    </w:lvl>
    <w:lvl w:ilvl="5" w:tplc="5F2C928A">
      <w:start w:val="1"/>
      <w:numFmt w:val="bullet"/>
      <w:lvlText w:val=""/>
      <w:lvlJc w:val="left"/>
      <w:pPr>
        <w:ind w:left="4320" w:hanging="360"/>
      </w:pPr>
      <w:rPr>
        <w:rFonts w:hint="default" w:ascii="Wingdings" w:hAnsi="Wingdings"/>
      </w:rPr>
    </w:lvl>
    <w:lvl w:ilvl="6" w:tplc="5A7829D6">
      <w:start w:val="1"/>
      <w:numFmt w:val="bullet"/>
      <w:lvlText w:val=""/>
      <w:lvlJc w:val="left"/>
      <w:pPr>
        <w:ind w:left="5040" w:hanging="360"/>
      </w:pPr>
      <w:rPr>
        <w:rFonts w:hint="default" w:ascii="Symbol" w:hAnsi="Symbol"/>
      </w:rPr>
    </w:lvl>
    <w:lvl w:ilvl="7" w:tplc="4760A966">
      <w:start w:val="1"/>
      <w:numFmt w:val="bullet"/>
      <w:lvlText w:val="o"/>
      <w:lvlJc w:val="left"/>
      <w:pPr>
        <w:ind w:left="5760" w:hanging="360"/>
      </w:pPr>
      <w:rPr>
        <w:rFonts w:hint="default" w:ascii="Courier New" w:hAnsi="Courier New"/>
      </w:rPr>
    </w:lvl>
    <w:lvl w:ilvl="8" w:tplc="5CACCECC">
      <w:start w:val="1"/>
      <w:numFmt w:val="bullet"/>
      <w:lvlText w:val=""/>
      <w:lvlJc w:val="left"/>
      <w:pPr>
        <w:ind w:left="6480" w:hanging="360"/>
      </w:pPr>
      <w:rPr>
        <w:rFonts w:hint="default" w:ascii="Wingdings" w:hAnsi="Wingdings"/>
      </w:rPr>
    </w:lvl>
  </w:abstractNum>
  <w:abstractNum w:abstractNumId="41" w15:restartNumberingAfterBreak="0">
    <w:nsid w:val="7A70E76F"/>
    <w:multiLevelType w:val="hybridMultilevel"/>
    <w:tmpl w:val="FFFFFFFF"/>
    <w:lvl w:ilvl="0" w:tplc="0A8CD7E4">
      <w:start w:val="1"/>
      <w:numFmt w:val="bullet"/>
      <w:lvlText w:val=""/>
      <w:lvlJc w:val="left"/>
      <w:pPr>
        <w:ind w:left="720" w:hanging="360"/>
      </w:pPr>
      <w:rPr>
        <w:rFonts w:hint="default" w:ascii="Symbol" w:hAnsi="Symbol"/>
      </w:rPr>
    </w:lvl>
    <w:lvl w:ilvl="1" w:tplc="FF60C646">
      <w:start w:val="1"/>
      <w:numFmt w:val="bullet"/>
      <w:lvlText w:val="o"/>
      <w:lvlJc w:val="left"/>
      <w:pPr>
        <w:ind w:left="1440" w:hanging="360"/>
      </w:pPr>
      <w:rPr>
        <w:rFonts w:hint="default" w:ascii="Courier New" w:hAnsi="Courier New"/>
      </w:rPr>
    </w:lvl>
    <w:lvl w:ilvl="2" w:tplc="15082C36">
      <w:start w:val="1"/>
      <w:numFmt w:val="bullet"/>
      <w:lvlText w:val=""/>
      <w:lvlJc w:val="left"/>
      <w:pPr>
        <w:ind w:left="2160" w:hanging="360"/>
      </w:pPr>
      <w:rPr>
        <w:rFonts w:hint="default" w:ascii="Wingdings" w:hAnsi="Wingdings"/>
      </w:rPr>
    </w:lvl>
    <w:lvl w:ilvl="3" w:tplc="5B4270DC">
      <w:start w:val="1"/>
      <w:numFmt w:val="bullet"/>
      <w:lvlText w:val=""/>
      <w:lvlJc w:val="left"/>
      <w:pPr>
        <w:ind w:left="2880" w:hanging="360"/>
      </w:pPr>
      <w:rPr>
        <w:rFonts w:hint="default" w:ascii="Symbol" w:hAnsi="Symbol"/>
      </w:rPr>
    </w:lvl>
    <w:lvl w:ilvl="4" w:tplc="488C8A90">
      <w:start w:val="1"/>
      <w:numFmt w:val="bullet"/>
      <w:lvlText w:val="o"/>
      <w:lvlJc w:val="left"/>
      <w:pPr>
        <w:ind w:left="3600" w:hanging="360"/>
      </w:pPr>
      <w:rPr>
        <w:rFonts w:hint="default" w:ascii="Courier New" w:hAnsi="Courier New"/>
      </w:rPr>
    </w:lvl>
    <w:lvl w:ilvl="5" w:tplc="16AC42EC">
      <w:start w:val="1"/>
      <w:numFmt w:val="bullet"/>
      <w:lvlText w:val=""/>
      <w:lvlJc w:val="left"/>
      <w:pPr>
        <w:ind w:left="4320" w:hanging="360"/>
      </w:pPr>
      <w:rPr>
        <w:rFonts w:hint="default" w:ascii="Wingdings" w:hAnsi="Wingdings"/>
      </w:rPr>
    </w:lvl>
    <w:lvl w:ilvl="6" w:tplc="CD445844">
      <w:start w:val="1"/>
      <w:numFmt w:val="bullet"/>
      <w:lvlText w:val=""/>
      <w:lvlJc w:val="left"/>
      <w:pPr>
        <w:ind w:left="5040" w:hanging="360"/>
      </w:pPr>
      <w:rPr>
        <w:rFonts w:hint="default" w:ascii="Symbol" w:hAnsi="Symbol"/>
      </w:rPr>
    </w:lvl>
    <w:lvl w:ilvl="7" w:tplc="AF20D2CC">
      <w:start w:val="1"/>
      <w:numFmt w:val="bullet"/>
      <w:lvlText w:val="o"/>
      <w:lvlJc w:val="left"/>
      <w:pPr>
        <w:ind w:left="5760" w:hanging="360"/>
      </w:pPr>
      <w:rPr>
        <w:rFonts w:hint="default" w:ascii="Courier New" w:hAnsi="Courier New"/>
      </w:rPr>
    </w:lvl>
    <w:lvl w:ilvl="8" w:tplc="85F20C58">
      <w:start w:val="1"/>
      <w:numFmt w:val="bullet"/>
      <w:lvlText w:val=""/>
      <w:lvlJc w:val="left"/>
      <w:pPr>
        <w:ind w:left="6480" w:hanging="360"/>
      </w:pPr>
      <w:rPr>
        <w:rFonts w:hint="default" w:ascii="Wingdings" w:hAnsi="Wingdings"/>
      </w:rPr>
    </w:lvl>
  </w:abstractNum>
  <w:abstractNum w:abstractNumId="42" w15:restartNumberingAfterBreak="0">
    <w:nsid w:val="7C153235"/>
    <w:multiLevelType w:val="hybridMultilevel"/>
    <w:tmpl w:val="FFFFFFFF"/>
    <w:lvl w:ilvl="0" w:tplc="2E10A592">
      <w:start w:val="1"/>
      <w:numFmt w:val="bullet"/>
      <w:lvlText w:val=""/>
      <w:lvlJc w:val="left"/>
      <w:pPr>
        <w:ind w:left="720" w:hanging="360"/>
      </w:pPr>
      <w:rPr>
        <w:rFonts w:hint="default" w:ascii="Symbol" w:hAnsi="Symbol"/>
      </w:rPr>
    </w:lvl>
    <w:lvl w:ilvl="1" w:tplc="68C4C55A">
      <w:start w:val="1"/>
      <w:numFmt w:val="bullet"/>
      <w:lvlText w:val="o"/>
      <w:lvlJc w:val="left"/>
      <w:pPr>
        <w:ind w:left="1440" w:hanging="360"/>
      </w:pPr>
      <w:rPr>
        <w:rFonts w:hint="default" w:ascii="Courier New" w:hAnsi="Courier New"/>
      </w:rPr>
    </w:lvl>
    <w:lvl w:ilvl="2" w:tplc="9CF29376">
      <w:start w:val="1"/>
      <w:numFmt w:val="bullet"/>
      <w:lvlText w:val=""/>
      <w:lvlJc w:val="left"/>
      <w:pPr>
        <w:ind w:left="2160" w:hanging="360"/>
      </w:pPr>
      <w:rPr>
        <w:rFonts w:hint="default" w:ascii="Wingdings" w:hAnsi="Wingdings"/>
      </w:rPr>
    </w:lvl>
    <w:lvl w:ilvl="3" w:tplc="C44625E8">
      <w:start w:val="1"/>
      <w:numFmt w:val="bullet"/>
      <w:lvlText w:val=""/>
      <w:lvlJc w:val="left"/>
      <w:pPr>
        <w:ind w:left="2880" w:hanging="360"/>
      </w:pPr>
      <w:rPr>
        <w:rFonts w:hint="default" w:ascii="Symbol" w:hAnsi="Symbol"/>
      </w:rPr>
    </w:lvl>
    <w:lvl w:ilvl="4" w:tplc="C05C3108">
      <w:start w:val="1"/>
      <w:numFmt w:val="bullet"/>
      <w:lvlText w:val="o"/>
      <w:lvlJc w:val="left"/>
      <w:pPr>
        <w:ind w:left="3600" w:hanging="360"/>
      </w:pPr>
      <w:rPr>
        <w:rFonts w:hint="default" w:ascii="Courier New" w:hAnsi="Courier New"/>
      </w:rPr>
    </w:lvl>
    <w:lvl w:ilvl="5" w:tplc="6882E21A">
      <w:start w:val="1"/>
      <w:numFmt w:val="bullet"/>
      <w:lvlText w:val=""/>
      <w:lvlJc w:val="left"/>
      <w:pPr>
        <w:ind w:left="4320" w:hanging="360"/>
      </w:pPr>
      <w:rPr>
        <w:rFonts w:hint="default" w:ascii="Wingdings" w:hAnsi="Wingdings"/>
      </w:rPr>
    </w:lvl>
    <w:lvl w:ilvl="6" w:tplc="A2A413B8">
      <w:start w:val="1"/>
      <w:numFmt w:val="bullet"/>
      <w:lvlText w:val=""/>
      <w:lvlJc w:val="left"/>
      <w:pPr>
        <w:ind w:left="5040" w:hanging="360"/>
      </w:pPr>
      <w:rPr>
        <w:rFonts w:hint="default" w:ascii="Symbol" w:hAnsi="Symbol"/>
      </w:rPr>
    </w:lvl>
    <w:lvl w:ilvl="7" w:tplc="000C2D94">
      <w:start w:val="1"/>
      <w:numFmt w:val="bullet"/>
      <w:lvlText w:val="o"/>
      <w:lvlJc w:val="left"/>
      <w:pPr>
        <w:ind w:left="5760" w:hanging="360"/>
      </w:pPr>
      <w:rPr>
        <w:rFonts w:hint="default" w:ascii="Courier New" w:hAnsi="Courier New"/>
      </w:rPr>
    </w:lvl>
    <w:lvl w:ilvl="8" w:tplc="00FC119C">
      <w:start w:val="1"/>
      <w:numFmt w:val="bullet"/>
      <w:lvlText w:val=""/>
      <w:lvlJc w:val="left"/>
      <w:pPr>
        <w:ind w:left="6480" w:hanging="360"/>
      </w:pPr>
      <w:rPr>
        <w:rFonts w:hint="default" w:ascii="Wingdings" w:hAnsi="Wingdings"/>
      </w:rPr>
    </w:lvl>
  </w:abstractNum>
  <w:abstractNum w:abstractNumId="43" w15:restartNumberingAfterBreak="0">
    <w:nsid w:val="7C588767"/>
    <w:multiLevelType w:val="hybridMultilevel"/>
    <w:tmpl w:val="FFFFFFFF"/>
    <w:lvl w:ilvl="0" w:tplc="C2609652">
      <w:start w:val="1"/>
      <w:numFmt w:val="bullet"/>
      <w:lvlText w:val=""/>
      <w:lvlJc w:val="left"/>
      <w:pPr>
        <w:ind w:left="720" w:hanging="360"/>
      </w:pPr>
      <w:rPr>
        <w:rFonts w:hint="default" w:ascii="Symbol" w:hAnsi="Symbol"/>
      </w:rPr>
    </w:lvl>
    <w:lvl w:ilvl="1" w:tplc="48BA6D52">
      <w:start w:val="1"/>
      <w:numFmt w:val="bullet"/>
      <w:lvlText w:val="o"/>
      <w:lvlJc w:val="left"/>
      <w:pPr>
        <w:ind w:left="1440" w:hanging="360"/>
      </w:pPr>
      <w:rPr>
        <w:rFonts w:hint="default" w:ascii="Courier New" w:hAnsi="Courier New"/>
      </w:rPr>
    </w:lvl>
    <w:lvl w:ilvl="2" w:tplc="3DDA4882">
      <w:start w:val="1"/>
      <w:numFmt w:val="bullet"/>
      <w:lvlText w:val=""/>
      <w:lvlJc w:val="left"/>
      <w:pPr>
        <w:ind w:left="2160" w:hanging="360"/>
      </w:pPr>
      <w:rPr>
        <w:rFonts w:hint="default" w:ascii="Wingdings" w:hAnsi="Wingdings"/>
      </w:rPr>
    </w:lvl>
    <w:lvl w:ilvl="3" w:tplc="01F434DE">
      <w:start w:val="1"/>
      <w:numFmt w:val="bullet"/>
      <w:lvlText w:val=""/>
      <w:lvlJc w:val="left"/>
      <w:pPr>
        <w:ind w:left="2880" w:hanging="360"/>
      </w:pPr>
      <w:rPr>
        <w:rFonts w:hint="default" w:ascii="Symbol" w:hAnsi="Symbol"/>
      </w:rPr>
    </w:lvl>
    <w:lvl w:ilvl="4" w:tplc="9C447092">
      <w:start w:val="1"/>
      <w:numFmt w:val="bullet"/>
      <w:lvlText w:val="o"/>
      <w:lvlJc w:val="left"/>
      <w:pPr>
        <w:ind w:left="3600" w:hanging="360"/>
      </w:pPr>
      <w:rPr>
        <w:rFonts w:hint="default" w:ascii="Courier New" w:hAnsi="Courier New"/>
      </w:rPr>
    </w:lvl>
    <w:lvl w:ilvl="5" w:tplc="F2321F98">
      <w:start w:val="1"/>
      <w:numFmt w:val="bullet"/>
      <w:lvlText w:val=""/>
      <w:lvlJc w:val="left"/>
      <w:pPr>
        <w:ind w:left="4320" w:hanging="360"/>
      </w:pPr>
      <w:rPr>
        <w:rFonts w:hint="default" w:ascii="Wingdings" w:hAnsi="Wingdings"/>
      </w:rPr>
    </w:lvl>
    <w:lvl w:ilvl="6" w:tplc="6FC0BBC2">
      <w:start w:val="1"/>
      <w:numFmt w:val="bullet"/>
      <w:lvlText w:val=""/>
      <w:lvlJc w:val="left"/>
      <w:pPr>
        <w:ind w:left="5040" w:hanging="360"/>
      </w:pPr>
      <w:rPr>
        <w:rFonts w:hint="default" w:ascii="Symbol" w:hAnsi="Symbol"/>
      </w:rPr>
    </w:lvl>
    <w:lvl w:ilvl="7" w:tplc="8F705C2A">
      <w:start w:val="1"/>
      <w:numFmt w:val="bullet"/>
      <w:lvlText w:val="o"/>
      <w:lvlJc w:val="left"/>
      <w:pPr>
        <w:ind w:left="5760" w:hanging="360"/>
      </w:pPr>
      <w:rPr>
        <w:rFonts w:hint="default" w:ascii="Courier New" w:hAnsi="Courier New"/>
      </w:rPr>
    </w:lvl>
    <w:lvl w:ilvl="8" w:tplc="34701B4E">
      <w:start w:val="1"/>
      <w:numFmt w:val="bullet"/>
      <w:lvlText w:val=""/>
      <w:lvlJc w:val="left"/>
      <w:pPr>
        <w:ind w:left="6480" w:hanging="360"/>
      </w:pPr>
      <w:rPr>
        <w:rFonts w:hint="default" w:ascii="Wingdings" w:hAnsi="Wingdings"/>
      </w:rPr>
    </w:lvl>
  </w:abstractNum>
  <w:num w:numId="71">
    <w:abstractNumId w:val="70"/>
  </w:num>
  <w:num w:numId="70">
    <w:abstractNumId w:val="69"/>
  </w:num>
  <w:num w:numId="69">
    <w:abstractNumId w:val="68"/>
  </w:num>
  <w:num w:numId="68">
    <w:abstractNumId w:val="67"/>
  </w:num>
  <w:num w:numId="67">
    <w:abstractNumId w:val="66"/>
  </w:num>
  <w:num w:numId="66">
    <w:abstractNumId w:val="65"/>
  </w:num>
  <w:num w:numId="65">
    <w:abstractNumId w:val="64"/>
  </w:num>
  <w:num w:numId="64">
    <w:abstractNumId w:val="63"/>
  </w:num>
  <w:num w:numId="63">
    <w:abstractNumId w:val="62"/>
  </w:num>
  <w:num w:numId="62">
    <w:abstractNumId w:val="61"/>
  </w:num>
  <w:num w:numId="61">
    <w:abstractNumId w:val="60"/>
  </w:num>
  <w:num w:numId="60">
    <w:abstractNumId w:val="59"/>
  </w:num>
  <w:num w:numId="59">
    <w:abstractNumId w:val="58"/>
  </w:num>
  <w:num w:numId="58">
    <w:abstractNumId w:val="57"/>
  </w:num>
  <w:num w:numId="57">
    <w:abstractNumId w:val="56"/>
  </w:num>
  <w:num w:numId="56">
    <w:abstractNumId w:val="55"/>
  </w:num>
  <w:num w:numId="55">
    <w:abstractNumId w:val="54"/>
  </w:num>
  <w:num w:numId="54">
    <w:abstractNumId w:val="53"/>
  </w:num>
  <w:num w:numId="53">
    <w:abstractNumId w:val="52"/>
  </w:num>
  <w:num w:numId="52">
    <w:abstractNumId w:val="51"/>
  </w:num>
  <w:num w:numId="51">
    <w:abstractNumId w:val="50"/>
  </w:num>
  <w:num w:numId="50">
    <w:abstractNumId w:val="49"/>
  </w:num>
  <w:num w:numId="49">
    <w:abstractNumId w:val="48"/>
  </w:num>
  <w:num w:numId="48">
    <w:abstractNumId w:val="47"/>
  </w:num>
  <w:num w:numId="47">
    <w:abstractNumId w:val="46"/>
  </w:num>
  <w:num w:numId="46">
    <w:abstractNumId w:val="45"/>
  </w:num>
  <w:num w:numId="45">
    <w:abstractNumId w:val="44"/>
  </w:num>
  <w:num w:numId="1" w16cid:durableId="229584247">
    <w:abstractNumId w:val="15"/>
  </w:num>
  <w:num w:numId="2" w16cid:durableId="1608152475">
    <w:abstractNumId w:val="21"/>
  </w:num>
  <w:num w:numId="3" w16cid:durableId="1666392121">
    <w:abstractNumId w:val="35"/>
  </w:num>
  <w:num w:numId="4" w16cid:durableId="1917128203">
    <w:abstractNumId w:val="23"/>
  </w:num>
  <w:num w:numId="5" w16cid:durableId="1119685511">
    <w:abstractNumId w:val="12"/>
  </w:num>
  <w:num w:numId="6" w16cid:durableId="1512375740">
    <w:abstractNumId w:val="26"/>
  </w:num>
  <w:num w:numId="7" w16cid:durableId="1041709652">
    <w:abstractNumId w:val="29"/>
  </w:num>
  <w:num w:numId="8" w16cid:durableId="934247076">
    <w:abstractNumId w:val="25"/>
  </w:num>
  <w:num w:numId="9" w16cid:durableId="2143883088">
    <w:abstractNumId w:val="28"/>
  </w:num>
  <w:num w:numId="10" w16cid:durableId="128865530">
    <w:abstractNumId w:val="41"/>
  </w:num>
  <w:num w:numId="11" w16cid:durableId="143082220">
    <w:abstractNumId w:val="43"/>
  </w:num>
  <w:num w:numId="12" w16cid:durableId="569848291">
    <w:abstractNumId w:val="38"/>
  </w:num>
  <w:num w:numId="13" w16cid:durableId="2077436522">
    <w:abstractNumId w:val="13"/>
  </w:num>
  <w:num w:numId="14" w16cid:durableId="1063068338">
    <w:abstractNumId w:val="30"/>
  </w:num>
  <w:num w:numId="15" w16cid:durableId="1073967839">
    <w:abstractNumId w:val="24"/>
  </w:num>
  <w:num w:numId="16" w16cid:durableId="295986577">
    <w:abstractNumId w:val="36"/>
  </w:num>
  <w:num w:numId="17" w16cid:durableId="442650151">
    <w:abstractNumId w:val="19"/>
  </w:num>
  <w:num w:numId="18" w16cid:durableId="2133984797">
    <w:abstractNumId w:val="18"/>
  </w:num>
  <w:num w:numId="19" w16cid:durableId="95098431">
    <w:abstractNumId w:val="14"/>
  </w:num>
  <w:num w:numId="20" w16cid:durableId="821505910">
    <w:abstractNumId w:val="9"/>
  </w:num>
  <w:num w:numId="21" w16cid:durableId="1991246777">
    <w:abstractNumId w:val="11"/>
  </w:num>
  <w:num w:numId="22" w16cid:durableId="717095234">
    <w:abstractNumId w:val="27"/>
  </w:num>
  <w:num w:numId="23" w16cid:durableId="1794982771">
    <w:abstractNumId w:val="42"/>
  </w:num>
  <w:num w:numId="24" w16cid:durableId="21328034">
    <w:abstractNumId w:val="10"/>
  </w:num>
  <w:num w:numId="25" w16cid:durableId="491603042">
    <w:abstractNumId w:val="40"/>
  </w:num>
  <w:num w:numId="26" w16cid:durableId="1741051033">
    <w:abstractNumId w:val="16"/>
  </w:num>
  <w:num w:numId="27" w16cid:durableId="2006199955">
    <w:abstractNumId w:val="39"/>
  </w:num>
  <w:num w:numId="28" w16cid:durableId="1898737752">
    <w:abstractNumId w:val="37"/>
  </w:num>
  <w:num w:numId="29" w16cid:durableId="1300722536">
    <w:abstractNumId w:val="22"/>
  </w:num>
  <w:num w:numId="30" w16cid:durableId="230047601">
    <w:abstractNumId w:val="20"/>
  </w:num>
  <w:num w:numId="31" w16cid:durableId="907106430">
    <w:abstractNumId w:val="34"/>
  </w:num>
  <w:num w:numId="32" w16cid:durableId="1712073383">
    <w:abstractNumId w:val="32"/>
  </w:num>
  <w:num w:numId="33" w16cid:durableId="171606006">
    <w:abstractNumId w:val="17"/>
  </w:num>
  <w:num w:numId="34" w16cid:durableId="678242290">
    <w:abstractNumId w:val="31"/>
  </w:num>
  <w:num w:numId="35" w16cid:durableId="1939630830">
    <w:abstractNumId w:val="33"/>
  </w:num>
  <w:num w:numId="36" w16cid:durableId="1676419651">
    <w:abstractNumId w:val="8"/>
  </w:num>
  <w:num w:numId="37" w16cid:durableId="1657878033">
    <w:abstractNumId w:val="6"/>
  </w:num>
  <w:num w:numId="38" w16cid:durableId="1364525402">
    <w:abstractNumId w:val="5"/>
  </w:num>
  <w:num w:numId="39" w16cid:durableId="482426726">
    <w:abstractNumId w:val="4"/>
  </w:num>
  <w:num w:numId="40" w16cid:durableId="686372073">
    <w:abstractNumId w:val="7"/>
  </w:num>
  <w:num w:numId="41" w16cid:durableId="1720323303">
    <w:abstractNumId w:val="3"/>
  </w:num>
  <w:num w:numId="42" w16cid:durableId="1420711757">
    <w:abstractNumId w:val="2"/>
  </w:num>
  <w:num w:numId="43" w16cid:durableId="801002250">
    <w:abstractNumId w:val="1"/>
  </w:num>
  <w:num w:numId="44" w16cid:durableId="18364600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dirty"/>
  <w:trackRevisions w:val="fals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194E"/>
    <w:rsid w:val="0006063C"/>
    <w:rsid w:val="000669AF"/>
    <w:rsid w:val="00126336"/>
    <w:rsid w:val="0015074B"/>
    <w:rsid w:val="00198F35"/>
    <w:rsid w:val="001B3BB5"/>
    <w:rsid w:val="0029639D"/>
    <w:rsid w:val="002C1259"/>
    <w:rsid w:val="00326F90"/>
    <w:rsid w:val="00374782"/>
    <w:rsid w:val="003D5AC9"/>
    <w:rsid w:val="003F1718"/>
    <w:rsid w:val="00409BE8"/>
    <w:rsid w:val="00496D2D"/>
    <w:rsid w:val="004F55A9"/>
    <w:rsid w:val="00510C18"/>
    <w:rsid w:val="00511DDF"/>
    <w:rsid w:val="005362B7"/>
    <w:rsid w:val="00615692"/>
    <w:rsid w:val="006167D5"/>
    <w:rsid w:val="006216F9"/>
    <w:rsid w:val="00664E3A"/>
    <w:rsid w:val="00677EE3"/>
    <w:rsid w:val="00752EED"/>
    <w:rsid w:val="00761B93"/>
    <w:rsid w:val="00792701"/>
    <w:rsid w:val="00792F6F"/>
    <w:rsid w:val="007B794C"/>
    <w:rsid w:val="008165BF"/>
    <w:rsid w:val="00842D29"/>
    <w:rsid w:val="008B03B7"/>
    <w:rsid w:val="008E61CC"/>
    <w:rsid w:val="009141C3"/>
    <w:rsid w:val="009D3408"/>
    <w:rsid w:val="00A603FE"/>
    <w:rsid w:val="00A6717F"/>
    <w:rsid w:val="00AA1D8D"/>
    <w:rsid w:val="00B47730"/>
    <w:rsid w:val="00B6185F"/>
    <w:rsid w:val="00B7230C"/>
    <w:rsid w:val="00B93B2F"/>
    <w:rsid w:val="00BB2A0E"/>
    <w:rsid w:val="00BD40CD"/>
    <w:rsid w:val="00C24417"/>
    <w:rsid w:val="00C26BD7"/>
    <w:rsid w:val="00C871D2"/>
    <w:rsid w:val="00CB0664"/>
    <w:rsid w:val="00CC522E"/>
    <w:rsid w:val="00CF673B"/>
    <w:rsid w:val="00DB304D"/>
    <w:rsid w:val="00E257AB"/>
    <w:rsid w:val="00EC69EA"/>
    <w:rsid w:val="00EE6D3F"/>
    <w:rsid w:val="00EF6D25"/>
    <w:rsid w:val="00FC693F"/>
    <w:rsid w:val="01253181"/>
    <w:rsid w:val="012AC474"/>
    <w:rsid w:val="0165DE22"/>
    <w:rsid w:val="016C99B6"/>
    <w:rsid w:val="01817FCC"/>
    <w:rsid w:val="0189D943"/>
    <w:rsid w:val="01B87E5A"/>
    <w:rsid w:val="01DFBE81"/>
    <w:rsid w:val="01E325B0"/>
    <w:rsid w:val="020EBB87"/>
    <w:rsid w:val="020FD114"/>
    <w:rsid w:val="02308FC7"/>
    <w:rsid w:val="0245AC70"/>
    <w:rsid w:val="02588216"/>
    <w:rsid w:val="0263C131"/>
    <w:rsid w:val="0265B477"/>
    <w:rsid w:val="028EA06B"/>
    <w:rsid w:val="02A91353"/>
    <w:rsid w:val="034049C3"/>
    <w:rsid w:val="034F93FA"/>
    <w:rsid w:val="035A95AA"/>
    <w:rsid w:val="036C23D0"/>
    <w:rsid w:val="03927D77"/>
    <w:rsid w:val="03B11ACF"/>
    <w:rsid w:val="03EC60C2"/>
    <w:rsid w:val="04129C12"/>
    <w:rsid w:val="0418355A"/>
    <w:rsid w:val="0495B82D"/>
    <w:rsid w:val="0498C49A"/>
    <w:rsid w:val="049D67BB"/>
    <w:rsid w:val="04A330F1"/>
    <w:rsid w:val="04DA8CD9"/>
    <w:rsid w:val="0502AF49"/>
    <w:rsid w:val="054EE4C2"/>
    <w:rsid w:val="05733C51"/>
    <w:rsid w:val="05780657"/>
    <w:rsid w:val="0594550C"/>
    <w:rsid w:val="05AAA68C"/>
    <w:rsid w:val="05AE12C9"/>
    <w:rsid w:val="05C410C9"/>
    <w:rsid w:val="05EC87F0"/>
    <w:rsid w:val="05FD10FA"/>
    <w:rsid w:val="060F98E6"/>
    <w:rsid w:val="0619187A"/>
    <w:rsid w:val="0624C69F"/>
    <w:rsid w:val="0665410A"/>
    <w:rsid w:val="066D5400"/>
    <w:rsid w:val="06809482"/>
    <w:rsid w:val="0684EF88"/>
    <w:rsid w:val="068BEF37"/>
    <w:rsid w:val="070F8B55"/>
    <w:rsid w:val="0742575C"/>
    <w:rsid w:val="074732D3"/>
    <w:rsid w:val="0771F8D2"/>
    <w:rsid w:val="078D65C2"/>
    <w:rsid w:val="07AB7802"/>
    <w:rsid w:val="07ADD6D3"/>
    <w:rsid w:val="07D385DB"/>
    <w:rsid w:val="07E5AE7E"/>
    <w:rsid w:val="07EB97AE"/>
    <w:rsid w:val="08908E33"/>
    <w:rsid w:val="0895385B"/>
    <w:rsid w:val="0896A7AE"/>
    <w:rsid w:val="0897A006"/>
    <w:rsid w:val="0898BC75"/>
    <w:rsid w:val="08CAC6FE"/>
    <w:rsid w:val="09018AEC"/>
    <w:rsid w:val="091C743E"/>
    <w:rsid w:val="096E3F22"/>
    <w:rsid w:val="098AD079"/>
    <w:rsid w:val="09EDD80F"/>
    <w:rsid w:val="0A1CCE3B"/>
    <w:rsid w:val="0A21C178"/>
    <w:rsid w:val="0A3A74A9"/>
    <w:rsid w:val="0A3F63E4"/>
    <w:rsid w:val="0A6B0E0C"/>
    <w:rsid w:val="0A85859F"/>
    <w:rsid w:val="0AA9FC52"/>
    <w:rsid w:val="0AACB7AC"/>
    <w:rsid w:val="0AC27D35"/>
    <w:rsid w:val="0AEAC6D7"/>
    <w:rsid w:val="0B17ADF1"/>
    <w:rsid w:val="0B1DE804"/>
    <w:rsid w:val="0B61E81C"/>
    <w:rsid w:val="0B68A9AA"/>
    <w:rsid w:val="0B76E645"/>
    <w:rsid w:val="0B8506B9"/>
    <w:rsid w:val="0BA71920"/>
    <w:rsid w:val="0C077D66"/>
    <w:rsid w:val="0C33BA32"/>
    <w:rsid w:val="0C4B10C2"/>
    <w:rsid w:val="0C59D062"/>
    <w:rsid w:val="0C5C4611"/>
    <w:rsid w:val="0C748394"/>
    <w:rsid w:val="0C9BA391"/>
    <w:rsid w:val="0CABBADC"/>
    <w:rsid w:val="0CD19DA2"/>
    <w:rsid w:val="0CE65035"/>
    <w:rsid w:val="0CE76344"/>
    <w:rsid w:val="0CE945FB"/>
    <w:rsid w:val="0D02CC6A"/>
    <w:rsid w:val="0D5FBDCE"/>
    <w:rsid w:val="0D66A2AC"/>
    <w:rsid w:val="0D7DF6CF"/>
    <w:rsid w:val="0D801F9C"/>
    <w:rsid w:val="0DC43BFD"/>
    <w:rsid w:val="0DD32F6D"/>
    <w:rsid w:val="0DD4F918"/>
    <w:rsid w:val="0DEB43C9"/>
    <w:rsid w:val="0DEE849C"/>
    <w:rsid w:val="0E210773"/>
    <w:rsid w:val="0E27E201"/>
    <w:rsid w:val="0E36D9ED"/>
    <w:rsid w:val="0E70EFDA"/>
    <w:rsid w:val="0E96DF1B"/>
    <w:rsid w:val="0EF38640"/>
    <w:rsid w:val="0F4D2B7D"/>
    <w:rsid w:val="0F5DB57B"/>
    <w:rsid w:val="0F7D7F61"/>
    <w:rsid w:val="0F82194F"/>
    <w:rsid w:val="0F83E4C6"/>
    <w:rsid w:val="0F979BAA"/>
    <w:rsid w:val="0FC2E37B"/>
    <w:rsid w:val="0FED51F3"/>
    <w:rsid w:val="101315AD"/>
    <w:rsid w:val="103A9403"/>
    <w:rsid w:val="1055B87C"/>
    <w:rsid w:val="105BEF74"/>
    <w:rsid w:val="1062CC4E"/>
    <w:rsid w:val="1073EC26"/>
    <w:rsid w:val="10D358FB"/>
    <w:rsid w:val="10E11742"/>
    <w:rsid w:val="10E19F39"/>
    <w:rsid w:val="10EE06DF"/>
    <w:rsid w:val="10FDDB2F"/>
    <w:rsid w:val="111B09B3"/>
    <w:rsid w:val="11294470"/>
    <w:rsid w:val="114918B9"/>
    <w:rsid w:val="114F0062"/>
    <w:rsid w:val="115902C3"/>
    <w:rsid w:val="116F951A"/>
    <w:rsid w:val="1176D42E"/>
    <w:rsid w:val="11C18322"/>
    <w:rsid w:val="11E73E8E"/>
    <w:rsid w:val="122FD79F"/>
    <w:rsid w:val="12AAC5EA"/>
    <w:rsid w:val="12B9EA8A"/>
    <w:rsid w:val="12CBB1C6"/>
    <w:rsid w:val="12D2DB51"/>
    <w:rsid w:val="12E648A7"/>
    <w:rsid w:val="13372DE5"/>
    <w:rsid w:val="134476D1"/>
    <w:rsid w:val="13656523"/>
    <w:rsid w:val="13682165"/>
    <w:rsid w:val="13693CC2"/>
    <w:rsid w:val="137176E9"/>
    <w:rsid w:val="1381397C"/>
    <w:rsid w:val="1381A42B"/>
    <w:rsid w:val="1396BC8C"/>
    <w:rsid w:val="13BA64E2"/>
    <w:rsid w:val="13C62E93"/>
    <w:rsid w:val="13C7E154"/>
    <w:rsid w:val="13D5EBC9"/>
    <w:rsid w:val="13EE286D"/>
    <w:rsid w:val="13F4BCEB"/>
    <w:rsid w:val="14220913"/>
    <w:rsid w:val="14363157"/>
    <w:rsid w:val="14767862"/>
    <w:rsid w:val="148C801F"/>
    <w:rsid w:val="1496F23A"/>
    <w:rsid w:val="152F7373"/>
    <w:rsid w:val="1585B60C"/>
    <w:rsid w:val="1585EAE8"/>
    <w:rsid w:val="15995213"/>
    <w:rsid w:val="15BE2EA3"/>
    <w:rsid w:val="15D16F80"/>
    <w:rsid w:val="15D3F252"/>
    <w:rsid w:val="15F1D930"/>
    <w:rsid w:val="1622B7E0"/>
    <w:rsid w:val="16315F50"/>
    <w:rsid w:val="16325B9D"/>
    <w:rsid w:val="16B43217"/>
    <w:rsid w:val="16BDBA17"/>
    <w:rsid w:val="16D20CCB"/>
    <w:rsid w:val="16E94091"/>
    <w:rsid w:val="16E9E680"/>
    <w:rsid w:val="1714AAD9"/>
    <w:rsid w:val="1735266A"/>
    <w:rsid w:val="173EFD2B"/>
    <w:rsid w:val="17488BB0"/>
    <w:rsid w:val="174D3CFD"/>
    <w:rsid w:val="176C7FBE"/>
    <w:rsid w:val="1776ED5F"/>
    <w:rsid w:val="1779E837"/>
    <w:rsid w:val="17A7E312"/>
    <w:rsid w:val="17BB6C16"/>
    <w:rsid w:val="17C13FDB"/>
    <w:rsid w:val="17D395A2"/>
    <w:rsid w:val="17DFF46B"/>
    <w:rsid w:val="18009D78"/>
    <w:rsid w:val="1860C0E1"/>
    <w:rsid w:val="18836498"/>
    <w:rsid w:val="18A18A1D"/>
    <w:rsid w:val="18E5A6A4"/>
    <w:rsid w:val="19104B06"/>
    <w:rsid w:val="193A0080"/>
    <w:rsid w:val="194AFD93"/>
    <w:rsid w:val="19734DB8"/>
    <w:rsid w:val="19738D25"/>
    <w:rsid w:val="198627FE"/>
    <w:rsid w:val="19920DCB"/>
    <w:rsid w:val="19A45AE8"/>
    <w:rsid w:val="19B76CF9"/>
    <w:rsid w:val="1A09C225"/>
    <w:rsid w:val="1A359861"/>
    <w:rsid w:val="1A373219"/>
    <w:rsid w:val="1A59EEF5"/>
    <w:rsid w:val="1A6A5166"/>
    <w:rsid w:val="1A8F738F"/>
    <w:rsid w:val="1ACD0DF0"/>
    <w:rsid w:val="1AD49871"/>
    <w:rsid w:val="1B22E40E"/>
    <w:rsid w:val="1B22F2B4"/>
    <w:rsid w:val="1B2CE50A"/>
    <w:rsid w:val="1B4DCE45"/>
    <w:rsid w:val="1B932140"/>
    <w:rsid w:val="1BA4E7BF"/>
    <w:rsid w:val="1BA7F8E7"/>
    <w:rsid w:val="1BC545C6"/>
    <w:rsid w:val="1BCA27DA"/>
    <w:rsid w:val="1BD54683"/>
    <w:rsid w:val="1BD87232"/>
    <w:rsid w:val="1C0709F2"/>
    <w:rsid w:val="1C3ABED8"/>
    <w:rsid w:val="1C3B0D47"/>
    <w:rsid w:val="1C501016"/>
    <w:rsid w:val="1C958622"/>
    <w:rsid w:val="1CAAEA9B"/>
    <w:rsid w:val="1CE53025"/>
    <w:rsid w:val="1CF056E3"/>
    <w:rsid w:val="1D0B1060"/>
    <w:rsid w:val="1D1B3B9A"/>
    <w:rsid w:val="1D266C86"/>
    <w:rsid w:val="1D2BB5DF"/>
    <w:rsid w:val="1D334E72"/>
    <w:rsid w:val="1D55E363"/>
    <w:rsid w:val="1D5A7FFA"/>
    <w:rsid w:val="1D7A36CA"/>
    <w:rsid w:val="1DA614B5"/>
    <w:rsid w:val="1DDBFF0B"/>
    <w:rsid w:val="1DDF1D3C"/>
    <w:rsid w:val="1EEC47DA"/>
    <w:rsid w:val="1EFA5313"/>
    <w:rsid w:val="1F1B40AD"/>
    <w:rsid w:val="1F48BECB"/>
    <w:rsid w:val="1F48F96E"/>
    <w:rsid w:val="1F734304"/>
    <w:rsid w:val="1FA1E2A4"/>
    <w:rsid w:val="1FDB2480"/>
    <w:rsid w:val="20077F10"/>
    <w:rsid w:val="20831061"/>
    <w:rsid w:val="2090D7D4"/>
    <w:rsid w:val="20BB6A60"/>
    <w:rsid w:val="2118098B"/>
    <w:rsid w:val="21201439"/>
    <w:rsid w:val="213D891C"/>
    <w:rsid w:val="214F67C0"/>
    <w:rsid w:val="21558E37"/>
    <w:rsid w:val="2164B1BB"/>
    <w:rsid w:val="21650281"/>
    <w:rsid w:val="21765F1D"/>
    <w:rsid w:val="219751F1"/>
    <w:rsid w:val="21B5A92C"/>
    <w:rsid w:val="21DAB4B3"/>
    <w:rsid w:val="21E9DB59"/>
    <w:rsid w:val="21ED2682"/>
    <w:rsid w:val="220FECF1"/>
    <w:rsid w:val="2230B91C"/>
    <w:rsid w:val="223A6B51"/>
    <w:rsid w:val="225509FC"/>
    <w:rsid w:val="225BDEC6"/>
    <w:rsid w:val="227CEFED"/>
    <w:rsid w:val="229924B2"/>
    <w:rsid w:val="22ED1C6D"/>
    <w:rsid w:val="232E92C8"/>
    <w:rsid w:val="23449607"/>
    <w:rsid w:val="23786BDA"/>
    <w:rsid w:val="23866579"/>
    <w:rsid w:val="239498E3"/>
    <w:rsid w:val="23B7E1DA"/>
    <w:rsid w:val="23FFA83B"/>
    <w:rsid w:val="2401F07F"/>
    <w:rsid w:val="240B27D9"/>
    <w:rsid w:val="241D693F"/>
    <w:rsid w:val="243400AE"/>
    <w:rsid w:val="245AC576"/>
    <w:rsid w:val="246B2C13"/>
    <w:rsid w:val="248B0800"/>
    <w:rsid w:val="24B17B3A"/>
    <w:rsid w:val="24E2DF5C"/>
    <w:rsid w:val="24F8BF6B"/>
    <w:rsid w:val="25249F81"/>
    <w:rsid w:val="2539F05A"/>
    <w:rsid w:val="258E2B6E"/>
    <w:rsid w:val="2595D8BB"/>
    <w:rsid w:val="2599731C"/>
    <w:rsid w:val="25B49EA6"/>
    <w:rsid w:val="25D6D81E"/>
    <w:rsid w:val="25FAD0D9"/>
    <w:rsid w:val="2620396B"/>
    <w:rsid w:val="26230954"/>
    <w:rsid w:val="2676727E"/>
    <w:rsid w:val="2679440A"/>
    <w:rsid w:val="267F7A31"/>
    <w:rsid w:val="2686AEC6"/>
    <w:rsid w:val="26B754AD"/>
    <w:rsid w:val="271C9F52"/>
    <w:rsid w:val="274EAFE2"/>
    <w:rsid w:val="27777FB9"/>
    <w:rsid w:val="277E8021"/>
    <w:rsid w:val="27836591"/>
    <w:rsid w:val="2788D202"/>
    <w:rsid w:val="2791823C"/>
    <w:rsid w:val="27CA0883"/>
    <w:rsid w:val="2806EA98"/>
    <w:rsid w:val="280AFA19"/>
    <w:rsid w:val="2812D19B"/>
    <w:rsid w:val="283C34AB"/>
    <w:rsid w:val="285297C3"/>
    <w:rsid w:val="28575D66"/>
    <w:rsid w:val="28699C48"/>
    <w:rsid w:val="286DFDEE"/>
    <w:rsid w:val="2892BC97"/>
    <w:rsid w:val="2895830F"/>
    <w:rsid w:val="28A4A2BA"/>
    <w:rsid w:val="28C65E5B"/>
    <w:rsid w:val="28D3DF39"/>
    <w:rsid w:val="2913404B"/>
    <w:rsid w:val="291604A9"/>
    <w:rsid w:val="292989F9"/>
    <w:rsid w:val="29384273"/>
    <w:rsid w:val="29471CC2"/>
    <w:rsid w:val="296BB53F"/>
    <w:rsid w:val="2993CC67"/>
    <w:rsid w:val="29DB9741"/>
    <w:rsid w:val="29DD2323"/>
    <w:rsid w:val="2A088380"/>
    <w:rsid w:val="2A4927A5"/>
    <w:rsid w:val="2A4D14E3"/>
    <w:rsid w:val="2A97140A"/>
    <w:rsid w:val="2AB7A89B"/>
    <w:rsid w:val="2AC1C783"/>
    <w:rsid w:val="2AD605C4"/>
    <w:rsid w:val="2AE0693E"/>
    <w:rsid w:val="2B26585C"/>
    <w:rsid w:val="2B44DDCB"/>
    <w:rsid w:val="2B468BA1"/>
    <w:rsid w:val="2B47EC10"/>
    <w:rsid w:val="2B6217B5"/>
    <w:rsid w:val="2B769291"/>
    <w:rsid w:val="2B815360"/>
    <w:rsid w:val="2B99D029"/>
    <w:rsid w:val="2BE399CE"/>
    <w:rsid w:val="2BF53A1D"/>
    <w:rsid w:val="2C1FBB62"/>
    <w:rsid w:val="2C21D20F"/>
    <w:rsid w:val="2C2CDB07"/>
    <w:rsid w:val="2C43E5C3"/>
    <w:rsid w:val="2C4DE849"/>
    <w:rsid w:val="2C601BD9"/>
    <w:rsid w:val="2C79430A"/>
    <w:rsid w:val="2C8705D5"/>
    <w:rsid w:val="2CB52FD8"/>
    <w:rsid w:val="2CB99F60"/>
    <w:rsid w:val="2CC1FB84"/>
    <w:rsid w:val="2CDEF7D3"/>
    <w:rsid w:val="2D19C145"/>
    <w:rsid w:val="2D22D177"/>
    <w:rsid w:val="2D5696AF"/>
    <w:rsid w:val="2D69533F"/>
    <w:rsid w:val="2D6D830B"/>
    <w:rsid w:val="2D7A9FB9"/>
    <w:rsid w:val="2DDD1861"/>
    <w:rsid w:val="2E125C8D"/>
    <w:rsid w:val="2E6074AC"/>
    <w:rsid w:val="2E99B5A5"/>
    <w:rsid w:val="2E9DC6F5"/>
    <w:rsid w:val="2EAD16C7"/>
    <w:rsid w:val="2EB4506C"/>
    <w:rsid w:val="2EF46FCF"/>
    <w:rsid w:val="2EF7706D"/>
    <w:rsid w:val="2F3A17DB"/>
    <w:rsid w:val="2F4DBEA4"/>
    <w:rsid w:val="2F809DB3"/>
    <w:rsid w:val="2F858F18"/>
    <w:rsid w:val="2FB7E6DB"/>
    <w:rsid w:val="2FDD87B7"/>
    <w:rsid w:val="2FE848EF"/>
    <w:rsid w:val="2FF6C254"/>
    <w:rsid w:val="301542B5"/>
    <w:rsid w:val="3080D08D"/>
    <w:rsid w:val="30837F38"/>
    <w:rsid w:val="30900606"/>
    <w:rsid w:val="30C62926"/>
    <w:rsid w:val="30D07430"/>
    <w:rsid w:val="30D4E823"/>
    <w:rsid w:val="30EBBCAB"/>
    <w:rsid w:val="30EEB8BE"/>
    <w:rsid w:val="310CD7C5"/>
    <w:rsid w:val="31145948"/>
    <w:rsid w:val="314DD04E"/>
    <w:rsid w:val="3166AF33"/>
    <w:rsid w:val="31951A2A"/>
    <w:rsid w:val="31A06E64"/>
    <w:rsid w:val="31AFC39F"/>
    <w:rsid w:val="31DEB6D8"/>
    <w:rsid w:val="31E52251"/>
    <w:rsid w:val="31F675AF"/>
    <w:rsid w:val="31FABCA9"/>
    <w:rsid w:val="3211E1F4"/>
    <w:rsid w:val="3232C9B9"/>
    <w:rsid w:val="323BBC82"/>
    <w:rsid w:val="325532AD"/>
    <w:rsid w:val="3291274C"/>
    <w:rsid w:val="32A68687"/>
    <w:rsid w:val="32D349F2"/>
    <w:rsid w:val="32E708B3"/>
    <w:rsid w:val="32EE2670"/>
    <w:rsid w:val="32F91DA2"/>
    <w:rsid w:val="334639D0"/>
    <w:rsid w:val="335D9019"/>
    <w:rsid w:val="335EAF93"/>
    <w:rsid w:val="33D4FFEB"/>
    <w:rsid w:val="33F00A27"/>
    <w:rsid w:val="34187EF1"/>
    <w:rsid w:val="34228726"/>
    <w:rsid w:val="3436C203"/>
    <w:rsid w:val="344370F7"/>
    <w:rsid w:val="34825F88"/>
    <w:rsid w:val="34AFC8B2"/>
    <w:rsid w:val="34F04D21"/>
    <w:rsid w:val="34F4C507"/>
    <w:rsid w:val="351BC7BA"/>
    <w:rsid w:val="35334EA3"/>
    <w:rsid w:val="35428374"/>
    <w:rsid w:val="3547B6B2"/>
    <w:rsid w:val="356C395C"/>
    <w:rsid w:val="35815DE0"/>
    <w:rsid w:val="35909EFB"/>
    <w:rsid w:val="3594E069"/>
    <w:rsid w:val="35B4BCC0"/>
    <w:rsid w:val="35BE74AF"/>
    <w:rsid w:val="35E81513"/>
    <w:rsid w:val="3605BCAA"/>
    <w:rsid w:val="361C8C6B"/>
    <w:rsid w:val="363B5F98"/>
    <w:rsid w:val="366F1173"/>
    <w:rsid w:val="368A84C1"/>
    <w:rsid w:val="36B527DB"/>
    <w:rsid w:val="36D31890"/>
    <w:rsid w:val="3728DFF9"/>
    <w:rsid w:val="3777ED01"/>
    <w:rsid w:val="37840E6D"/>
    <w:rsid w:val="37BB28A8"/>
    <w:rsid w:val="37F270A3"/>
    <w:rsid w:val="380FB9E6"/>
    <w:rsid w:val="386A7C66"/>
    <w:rsid w:val="3885EDB7"/>
    <w:rsid w:val="38F79DD2"/>
    <w:rsid w:val="38FA80D6"/>
    <w:rsid w:val="39150E3D"/>
    <w:rsid w:val="39A8AB5E"/>
    <w:rsid w:val="39E1E4AE"/>
    <w:rsid w:val="39F608FA"/>
    <w:rsid w:val="39F6953F"/>
    <w:rsid w:val="3A0248EA"/>
    <w:rsid w:val="3A0967E4"/>
    <w:rsid w:val="3A2976F5"/>
    <w:rsid w:val="3A7CF24A"/>
    <w:rsid w:val="3A7FD57A"/>
    <w:rsid w:val="3A815A5E"/>
    <w:rsid w:val="3AC7FFB4"/>
    <w:rsid w:val="3B1AA591"/>
    <w:rsid w:val="3B3D0EC7"/>
    <w:rsid w:val="3B4E60B5"/>
    <w:rsid w:val="3B68F4DD"/>
    <w:rsid w:val="3B97A59B"/>
    <w:rsid w:val="3B9F914E"/>
    <w:rsid w:val="3BA30BDB"/>
    <w:rsid w:val="3BAA63D3"/>
    <w:rsid w:val="3BBE2790"/>
    <w:rsid w:val="3BC44DE6"/>
    <w:rsid w:val="3BCFEFD1"/>
    <w:rsid w:val="3BDF6B43"/>
    <w:rsid w:val="3BE2C3EA"/>
    <w:rsid w:val="3C0D8463"/>
    <w:rsid w:val="3C371D37"/>
    <w:rsid w:val="3C45B736"/>
    <w:rsid w:val="3C4800FC"/>
    <w:rsid w:val="3C58A4A0"/>
    <w:rsid w:val="3C7E100D"/>
    <w:rsid w:val="3CCC8509"/>
    <w:rsid w:val="3CE5D57F"/>
    <w:rsid w:val="3DC89E22"/>
    <w:rsid w:val="3DF95275"/>
    <w:rsid w:val="3E11D2FE"/>
    <w:rsid w:val="3E2A9517"/>
    <w:rsid w:val="3E6BE6DD"/>
    <w:rsid w:val="3EB1017D"/>
    <w:rsid w:val="3EB165B2"/>
    <w:rsid w:val="3EC1FBED"/>
    <w:rsid w:val="3EECE75F"/>
    <w:rsid w:val="3F07F3BC"/>
    <w:rsid w:val="3F25B7D1"/>
    <w:rsid w:val="3F34D2CE"/>
    <w:rsid w:val="3F5401F2"/>
    <w:rsid w:val="3F6ABF12"/>
    <w:rsid w:val="3F9FD4A3"/>
    <w:rsid w:val="3FCCAC70"/>
    <w:rsid w:val="3FFADAFA"/>
    <w:rsid w:val="400855D6"/>
    <w:rsid w:val="403707C6"/>
    <w:rsid w:val="40785DD5"/>
    <w:rsid w:val="407BAA0A"/>
    <w:rsid w:val="407FE274"/>
    <w:rsid w:val="40BD5913"/>
    <w:rsid w:val="40CC8847"/>
    <w:rsid w:val="40FCB6BC"/>
    <w:rsid w:val="4105F27D"/>
    <w:rsid w:val="41238115"/>
    <w:rsid w:val="4126CE90"/>
    <w:rsid w:val="412B392C"/>
    <w:rsid w:val="413C02CC"/>
    <w:rsid w:val="41619229"/>
    <w:rsid w:val="417976E1"/>
    <w:rsid w:val="418DD8BA"/>
    <w:rsid w:val="41CC6898"/>
    <w:rsid w:val="41E019B7"/>
    <w:rsid w:val="42010C11"/>
    <w:rsid w:val="421A5600"/>
    <w:rsid w:val="4239A27F"/>
    <w:rsid w:val="4240D303"/>
    <w:rsid w:val="4244D961"/>
    <w:rsid w:val="425E2C36"/>
    <w:rsid w:val="427DCFA6"/>
    <w:rsid w:val="428E4EE1"/>
    <w:rsid w:val="42A0BC27"/>
    <w:rsid w:val="43040FC6"/>
    <w:rsid w:val="436B5FE9"/>
    <w:rsid w:val="437587C2"/>
    <w:rsid w:val="438A17DA"/>
    <w:rsid w:val="43BF3078"/>
    <w:rsid w:val="43D689E5"/>
    <w:rsid w:val="43E9DE20"/>
    <w:rsid w:val="44406369"/>
    <w:rsid w:val="44A04EC7"/>
    <w:rsid w:val="44A95184"/>
    <w:rsid w:val="44B06523"/>
    <w:rsid w:val="44B4EE26"/>
    <w:rsid w:val="44CD246A"/>
    <w:rsid w:val="453EE06A"/>
    <w:rsid w:val="45635EC9"/>
    <w:rsid w:val="459EB18B"/>
    <w:rsid w:val="45BAB266"/>
    <w:rsid w:val="45C02F82"/>
    <w:rsid w:val="45DE9132"/>
    <w:rsid w:val="45F1C37A"/>
    <w:rsid w:val="46051D5F"/>
    <w:rsid w:val="46422565"/>
    <w:rsid w:val="46471CA2"/>
    <w:rsid w:val="465515F0"/>
    <w:rsid w:val="469AAADE"/>
    <w:rsid w:val="46B156FA"/>
    <w:rsid w:val="4715B344"/>
    <w:rsid w:val="471C5D0F"/>
    <w:rsid w:val="47248A44"/>
    <w:rsid w:val="4728B1C4"/>
    <w:rsid w:val="47B4F39C"/>
    <w:rsid w:val="47B5A147"/>
    <w:rsid w:val="47C62AFA"/>
    <w:rsid w:val="47DBA865"/>
    <w:rsid w:val="481626C3"/>
    <w:rsid w:val="4834AEFE"/>
    <w:rsid w:val="489E7B9B"/>
    <w:rsid w:val="48AA74B8"/>
    <w:rsid w:val="48E62E43"/>
    <w:rsid w:val="490566E5"/>
    <w:rsid w:val="491A6802"/>
    <w:rsid w:val="49267444"/>
    <w:rsid w:val="4945EC50"/>
    <w:rsid w:val="494A18E3"/>
    <w:rsid w:val="498D6916"/>
    <w:rsid w:val="49B46472"/>
    <w:rsid w:val="49B6DBD6"/>
    <w:rsid w:val="4A23ED2C"/>
    <w:rsid w:val="4A3D5826"/>
    <w:rsid w:val="4A6601FA"/>
    <w:rsid w:val="4A6A816E"/>
    <w:rsid w:val="4A99139F"/>
    <w:rsid w:val="4AB4F0FA"/>
    <w:rsid w:val="4ABCFB27"/>
    <w:rsid w:val="4ACE3485"/>
    <w:rsid w:val="4B170482"/>
    <w:rsid w:val="4B670CB9"/>
    <w:rsid w:val="4B6B0778"/>
    <w:rsid w:val="4B83FD79"/>
    <w:rsid w:val="4B8F7E0C"/>
    <w:rsid w:val="4BABD586"/>
    <w:rsid w:val="4BC139DE"/>
    <w:rsid w:val="4BC812FD"/>
    <w:rsid w:val="4C5BC405"/>
    <w:rsid w:val="4C89CADA"/>
    <w:rsid w:val="4C9C1CE9"/>
    <w:rsid w:val="4CA11675"/>
    <w:rsid w:val="4CAC3272"/>
    <w:rsid w:val="4CB17C97"/>
    <w:rsid w:val="4CFE130D"/>
    <w:rsid w:val="4D570F42"/>
    <w:rsid w:val="4D6D2CEA"/>
    <w:rsid w:val="4D7AD6EF"/>
    <w:rsid w:val="4D89D0D2"/>
    <w:rsid w:val="4D957265"/>
    <w:rsid w:val="4DAE79DF"/>
    <w:rsid w:val="4DCBDDDD"/>
    <w:rsid w:val="4DE5F224"/>
    <w:rsid w:val="4DFD0346"/>
    <w:rsid w:val="4E27BAA8"/>
    <w:rsid w:val="4E455BD3"/>
    <w:rsid w:val="4E6216B5"/>
    <w:rsid w:val="4EB32967"/>
    <w:rsid w:val="4EE35C71"/>
    <w:rsid w:val="4EE3B61F"/>
    <w:rsid w:val="4EF61F19"/>
    <w:rsid w:val="4F33F900"/>
    <w:rsid w:val="4F50C400"/>
    <w:rsid w:val="4F53228E"/>
    <w:rsid w:val="4F604D73"/>
    <w:rsid w:val="4F61D68F"/>
    <w:rsid w:val="4F7BC2A2"/>
    <w:rsid w:val="4F8A418B"/>
    <w:rsid w:val="4FD30D11"/>
    <w:rsid w:val="4FE6065C"/>
    <w:rsid w:val="50151A0D"/>
    <w:rsid w:val="503E1996"/>
    <w:rsid w:val="50442E64"/>
    <w:rsid w:val="5051A8AE"/>
    <w:rsid w:val="505DDA04"/>
    <w:rsid w:val="50777882"/>
    <w:rsid w:val="5092EE7B"/>
    <w:rsid w:val="50B97A15"/>
    <w:rsid w:val="50D02325"/>
    <w:rsid w:val="5111ABCC"/>
    <w:rsid w:val="51272C97"/>
    <w:rsid w:val="5175DF17"/>
    <w:rsid w:val="51798FEE"/>
    <w:rsid w:val="5181DAB5"/>
    <w:rsid w:val="5195D689"/>
    <w:rsid w:val="51AEA327"/>
    <w:rsid w:val="51C8FAF2"/>
    <w:rsid w:val="520B69E6"/>
    <w:rsid w:val="52403910"/>
    <w:rsid w:val="52651A35"/>
    <w:rsid w:val="532809FA"/>
    <w:rsid w:val="5328A542"/>
    <w:rsid w:val="53364986"/>
    <w:rsid w:val="533D568E"/>
    <w:rsid w:val="535B01BD"/>
    <w:rsid w:val="535F8FAB"/>
    <w:rsid w:val="53698F7A"/>
    <w:rsid w:val="536C10FE"/>
    <w:rsid w:val="537E11FA"/>
    <w:rsid w:val="53857FE5"/>
    <w:rsid w:val="53A1D06C"/>
    <w:rsid w:val="53A5CAE6"/>
    <w:rsid w:val="53C3C43B"/>
    <w:rsid w:val="54150991"/>
    <w:rsid w:val="542FDA07"/>
    <w:rsid w:val="5462A46B"/>
    <w:rsid w:val="54D775C4"/>
    <w:rsid w:val="54EE457B"/>
    <w:rsid w:val="54FBD9B6"/>
    <w:rsid w:val="552D59E5"/>
    <w:rsid w:val="556A4453"/>
    <w:rsid w:val="55705650"/>
    <w:rsid w:val="559BA5F7"/>
    <w:rsid w:val="55A74EB3"/>
    <w:rsid w:val="55AB73E4"/>
    <w:rsid w:val="55D43B81"/>
    <w:rsid w:val="55E57600"/>
    <w:rsid w:val="55EB9112"/>
    <w:rsid w:val="56146DCF"/>
    <w:rsid w:val="562F8FC7"/>
    <w:rsid w:val="56668C23"/>
    <w:rsid w:val="566E0364"/>
    <w:rsid w:val="569E0BD3"/>
    <w:rsid w:val="56A6C609"/>
    <w:rsid w:val="56E06E0C"/>
    <w:rsid w:val="56E4453D"/>
    <w:rsid w:val="56FEBA73"/>
    <w:rsid w:val="5717DC66"/>
    <w:rsid w:val="577D2F09"/>
    <w:rsid w:val="578C56B8"/>
    <w:rsid w:val="57A47A59"/>
    <w:rsid w:val="57B0EE96"/>
    <w:rsid w:val="57C50718"/>
    <w:rsid w:val="57D617B0"/>
    <w:rsid w:val="57EEEC8A"/>
    <w:rsid w:val="57EFEF2D"/>
    <w:rsid w:val="582BF7F4"/>
    <w:rsid w:val="582DF942"/>
    <w:rsid w:val="58325D8F"/>
    <w:rsid w:val="58611975"/>
    <w:rsid w:val="586F27F2"/>
    <w:rsid w:val="58771AEE"/>
    <w:rsid w:val="588A8F31"/>
    <w:rsid w:val="591F6D52"/>
    <w:rsid w:val="59212C1F"/>
    <w:rsid w:val="593E02FF"/>
    <w:rsid w:val="59422890"/>
    <w:rsid w:val="59473F57"/>
    <w:rsid w:val="5967495E"/>
    <w:rsid w:val="596BB24A"/>
    <w:rsid w:val="597F5AAE"/>
    <w:rsid w:val="59C1742B"/>
    <w:rsid w:val="59C607A0"/>
    <w:rsid w:val="59D8D01F"/>
    <w:rsid w:val="59DF2FF6"/>
    <w:rsid w:val="5A03BB61"/>
    <w:rsid w:val="5A27D378"/>
    <w:rsid w:val="5A28C89C"/>
    <w:rsid w:val="5A502F89"/>
    <w:rsid w:val="5A932648"/>
    <w:rsid w:val="5AB11F05"/>
    <w:rsid w:val="5AE766E1"/>
    <w:rsid w:val="5AECBE2A"/>
    <w:rsid w:val="5B0F3640"/>
    <w:rsid w:val="5B3C0ABD"/>
    <w:rsid w:val="5B72C9D8"/>
    <w:rsid w:val="5B91FAEF"/>
    <w:rsid w:val="5BBB2A9E"/>
    <w:rsid w:val="5C0022B2"/>
    <w:rsid w:val="5C03EF93"/>
    <w:rsid w:val="5C2D267E"/>
    <w:rsid w:val="5C332507"/>
    <w:rsid w:val="5C45CF50"/>
    <w:rsid w:val="5C69AA1E"/>
    <w:rsid w:val="5C721F42"/>
    <w:rsid w:val="5C8C1DBC"/>
    <w:rsid w:val="5CACDE69"/>
    <w:rsid w:val="5CADDBDB"/>
    <w:rsid w:val="5CB84A60"/>
    <w:rsid w:val="5CFA9028"/>
    <w:rsid w:val="5CFEF23B"/>
    <w:rsid w:val="5D2AE811"/>
    <w:rsid w:val="5D4481EB"/>
    <w:rsid w:val="5D4F41AF"/>
    <w:rsid w:val="5D6F59D9"/>
    <w:rsid w:val="5D77FAD0"/>
    <w:rsid w:val="5D86224C"/>
    <w:rsid w:val="5D9469C1"/>
    <w:rsid w:val="5DD3B678"/>
    <w:rsid w:val="5DDD7B71"/>
    <w:rsid w:val="5DEF7064"/>
    <w:rsid w:val="5E5720D0"/>
    <w:rsid w:val="5E7A275F"/>
    <w:rsid w:val="5E86D77C"/>
    <w:rsid w:val="5ECE8322"/>
    <w:rsid w:val="5EDC69A6"/>
    <w:rsid w:val="5EECC71A"/>
    <w:rsid w:val="5F25F3B6"/>
    <w:rsid w:val="5F262144"/>
    <w:rsid w:val="5F323480"/>
    <w:rsid w:val="5F6CCE6F"/>
    <w:rsid w:val="5F7E607F"/>
    <w:rsid w:val="5F8F8EDD"/>
    <w:rsid w:val="5F94CC03"/>
    <w:rsid w:val="5F9651BA"/>
    <w:rsid w:val="5FB3AE51"/>
    <w:rsid w:val="5FC931BB"/>
    <w:rsid w:val="600D5D57"/>
    <w:rsid w:val="607F6A97"/>
    <w:rsid w:val="6094487B"/>
    <w:rsid w:val="60960FEE"/>
    <w:rsid w:val="60AF8702"/>
    <w:rsid w:val="60B74A35"/>
    <w:rsid w:val="60BDE6AA"/>
    <w:rsid w:val="60C7E0CE"/>
    <w:rsid w:val="60E1C833"/>
    <w:rsid w:val="60F0A722"/>
    <w:rsid w:val="60FAB483"/>
    <w:rsid w:val="610D253E"/>
    <w:rsid w:val="611750F9"/>
    <w:rsid w:val="61443212"/>
    <w:rsid w:val="616CA8A8"/>
    <w:rsid w:val="61921485"/>
    <w:rsid w:val="61B342C7"/>
    <w:rsid w:val="61BC0370"/>
    <w:rsid w:val="61CB2EBE"/>
    <w:rsid w:val="61EB3B14"/>
    <w:rsid w:val="621E1EAC"/>
    <w:rsid w:val="623D85FB"/>
    <w:rsid w:val="6251197B"/>
    <w:rsid w:val="627883F5"/>
    <w:rsid w:val="62C4CA7A"/>
    <w:rsid w:val="62CD1C14"/>
    <w:rsid w:val="62D65F2A"/>
    <w:rsid w:val="62E81DB7"/>
    <w:rsid w:val="62F809C9"/>
    <w:rsid w:val="63085AD4"/>
    <w:rsid w:val="633916DB"/>
    <w:rsid w:val="634E047A"/>
    <w:rsid w:val="63605550"/>
    <w:rsid w:val="638397DE"/>
    <w:rsid w:val="6399BE13"/>
    <w:rsid w:val="6400F219"/>
    <w:rsid w:val="6415FF84"/>
    <w:rsid w:val="6424CFAB"/>
    <w:rsid w:val="6424E36E"/>
    <w:rsid w:val="649A29B4"/>
    <w:rsid w:val="64AC80D5"/>
    <w:rsid w:val="652DE9AD"/>
    <w:rsid w:val="653FDFF1"/>
    <w:rsid w:val="654DABD8"/>
    <w:rsid w:val="656AF80B"/>
    <w:rsid w:val="659A0C16"/>
    <w:rsid w:val="65A0D466"/>
    <w:rsid w:val="65A20B26"/>
    <w:rsid w:val="65BF3536"/>
    <w:rsid w:val="65E4D6BF"/>
    <w:rsid w:val="65E7E4EE"/>
    <w:rsid w:val="65F1E8D2"/>
    <w:rsid w:val="65F4F77B"/>
    <w:rsid w:val="66254AF8"/>
    <w:rsid w:val="665FE9BC"/>
    <w:rsid w:val="668658F9"/>
    <w:rsid w:val="66A300BF"/>
    <w:rsid w:val="66ABA107"/>
    <w:rsid w:val="66C7CEF7"/>
    <w:rsid w:val="671215A1"/>
    <w:rsid w:val="676793AA"/>
    <w:rsid w:val="67954201"/>
    <w:rsid w:val="67D33B11"/>
    <w:rsid w:val="68078327"/>
    <w:rsid w:val="6815BBF7"/>
    <w:rsid w:val="685F91D1"/>
    <w:rsid w:val="6868D787"/>
    <w:rsid w:val="6875675F"/>
    <w:rsid w:val="687AD402"/>
    <w:rsid w:val="687E5920"/>
    <w:rsid w:val="68985B65"/>
    <w:rsid w:val="68988DFF"/>
    <w:rsid w:val="6898C517"/>
    <w:rsid w:val="68C5948F"/>
    <w:rsid w:val="68F581FD"/>
    <w:rsid w:val="68F5E1CA"/>
    <w:rsid w:val="68FBD7D9"/>
    <w:rsid w:val="6937F6E8"/>
    <w:rsid w:val="695C3BCE"/>
    <w:rsid w:val="69AD78C6"/>
    <w:rsid w:val="69ED45D9"/>
    <w:rsid w:val="69F614B0"/>
    <w:rsid w:val="69F6863A"/>
    <w:rsid w:val="6A347890"/>
    <w:rsid w:val="6A5EC541"/>
    <w:rsid w:val="6A6D0FB1"/>
    <w:rsid w:val="6A7C964A"/>
    <w:rsid w:val="6AEE0ECA"/>
    <w:rsid w:val="6B08FC7E"/>
    <w:rsid w:val="6B18585A"/>
    <w:rsid w:val="6B3425A4"/>
    <w:rsid w:val="6B674894"/>
    <w:rsid w:val="6BA65A04"/>
    <w:rsid w:val="6BE82D62"/>
    <w:rsid w:val="6BEBD1DA"/>
    <w:rsid w:val="6C269394"/>
    <w:rsid w:val="6CCB7805"/>
    <w:rsid w:val="6CEB9287"/>
    <w:rsid w:val="6D28E566"/>
    <w:rsid w:val="6D44CF34"/>
    <w:rsid w:val="6D5846BE"/>
    <w:rsid w:val="6D6FD5D3"/>
    <w:rsid w:val="6D73013D"/>
    <w:rsid w:val="6D805D4D"/>
    <w:rsid w:val="6DC5228F"/>
    <w:rsid w:val="6E0E6730"/>
    <w:rsid w:val="6E20D93B"/>
    <w:rsid w:val="6E240A7B"/>
    <w:rsid w:val="6E32188C"/>
    <w:rsid w:val="6E38D7A2"/>
    <w:rsid w:val="6E404DAD"/>
    <w:rsid w:val="6E5175B9"/>
    <w:rsid w:val="6E57B083"/>
    <w:rsid w:val="6E6EB068"/>
    <w:rsid w:val="6E712095"/>
    <w:rsid w:val="6E767847"/>
    <w:rsid w:val="6E828FAA"/>
    <w:rsid w:val="6E8F4EDC"/>
    <w:rsid w:val="6E908D7B"/>
    <w:rsid w:val="6E9E3689"/>
    <w:rsid w:val="6E9E4C61"/>
    <w:rsid w:val="6EA81A97"/>
    <w:rsid w:val="6EC21F84"/>
    <w:rsid w:val="6EC25DE3"/>
    <w:rsid w:val="6ECF6847"/>
    <w:rsid w:val="6ED5BFD7"/>
    <w:rsid w:val="6EEF697A"/>
    <w:rsid w:val="6F3133B8"/>
    <w:rsid w:val="6F3A41E3"/>
    <w:rsid w:val="6F3C7BA8"/>
    <w:rsid w:val="6F58F0A6"/>
    <w:rsid w:val="6F5CB85F"/>
    <w:rsid w:val="6F8AED35"/>
    <w:rsid w:val="6FC462CA"/>
    <w:rsid w:val="6FD17DC7"/>
    <w:rsid w:val="6FFF7B12"/>
    <w:rsid w:val="704DD14D"/>
    <w:rsid w:val="70D19E11"/>
    <w:rsid w:val="70E28329"/>
    <w:rsid w:val="7140D729"/>
    <w:rsid w:val="714BFE8A"/>
    <w:rsid w:val="718676E2"/>
    <w:rsid w:val="71891BD2"/>
    <w:rsid w:val="719A9814"/>
    <w:rsid w:val="71F0E349"/>
    <w:rsid w:val="72213B83"/>
    <w:rsid w:val="722A5E55"/>
    <w:rsid w:val="72365DB8"/>
    <w:rsid w:val="726C7C2E"/>
    <w:rsid w:val="7279D0B7"/>
    <w:rsid w:val="72848128"/>
    <w:rsid w:val="72DC5C3D"/>
    <w:rsid w:val="72E58671"/>
    <w:rsid w:val="72EE1FD9"/>
    <w:rsid w:val="72EE87BA"/>
    <w:rsid w:val="73056AFB"/>
    <w:rsid w:val="731514DC"/>
    <w:rsid w:val="731E0918"/>
    <w:rsid w:val="732E947C"/>
    <w:rsid w:val="73491C33"/>
    <w:rsid w:val="734C608B"/>
    <w:rsid w:val="7356BDC2"/>
    <w:rsid w:val="73C05942"/>
    <w:rsid w:val="73E90F39"/>
    <w:rsid w:val="73EC96E7"/>
    <w:rsid w:val="73ED32D6"/>
    <w:rsid w:val="73ED7AA0"/>
    <w:rsid w:val="7412E763"/>
    <w:rsid w:val="7430B5B7"/>
    <w:rsid w:val="74375011"/>
    <w:rsid w:val="74494F8A"/>
    <w:rsid w:val="7456E628"/>
    <w:rsid w:val="7492D326"/>
    <w:rsid w:val="7498E08F"/>
    <w:rsid w:val="74C7481B"/>
    <w:rsid w:val="74C750F1"/>
    <w:rsid w:val="74E781FE"/>
    <w:rsid w:val="74EAB3AC"/>
    <w:rsid w:val="751315F2"/>
    <w:rsid w:val="75216E8B"/>
    <w:rsid w:val="752CD965"/>
    <w:rsid w:val="75594ED0"/>
    <w:rsid w:val="75644EB6"/>
    <w:rsid w:val="7581B998"/>
    <w:rsid w:val="759EC338"/>
    <w:rsid w:val="75B7C8D4"/>
    <w:rsid w:val="75C91172"/>
    <w:rsid w:val="75D7BECF"/>
    <w:rsid w:val="75E7B113"/>
    <w:rsid w:val="75FBE068"/>
    <w:rsid w:val="75FD8DEC"/>
    <w:rsid w:val="7629AA6A"/>
    <w:rsid w:val="765BE179"/>
    <w:rsid w:val="766DBE9D"/>
    <w:rsid w:val="767BDFB6"/>
    <w:rsid w:val="7681EC78"/>
    <w:rsid w:val="768B879F"/>
    <w:rsid w:val="76C57AE7"/>
    <w:rsid w:val="76D55BFA"/>
    <w:rsid w:val="77038F77"/>
    <w:rsid w:val="773D62A6"/>
    <w:rsid w:val="7740997D"/>
    <w:rsid w:val="776C6F18"/>
    <w:rsid w:val="777176AA"/>
    <w:rsid w:val="77B38FDB"/>
    <w:rsid w:val="77D59FC4"/>
    <w:rsid w:val="781694B4"/>
    <w:rsid w:val="7835A801"/>
    <w:rsid w:val="783932FC"/>
    <w:rsid w:val="783FA665"/>
    <w:rsid w:val="78451448"/>
    <w:rsid w:val="78550A63"/>
    <w:rsid w:val="786DE4E1"/>
    <w:rsid w:val="78C17071"/>
    <w:rsid w:val="78CC95A3"/>
    <w:rsid w:val="79156EFF"/>
    <w:rsid w:val="79276B44"/>
    <w:rsid w:val="795EF1F3"/>
    <w:rsid w:val="797BD213"/>
    <w:rsid w:val="799CDEA0"/>
    <w:rsid w:val="799F9251"/>
    <w:rsid w:val="79B10FDD"/>
    <w:rsid w:val="7A1C8843"/>
    <w:rsid w:val="7A4440DB"/>
    <w:rsid w:val="7A4CB289"/>
    <w:rsid w:val="7A5EE8AB"/>
    <w:rsid w:val="7A9CE9E4"/>
    <w:rsid w:val="7ACDF02F"/>
    <w:rsid w:val="7AE68065"/>
    <w:rsid w:val="7B07B752"/>
    <w:rsid w:val="7B0DFA32"/>
    <w:rsid w:val="7B2107DA"/>
    <w:rsid w:val="7B251CA7"/>
    <w:rsid w:val="7B7D7602"/>
    <w:rsid w:val="7BA268A6"/>
    <w:rsid w:val="7BBBF463"/>
    <w:rsid w:val="7BCBB55B"/>
    <w:rsid w:val="7BD78B90"/>
    <w:rsid w:val="7BE2872C"/>
    <w:rsid w:val="7BF3DF82"/>
    <w:rsid w:val="7BF9D958"/>
    <w:rsid w:val="7BFD14AE"/>
    <w:rsid w:val="7C2931A2"/>
    <w:rsid w:val="7C45B660"/>
    <w:rsid w:val="7C593D16"/>
    <w:rsid w:val="7C5B4815"/>
    <w:rsid w:val="7C626273"/>
    <w:rsid w:val="7CAD5E1C"/>
    <w:rsid w:val="7CDCC097"/>
    <w:rsid w:val="7CE512D9"/>
    <w:rsid w:val="7CF022DA"/>
    <w:rsid w:val="7CF4743F"/>
    <w:rsid w:val="7D04382D"/>
    <w:rsid w:val="7D11B85B"/>
    <w:rsid w:val="7D26E422"/>
    <w:rsid w:val="7D3CA7E8"/>
    <w:rsid w:val="7D515BCA"/>
    <w:rsid w:val="7D717011"/>
    <w:rsid w:val="7DBE2F60"/>
    <w:rsid w:val="7DD1002C"/>
    <w:rsid w:val="7E1FFB4C"/>
    <w:rsid w:val="7E243127"/>
    <w:rsid w:val="7E6D4B6E"/>
    <w:rsid w:val="7E883625"/>
    <w:rsid w:val="7F3171EE"/>
    <w:rsid w:val="7F33E600"/>
    <w:rsid w:val="7F40801B"/>
    <w:rsid w:val="7F8495E4"/>
    <w:rsid w:val="7F99D5D2"/>
    <w:rsid w:val="7FC80047"/>
    <w:rsid w:val="7FE45DEC"/>
    <w:rsid w:val="7FF75D2C"/>
    <w:rsid w:val="7FF9CC2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EDFB1C1"/>
  <w14:defaultImageDpi w14:val="300"/>
  <w15:docId w15:val="{16223F9A-937F-4406-8731-A3D16CD36C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36"/>
      </w:numPr>
      <w:contextualSpacing/>
    </w:pPr>
  </w:style>
  <w:style w:type="paragraph" w:styleId="ListBullet2">
    <w:name w:val="List Bullet 2"/>
    <w:basedOn w:val="Normal"/>
    <w:uiPriority w:val="99"/>
    <w:unhideWhenUsed/>
    <w:rsid w:val="00326F90"/>
    <w:pPr>
      <w:numPr>
        <w:numId w:val="37"/>
      </w:numPr>
      <w:contextualSpacing/>
    </w:pPr>
  </w:style>
  <w:style w:type="paragraph" w:styleId="ListBullet3">
    <w:name w:val="List Bullet 3"/>
    <w:basedOn w:val="Normal"/>
    <w:uiPriority w:val="99"/>
    <w:unhideWhenUsed/>
    <w:rsid w:val="00326F90"/>
    <w:pPr>
      <w:numPr>
        <w:numId w:val="38"/>
      </w:numPr>
      <w:contextualSpacing/>
    </w:pPr>
  </w:style>
  <w:style w:type="paragraph" w:styleId="ListNumber">
    <w:name w:val="List Number"/>
    <w:basedOn w:val="Normal"/>
    <w:uiPriority w:val="99"/>
    <w:unhideWhenUsed/>
    <w:rsid w:val="00326F90"/>
    <w:pPr>
      <w:numPr>
        <w:numId w:val="40"/>
      </w:numPr>
      <w:contextualSpacing/>
    </w:pPr>
  </w:style>
  <w:style w:type="paragraph" w:styleId="ListNumber2">
    <w:name w:val="List Number 2"/>
    <w:basedOn w:val="Normal"/>
    <w:uiPriority w:val="99"/>
    <w:unhideWhenUsed/>
    <w:rsid w:val="0029639D"/>
    <w:pPr>
      <w:numPr>
        <w:numId w:val="41"/>
      </w:numPr>
      <w:contextualSpacing/>
    </w:pPr>
  </w:style>
  <w:style w:type="paragraph" w:styleId="ListNumber3">
    <w:name w:val="List Number 3"/>
    <w:basedOn w:val="Normal"/>
    <w:uiPriority w:val="99"/>
    <w:unhideWhenUsed/>
    <w:rsid w:val="0029639D"/>
    <w:pPr>
      <w:numPr>
        <w:numId w:val="42"/>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openxmlformats.org/officeDocument/2006/relationships/theme" Target="theme/theme1.xml" Id="rId7"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ntTable" Target="fontTable.xml" Id="rId6" /><Relationship Type="http://schemas.openxmlformats.org/officeDocument/2006/relationships/webSettings" Target="webSettings.xml" Id="rId5" /><Relationship Type="http://schemas.openxmlformats.org/officeDocument/2006/relationships/settings" Target="settings.xml" Id="rId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Nikita Vikhe</lastModifiedBy>
  <revision>23</revision>
  <dcterms:created xsi:type="dcterms:W3CDTF">2026-02-06T04:00:00.0000000Z</dcterms:created>
  <dcterms:modified xsi:type="dcterms:W3CDTF">2026-03-02T10:49:35.6360882Z</dcterms:modified>
  <category/>
</coreProperties>
</file>