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AD920" w14:textId="77777777" w:rsidR="00EF3DC7" w:rsidRPr="00C232D4" w:rsidRDefault="00821526">
      <w:pPr>
        <w:pStyle w:val="Title"/>
        <w:jc w:val="center"/>
        <w:rPr>
          <w:rFonts w:cstheme="majorHAnsi"/>
        </w:rPr>
      </w:pPr>
      <w:r w:rsidRPr="00C232D4">
        <w:rPr>
          <w:rFonts w:cstheme="majorHAnsi"/>
        </w:rPr>
        <w:t xml:space="preserve">  </w:t>
      </w:r>
      <w:r w:rsidR="00506DBC" w:rsidRPr="00C232D4">
        <w:rPr>
          <w:rFonts w:cstheme="majorHAnsi"/>
        </w:rPr>
        <w:t xml:space="preserve"> </w:t>
      </w:r>
      <w:r w:rsidR="00D0377A" w:rsidRPr="00C232D4">
        <w:rPr>
          <w:rFonts w:cstheme="majorHAnsi"/>
        </w:rPr>
        <w:t xml:space="preserve"> Functional Requirements Document (FRD)</w:t>
      </w:r>
    </w:p>
    <w:p w14:paraId="423861E3" w14:textId="77777777" w:rsidR="00EF3DC7" w:rsidRPr="00C232D4" w:rsidRDefault="00C479B9">
      <w:pPr>
        <w:jc w:val="center"/>
        <w:rPr>
          <w:rFonts w:asciiTheme="majorHAnsi" w:hAnsiTheme="majorHAnsi" w:cstheme="majorHAnsi"/>
          <w:b/>
          <w:color w:val="365F91" w:themeColor="accent1" w:themeShade="BF"/>
          <w:sz w:val="32"/>
          <w:szCs w:val="32"/>
        </w:rPr>
      </w:pPr>
      <w:r w:rsidRPr="00C232D4">
        <w:rPr>
          <w:rFonts w:asciiTheme="majorHAnsi" w:hAnsiTheme="majorHAnsi" w:cstheme="majorHAnsi"/>
          <w:b/>
          <w:color w:val="365F91" w:themeColor="accent1" w:themeShade="BF"/>
          <w:sz w:val="32"/>
          <w:szCs w:val="32"/>
        </w:rPr>
        <w:t>Store and Inventory Module</w:t>
      </w:r>
    </w:p>
    <w:p w14:paraId="08102353" w14:textId="77777777" w:rsidR="00EF3DC7" w:rsidRPr="00C232D4" w:rsidRDefault="00C479B9">
      <w:pPr>
        <w:jc w:val="center"/>
        <w:rPr>
          <w:rFonts w:asciiTheme="majorHAnsi" w:hAnsiTheme="majorHAnsi" w:cstheme="majorHAnsi"/>
          <w:color w:val="365F91" w:themeColor="accent1" w:themeShade="BF"/>
          <w:sz w:val="32"/>
          <w:szCs w:val="32"/>
        </w:rPr>
      </w:pPr>
      <w:r w:rsidRPr="00C232D4">
        <w:rPr>
          <w:rFonts w:asciiTheme="majorHAnsi" w:hAnsiTheme="majorHAnsi" w:cstheme="majorHAnsi"/>
          <w:color w:val="365F91" w:themeColor="accent1" w:themeShade="BF"/>
          <w:sz w:val="32"/>
          <w:szCs w:val="32"/>
        </w:rPr>
        <w:t>Hospital Information</w:t>
      </w:r>
      <w:r w:rsidR="00645EDE" w:rsidRPr="00C232D4">
        <w:rPr>
          <w:rFonts w:asciiTheme="majorHAnsi" w:hAnsiTheme="majorHAnsi" w:cstheme="majorHAnsi"/>
          <w:color w:val="365F91" w:themeColor="accent1" w:themeShade="BF"/>
          <w:sz w:val="32"/>
          <w:szCs w:val="32"/>
        </w:rPr>
        <w:t xml:space="preserve"> </w:t>
      </w:r>
      <w:r w:rsidRPr="00C232D4">
        <w:rPr>
          <w:rFonts w:asciiTheme="majorHAnsi" w:hAnsiTheme="majorHAnsi" w:cstheme="majorHAnsi"/>
          <w:color w:val="365F91" w:themeColor="accent1" w:themeShade="BF"/>
          <w:sz w:val="32"/>
          <w:szCs w:val="32"/>
        </w:rPr>
        <w:t>System (HIS)</w:t>
      </w:r>
    </w:p>
    <w:p w14:paraId="6E27E32B" w14:textId="77777777" w:rsidR="00450365" w:rsidRPr="00C232D4" w:rsidRDefault="00C479B9" w:rsidP="00645EDE">
      <w:pPr>
        <w:pStyle w:val="Heading2"/>
        <w:rPr>
          <w:rFonts w:cstheme="majorHAnsi"/>
          <w:sz w:val="28"/>
          <w:szCs w:val="28"/>
        </w:rPr>
      </w:pPr>
      <w:r w:rsidRPr="00C232D4">
        <w:rPr>
          <w:rFonts w:cstheme="majorHAnsi"/>
          <w:sz w:val="28"/>
          <w:szCs w:val="28"/>
        </w:rPr>
        <w:t>1. Document Control</w:t>
      </w:r>
      <w:r w:rsidR="00450365" w:rsidRPr="00C232D4">
        <w:rPr>
          <w:rFonts w:cstheme="majorHAnsi"/>
          <w:sz w:val="28"/>
          <w:szCs w:val="28"/>
        </w:rPr>
        <w:br/>
      </w:r>
    </w:p>
    <w:tbl>
      <w:tblPr>
        <w:tblW w:w="86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5"/>
        <w:gridCol w:w="4305"/>
      </w:tblGrid>
      <w:tr w:rsidR="00450365" w:rsidRPr="00C232D4" w14:paraId="5670FFDC" w14:textId="77777777" w:rsidTr="00B37D24">
        <w:trPr>
          <w:trHeight w:val="300"/>
        </w:trPr>
        <w:tc>
          <w:tcPr>
            <w:tcW w:w="4305" w:type="dxa"/>
            <w:tcBorders>
              <w:top w:val="single" w:sz="6" w:space="0" w:color="4F81BD"/>
              <w:left w:val="single" w:sz="6" w:space="0" w:color="4F81BD"/>
              <w:bottom w:val="single" w:sz="18" w:space="0" w:color="4F81BD"/>
              <w:right w:val="single" w:sz="6" w:space="0" w:color="4F81BD"/>
            </w:tcBorders>
            <w:hideMark/>
          </w:tcPr>
          <w:p w14:paraId="0B42D56C" w14:textId="77777777" w:rsidR="00450365" w:rsidRPr="00C232D4" w:rsidRDefault="00450365" w:rsidP="00450365">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Document Title</w:t>
            </w:r>
            <w:r w:rsidRPr="00C232D4">
              <w:rPr>
                <w:rFonts w:asciiTheme="majorHAnsi" w:eastAsia="Times New Roman" w:hAnsiTheme="majorHAnsi" w:cstheme="majorHAnsi"/>
                <w:b/>
                <w:bCs/>
                <w:sz w:val="24"/>
                <w:szCs w:val="24"/>
                <w:lang w:val="en-IN" w:eastAsia="en-IN"/>
              </w:rPr>
              <w:t> </w:t>
            </w:r>
          </w:p>
        </w:tc>
        <w:tc>
          <w:tcPr>
            <w:tcW w:w="4305" w:type="dxa"/>
            <w:tcBorders>
              <w:top w:val="single" w:sz="6" w:space="0" w:color="4F81BD"/>
              <w:left w:val="single" w:sz="6" w:space="0" w:color="4F81BD"/>
              <w:bottom w:val="single" w:sz="18" w:space="0" w:color="4F81BD"/>
              <w:right w:val="single" w:sz="6" w:space="0" w:color="4F81BD"/>
            </w:tcBorders>
            <w:hideMark/>
          </w:tcPr>
          <w:p w14:paraId="1E0239D2" w14:textId="77777777" w:rsidR="00450365" w:rsidRPr="00C232D4" w:rsidRDefault="00450365" w:rsidP="00450365">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Functional Requirements Document – Store &amp; Inventory Module</w:t>
            </w:r>
            <w:r w:rsidRPr="00C232D4">
              <w:rPr>
                <w:rFonts w:asciiTheme="majorHAnsi" w:eastAsia="Times New Roman" w:hAnsiTheme="majorHAnsi" w:cstheme="majorHAnsi"/>
                <w:b/>
                <w:bCs/>
                <w:sz w:val="24"/>
                <w:szCs w:val="24"/>
                <w:lang w:val="en-IN" w:eastAsia="en-IN"/>
              </w:rPr>
              <w:t> </w:t>
            </w:r>
          </w:p>
        </w:tc>
      </w:tr>
      <w:tr w:rsidR="00450365" w:rsidRPr="00C232D4" w14:paraId="003CC395" w14:textId="77777777" w:rsidTr="00B37D24">
        <w:trPr>
          <w:trHeight w:val="300"/>
        </w:trPr>
        <w:tc>
          <w:tcPr>
            <w:tcW w:w="4305" w:type="dxa"/>
            <w:tcBorders>
              <w:top w:val="single" w:sz="6" w:space="0" w:color="4F81BD"/>
              <w:left w:val="single" w:sz="6" w:space="0" w:color="4F81BD"/>
              <w:bottom w:val="single" w:sz="6" w:space="0" w:color="4F81BD"/>
              <w:right w:val="single" w:sz="6" w:space="0" w:color="4F81BD"/>
            </w:tcBorders>
            <w:shd w:val="clear" w:color="auto" w:fill="D3DFEE"/>
            <w:hideMark/>
          </w:tcPr>
          <w:p w14:paraId="48147B34" w14:textId="77777777" w:rsidR="00450365" w:rsidRPr="00C232D4" w:rsidRDefault="00450365" w:rsidP="00450365">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Module Name</w:t>
            </w:r>
            <w:r w:rsidRPr="00C232D4">
              <w:rPr>
                <w:rFonts w:asciiTheme="majorHAnsi" w:eastAsia="Times New Roman" w:hAnsiTheme="majorHAnsi" w:cstheme="majorHAnsi"/>
                <w:b/>
                <w:bCs/>
                <w:sz w:val="24"/>
                <w:szCs w:val="24"/>
                <w:lang w:val="en-IN" w:eastAsia="en-IN"/>
              </w:rPr>
              <w:t> </w:t>
            </w:r>
          </w:p>
        </w:tc>
        <w:tc>
          <w:tcPr>
            <w:tcW w:w="4305" w:type="dxa"/>
            <w:tcBorders>
              <w:top w:val="single" w:sz="6" w:space="0" w:color="4F81BD"/>
              <w:left w:val="single" w:sz="6" w:space="0" w:color="4F81BD"/>
              <w:bottom w:val="single" w:sz="6" w:space="0" w:color="4F81BD"/>
              <w:right w:val="single" w:sz="6" w:space="0" w:color="4F81BD"/>
            </w:tcBorders>
            <w:shd w:val="clear" w:color="auto" w:fill="D3DFEE"/>
            <w:hideMark/>
          </w:tcPr>
          <w:p w14:paraId="54C76364" w14:textId="77777777" w:rsidR="00450365" w:rsidRPr="00C232D4" w:rsidRDefault="00450365" w:rsidP="00450365">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eastAsia="en-IN"/>
              </w:rPr>
              <w:t>Store &amp; Inventory Module</w:t>
            </w:r>
            <w:r w:rsidRPr="00C232D4">
              <w:rPr>
                <w:rFonts w:asciiTheme="majorHAnsi" w:eastAsia="Times New Roman" w:hAnsiTheme="majorHAnsi" w:cstheme="majorHAnsi"/>
                <w:sz w:val="24"/>
                <w:szCs w:val="24"/>
                <w:lang w:val="en-IN" w:eastAsia="en-IN"/>
              </w:rPr>
              <w:t> </w:t>
            </w:r>
          </w:p>
        </w:tc>
      </w:tr>
      <w:tr w:rsidR="00450365" w:rsidRPr="00C232D4" w14:paraId="4FEFC9DF" w14:textId="77777777" w:rsidTr="00B37D24">
        <w:trPr>
          <w:trHeight w:val="300"/>
        </w:trPr>
        <w:tc>
          <w:tcPr>
            <w:tcW w:w="4305" w:type="dxa"/>
            <w:tcBorders>
              <w:top w:val="single" w:sz="6" w:space="0" w:color="4F81BD"/>
              <w:left w:val="single" w:sz="6" w:space="0" w:color="4F81BD"/>
              <w:bottom w:val="single" w:sz="6" w:space="0" w:color="4F81BD"/>
              <w:right w:val="single" w:sz="6" w:space="0" w:color="4F81BD"/>
            </w:tcBorders>
            <w:hideMark/>
          </w:tcPr>
          <w:p w14:paraId="3627CCD9" w14:textId="77777777" w:rsidR="00450365" w:rsidRPr="00C232D4" w:rsidRDefault="00450365" w:rsidP="00450365">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Parent System</w:t>
            </w:r>
            <w:r w:rsidRPr="00C232D4">
              <w:rPr>
                <w:rFonts w:asciiTheme="majorHAnsi" w:eastAsia="Times New Roman" w:hAnsiTheme="majorHAnsi" w:cstheme="majorHAnsi"/>
                <w:b/>
                <w:bCs/>
                <w:sz w:val="24"/>
                <w:szCs w:val="24"/>
                <w:lang w:val="en-IN" w:eastAsia="en-IN"/>
              </w:rPr>
              <w:t> </w:t>
            </w:r>
          </w:p>
        </w:tc>
        <w:tc>
          <w:tcPr>
            <w:tcW w:w="4305" w:type="dxa"/>
            <w:tcBorders>
              <w:top w:val="single" w:sz="6" w:space="0" w:color="4F81BD"/>
              <w:left w:val="single" w:sz="6" w:space="0" w:color="4F81BD"/>
              <w:bottom w:val="single" w:sz="6" w:space="0" w:color="4F81BD"/>
              <w:right w:val="single" w:sz="6" w:space="0" w:color="4F81BD"/>
            </w:tcBorders>
            <w:hideMark/>
          </w:tcPr>
          <w:p w14:paraId="2FEA70A2" w14:textId="77777777" w:rsidR="00450365" w:rsidRPr="00C232D4" w:rsidRDefault="00450365" w:rsidP="00450365">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eastAsia="en-IN"/>
              </w:rPr>
              <w:t>Hospital Information System (HIS)</w:t>
            </w:r>
            <w:r w:rsidRPr="00C232D4">
              <w:rPr>
                <w:rFonts w:asciiTheme="majorHAnsi" w:eastAsia="Times New Roman" w:hAnsiTheme="majorHAnsi" w:cstheme="majorHAnsi"/>
                <w:sz w:val="24"/>
                <w:szCs w:val="24"/>
                <w:lang w:val="en-IN" w:eastAsia="en-IN"/>
              </w:rPr>
              <w:t> </w:t>
            </w:r>
          </w:p>
        </w:tc>
      </w:tr>
      <w:tr w:rsidR="00450365" w:rsidRPr="00C232D4" w14:paraId="62A9149B" w14:textId="77777777" w:rsidTr="00B37D24">
        <w:trPr>
          <w:trHeight w:val="300"/>
        </w:trPr>
        <w:tc>
          <w:tcPr>
            <w:tcW w:w="4305" w:type="dxa"/>
            <w:tcBorders>
              <w:top w:val="single" w:sz="6" w:space="0" w:color="4F81BD"/>
              <w:left w:val="single" w:sz="6" w:space="0" w:color="4F81BD"/>
              <w:bottom w:val="single" w:sz="6" w:space="0" w:color="4F81BD"/>
              <w:right w:val="single" w:sz="6" w:space="0" w:color="4F81BD"/>
            </w:tcBorders>
            <w:shd w:val="clear" w:color="auto" w:fill="D3DFEE"/>
            <w:hideMark/>
          </w:tcPr>
          <w:p w14:paraId="3D2053BE" w14:textId="77777777" w:rsidR="00450365" w:rsidRPr="00C232D4" w:rsidRDefault="00450365" w:rsidP="00450365">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Version</w:t>
            </w:r>
            <w:r w:rsidRPr="00C232D4">
              <w:rPr>
                <w:rFonts w:asciiTheme="majorHAnsi" w:eastAsia="Times New Roman" w:hAnsiTheme="majorHAnsi" w:cstheme="majorHAnsi"/>
                <w:b/>
                <w:bCs/>
                <w:sz w:val="24"/>
                <w:szCs w:val="24"/>
                <w:lang w:val="en-IN" w:eastAsia="en-IN"/>
              </w:rPr>
              <w:t> </w:t>
            </w:r>
          </w:p>
        </w:tc>
        <w:tc>
          <w:tcPr>
            <w:tcW w:w="4305" w:type="dxa"/>
            <w:tcBorders>
              <w:top w:val="single" w:sz="6" w:space="0" w:color="4F81BD"/>
              <w:left w:val="single" w:sz="6" w:space="0" w:color="4F81BD"/>
              <w:bottom w:val="single" w:sz="6" w:space="0" w:color="4F81BD"/>
              <w:right w:val="single" w:sz="6" w:space="0" w:color="4F81BD"/>
            </w:tcBorders>
            <w:shd w:val="clear" w:color="auto" w:fill="D3DFEE"/>
            <w:hideMark/>
          </w:tcPr>
          <w:p w14:paraId="1C3970CC" w14:textId="77777777" w:rsidR="00450365" w:rsidRPr="00C232D4" w:rsidRDefault="00450365" w:rsidP="00450365">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eastAsia="en-IN"/>
              </w:rPr>
              <w:t>Document Version </w:t>
            </w:r>
            <w:r w:rsidRPr="00C232D4">
              <w:rPr>
                <w:rFonts w:asciiTheme="majorHAnsi" w:eastAsia="Times New Roman" w:hAnsiTheme="majorHAnsi" w:cstheme="majorHAnsi"/>
                <w:sz w:val="24"/>
                <w:szCs w:val="24"/>
                <w:lang w:val="en-IN" w:eastAsia="en-IN"/>
              </w:rPr>
              <w:t> </w:t>
            </w:r>
          </w:p>
        </w:tc>
      </w:tr>
      <w:tr w:rsidR="00450365" w:rsidRPr="00C232D4" w14:paraId="0B62EB7B" w14:textId="77777777" w:rsidTr="00B37D24">
        <w:trPr>
          <w:trHeight w:val="300"/>
        </w:trPr>
        <w:tc>
          <w:tcPr>
            <w:tcW w:w="4305" w:type="dxa"/>
            <w:tcBorders>
              <w:top w:val="single" w:sz="6" w:space="0" w:color="4F81BD"/>
              <w:left w:val="single" w:sz="6" w:space="0" w:color="4F81BD"/>
              <w:bottom w:val="single" w:sz="6" w:space="0" w:color="4F81BD"/>
              <w:right w:val="single" w:sz="6" w:space="0" w:color="4F81BD"/>
            </w:tcBorders>
            <w:hideMark/>
          </w:tcPr>
          <w:p w14:paraId="0B8857A0" w14:textId="77777777" w:rsidR="00450365" w:rsidRPr="00C232D4" w:rsidRDefault="00450365" w:rsidP="00450365">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Date</w:t>
            </w:r>
            <w:r w:rsidRPr="00C232D4">
              <w:rPr>
                <w:rFonts w:asciiTheme="majorHAnsi" w:eastAsia="Times New Roman" w:hAnsiTheme="majorHAnsi" w:cstheme="majorHAnsi"/>
                <w:b/>
                <w:bCs/>
                <w:sz w:val="24"/>
                <w:szCs w:val="24"/>
                <w:lang w:val="en-IN" w:eastAsia="en-IN"/>
              </w:rPr>
              <w:t> </w:t>
            </w:r>
          </w:p>
        </w:tc>
        <w:tc>
          <w:tcPr>
            <w:tcW w:w="4305" w:type="dxa"/>
            <w:tcBorders>
              <w:top w:val="single" w:sz="6" w:space="0" w:color="4F81BD"/>
              <w:left w:val="single" w:sz="6" w:space="0" w:color="4F81BD"/>
              <w:bottom w:val="single" w:sz="6" w:space="0" w:color="4F81BD"/>
              <w:right w:val="single" w:sz="6" w:space="0" w:color="4F81BD"/>
            </w:tcBorders>
            <w:hideMark/>
          </w:tcPr>
          <w:p w14:paraId="08965C63" w14:textId="77777777" w:rsidR="00450365" w:rsidRPr="00C232D4" w:rsidRDefault="001A0DF2" w:rsidP="00450365">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eastAsia="en-IN"/>
              </w:rPr>
              <w:t xml:space="preserve"> </w:t>
            </w:r>
            <w:r w:rsidR="00C232D4">
              <w:rPr>
                <w:rFonts w:asciiTheme="majorHAnsi" w:eastAsia="Times New Roman" w:hAnsiTheme="majorHAnsi" w:cstheme="majorHAnsi"/>
                <w:sz w:val="24"/>
                <w:szCs w:val="24"/>
                <w:lang w:eastAsia="en-IN"/>
              </w:rPr>
              <w:t>Feb 27</w:t>
            </w:r>
            <w:r w:rsidR="00450365" w:rsidRPr="00C232D4">
              <w:rPr>
                <w:rFonts w:asciiTheme="majorHAnsi" w:eastAsia="Times New Roman" w:hAnsiTheme="majorHAnsi" w:cstheme="majorHAnsi"/>
                <w:sz w:val="24"/>
                <w:szCs w:val="24"/>
                <w:lang w:eastAsia="en-IN"/>
              </w:rPr>
              <w:t>, 2025</w:t>
            </w:r>
            <w:r w:rsidR="00450365" w:rsidRPr="00C232D4">
              <w:rPr>
                <w:rFonts w:asciiTheme="majorHAnsi" w:eastAsia="Times New Roman" w:hAnsiTheme="majorHAnsi" w:cstheme="majorHAnsi"/>
                <w:sz w:val="24"/>
                <w:szCs w:val="24"/>
                <w:lang w:val="en-IN" w:eastAsia="en-IN"/>
              </w:rPr>
              <w:t> </w:t>
            </w:r>
          </w:p>
        </w:tc>
      </w:tr>
      <w:tr w:rsidR="00450365" w:rsidRPr="00C232D4" w14:paraId="4059A3D7" w14:textId="77777777" w:rsidTr="00B37D24">
        <w:trPr>
          <w:trHeight w:val="300"/>
        </w:trPr>
        <w:tc>
          <w:tcPr>
            <w:tcW w:w="4305" w:type="dxa"/>
            <w:tcBorders>
              <w:top w:val="single" w:sz="6" w:space="0" w:color="4F81BD"/>
              <w:left w:val="single" w:sz="6" w:space="0" w:color="4F81BD"/>
              <w:bottom w:val="single" w:sz="6" w:space="0" w:color="4F81BD"/>
              <w:right w:val="single" w:sz="6" w:space="0" w:color="4F81BD"/>
            </w:tcBorders>
            <w:shd w:val="clear" w:color="auto" w:fill="D3DFEE"/>
            <w:hideMark/>
          </w:tcPr>
          <w:p w14:paraId="6CF072EC" w14:textId="77777777" w:rsidR="00450365" w:rsidRPr="00C232D4" w:rsidRDefault="00450365" w:rsidP="00450365">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Status</w:t>
            </w:r>
            <w:r w:rsidRPr="00C232D4">
              <w:rPr>
                <w:rFonts w:asciiTheme="majorHAnsi" w:eastAsia="Times New Roman" w:hAnsiTheme="majorHAnsi" w:cstheme="majorHAnsi"/>
                <w:b/>
                <w:bCs/>
                <w:sz w:val="24"/>
                <w:szCs w:val="24"/>
                <w:lang w:val="en-IN" w:eastAsia="en-IN"/>
              </w:rPr>
              <w:t> </w:t>
            </w:r>
          </w:p>
        </w:tc>
        <w:tc>
          <w:tcPr>
            <w:tcW w:w="4305" w:type="dxa"/>
            <w:tcBorders>
              <w:top w:val="single" w:sz="6" w:space="0" w:color="4F81BD"/>
              <w:left w:val="single" w:sz="6" w:space="0" w:color="4F81BD"/>
              <w:bottom w:val="single" w:sz="6" w:space="0" w:color="4F81BD"/>
              <w:right w:val="single" w:sz="6" w:space="0" w:color="4F81BD"/>
            </w:tcBorders>
            <w:shd w:val="clear" w:color="auto" w:fill="D3DFEE"/>
            <w:hideMark/>
          </w:tcPr>
          <w:p w14:paraId="5F75AC23" w14:textId="77777777" w:rsidR="00450365" w:rsidRPr="00C232D4" w:rsidRDefault="00450365" w:rsidP="00450365">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eastAsia="en-IN"/>
              </w:rPr>
              <w:t>Draft</w:t>
            </w:r>
            <w:r w:rsidRPr="00C232D4">
              <w:rPr>
                <w:rFonts w:asciiTheme="majorHAnsi" w:eastAsia="Times New Roman" w:hAnsiTheme="majorHAnsi" w:cstheme="majorHAnsi"/>
                <w:sz w:val="24"/>
                <w:szCs w:val="24"/>
                <w:lang w:val="en-IN" w:eastAsia="en-IN"/>
              </w:rPr>
              <w:t> </w:t>
            </w:r>
          </w:p>
        </w:tc>
      </w:tr>
    </w:tbl>
    <w:p w14:paraId="49EF42E0" w14:textId="77777777" w:rsidR="00B37D24" w:rsidRPr="00C232D4" w:rsidRDefault="00B37D24" w:rsidP="00B37D24">
      <w:pPr>
        <w:pStyle w:val="Heading2"/>
        <w:rPr>
          <w:rFonts w:cstheme="majorHAnsi"/>
          <w:sz w:val="24"/>
          <w:szCs w:val="24"/>
        </w:rPr>
      </w:pPr>
      <w:r w:rsidRPr="00C232D4">
        <w:rPr>
          <w:rFonts w:cstheme="majorHAnsi"/>
          <w:sz w:val="24"/>
          <w:szCs w:val="24"/>
        </w:rPr>
        <w:t xml:space="preserve"> Document Conventions</w:t>
      </w:r>
    </w:p>
    <w:p w14:paraId="7AE5680F"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HIS: Hospital Information System</w:t>
      </w:r>
    </w:p>
    <w:p w14:paraId="4DD5FBBD"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FRD: Functional Requirements Document</w:t>
      </w:r>
    </w:p>
    <w:p w14:paraId="252757E8"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GRN: Goods Receipt Note</w:t>
      </w:r>
    </w:p>
    <w:p w14:paraId="71641560"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MRP: Maximum Retail Price</w:t>
      </w:r>
    </w:p>
    <w:p w14:paraId="279509A0"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FIFO: First In First Out</w:t>
      </w:r>
    </w:p>
    <w:p w14:paraId="1B9EFB72"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FEFO: First Expiry First Out</w:t>
      </w:r>
    </w:p>
    <w:p w14:paraId="3D21005B"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RBAC: Role-Based Access Control</w:t>
      </w:r>
    </w:p>
    <w:p w14:paraId="361788E3"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SSO: Single Sign-On</w:t>
      </w:r>
    </w:p>
    <w:p w14:paraId="3FEB4089"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API: Application Programming Interface</w:t>
      </w:r>
    </w:p>
    <w:p w14:paraId="3F1799F7"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UI: User Interface</w:t>
      </w:r>
    </w:p>
    <w:p w14:paraId="077A7C8A" w14:textId="77777777" w:rsidR="00B37D24" w:rsidRPr="00C232D4" w:rsidRDefault="00B37D24" w:rsidP="00B37D24">
      <w:pPr>
        <w:pStyle w:val="ListBullet"/>
        <w:rPr>
          <w:rFonts w:asciiTheme="majorHAnsi" w:hAnsiTheme="majorHAnsi" w:cstheme="majorHAnsi"/>
          <w:sz w:val="24"/>
          <w:szCs w:val="24"/>
        </w:rPr>
      </w:pPr>
      <w:r w:rsidRPr="00C232D4">
        <w:rPr>
          <w:rFonts w:asciiTheme="majorHAnsi" w:hAnsiTheme="majorHAnsi" w:cstheme="majorHAnsi"/>
          <w:sz w:val="24"/>
          <w:szCs w:val="24"/>
        </w:rPr>
        <w:t>CSSD: Central Sterile Supply Department</w:t>
      </w:r>
    </w:p>
    <w:p w14:paraId="01086B84" w14:textId="77777777" w:rsidR="00EF3DC7" w:rsidRPr="00286D08" w:rsidRDefault="00C479B9">
      <w:pPr>
        <w:pStyle w:val="Heading1"/>
        <w:rPr>
          <w:rFonts w:cstheme="majorHAnsi"/>
        </w:rPr>
      </w:pPr>
      <w:r w:rsidRPr="00286D08">
        <w:rPr>
          <w:rFonts w:cstheme="majorHAnsi"/>
        </w:rPr>
        <w:t>2. Introduction</w:t>
      </w:r>
    </w:p>
    <w:p w14:paraId="3B114EF7" w14:textId="77777777" w:rsidR="00EF3DC7" w:rsidRPr="00C232D4" w:rsidRDefault="00C479B9">
      <w:pPr>
        <w:pStyle w:val="Heading2"/>
        <w:rPr>
          <w:rFonts w:cstheme="majorHAnsi"/>
          <w:sz w:val="24"/>
          <w:szCs w:val="24"/>
        </w:rPr>
      </w:pPr>
      <w:r w:rsidRPr="00C232D4">
        <w:rPr>
          <w:rFonts w:cstheme="majorHAnsi"/>
          <w:sz w:val="24"/>
          <w:szCs w:val="24"/>
        </w:rPr>
        <w:t>2.1 Purpose</w:t>
      </w:r>
    </w:p>
    <w:p w14:paraId="220F336C"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 xml:space="preserve">This Functional Requirements Document (FRD) defines the functional for the Store and Inventory Management module of the Hospital Information System (HIS). The Store and Inventory module is a critical component that manages the complete lifecycle of </w:t>
      </w:r>
      <w:r w:rsidRPr="00C232D4">
        <w:rPr>
          <w:rFonts w:asciiTheme="majorHAnsi" w:hAnsiTheme="majorHAnsi" w:cstheme="majorHAnsi"/>
          <w:sz w:val="24"/>
          <w:szCs w:val="24"/>
        </w:rPr>
        <w:lastRenderedPageBreak/>
        <w:t>hospital inventory including procurement, storage, distribution, tracking, consumption, stock adjustments, and disposal. This document serves as a comprehensive guide for developers, testers, and stakeholders involved in the implementation and maintenance of the module.</w:t>
      </w:r>
    </w:p>
    <w:p w14:paraId="3C34856F" w14:textId="77777777" w:rsidR="00EF3DC7" w:rsidRPr="00C232D4" w:rsidRDefault="00C479B9">
      <w:pPr>
        <w:pStyle w:val="Heading2"/>
        <w:rPr>
          <w:rFonts w:cstheme="majorHAnsi"/>
          <w:sz w:val="24"/>
          <w:szCs w:val="24"/>
        </w:rPr>
      </w:pPr>
      <w:r w:rsidRPr="00C232D4">
        <w:rPr>
          <w:rFonts w:cstheme="majorHAnsi"/>
          <w:sz w:val="24"/>
          <w:szCs w:val="24"/>
        </w:rPr>
        <w:t>2.2 Scope</w:t>
      </w:r>
      <w:r w:rsidR="000348B3" w:rsidRPr="00C232D4">
        <w:rPr>
          <w:rFonts w:cstheme="majorHAnsi"/>
          <w:sz w:val="24"/>
          <w:szCs w:val="24"/>
        </w:rPr>
        <w:t xml:space="preserve">/ Enhancement: </w:t>
      </w:r>
      <w:r w:rsidR="002A141F" w:rsidRPr="00C232D4">
        <w:rPr>
          <w:rFonts w:cstheme="majorHAnsi"/>
          <w:sz w:val="24"/>
          <w:szCs w:val="24"/>
        </w:rPr>
        <w:t xml:space="preserve">   </w:t>
      </w:r>
    </w:p>
    <w:p w14:paraId="45EFCCF0" w14:textId="77777777" w:rsidR="001940DA" w:rsidRPr="00C232D4" w:rsidRDefault="00C479B9" w:rsidP="00061550">
      <w:pPr>
        <w:pStyle w:val="Heading3"/>
        <w:rPr>
          <w:rFonts w:eastAsia="Times New Roman" w:cstheme="majorHAnsi"/>
          <w:color w:val="auto"/>
          <w:sz w:val="24"/>
          <w:szCs w:val="24"/>
          <w:lang w:val="en-IN" w:eastAsia="en-IN"/>
        </w:rPr>
      </w:pPr>
      <w:r w:rsidRPr="00C232D4">
        <w:rPr>
          <w:rFonts w:cstheme="majorHAnsi"/>
          <w:b w:val="0"/>
          <w:bCs w:val="0"/>
          <w:color w:val="auto"/>
          <w:sz w:val="24"/>
          <w:szCs w:val="24"/>
        </w:rPr>
        <w:t>The Store and Inventory module encompasses the following key areas:</w:t>
      </w:r>
      <w:r w:rsidR="001940DA" w:rsidRPr="00C232D4">
        <w:rPr>
          <w:rFonts w:cstheme="majorHAnsi"/>
          <w:sz w:val="24"/>
          <w:szCs w:val="24"/>
        </w:rPr>
        <w:br/>
      </w:r>
      <w:r w:rsidR="001940DA" w:rsidRPr="00C232D4">
        <w:rPr>
          <w:rFonts w:cstheme="majorHAnsi"/>
          <w:sz w:val="24"/>
          <w:szCs w:val="24"/>
        </w:rPr>
        <w:br/>
        <w:t xml:space="preserve">1. Opening Balance Management &amp; initial stock entry: </w:t>
      </w:r>
      <w:r w:rsidR="001940DA" w:rsidRPr="00C232D4">
        <w:rPr>
          <w:rFonts w:cstheme="majorHAnsi"/>
          <w:sz w:val="24"/>
          <w:szCs w:val="24"/>
        </w:rPr>
        <w:br/>
      </w:r>
      <w:r w:rsidR="001940DA" w:rsidRPr="00C232D4">
        <w:rPr>
          <w:rFonts w:eastAsia="Times New Roman" w:cstheme="majorHAnsi"/>
          <w:color w:val="auto"/>
          <w:sz w:val="24"/>
          <w:szCs w:val="24"/>
          <w:lang w:val="en-IN" w:eastAsia="en-IN"/>
        </w:rPr>
        <w:t>Batch &amp; Expiry (Pharmaceutical Mandatory)</w:t>
      </w:r>
    </w:p>
    <w:p w14:paraId="1B95F652" w14:textId="77777777" w:rsidR="001940DA" w:rsidRPr="00C232D4" w:rsidRDefault="001940DA" w:rsidP="001940DA">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Manufacturing date capture</w:t>
      </w:r>
      <w:r w:rsidR="00F22A4D" w:rsidRPr="00C232D4">
        <w:rPr>
          <w:rFonts w:asciiTheme="majorHAnsi" w:eastAsia="Times New Roman" w:hAnsiTheme="majorHAnsi" w:cstheme="majorHAnsi"/>
          <w:sz w:val="24"/>
          <w:szCs w:val="24"/>
          <w:lang w:val="en-IN" w:eastAsia="en-IN"/>
        </w:rPr>
        <w:t xml:space="preserve"> </w:t>
      </w:r>
    </w:p>
    <w:p w14:paraId="6317672D" w14:textId="77777777" w:rsidR="0041055D" w:rsidRPr="00C232D4" w:rsidRDefault="001940DA" w:rsidP="001940DA">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Alert if near expiry at time of OB entry</w:t>
      </w:r>
    </w:p>
    <w:p w14:paraId="13DE1CD1" w14:textId="77777777" w:rsidR="00CF5D34" w:rsidRPr="00C232D4" w:rsidRDefault="0041055D" w:rsidP="00E41F4D">
      <w:pPr>
        <w:numPr>
          <w:ilvl w:val="0"/>
          <w:numId w:val="20"/>
        </w:num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sz w:val="24"/>
          <w:szCs w:val="24"/>
          <w:lang w:val="en-IN" w:eastAsia="en-IN"/>
        </w:rPr>
        <w:t>Give Bulk Upload option</w:t>
      </w:r>
      <w:r w:rsidR="00F22A4D" w:rsidRPr="00C232D4">
        <w:rPr>
          <w:rFonts w:asciiTheme="majorHAnsi" w:eastAsia="Times New Roman" w:hAnsiTheme="majorHAnsi" w:cstheme="majorHAnsi"/>
          <w:sz w:val="24"/>
          <w:szCs w:val="24"/>
          <w:lang w:val="en-IN" w:eastAsia="en-IN"/>
        </w:rPr>
        <w:t xml:space="preserve"> (excel sheet -&gt; download -&gt; fill -&gt; upload) </w:t>
      </w:r>
    </w:p>
    <w:p w14:paraId="4B042DE1" w14:textId="77777777" w:rsidR="00CF5D34" w:rsidRPr="00C232D4" w:rsidRDefault="00CF5D34" w:rsidP="00CF5D34">
      <w:pPr>
        <w:pStyle w:val="NormalWeb"/>
        <w:numPr>
          <w:ilvl w:val="0"/>
          <w:numId w:val="20"/>
        </w:numPr>
        <w:rPr>
          <w:rFonts w:asciiTheme="majorHAnsi" w:hAnsiTheme="majorHAnsi" w:cstheme="majorHAnsi"/>
        </w:rPr>
      </w:pPr>
      <w:r w:rsidRPr="00C232D4">
        <w:rPr>
          <w:rFonts w:asciiTheme="majorHAnsi" w:hAnsiTheme="majorHAnsi" w:cstheme="majorHAnsi"/>
        </w:rPr>
        <w:t xml:space="preserve">Include a </w:t>
      </w:r>
      <w:r w:rsidRPr="00C232D4">
        <w:rPr>
          <w:rStyle w:val="Strong"/>
          <w:rFonts w:asciiTheme="majorHAnsi" w:hAnsiTheme="majorHAnsi" w:cstheme="majorHAnsi"/>
        </w:rPr>
        <w:t>bulk upload option</w:t>
      </w:r>
      <w:r w:rsidRPr="00C232D4">
        <w:rPr>
          <w:rFonts w:asciiTheme="majorHAnsi" w:hAnsiTheme="majorHAnsi" w:cstheme="majorHAnsi"/>
        </w:rPr>
        <w:t xml:space="preserve"> for Fixed Asset opening balances.</w:t>
      </w:r>
    </w:p>
    <w:p w14:paraId="7A60F42A" w14:textId="77777777" w:rsidR="00CF5D34" w:rsidRPr="00C232D4" w:rsidRDefault="00CF5D34" w:rsidP="00CF5D34">
      <w:pPr>
        <w:pStyle w:val="NormalWeb"/>
        <w:numPr>
          <w:ilvl w:val="0"/>
          <w:numId w:val="20"/>
        </w:numPr>
        <w:rPr>
          <w:rFonts w:asciiTheme="majorHAnsi" w:hAnsiTheme="majorHAnsi" w:cstheme="majorHAnsi"/>
        </w:rPr>
      </w:pPr>
      <w:r w:rsidRPr="00C232D4">
        <w:rPr>
          <w:rFonts w:asciiTheme="majorHAnsi" w:hAnsiTheme="majorHAnsi" w:cstheme="majorHAnsi"/>
        </w:rPr>
        <w:t xml:space="preserve">Provide an upload option for </w:t>
      </w:r>
      <w:r w:rsidRPr="00C232D4">
        <w:rPr>
          <w:rStyle w:val="Strong"/>
          <w:rFonts w:asciiTheme="majorHAnsi" w:hAnsiTheme="majorHAnsi" w:cstheme="majorHAnsi"/>
        </w:rPr>
        <w:t>Implant and Consignment items</w:t>
      </w:r>
      <w:r w:rsidRPr="00C232D4">
        <w:rPr>
          <w:rFonts w:asciiTheme="majorHAnsi" w:hAnsiTheme="majorHAnsi" w:cstheme="majorHAnsi"/>
        </w:rPr>
        <w:t xml:space="preserve"> opening balance entry.</w:t>
      </w:r>
    </w:p>
    <w:p w14:paraId="7483F0E2" w14:textId="77777777" w:rsidR="002F25B6" w:rsidRPr="00C232D4" w:rsidRDefault="002F25B6" w:rsidP="00CF5D34">
      <w:pPr>
        <w:spacing w:before="100" w:beforeAutospacing="1" w:after="100" w:afterAutospacing="1" w:line="240" w:lineRule="auto"/>
        <w:ind w:left="720"/>
        <w:rPr>
          <w:rFonts w:asciiTheme="majorHAnsi" w:eastAsia="Times New Roman" w:hAnsiTheme="majorHAnsi" w:cstheme="majorHAnsi"/>
          <w:b/>
          <w:bCs/>
          <w:sz w:val="24"/>
          <w:szCs w:val="24"/>
          <w:lang w:val="en-IN" w:eastAsia="en-IN"/>
        </w:rPr>
      </w:pPr>
    </w:p>
    <w:p w14:paraId="04BCF13C" w14:textId="77777777" w:rsidR="00CF5D34" w:rsidRPr="00C232D4" w:rsidRDefault="00EB5000" w:rsidP="00CF5D34">
      <w:p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Store Creation &amp; Master Enhancements</w:t>
      </w:r>
    </w:p>
    <w:p w14:paraId="5F7F4A42" w14:textId="77777777" w:rsidR="00CF5D34" w:rsidRPr="00C232D4" w:rsidRDefault="00EB5000" w:rsidP="00CF5D34">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During Store Creation, include an option to identify Consignment Store (Yes/No).</w:t>
      </w:r>
      <w:r w:rsidR="009776A9" w:rsidRPr="00C232D4">
        <w:rPr>
          <w:rFonts w:asciiTheme="majorHAnsi" w:eastAsia="Times New Roman" w:hAnsiTheme="majorHAnsi" w:cstheme="majorHAnsi"/>
          <w:sz w:val="24"/>
          <w:szCs w:val="24"/>
          <w:lang w:val="en-IN" w:eastAsia="en-IN"/>
        </w:rPr>
        <w:br/>
        <w:t xml:space="preserve">Check for Is Consignment store </w:t>
      </w:r>
    </w:p>
    <w:p w14:paraId="3150C069" w14:textId="77777777" w:rsidR="00EB5000" w:rsidRPr="00C232D4" w:rsidRDefault="00EB5000" w:rsidP="00CF5D34">
      <w:pPr>
        <w:numPr>
          <w:ilvl w:val="0"/>
          <w:numId w:val="20"/>
        </w:num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In Main Store Master:</w:t>
      </w:r>
    </w:p>
    <w:p w14:paraId="01F24E58"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Add Nursing St</w:t>
      </w:r>
      <w:r w:rsidR="004F07ED" w:rsidRPr="00C232D4">
        <w:rPr>
          <w:rFonts w:asciiTheme="majorHAnsi" w:eastAsia="Times New Roman" w:hAnsiTheme="majorHAnsi" w:cstheme="majorHAnsi"/>
          <w:sz w:val="24"/>
          <w:szCs w:val="24"/>
          <w:lang w:val="en-IN" w:eastAsia="en-IN"/>
        </w:rPr>
        <w:t>ation</w:t>
      </w:r>
      <w:r w:rsidRPr="00C232D4">
        <w:rPr>
          <w:rFonts w:asciiTheme="majorHAnsi" w:eastAsia="Times New Roman" w:hAnsiTheme="majorHAnsi" w:cstheme="majorHAnsi"/>
          <w:sz w:val="24"/>
          <w:szCs w:val="24"/>
          <w:lang w:val="en-IN" w:eastAsia="en-IN"/>
        </w:rPr>
        <w:t xml:space="preserve"> dropdown mapping.</w:t>
      </w:r>
      <w:r w:rsidR="001B30C3" w:rsidRPr="00C232D4">
        <w:rPr>
          <w:rFonts w:asciiTheme="majorHAnsi" w:eastAsia="Times New Roman" w:hAnsiTheme="majorHAnsi" w:cstheme="majorHAnsi"/>
          <w:sz w:val="24"/>
          <w:szCs w:val="24"/>
          <w:lang w:val="en-IN" w:eastAsia="en-IN"/>
        </w:rPr>
        <w:t xml:space="preserve"> </w:t>
      </w:r>
    </w:p>
    <w:p w14:paraId="47B44369"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Provide Excel upload option for bulk store creation with proper validations.</w:t>
      </w:r>
    </w:p>
    <w:p w14:paraId="698AEAE3"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System should validate duplicate store names, location mapping, and mandatory fields.</w:t>
      </w:r>
    </w:p>
    <w:p w14:paraId="1161EBD9"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Provision to create stores floor-wise and ward-wise</w:t>
      </w:r>
      <w:r w:rsidR="001B30C3" w:rsidRPr="00C232D4">
        <w:rPr>
          <w:rFonts w:asciiTheme="majorHAnsi" w:eastAsia="Times New Roman" w:hAnsiTheme="majorHAnsi" w:cstheme="majorHAnsi"/>
          <w:sz w:val="24"/>
          <w:szCs w:val="24"/>
          <w:lang w:val="en-IN" w:eastAsia="en-IN"/>
        </w:rPr>
        <w:t xml:space="preserve"> </w:t>
      </w:r>
    </w:p>
    <w:p w14:paraId="74A18E17"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Example: Pharmacy divided floor-wise and as per nursing stations.</w:t>
      </w:r>
    </w:p>
    <w:p w14:paraId="74D4F346"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Ensure scalability support:</w:t>
      </w:r>
    </w:p>
    <w:p w14:paraId="2885CC6D"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Flexible configuration based on number of floors, wards, and departments.</w:t>
      </w:r>
    </w:p>
    <w:p w14:paraId="30003F26"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No limitation on number of sub-stores.</w:t>
      </w:r>
    </w:p>
    <w:p w14:paraId="14836E92"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Enable creation of specialized stores:</w:t>
      </w:r>
    </w:p>
    <w:p w14:paraId="1135A1BF"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Linen/Laundry Store</w:t>
      </w:r>
      <w:r w:rsidR="00B461D2" w:rsidRPr="00C232D4">
        <w:rPr>
          <w:rFonts w:asciiTheme="majorHAnsi" w:eastAsia="Times New Roman" w:hAnsiTheme="majorHAnsi" w:cstheme="majorHAnsi"/>
          <w:sz w:val="24"/>
          <w:szCs w:val="24"/>
          <w:lang w:val="en-IN" w:eastAsia="en-IN"/>
        </w:rPr>
        <w:t xml:space="preserve"> </w:t>
      </w:r>
    </w:p>
    <w:p w14:paraId="518AD388"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Fixed Asset Store</w:t>
      </w:r>
    </w:p>
    <w:p w14:paraId="55E1FC9E"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CSSD Store</w:t>
      </w:r>
    </w:p>
    <w:p w14:paraId="59A52F09" w14:textId="77777777" w:rsidR="00EB5000" w:rsidRPr="00C232D4" w:rsidRDefault="00EB5000" w:rsidP="00EB5000">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Add Cash-Cart Flag option in store configuration (for billing-linked stores).</w:t>
      </w:r>
    </w:p>
    <w:p w14:paraId="310A4CDA" w14:textId="77777777" w:rsidR="00CA4894" w:rsidRPr="00C232D4" w:rsidRDefault="00EB5000" w:rsidP="00A568D3">
      <w:pPr>
        <w:numPr>
          <w:ilvl w:val="0"/>
          <w:numId w:val="20"/>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Provide functionality for Fixed Asset transfer from ward to ward with proper </w:t>
      </w:r>
      <w:r w:rsidR="00271BA8" w:rsidRPr="00C232D4">
        <w:rPr>
          <w:rFonts w:asciiTheme="majorHAnsi" w:eastAsia="Times New Roman" w:hAnsiTheme="majorHAnsi" w:cstheme="majorHAnsi"/>
          <w:sz w:val="24"/>
          <w:szCs w:val="24"/>
          <w:lang w:val="en-IN" w:eastAsia="en-IN"/>
        </w:rPr>
        <w:br/>
      </w:r>
      <w:r w:rsidR="00740E8F" w:rsidRPr="00C232D4">
        <w:rPr>
          <w:rFonts w:asciiTheme="majorHAnsi" w:eastAsia="Times New Roman" w:hAnsiTheme="majorHAnsi" w:cstheme="majorHAnsi"/>
          <w:sz w:val="24"/>
          <w:szCs w:val="24"/>
          <w:lang w:val="en-IN" w:eastAsia="en-IN"/>
        </w:rPr>
        <w:br/>
      </w:r>
    </w:p>
    <w:p w14:paraId="73332634" w14:textId="77777777" w:rsidR="0096299C" w:rsidRPr="00C232D4" w:rsidRDefault="00271BA8" w:rsidP="0096299C">
      <w:pPr>
        <w:ind w:left="720"/>
        <w:rPr>
          <w:rFonts w:asciiTheme="majorHAnsi" w:hAnsiTheme="majorHAnsi" w:cstheme="majorHAnsi"/>
          <w:sz w:val="24"/>
          <w:szCs w:val="24"/>
        </w:rPr>
      </w:pPr>
      <w:r w:rsidRPr="00C232D4">
        <w:rPr>
          <w:rFonts w:asciiTheme="majorHAnsi" w:eastAsia="Times New Roman" w:hAnsiTheme="majorHAnsi" w:cstheme="majorHAnsi"/>
          <w:b/>
          <w:bCs/>
          <w:sz w:val="24"/>
          <w:szCs w:val="24"/>
          <w:lang w:val="en-IN" w:eastAsia="en-IN"/>
        </w:rPr>
        <w:lastRenderedPageBreak/>
        <w:t>Store Creations:</w:t>
      </w:r>
      <w:r w:rsidRPr="00C232D4">
        <w:rPr>
          <w:rFonts w:asciiTheme="majorHAnsi" w:eastAsia="Times New Roman" w:hAnsiTheme="majorHAnsi" w:cstheme="majorHAnsi"/>
          <w:sz w:val="24"/>
          <w:szCs w:val="24"/>
          <w:lang w:val="en-IN" w:eastAsia="en-IN"/>
        </w:rPr>
        <w:t xml:space="preserve"> </w:t>
      </w:r>
      <w:r w:rsidR="00740E8F" w:rsidRPr="00C232D4">
        <w:rPr>
          <w:rFonts w:asciiTheme="majorHAnsi" w:eastAsia="Times New Roman" w:hAnsiTheme="majorHAnsi" w:cstheme="majorHAnsi"/>
          <w:sz w:val="24"/>
          <w:szCs w:val="24"/>
          <w:lang w:eastAsia="en-IN"/>
        </w:rPr>
        <w:br/>
      </w:r>
      <w:r w:rsidR="00CA4894" w:rsidRPr="00C232D4">
        <w:rPr>
          <w:rFonts w:asciiTheme="majorHAnsi" w:eastAsia="Times New Roman" w:hAnsiTheme="majorHAnsi" w:cstheme="majorHAnsi"/>
          <w:sz w:val="24"/>
          <w:szCs w:val="24"/>
          <w:lang w:eastAsia="en-IN"/>
        </w:rPr>
        <w:t xml:space="preserve">Create store in store type master </w:t>
      </w:r>
      <w:proofErr w:type="spellStart"/>
      <w:proofErr w:type="gramStart"/>
      <w:r w:rsidR="00CA4894" w:rsidRPr="00C232D4">
        <w:rPr>
          <w:rFonts w:asciiTheme="majorHAnsi" w:eastAsia="Times New Roman" w:hAnsiTheme="majorHAnsi" w:cstheme="majorHAnsi"/>
          <w:sz w:val="24"/>
          <w:szCs w:val="24"/>
          <w:lang w:eastAsia="en-IN"/>
        </w:rPr>
        <w:t>i,e</w:t>
      </w:r>
      <w:proofErr w:type="spellEnd"/>
      <w:proofErr w:type="gramEnd"/>
      <w:r w:rsidR="00CA4894" w:rsidRPr="00C232D4">
        <w:rPr>
          <w:rFonts w:asciiTheme="majorHAnsi" w:eastAsia="Times New Roman" w:hAnsiTheme="majorHAnsi" w:cstheme="majorHAnsi"/>
          <w:sz w:val="24"/>
          <w:szCs w:val="24"/>
          <w:lang w:eastAsia="en-IN"/>
        </w:rPr>
        <w:t xml:space="preserve"> </w:t>
      </w:r>
      <w:proofErr w:type="gramStart"/>
      <w:r w:rsidR="00CA4894" w:rsidRPr="00C232D4">
        <w:rPr>
          <w:rFonts w:asciiTheme="majorHAnsi" w:eastAsia="Times New Roman" w:hAnsiTheme="majorHAnsi" w:cstheme="majorHAnsi"/>
          <w:sz w:val="24"/>
          <w:szCs w:val="24"/>
          <w:lang w:eastAsia="en-IN"/>
        </w:rPr>
        <w:t>define</w:t>
      </w:r>
      <w:proofErr w:type="gramEnd"/>
      <w:r w:rsidR="00CA4894" w:rsidRPr="00C232D4">
        <w:rPr>
          <w:rFonts w:asciiTheme="majorHAnsi" w:eastAsia="Times New Roman" w:hAnsiTheme="majorHAnsi" w:cstheme="majorHAnsi"/>
          <w:sz w:val="24"/>
          <w:szCs w:val="24"/>
          <w:lang w:eastAsia="en-IN"/>
        </w:rPr>
        <w:t xml:space="preserve"> store type </w:t>
      </w:r>
      <w:r w:rsidR="00CA4894" w:rsidRPr="00C232D4">
        <w:rPr>
          <w:rFonts w:asciiTheme="majorHAnsi" w:eastAsia="Times New Roman" w:hAnsiTheme="majorHAnsi" w:cstheme="majorHAnsi"/>
          <w:sz w:val="24"/>
          <w:szCs w:val="24"/>
          <w:lang w:eastAsia="en-IN"/>
        </w:rPr>
        <w:br/>
      </w:r>
      <w:r w:rsidR="00CA4894" w:rsidRPr="00C232D4">
        <w:rPr>
          <w:rFonts w:asciiTheme="majorHAnsi" w:eastAsia="Times New Roman" w:hAnsiTheme="majorHAnsi" w:cstheme="majorHAnsi"/>
          <w:sz w:val="24"/>
          <w:szCs w:val="24"/>
          <w:lang w:eastAsia="en-IN"/>
        </w:rPr>
        <w:t>During Store Creation, include an option to identify Consignment Store (Yes/No).</w:t>
      </w:r>
      <w:r w:rsidR="00CA4894" w:rsidRPr="00C232D4">
        <w:rPr>
          <w:rFonts w:asciiTheme="majorHAnsi" w:eastAsia="Times New Roman" w:hAnsiTheme="majorHAnsi" w:cstheme="majorHAnsi"/>
          <w:sz w:val="24"/>
          <w:szCs w:val="24"/>
          <w:lang w:eastAsia="en-IN"/>
        </w:rPr>
        <w:br/>
        <w:t>Check for Is Consignment store</w:t>
      </w:r>
      <w:r w:rsidR="00740E8F" w:rsidRPr="00C232D4">
        <w:rPr>
          <w:rFonts w:asciiTheme="majorHAnsi" w:eastAsia="Times New Roman" w:hAnsiTheme="majorHAnsi" w:cstheme="majorHAnsi"/>
          <w:sz w:val="24"/>
          <w:szCs w:val="24"/>
          <w:lang w:eastAsia="en-IN"/>
        </w:rPr>
        <w:br/>
      </w:r>
      <w:r w:rsidR="00BB29C5" w:rsidRPr="00C232D4">
        <w:rPr>
          <w:rFonts w:asciiTheme="majorHAnsi" w:eastAsia="Times New Roman" w:hAnsiTheme="majorHAnsi" w:cstheme="majorHAnsi"/>
          <w:sz w:val="24"/>
          <w:szCs w:val="24"/>
          <w:lang w:val="en-IN" w:eastAsia="en-IN"/>
        </w:rPr>
        <w:br/>
      </w:r>
      <w:r w:rsidR="00BB29C5" w:rsidRPr="00C232D4">
        <w:rPr>
          <w:rFonts w:asciiTheme="majorHAnsi" w:eastAsia="Times New Roman" w:hAnsiTheme="majorHAnsi" w:cstheme="majorHAnsi"/>
          <w:b/>
          <w:bCs/>
          <w:sz w:val="24"/>
          <w:szCs w:val="24"/>
          <w:lang w:val="en-IN" w:eastAsia="en-IN"/>
        </w:rPr>
        <w:t>Main Store Details :</w:t>
      </w:r>
      <w:r w:rsidR="00BB29C5" w:rsidRPr="00C232D4">
        <w:rPr>
          <w:rFonts w:asciiTheme="majorHAnsi" w:eastAsia="Times New Roman" w:hAnsiTheme="majorHAnsi" w:cstheme="majorHAnsi"/>
          <w:sz w:val="24"/>
          <w:szCs w:val="24"/>
          <w:lang w:val="en-IN" w:eastAsia="en-IN"/>
        </w:rPr>
        <w:t xml:space="preserve"> </w:t>
      </w:r>
      <w:r w:rsidR="00996ADC" w:rsidRPr="00C232D4">
        <w:rPr>
          <w:rFonts w:asciiTheme="majorHAnsi" w:eastAsia="Times New Roman" w:hAnsiTheme="majorHAnsi" w:cstheme="majorHAnsi"/>
          <w:sz w:val="24"/>
          <w:szCs w:val="24"/>
          <w:lang w:val="en-IN" w:eastAsia="en-IN"/>
        </w:rPr>
        <w:br/>
      </w:r>
      <w:r w:rsidR="00996ADC" w:rsidRPr="00C232D4">
        <w:rPr>
          <w:rFonts w:asciiTheme="majorHAnsi" w:eastAsia="Times New Roman" w:hAnsiTheme="majorHAnsi" w:cstheme="majorHAnsi"/>
          <w:sz w:val="24"/>
          <w:szCs w:val="24"/>
          <w:lang w:val="en-IN" w:eastAsia="en-IN"/>
        </w:rPr>
        <w:br/>
        <w:t>1. Give selection filter</w:t>
      </w:r>
      <w:r w:rsidR="009A23A3" w:rsidRPr="00C232D4">
        <w:rPr>
          <w:rFonts w:asciiTheme="majorHAnsi" w:eastAsia="Times New Roman" w:hAnsiTheme="majorHAnsi" w:cstheme="majorHAnsi"/>
          <w:sz w:val="24"/>
          <w:szCs w:val="24"/>
          <w:lang w:val="en-IN" w:eastAsia="en-IN"/>
        </w:rPr>
        <w:t xml:space="preserve"> (Dropdown)</w:t>
      </w:r>
      <w:r w:rsidR="00996ADC" w:rsidRPr="00C232D4">
        <w:rPr>
          <w:rFonts w:asciiTheme="majorHAnsi" w:eastAsia="Times New Roman" w:hAnsiTheme="majorHAnsi" w:cstheme="majorHAnsi"/>
          <w:sz w:val="24"/>
          <w:szCs w:val="24"/>
          <w:lang w:val="en-IN" w:eastAsia="en-IN"/>
        </w:rPr>
        <w:t xml:space="preserve"> for </w:t>
      </w:r>
      <w:r w:rsidR="00996ADC" w:rsidRPr="00C232D4">
        <w:rPr>
          <w:rFonts w:asciiTheme="majorHAnsi" w:eastAsia="Times New Roman" w:hAnsiTheme="majorHAnsi" w:cstheme="majorHAnsi"/>
          <w:b/>
          <w:bCs/>
          <w:sz w:val="24"/>
          <w:szCs w:val="24"/>
          <w:lang w:val="en-IN" w:eastAsia="en-IN"/>
        </w:rPr>
        <w:t>Select Store</w:t>
      </w:r>
      <w:r w:rsidR="00996ADC" w:rsidRPr="00C232D4">
        <w:rPr>
          <w:rFonts w:asciiTheme="majorHAnsi" w:eastAsia="Times New Roman" w:hAnsiTheme="majorHAnsi" w:cstheme="majorHAnsi"/>
          <w:sz w:val="24"/>
          <w:szCs w:val="24"/>
          <w:lang w:val="en-IN" w:eastAsia="en-IN"/>
        </w:rPr>
        <w:t xml:space="preserve">: </w:t>
      </w:r>
      <w:r w:rsidR="001A168B" w:rsidRPr="00C232D4">
        <w:rPr>
          <w:rFonts w:asciiTheme="majorHAnsi" w:eastAsia="Times New Roman" w:hAnsiTheme="majorHAnsi" w:cstheme="majorHAnsi"/>
          <w:sz w:val="24"/>
          <w:szCs w:val="24"/>
          <w:lang w:val="en-IN" w:eastAsia="en-IN"/>
        </w:rPr>
        <w:br/>
        <w:t>Define Store Type in ‘Store Type Master’</w:t>
      </w:r>
      <w:r w:rsidR="00CA4894" w:rsidRPr="00C232D4">
        <w:rPr>
          <w:rFonts w:asciiTheme="majorHAnsi" w:eastAsia="Times New Roman" w:hAnsiTheme="majorHAnsi" w:cstheme="majorHAnsi"/>
          <w:sz w:val="24"/>
          <w:szCs w:val="24"/>
          <w:lang w:val="en-IN" w:eastAsia="en-IN"/>
        </w:rPr>
        <w:t xml:space="preserve"> </w:t>
      </w:r>
      <w:r w:rsidR="00996ADC" w:rsidRPr="00C232D4">
        <w:rPr>
          <w:rFonts w:asciiTheme="majorHAnsi" w:eastAsia="Times New Roman" w:hAnsiTheme="majorHAnsi" w:cstheme="majorHAnsi"/>
          <w:sz w:val="24"/>
          <w:szCs w:val="24"/>
          <w:lang w:val="en-IN" w:eastAsia="en-IN"/>
        </w:rPr>
        <w:br/>
        <w:t xml:space="preserve">Types of </w:t>
      </w:r>
      <w:proofErr w:type="gramStart"/>
      <w:r w:rsidR="00996ADC" w:rsidRPr="00C232D4">
        <w:rPr>
          <w:rFonts w:asciiTheme="majorHAnsi" w:eastAsia="Times New Roman" w:hAnsiTheme="majorHAnsi" w:cstheme="majorHAnsi"/>
          <w:sz w:val="24"/>
          <w:szCs w:val="24"/>
          <w:lang w:val="en-IN" w:eastAsia="en-IN"/>
        </w:rPr>
        <w:t>store</w:t>
      </w:r>
      <w:proofErr w:type="gramEnd"/>
      <w:r w:rsidR="00996ADC" w:rsidRPr="00C232D4">
        <w:rPr>
          <w:rFonts w:asciiTheme="majorHAnsi" w:eastAsia="Times New Roman" w:hAnsiTheme="majorHAnsi" w:cstheme="majorHAnsi"/>
          <w:sz w:val="24"/>
          <w:szCs w:val="24"/>
          <w:lang w:val="en-IN" w:eastAsia="en-IN"/>
        </w:rPr>
        <w:t xml:space="preserve">: </w:t>
      </w:r>
      <w:r w:rsidR="00D05650" w:rsidRPr="00C232D4">
        <w:rPr>
          <w:rFonts w:asciiTheme="majorHAnsi" w:eastAsia="Times New Roman" w:hAnsiTheme="majorHAnsi" w:cstheme="majorHAnsi"/>
          <w:sz w:val="24"/>
          <w:szCs w:val="24"/>
          <w:lang w:val="en-IN" w:eastAsia="en-IN"/>
        </w:rPr>
        <w:t>Main Store (</w:t>
      </w:r>
      <w:r w:rsidR="00D05650" w:rsidRPr="00C232D4">
        <w:rPr>
          <w:rFonts w:asciiTheme="majorHAnsi" w:eastAsia="Times New Roman" w:hAnsiTheme="majorHAnsi" w:cstheme="majorHAnsi"/>
          <w:sz w:val="24"/>
          <w:szCs w:val="24"/>
          <w:lang w:eastAsia="en-IN"/>
        </w:rPr>
        <w:t xml:space="preserve">Central medical supply warehouse) </w:t>
      </w:r>
      <w:r w:rsidR="00D05650" w:rsidRPr="00C232D4">
        <w:rPr>
          <w:rFonts w:asciiTheme="majorHAnsi" w:eastAsia="Times New Roman" w:hAnsiTheme="majorHAnsi" w:cstheme="majorHAnsi"/>
          <w:sz w:val="24"/>
          <w:szCs w:val="24"/>
          <w:lang w:val="en-IN" w:eastAsia="en-IN"/>
        </w:rPr>
        <w:br/>
        <w:t xml:space="preserve">                           Floor Store (</w:t>
      </w:r>
      <w:r w:rsidR="00D05650" w:rsidRPr="00C232D4">
        <w:rPr>
          <w:rFonts w:asciiTheme="majorHAnsi" w:eastAsia="Times New Roman" w:hAnsiTheme="majorHAnsi" w:cstheme="majorHAnsi"/>
          <w:sz w:val="24"/>
          <w:szCs w:val="24"/>
          <w:lang w:eastAsia="en-IN"/>
        </w:rPr>
        <w:t>Store per hospital floor)</w:t>
      </w:r>
      <w:r w:rsidR="00D05650" w:rsidRPr="00C232D4">
        <w:rPr>
          <w:rFonts w:asciiTheme="majorHAnsi" w:eastAsia="Times New Roman" w:hAnsiTheme="majorHAnsi" w:cstheme="majorHAnsi"/>
          <w:sz w:val="24"/>
          <w:szCs w:val="24"/>
          <w:lang w:val="en-IN" w:eastAsia="en-IN"/>
        </w:rPr>
        <w:br/>
        <w:t xml:space="preserve">                           Nursing Station (</w:t>
      </w:r>
      <w:r w:rsidR="00D05650" w:rsidRPr="00C232D4">
        <w:rPr>
          <w:rFonts w:asciiTheme="majorHAnsi" w:eastAsia="Times New Roman" w:hAnsiTheme="majorHAnsi" w:cstheme="majorHAnsi"/>
          <w:sz w:val="24"/>
          <w:szCs w:val="24"/>
          <w:lang w:eastAsia="en-IN"/>
        </w:rPr>
        <w:t>Ward-level store)</w:t>
      </w:r>
      <w:r w:rsidR="00D05650" w:rsidRPr="00C232D4">
        <w:rPr>
          <w:rFonts w:asciiTheme="majorHAnsi" w:eastAsia="Times New Roman" w:hAnsiTheme="majorHAnsi" w:cstheme="majorHAnsi"/>
          <w:sz w:val="24"/>
          <w:szCs w:val="24"/>
          <w:lang w:val="en-IN" w:eastAsia="en-IN"/>
        </w:rPr>
        <w:br/>
        <w:t xml:space="preserve">                           Pharmacy (</w:t>
      </w:r>
      <w:r w:rsidR="00D05650" w:rsidRPr="00C232D4">
        <w:rPr>
          <w:rFonts w:asciiTheme="majorHAnsi" w:eastAsia="Times New Roman" w:hAnsiTheme="majorHAnsi" w:cstheme="majorHAnsi"/>
          <w:sz w:val="24"/>
          <w:szCs w:val="24"/>
          <w:lang w:eastAsia="en-IN"/>
        </w:rPr>
        <w:t xml:space="preserve">Medicine distribution) </w:t>
      </w:r>
      <w:r w:rsidR="00D05650" w:rsidRPr="00C232D4">
        <w:rPr>
          <w:rFonts w:asciiTheme="majorHAnsi" w:eastAsia="Times New Roman" w:hAnsiTheme="majorHAnsi" w:cstheme="majorHAnsi"/>
          <w:sz w:val="24"/>
          <w:szCs w:val="24"/>
          <w:lang w:val="en-IN" w:eastAsia="en-IN"/>
        </w:rPr>
        <w:br/>
        <w:t xml:space="preserve">                           Sub-store (</w:t>
      </w:r>
      <w:r w:rsidR="00D05650" w:rsidRPr="00C232D4">
        <w:rPr>
          <w:rFonts w:asciiTheme="majorHAnsi" w:eastAsia="Times New Roman" w:hAnsiTheme="majorHAnsi" w:cstheme="majorHAnsi"/>
          <w:sz w:val="24"/>
          <w:szCs w:val="24"/>
          <w:lang w:eastAsia="en-IN"/>
        </w:rPr>
        <w:t>Department-specific stock)</w:t>
      </w:r>
      <w:r w:rsidR="00D05650" w:rsidRPr="00C232D4">
        <w:rPr>
          <w:rFonts w:asciiTheme="majorHAnsi" w:eastAsia="Times New Roman" w:hAnsiTheme="majorHAnsi" w:cstheme="majorHAnsi"/>
          <w:sz w:val="24"/>
          <w:szCs w:val="24"/>
          <w:lang w:eastAsia="en-IN"/>
        </w:rPr>
        <w:br/>
        <w:t>2.</w:t>
      </w:r>
      <w:r w:rsidR="00D05650" w:rsidRPr="00C232D4">
        <w:rPr>
          <w:rFonts w:asciiTheme="majorHAnsi" w:eastAsia="Times New Roman" w:hAnsiTheme="majorHAnsi" w:cstheme="majorHAnsi"/>
          <w:sz w:val="24"/>
          <w:szCs w:val="24"/>
          <w:lang w:val="en-IN" w:eastAsia="en-IN"/>
        </w:rPr>
        <w:t xml:space="preserve"> Give a box to enter description / selection filter</w:t>
      </w:r>
      <w:r w:rsidR="009A23A3" w:rsidRPr="00C232D4">
        <w:rPr>
          <w:rFonts w:asciiTheme="majorHAnsi" w:eastAsia="Times New Roman" w:hAnsiTheme="majorHAnsi" w:cstheme="majorHAnsi"/>
          <w:sz w:val="24"/>
          <w:szCs w:val="24"/>
          <w:lang w:val="en-IN" w:eastAsia="en-IN"/>
        </w:rPr>
        <w:t xml:space="preserve"> (dropdown)</w:t>
      </w:r>
      <w:r w:rsidR="00D05650" w:rsidRPr="00C232D4">
        <w:rPr>
          <w:rFonts w:asciiTheme="majorHAnsi" w:eastAsia="Times New Roman" w:hAnsiTheme="majorHAnsi" w:cstheme="majorHAnsi"/>
          <w:sz w:val="24"/>
          <w:szCs w:val="24"/>
          <w:lang w:val="en-IN" w:eastAsia="en-IN"/>
        </w:rPr>
        <w:t>for</w:t>
      </w:r>
      <w:r w:rsidR="00082C0F" w:rsidRPr="00C232D4">
        <w:rPr>
          <w:rFonts w:asciiTheme="majorHAnsi" w:eastAsia="Times New Roman" w:hAnsiTheme="majorHAnsi" w:cstheme="majorHAnsi"/>
          <w:sz w:val="24"/>
          <w:szCs w:val="24"/>
          <w:lang w:val="en-IN" w:eastAsia="en-IN"/>
        </w:rPr>
        <w:t>/ Keep Checkboxes for</w:t>
      </w:r>
      <w:r w:rsidR="00D05650" w:rsidRPr="00C232D4">
        <w:rPr>
          <w:rFonts w:asciiTheme="majorHAnsi" w:eastAsia="Times New Roman" w:hAnsiTheme="majorHAnsi" w:cstheme="majorHAnsi"/>
          <w:sz w:val="24"/>
          <w:szCs w:val="24"/>
          <w:lang w:val="en-IN" w:eastAsia="en-IN"/>
        </w:rPr>
        <w:t xml:space="preserve"> </w:t>
      </w:r>
      <w:r w:rsidR="00D05650" w:rsidRPr="00C232D4">
        <w:rPr>
          <w:rFonts w:asciiTheme="majorHAnsi" w:eastAsia="Times New Roman" w:hAnsiTheme="majorHAnsi" w:cstheme="majorHAnsi"/>
          <w:b/>
          <w:bCs/>
          <w:sz w:val="24"/>
          <w:szCs w:val="24"/>
          <w:lang w:val="en-IN" w:eastAsia="en-IN"/>
        </w:rPr>
        <w:t>Select Sub-Store</w:t>
      </w:r>
      <w:r w:rsidR="00D05650" w:rsidRPr="00C232D4">
        <w:rPr>
          <w:rFonts w:asciiTheme="majorHAnsi" w:eastAsia="Times New Roman" w:hAnsiTheme="majorHAnsi" w:cstheme="majorHAnsi"/>
          <w:sz w:val="24"/>
          <w:szCs w:val="24"/>
          <w:lang w:val="en-IN" w:eastAsia="en-IN"/>
        </w:rPr>
        <w:t xml:space="preserve">: </w:t>
      </w:r>
      <w:r w:rsidR="00D05650" w:rsidRPr="00C232D4">
        <w:rPr>
          <w:rFonts w:asciiTheme="majorHAnsi" w:eastAsia="Times New Roman" w:hAnsiTheme="majorHAnsi" w:cstheme="majorHAnsi"/>
          <w:sz w:val="24"/>
          <w:szCs w:val="24"/>
          <w:lang w:val="en-IN" w:eastAsia="en-IN"/>
        </w:rPr>
        <w:br/>
        <w:t xml:space="preserve">3. Select Product Type </w:t>
      </w:r>
      <w:r w:rsidR="00D05650" w:rsidRPr="00C232D4">
        <w:rPr>
          <w:rFonts w:asciiTheme="majorHAnsi" w:eastAsia="Times New Roman" w:hAnsiTheme="majorHAnsi" w:cstheme="majorHAnsi"/>
          <w:sz w:val="24"/>
          <w:szCs w:val="24"/>
          <w:lang w:val="en-IN" w:eastAsia="en-IN"/>
        </w:rPr>
        <w:br/>
        <w:t>4.</w:t>
      </w:r>
      <w:r w:rsidR="000941AF" w:rsidRPr="00C232D4">
        <w:rPr>
          <w:rFonts w:asciiTheme="majorHAnsi" w:eastAsia="Times New Roman" w:hAnsiTheme="majorHAnsi" w:cstheme="majorHAnsi"/>
          <w:sz w:val="24"/>
          <w:szCs w:val="24"/>
          <w:lang w:val="en-IN" w:eastAsia="en-IN"/>
        </w:rPr>
        <w:t xml:space="preserve"> </w:t>
      </w:r>
      <w:r w:rsidR="00D05650" w:rsidRPr="00C232D4">
        <w:rPr>
          <w:rFonts w:asciiTheme="majorHAnsi" w:eastAsia="Times New Roman" w:hAnsiTheme="majorHAnsi" w:cstheme="majorHAnsi"/>
          <w:sz w:val="24"/>
          <w:szCs w:val="24"/>
          <w:lang w:val="en-IN" w:eastAsia="en-IN"/>
        </w:rPr>
        <w:t xml:space="preserve">Give a search bar for </w:t>
      </w:r>
      <w:r w:rsidR="00D05650" w:rsidRPr="00C232D4">
        <w:rPr>
          <w:rFonts w:asciiTheme="majorHAnsi" w:eastAsia="Times New Roman" w:hAnsiTheme="majorHAnsi" w:cstheme="majorHAnsi"/>
          <w:b/>
          <w:bCs/>
          <w:sz w:val="24"/>
          <w:szCs w:val="24"/>
          <w:lang w:val="en-IN" w:eastAsia="en-IN"/>
        </w:rPr>
        <w:t xml:space="preserve">Product Search </w:t>
      </w:r>
      <w:r w:rsidR="006C71D5" w:rsidRPr="00C232D4">
        <w:rPr>
          <w:rFonts w:asciiTheme="majorHAnsi" w:eastAsia="Times New Roman" w:hAnsiTheme="majorHAnsi" w:cstheme="majorHAnsi"/>
          <w:b/>
          <w:bCs/>
          <w:sz w:val="24"/>
          <w:szCs w:val="24"/>
          <w:lang w:val="en-IN" w:eastAsia="en-IN"/>
        </w:rPr>
        <w:t xml:space="preserve">(Mandatory)  </w:t>
      </w:r>
      <w:r w:rsidR="00D05650" w:rsidRPr="00C232D4">
        <w:rPr>
          <w:rFonts w:asciiTheme="majorHAnsi" w:eastAsia="Times New Roman" w:hAnsiTheme="majorHAnsi" w:cstheme="majorHAnsi"/>
          <w:sz w:val="24"/>
          <w:szCs w:val="24"/>
          <w:lang w:val="en-IN" w:eastAsia="en-IN"/>
        </w:rPr>
        <w:br/>
        <w:t>5.</w:t>
      </w:r>
      <w:r w:rsidR="000941AF" w:rsidRPr="00C232D4">
        <w:rPr>
          <w:rFonts w:asciiTheme="majorHAnsi" w:eastAsia="Times New Roman" w:hAnsiTheme="majorHAnsi" w:cstheme="majorHAnsi"/>
          <w:sz w:val="24"/>
          <w:szCs w:val="24"/>
          <w:lang w:val="en-IN" w:eastAsia="en-IN"/>
        </w:rPr>
        <w:t xml:space="preserve"> </w:t>
      </w:r>
      <w:r w:rsidR="009A23A3" w:rsidRPr="00C232D4">
        <w:rPr>
          <w:rFonts w:asciiTheme="majorHAnsi" w:eastAsia="Times New Roman" w:hAnsiTheme="majorHAnsi" w:cstheme="majorHAnsi"/>
          <w:sz w:val="24"/>
          <w:szCs w:val="24"/>
          <w:lang w:val="en-IN" w:eastAsia="en-IN"/>
        </w:rPr>
        <w:t>Give Product Restriction Filter</w:t>
      </w:r>
      <w:r w:rsidR="000343C1" w:rsidRPr="00C232D4">
        <w:rPr>
          <w:rFonts w:asciiTheme="majorHAnsi" w:eastAsia="Times New Roman" w:hAnsiTheme="majorHAnsi" w:cstheme="majorHAnsi"/>
          <w:sz w:val="24"/>
          <w:szCs w:val="24"/>
          <w:lang w:val="en-IN" w:eastAsia="en-IN"/>
        </w:rPr>
        <w:t xml:space="preserve"> (</w:t>
      </w:r>
      <w:r w:rsidR="000343C1" w:rsidRPr="00C232D4">
        <w:rPr>
          <w:rFonts w:asciiTheme="majorHAnsi" w:eastAsia="Times New Roman" w:hAnsiTheme="majorHAnsi" w:cstheme="majorHAnsi"/>
          <w:sz w:val="24"/>
          <w:szCs w:val="24"/>
          <w:lang w:eastAsia="en-IN"/>
        </w:rPr>
        <w:t>Product allowed only in specific store)</w:t>
      </w:r>
      <w:r w:rsidR="009A23A3" w:rsidRPr="00C232D4">
        <w:rPr>
          <w:rFonts w:asciiTheme="majorHAnsi" w:eastAsia="Times New Roman" w:hAnsiTheme="majorHAnsi" w:cstheme="majorHAnsi"/>
          <w:sz w:val="24"/>
          <w:szCs w:val="24"/>
          <w:lang w:val="en-IN" w:eastAsia="en-IN"/>
        </w:rPr>
        <w:t xml:space="preserve">: Pharmaceutical </w:t>
      </w:r>
      <w:r w:rsidR="003138E5" w:rsidRPr="00C232D4">
        <w:rPr>
          <w:rFonts w:asciiTheme="majorHAnsi" w:eastAsia="Times New Roman" w:hAnsiTheme="majorHAnsi" w:cstheme="majorHAnsi"/>
          <w:sz w:val="24"/>
          <w:szCs w:val="24"/>
          <w:lang w:val="en-IN" w:eastAsia="en-IN"/>
        </w:rPr>
        <w:br/>
        <w:t>Consumables</w:t>
      </w:r>
      <w:r w:rsidR="003138E5" w:rsidRPr="00C232D4">
        <w:rPr>
          <w:rFonts w:asciiTheme="majorHAnsi" w:eastAsia="Times New Roman" w:hAnsiTheme="majorHAnsi" w:cstheme="majorHAnsi"/>
          <w:sz w:val="24"/>
          <w:szCs w:val="24"/>
          <w:lang w:val="en-IN" w:eastAsia="en-IN"/>
        </w:rPr>
        <w:br/>
        <w:t>Equipment</w:t>
      </w:r>
      <w:r w:rsidR="003138E5" w:rsidRPr="00C232D4">
        <w:rPr>
          <w:rFonts w:asciiTheme="majorHAnsi" w:eastAsia="Times New Roman" w:hAnsiTheme="majorHAnsi" w:cstheme="majorHAnsi"/>
          <w:sz w:val="24"/>
          <w:szCs w:val="24"/>
          <w:lang w:val="en-IN" w:eastAsia="en-IN"/>
        </w:rPr>
        <w:br/>
        <w:t>Flat Product Only</w:t>
      </w:r>
      <w:r w:rsidR="00A568D3" w:rsidRPr="00C232D4">
        <w:rPr>
          <w:rFonts w:asciiTheme="majorHAnsi" w:eastAsia="Times New Roman" w:hAnsiTheme="majorHAnsi" w:cstheme="majorHAnsi"/>
          <w:sz w:val="24"/>
          <w:szCs w:val="24"/>
          <w:lang w:val="en-IN" w:eastAsia="en-IN"/>
        </w:rPr>
        <w:t xml:space="preserve"> </w:t>
      </w:r>
      <w:r w:rsidR="003138E5" w:rsidRPr="00C232D4">
        <w:rPr>
          <w:rFonts w:asciiTheme="majorHAnsi" w:eastAsia="Times New Roman" w:hAnsiTheme="majorHAnsi" w:cstheme="majorHAnsi"/>
          <w:sz w:val="24"/>
          <w:szCs w:val="24"/>
          <w:lang w:val="en-IN" w:eastAsia="en-IN"/>
        </w:rPr>
        <w:br/>
        <w:t>Restricted Product</w:t>
      </w:r>
      <w:r w:rsidR="00CA4894" w:rsidRPr="00C232D4">
        <w:rPr>
          <w:rFonts w:asciiTheme="majorHAnsi" w:eastAsia="Times New Roman" w:hAnsiTheme="majorHAnsi" w:cstheme="majorHAnsi"/>
          <w:sz w:val="24"/>
          <w:szCs w:val="24"/>
          <w:lang w:val="en-IN" w:eastAsia="en-IN"/>
        </w:rPr>
        <w:br/>
      </w:r>
      <w:r w:rsidR="00AC6865" w:rsidRPr="00C232D4">
        <w:rPr>
          <w:rFonts w:asciiTheme="majorHAnsi" w:eastAsia="Times New Roman" w:hAnsiTheme="majorHAnsi" w:cstheme="majorHAnsi"/>
          <w:sz w:val="24"/>
          <w:szCs w:val="24"/>
          <w:lang w:val="en-IN" w:eastAsia="en-IN"/>
        </w:rPr>
        <w:br/>
        <w:t>(Master Table Required: Restriction Master (Product Restriction Rules)</w:t>
      </w:r>
      <w:r w:rsidR="00E963BF" w:rsidRPr="00C232D4">
        <w:rPr>
          <w:rFonts w:asciiTheme="majorHAnsi" w:eastAsia="Times New Roman" w:hAnsiTheme="majorHAnsi" w:cstheme="majorHAnsi"/>
          <w:sz w:val="24"/>
          <w:szCs w:val="24"/>
          <w:lang w:val="en-IN" w:eastAsia="en-IN"/>
        </w:rPr>
        <w:br/>
      </w:r>
      <w:r w:rsidR="00E963BF" w:rsidRPr="00C232D4">
        <w:rPr>
          <w:rFonts w:asciiTheme="majorHAnsi" w:eastAsia="Times New Roman" w:hAnsiTheme="majorHAnsi" w:cstheme="majorHAnsi"/>
          <w:sz w:val="24"/>
          <w:szCs w:val="24"/>
          <w:lang w:val="en-IN" w:eastAsia="en-IN"/>
        </w:rPr>
        <w:br/>
      </w:r>
      <w:r w:rsidR="002634C8" w:rsidRPr="00C232D4">
        <w:rPr>
          <w:rFonts w:asciiTheme="majorHAnsi" w:eastAsia="Times New Roman" w:hAnsiTheme="majorHAnsi" w:cstheme="majorHAnsi"/>
          <w:sz w:val="24"/>
          <w:szCs w:val="24"/>
          <w:lang w:val="en-IN" w:eastAsia="en-IN"/>
        </w:rPr>
        <w:t xml:space="preserve">Example: </w:t>
      </w:r>
      <w:r w:rsidR="001572CC" w:rsidRPr="00C232D4">
        <w:rPr>
          <w:rFonts w:asciiTheme="majorHAnsi" w:eastAsia="Times New Roman" w:hAnsiTheme="majorHAnsi" w:cstheme="majorHAnsi"/>
          <w:sz w:val="24"/>
          <w:szCs w:val="24"/>
          <w:lang w:val="en-IN" w:eastAsia="en-IN"/>
        </w:rPr>
        <w:t>N</w:t>
      </w:r>
      <w:r w:rsidR="00E963BF" w:rsidRPr="00C232D4">
        <w:rPr>
          <w:rFonts w:asciiTheme="majorHAnsi" w:eastAsia="Times New Roman" w:hAnsiTheme="majorHAnsi" w:cstheme="majorHAnsi"/>
          <w:sz w:val="24"/>
          <w:szCs w:val="24"/>
          <w:lang w:val="en-IN" w:eastAsia="en-IN"/>
        </w:rPr>
        <w:t xml:space="preserve">arcotics can be store in store and inventory </w:t>
      </w:r>
      <w:r w:rsidR="0096299C" w:rsidRPr="00C232D4">
        <w:rPr>
          <w:rFonts w:asciiTheme="majorHAnsi" w:eastAsia="Times New Roman" w:hAnsiTheme="majorHAnsi" w:cstheme="majorHAnsi"/>
          <w:sz w:val="24"/>
          <w:szCs w:val="24"/>
          <w:lang w:val="en-IN" w:eastAsia="en-IN"/>
        </w:rPr>
        <w:br/>
      </w:r>
      <w:r w:rsidR="0096299C" w:rsidRPr="00C232D4">
        <w:rPr>
          <w:rFonts w:asciiTheme="majorHAnsi" w:eastAsia="Times New Roman" w:hAnsiTheme="majorHAnsi" w:cstheme="majorHAnsi"/>
          <w:sz w:val="24"/>
          <w:szCs w:val="24"/>
          <w:lang w:val="en-IN" w:eastAsia="en-IN"/>
        </w:rPr>
        <w:t>If Product Type</w:t>
      </w:r>
      <w:r w:rsidR="0096299C" w:rsidRPr="00C232D4">
        <w:rPr>
          <w:rFonts w:asciiTheme="majorHAnsi" w:eastAsia="Times New Roman" w:hAnsiTheme="majorHAnsi" w:cstheme="majorHAnsi"/>
          <w:sz w:val="24"/>
          <w:szCs w:val="24"/>
          <w:lang w:val="en-IN" w:eastAsia="en-IN"/>
        </w:rPr>
        <w:br/>
      </w:r>
      <w:r w:rsidR="0096299C" w:rsidRPr="00C232D4">
        <w:rPr>
          <w:rFonts w:asciiTheme="majorHAnsi" w:hAnsiTheme="majorHAnsi" w:cstheme="majorHAnsi"/>
          <w:b/>
          <w:bCs/>
          <w:sz w:val="24"/>
          <w:szCs w:val="24"/>
        </w:rPr>
        <w:t>Product Type = Narcotics</w:t>
      </w:r>
    </w:p>
    <w:p w14:paraId="0C4D7F05" w14:textId="77777777" w:rsidR="0096299C" w:rsidRPr="00C232D4" w:rsidRDefault="0096299C" w:rsidP="0096299C">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t>Allowed Stores:</w:t>
      </w: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t>Pharmacy Store, Narcotics Store</w:t>
      </w:r>
    </w:p>
    <w:p w14:paraId="140EAC79" w14:textId="77777777" w:rsidR="00C232D4" w:rsidRDefault="0096299C" w:rsidP="0096299C">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t>Not Allowed:</w:t>
      </w: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t>General stores, Department stores</w:t>
      </w:r>
    </w:p>
    <w:p w14:paraId="11FB66A4" w14:textId="77777777" w:rsidR="001572CC" w:rsidRPr="00C232D4" w:rsidRDefault="0096299C" w:rsidP="0096299C">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br/>
      </w:r>
    </w:p>
    <w:tbl>
      <w:tblPr>
        <w:tblW w:w="90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6"/>
        <w:gridCol w:w="3449"/>
        <w:gridCol w:w="2757"/>
      </w:tblGrid>
      <w:tr w:rsidR="001572CC" w:rsidRPr="00C232D4" w14:paraId="0D7388C0" w14:textId="77777777" w:rsidTr="001C2EAF">
        <w:trPr>
          <w:trHeight w:val="601"/>
          <w:tblHeader/>
          <w:tblCellSpacing w:w="15" w:type="dxa"/>
        </w:trPr>
        <w:tc>
          <w:tcPr>
            <w:tcW w:w="0" w:type="auto"/>
            <w:vAlign w:val="center"/>
            <w:hideMark/>
          </w:tcPr>
          <w:p w14:paraId="749D5C65"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lastRenderedPageBreak/>
              <w:t>Store</w:t>
            </w:r>
          </w:p>
        </w:tc>
        <w:tc>
          <w:tcPr>
            <w:tcW w:w="0" w:type="auto"/>
            <w:vAlign w:val="center"/>
            <w:hideMark/>
          </w:tcPr>
          <w:p w14:paraId="53EE7F15"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Store Type</w:t>
            </w:r>
          </w:p>
        </w:tc>
        <w:tc>
          <w:tcPr>
            <w:tcW w:w="0" w:type="auto"/>
            <w:vAlign w:val="center"/>
            <w:hideMark/>
          </w:tcPr>
          <w:p w14:paraId="7F8E3426"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Allowed Items</w:t>
            </w:r>
          </w:p>
        </w:tc>
      </w:tr>
      <w:tr w:rsidR="001572CC" w:rsidRPr="00C232D4" w14:paraId="7FB04C7F" w14:textId="77777777" w:rsidTr="001C2EAF">
        <w:trPr>
          <w:trHeight w:val="601"/>
          <w:tblCellSpacing w:w="15" w:type="dxa"/>
        </w:trPr>
        <w:tc>
          <w:tcPr>
            <w:tcW w:w="0" w:type="auto"/>
            <w:vAlign w:val="center"/>
            <w:hideMark/>
          </w:tcPr>
          <w:p w14:paraId="2451D371"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Main Store</w:t>
            </w:r>
          </w:p>
        </w:tc>
        <w:tc>
          <w:tcPr>
            <w:tcW w:w="0" w:type="auto"/>
            <w:vAlign w:val="center"/>
            <w:hideMark/>
          </w:tcPr>
          <w:p w14:paraId="72295789"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General Store</w:t>
            </w:r>
          </w:p>
        </w:tc>
        <w:tc>
          <w:tcPr>
            <w:tcW w:w="0" w:type="auto"/>
            <w:vAlign w:val="center"/>
            <w:hideMark/>
          </w:tcPr>
          <w:p w14:paraId="37101988"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All Products</w:t>
            </w:r>
          </w:p>
        </w:tc>
      </w:tr>
      <w:tr w:rsidR="001572CC" w:rsidRPr="00C232D4" w14:paraId="13851AAF" w14:textId="77777777" w:rsidTr="001C2EAF">
        <w:trPr>
          <w:trHeight w:val="588"/>
          <w:tblCellSpacing w:w="15" w:type="dxa"/>
        </w:trPr>
        <w:tc>
          <w:tcPr>
            <w:tcW w:w="0" w:type="auto"/>
            <w:vAlign w:val="center"/>
            <w:hideMark/>
          </w:tcPr>
          <w:p w14:paraId="29739907"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Pharmacy Store</w:t>
            </w:r>
          </w:p>
        </w:tc>
        <w:tc>
          <w:tcPr>
            <w:tcW w:w="0" w:type="auto"/>
            <w:vAlign w:val="center"/>
            <w:hideMark/>
          </w:tcPr>
          <w:p w14:paraId="52C262CE"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Pharmacy</w:t>
            </w:r>
          </w:p>
        </w:tc>
        <w:tc>
          <w:tcPr>
            <w:tcW w:w="0" w:type="auto"/>
            <w:vAlign w:val="center"/>
            <w:hideMark/>
          </w:tcPr>
          <w:p w14:paraId="06555AB2"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Drugs</w:t>
            </w:r>
          </w:p>
        </w:tc>
      </w:tr>
      <w:tr w:rsidR="001C2EAF" w:rsidRPr="00C232D4" w14:paraId="44676206" w14:textId="77777777" w:rsidTr="001C2EAF">
        <w:trPr>
          <w:trHeight w:val="601"/>
          <w:tblCellSpacing w:w="15" w:type="dxa"/>
        </w:trPr>
        <w:tc>
          <w:tcPr>
            <w:tcW w:w="0" w:type="auto"/>
            <w:vAlign w:val="center"/>
            <w:hideMark/>
          </w:tcPr>
          <w:p w14:paraId="745D7201"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Narcotics Store</w:t>
            </w:r>
          </w:p>
        </w:tc>
        <w:tc>
          <w:tcPr>
            <w:tcW w:w="0" w:type="auto"/>
            <w:vAlign w:val="center"/>
            <w:hideMark/>
          </w:tcPr>
          <w:p w14:paraId="3FEB86AD"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Restricted Pharmacy</w:t>
            </w:r>
          </w:p>
        </w:tc>
        <w:tc>
          <w:tcPr>
            <w:tcW w:w="0" w:type="auto"/>
            <w:vAlign w:val="center"/>
            <w:hideMark/>
          </w:tcPr>
          <w:p w14:paraId="499A6D7E" w14:textId="77777777" w:rsidR="001572CC" w:rsidRPr="00C232D4" w:rsidRDefault="001572CC" w:rsidP="001C2EAF">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Narcotics Only</w:t>
            </w:r>
          </w:p>
        </w:tc>
      </w:tr>
    </w:tbl>
    <w:p w14:paraId="4D28658F"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br/>
      </w:r>
      <w:r w:rsidR="00C232D4">
        <w:rPr>
          <w:rFonts w:asciiTheme="majorHAnsi" w:eastAsia="Times New Roman" w:hAnsiTheme="majorHAnsi" w:cstheme="majorHAnsi"/>
          <w:sz w:val="24"/>
          <w:szCs w:val="24"/>
          <w:lang w:val="en-IN" w:eastAsia="en-IN"/>
        </w:rPr>
        <w:t>Example:</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0"/>
        <w:gridCol w:w="4145"/>
      </w:tblGrid>
      <w:tr w:rsidR="001572CC" w:rsidRPr="00C232D4" w14:paraId="485224EC" w14:textId="77777777" w:rsidTr="00C232D4">
        <w:trPr>
          <w:trHeight w:val="338"/>
          <w:tblHeader/>
          <w:tblCellSpacing w:w="15" w:type="dxa"/>
        </w:trPr>
        <w:tc>
          <w:tcPr>
            <w:tcW w:w="0" w:type="auto"/>
            <w:vAlign w:val="center"/>
            <w:hideMark/>
          </w:tcPr>
          <w:p w14:paraId="21CCEF93"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Field</w:t>
            </w:r>
          </w:p>
        </w:tc>
        <w:tc>
          <w:tcPr>
            <w:tcW w:w="0" w:type="auto"/>
            <w:vAlign w:val="center"/>
            <w:hideMark/>
          </w:tcPr>
          <w:p w14:paraId="4E0F9EF6"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Value</w:t>
            </w:r>
          </w:p>
        </w:tc>
      </w:tr>
      <w:tr w:rsidR="001572CC" w:rsidRPr="00C232D4" w14:paraId="48FC7A85" w14:textId="77777777" w:rsidTr="00C232D4">
        <w:trPr>
          <w:trHeight w:val="324"/>
          <w:tblCellSpacing w:w="15" w:type="dxa"/>
        </w:trPr>
        <w:tc>
          <w:tcPr>
            <w:tcW w:w="0" w:type="auto"/>
            <w:vAlign w:val="center"/>
            <w:hideMark/>
          </w:tcPr>
          <w:p w14:paraId="125F5E9C"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Item Category</w:t>
            </w:r>
          </w:p>
        </w:tc>
        <w:tc>
          <w:tcPr>
            <w:tcW w:w="0" w:type="auto"/>
            <w:vAlign w:val="center"/>
            <w:hideMark/>
          </w:tcPr>
          <w:p w14:paraId="6FBD3739"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Drug</w:t>
            </w:r>
          </w:p>
        </w:tc>
      </w:tr>
      <w:tr w:rsidR="001572CC" w:rsidRPr="00C232D4" w14:paraId="4FBBAC38" w14:textId="77777777" w:rsidTr="00C232D4">
        <w:trPr>
          <w:trHeight w:val="324"/>
          <w:tblCellSpacing w:w="15" w:type="dxa"/>
        </w:trPr>
        <w:tc>
          <w:tcPr>
            <w:tcW w:w="0" w:type="auto"/>
            <w:vAlign w:val="center"/>
            <w:hideMark/>
          </w:tcPr>
          <w:p w14:paraId="18F5210D"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Sub Category</w:t>
            </w:r>
          </w:p>
        </w:tc>
        <w:tc>
          <w:tcPr>
            <w:tcW w:w="0" w:type="auto"/>
            <w:vAlign w:val="center"/>
            <w:hideMark/>
          </w:tcPr>
          <w:p w14:paraId="0F01B64F"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Controlled Drug</w:t>
            </w:r>
          </w:p>
        </w:tc>
      </w:tr>
      <w:tr w:rsidR="001572CC" w:rsidRPr="00C232D4" w14:paraId="6B6A9780" w14:textId="77777777" w:rsidTr="00C232D4">
        <w:trPr>
          <w:trHeight w:val="338"/>
          <w:tblCellSpacing w:w="15" w:type="dxa"/>
        </w:trPr>
        <w:tc>
          <w:tcPr>
            <w:tcW w:w="0" w:type="auto"/>
            <w:vAlign w:val="center"/>
            <w:hideMark/>
          </w:tcPr>
          <w:p w14:paraId="6DCAD109"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Product Type</w:t>
            </w:r>
          </w:p>
        </w:tc>
        <w:tc>
          <w:tcPr>
            <w:tcW w:w="0" w:type="auto"/>
            <w:vAlign w:val="center"/>
            <w:hideMark/>
          </w:tcPr>
          <w:p w14:paraId="18C2274E"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Narcotics</w:t>
            </w:r>
          </w:p>
        </w:tc>
      </w:tr>
      <w:tr w:rsidR="001572CC" w:rsidRPr="00C232D4" w14:paraId="22DE9D00" w14:textId="77777777" w:rsidTr="00C232D4">
        <w:trPr>
          <w:trHeight w:val="324"/>
          <w:tblCellSpacing w:w="15" w:type="dxa"/>
        </w:trPr>
        <w:tc>
          <w:tcPr>
            <w:tcW w:w="0" w:type="auto"/>
            <w:vAlign w:val="center"/>
            <w:hideMark/>
          </w:tcPr>
          <w:p w14:paraId="7343043B"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Storage Requirement</w:t>
            </w:r>
          </w:p>
        </w:tc>
        <w:tc>
          <w:tcPr>
            <w:tcW w:w="0" w:type="auto"/>
            <w:vAlign w:val="center"/>
            <w:hideMark/>
          </w:tcPr>
          <w:p w14:paraId="6D0639A7"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Restricted</w:t>
            </w:r>
          </w:p>
        </w:tc>
      </w:tr>
      <w:tr w:rsidR="001572CC" w:rsidRPr="00C232D4" w14:paraId="738F754E" w14:textId="77777777" w:rsidTr="00C232D4">
        <w:trPr>
          <w:trHeight w:val="338"/>
          <w:tblCellSpacing w:w="15" w:type="dxa"/>
        </w:trPr>
        <w:tc>
          <w:tcPr>
            <w:tcW w:w="0" w:type="auto"/>
            <w:vAlign w:val="center"/>
            <w:hideMark/>
          </w:tcPr>
          <w:p w14:paraId="5139E10A"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Prescription Required</w:t>
            </w:r>
          </w:p>
        </w:tc>
        <w:tc>
          <w:tcPr>
            <w:tcW w:w="0" w:type="auto"/>
            <w:vAlign w:val="center"/>
            <w:hideMark/>
          </w:tcPr>
          <w:p w14:paraId="347B26E2" w14:textId="77777777" w:rsidR="001572CC" w:rsidRPr="00C232D4" w:rsidRDefault="001572CC" w:rsidP="001572CC">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Yes</w:t>
            </w:r>
          </w:p>
        </w:tc>
      </w:tr>
    </w:tbl>
    <w:p w14:paraId="61941CEE" w14:textId="77777777" w:rsidR="0016105F" w:rsidRPr="00C232D4" w:rsidRDefault="001572CC" w:rsidP="0067544C">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br/>
      </w:r>
      <w:r w:rsidR="00226570" w:rsidRPr="00C232D4">
        <w:rPr>
          <w:rFonts w:asciiTheme="majorHAnsi" w:eastAsia="Times New Roman" w:hAnsiTheme="majorHAnsi" w:cstheme="majorHAnsi"/>
          <w:sz w:val="24"/>
          <w:szCs w:val="24"/>
          <w:lang w:val="en-IN" w:eastAsia="en-IN"/>
        </w:rPr>
        <w:t xml:space="preserve"> </w:t>
      </w:r>
      <w:r w:rsidR="00226570" w:rsidRPr="00C232D4">
        <w:rPr>
          <w:rFonts w:asciiTheme="majorHAnsi" w:eastAsia="Times New Roman" w:hAnsiTheme="majorHAnsi" w:cstheme="majorHAnsi"/>
          <w:sz w:val="24"/>
          <w:szCs w:val="24"/>
          <w:lang w:val="en-IN" w:eastAsia="en-IN"/>
        </w:rPr>
        <w:br/>
      </w:r>
      <w:r w:rsidR="00226570" w:rsidRPr="00C232D4">
        <w:rPr>
          <w:rFonts w:asciiTheme="majorHAnsi" w:eastAsia="Times New Roman" w:hAnsiTheme="majorHAnsi" w:cstheme="majorHAnsi"/>
          <w:b/>
          <w:bCs/>
          <w:sz w:val="24"/>
          <w:szCs w:val="24"/>
          <w:lang w:val="en-IN" w:eastAsia="en-IN"/>
        </w:rPr>
        <w:t>Mapping Needed:</w:t>
      </w:r>
      <w:r w:rsidR="00226570" w:rsidRPr="00C232D4">
        <w:rPr>
          <w:rFonts w:asciiTheme="majorHAnsi" w:eastAsia="Times New Roman" w:hAnsiTheme="majorHAnsi" w:cstheme="majorHAnsi"/>
          <w:sz w:val="24"/>
          <w:szCs w:val="24"/>
          <w:lang w:val="en-IN" w:eastAsia="en-IN"/>
        </w:rPr>
        <w:t xml:space="preserve"> </w:t>
      </w:r>
      <w:r w:rsidR="007B4431" w:rsidRPr="00C232D4">
        <w:rPr>
          <w:rFonts w:asciiTheme="majorHAnsi" w:eastAsia="Times New Roman" w:hAnsiTheme="majorHAnsi" w:cstheme="majorHAnsi"/>
          <w:sz w:val="24"/>
          <w:szCs w:val="24"/>
          <w:lang w:val="en-IN" w:eastAsia="en-IN"/>
        </w:rPr>
        <w:br/>
        <w:t xml:space="preserve">Create all stores in store type master (Main store or sub-store) </w:t>
      </w:r>
      <w:r w:rsidR="00226570" w:rsidRPr="00C232D4">
        <w:rPr>
          <w:rFonts w:asciiTheme="majorHAnsi" w:eastAsia="Times New Roman" w:hAnsiTheme="majorHAnsi" w:cstheme="majorHAnsi"/>
          <w:sz w:val="24"/>
          <w:szCs w:val="24"/>
          <w:lang w:val="en-IN" w:eastAsia="en-IN"/>
        </w:rPr>
        <w:br/>
        <w:t xml:space="preserve">1. Select Store-&gt; Select Sub-store-&gt; </w:t>
      </w:r>
      <w:r w:rsidR="001C2EAF" w:rsidRPr="00C232D4">
        <w:rPr>
          <w:rFonts w:asciiTheme="majorHAnsi" w:eastAsia="Times New Roman" w:hAnsiTheme="majorHAnsi" w:cstheme="majorHAnsi"/>
          <w:sz w:val="24"/>
          <w:szCs w:val="24"/>
          <w:lang w:val="en-IN" w:eastAsia="en-IN"/>
        </w:rPr>
        <w:t xml:space="preserve">Product Category -&gt; Product Search -&gt; Product Restrictions ( Narcotics ) </w:t>
      </w:r>
      <w:r w:rsidR="00C2651F" w:rsidRPr="00C232D4">
        <w:rPr>
          <w:rFonts w:asciiTheme="majorHAnsi" w:eastAsia="Times New Roman" w:hAnsiTheme="majorHAnsi" w:cstheme="majorHAnsi"/>
          <w:sz w:val="24"/>
          <w:szCs w:val="24"/>
          <w:lang w:val="en-IN" w:eastAsia="en-IN"/>
        </w:rPr>
        <w:br/>
        <w:t>Check for store</w:t>
      </w:r>
      <w:r w:rsidR="008D20ED" w:rsidRPr="00C232D4">
        <w:rPr>
          <w:rFonts w:asciiTheme="majorHAnsi" w:eastAsia="Times New Roman" w:hAnsiTheme="majorHAnsi" w:cstheme="majorHAnsi"/>
          <w:sz w:val="24"/>
          <w:szCs w:val="24"/>
          <w:lang w:val="en-IN" w:eastAsia="en-IN"/>
        </w:rPr>
        <w:br/>
      </w:r>
      <w:r w:rsidR="008D20ED" w:rsidRPr="00C232D4">
        <w:rPr>
          <w:rFonts w:asciiTheme="majorHAnsi" w:eastAsia="Times New Roman" w:hAnsiTheme="majorHAnsi" w:cstheme="majorHAnsi"/>
          <w:sz w:val="24"/>
          <w:szCs w:val="24"/>
          <w:lang w:val="en-IN" w:eastAsia="en-IN"/>
        </w:rPr>
        <w:br/>
      </w:r>
      <w:proofErr w:type="spellStart"/>
      <w:r w:rsidR="008D20ED" w:rsidRPr="00C232D4">
        <w:rPr>
          <w:rFonts w:asciiTheme="majorHAnsi" w:eastAsia="Times New Roman" w:hAnsiTheme="majorHAnsi" w:cstheme="majorHAnsi"/>
          <w:b/>
          <w:bCs/>
          <w:sz w:val="24"/>
          <w:szCs w:val="24"/>
          <w:lang w:val="en-IN" w:eastAsia="en-IN"/>
        </w:rPr>
        <w:t>Store</w:t>
      </w:r>
      <w:proofErr w:type="spellEnd"/>
      <w:r w:rsidR="008D20ED" w:rsidRPr="00C232D4">
        <w:rPr>
          <w:rFonts w:asciiTheme="majorHAnsi" w:eastAsia="Times New Roman" w:hAnsiTheme="majorHAnsi" w:cstheme="majorHAnsi"/>
          <w:b/>
          <w:bCs/>
          <w:sz w:val="24"/>
          <w:szCs w:val="24"/>
          <w:lang w:val="en-IN" w:eastAsia="en-IN"/>
        </w:rPr>
        <w:t xml:space="preserve"> Hierarchy: </w:t>
      </w:r>
      <w:r w:rsidR="008D20ED" w:rsidRPr="00C232D4">
        <w:rPr>
          <w:rFonts w:asciiTheme="majorHAnsi" w:eastAsia="Times New Roman" w:hAnsiTheme="majorHAnsi" w:cstheme="majorHAnsi"/>
          <w:b/>
          <w:bCs/>
          <w:sz w:val="24"/>
          <w:szCs w:val="24"/>
          <w:lang w:val="en-IN" w:eastAsia="en-IN"/>
        </w:rPr>
        <w:br/>
      </w:r>
      <w:r w:rsidR="0067544C" w:rsidRPr="00C232D4">
        <w:rPr>
          <w:rFonts w:asciiTheme="majorHAnsi" w:eastAsia="Times New Roman" w:hAnsiTheme="majorHAnsi" w:cstheme="majorHAnsi"/>
          <w:sz w:val="24"/>
          <w:szCs w:val="24"/>
          <w:lang w:val="en-IN" w:eastAsia="en-IN"/>
        </w:rPr>
        <w:t>1.</w:t>
      </w:r>
      <w:r w:rsidR="008D20ED" w:rsidRPr="00C232D4">
        <w:rPr>
          <w:rFonts w:asciiTheme="majorHAnsi" w:eastAsia="Times New Roman" w:hAnsiTheme="majorHAnsi" w:cstheme="majorHAnsi"/>
          <w:sz w:val="24"/>
          <w:szCs w:val="24"/>
          <w:lang w:val="en-IN" w:eastAsia="en-IN"/>
        </w:rPr>
        <w:t>General -&gt;Pharmacy-&gt; Narcotics-&gt;Linen</w:t>
      </w:r>
      <w:r w:rsidR="008D20ED" w:rsidRPr="00C232D4">
        <w:rPr>
          <w:rFonts w:asciiTheme="majorHAnsi" w:eastAsia="Times New Roman" w:hAnsiTheme="majorHAnsi" w:cstheme="majorHAnsi"/>
          <w:sz w:val="24"/>
          <w:szCs w:val="24"/>
          <w:lang w:val="en-IN" w:eastAsia="en-IN"/>
        </w:rPr>
        <w:br/>
      </w:r>
      <w:r w:rsidR="0067544C" w:rsidRPr="00C232D4">
        <w:rPr>
          <w:rFonts w:asciiTheme="majorHAnsi" w:eastAsia="Times New Roman" w:hAnsiTheme="majorHAnsi" w:cstheme="majorHAnsi"/>
          <w:sz w:val="24"/>
          <w:szCs w:val="24"/>
          <w:lang w:val="en-IN" w:eastAsia="en-IN"/>
        </w:rPr>
        <w:t>2.</w:t>
      </w:r>
      <w:r w:rsidR="008D20ED" w:rsidRPr="00C232D4">
        <w:rPr>
          <w:rFonts w:asciiTheme="majorHAnsi" w:eastAsia="Times New Roman" w:hAnsiTheme="majorHAnsi" w:cstheme="majorHAnsi"/>
          <w:sz w:val="24"/>
          <w:szCs w:val="24"/>
          <w:lang w:val="en-IN" w:eastAsia="en-IN"/>
        </w:rPr>
        <w:t xml:space="preserve">Main Store -&gt; Floor Store-Block A-&gt; </w:t>
      </w:r>
      <w:r w:rsidR="009C2876" w:rsidRPr="00C232D4">
        <w:rPr>
          <w:rFonts w:asciiTheme="majorHAnsi" w:eastAsia="Times New Roman" w:hAnsiTheme="majorHAnsi" w:cstheme="majorHAnsi"/>
          <w:sz w:val="24"/>
          <w:szCs w:val="24"/>
          <w:lang w:val="en-IN" w:eastAsia="en-IN"/>
        </w:rPr>
        <w:t>Nursing Station ICU -&gt; Pharmacy Store A, Linen Sub-Store ICU</w:t>
      </w:r>
      <w:r w:rsidR="009C2876" w:rsidRPr="00C232D4">
        <w:rPr>
          <w:rFonts w:asciiTheme="majorHAnsi" w:eastAsia="Times New Roman" w:hAnsiTheme="majorHAnsi" w:cstheme="majorHAnsi"/>
          <w:sz w:val="24"/>
          <w:szCs w:val="24"/>
          <w:lang w:val="en-IN" w:eastAsia="en-IN"/>
        </w:rPr>
        <w:br/>
      </w:r>
      <w:r w:rsidR="0067544C" w:rsidRPr="00C232D4">
        <w:rPr>
          <w:rFonts w:asciiTheme="majorHAnsi" w:eastAsia="Times New Roman" w:hAnsiTheme="majorHAnsi" w:cstheme="majorHAnsi"/>
          <w:sz w:val="24"/>
          <w:szCs w:val="24"/>
          <w:lang w:val="en-IN" w:eastAsia="en-IN"/>
        </w:rPr>
        <w:t>3.</w:t>
      </w:r>
      <w:r w:rsidR="009C2876" w:rsidRPr="00C232D4">
        <w:rPr>
          <w:rFonts w:asciiTheme="majorHAnsi" w:eastAsia="Times New Roman" w:hAnsiTheme="majorHAnsi" w:cstheme="majorHAnsi"/>
          <w:sz w:val="24"/>
          <w:szCs w:val="24"/>
          <w:lang w:val="en-IN" w:eastAsia="en-IN"/>
        </w:rPr>
        <w:t xml:space="preserve">Nursing Station OT-&gt; Pharmacy Sub-store OT </w:t>
      </w:r>
      <w:r w:rsidR="009C2876" w:rsidRPr="00C232D4">
        <w:rPr>
          <w:rFonts w:asciiTheme="majorHAnsi" w:eastAsia="Times New Roman" w:hAnsiTheme="majorHAnsi" w:cstheme="majorHAnsi"/>
          <w:sz w:val="24"/>
          <w:szCs w:val="24"/>
          <w:lang w:val="en-IN" w:eastAsia="en-IN"/>
        </w:rPr>
        <w:br/>
      </w:r>
      <w:r w:rsidR="0067544C" w:rsidRPr="00C232D4">
        <w:rPr>
          <w:rFonts w:asciiTheme="majorHAnsi" w:eastAsia="Times New Roman" w:hAnsiTheme="majorHAnsi" w:cstheme="majorHAnsi"/>
          <w:sz w:val="24"/>
          <w:szCs w:val="24"/>
          <w:lang w:val="en-IN" w:eastAsia="en-IN"/>
        </w:rPr>
        <w:t>4.</w:t>
      </w:r>
      <w:r w:rsidR="009C2876" w:rsidRPr="00C232D4">
        <w:rPr>
          <w:rFonts w:asciiTheme="majorHAnsi" w:eastAsia="Times New Roman" w:hAnsiTheme="majorHAnsi" w:cstheme="majorHAnsi"/>
          <w:sz w:val="24"/>
          <w:szCs w:val="24"/>
          <w:lang w:val="en-IN" w:eastAsia="en-IN"/>
        </w:rPr>
        <w:t xml:space="preserve">Floor Store -Block B -&gt; </w:t>
      </w:r>
      <w:r w:rsidR="00315100" w:rsidRPr="00C232D4">
        <w:rPr>
          <w:rFonts w:asciiTheme="majorHAnsi" w:eastAsia="Times New Roman" w:hAnsiTheme="majorHAnsi" w:cstheme="majorHAnsi"/>
          <w:sz w:val="24"/>
          <w:szCs w:val="24"/>
          <w:lang w:val="en-IN" w:eastAsia="en-IN"/>
        </w:rPr>
        <w:t xml:space="preserve">Nursing Station Ward 7 </w:t>
      </w:r>
      <w:r w:rsidR="000E1444" w:rsidRPr="00C232D4">
        <w:rPr>
          <w:rFonts w:asciiTheme="majorHAnsi" w:eastAsia="Times New Roman" w:hAnsiTheme="majorHAnsi" w:cstheme="majorHAnsi"/>
          <w:sz w:val="24"/>
          <w:szCs w:val="24"/>
          <w:lang w:val="en-IN" w:eastAsia="en-IN"/>
        </w:rPr>
        <w:t xml:space="preserve">-&gt; Narcotics Store ( Two Step Authentication should require ) </w:t>
      </w:r>
      <w:r w:rsidR="000E1444" w:rsidRPr="00C232D4">
        <w:rPr>
          <w:rFonts w:asciiTheme="majorHAnsi" w:eastAsia="Times New Roman" w:hAnsiTheme="majorHAnsi" w:cstheme="majorHAnsi"/>
          <w:sz w:val="24"/>
          <w:szCs w:val="24"/>
          <w:lang w:val="en-IN" w:eastAsia="en-IN"/>
        </w:rPr>
        <w:br/>
      </w:r>
      <w:r w:rsidR="000E1444" w:rsidRPr="00C232D4">
        <w:rPr>
          <w:rFonts w:asciiTheme="majorHAnsi" w:eastAsia="Times New Roman" w:hAnsiTheme="majorHAnsi" w:cstheme="majorHAnsi"/>
          <w:sz w:val="24"/>
          <w:szCs w:val="24"/>
          <w:lang w:val="en-IN" w:eastAsia="en-IN"/>
        </w:rPr>
        <w:br/>
      </w:r>
      <w:r w:rsidR="000E1444" w:rsidRPr="00C232D4">
        <w:rPr>
          <w:rFonts w:asciiTheme="majorHAnsi" w:eastAsia="Times New Roman" w:hAnsiTheme="majorHAnsi" w:cstheme="majorHAnsi"/>
          <w:sz w:val="24"/>
          <w:szCs w:val="24"/>
          <w:lang w:val="en-IN" w:eastAsia="en-IN"/>
        </w:rPr>
        <w:br/>
        <w:t xml:space="preserve">Each store, sub-store have </w:t>
      </w:r>
      <w:r w:rsidR="00241DD7" w:rsidRPr="00C232D4">
        <w:rPr>
          <w:rFonts w:asciiTheme="majorHAnsi" w:eastAsia="Times New Roman" w:hAnsiTheme="majorHAnsi" w:cstheme="majorHAnsi"/>
          <w:sz w:val="24"/>
          <w:szCs w:val="24"/>
          <w:lang w:val="en-IN" w:eastAsia="en-IN"/>
        </w:rPr>
        <w:t xml:space="preserve">total product, low stock , critical, restricted item alert </w:t>
      </w:r>
    </w:p>
    <w:p w14:paraId="0A26D05F" w14:textId="77777777" w:rsidR="0016105F" w:rsidRPr="00C232D4" w:rsidRDefault="0016105F" w:rsidP="00841D2B">
      <w:pPr>
        <w:ind w:left="720"/>
        <w:rPr>
          <w:rFonts w:asciiTheme="majorHAnsi" w:eastAsia="Times New Roman" w:hAnsiTheme="majorHAnsi" w:cstheme="majorHAnsi"/>
          <w:sz w:val="24"/>
          <w:szCs w:val="24"/>
          <w:lang w:val="en-IN" w:eastAsia="en-IN"/>
        </w:rPr>
      </w:pPr>
      <w:r w:rsidRPr="00C232D4">
        <w:rPr>
          <w:rFonts w:asciiTheme="majorHAnsi" w:hAnsiTheme="majorHAnsi" w:cstheme="majorHAnsi"/>
          <w:noProof/>
          <w:sz w:val="24"/>
          <w:szCs w:val="24"/>
        </w:rPr>
        <w:lastRenderedPageBreak/>
        <w:drawing>
          <wp:inline distT="0" distB="0" distL="0" distR="0" wp14:anchorId="50F7D01E" wp14:editId="1D1A3C1B">
            <wp:extent cx="5486400" cy="3086100"/>
            <wp:effectExtent l="0" t="0" r="0" b="0"/>
            <wp:docPr id="20490574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57424" name=""/>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3086100"/>
                    </a:xfrm>
                    <a:prstGeom prst="rect">
                      <a:avLst/>
                    </a:prstGeom>
                  </pic:spPr>
                </pic:pic>
              </a:graphicData>
            </a:graphic>
          </wp:inline>
        </w:drawing>
      </w:r>
    </w:p>
    <w:p w14:paraId="0E14944C" w14:textId="77777777" w:rsidR="00C23338" w:rsidRPr="00C23338" w:rsidRDefault="00C23338" w:rsidP="00C23338">
      <w:pPr>
        <w:ind w:left="720"/>
        <w:rPr>
          <w:rFonts w:asciiTheme="majorHAnsi" w:eastAsia="Times New Roman" w:hAnsiTheme="majorHAnsi" w:cstheme="majorHAnsi"/>
          <w:sz w:val="24"/>
          <w:szCs w:val="24"/>
          <w:lang w:val="en-IN" w:eastAsia="en-IN"/>
        </w:rPr>
      </w:pPr>
      <w:r w:rsidRPr="00C23338">
        <w:rPr>
          <w:rFonts w:asciiTheme="majorHAnsi" w:eastAsia="Times New Roman" w:hAnsiTheme="majorHAnsi" w:cstheme="majorHAnsi"/>
          <w:sz w:val="24"/>
          <w:szCs w:val="24"/>
          <w:lang w:val="en-IN" w:eastAsia="en-IN"/>
        </w:rPr>
        <w:t>1. Store creation &amp; min/max configuration</w:t>
      </w:r>
    </w:p>
    <w:p w14:paraId="4689DB89" w14:textId="77777777" w:rsidR="00C23338" w:rsidRPr="00C232D4" w:rsidRDefault="00C23338" w:rsidP="00C23338">
      <w:pPr>
        <w:pStyle w:val="ListParagraph"/>
        <w:numPr>
          <w:ilvl w:val="0"/>
          <w:numId w:val="64"/>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Min &amp; max value definition</w:t>
      </w:r>
    </w:p>
    <w:p w14:paraId="31B7EBE4" w14:textId="77777777" w:rsidR="00C23338" w:rsidRPr="00C232D4" w:rsidRDefault="00C23338" w:rsidP="00C23338">
      <w:pPr>
        <w:ind w:left="108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Each product in each store (main store or sub-store) is configured with a </w:t>
      </w:r>
      <w:r w:rsidRPr="00C232D4">
        <w:rPr>
          <w:rFonts w:asciiTheme="majorHAnsi" w:eastAsia="Times New Roman" w:hAnsiTheme="majorHAnsi" w:cstheme="majorHAnsi"/>
          <w:b/>
          <w:bCs/>
          <w:sz w:val="24"/>
          <w:szCs w:val="24"/>
          <w:lang w:val="en-IN" w:eastAsia="en-IN"/>
        </w:rPr>
        <w:t>minimum level</w:t>
      </w:r>
      <w:r w:rsidRPr="00C232D4">
        <w:rPr>
          <w:rFonts w:asciiTheme="majorHAnsi" w:eastAsia="Times New Roman" w:hAnsiTheme="majorHAnsi" w:cstheme="majorHAnsi"/>
          <w:sz w:val="24"/>
          <w:szCs w:val="24"/>
          <w:lang w:val="en-IN" w:eastAsia="en-IN"/>
        </w:rPr>
        <w:t> and a </w:t>
      </w:r>
      <w:r w:rsidRPr="00C232D4">
        <w:rPr>
          <w:rFonts w:asciiTheme="majorHAnsi" w:eastAsia="Times New Roman" w:hAnsiTheme="majorHAnsi" w:cstheme="majorHAnsi"/>
          <w:b/>
          <w:bCs/>
          <w:sz w:val="24"/>
          <w:szCs w:val="24"/>
          <w:lang w:val="en-IN" w:eastAsia="en-IN"/>
        </w:rPr>
        <w:t>maximum level</w:t>
      </w:r>
      <w:r w:rsidRPr="00C232D4">
        <w:rPr>
          <w:rFonts w:asciiTheme="majorHAnsi" w:eastAsia="Times New Roman" w:hAnsiTheme="majorHAnsi" w:cstheme="majorHAnsi"/>
          <w:sz w:val="24"/>
          <w:szCs w:val="24"/>
          <w:lang w:val="en-IN" w:eastAsia="en-IN"/>
        </w:rPr>
        <w:t>. These thresholds drive all automated alerts and indent generation. Values are set per store per item — ICU, pharmacy, ward stores can each have distinct min/max thresholds for the same product.</w:t>
      </w:r>
    </w:p>
    <w:p w14:paraId="77E14A7D" w14:textId="77777777" w:rsidR="00C23338" w:rsidRPr="00C232D4" w:rsidRDefault="00C23338" w:rsidP="00C23338">
      <w:pPr>
        <w:pStyle w:val="ListParagraph"/>
        <w:numPr>
          <w:ilvl w:val="0"/>
          <w:numId w:val="64"/>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Auto alert / indent visibility on reaching min level</w:t>
      </w:r>
      <w:r w:rsidRPr="00C232D4">
        <w:rPr>
          <w:rFonts w:asciiTheme="majorHAnsi" w:eastAsia="Times New Roman" w:hAnsiTheme="majorHAnsi" w:cstheme="majorHAnsi"/>
          <w:sz w:val="24"/>
          <w:szCs w:val="24"/>
          <w:lang w:val="en-IN" w:eastAsia="en-IN"/>
        </w:rPr>
        <w:t xml:space="preserve"> (Automated)</w:t>
      </w:r>
    </w:p>
    <w:p w14:paraId="18F39440" w14:textId="77777777" w:rsidR="00200CD4" w:rsidRPr="00C232D4" w:rsidRDefault="00C23338" w:rsidP="0067620D">
      <w:pPr>
        <w:ind w:left="108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When stock of any item touches or drops below the configured minimum, the system automatically generates an alert and a pending indent. This indent is immediately visible to the store manager on their dashboard — no manual scan needed.</w:t>
      </w:r>
    </w:p>
    <w:p w14:paraId="538B1206" w14:textId="77777777" w:rsidR="00200CD4" w:rsidRPr="00C232D4" w:rsidRDefault="00200CD4" w:rsidP="00200CD4">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w:t>
      </w:r>
      <w:r w:rsidR="0067620D" w:rsidRPr="00C232D4">
        <w:rPr>
          <w:rFonts w:asciiTheme="majorHAnsi" w:eastAsia="Times New Roman" w:hAnsiTheme="majorHAnsi" w:cstheme="majorHAnsi"/>
          <w:sz w:val="24"/>
          <w:szCs w:val="24"/>
          <w:lang w:val="en-IN" w:eastAsia="en-IN"/>
        </w:rPr>
        <w:t>2. VED classification &amp; automatic indent dispatch</w:t>
      </w:r>
    </w:p>
    <w:p w14:paraId="193F418E" w14:textId="77777777" w:rsidR="0067620D" w:rsidRPr="00C232D4" w:rsidRDefault="0067620D" w:rsidP="00200CD4">
      <w:pPr>
        <w:pStyle w:val="ListParagraph"/>
        <w:numPr>
          <w:ilvl w:val="0"/>
          <w:numId w:val="66"/>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VED-based indent routing</w:t>
      </w:r>
    </w:p>
    <w:p w14:paraId="2AC2A21B" w14:textId="77777777" w:rsidR="0067620D" w:rsidRPr="00C232D4" w:rsidRDefault="00200CD4" w:rsidP="00200CD4">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w:t>
      </w:r>
      <w:r w:rsidR="0067620D" w:rsidRPr="00C232D4">
        <w:rPr>
          <w:rFonts w:asciiTheme="majorHAnsi" w:eastAsia="Times New Roman" w:hAnsiTheme="majorHAnsi" w:cstheme="majorHAnsi"/>
          <w:sz w:val="24"/>
          <w:szCs w:val="24"/>
          <w:lang w:val="en-IN" w:eastAsia="en-IN"/>
        </w:rPr>
        <w:t>Products are classified as Vital (V), Essential (E), or Desirable (D).</w:t>
      </w:r>
    </w:p>
    <w:p w14:paraId="07D19E29" w14:textId="77777777" w:rsidR="00200CD4" w:rsidRPr="00C232D4" w:rsidRDefault="00200CD4" w:rsidP="00200CD4">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w:t>
      </w:r>
      <w:r w:rsidR="0067620D" w:rsidRPr="00C232D4">
        <w:rPr>
          <w:rFonts w:asciiTheme="majorHAnsi" w:eastAsia="Times New Roman" w:hAnsiTheme="majorHAnsi" w:cstheme="majorHAnsi"/>
          <w:sz w:val="24"/>
          <w:szCs w:val="24"/>
          <w:lang w:val="en-IN" w:eastAsia="en-IN"/>
        </w:rPr>
        <w:t>Vital — indent auto-dispatched immediately</w:t>
      </w:r>
    </w:p>
    <w:p w14:paraId="0FAD2ECA" w14:textId="77777777" w:rsidR="00200CD4" w:rsidRPr="00C232D4" w:rsidRDefault="00200CD4" w:rsidP="00200CD4">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w:t>
      </w:r>
      <w:r w:rsidR="0067620D" w:rsidRPr="00C232D4">
        <w:rPr>
          <w:rFonts w:asciiTheme="majorHAnsi" w:eastAsia="Times New Roman" w:hAnsiTheme="majorHAnsi" w:cstheme="majorHAnsi"/>
          <w:sz w:val="24"/>
          <w:szCs w:val="24"/>
          <w:lang w:val="en-IN" w:eastAsia="en-IN"/>
        </w:rPr>
        <w:t>Essential — indent raised, manager review</w:t>
      </w:r>
    </w:p>
    <w:p w14:paraId="01E8AF16" w14:textId="77777777" w:rsidR="0067620D" w:rsidRPr="00C232D4" w:rsidRDefault="00200CD4" w:rsidP="00200CD4">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lastRenderedPageBreak/>
        <w:t xml:space="preserve">                        </w:t>
      </w:r>
      <w:r w:rsidR="0067620D" w:rsidRPr="00C232D4">
        <w:rPr>
          <w:rFonts w:asciiTheme="majorHAnsi" w:eastAsia="Times New Roman" w:hAnsiTheme="majorHAnsi" w:cstheme="majorHAnsi"/>
          <w:sz w:val="24"/>
          <w:szCs w:val="24"/>
          <w:lang w:val="en-IN" w:eastAsia="en-IN"/>
        </w:rPr>
        <w:t>Desirable — standard indent queue</w:t>
      </w:r>
    </w:p>
    <w:p w14:paraId="56919F34" w14:textId="77777777" w:rsidR="0067620D" w:rsidRPr="00C232D4" w:rsidRDefault="0067620D" w:rsidP="00200CD4">
      <w:pPr>
        <w:pStyle w:val="ListParagraph"/>
        <w:numPr>
          <w:ilvl w:val="0"/>
          <w:numId w:val="65"/>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For </w:t>
      </w:r>
      <w:r w:rsidRPr="00C232D4">
        <w:rPr>
          <w:rFonts w:asciiTheme="majorHAnsi" w:eastAsia="Times New Roman" w:hAnsiTheme="majorHAnsi" w:cstheme="majorHAnsi"/>
          <w:b/>
          <w:bCs/>
          <w:sz w:val="24"/>
          <w:szCs w:val="24"/>
          <w:lang w:val="en-IN" w:eastAsia="en-IN"/>
        </w:rPr>
        <w:t>Vital</w:t>
      </w:r>
      <w:r w:rsidRPr="00C232D4">
        <w:rPr>
          <w:rFonts w:asciiTheme="majorHAnsi" w:eastAsia="Times New Roman" w:hAnsiTheme="majorHAnsi" w:cstheme="majorHAnsi"/>
          <w:sz w:val="24"/>
          <w:szCs w:val="24"/>
          <w:lang w:val="en-IN" w:eastAsia="en-IN"/>
        </w:rPr>
        <w:t> items: as soon as the quantity hits the minimum level, the purchase indent is automatically sent without any manual trigger. No intervention required.</w:t>
      </w:r>
    </w:p>
    <w:p w14:paraId="2B958149" w14:textId="77777777" w:rsidR="00200CD4" w:rsidRPr="00C232D4" w:rsidRDefault="00200CD4" w:rsidP="00200CD4">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t>3. Order restriction &amp; vital auto-indent logic</w:t>
      </w:r>
    </w:p>
    <w:p w14:paraId="218D8D83" w14:textId="77777777" w:rsidR="00200CD4" w:rsidRPr="00C232D4" w:rsidRDefault="00200CD4" w:rsidP="00200CD4">
      <w:pPr>
        <w:pStyle w:val="ListParagraph"/>
        <w:numPr>
          <w:ilvl w:val="0"/>
          <w:numId w:val="67"/>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Order restriction rule</w:t>
      </w:r>
    </w:p>
    <w:p w14:paraId="4E7A92B6" w14:textId="77777777" w:rsidR="00200CD4" w:rsidRPr="00C232D4" w:rsidRDefault="00200CD4" w:rsidP="006C707A">
      <w:pPr>
        <w:pStyle w:val="ListParagraph"/>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Orders (indents) can be restricted to ensure they are only raised when stock is at or below the defined minimum. Prevents over-ordering and maintains max-level discipline.</w:t>
      </w:r>
    </w:p>
    <w:p w14:paraId="4F5B2BD4" w14:textId="77777777" w:rsidR="00200CD4" w:rsidRPr="00C232D4" w:rsidRDefault="00200CD4" w:rsidP="00200CD4">
      <w:pPr>
        <w:pStyle w:val="ListParagraph"/>
        <w:numPr>
          <w:ilvl w:val="0"/>
          <w:numId w:val="67"/>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Vital indent — fully automatic dispatch</w:t>
      </w:r>
    </w:p>
    <w:p w14:paraId="77AD4A71" w14:textId="77777777" w:rsidR="006C707A" w:rsidRPr="00C232D4" w:rsidRDefault="00200CD4" w:rsidP="006C707A">
      <w:pPr>
        <w:pStyle w:val="ListParagraph"/>
        <w:numPr>
          <w:ilvl w:val="1"/>
          <w:numId w:val="69"/>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Vital category items require </w:t>
      </w:r>
      <w:r w:rsidRPr="00C232D4">
        <w:rPr>
          <w:rFonts w:asciiTheme="majorHAnsi" w:eastAsia="Times New Roman" w:hAnsiTheme="majorHAnsi" w:cstheme="majorHAnsi"/>
          <w:b/>
          <w:bCs/>
          <w:sz w:val="24"/>
          <w:szCs w:val="24"/>
          <w:lang w:val="en-IN" w:eastAsia="en-IN"/>
        </w:rPr>
        <w:t>no manual action</w:t>
      </w:r>
      <w:r w:rsidRPr="00C232D4">
        <w:rPr>
          <w:rFonts w:asciiTheme="majorHAnsi" w:eastAsia="Times New Roman" w:hAnsiTheme="majorHAnsi" w:cstheme="majorHAnsi"/>
          <w:sz w:val="24"/>
          <w:szCs w:val="24"/>
          <w:lang w:val="en-IN" w:eastAsia="en-IN"/>
        </w:rPr>
        <w:t xml:space="preserve">. The moment stock touches the min </w:t>
      </w:r>
      <w:proofErr w:type="gramStart"/>
      <w:r w:rsidRPr="00C232D4">
        <w:rPr>
          <w:rFonts w:asciiTheme="majorHAnsi" w:eastAsia="Times New Roman" w:hAnsiTheme="majorHAnsi" w:cstheme="majorHAnsi"/>
          <w:sz w:val="24"/>
          <w:szCs w:val="24"/>
          <w:lang w:val="en-IN" w:eastAsia="en-IN"/>
        </w:rPr>
        <w:t>value,</w:t>
      </w:r>
      <w:proofErr w:type="gramEnd"/>
      <w:r w:rsidRPr="00C232D4">
        <w:rPr>
          <w:rFonts w:asciiTheme="majorHAnsi" w:eastAsia="Times New Roman" w:hAnsiTheme="majorHAnsi" w:cstheme="majorHAnsi"/>
          <w:sz w:val="24"/>
          <w:szCs w:val="24"/>
          <w:lang w:val="en-IN" w:eastAsia="en-IN"/>
        </w:rPr>
        <w:t xml:space="preserve"> the indent is auto-generated and auto-dispatched to the relevant store or purchase department.</w:t>
      </w:r>
    </w:p>
    <w:p w14:paraId="4E0DB681" w14:textId="77777777" w:rsidR="006C707A" w:rsidRPr="00C232D4" w:rsidRDefault="006C707A" w:rsidP="006C707A">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t>4. All indents visible on a single screen</w:t>
      </w:r>
    </w:p>
    <w:p w14:paraId="7F1F4A9A" w14:textId="77777777" w:rsidR="006C707A" w:rsidRPr="00C232D4" w:rsidRDefault="006C707A" w:rsidP="006C707A">
      <w:pPr>
        <w:pStyle w:val="ListParagraph"/>
        <w:numPr>
          <w:ilvl w:val="0"/>
          <w:numId w:val="69"/>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The store manager sees all pending, auto-generated, and approved indents on one consolidated screen — filterable by store, VED class, status, and date.</w:t>
      </w:r>
      <w:r w:rsidRPr="00C232D4">
        <w:rPr>
          <w:rFonts w:asciiTheme="majorHAnsi" w:eastAsia="Times New Roman" w:hAnsiTheme="majorHAnsi" w:cstheme="majorHAnsi"/>
          <w:sz w:val="24"/>
          <w:szCs w:val="24"/>
          <w:lang w:val="en-IN" w:eastAsia="en-IN"/>
        </w:rPr>
        <w:br/>
        <w:t xml:space="preserve">Example: </w:t>
      </w:r>
    </w:p>
    <w:p w14:paraId="6E7DEAAE" w14:textId="77777777" w:rsidR="006C707A" w:rsidRPr="006C707A" w:rsidRDefault="006C707A" w:rsidP="006C707A">
      <w:pPr>
        <w:pStyle w:val="ListParagraph"/>
        <w:ind w:left="1440"/>
        <w:rPr>
          <w:rFonts w:asciiTheme="majorHAnsi" w:eastAsia="Times New Roman" w:hAnsiTheme="majorHAnsi" w:cstheme="majorHAnsi"/>
          <w:sz w:val="24"/>
          <w:szCs w:val="24"/>
          <w:lang w:val="en-IN" w:eastAsia="en-IN"/>
        </w:rPr>
      </w:pPr>
      <w:r w:rsidRPr="006C707A">
        <w:rPr>
          <w:rFonts w:asciiTheme="majorHAnsi" w:eastAsia="Times New Roman" w:hAnsiTheme="majorHAnsi" w:cstheme="majorHAnsi"/>
          <w:sz w:val="24"/>
          <w:szCs w:val="24"/>
          <w:lang w:val="en-IN" w:eastAsia="en-IN"/>
        </w:rPr>
        <w:t>Paracetamol 500mg</w:t>
      </w:r>
      <w:r w:rsidRPr="00C232D4">
        <w:rPr>
          <w:rFonts w:asciiTheme="majorHAnsi" w:eastAsia="Times New Roman" w:hAnsiTheme="majorHAnsi" w:cstheme="majorHAnsi"/>
          <w:sz w:val="24"/>
          <w:szCs w:val="24"/>
          <w:lang w:val="en-IN" w:eastAsia="en-IN"/>
        </w:rPr>
        <w:t xml:space="preserve">    </w:t>
      </w:r>
      <w:r w:rsidRPr="006C707A">
        <w:rPr>
          <w:rFonts w:asciiTheme="majorHAnsi" w:eastAsia="Times New Roman" w:hAnsiTheme="majorHAnsi" w:cstheme="majorHAnsi"/>
          <w:sz w:val="24"/>
          <w:szCs w:val="24"/>
          <w:lang w:val="en-IN" w:eastAsia="en-IN"/>
        </w:rPr>
        <w:t>Vital</w:t>
      </w:r>
      <w:r w:rsidRPr="00C232D4">
        <w:rPr>
          <w:rFonts w:asciiTheme="majorHAnsi" w:eastAsia="Times New Roman" w:hAnsiTheme="majorHAnsi" w:cstheme="majorHAnsi"/>
          <w:sz w:val="24"/>
          <w:szCs w:val="24"/>
          <w:lang w:val="en-IN" w:eastAsia="en-IN"/>
        </w:rPr>
        <w:t xml:space="preserve">           </w:t>
      </w:r>
      <w:r w:rsidRPr="006C707A">
        <w:rPr>
          <w:rFonts w:asciiTheme="majorHAnsi" w:eastAsia="Times New Roman" w:hAnsiTheme="majorHAnsi" w:cstheme="majorHAnsi"/>
          <w:sz w:val="24"/>
          <w:szCs w:val="24"/>
          <w:lang w:val="en-IN" w:eastAsia="en-IN"/>
        </w:rPr>
        <w:t>Qty: 200Auto-dispatched</w:t>
      </w:r>
    </w:p>
    <w:p w14:paraId="6FA11569" w14:textId="77777777" w:rsidR="006C707A" w:rsidRPr="006C707A" w:rsidRDefault="006C707A" w:rsidP="006C707A">
      <w:pPr>
        <w:pStyle w:val="ListParagraph"/>
        <w:ind w:left="1440"/>
        <w:rPr>
          <w:rFonts w:asciiTheme="majorHAnsi" w:eastAsia="Times New Roman" w:hAnsiTheme="majorHAnsi" w:cstheme="majorHAnsi"/>
          <w:sz w:val="24"/>
          <w:szCs w:val="24"/>
          <w:lang w:val="en-IN" w:eastAsia="en-IN"/>
        </w:rPr>
      </w:pPr>
      <w:r w:rsidRPr="006C707A">
        <w:rPr>
          <w:rFonts w:asciiTheme="majorHAnsi" w:eastAsia="Times New Roman" w:hAnsiTheme="majorHAnsi" w:cstheme="majorHAnsi"/>
          <w:sz w:val="24"/>
          <w:szCs w:val="24"/>
          <w:lang w:val="en-IN" w:eastAsia="en-IN"/>
        </w:rPr>
        <w:t xml:space="preserve">IV Fluid NS </w:t>
      </w:r>
      <w:r w:rsidRPr="00C232D4">
        <w:rPr>
          <w:rFonts w:asciiTheme="majorHAnsi" w:eastAsia="Times New Roman" w:hAnsiTheme="majorHAnsi" w:cstheme="majorHAnsi"/>
          <w:sz w:val="24"/>
          <w:szCs w:val="24"/>
          <w:lang w:val="en-IN" w:eastAsia="en-IN"/>
        </w:rPr>
        <w:t xml:space="preserve">   </w:t>
      </w:r>
      <w:r w:rsidRPr="006C707A">
        <w:rPr>
          <w:rFonts w:asciiTheme="majorHAnsi" w:eastAsia="Times New Roman" w:hAnsiTheme="majorHAnsi" w:cstheme="majorHAnsi"/>
          <w:sz w:val="24"/>
          <w:szCs w:val="24"/>
          <w:lang w:val="en-IN" w:eastAsia="en-IN"/>
        </w:rPr>
        <w:t>500ml</w:t>
      </w:r>
      <w:r w:rsidRPr="00C232D4">
        <w:rPr>
          <w:rFonts w:asciiTheme="majorHAnsi" w:eastAsia="Times New Roman" w:hAnsiTheme="majorHAnsi" w:cstheme="majorHAnsi"/>
          <w:sz w:val="24"/>
          <w:szCs w:val="24"/>
          <w:lang w:val="en-IN" w:eastAsia="en-IN"/>
        </w:rPr>
        <w:t xml:space="preserve">     </w:t>
      </w:r>
      <w:r w:rsidRPr="006C707A">
        <w:rPr>
          <w:rFonts w:asciiTheme="majorHAnsi" w:eastAsia="Times New Roman" w:hAnsiTheme="majorHAnsi" w:cstheme="majorHAnsi"/>
          <w:sz w:val="24"/>
          <w:szCs w:val="24"/>
          <w:lang w:val="en-IN" w:eastAsia="en-IN"/>
        </w:rPr>
        <w:t>Essential</w:t>
      </w:r>
      <w:r w:rsidRPr="00C232D4">
        <w:rPr>
          <w:rFonts w:asciiTheme="majorHAnsi" w:eastAsia="Times New Roman" w:hAnsiTheme="majorHAnsi" w:cstheme="majorHAnsi"/>
          <w:sz w:val="24"/>
          <w:szCs w:val="24"/>
          <w:lang w:val="en-IN" w:eastAsia="en-IN"/>
        </w:rPr>
        <w:t xml:space="preserve">    </w:t>
      </w:r>
      <w:r w:rsidRPr="006C707A">
        <w:rPr>
          <w:rFonts w:asciiTheme="majorHAnsi" w:eastAsia="Times New Roman" w:hAnsiTheme="majorHAnsi" w:cstheme="majorHAnsi"/>
          <w:sz w:val="24"/>
          <w:szCs w:val="24"/>
          <w:lang w:val="en-IN" w:eastAsia="en-IN"/>
        </w:rPr>
        <w:t>Qty: 50Pending approval</w:t>
      </w:r>
    </w:p>
    <w:p w14:paraId="11BF5542" w14:textId="77777777" w:rsidR="006C707A" w:rsidRPr="00C232D4" w:rsidRDefault="006C707A" w:rsidP="006C707A">
      <w:pPr>
        <w:pStyle w:val="ListParagraph"/>
        <w:ind w:left="1440"/>
        <w:rPr>
          <w:rFonts w:asciiTheme="majorHAnsi" w:eastAsia="Times New Roman" w:hAnsiTheme="majorHAnsi" w:cstheme="majorHAnsi"/>
          <w:sz w:val="24"/>
          <w:szCs w:val="24"/>
          <w:lang w:val="en-IN" w:eastAsia="en-IN"/>
        </w:rPr>
      </w:pPr>
      <w:r w:rsidRPr="006C707A">
        <w:rPr>
          <w:rFonts w:asciiTheme="majorHAnsi" w:eastAsia="Times New Roman" w:hAnsiTheme="majorHAnsi" w:cstheme="majorHAnsi"/>
          <w:sz w:val="24"/>
          <w:szCs w:val="24"/>
          <w:lang w:val="en-IN" w:eastAsia="en-IN"/>
        </w:rPr>
        <w:t>Surgical Gloves L</w:t>
      </w:r>
      <w:r w:rsidRPr="00C232D4">
        <w:rPr>
          <w:rFonts w:asciiTheme="majorHAnsi" w:eastAsia="Times New Roman" w:hAnsiTheme="majorHAnsi" w:cstheme="majorHAnsi"/>
          <w:sz w:val="24"/>
          <w:szCs w:val="24"/>
          <w:lang w:val="en-IN" w:eastAsia="en-IN"/>
        </w:rPr>
        <w:t xml:space="preserve">          </w:t>
      </w:r>
      <w:r w:rsidRPr="006C707A">
        <w:rPr>
          <w:rFonts w:asciiTheme="majorHAnsi" w:eastAsia="Times New Roman" w:hAnsiTheme="majorHAnsi" w:cstheme="majorHAnsi"/>
          <w:sz w:val="24"/>
          <w:szCs w:val="24"/>
          <w:lang w:val="en-IN" w:eastAsia="en-IN"/>
        </w:rPr>
        <w:t>Desirable</w:t>
      </w:r>
      <w:r w:rsidRPr="00C232D4">
        <w:rPr>
          <w:rFonts w:asciiTheme="majorHAnsi" w:eastAsia="Times New Roman" w:hAnsiTheme="majorHAnsi" w:cstheme="majorHAnsi"/>
          <w:sz w:val="24"/>
          <w:szCs w:val="24"/>
          <w:lang w:val="en-IN" w:eastAsia="en-IN"/>
        </w:rPr>
        <w:t xml:space="preserve">   </w:t>
      </w:r>
      <w:r w:rsidRPr="006C707A">
        <w:rPr>
          <w:rFonts w:asciiTheme="majorHAnsi" w:eastAsia="Times New Roman" w:hAnsiTheme="majorHAnsi" w:cstheme="majorHAnsi"/>
          <w:sz w:val="24"/>
          <w:szCs w:val="24"/>
          <w:lang w:val="en-IN" w:eastAsia="en-IN"/>
        </w:rPr>
        <w:t>Qty: 100In queue</w:t>
      </w:r>
    </w:p>
    <w:p w14:paraId="74367F0B" w14:textId="77777777" w:rsidR="008C12C2" w:rsidRPr="00C232D4" w:rsidRDefault="008C12C2" w:rsidP="008C12C2">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               5.</w:t>
      </w:r>
      <w:r w:rsidRPr="00C232D4">
        <w:rPr>
          <w:rFonts w:asciiTheme="majorHAnsi" w:eastAsia="Times New Roman" w:hAnsiTheme="majorHAnsi" w:cstheme="majorHAnsi"/>
          <w:caps/>
          <w:color w:val="3D3D3A"/>
          <w:spacing w:val="14"/>
          <w:sz w:val="24"/>
          <w:szCs w:val="24"/>
          <w:lang w:val="en-IN" w:eastAsia="en-IN"/>
        </w:rPr>
        <w:t xml:space="preserve"> </w:t>
      </w:r>
      <w:r w:rsidRPr="00C232D4">
        <w:rPr>
          <w:rFonts w:asciiTheme="majorHAnsi" w:eastAsia="Times New Roman" w:hAnsiTheme="majorHAnsi" w:cstheme="majorHAnsi"/>
          <w:sz w:val="24"/>
          <w:szCs w:val="24"/>
          <w:lang w:val="en-IN" w:eastAsia="en-IN"/>
        </w:rPr>
        <w:t>Override indent &amp; auto approval</w:t>
      </w:r>
    </w:p>
    <w:p w14:paraId="69B4C06E" w14:textId="77777777" w:rsidR="008C12C2" w:rsidRPr="00C232D4" w:rsidRDefault="008C12C2" w:rsidP="008C12C2">
      <w:pPr>
        <w:pStyle w:val="ListParagraph"/>
        <w:numPr>
          <w:ilvl w:val="0"/>
          <w:numId w:val="70"/>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Override facility for store manager</w:t>
      </w:r>
      <w:r w:rsidRPr="00C232D4">
        <w:rPr>
          <w:rFonts w:asciiTheme="majorHAnsi" w:eastAsia="Times New Roman" w:hAnsiTheme="majorHAnsi" w:cstheme="majorHAnsi"/>
          <w:sz w:val="24"/>
          <w:szCs w:val="24"/>
          <w:lang w:val="en-IN" w:eastAsia="en-IN"/>
        </w:rPr>
        <w:t xml:space="preserve"> (Configurable)</w:t>
      </w:r>
    </w:p>
    <w:p w14:paraId="56472A7B" w14:textId="77777777" w:rsidR="008C12C2" w:rsidRPr="00C232D4" w:rsidRDefault="008C12C2" w:rsidP="008C12C2">
      <w:pPr>
        <w:pStyle w:val="ListParagraph"/>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The store manager is given the ability to </w:t>
      </w:r>
      <w:r w:rsidRPr="00C232D4">
        <w:rPr>
          <w:rFonts w:asciiTheme="majorHAnsi" w:eastAsia="Times New Roman" w:hAnsiTheme="majorHAnsi" w:cstheme="majorHAnsi"/>
          <w:b/>
          <w:bCs/>
          <w:sz w:val="24"/>
          <w:szCs w:val="24"/>
          <w:lang w:val="en-IN" w:eastAsia="en-IN"/>
        </w:rPr>
        <w:t>override</w:t>
      </w:r>
      <w:r w:rsidRPr="00C232D4">
        <w:rPr>
          <w:rFonts w:asciiTheme="majorHAnsi" w:eastAsia="Times New Roman" w:hAnsiTheme="majorHAnsi" w:cstheme="majorHAnsi"/>
          <w:sz w:val="24"/>
          <w:szCs w:val="24"/>
          <w:lang w:val="en-IN" w:eastAsia="en-IN"/>
        </w:rPr>
        <w:t> a system-generated indent — change quantity, defer, or escalate — within defined authorization bounds. An override is logged with reason and user ID for audit.</w:t>
      </w:r>
    </w:p>
    <w:p w14:paraId="03358774" w14:textId="77777777" w:rsidR="008C12C2" w:rsidRPr="00C232D4" w:rsidRDefault="008C12C2" w:rsidP="008C12C2">
      <w:pPr>
        <w:pStyle w:val="ListParagraph"/>
        <w:numPr>
          <w:ilvl w:val="0"/>
          <w:numId w:val="70"/>
        </w:num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Auto approval — single-level only</w:t>
      </w:r>
    </w:p>
    <w:p w14:paraId="379A2DA8" w14:textId="77777777" w:rsidR="008C12C2" w:rsidRPr="00C232D4" w:rsidRDefault="008C12C2" w:rsidP="008C12C2">
      <w:pPr>
        <w:pStyle w:val="ListParagraph"/>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The system supports </w:t>
      </w:r>
      <w:r w:rsidRPr="00C232D4">
        <w:rPr>
          <w:rFonts w:asciiTheme="majorHAnsi" w:eastAsia="Times New Roman" w:hAnsiTheme="majorHAnsi" w:cstheme="majorHAnsi"/>
          <w:b/>
          <w:bCs/>
          <w:sz w:val="24"/>
          <w:szCs w:val="24"/>
          <w:lang w:val="en-IN" w:eastAsia="en-IN"/>
        </w:rPr>
        <w:t>auto-approval</w:t>
      </w:r>
      <w:r w:rsidRPr="00C232D4">
        <w:rPr>
          <w:rFonts w:asciiTheme="majorHAnsi" w:eastAsia="Times New Roman" w:hAnsiTheme="majorHAnsi" w:cstheme="majorHAnsi"/>
          <w:sz w:val="24"/>
          <w:szCs w:val="24"/>
          <w:lang w:val="en-IN" w:eastAsia="en-IN"/>
        </w:rPr>
        <w:t> for indents within pre-configured quantity and value bands (e.g., quantity between 50–100 units). These require </w:t>
      </w:r>
      <w:r w:rsidRPr="00C232D4">
        <w:rPr>
          <w:rFonts w:asciiTheme="majorHAnsi" w:eastAsia="Times New Roman" w:hAnsiTheme="majorHAnsi" w:cstheme="majorHAnsi"/>
          <w:b/>
          <w:bCs/>
          <w:sz w:val="24"/>
          <w:szCs w:val="24"/>
          <w:lang w:val="en-IN" w:eastAsia="en-IN"/>
        </w:rPr>
        <w:t>only one level of approval</w:t>
      </w:r>
      <w:r w:rsidRPr="00C232D4">
        <w:rPr>
          <w:rFonts w:asciiTheme="majorHAnsi" w:eastAsia="Times New Roman" w:hAnsiTheme="majorHAnsi" w:cstheme="majorHAnsi"/>
          <w:sz w:val="24"/>
          <w:szCs w:val="24"/>
          <w:lang w:val="en-IN" w:eastAsia="en-IN"/>
        </w:rPr>
        <w:t> — no multi-tier routing. No manual intervention is required for routine, within-range indents.</w:t>
      </w:r>
    </w:p>
    <w:p w14:paraId="30D64892" w14:textId="77777777" w:rsidR="008C12C2" w:rsidRPr="00C232D4" w:rsidRDefault="008C12C2" w:rsidP="008C12C2">
      <w:pPr>
        <w:rPr>
          <w:rFonts w:asciiTheme="majorHAnsi" w:eastAsia="Times New Roman" w:hAnsiTheme="majorHAnsi" w:cstheme="majorHAnsi"/>
          <w:sz w:val="24"/>
          <w:szCs w:val="24"/>
          <w:lang w:val="en-IN" w:eastAsia="en-IN"/>
        </w:rPr>
      </w:pPr>
    </w:p>
    <w:p w14:paraId="27AADEE9" w14:textId="77777777" w:rsidR="00584CA1" w:rsidRPr="00C232D4" w:rsidRDefault="00584CA1" w:rsidP="008C12C2">
      <w:pPr>
        <w:rPr>
          <w:rFonts w:asciiTheme="majorHAnsi" w:eastAsia="Times New Roman" w:hAnsiTheme="majorHAnsi" w:cstheme="majorHAnsi"/>
          <w:sz w:val="24"/>
          <w:szCs w:val="24"/>
          <w:lang w:val="en-IN" w:eastAsia="en-IN"/>
        </w:rPr>
      </w:pPr>
    </w:p>
    <w:p w14:paraId="61364A43" w14:textId="77777777" w:rsidR="008C12C2" w:rsidRPr="00155ADF" w:rsidRDefault="00C232D4" w:rsidP="00155ADF">
      <w:pPr>
        <w:pStyle w:val="ListParagraph"/>
        <w:spacing w:after="0" w:line="240" w:lineRule="auto"/>
        <w:rPr>
          <w:rFonts w:asciiTheme="majorHAnsi" w:eastAsia="Times New Roman" w:hAnsiTheme="majorHAnsi" w:cstheme="majorHAnsi"/>
          <w:color w:val="3D3D3A"/>
          <w:sz w:val="24"/>
          <w:szCs w:val="24"/>
          <w:lang w:val="en-IN" w:eastAsia="en-IN"/>
        </w:rPr>
      </w:pPr>
      <w:r>
        <w:rPr>
          <w:rFonts w:asciiTheme="majorHAnsi" w:eastAsia="Times New Roman" w:hAnsiTheme="majorHAnsi" w:cstheme="majorHAnsi"/>
          <w:caps/>
          <w:color w:val="3D3D3A"/>
          <w:spacing w:val="14"/>
          <w:sz w:val="24"/>
          <w:szCs w:val="24"/>
          <w:lang w:val="en-IN" w:eastAsia="en-IN"/>
        </w:rPr>
        <w:lastRenderedPageBreak/>
        <w:br/>
      </w:r>
      <w:r w:rsidR="00155ADF">
        <w:rPr>
          <w:rFonts w:asciiTheme="majorHAnsi" w:eastAsia="Times New Roman" w:hAnsiTheme="majorHAnsi" w:cstheme="majorHAnsi"/>
          <w:color w:val="3D3D3A"/>
          <w:sz w:val="24"/>
          <w:szCs w:val="24"/>
          <w:lang w:val="en-IN" w:eastAsia="en-IN"/>
        </w:rPr>
        <w:t>6</w:t>
      </w:r>
      <w:r w:rsidRPr="00C232D4">
        <w:rPr>
          <w:rFonts w:asciiTheme="majorHAnsi" w:eastAsia="Times New Roman" w:hAnsiTheme="majorHAnsi" w:cstheme="majorHAnsi"/>
          <w:color w:val="3D3D3A"/>
          <w:sz w:val="24"/>
          <w:szCs w:val="24"/>
          <w:lang w:val="en-IN" w:eastAsia="en-IN"/>
        </w:rPr>
        <w:t xml:space="preserve">. </w:t>
      </w:r>
      <w:r w:rsidR="00155ADF">
        <w:rPr>
          <w:rFonts w:asciiTheme="majorHAnsi" w:eastAsia="Times New Roman" w:hAnsiTheme="majorHAnsi" w:cstheme="majorHAnsi"/>
          <w:color w:val="3D3D3A"/>
          <w:sz w:val="24"/>
          <w:szCs w:val="24"/>
          <w:lang w:val="en-IN" w:eastAsia="en-IN"/>
        </w:rPr>
        <w:t xml:space="preserve">Auto Indent Value -Main Store &amp; Sub-store Flow </w:t>
      </w:r>
      <w:r>
        <w:rPr>
          <w:rFonts w:asciiTheme="majorHAnsi" w:eastAsia="Times New Roman" w:hAnsiTheme="majorHAnsi" w:cstheme="majorHAnsi"/>
          <w:caps/>
          <w:color w:val="3D3D3A"/>
          <w:spacing w:val="14"/>
          <w:sz w:val="24"/>
          <w:szCs w:val="24"/>
          <w:lang w:val="en-IN" w:eastAsia="en-IN"/>
        </w:rPr>
        <w:br/>
      </w:r>
    </w:p>
    <w:p w14:paraId="7ACBE053" w14:textId="77777777" w:rsidR="008C12C2" w:rsidRPr="00C232D4" w:rsidRDefault="008C12C2" w:rsidP="008C12C2">
      <w:pPr>
        <w:pStyle w:val="ListParagraph"/>
        <w:numPr>
          <w:ilvl w:val="0"/>
          <w:numId w:val="71"/>
        </w:numPr>
        <w:spacing w:after="0" w:line="240" w:lineRule="auto"/>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t>The system distinguishes between main store and sub-stores in indent generation:</w:t>
      </w:r>
    </w:p>
    <w:p w14:paraId="7A69D73F" w14:textId="77777777" w:rsidR="008C12C2" w:rsidRPr="00C232D4" w:rsidRDefault="008C12C2" w:rsidP="00A31603">
      <w:pPr>
        <w:pStyle w:val="ListParagraph"/>
        <w:spacing w:after="0" w:line="240" w:lineRule="auto"/>
        <w:rPr>
          <w:rFonts w:asciiTheme="majorHAnsi" w:eastAsia="Times New Roman" w:hAnsiTheme="majorHAnsi" w:cstheme="majorHAnsi"/>
          <w:color w:val="141413"/>
          <w:sz w:val="24"/>
          <w:szCs w:val="24"/>
          <w:lang w:val="en-IN" w:eastAsia="en-IN"/>
        </w:rPr>
      </w:pPr>
      <w:r w:rsidRPr="00C232D4">
        <w:rPr>
          <w:rFonts w:asciiTheme="majorHAnsi" w:eastAsia="Times New Roman" w:hAnsiTheme="majorHAnsi" w:cstheme="majorHAnsi"/>
          <w:color w:val="141413"/>
          <w:sz w:val="24"/>
          <w:szCs w:val="24"/>
          <w:lang w:val="en-IN" w:eastAsia="en-IN"/>
        </w:rPr>
        <w:t>Sub-store stock ↓ min</w:t>
      </w:r>
      <w:r w:rsidRPr="00C232D4">
        <w:rPr>
          <w:rFonts w:asciiTheme="majorHAnsi" w:eastAsia="Times New Roman" w:hAnsiTheme="majorHAnsi" w:cstheme="majorHAnsi"/>
          <w:color w:val="141413"/>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w:t>
      </w:r>
      <w:r w:rsidRPr="00C232D4">
        <w:rPr>
          <w:rFonts w:asciiTheme="majorHAnsi" w:eastAsia="Times New Roman" w:hAnsiTheme="majorHAnsi" w:cstheme="majorHAnsi"/>
          <w:color w:val="3D3D3A"/>
          <w:sz w:val="24"/>
          <w:szCs w:val="24"/>
          <w:lang w:val="en-IN" w:eastAsia="en-IN"/>
        </w:rPr>
        <w:t xml:space="preserve"> </w:t>
      </w:r>
      <w:r w:rsidRPr="00C232D4">
        <w:rPr>
          <w:rFonts w:asciiTheme="majorHAnsi" w:eastAsia="Times New Roman" w:hAnsiTheme="majorHAnsi" w:cstheme="majorHAnsi"/>
          <w:color w:val="141413"/>
          <w:sz w:val="24"/>
          <w:szCs w:val="24"/>
          <w:lang w:val="en-IN" w:eastAsia="en-IN"/>
        </w:rPr>
        <w:t>Sub-store sends indent to Main store</w:t>
      </w:r>
      <w:r w:rsidRPr="00C232D4">
        <w:rPr>
          <w:rFonts w:asciiTheme="majorHAnsi" w:eastAsia="Times New Roman" w:hAnsiTheme="majorHAnsi" w:cstheme="majorHAnsi"/>
          <w:color w:val="3D3D3A"/>
          <w:sz w:val="24"/>
          <w:szCs w:val="24"/>
          <w:lang w:val="en-IN" w:eastAsia="en-IN"/>
        </w:rPr>
        <w:t>→</w:t>
      </w:r>
    </w:p>
    <w:p w14:paraId="497378E8" w14:textId="77777777" w:rsidR="008C12C2" w:rsidRPr="00C232D4" w:rsidRDefault="008C12C2" w:rsidP="008C12C2">
      <w:pPr>
        <w:pStyle w:val="ListParagraph"/>
        <w:numPr>
          <w:ilvl w:val="0"/>
          <w:numId w:val="71"/>
        </w:numPr>
        <w:spacing w:after="0" w:line="240" w:lineRule="auto"/>
        <w:rPr>
          <w:rFonts w:asciiTheme="majorHAnsi" w:eastAsia="Times New Roman" w:hAnsiTheme="majorHAnsi" w:cstheme="majorHAnsi"/>
          <w:color w:val="141413"/>
          <w:sz w:val="24"/>
          <w:szCs w:val="24"/>
          <w:lang w:val="en-IN" w:eastAsia="en-IN"/>
        </w:rPr>
      </w:pPr>
      <w:r w:rsidRPr="00C232D4">
        <w:rPr>
          <w:rFonts w:asciiTheme="majorHAnsi" w:eastAsia="Times New Roman" w:hAnsiTheme="majorHAnsi" w:cstheme="majorHAnsi"/>
          <w:color w:val="141413"/>
          <w:sz w:val="24"/>
          <w:szCs w:val="24"/>
          <w:lang w:val="en-IN" w:eastAsia="en-IN"/>
        </w:rPr>
        <w:t>Main store issues to sub-store</w:t>
      </w:r>
    </w:p>
    <w:p w14:paraId="6DF24135" w14:textId="77777777" w:rsidR="008C12C2" w:rsidRPr="00C232D4" w:rsidRDefault="008C12C2" w:rsidP="00A31603">
      <w:pPr>
        <w:pStyle w:val="ListParagraph"/>
        <w:spacing w:after="0" w:line="240" w:lineRule="auto"/>
        <w:rPr>
          <w:rFonts w:asciiTheme="majorHAnsi" w:eastAsia="Times New Roman" w:hAnsiTheme="majorHAnsi" w:cstheme="majorHAnsi"/>
          <w:color w:val="141413"/>
          <w:sz w:val="24"/>
          <w:szCs w:val="24"/>
          <w:lang w:val="en-IN" w:eastAsia="en-IN"/>
        </w:rPr>
      </w:pPr>
      <w:r w:rsidRPr="00C232D4">
        <w:rPr>
          <w:rFonts w:asciiTheme="majorHAnsi" w:eastAsia="Times New Roman" w:hAnsiTheme="majorHAnsi" w:cstheme="majorHAnsi"/>
          <w:color w:val="141413"/>
          <w:sz w:val="24"/>
          <w:szCs w:val="24"/>
          <w:lang w:val="en-IN" w:eastAsia="en-IN"/>
        </w:rPr>
        <w:t>Main store stock ↓ min</w:t>
      </w:r>
      <w:r w:rsidR="00A31603" w:rsidRPr="00C232D4">
        <w:rPr>
          <w:rFonts w:asciiTheme="majorHAnsi" w:eastAsia="Times New Roman" w:hAnsiTheme="majorHAnsi" w:cstheme="majorHAnsi"/>
          <w:color w:val="141413"/>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w:t>
      </w:r>
      <w:r w:rsidRPr="00C232D4">
        <w:rPr>
          <w:rFonts w:asciiTheme="majorHAnsi" w:eastAsia="Times New Roman" w:hAnsiTheme="majorHAnsi" w:cstheme="majorHAnsi"/>
          <w:color w:val="141413"/>
          <w:sz w:val="24"/>
          <w:szCs w:val="24"/>
          <w:lang w:val="en-IN" w:eastAsia="en-IN"/>
        </w:rPr>
        <w:t>Main store raises Purchase Request</w:t>
      </w:r>
      <w:r w:rsidR="00A31603" w:rsidRPr="00C232D4">
        <w:rPr>
          <w:rFonts w:asciiTheme="majorHAnsi" w:eastAsia="Times New Roman" w:hAnsiTheme="majorHAnsi" w:cstheme="majorHAnsi"/>
          <w:color w:val="141413"/>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w:t>
      </w:r>
    </w:p>
    <w:p w14:paraId="01BC81CC" w14:textId="77777777" w:rsidR="008C12C2" w:rsidRPr="00C232D4" w:rsidRDefault="008C12C2" w:rsidP="008C12C2">
      <w:pPr>
        <w:pStyle w:val="ListParagraph"/>
        <w:numPr>
          <w:ilvl w:val="0"/>
          <w:numId w:val="71"/>
        </w:numPr>
        <w:spacing w:after="0" w:line="240" w:lineRule="auto"/>
        <w:rPr>
          <w:rFonts w:asciiTheme="majorHAnsi" w:eastAsia="Times New Roman" w:hAnsiTheme="majorHAnsi" w:cstheme="majorHAnsi"/>
          <w:color w:val="141413"/>
          <w:sz w:val="24"/>
          <w:szCs w:val="24"/>
          <w:lang w:val="en-IN" w:eastAsia="en-IN"/>
        </w:rPr>
      </w:pPr>
      <w:r w:rsidRPr="00C232D4">
        <w:rPr>
          <w:rFonts w:asciiTheme="majorHAnsi" w:eastAsia="Times New Roman" w:hAnsiTheme="majorHAnsi" w:cstheme="majorHAnsi"/>
          <w:color w:val="141413"/>
          <w:sz w:val="24"/>
          <w:szCs w:val="24"/>
          <w:lang w:val="en-IN" w:eastAsia="en-IN"/>
        </w:rPr>
        <w:t>Purchase dept. processes</w:t>
      </w:r>
    </w:p>
    <w:p w14:paraId="37CC262F" w14:textId="77777777" w:rsidR="008C12C2" w:rsidRPr="00C232D4" w:rsidRDefault="008C12C2" w:rsidP="00A31603">
      <w:pPr>
        <w:pStyle w:val="ListParagraph"/>
        <w:spacing w:after="0" w:line="240" w:lineRule="auto"/>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b/>
          <w:bCs/>
          <w:color w:val="3D3D3A"/>
          <w:sz w:val="24"/>
          <w:szCs w:val="24"/>
          <w:lang w:val="en-IN" w:eastAsia="en-IN"/>
        </w:rPr>
        <w:t>Sub-stores can only send indents</w:t>
      </w:r>
      <w:r w:rsidRPr="00C232D4">
        <w:rPr>
          <w:rFonts w:asciiTheme="majorHAnsi" w:eastAsia="Times New Roman" w:hAnsiTheme="majorHAnsi" w:cstheme="majorHAnsi"/>
          <w:color w:val="3D3D3A"/>
          <w:sz w:val="24"/>
          <w:szCs w:val="24"/>
          <w:lang w:val="en-IN" w:eastAsia="en-IN"/>
        </w:rPr>
        <w:t> to the main store — they cannot directly raise purchase requests. Only the main store can initiate external procurement.</w:t>
      </w:r>
    </w:p>
    <w:p w14:paraId="2DE19FF6" w14:textId="77777777" w:rsidR="00A31603" w:rsidRPr="00C232D4" w:rsidRDefault="00A31603" w:rsidP="00A31603">
      <w:pPr>
        <w:pStyle w:val="ListParagraph"/>
        <w:spacing w:after="0" w:line="240" w:lineRule="auto"/>
        <w:rPr>
          <w:rFonts w:asciiTheme="majorHAnsi" w:eastAsia="Times New Roman" w:hAnsiTheme="majorHAnsi" w:cstheme="majorHAnsi"/>
          <w:color w:val="3D3D3A"/>
          <w:sz w:val="24"/>
          <w:szCs w:val="24"/>
          <w:lang w:val="en-IN" w:eastAsia="en-IN"/>
        </w:rPr>
      </w:pPr>
    </w:p>
    <w:p w14:paraId="43C26467" w14:textId="77777777" w:rsidR="00A31603" w:rsidRPr="00C232D4" w:rsidRDefault="00A31603" w:rsidP="00A31603">
      <w:pPr>
        <w:pStyle w:val="ListParagraph"/>
        <w:spacing w:after="0" w:line="240" w:lineRule="auto"/>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t>7. Dynamic max value change (ICU / emergency / poisoning)</w:t>
      </w:r>
    </w:p>
    <w:p w14:paraId="13929A90" w14:textId="77777777" w:rsidR="00A31603" w:rsidRPr="00C232D4" w:rsidRDefault="00A31603" w:rsidP="00A31603">
      <w:pPr>
        <w:pStyle w:val="ListParagraph"/>
        <w:spacing w:after="0" w:line="240" w:lineRule="auto"/>
        <w:rPr>
          <w:rFonts w:asciiTheme="majorHAnsi" w:eastAsia="Times New Roman" w:hAnsiTheme="majorHAnsi" w:cstheme="majorHAnsi"/>
          <w:color w:val="3D3D3A"/>
          <w:sz w:val="24"/>
          <w:szCs w:val="24"/>
          <w:lang w:val="en-IN" w:eastAsia="en-IN"/>
        </w:rPr>
      </w:pPr>
    </w:p>
    <w:p w14:paraId="7A40434D" w14:textId="77777777" w:rsidR="00A31603" w:rsidRPr="00C232D4" w:rsidRDefault="00A31603" w:rsidP="00A31603">
      <w:pPr>
        <w:pStyle w:val="ListParagraph"/>
        <w:numPr>
          <w:ilvl w:val="0"/>
          <w:numId w:val="72"/>
        </w:numPr>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t>Provision to change max value on-the-fl</w:t>
      </w:r>
      <w:r w:rsidRPr="00C232D4">
        <w:rPr>
          <w:rFonts w:asciiTheme="majorHAnsi" w:eastAsia="Times New Roman" w:hAnsiTheme="majorHAnsi" w:cstheme="majorHAnsi"/>
          <w:color w:val="3D3D3A"/>
          <w:sz w:val="24"/>
          <w:szCs w:val="24"/>
          <w:lang w:val="en-IN" w:eastAsia="en-IN"/>
        </w:rPr>
        <w:t>ag (</w:t>
      </w:r>
      <w:r w:rsidRPr="00C232D4">
        <w:rPr>
          <w:rFonts w:asciiTheme="majorHAnsi" w:eastAsia="Times New Roman" w:hAnsiTheme="majorHAnsi" w:cstheme="majorHAnsi"/>
          <w:color w:val="3D3D3A"/>
          <w:sz w:val="24"/>
          <w:szCs w:val="24"/>
          <w:lang w:val="en-IN" w:eastAsia="en-IN"/>
        </w:rPr>
        <w:t>Emergency use</w:t>
      </w:r>
      <w:r w:rsidRPr="00C232D4">
        <w:rPr>
          <w:rFonts w:asciiTheme="majorHAnsi" w:eastAsia="Times New Roman" w:hAnsiTheme="majorHAnsi" w:cstheme="majorHAnsi"/>
          <w:color w:val="3D3D3A"/>
          <w:sz w:val="24"/>
          <w:szCs w:val="24"/>
          <w:lang w:val="en-IN" w:eastAsia="en-IN"/>
        </w:rPr>
        <w:t>)</w:t>
      </w:r>
    </w:p>
    <w:p w14:paraId="0E62DBA2" w14:textId="77777777" w:rsidR="00CC6E71" w:rsidRPr="00C232D4" w:rsidRDefault="00A31603" w:rsidP="00CC6E71">
      <w:pPr>
        <w:pStyle w:val="ListParagraph"/>
        <w:numPr>
          <w:ilvl w:val="0"/>
          <w:numId w:val="72"/>
        </w:numPr>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t>In exceptional clinical scenarios — such as ICU surge, mass poisoning, or outbreak — the system allows authorised users to </w:t>
      </w:r>
      <w:r w:rsidRPr="00C232D4">
        <w:rPr>
          <w:rFonts w:asciiTheme="majorHAnsi" w:eastAsia="Times New Roman" w:hAnsiTheme="majorHAnsi" w:cstheme="majorHAnsi"/>
          <w:b/>
          <w:bCs/>
          <w:color w:val="3D3D3A"/>
          <w:sz w:val="24"/>
          <w:szCs w:val="24"/>
          <w:lang w:val="en-IN" w:eastAsia="en-IN"/>
        </w:rPr>
        <w:t>temporarily increase the max level</w:t>
      </w:r>
      <w:r w:rsidRPr="00C232D4">
        <w:rPr>
          <w:rFonts w:asciiTheme="majorHAnsi" w:eastAsia="Times New Roman" w:hAnsiTheme="majorHAnsi" w:cstheme="majorHAnsi"/>
          <w:color w:val="3D3D3A"/>
          <w:sz w:val="24"/>
          <w:szCs w:val="24"/>
          <w:lang w:val="en-IN" w:eastAsia="en-IN"/>
        </w:rPr>
        <w:t> of a product. This bypasses the standard max-limit restriction so that emergency indents for higher quantities are permitted. Change is logged with timestamp, reason, and authoriser for compliance.</w:t>
      </w:r>
      <w:r w:rsidR="00CC6E71" w:rsidRPr="00C232D4">
        <w:rPr>
          <w:rFonts w:asciiTheme="majorHAnsi" w:eastAsia="Times New Roman" w:hAnsiTheme="majorHAnsi" w:cstheme="majorHAnsi"/>
          <w:color w:val="3D3D3A"/>
          <w:sz w:val="24"/>
          <w:szCs w:val="24"/>
          <w:lang w:val="en-IN" w:eastAsia="en-IN"/>
        </w:rPr>
        <w:br/>
      </w:r>
      <w:r w:rsidR="00CC6E71" w:rsidRPr="00C232D4">
        <w:rPr>
          <w:rFonts w:asciiTheme="majorHAnsi" w:eastAsia="Times New Roman" w:hAnsiTheme="majorHAnsi" w:cstheme="majorHAnsi"/>
          <w:color w:val="3D3D3A"/>
          <w:sz w:val="24"/>
          <w:szCs w:val="24"/>
          <w:lang w:val="en-IN" w:eastAsia="en-IN"/>
        </w:rPr>
        <w:br/>
        <w:t xml:space="preserve"> </w:t>
      </w:r>
      <w:r w:rsidR="00CC6E71" w:rsidRPr="00C232D4">
        <w:rPr>
          <w:rFonts w:asciiTheme="majorHAnsi" w:eastAsia="Times New Roman" w:hAnsiTheme="majorHAnsi" w:cstheme="majorHAnsi"/>
          <w:color w:val="3D3D3A"/>
          <w:sz w:val="24"/>
          <w:szCs w:val="24"/>
          <w:lang w:val="en-IN" w:eastAsia="en-IN"/>
        </w:rPr>
        <w:t>8. Check date &amp; quantity band (50–100 range, no manual step)</w:t>
      </w:r>
    </w:p>
    <w:p w14:paraId="019096AB" w14:textId="77777777" w:rsidR="00CC6E71" w:rsidRPr="00C232D4" w:rsidRDefault="00CC6E71" w:rsidP="00CC6E71">
      <w:pPr>
        <w:pStyle w:val="ListParagraph"/>
        <w:numPr>
          <w:ilvl w:val="0"/>
          <w:numId w:val="72"/>
        </w:numPr>
        <w:rPr>
          <w:rFonts w:asciiTheme="majorHAnsi" w:eastAsia="Times New Roman" w:hAnsiTheme="majorHAnsi" w:cstheme="majorHAnsi"/>
          <w:color w:val="3D3D3A"/>
          <w:sz w:val="24"/>
          <w:szCs w:val="24"/>
          <w:lang w:val="en-IN" w:eastAsia="en-IN"/>
        </w:rPr>
      </w:pPr>
      <w:r w:rsidRPr="00CC6E71">
        <w:rPr>
          <w:rFonts w:asciiTheme="majorHAnsi" w:eastAsia="Times New Roman" w:hAnsiTheme="majorHAnsi" w:cstheme="majorHAnsi"/>
          <w:color w:val="3D3D3A"/>
          <w:sz w:val="24"/>
          <w:szCs w:val="24"/>
          <w:lang w:val="en-IN" w:eastAsia="en-IN"/>
        </w:rPr>
        <w:t>System-driven check date assignment</w:t>
      </w:r>
      <w:r w:rsidRPr="00C232D4">
        <w:rPr>
          <w:rFonts w:asciiTheme="majorHAnsi" w:eastAsia="Times New Roman" w:hAnsiTheme="majorHAnsi" w:cstheme="majorHAnsi"/>
          <w:color w:val="3D3D3A"/>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Automated</w:t>
      </w:r>
      <w:r w:rsidRPr="00C232D4">
        <w:rPr>
          <w:rFonts w:asciiTheme="majorHAnsi" w:eastAsia="Times New Roman" w:hAnsiTheme="majorHAnsi" w:cstheme="majorHAnsi"/>
          <w:color w:val="3D3D3A"/>
          <w:sz w:val="24"/>
          <w:szCs w:val="24"/>
          <w:lang w:val="en-IN" w:eastAsia="en-IN"/>
        </w:rPr>
        <w:t>)</w:t>
      </w:r>
    </w:p>
    <w:p w14:paraId="22F0D62B" w14:textId="77777777" w:rsidR="00CC6E71" w:rsidRPr="00CC6E71" w:rsidRDefault="00CC6E71" w:rsidP="00CC6E71">
      <w:pPr>
        <w:pStyle w:val="ListParagraph"/>
        <w:numPr>
          <w:ilvl w:val="0"/>
          <w:numId w:val="72"/>
        </w:numPr>
        <w:rPr>
          <w:rFonts w:asciiTheme="majorHAnsi" w:eastAsia="Times New Roman" w:hAnsiTheme="majorHAnsi" w:cstheme="majorHAnsi"/>
          <w:color w:val="3D3D3A"/>
          <w:sz w:val="24"/>
          <w:szCs w:val="24"/>
          <w:lang w:val="en-IN" w:eastAsia="en-IN"/>
        </w:rPr>
      </w:pPr>
      <w:r w:rsidRPr="00CC6E71">
        <w:rPr>
          <w:rFonts w:asciiTheme="majorHAnsi" w:eastAsia="Times New Roman" w:hAnsiTheme="majorHAnsi" w:cstheme="majorHAnsi"/>
          <w:color w:val="3D3D3A"/>
          <w:sz w:val="24"/>
          <w:szCs w:val="24"/>
          <w:lang w:val="en-IN" w:eastAsia="en-IN"/>
        </w:rPr>
        <w:t>The system auto-assigns a </w:t>
      </w:r>
      <w:r w:rsidRPr="00CC6E71">
        <w:rPr>
          <w:rFonts w:asciiTheme="majorHAnsi" w:eastAsia="Times New Roman" w:hAnsiTheme="majorHAnsi" w:cstheme="majorHAnsi"/>
          <w:b/>
          <w:bCs/>
          <w:color w:val="3D3D3A"/>
          <w:sz w:val="24"/>
          <w:szCs w:val="24"/>
          <w:lang w:val="en-IN" w:eastAsia="en-IN"/>
        </w:rPr>
        <w:t>check date</w:t>
      </w:r>
      <w:r w:rsidRPr="00CC6E71">
        <w:rPr>
          <w:rFonts w:asciiTheme="majorHAnsi" w:eastAsia="Times New Roman" w:hAnsiTheme="majorHAnsi" w:cstheme="majorHAnsi"/>
          <w:color w:val="3D3D3A"/>
          <w:sz w:val="24"/>
          <w:szCs w:val="24"/>
          <w:lang w:val="en-IN" w:eastAsia="en-IN"/>
        </w:rPr>
        <w:t> based on consumption rate and min/max configuration. Quantity bands — e.g., 50 to 100 units — are pre-defined per product. When an indent falls within the configured band, it is processed automatically with no manual entry required. Only one approval level is needed before dispatch.</w:t>
      </w:r>
    </w:p>
    <w:p w14:paraId="0C55045F" w14:textId="77777777" w:rsidR="00A31603" w:rsidRPr="00C232D4" w:rsidRDefault="00A31603" w:rsidP="00CC6E71">
      <w:pPr>
        <w:pStyle w:val="ListParagraph"/>
        <w:rPr>
          <w:rFonts w:asciiTheme="majorHAnsi" w:eastAsia="Times New Roman" w:hAnsiTheme="majorHAnsi" w:cstheme="majorHAnsi"/>
          <w:color w:val="3D3D3A"/>
          <w:sz w:val="24"/>
          <w:szCs w:val="24"/>
          <w:lang w:val="en-IN" w:eastAsia="en-IN"/>
        </w:rPr>
      </w:pPr>
    </w:p>
    <w:p w14:paraId="349559D6" w14:textId="77777777" w:rsidR="00CC6E71" w:rsidRPr="00C232D4" w:rsidRDefault="00CC6E71" w:rsidP="00CC6E71">
      <w:pPr>
        <w:pStyle w:val="ListParagraph"/>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t>9. Browse product — check availability</w:t>
      </w:r>
    </w:p>
    <w:p w14:paraId="60A4341B" w14:textId="77777777" w:rsidR="00CC6E71" w:rsidRPr="00C232D4" w:rsidRDefault="00CC6E71" w:rsidP="00CC6E71">
      <w:pPr>
        <w:pStyle w:val="ListParagraph"/>
        <w:numPr>
          <w:ilvl w:val="0"/>
          <w:numId w:val="73"/>
        </w:numPr>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t>Product browse &amp; availability check</w:t>
      </w:r>
      <w:r w:rsidRPr="00C232D4">
        <w:rPr>
          <w:rFonts w:asciiTheme="majorHAnsi" w:eastAsia="Times New Roman" w:hAnsiTheme="majorHAnsi" w:cstheme="majorHAnsi"/>
          <w:color w:val="3D3D3A"/>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Search</w:t>
      </w:r>
      <w:r w:rsidRPr="00C232D4">
        <w:rPr>
          <w:rFonts w:asciiTheme="majorHAnsi" w:eastAsia="Times New Roman" w:hAnsiTheme="majorHAnsi" w:cstheme="majorHAnsi"/>
          <w:color w:val="3D3D3A"/>
          <w:sz w:val="24"/>
          <w:szCs w:val="24"/>
          <w:lang w:val="en-IN" w:eastAsia="en-IN"/>
        </w:rPr>
        <w:t>)</w:t>
      </w:r>
    </w:p>
    <w:p w14:paraId="166FCB56" w14:textId="77777777" w:rsidR="00CC6E71" w:rsidRPr="00C232D4" w:rsidRDefault="00CC6E71" w:rsidP="00CC6E71">
      <w:pPr>
        <w:pStyle w:val="ListParagraph"/>
        <w:numPr>
          <w:ilvl w:val="0"/>
          <w:numId w:val="73"/>
        </w:numPr>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t>A</w:t>
      </w:r>
      <w:r w:rsidRPr="00C232D4">
        <w:rPr>
          <w:rFonts w:asciiTheme="majorHAnsi" w:eastAsia="Times New Roman" w:hAnsiTheme="majorHAnsi" w:cstheme="majorHAnsi"/>
          <w:color w:val="3D3D3A"/>
          <w:sz w:val="24"/>
          <w:szCs w:val="24"/>
          <w:lang w:val="en-IN" w:eastAsia="en-IN"/>
        </w:rPr>
        <w:t>llows any authorised user to search for a product by name, code, or category and instantly view:</w:t>
      </w:r>
    </w:p>
    <w:p w14:paraId="59D86407" w14:textId="77777777" w:rsidR="00CC6E71" w:rsidRPr="00C232D4" w:rsidRDefault="00CC6E71" w:rsidP="00CC6E71">
      <w:pPr>
        <w:pStyle w:val="ListParagraph"/>
        <w:numPr>
          <w:ilvl w:val="0"/>
          <w:numId w:val="73"/>
        </w:numPr>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t>Current stock level</w:t>
      </w:r>
      <w:r w:rsidRPr="00C232D4">
        <w:rPr>
          <w:rFonts w:asciiTheme="majorHAnsi" w:eastAsia="Times New Roman" w:hAnsiTheme="majorHAnsi" w:cstheme="majorHAnsi"/>
          <w:color w:val="3D3D3A"/>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Store-wise availability</w:t>
      </w:r>
      <w:r w:rsidRPr="00C232D4">
        <w:rPr>
          <w:rFonts w:asciiTheme="majorHAnsi" w:eastAsia="Times New Roman" w:hAnsiTheme="majorHAnsi" w:cstheme="majorHAnsi"/>
          <w:color w:val="3D3D3A"/>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Min / max thresholds</w:t>
      </w:r>
      <w:r w:rsidRPr="00C232D4">
        <w:rPr>
          <w:rFonts w:asciiTheme="majorHAnsi" w:eastAsia="Times New Roman" w:hAnsiTheme="majorHAnsi" w:cstheme="majorHAnsi"/>
          <w:color w:val="3D3D3A"/>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VED classification</w:t>
      </w:r>
      <w:r w:rsidRPr="00C232D4">
        <w:rPr>
          <w:rFonts w:asciiTheme="majorHAnsi" w:eastAsia="Times New Roman" w:hAnsiTheme="majorHAnsi" w:cstheme="majorHAnsi"/>
          <w:color w:val="3D3D3A"/>
          <w:sz w:val="24"/>
          <w:szCs w:val="24"/>
          <w:lang w:val="en-IN" w:eastAsia="en-IN"/>
        </w:rPr>
        <w:t xml:space="preserve">, </w:t>
      </w:r>
      <w:r w:rsidRPr="00C232D4">
        <w:rPr>
          <w:rFonts w:asciiTheme="majorHAnsi" w:eastAsia="Times New Roman" w:hAnsiTheme="majorHAnsi" w:cstheme="majorHAnsi"/>
          <w:color w:val="3D3D3A"/>
          <w:sz w:val="24"/>
          <w:szCs w:val="24"/>
          <w:lang w:val="en-IN" w:eastAsia="en-IN"/>
        </w:rPr>
        <w:t>Expiry / batch info</w:t>
      </w:r>
      <w:r w:rsidRPr="00C232D4">
        <w:rPr>
          <w:rFonts w:asciiTheme="majorHAnsi" w:eastAsia="Times New Roman" w:hAnsiTheme="majorHAnsi" w:cstheme="majorHAnsi"/>
          <w:color w:val="3D3D3A"/>
          <w:sz w:val="24"/>
          <w:szCs w:val="24"/>
          <w:lang w:val="en-IN" w:eastAsia="en-IN"/>
        </w:rPr>
        <w:t xml:space="preserve"> (Integration with store stock dashboard screen)</w:t>
      </w:r>
      <w:r w:rsidRPr="00C232D4">
        <w:rPr>
          <w:rFonts w:asciiTheme="majorHAnsi" w:eastAsia="Times New Roman" w:hAnsiTheme="majorHAnsi" w:cstheme="majorHAnsi"/>
          <w:color w:val="3D3D3A"/>
          <w:sz w:val="24"/>
          <w:szCs w:val="24"/>
          <w:lang w:val="en-IN" w:eastAsia="en-IN"/>
        </w:rPr>
        <w:br/>
      </w:r>
      <w:r w:rsidRPr="00C232D4">
        <w:rPr>
          <w:rFonts w:asciiTheme="majorHAnsi" w:eastAsia="Times New Roman" w:hAnsiTheme="majorHAnsi" w:cstheme="majorHAnsi"/>
          <w:color w:val="3D3D3A"/>
          <w:sz w:val="24"/>
          <w:szCs w:val="24"/>
          <w:lang w:val="en-IN" w:eastAsia="en-IN"/>
        </w:rPr>
        <w:br/>
      </w:r>
      <w:r w:rsidRPr="00C232D4">
        <w:rPr>
          <w:rFonts w:asciiTheme="majorHAnsi" w:eastAsia="Times New Roman" w:hAnsiTheme="majorHAnsi" w:cstheme="majorHAnsi"/>
          <w:color w:val="3D3D3A"/>
          <w:sz w:val="24"/>
          <w:szCs w:val="24"/>
          <w:lang w:val="en-IN" w:eastAsia="en-IN"/>
        </w:rPr>
        <w:t>10. Transaction ledger — issue, receive, transfer, waste</w:t>
      </w:r>
    </w:p>
    <w:p w14:paraId="5D824CD0" w14:textId="77777777" w:rsidR="00CC6E71" w:rsidRPr="00CC6E71" w:rsidRDefault="00CC6E71" w:rsidP="00CC6E71">
      <w:pPr>
        <w:pStyle w:val="ListParagraph"/>
        <w:numPr>
          <w:ilvl w:val="0"/>
          <w:numId w:val="73"/>
        </w:numPr>
        <w:rPr>
          <w:rFonts w:asciiTheme="majorHAnsi" w:eastAsia="Times New Roman" w:hAnsiTheme="majorHAnsi" w:cstheme="majorHAnsi"/>
          <w:color w:val="3D3D3A"/>
          <w:sz w:val="24"/>
          <w:szCs w:val="24"/>
          <w:lang w:val="en-IN" w:eastAsia="en-IN"/>
        </w:rPr>
      </w:pPr>
      <w:r w:rsidRPr="00CC6E71">
        <w:rPr>
          <w:rFonts w:asciiTheme="majorHAnsi" w:eastAsia="Times New Roman" w:hAnsiTheme="majorHAnsi" w:cstheme="majorHAnsi"/>
          <w:color w:val="3D3D3A"/>
          <w:sz w:val="24"/>
          <w:szCs w:val="24"/>
          <w:lang w:val="en-IN" w:eastAsia="en-IN"/>
        </w:rPr>
        <w:t>Full transaction history is available per product per store, with four transaction types trackable on one screen:</w:t>
      </w:r>
    </w:p>
    <w:p w14:paraId="6AC9B375" w14:textId="77777777" w:rsidR="00CC6E71" w:rsidRPr="00C232D4" w:rsidRDefault="00CC6E71" w:rsidP="00CC6E71">
      <w:pPr>
        <w:pStyle w:val="ListParagraph"/>
        <w:numPr>
          <w:ilvl w:val="0"/>
          <w:numId w:val="73"/>
        </w:numPr>
        <w:rPr>
          <w:rFonts w:asciiTheme="majorHAnsi" w:eastAsia="Times New Roman" w:hAnsiTheme="majorHAnsi" w:cstheme="majorHAnsi"/>
          <w:color w:val="3D3D3A"/>
          <w:sz w:val="24"/>
          <w:szCs w:val="24"/>
          <w:lang w:val="en-IN" w:eastAsia="en-IN"/>
        </w:rPr>
      </w:pPr>
      <w:r w:rsidRPr="00CC6E71">
        <w:rPr>
          <w:rFonts w:asciiTheme="majorHAnsi" w:eastAsia="Times New Roman" w:hAnsiTheme="majorHAnsi" w:cstheme="majorHAnsi"/>
          <w:color w:val="3D3D3A"/>
          <w:sz w:val="24"/>
          <w:szCs w:val="24"/>
          <w:lang w:val="en-IN" w:eastAsia="en-IN"/>
        </w:rPr>
        <w:lastRenderedPageBreak/>
        <w:t>Issue</w:t>
      </w:r>
      <w:r w:rsidRPr="00C232D4">
        <w:rPr>
          <w:rFonts w:asciiTheme="majorHAnsi" w:eastAsia="Times New Roman" w:hAnsiTheme="majorHAnsi" w:cstheme="majorHAnsi"/>
          <w:color w:val="3D3D3A"/>
          <w:sz w:val="24"/>
          <w:szCs w:val="24"/>
          <w:lang w:val="en-IN" w:eastAsia="en-IN"/>
        </w:rPr>
        <w:t xml:space="preserve"> -&gt;</w:t>
      </w:r>
      <w:r w:rsidRPr="00C232D4">
        <w:rPr>
          <w:rFonts w:asciiTheme="majorHAnsi" w:eastAsia="Times New Roman" w:hAnsiTheme="majorHAnsi" w:cstheme="majorHAnsi"/>
          <w:color w:val="3D3D3A"/>
          <w:sz w:val="24"/>
          <w:szCs w:val="24"/>
          <w:lang w:val="en-IN" w:eastAsia="en-IN"/>
        </w:rPr>
        <w:t>↑ Out</w:t>
      </w:r>
      <w:r w:rsidRPr="00C232D4">
        <w:rPr>
          <w:rFonts w:asciiTheme="majorHAnsi" w:eastAsia="Times New Roman" w:hAnsiTheme="majorHAnsi" w:cstheme="majorHAnsi"/>
          <w:color w:val="3D3D3A"/>
          <w:sz w:val="24"/>
          <w:szCs w:val="24"/>
          <w:lang w:val="en-IN" w:eastAsia="en-IN"/>
        </w:rPr>
        <w:t xml:space="preserve">-&gt; </w:t>
      </w:r>
      <w:r w:rsidRPr="00C232D4">
        <w:rPr>
          <w:rFonts w:asciiTheme="majorHAnsi" w:eastAsia="Times New Roman" w:hAnsiTheme="majorHAnsi" w:cstheme="majorHAnsi"/>
          <w:color w:val="3D3D3A"/>
          <w:sz w:val="24"/>
          <w:szCs w:val="24"/>
          <w:lang w:val="en-IN" w:eastAsia="en-IN"/>
        </w:rPr>
        <w:t>Dispensed to dept / patient</w:t>
      </w:r>
    </w:p>
    <w:p w14:paraId="56F67EEC" w14:textId="77777777" w:rsidR="00CC6E71" w:rsidRPr="00C232D4" w:rsidRDefault="00CC6E71" w:rsidP="00C55049">
      <w:pPr>
        <w:pStyle w:val="ListParagraph"/>
        <w:numPr>
          <w:ilvl w:val="0"/>
          <w:numId w:val="73"/>
        </w:numPr>
        <w:rPr>
          <w:rFonts w:asciiTheme="majorHAnsi" w:eastAsia="Times New Roman" w:hAnsiTheme="majorHAnsi" w:cstheme="majorHAnsi"/>
          <w:color w:val="3D3D3A"/>
          <w:sz w:val="24"/>
          <w:szCs w:val="24"/>
          <w:lang w:val="en-IN" w:eastAsia="en-IN"/>
        </w:rPr>
      </w:pPr>
      <w:r w:rsidRPr="00CC6E71">
        <w:rPr>
          <w:rFonts w:asciiTheme="majorHAnsi" w:eastAsia="Times New Roman" w:hAnsiTheme="majorHAnsi" w:cstheme="majorHAnsi"/>
          <w:color w:val="3D3D3A"/>
          <w:sz w:val="24"/>
          <w:szCs w:val="24"/>
          <w:lang w:val="en-IN" w:eastAsia="en-IN"/>
        </w:rPr>
        <w:t>Receive</w:t>
      </w:r>
      <w:r w:rsidR="00C55049" w:rsidRPr="00C232D4">
        <w:rPr>
          <w:rFonts w:asciiTheme="majorHAnsi" w:eastAsia="Times New Roman" w:hAnsiTheme="majorHAnsi" w:cstheme="majorHAnsi"/>
          <w:color w:val="3D3D3A"/>
          <w:sz w:val="24"/>
          <w:szCs w:val="24"/>
          <w:lang w:val="en-IN" w:eastAsia="en-IN"/>
        </w:rPr>
        <w:t xml:space="preserve">-&gt; </w:t>
      </w:r>
      <w:r w:rsidRPr="00C232D4">
        <w:rPr>
          <w:rFonts w:asciiTheme="majorHAnsi" w:eastAsia="Times New Roman" w:hAnsiTheme="majorHAnsi" w:cstheme="majorHAnsi"/>
          <w:color w:val="3D3D3A"/>
          <w:sz w:val="24"/>
          <w:szCs w:val="24"/>
          <w:lang w:val="en-IN" w:eastAsia="en-IN"/>
        </w:rPr>
        <w:t>↓ In</w:t>
      </w:r>
      <w:r w:rsidR="00C55049" w:rsidRPr="00C232D4">
        <w:rPr>
          <w:rFonts w:asciiTheme="majorHAnsi" w:eastAsia="Times New Roman" w:hAnsiTheme="majorHAnsi" w:cstheme="majorHAnsi"/>
          <w:color w:val="3D3D3A"/>
          <w:sz w:val="24"/>
          <w:szCs w:val="24"/>
          <w:lang w:val="en-IN" w:eastAsia="en-IN"/>
        </w:rPr>
        <w:t>-&gt;</w:t>
      </w:r>
      <w:r w:rsidRPr="00C232D4">
        <w:rPr>
          <w:rFonts w:asciiTheme="majorHAnsi" w:eastAsia="Times New Roman" w:hAnsiTheme="majorHAnsi" w:cstheme="majorHAnsi"/>
          <w:color w:val="3D3D3A"/>
          <w:sz w:val="24"/>
          <w:szCs w:val="24"/>
          <w:lang w:val="en-IN" w:eastAsia="en-IN"/>
        </w:rPr>
        <w:t>From supplier / main store</w:t>
      </w:r>
    </w:p>
    <w:p w14:paraId="49700178" w14:textId="77777777" w:rsidR="00CC6E71" w:rsidRPr="00C232D4" w:rsidRDefault="00CC6E71" w:rsidP="00722027">
      <w:pPr>
        <w:pStyle w:val="ListParagraph"/>
        <w:numPr>
          <w:ilvl w:val="0"/>
          <w:numId w:val="73"/>
        </w:numPr>
        <w:rPr>
          <w:rFonts w:asciiTheme="majorHAnsi" w:eastAsia="Times New Roman" w:hAnsiTheme="majorHAnsi" w:cstheme="majorHAnsi"/>
          <w:color w:val="3D3D3A"/>
          <w:sz w:val="24"/>
          <w:szCs w:val="24"/>
          <w:lang w:val="en-IN" w:eastAsia="en-IN"/>
        </w:rPr>
      </w:pPr>
      <w:r w:rsidRPr="00CC6E71">
        <w:rPr>
          <w:rFonts w:asciiTheme="majorHAnsi" w:eastAsia="Times New Roman" w:hAnsiTheme="majorHAnsi" w:cstheme="majorHAnsi"/>
          <w:color w:val="3D3D3A"/>
          <w:sz w:val="24"/>
          <w:szCs w:val="24"/>
          <w:lang w:val="en-IN" w:eastAsia="en-IN"/>
        </w:rPr>
        <w:t>Transfer</w:t>
      </w:r>
      <w:r w:rsidRPr="00C232D4">
        <w:rPr>
          <w:rFonts w:ascii="Cambria Math" w:eastAsia="Times New Roman" w:hAnsi="Cambria Math" w:cs="Cambria Math"/>
          <w:color w:val="3D3D3A"/>
          <w:sz w:val="24"/>
          <w:szCs w:val="24"/>
          <w:lang w:val="en-IN" w:eastAsia="en-IN"/>
        </w:rPr>
        <w:t>⇄</w:t>
      </w:r>
      <w:r w:rsidRPr="00C232D4">
        <w:rPr>
          <w:rFonts w:asciiTheme="majorHAnsi" w:eastAsia="Times New Roman" w:hAnsiTheme="majorHAnsi" w:cstheme="majorHAnsi"/>
          <w:color w:val="3D3D3A"/>
          <w:sz w:val="24"/>
          <w:szCs w:val="24"/>
          <w:lang w:val="en-IN" w:eastAsia="en-IN"/>
        </w:rPr>
        <w:t xml:space="preserve"> Move</w:t>
      </w:r>
      <w:r w:rsidR="00722027" w:rsidRPr="00C232D4">
        <w:rPr>
          <w:rFonts w:asciiTheme="majorHAnsi" w:eastAsia="Times New Roman" w:hAnsiTheme="majorHAnsi" w:cstheme="majorHAnsi"/>
          <w:color w:val="3D3D3A"/>
          <w:sz w:val="24"/>
          <w:szCs w:val="24"/>
          <w:lang w:val="en-IN" w:eastAsia="en-IN"/>
        </w:rPr>
        <w:t>-&gt;</w:t>
      </w:r>
      <w:r w:rsidRPr="00C232D4">
        <w:rPr>
          <w:rFonts w:asciiTheme="majorHAnsi" w:eastAsia="Times New Roman" w:hAnsiTheme="majorHAnsi" w:cstheme="majorHAnsi"/>
          <w:color w:val="3D3D3A"/>
          <w:sz w:val="24"/>
          <w:szCs w:val="24"/>
          <w:lang w:val="en-IN" w:eastAsia="en-IN"/>
        </w:rPr>
        <w:t>Between stores / wards</w:t>
      </w:r>
    </w:p>
    <w:p w14:paraId="68F53B59" w14:textId="77777777" w:rsidR="00CC6E71" w:rsidRPr="00C232D4" w:rsidRDefault="00CC6E71" w:rsidP="00722027">
      <w:pPr>
        <w:pStyle w:val="ListParagraph"/>
        <w:numPr>
          <w:ilvl w:val="0"/>
          <w:numId w:val="73"/>
        </w:numPr>
        <w:rPr>
          <w:rFonts w:asciiTheme="majorHAnsi" w:eastAsia="Times New Roman" w:hAnsiTheme="majorHAnsi" w:cstheme="majorHAnsi"/>
          <w:color w:val="3D3D3A"/>
          <w:sz w:val="24"/>
          <w:szCs w:val="24"/>
          <w:lang w:val="en-IN" w:eastAsia="en-IN"/>
        </w:rPr>
      </w:pPr>
      <w:r w:rsidRPr="00CC6E71">
        <w:rPr>
          <w:rFonts w:asciiTheme="majorHAnsi" w:eastAsia="Times New Roman" w:hAnsiTheme="majorHAnsi" w:cstheme="majorHAnsi"/>
          <w:color w:val="3D3D3A"/>
          <w:sz w:val="24"/>
          <w:szCs w:val="24"/>
          <w:lang w:val="en-IN" w:eastAsia="en-IN"/>
        </w:rPr>
        <w:t>Waste</w:t>
      </w:r>
      <w:r w:rsidRPr="00C232D4">
        <w:rPr>
          <w:rFonts w:ascii="Segoe UI Symbol" w:eastAsia="Times New Roman" w:hAnsi="Segoe UI Symbol" w:cs="Segoe UI Symbol"/>
          <w:color w:val="3D3D3A"/>
          <w:sz w:val="24"/>
          <w:szCs w:val="24"/>
          <w:lang w:val="en-IN" w:eastAsia="en-IN"/>
        </w:rPr>
        <w:t>✕</w:t>
      </w:r>
      <w:r w:rsidRPr="00C232D4">
        <w:rPr>
          <w:rFonts w:asciiTheme="majorHAnsi" w:eastAsia="Times New Roman" w:hAnsiTheme="majorHAnsi" w:cstheme="majorHAnsi"/>
          <w:color w:val="3D3D3A"/>
          <w:sz w:val="24"/>
          <w:szCs w:val="24"/>
          <w:lang w:val="en-IN" w:eastAsia="en-IN"/>
        </w:rPr>
        <w:t xml:space="preserve"> Loss</w:t>
      </w:r>
      <w:r w:rsidR="00722027" w:rsidRPr="00C232D4">
        <w:rPr>
          <w:rFonts w:asciiTheme="majorHAnsi" w:eastAsia="Times New Roman" w:hAnsiTheme="majorHAnsi" w:cstheme="majorHAnsi"/>
          <w:color w:val="3D3D3A"/>
          <w:sz w:val="24"/>
          <w:szCs w:val="24"/>
          <w:lang w:val="en-IN" w:eastAsia="en-IN"/>
        </w:rPr>
        <w:t>-&gt;</w:t>
      </w:r>
      <w:r w:rsidRPr="00C232D4">
        <w:rPr>
          <w:rFonts w:asciiTheme="majorHAnsi" w:eastAsia="Times New Roman" w:hAnsiTheme="majorHAnsi" w:cstheme="majorHAnsi"/>
          <w:color w:val="3D3D3A"/>
          <w:sz w:val="24"/>
          <w:szCs w:val="24"/>
          <w:lang w:val="en-IN" w:eastAsia="en-IN"/>
        </w:rPr>
        <w:t>Expired, broken, discarded</w:t>
      </w:r>
    </w:p>
    <w:p w14:paraId="22F2AE9C" w14:textId="77777777" w:rsidR="00CC6E71" w:rsidRPr="00C232D4" w:rsidRDefault="00304AAA" w:rsidP="00DE16D5">
      <w:pPr>
        <w:ind w:left="360"/>
        <w:rPr>
          <w:rFonts w:asciiTheme="majorHAnsi" w:eastAsia="Times New Roman" w:hAnsiTheme="majorHAnsi" w:cstheme="majorHAnsi"/>
          <w:color w:val="3D3D3A"/>
          <w:sz w:val="24"/>
          <w:szCs w:val="24"/>
          <w:lang w:val="en-IN" w:eastAsia="en-IN"/>
        </w:rPr>
      </w:pPr>
      <w:r w:rsidRPr="00C232D4">
        <w:rPr>
          <w:rFonts w:asciiTheme="majorHAnsi" w:eastAsia="Times New Roman" w:hAnsiTheme="majorHAnsi" w:cstheme="majorHAnsi"/>
          <w:color w:val="3D3D3A"/>
          <w:sz w:val="24"/>
          <w:szCs w:val="24"/>
          <w:lang w:val="en-IN" w:eastAsia="en-IN"/>
        </w:rPr>
        <w:drawing>
          <wp:inline distT="0" distB="0" distL="0" distR="0" wp14:anchorId="5DBC1236" wp14:editId="73A13C17">
            <wp:extent cx="5486400" cy="5196840"/>
            <wp:effectExtent l="0" t="0" r="0" b="0"/>
            <wp:docPr id="186754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46628" name=""/>
                    <pic:cNvPicPr/>
                  </pic:nvPicPr>
                  <pic:blipFill>
                    <a:blip r:embed="rId8"/>
                    <a:stretch>
                      <a:fillRect/>
                    </a:stretch>
                  </pic:blipFill>
                  <pic:spPr>
                    <a:xfrm>
                      <a:off x="0" y="0"/>
                      <a:ext cx="5486400" cy="5196840"/>
                    </a:xfrm>
                    <a:prstGeom prst="rect">
                      <a:avLst/>
                    </a:prstGeom>
                  </pic:spPr>
                </pic:pic>
              </a:graphicData>
            </a:graphic>
          </wp:inline>
        </w:drawing>
      </w:r>
    </w:p>
    <w:p w14:paraId="53215204" w14:textId="77777777" w:rsidR="00CC6E71" w:rsidRPr="00C232D4" w:rsidRDefault="00CC6E71" w:rsidP="00CC6E71">
      <w:pPr>
        <w:pStyle w:val="ListParagraph"/>
        <w:rPr>
          <w:rFonts w:asciiTheme="majorHAnsi" w:eastAsia="Times New Roman" w:hAnsiTheme="majorHAnsi" w:cstheme="majorHAnsi"/>
          <w:color w:val="3D3D3A"/>
          <w:sz w:val="24"/>
          <w:szCs w:val="24"/>
          <w:lang w:val="en-IN" w:eastAsia="en-IN"/>
        </w:rPr>
      </w:pPr>
    </w:p>
    <w:p w14:paraId="405437E6" w14:textId="77777777" w:rsidR="00A31603" w:rsidRPr="00C232D4" w:rsidRDefault="00A31603" w:rsidP="00A31603">
      <w:pPr>
        <w:pStyle w:val="ListParagraph"/>
        <w:spacing w:after="0" w:line="240" w:lineRule="auto"/>
        <w:rPr>
          <w:rFonts w:asciiTheme="majorHAnsi" w:eastAsia="Times New Roman" w:hAnsiTheme="majorHAnsi" w:cstheme="majorHAnsi"/>
          <w:color w:val="3D3D3A"/>
          <w:sz w:val="24"/>
          <w:szCs w:val="24"/>
          <w:lang w:val="en-IN" w:eastAsia="en-IN"/>
        </w:rPr>
      </w:pPr>
    </w:p>
    <w:p w14:paraId="79F1413A" w14:textId="77777777" w:rsidR="00304AAA" w:rsidRPr="00304AAA" w:rsidRDefault="00304AAA" w:rsidP="00304AAA">
      <w:p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b/>
          <w:bCs/>
          <w:sz w:val="24"/>
          <w:szCs w:val="24"/>
          <w:lang w:val="en-IN" w:eastAsia="en-IN"/>
        </w:rPr>
        <w:t>Scenario: Injection Vials — Main Store to 10 Sub-Stores</w:t>
      </w:r>
    </w:p>
    <w:p w14:paraId="376043A2" w14:textId="77777777" w:rsidR="00304AAA" w:rsidRPr="00304AAA" w:rsidRDefault="00304AAA" w:rsidP="00304AAA">
      <w:p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t>The hospital has 10 sub-stores (wards, ICU, OT, OPD, etc.), each configured with a minimum and maximum level for a particular injection vial.</w:t>
      </w:r>
    </w:p>
    <w:p w14:paraId="030F778B" w14:textId="77777777" w:rsidR="00304AAA" w:rsidRPr="00304AAA" w:rsidRDefault="00304AAA" w:rsidP="00304AAA">
      <w:p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lastRenderedPageBreak/>
        <w:t>When stock in each sub-store touches its minimum, the HIS auto-generates an indent. Each sub-store requires 10 vials to reach its max level. With 10 sub-stores, the total consolidated indent demand coming to the main store is 100 vials.</w:t>
      </w:r>
    </w:p>
    <w:p w14:paraId="0369D33C" w14:textId="77777777" w:rsidR="00304AAA" w:rsidRPr="00304AAA" w:rsidRDefault="00304AAA" w:rsidP="00304AAA">
      <w:p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t>At the same time, the main store's own stock is sitting at 50 vials — below its configured minimum — which triggers a purchase request to the supplier. The supplier is asked to supply 100 vials to replenish the main store.</w:t>
      </w:r>
    </w:p>
    <w:p w14:paraId="0DD96012" w14:textId="77777777" w:rsidR="00304AAA" w:rsidRPr="00304AAA" w:rsidRDefault="00304AAA" w:rsidP="00304AAA">
      <w:p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t>The HIS now applies the following logic automatically:</w:t>
      </w:r>
    </w:p>
    <w:p w14:paraId="674750A5" w14:textId="77777777" w:rsidR="00304AAA" w:rsidRPr="00304AAA" w:rsidRDefault="00304AAA" w:rsidP="00304AAA">
      <w:pPr>
        <w:numPr>
          <w:ilvl w:val="0"/>
          <w:numId w:val="74"/>
        </w:num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t>Main store stock on hand: 50 vials</w:t>
      </w:r>
    </w:p>
    <w:p w14:paraId="35EDAACA" w14:textId="77777777" w:rsidR="00304AAA" w:rsidRPr="00304AAA" w:rsidRDefault="00304AAA" w:rsidP="00304AAA">
      <w:pPr>
        <w:numPr>
          <w:ilvl w:val="0"/>
          <w:numId w:val="74"/>
        </w:num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t>Incoming supply from supplier: 100 vials</w:t>
      </w:r>
    </w:p>
    <w:p w14:paraId="79BDC545" w14:textId="77777777" w:rsidR="00304AAA" w:rsidRPr="00304AAA" w:rsidRDefault="00304AAA" w:rsidP="00304AAA">
      <w:pPr>
        <w:numPr>
          <w:ilvl w:val="0"/>
          <w:numId w:val="74"/>
        </w:num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t>Total available at main store: 150 vials</w:t>
      </w:r>
    </w:p>
    <w:p w14:paraId="0045E99F" w14:textId="77777777" w:rsidR="00304AAA" w:rsidRPr="00304AAA" w:rsidRDefault="00304AAA" w:rsidP="00304AAA">
      <w:pPr>
        <w:numPr>
          <w:ilvl w:val="0"/>
          <w:numId w:val="74"/>
        </w:num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t>Sub-store indent demand: 100 vials</w:t>
      </w:r>
    </w:p>
    <w:p w14:paraId="15202E7D" w14:textId="77777777" w:rsidR="00304AAA" w:rsidRPr="00304AAA" w:rsidRDefault="00304AAA" w:rsidP="00304AAA">
      <w:pPr>
        <w:numPr>
          <w:ilvl w:val="0"/>
          <w:numId w:val="74"/>
        </w:numPr>
        <w:rPr>
          <w:rFonts w:asciiTheme="majorHAnsi" w:eastAsia="Times New Roman" w:hAnsiTheme="majorHAnsi" w:cstheme="majorHAnsi"/>
          <w:sz w:val="24"/>
          <w:szCs w:val="24"/>
          <w:lang w:val="en-IN" w:eastAsia="en-IN"/>
        </w:rPr>
      </w:pPr>
      <w:r w:rsidRPr="00304AAA">
        <w:rPr>
          <w:rFonts w:asciiTheme="majorHAnsi" w:eastAsia="Times New Roman" w:hAnsiTheme="majorHAnsi" w:cstheme="majorHAnsi"/>
          <w:sz w:val="24"/>
          <w:szCs w:val="24"/>
          <w:lang w:val="en-IN" w:eastAsia="en-IN"/>
        </w:rPr>
        <w:t>After fulfilling all sub-stores: main store retains 50 vials as its own buffer stock</w:t>
      </w:r>
    </w:p>
    <w:p w14:paraId="0EA42DF5" w14:textId="77777777" w:rsidR="00304AAA" w:rsidRPr="00304AAA" w:rsidRDefault="00304AAA" w:rsidP="00304AAA">
      <w:pPr>
        <w:rPr>
          <w:rFonts w:asciiTheme="majorHAnsi" w:eastAsia="Times New Roman" w:hAnsiTheme="majorHAnsi" w:cstheme="majorHAnsi"/>
          <w:sz w:val="24"/>
          <w:szCs w:val="24"/>
          <w:lang w:val="en-IN" w:eastAsia="en-IN"/>
        </w:rPr>
      </w:pPr>
      <w:proofErr w:type="gramStart"/>
      <w:r w:rsidRPr="00304AAA">
        <w:rPr>
          <w:rFonts w:asciiTheme="majorHAnsi" w:eastAsia="Times New Roman" w:hAnsiTheme="majorHAnsi" w:cstheme="majorHAnsi"/>
          <w:sz w:val="24"/>
          <w:szCs w:val="24"/>
          <w:lang w:val="en-IN" w:eastAsia="en-IN"/>
        </w:rPr>
        <w:t>So</w:t>
      </w:r>
      <w:proofErr w:type="gramEnd"/>
      <w:r w:rsidRPr="00304AAA">
        <w:rPr>
          <w:rFonts w:asciiTheme="majorHAnsi" w:eastAsia="Times New Roman" w:hAnsiTheme="majorHAnsi" w:cstheme="majorHAnsi"/>
          <w:sz w:val="24"/>
          <w:szCs w:val="24"/>
          <w:lang w:val="en-IN" w:eastAsia="en-IN"/>
        </w:rPr>
        <w:t xml:space="preserve"> the purchase request quantity of 100 is calculated by the system to satisfy both the sub-store indents and restore the main store back to its minimum level — the system ensures 50 (existing) + 100 (supplied) = 150, of which 100 goes out to sub-stores and 50 stays in the main store. No manual calculation is required. The HIS auto-computes the purchase request quantity to achieve the complete desired stock position across the entire hierarchy in a single procurement cycle.</w:t>
      </w:r>
    </w:p>
    <w:p w14:paraId="4B83C8DB" w14:textId="77777777" w:rsidR="008C12C2" w:rsidRPr="00C232D4" w:rsidRDefault="00304AAA" w:rsidP="008C12C2">
      <w:pPr>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lastRenderedPageBreak/>
        <w:t xml:space="preserve"> </w:t>
      </w:r>
      <w:r w:rsidR="00E63B04" w:rsidRPr="00C232D4">
        <w:rPr>
          <w:rFonts w:asciiTheme="majorHAnsi" w:eastAsia="Times New Roman" w:hAnsiTheme="majorHAnsi" w:cstheme="majorHAnsi"/>
          <w:b/>
          <w:bCs/>
          <w:sz w:val="24"/>
          <w:szCs w:val="24"/>
          <w:lang w:val="en-IN" w:eastAsia="en-IN"/>
        </w:rPr>
        <w:t xml:space="preserve">Item Master: </w:t>
      </w:r>
      <w:r w:rsidR="00E63B04" w:rsidRPr="00C232D4">
        <w:rPr>
          <w:rFonts w:asciiTheme="majorHAnsi" w:eastAsia="Times New Roman" w:hAnsiTheme="majorHAnsi" w:cstheme="majorHAnsi"/>
          <w:b/>
          <w:bCs/>
          <w:sz w:val="24"/>
          <w:szCs w:val="24"/>
          <w:lang w:val="en-IN" w:eastAsia="en-IN"/>
        </w:rPr>
        <w:br/>
      </w:r>
      <w:r w:rsidR="00BD5C8D" w:rsidRPr="00C232D4">
        <w:rPr>
          <w:rFonts w:asciiTheme="majorHAnsi" w:eastAsia="Times New Roman" w:hAnsiTheme="majorHAnsi" w:cstheme="majorHAnsi"/>
          <w:b/>
          <w:bCs/>
          <w:sz w:val="24"/>
          <w:szCs w:val="24"/>
          <w:lang w:val="en-IN" w:eastAsia="en-IN"/>
        </w:rPr>
        <w:drawing>
          <wp:inline distT="0" distB="0" distL="0" distR="0" wp14:anchorId="09D88F39" wp14:editId="238656D6">
            <wp:extent cx="5486400" cy="2833370"/>
            <wp:effectExtent l="0" t="0" r="0" b="0"/>
            <wp:docPr id="65175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9675" name=""/>
                    <pic:cNvPicPr/>
                  </pic:nvPicPr>
                  <pic:blipFill>
                    <a:blip r:embed="rId9"/>
                    <a:stretch>
                      <a:fillRect/>
                    </a:stretch>
                  </pic:blipFill>
                  <pic:spPr>
                    <a:xfrm>
                      <a:off x="0" y="0"/>
                      <a:ext cx="5486400" cy="2833370"/>
                    </a:xfrm>
                    <a:prstGeom prst="rect">
                      <a:avLst/>
                    </a:prstGeom>
                  </pic:spPr>
                </pic:pic>
              </a:graphicData>
            </a:graphic>
          </wp:inline>
        </w:drawing>
      </w:r>
      <w:r w:rsidR="00E63B04" w:rsidRPr="00C232D4">
        <w:rPr>
          <w:rFonts w:asciiTheme="majorHAnsi" w:eastAsia="Times New Roman" w:hAnsiTheme="majorHAnsi" w:cstheme="majorHAnsi"/>
          <w:b/>
          <w:bCs/>
          <w:sz w:val="24"/>
          <w:szCs w:val="24"/>
          <w:lang w:val="en-IN" w:eastAsia="en-IN"/>
        </w:rPr>
        <w:br/>
      </w:r>
      <w:r w:rsidR="0071174E" w:rsidRPr="00C232D4">
        <w:rPr>
          <w:rFonts w:asciiTheme="majorHAnsi" w:eastAsia="Times New Roman" w:hAnsiTheme="majorHAnsi" w:cstheme="majorHAnsi"/>
          <w:b/>
          <w:bCs/>
          <w:sz w:val="24"/>
          <w:szCs w:val="24"/>
          <w:lang w:val="en-IN" w:eastAsia="en-IN"/>
        </w:rPr>
        <w:t xml:space="preserve"> </w:t>
      </w:r>
    </w:p>
    <w:p w14:paraId="19BD5614" w14:textId="77777777" w:rsidR="00200CD4" w:rsidRPr="00C232D4" w:rsidRDefault="00200CD4" w:rsidP="006C707A">
      <w:pPr>
        <w:pStyle w:val="ListParagraph"/>
        <w:rPr>
          <w:rFonts w:asciiTheme="majorHAnsi" w:eastAsia="Times New Roman" w:hAnsiTheme="majorHAnsi" w:cstheme="majorHAnsi"/>
          <w:sz w:val="24"/>
          <w:szCs w:val="24"/>
          <w:lang w:val="en-IN" w:eastAsia="en-IN"/>
        </w:rPr>
      </w:pPr>
    </w:p>
    <w:p w14:paraId="0F9C0520" w14:textId="77777777" w:rsidR="002E73A2" w:rsidRPr="002E73A2" w:rsidRDefault="008D7038" w:rsidP="002E73A2">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lastRenderedPageBreak/>
        <w:drawing>
          <wp:inline distT="0" distB="0" distL="0" distR="0" wp14:anchorId="642CC6BE" wp14:editId="100F930F">
            <wp:extent cx="5486400" cy="5935980"/>
            <wp:effectExtent l="0" t="0" r="0" b="0"/>
            <wp:docPr id="187577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6027" name=""/>
                    <pic:cNvPicPr/>
                  </pic:nvPicPr>
                  <pic:blipFill>
                    <a:blip r:embed="rId10"/>
                    <a:stretch>
                      <a:fillRect/>
                    </a:stretch>
                  </pic:blipFill>
                  <pic:spPr>
                    <a:xfrm>
                      <a:off x="0" y="0"/>
                      <a:ext cx="5486400" cy="5935980"/>
                    </a:xfrm>
                    <a:prstGeom prst="rect">
                      <a:avLst/>
                    </a:prstGeom>
                  </pic:spPr>
                </pic:pic>
              </a:graphicData>
            </a:graphic>
          </wp:inline>
        </w:drawing>
      </w:r>
      <w:r w:rsidRPr="00C232D4">
        <w:rPr>
          <w:rFonts w:asciiTheme="majorHAnsi" w:eastAsia="Times New Roman" w:hAnsiTheme="majorHAnsi" w:cstheme="majorHAnsi"/>
          <w:sz w:val="24"/>
          <w:szCs w:val="24"/>
          <w:lang w:val="en-IN" w:eastAsia="en-IN"/>
        </w:rPr>
        <w:br/>
      </w:r>
      <w:r w:rsidR="003B485E" w:rsidRPr="00C232D4">
        <w:rPr>
          <w:rFonts w:asciiTheme="majorHAnsi" w:eastAsia="Times New Roman" w:hAnsiTheme="majorHAnsi" w:cstheme="majorHAnsi"/>
          <w:b/>
          <w:bCs/>
          <w:sz w:val="24"/>
          <w:szCs w:val="24"/>
          <w:lang w:val="en-IN" w:eastAsia="en-IN"/>
        </w:rPr>
        <w:t>Item Master:</w:t>
      </w:r>
      <w:r w:rsidR="003B485E" w:rsidRPr="00C232D4">
        <w:rPr>
          <w:rFonts w:asciiTheme="majorHAnsi" w:eastAsia="Times New Roman" w:hAnsiTheme="majorHAnsi" w:cstheme="majorHAnsi"/>
          <w:sz w:val="24"/>
          <w:szCs w:val="24"/>
          <w:lang w:val="en-IN" w:eastAsia="en-IN"/>
        </w:rPr>
        <w:t xml:space="preserve"> </w:t>
      </w:r>
      <w:r w:rsidR="002E73A2" w:rsidRPr="00C232D4">
        <w:rPr>
          <w:rFonts w:asciiTheme="majorHAnsi" w:eastAsia="Times New Roman" w:hAnsiTheme="majorHAnsi" w:cstheme="majorHAnsi"/>
          <w:sz w:val="24"/>
          <w:szCs w:val="24"/>
          <w:lang w:val="en-IN" w:eastAsia="en-IN"/>
        </w:rPr>
        <w:br/>
      </w:r>
      <w:r w:rsidR="002E73A2" w:rsidRPr="00C232D4">
        <w:rPr>
          <w:rFonts w:asciiTheme="majorHAnsi" w:eastAsia="Times New Roman" w:hAnsiTheme="majorHAnsi" w:cstheme="majorHAnsi"/>
          <w:b/>
          <w:bCs/>
          <w:sz w:val="24"/>
          <w:szCs w:val="24"/>
          <w:lang w:val="en-IN" w:eastAsia="en-IN"/>
        </w:rPr>
        <w:t>1. Item Reusable:</w:t>
      </w:r>
      <w:r w:rsidR="002E73A2" w:rsidRPr="00C232D4">
        <w:rPr>
          <w:rFonts w:asciiTheme="majorHAnsi" w:eastAsia="Times New Roman" w:hAnsiTheme="majorHAnsi" w:cstheme="majorHAnsi"/>
          <w:sz w:val="24"/>
          <w:szCs w:val="24"/>
          <w:lang w:val="en-IN" w:eastAsia="en-IN"/>
        </w:rPr>
        <w:t xml:space="preserve"> </w:t>
      </w:r>
    </w:p>
    <w:p w14:paraId="6F7D5784" w14:textId="77777777" w:rsidR="002E73A2" w:rsidRPr="002E73A2" w:rsidRDefault="002E73A2" w:rsidP="002E73A2">
      <w:pPr>
        <w:rPr>
          <w:rFonts w:asciiTheme="majorHAnsi" w:eastAsia="Times New Roman" w:hAnsiTheme="majorHAnsi" w:cstheme="majorHAnsi"/>
          <w:sz w:val="24"/>
          <w:szCs w:val="24"/>
          <w:lang w:val="en-IN" w:eastAsia="en-IN"/>
        </w:rPr>
      </w:pPr>
      <w:r w:rsidRPr="002E73A2">
        <w:rPr>
          <w:rFonts w:asciiTheme="majorHAnsi" w:eastAsia="Times New Roman" w:hAnsiTheme="majorHAnsi" w:cstheme="majorHAnsi"/>
          <w:sz w:val="24"/>
          <w:szCs w:val="24"/>
          <w:lang w:val="en-IN" w:eastAsia="en-IN"/>
        </w:rPr>
        <w:t>Item is not consumed on single use — e.g. surgical instruments, BP cuffs. HIS tracks it as an asset, not consumed stock. No deduction on issue; returned after use.</w:t>
      </w:r>
    </w:p>
    <w:p w14:paraId="36935A51" w14:textId="77777777" w:rsidR="002E73A2" w:rsidRPr="00C232D4" w:rsidRDefault="002E73A2" w:rsidP="002E73A2">
      <w:pPr>
        <w:rPr>
          <w:rFonts w:asciiTheme="majorHAnsi" w:eastAsia="Times New Roman" w:hAnsiTheme="majorHAnsi" w:cstheme="majorHAnsi"/>
          <w:sz w:val="24"/>
          <w:szCs w:val="24"/>
          <w:lang w:val="en-IN" w:eastAsia="en-IN"/>
        </w:rPr>
      </w:pPr>
      <w:r w:rsidRPr="002E73A2">
        <w:rPr>
          <w:rFonts w:asciiTheme="majorHAnsi" w:eastAsia="Times New Roman" w:hAnsiTheme="majorHAnsi" w:cstheme="majorHAnsi"/>
          <w:sz w:val="24"/>
          <w:szCs w:val="24"/>
          <w:lang w:val="en-IN" w:eastAsia="en-IN"/>
        </w:rPr>
        <w:t>Impact: no stock deduction on issue; return transaction required; asset register updated</w:t>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br/>
      </w:r>
    </w:p>
    <w:p w14:paraId="4DFC968A" w14:textId="77777777" w:rsidR="002E73A2" w:rsidRPr="00C232D4" w:rsidRDefault="002E73A2" w:rsidP="002E73A2">
      <w:pPr>
        <w:rPr>
          <w:rFonts w:asciiTheme="majorHAnsi" w:eastAsia="Times New Roman" w:hAnsiTheme="majorHAnsi" w:cstheme="majorHAnsi"/>
          <w:sz w:val="24"/>
          <w:szCs w:val="24"/>
          <w:lang w:val="en-IN" w:eastAsia="en-IN"/>
        </w:rPr>
      </w:pPr>
    </w:p>
    <w:p w14:paraId="6E28000D" w14:textId="77777777" w:rsidR="002E73A2" w:rsidRPr="00C232D4" w:rsidRDefault="002E73A2" w:rsidP="002E73A2">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lastRenderedPageBreak/>
        <w:t>2. Is Vaccine:</w:t>
      </w: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br/>
        <w:t xml:space="preserve">Use for to create schedule </w:t>
      </w:r>
    </w:p>
    <w:p w14:paraId="0F96DD59" w14:textId="77777777" w:rsidR="00CE2E45" w:rsidRPr="00C232D4" w:rsidRDefault="002E73A2" w:rsidP="00CE2E45">
      <w:pPr>
        <w:rPr>
          <w:rFonts w:asciiTheme="majorHAnsi" w:eastAsia="Times New Roman" w:hAnsiTheme="majorHAnsi" w:cstheme="majorHAnsi"/>
          <w:sz w:val="24"/>
          <w:szCs w:val="24"/>
          <w:lang w:val="en-IN" w:eastAsia="en-IN"/>
        </w:rPr>
      </w:pPr>
      <w:r w:rsidRPr="002E73A2">
        <w:rPr>
          <w:rFonts w:asciiTheme="majorHAnsi" w:eastAsia="Times New Roman" w:hAnsiTheme="majorHAnsi" w:cstheme="majorHAnsi"/>
          <w:sz w:val="24"/>
          <w:szCs w:val="24"/>
          <w:lang w:val="en-IN" w:eastAsia="en-IN"/>
        </w:rPr>
        <w:t>Impact: cold chain fields at GRN; linked to immunisation schedule</w:t>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b/>
          <w:bCs/>
          <w:sz w:val="24"/>
          <w:szCs w:val="24"/>
          <w:lang w:val="en-IN" w:eastAsia="en-IN"/>
        </w:rPr>
        <w:t>3.</w:t>
      </w:r>
      <w:r w:rsidR="00CE2E45" w:rsidRPr="00C232D4">
        <w:rPr>
          <w:rFonts w:asciiTheme="majorHAnsi" w:eastAsia="Times New Roman" w:hAnsiTheme="majorHAnsi" w:cstheme="majorHAnsi"/>
          <w:b/>
          <w:bCs/>
          <w:sz w:val="24"/>
          <w:szCs w:val="24"/>
          <w:lang w:val="en-IN" w:eastAsia="en-IN"/>
        </w:rPr>
        <w:t xml:space="preserve"> Batch Required: </w:t>
      </w:r>
      <w:r w:rsidR="00CE2E45" w:rsidRPr="00C232D4">
        <w:rPr>
          <w:rFonts w:asciiTheme="majorHAnsi" w:eastAsia="Times New Roman" w:hAnsiTheme="majorHAnsi" w:cstheme="majorHAnsi"/>
          <w:sz w:val="24"/>
          <w:szCs w:val="24"/>
          <w:lang w:val="en-IN" w:eastAsia="en-IN"/>
        </w:rPr>
        <w:t>(</w:t>
      </w:r>
      <w:r w:rsidR="00CE2E45" w:rsidRPr="00C232D4">
        <w:rPr>
          <w:rFonts w:asciiTheme="majorHAnsi" w:eastAsia="Times New Roman" w:hAnsiTheme="majorHAnsi" w:cstheme="majorHAnsi"/>
          <w:sz w:val="24"/>
          <w:szCs w:val="24"/>
          <w:lang w:val="en-IN" w:eastAsia="en-IN"/>
        </w:rPr>
        <w:t>Traceability</w:t>
      </w:r>
      <w:r w:rsidR="00CE2E45" w:rsidRPr="00C232D4">
        <w:rPr>
          <w:rFonts w:asciiTheme="majorHAnsi" w:eastAsia="Times New Roman" w:hAnsiTheme="majorHAnsi" w:cstheme="majorHAnsi"/>
          <w:sz w:val="24"/>
          <w:szCs w:val="24"/>
          <w:lang w:val="en-IN" w:eastAsia="en-IN"/>
        </w:rPr>
        <w:t>)</w:t>
      </w:r>
    </w:p>
    <w:p w14:paraId="29B66518" w14:textId="77777777" w:rsidR="00CE2E45" w:rsidRPr="00CE2E45" w:rsidRDefault="00CE2E45" w:rsidP="00CE2E45">
      <w:pPr>
        <w:rPr>
          <w:rFonts w:asciiTheme="majorHAnsi" w:eastAsia="Times New Roman" w:hAnsiTheme="majorHAnsi" w:cstheme="majorHAnsi"/>
          <w:sz w:val="24"/>
          <w:szCs w:val="24"/>
          <w:lang w:val="en-IN" w:eastAsia="en-IN"/>
        </w:rPr>
      </w:pPr>
      <w:r w:rsidRPr="00CE2E45">
        <w:rPr>
          <w:rFonts w:asciiTheme="majorHAnsi" w:eastAsia="Times New Roman" w:hAnsiTheme="majorHAnsi" w:cstheme="majorHAnsi"/>
          <w:sz w:val="24"/>
          <w:szCs w:val="24"/>
          <w:lang w:val="en-IN" w:eastAsia="en-IN"/>
        </w:rPr>
        <w:t>Mandates batch number and expiry date capture at every transaction — goods receipt, issue, dispensing. Enables full batch traceability and recall management.</w:t>
      </w:r>
    </w:p>
    <w:p w14:paraId="55510151" w14:textId="77777777" w:rsidR="00CE2E45" w:rsidRPr="00C232D4" w:rsidRDefault="00CE2E45" w:rsidP="00CE2E45">
      <w:pPr>
        <w:rPr>
          <w:rFonts w:asciiTheme="majorHAnsi" w:eastAsia="Times New Roman" w:hAnsiTheme="majorHAnsi" w:cstheme="majorHAnsi"/>
          <w:sz w:val="24"/>
          <w:szCs w:val="24"/>
          <w:lang w:val="en-IN" w:eastAsia="en-IN"/>
        </w:rPr>
      </w:pPr>
      <w:r w:rsidRPr="00CE2E45">
        <w:rPr>
          <w:rFonts w:asciiTheme="majorHAnsi" w:eastAsia="Times New Roman" w:hAnsiTheme="majorHAnsi" w:cstheme="majorHAnsi"/>
          <w:sz w:val="24"/>
          <w:szCs w:val="24"/>
          <w:lang w:val="en-IN" w:eastAsia="en-IN"/>
        </w:rPr>
        <w:t>Impact: batch/expiry field mandatory; FEFO (first expiry first out) logic enabled</w:t>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b/>
          <w:bCs/>
          <w:sz w:val="24"/>
          <w:szCs w:val="24"/>
          <w:lang w:val="en-IN" w:eastAsia="en-IN"/>
        </w:rPr>
        <w:t>4. High Risk:</w:t>
      </w: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t>Safety</w:t>
      </w:r>
      <w:r w:rsidRPr="00C232D4">
        <w:rPr>
          <w:rFonts w:asciiTheme="majorHAnsi" w:eastAsia="Times New Roman" w:hAnsiTheme="majorHAnsi" w:cstheme="majorHAnsi"/>
          <w:sz w:val="24"/>
          <w:szCs w:val="24"/>
          <w:lang w:val="en-IN" w:eastAsia="en-IN"/>
        </w:rPr>
        <w:t>)</w:t>
      </w:r>
    </w:p>
    <w:p w14:paraId="1FAC51BA" w14:textId="77777777" w:rsidR="00CE2E45" w:rsidRPr="00CE2E45" w:rsidRDefault="00CE2E45" w:rsidP="00CE2E45">
      <w:pPr>
        <w:rPr>
          <w:rFonts w:asciiTheme="majorHAnsi" w:eastAsia="Times New Roman" w:hAnsiTheme="majorHAnsi" w:cstheme="majorHAnsi"/>
          <w:sz w:val="24"/>
          <w:szCs w:val="24"/>
          <w:lang w:val="en-IN" w:eastAsia="en-IN"/>
        </w:rPr>
      </w:pPr>
      <w:r w:rsidRPr="00CE2E45">
        <w:rPr>
          <w:rFonts w:asciiTheme="majorHAnsi" w:eastAsia="Times New Roman" w:hAnsiTheme="majorHAnsi" w:cstheme="majorHAnsi"/>
          <w:sz w:val="24"/>
          <w:szCs w:val="24"/>
          <w:lang w:val="en-IN" w:eastAsia="en-IN"/>
        </w:rPr>
        <w:t>Marks</w:t>
      </w:r>
      <w:r w:rsidRPr="00C232D4">
        <w:rPr>
          <w:rFonts w:asciiTheme="majorHAnsi" w:eastAsia="Times New Roman" w:hAnsiTheme="majorHAnsi" w:cstheme="majorHAnsi"/>
          <w:sz w:val="24"/>
          <w:szCs w:val="24"/>
          <w:lang w:val="en-IN" w:eastAsia="en-IN"/>
        </w:rPr>
        <w:t xml:space="preserve"> </w:t>
      </w:r>
      <w:r w:rsidRPr="00CE2E45">
        <w:rPr>
          <w:rFonts w:asciiTheme="majorHAnsi" w:eastAsia="Times New Roman" w:hAnsiTheme="majorHAnsi" w:cstheme="majorHAnsi"/>
          <w:sz w:val="24"/>
          <w:szCs w:val="24"/>
          <w:lang w:val="en-IN" w:eastAsia="en-IN"/>
        </w:rPr>
        <w:t>the item as a high-alert medication (e.g. potassium chloride, insulin, heparin). Triggers double-verification or pharmacist check before dispensing.</w:t>
      </w:r>
    </w:p>
    <w:p w14:paraId="30C8031F" w14:textId="77777777" w:rsidR="00CE2E45" w:rsidRPr="00C232D4" w:rsidRDefault="00CE2E45" w:rsidP="00CE2E45">
      <w:pPr>
        <w:rPr>
          <w:rFonts w:asciiTheme="majorHAnsi" w:eastAsia="Times New Roman" w:hAnsiTheme="majorHAnsi" w:cstheme="majorHAnsi"/>
          <w:sz w:val="24"/>
          <w:szCs w:val="24"/>
          <w:lang w:val="en-IN" w:eastAsia="en-IN"/>
        </w:rPr>
      </w:pPr>
      <w:r w:rsidRPr="00CE2E45">
        <w:rPr>
          <w:rFonts w:asciiTheme="majorHAnsi" w:eastAsia="Times New Roman" w:hAnsiTheme="majorHAnsi" w:cstheme="majorHAnsi"/>
          <w:sz w:val="24"/>
          <w:szCs w:val="24"/>
          <w:lang w:val="en-IN" w:eastAsia="en-IN"/>
        </w:rPr>
        <w:t>Impact: extra approval step at dispensing; warning shown to nurse/pharmacist</w:t>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b/>
          <w:bCs/>
          <w:sz w:val="24"/>
          <w:szCs w:val="24"/>
          <w:lang w:val="en-IN" w:eastAsia="en-IN"/>
        </w:rPr>
        <w:t xml:space="preserve">5. Is Kit: </w:t>
      </w:r>
      <w:r w:rsidRPr="00C232D4">
        <w:rPr>
          <w:rFonts w:asciiTheme="majorHAnsi" w:eastAsia="Times New Roman" w:hAnsiTheme="majorHAnsi" w:cstheme="majorHAnsi"/>
          <w:sz w:val="24"/>
          <w:szCs w:val="24"/>
          <w:lang w:val="en-IN" w:eastAsia="en-IN"/>
        </w:rPr>
        <w:t>(</w:t>
      </w:r>
      <w:r w:rsidRPr="00C232D4">
        <w:rPr>
          <w:rFonts w:asciiTheme="majorHAnsi" w:eastAsia="Times New Roman" w:hAnsiTheme="majorHAnsi" w:cstheme="majorHAnsi"/>
          <w:sz w:val="24"/>
          <w:szCs w:val="24"/>
          <w:lang w:val="en-IN" w:eastAsia="en-IN"/>
        </w:rPr>
        <w:t>Composite</w:t>
      </w:r>
      <w:r w:rsidRPr="00C232D4">
        <w:rPr>
          <w:rFonts w:asciiTheme="majorHAnsi" w:eastAsia="Times New Roman" w:hAnsiTheme="majorHAnsi" w:cstheme="majorHAnsi"/>
          <w:sz w:val="24"/>
          <w:szCs w:val="24"/>
          <w:lang w:val="en-IN" w:eastAsia="en-IN"/>
        </w:rPr>
        <w:t>)</w:t>
      </w:r>
    </w:p>
    <w:p w14:paraId="042C78BC" w14:textId="77777777" w:rsidR="00CE2E45" w:rsidRPr="00CE2E45" w:rsidRDefault="00CE2E45" w:rsidP="00CE2E45">
      <w:pPr>
        <w:rPr>
          <w:rFonts w:asciiTheme="majorHAnsi" w:eastAsia="Times New Roman" w:hAnsiTheme="majorHAnsi" w:cstheme="majorHAnsi"/>
          <w:sz w:val="24"/>
          <w:szCs w:val="24"/>
          <w:lang w:val="en-IN" w:eastAsia="en-IN"/>
        </w:rPr>
      </w:pPr>
      <w:r w:rsidRPr="00CE2E45">
        <w:rPr>
          <w:rFonts w:asciiTheme="majorHAnsi" w:eastAsia="Times New Roman" w:hAnsiTheme="majorHAnsi" w:cstheme="majorHAnsi"/>
          <w:sz w:val="24"/>
          <w:szCs w:val="24"/>
          <w:lang w:val="en-IN" w:eastAsia="en-IN"/>
        </w:rPr>
        <w:t>Item is a bundle/kit composed of multiple sub-items (e.g. dressing kit, IV set kit). When issued, HIS auto-deducts all constituent items from their individual stock balances.</w:t>
      </w:r>
      <w:r w:rsidRPr="00C232D4">
        <w:rPr>
          <w:rFonts w:asciiTheme="majorHAnsi" w:eastAsia="Times New Roman" w:hAnsiTheme="majorHAnsi" w:cstheme="majorHAnsi"/>
          <w:sz w:val="24"/>
          <w:szCs w:val="24"/>
          <w:lang w:val="en-IN" w:eastAsia="en-IN"/>
        </w:rPr>
        <w:t xml:space="preserve"> </w:t>
      </w:r>
      <w:r w:rsidR="0002663D" w:rsidRPr="00C232D4">
        <w:rPr>
          <w:rFonts w:asciiTheme="majorHAnsi" w:eastAsia="Times New Roman" w:hAnsiTheme="majorHAnsi" w:cstheme="majorHAnsi"/>
          <w:sz w:val="24"/>
          <w:szCs w:val="24"/>
          <w:lang w:val="en-IN" w:eastAsia="en-IN"/>
        </w:rPr>
        <w:br/>
        <w:t xml:space="preserve">Also, it contains for example - </w:t>
      </w:r>
      <w:r w:rsidR="0002663D" w:rsidRPr="00C232D4">
        <w:rPr>
          <w:rFonts w:asciiTheme="majorHAnsi" w:eastAsia="Times New Roman" w:hAnsiTheme="majorHAnsi" w:cstheme="majorHAnsi"/>
          <w:sz w:val="24"/>
          <w:szCs w:val="24"/>
          <w:lang w:eastAsia="en-IN"/>
        </w:rPr>
        <w:t>The AKT-4 Kit is a prescription pharmaceutical combination of four antibiotics—Rifampicin, Isoniazid, Pyrazinamide, and Ethambutol—used primarily for the treatment and prevention of tuberculosis (TB)</w:t>
      </w:r>
    </w:p>
    <w:p w14:paraId="392067D0" w14:textId="77777777" w:rsidR="0002663D" w:rsidRPr="00C232D4" w:rsidRDefault="00CE2E45" w:rsidP="0002663D">
      <w:pPr>
        <w:rPr>
          <w:rFonts w:asciiTheme="majorHAnsi" w:eastAsia="Times New Roman" w:hAnsiTheme="majorHAnsi" w:cstheme="majorHAnsi"/>
          <w:sz w:val="24"/>
          <w:szCs w:val="24"/>
          <w:lang w:val="en-IN" w:eastAsia="en-IN"/>
        </w:rPr>
      </w:pPr>
      <w:r w:rsidRPr="00CE2E45">
        <w:rPr>
          <w:rFonts w:asciiTheme="majorHAnsi" w:eastAsia="Times New Roman" w:hAnsiTheme="majorHAnsi" w:cstheme="majorHAnsi"/>
          <w:sz w:val="24"/>
          <w:szCs w:val="24"/>
          <w:lang w:val="en-IN" w:eastAsia="en-IN"/>
        </w:rPr>
        <w:t>Impact: kit BOM defined; component-level deduction on single kit issue</w:t>
      </w:r>
      <w:r w:rsidR="0002663D" w:rsidRPr="00C232D4">
        <w:rPr>
          <w:rFonts w:asciiTheme="majorHAnsi" w:eastAsia="Times New Roman" w:hAnsiTheme="majorHAnsi" w:cstheme="majorHAnsi"/>
          <w:sz w:val="24"/>
          <w:szCs w:val="24"/>
          <w:lang w:val="en-IN" w:eastAsia="en-IN"/>
        </w:rPr>
        <w:br/>
      </w:r>
      <w:r w:rsidR="0002663D" w:rsidRPr="00C232D4">
        <w:rPr>
          <w:rFonts w:asciiTheme="majorHAnsi" w:eastAsia="Times New Roman" w:hAnsiTheme="majorHAnsi" w:cstheme="majorHAnsi"/>
          <w:sz w:val="24"/>
          <w:szCs w:val="24"/>
          <w:lang w:val="en-IN" w:eastAsia="en-IN"/>
        </w:rPr>
        <w:br/>
      </w:r>
      <w:r w:rsidR="0002663D" w:rsidRPr="00C232D4">
        <w:rPr>
          <w:rFonts w:asciiTheme="majorHAnsi" w:eastAsia="Times New Roman" w:hAnsiTheme="majorHAnsi" w:cstheme="majorHAnsi"/>
          <w:b/>
          <w:bCs/>
          <w:sz w:val="24"/>
          <w:szCs w:val="24"/>
          <w:lang w:val="en-IN" w:eastAsia="en-IN"/>
        </w:rPr>
        <w:t>6. Is Infusion:</w:t>
      </w:r>
      <w:r w:rsidR="0002663D" w:rsidRPr="00C232D4">
        <w:rPr>
          <w:rFonts w:asciiTheme="majorHAnsi" w:eastAsia="Times New Roman" w:hAnsiTheme="majorHAnsi" w:cstheme="majorHAnsi"/>
          <w:sz w:val="24"/>
          <w:szCs w:val="24"/>
          <w:lang w:val="en-IN" w:eastAsia="en-IN"/>
        </w:rPr>
        <w:t xml:space="preserve"> </w:t>
      </w:r>
    </w:p>
    <w:p w14:paraId="2B3B7426" w14:textId="77777777" w:rsidR="0002663D" w:rsidRPr="0002663D" w:rsidRDefault="0002663D" w:rsidP="0002663D">
      <w:pPr>
        <w:rPr>
          <w:rFonts w:asciiTheme="majorHAnsi" w:eastAsia="Times New Roman" w:hAnsiTheme="majorHAnsi" w:cstheme="majorHAnsi"/>
          <w:sz w:val="24"/>
          <w:szCs w:val="24"/>
          <w:lang w:val="en-IN" w:eastAsia="en-IN"/>
        </w:rPr>
      </w:pPr>
      <w:r w:rsidRPr="0002663D">
        <w:rPr>
          <w:rFonts w:asciiTheme="majorHAnsi" w:eastAsia="Times New Roman" w:hAnsiTheme="majorHAnsi" w:cstheme="majorHAnsi"/>
          <w:sz w:val="24"/>
          <w:szCs w:val="24"/>
          <w:lang w:val="en-IN" w:eastAsia="en-IN"/>
        </w:rPr>
        <w:t xml:space="preserve">Specifically marks IV infusion fluids (NS, RL, Dextrose). Enables infusion rate/duration entry in prescription. </w:t>
      </w:r>
    </w:p>
    <w:p w14:paraId="22E3AAA0" w14:textId="77777777" w:rsidR="0002663D" w:rsidRPr="00C232D4" w:rsidRDefault="0002663D" w:rsidP="0002663D">
      <w:pPr>
        <w:rPr>
          <w:rFonts w:asciiTheme="majorHAnsi" w:eastAsia="Times New Roman" w:hAnsiTheme="majorHAnsi" w:cstheme="majorHAnsi"/>
          <w:sz w:val="24"/>
          <w:szCs w:val="24"/>
          <w:lang w:val="en-IN" w:eastAsia="en-IN"/>
        </w:rPr>
      </w:pPr>
      <w:r w:rsidRPr="0002663D">
        <w:rPr>
          <w:rFonts w:asciiTheme="majorHAnsi" w:eastAsia="Times New Roman" w:hAnsiTheme="majorHAnsi" w:cstheme="majorHAnsi"/>
          <w:sz w:val="24"/>
          <w:szCs w:val="24"/>
          <w:lang w:val="en-IN" w:eastAsia="en-IN"/>
        </w:rPr>
        <w:t>Impact: infusion rate field enabled at order entry; drip chart recording</w:t>
      </w:r>
      <w:r w:rsidRPr="00C232D4">
        <w:rPr>
          <w:rFonts w:asciiTheme="majorHAnsi" w:eastAsia="Times New Roman" w:hAnsiTheme="majorHAnsi" w:cstheme="majorHAnsi"/>
          <w:sz w:val="24"/>
          <w:szCs w:val="24"/>
          <w:lang w:val="en-IN" w:eastAsia="en-IN"/>
        </w:rPr>
        <w:br/>
      </w:r>
    </w:p>
    <w:p w14:paraId="13158748" w14:textId="77777777" w:rsidR="0002663D" w:rsidRPr="00C232D4" w:rsidRDefault="0002663D" w:rsidP="0002663D">
      <w:pPr>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 xml:space="preserve">7.Is Narcotics: </w:t>
      </w:r>
    </w:p>
    <w:p w14:paraId="3BF38FC0" w14:textId="77777777" w:rsidR="0002663D" w:rsidRPr="0002663D" w:rsidRDefault="0002663D" w:rsidP="0002663D">
      <w:pPr>
        <w:rPr>
          <w:rFonts w:asciiTheme="majorHAnsi" w:eastAsia="Times New Roman" w:hAnsiTheme="majorHAnsi" w:cstheme="majorHAnsi"/>
          <w:sz w:val="24"/>
          <w:szCs w:val="24"/>
          <w:lang w:val="en-IN" w:eastAsia="en-IN"/>
        </w:rPr>
      </w:pPr>
      <w:r w:rsidRPr="0002663D">
        <w:rPr>
          <w:rFonts w:asciiTheme="majorHAnsi" w:eastAsia="Times New Roman" w:hAnsiTheme="majorHAnsi" w:cstheme="majorHAnsi"/>
          <w:sz w:val="24"/>
          <w:szCs w:val="24"/>
          <w:lang w:val="en-IN" w:eastAsia="en-IN"/>
        </w:rPr>
        <w:t>Item falls under Narcotic Drugs &amp; Psychotropic Substances Act. Enables strict controlled register, separate indent, and mandatory witness recording at issue.</w:t>
      </w:r>
    </w:p>
    <w:p w14:paraId="09DE943E" w14:textId="77777777" w:rsidR="0002663D" w:rsidRPr="0002663D" w:rsidRDefault="0002663D" w:rsidP="0002663D">
      <w:pPr>
        <w:rPr>
          <w:rFonts w:asciiTheme="majorHAnsi" w:eastAsia="Times New Roman" w:hAnsiTheme="majorHAnsi" w:cstheme="majorHAnsi"/>
          <w:sz w:val="24"/>
          <w:szCs w:val="24"/>
          <w:lang w:val="en-IN" w:eastAsia="en-IN"/>
        </w:rPr>
      </w:pPr>
      <w:r w:rsidRPr="0002663D">
        <w:rPr>
          <w:rFonts w:asciiTheme="majorHAnsi" w:eastAsia="Times New Roman" w:hAnsiTheme="majorHAnsi" w:cstheme="majorHAnsi"/>
          <w:sz w:val="24"/>
          <w:szCs w:val="24"/>
          <w:lang w:val="en-IN" w:eastAsia="en-IN"/>
        </w:rPr>
        <w:t>Impact: separate narcotic register; special approval chain; double-lock store logic</w:t>
      </w:r>
    </w:p>
    <w:p w14:paraId="3AE9B9AF" w14:textId="77777777" w:rsidR="00073FFE" w:rsidRPr="00C232D4" w:rsidRDefault="0002663D" w:rsidP="00073FFE">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lastRenderedPageBreak/>
        <w:t>8.Hospital Formulary:</w:t>
      </w: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sz w:val="24"/>
          <w:szCs w:val="24"/>
          <w:lang w:val="en-IN" w:eastAsia="en-IN"/>
        </w:rPr>
        <w:br/>
      </w:r>
      <w:r w:rsidR="00073FFE" w:rsidRPr="00C232D4">
        <w:rPr>
          <w:rFonts w:asciiTheme="majorHAnsi" w:eastAsia="Times New Roman" w:hAnsiTheme="majorHAnsi" w:cstheme="majorHAnsi"/>
          <w:sz w:val="24"/>
          <w:szCs w:val="24"/>
          <w:lang w:val="en-IN" w:eastAsia="en-IN"/>
        </w:rPr>
        <w:t>Hospital Formulary (in Item Master) means a standard, approved list of medicines that a hospital allows to be used, prescribed, stocked, and dispensed.</w:t>
      </w:r>
      <w:r w:rsidR="00073FFE" w:rsidRPr="00C232D4">
        <w:rPr>
          <w:rFonts w:asciiTheme="majorHAnsi" w:eastAsia="Times New Roman" w:hAnsiTheme="majorHAnsi" w:cstheme="majorHAnsi"/>
          <w:sz w:val="24"/>
          <w:szCs w:val="24"/>
          <w:lang w:val="en-IN" w:eastAsia="en-IN"/>
        </w:rPr>
        <w:br/>
      </w:r>
      <w:r w:rsidR="00073FFE" w:rsidRPr="00C232D4">
        <w:rPr>
          <w:rFonts w:asciiTheme="majorHAnsi" w:eastAsia="Times New Roman" w:hAnsiTheme="majorHAnsi" w:cstheme="majorHAnsi"/>
          <w:b/>
          <w:bCs/>
          <w:sz w:val="24"/>
          <w:szCs w:val="24"/>
          <w:lang w:val="en-IN" w:eastAsia="en-IN"/>
        </w:rPr>
        <w:br/>
        <w:t>9.Is Consumable:</w:t>
      </w:r>
      <w:r w:rsidR="00073FFE" w:rsidRPr="00C232D4">
        <w:rPr>
          <w:rFonts w:asciiTheme="majorHAnsi" w:eastAsia="Times New Roman" w:hAnsiTheme="majorHAnsi" w:cstheme="majorHAnsi"/>
          <w:sz w:val="24"/>
          <w:szCs w:val="24"/>
          <w:lang w:val="en-IN" w:eastAsia="en-IN"/>
        </w:rPr>
        <w:t xml:space="preserve"> (</w:t>
      </w:r>
      <w:r w:rsidR="00073FFE" w:rsidRPr="00C232D4">
        <w:rPr>
          <w:rFonts w:asciiTheme="majorHAnsi" w:eastAsia="Times New Roman" w:hAnsiTheme="majorHAnsi" w:cstheme="majorHAnsi"/>
          <w:sz w:val="24"/>
          <w:szCs w:val="24"/>
          <w:lang w:val="en-IN" w:eastAsia="en-IN"/>
        </w:rPr>
        <w:t>Stock type</w:t>
      </w:r>
      <w:r w:rsidR="00073FFE" w:rsidRPr="00C232D4">
        <w:rPr>
          <w:rFonts w:asciiTheme="majorHAnsi" w:eastAsia="Times New Roman" w:hAnsiTheme="majorHAnsi" w:cstheme="majorHAnsi"/>
          <w:sz w:val="24"/>
          <w:szCs w:val="24"/>
          <w:lang w:val="en-IN" w:eastAsia="en-IN"/>
        </w:rPr>
        <w:t>)</w:t>
      </w:r>
    </w:p>
    <w:p w14:paraId="33853A07" w14:textId="77777777" w:rsidR="00073FFE" w:rsidRPr="00073FFE" w:rsidRDefault="00073FFE" w:rsidP="00073FFE">
      <w:pPr>
        <w:rPr>
          <w:rFonts w:asciiTheme="majorHAnsi" w:eastAsia="Times New Roman" w:hAnsiTheme="majorHAnsi" w:cstheme="majorHAnsi"/>
          <w:sz w:val="24"/>
          <w:szCs w:val="24"/>
          <w:lang w:val="en-IN" w:eastAsia="en-IN"/>
        </w:rPr>
      </w:pPr>
      <w:r w:rsidRPr="00073FFE">
        <w:rPr>
          <w:rFonts w:asciiTheme="majorHAnsi" w:eastAsia="Times New Roman" w:hAnsiTheme="majorHAnsi" w:cstheme="majorHAnsi"/>
          <w:sz w:val="24"/>
          <w:szCs w:val="24"/>
          <w:lang w:val="en-IN" w:eastAsia="en-IN"/>
        </w:rPr>
        <w:t>Item is consumed on use and deducted from inventory permanently. Standard behaviour for drugs, gloves, syringes. Contrasts with reusable/asset items.</w:t>
      </w:r>
    </w:p>
    <w:p w14:paraId="190FF503" w14:textId="77777777" w:rsidR="00073FFE" w:rsidRPr="00C232D4" w:rsidRDefault="00073FFE" w:rsidP="00073FFE">
      <w:pPr>
        <w:rPr>
          <w:rFonts w:asciiTheme="majorHAnsi" w:eastAsia="Times New Roman" w:hAnsiTheme="majorHAnsi" w:cstheme="majorHAnsi"/>
          <w:sz w:val="24"/>
          <w:szCs w:val="24"/>
          <w:lang w:val="en-IN" w:eastAsia="en-IN"/>
        </w:rPr>
      </w:pPr>
      <w:r w:rsidRPr="00073FFE">
        <w:rPr>
          <w:rFonts w:asciiTheme="majorHAnsi" w:eastAsia="Times New Roman" w:hAnsiTheme="majorHAnsi" w:cstheme="majorHAnsi"/>
          <w:sz w:val="24"/>
          <w:szCs w:val="24"/>
          <w:lang w:val="en-IN" w:eastAsia="en-IN"/>
        </w:rPr>
        <w:t>Impact: stock decremented on every issue; no return transaction required</w:t>
      </w:r>
    </w:p>
    <w:p w14:paraId="14373F19" w14:textId="77777777" w:rsidR="00073FFE" w:rsidRPr="00C232D4" w:rsidRDefault="00073FFE" w:rsidP="00073FFE">
      <w:pPr>
        <w:rPr>
          <w:rFonts w:asciiTheme="majorHAnsi" w:eastAsia="Times New Roman" w:hAnsiTheme="majorHAnsi" w:cstheme="majorHAnsi"/>
          <w:sz w:val="24"/>
          <w:szCs w:val="24"/>
          <w:lang w:val="en-IN" w:eastAsia="en-IN"/>
        </w:rPr>
      </w:pPr>
    </w:p>
    <w:p w14:paraId="267C4EBE" w14:textId="77777777" w:rsidR="00073FFE" w:rsidRPr="00C232D4" w:rsidRDefault="00073FFE" w:rsidP="00073FFE">
      <w:pPr>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 xml:space="preserve">10. Is Injection: </w:t>
      </w:r>
    </w:p>
    <w:p w14:paraId="09E58C65" w14:textId="77777777" w:rsidR="00073FFE" w:rsidRPr="00073FFE" w:rsidRDefault="00073FFE" w:rsidP="00073FFE">
      <w:pPr>
        <w:rPr>
          <w:rFonts w:asciiTheme="majorHAnsi" w:eastAsia="Times New Roman" w:hAnsiTheme="majorHAnsi" w:cstheme="majorHAnsi"/>
          <w:sz w:val="24"/>
          <w:szCs w:val="24"/>
          <w:lang w:val="en-IN" w:eastAsia="en-IN"/>
        </w:rPr>
      </w:pPr>
      <w:r w:rsidRPr="00073FFE">
        <w:rPr>
          <w:rFonts w:asciiTheme="majorHAnsi" w:eastAsia="Times New Roman" w:hAnsiTheme="majorHAnsi" w:cstheme="majorHAnsi"/>
          <w:sz w:val="24"/>
          <w:szCs w:val="24"/>
          <w:lang w:val="en-IN" w:eastAsia="en-IN"/>
        </w:rPr>
        <w:t>Marks the formulation as injectable. Governs route-of-administration validation in prescription and triggers nursing administration recording (IV/IM/SC).</w:t>
      </w:r>
    </w:p>
    <w:p w14:paraId="4647A91A" w14:textId="77777777" w:rsidR="00B371B1" w:rsidRPr="00C232D4" w:rsidRDefault="00073FFE" w:rsidP="00B371B1">
      <w:pPr>
        <w:rPr>
          <w:rFonts w:asciiTheme="majorHAnsi" w:eastAsia="Times New Roman" w:hAnsiTheme="majorHAnsi" w:cstheme="majorHAnsi"/>
          <w:sz w:val="24"/>
          <w:szCs w:val="24"/>
          <w:lang w:val="en-IN" w:eastAsia="en-IN"/>
        </w:rPr>
      </w:pPr>
      <w:r w:rsidRPr="00073FFE">
        <w:rPr>
          <w:rFonts w:asciiTheme="majorHAnsi" w:eastAsia="Times New Roman" w:hAnsiTheme="majorHAnsi" w:cstheme="majorHAnsi"/>
          <w:sz w:val="24"/>
          <w:szCs w:val="24"/>
          <w:lang w:val="en-IN" w:eastAsia="en-IN"/>
        </w:rPr>
        <w:t>Impact: administration record enabled; route validation at order entry</w:t>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b/>
          <w:bCs/>
          <w:sz w:val="24"/>
          <w:szCs w:val="24"/>
          <w:lang w:val="en-IN" w:eastAsia="en-IN"/>
        </w:rPr>
        <w:t>11.</w:t>
      </w:r>
      <w:r w:rsidR="00B371B1" w:rsidRPr="00C232D4">
        <w:rPr>
          <w:rFonts w:asciiTheme="majorHAnsi" w:eastAsia="Times New Roman" w:hAnsiTheme="majorHAnsi" w:cstheme="majorHAnsi"/>
          <w:b/>
          <w:bCs/>
          <w:sz w:val="24"/>
          <w:szCs w:val="24"/>
          <w:lang w:val="en-IN" w:eastAsia="en-IN"/>
        </w:rPr>
        <w:t xml:space="preserve"> Dose Calculation Applicable: (</w:t>
      </w:r>
      <w:r w:rsidR="00B371B1" w:rsidRPr="00C232D4">
        <w:rPr>
          <w:rFonts w:asciiTheme="majorHAnsi" w:eastAsia="Times New Roman" w:hAnsiTheme="majorHAnsi" w:cstheme="majorHAnsi"/>
          <w:b/>
          <w:bCs/>
          <w:sz w:val="24"/>
          <w:szCs w:val="24"/>
          <w:lang w:val="en-IN" w:eastAsia="en-IN"/>
        </w:rPr>
        <w:t>Clinical</w:t>
      </w:r>
      <w:r w:rsidR="00B371B1" w:rsidRPr="00C232D4">
        <w:rPr>
          <w:rFonts w:asciiTheme="majorHAnsi" w:eastAsia="Times New Roman" w:hAnsiTheme="majorHAnsi" w:cstheme="majorHAnsi"/>
          <w:b/>
          <w:bCs/>
          <w:sz w:val="24"/>
          <w:szCs w:val="24"/>
          <w:lang w:val="en-IN" w:eastAsia="en-IN"/>
        </w:rPr>
        <w:t>)</w:t>
      </w:r>
    </w:p>
    <w:p w14:paraId="462F1CF1" w14:textId="77777777" w:rsidR="00B371B1" w:rsidRPr="00B371B1" w:rsidRDefault="00B371B1" w:rsidP="00B371B1">
      <w:pPr>
        <w:rPr>
          <w:rFonts w:asciiTheme="majorHAnsi" w:eastAsia="Times New Roman" w:hAnsiTheme="majorHAnsi" w:cstheme="majorHAnsi"/>
          <w:sz w:val="24"/>
          <w:szCs w:val="24"/>
          <w:lang w:val="en-IN" w:eastAsia="en-IN"/>
        </w:rPr>
      </w:pPr>
      <w:r w:rsidRPr="00B371B1">
        <w:rPr>
          <w:rFonts w:asciiTheme="majorHAnsi" w:eastAsia="Times New Roman" w:hAnsiTheme="majorHAnsi" w:cstheme="majorHAnsi"/>
          <w:sz w:val="24"/>
          <w:szCs w:val="24"/>
          <w:lang w:val="en-IN" w:eastAsia="en-IN"/>
        </w:rPr>
        <w:t>Enables weight-based or body-surface-area dose calculation in the prescription module. Used for paediatric drugs, chemotherapy, or renal-dose adjusted drugs.</w:t>
      </w:r>
    </w:p>
    <w:p w14:paraId="187622DE" w14:textId="77777777" w:rsidR="00DF1618" w:rsidRPr="00C232D4" w:rsidRDefault="00B371B1" w:rsidP="00DF1618">
      <w:pPr>
        <w:rPr>
          <w:rFonts w:asciiTheme="majorHAnsi" w:eastAsia="Times New Roman" w:hAnsiTheme="majorHAnsi" w:cstheme="majorHAnsi"/>
          <w:sz w:val="24"/>
          <w:szCs w:val="24"/>
          <w:lang w:val="en-IN" w:eastAsia="en-IN"/>
        </w:rPr>
      </w:pPr>
      <w:r w:rsidRPr="00B371B1">
        <w:rPr>
          <w:rFonts w:asciiTheme="majorHAnsi" w:eastAsia="Times New Roman" w:hAnsiTheme="majorHAnsi" w:cstheme="majorHAnsi"/>
          <w:sz w:val="24"/>
          <w:szCs w:val="24"/>
          <w:lang w:val="en-IN" w:eastAsia="en-IN"/>
        </w:rPr>
        <w:t>Impact: prescription screen prompts for patient weight; dose auto-calculated</w:t>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t>Chemotherapy doses in </w:t>
      </w:r>
      <w:r w:rsidRPr="00C232D4">
        <w:rPr>
          <w:rFonts w:asciiTheme="majorHAnsi" w:eastAsia="Times New Roman" w:hAnsiTheme="majorHAnsi" w:cstheme="majorHAnsi"/>
          <w:sz w:val="24"/>
          <w:szCs w:val="24"/>
          <w:lang w:val="en-IN" w:eastAsia="en-IN"/>
        </w:rPr>
        <w:t>mg/m</w:t>
      </w:r>
      <w:r w:rsidRPr="00C232D4">
        <w:rPr>
          <w:rFonts w:asciiTheme="majorHAnsi" w:eastAsia="Times New Roman" w:hAnsiTheme="majorHAnsi" w:cstheme="majorHAnsi"/>
          <w:sz w:val="24"/>
          <w:szCs w:val="24"/>
          <w:vertAlign w:val="superscript"/>
          <w:lang w:val="en-IN" w:eastAsia="en-IN"/>
        </w:rPr>
        <w:t xml:space="preserve">2 </w:t>
      </w:r>
      <w:r w:rsidRPr="00B371B1">
        <w:rPr>
          <w:rFonts w:asciiTheme="majorHAnsi" w:eastAsia="Times New Roman" w:hAnsiTheme="majorHAnsi" w:cstheme="majorHAnsi"/>
          <w:sz w:val="24"/>
          <w:szCs w:val="24"/>
          <w:lang w:val="en-IN" w:eastAsia="en-IN"/>
        </w:rPr>
        <w:t>are calculated by multiplying the prescribed dose (</w:t>
      </w:r>
      <w:r w:rsidRPr="00C232D4">
        <w:rPr>
          <w:rFonts w:asciiTheme="majorHAnsi" w:eastAsia="Times New Roman" w:hAnsiTheme="majorHAnsi" w:cstheme="majorHAnsi"/>
          <w:sz w:val="24"/>
          <w:szCs w:val="24"/>
          <w:lang w:val="en-IN" w:eastAsia="en-IN"/>
        </w:rPr>
        <w:t>mg/m</w:t>
      </w:r>
      <w:r w:rsidRPr="00C232D4">
        <w:rPr>
          <w:rFonts w:asciiTheme="majorHAnsi" w:eastAsia="Times New Roman" w:hAnsiTheme="majorHAnsi" w:cstheme="majorHAnsi"/>
          <w:sz w:val="24"/>
          <w:szCs w:val="24"/>
          <w:vertAlign w:val="superscript"/>
          <w:lang w:val="en-IN" w:eastAsia="en-IN"/>
        </w:rPr>
        <w:t>2</w:t>
      </w:r>
      <w:r w:rsidRPr="00C232D4">
        <w:rPr>
          <w:rFonts w:asciiTheme="majorHAnsi" w:eastAsia="Times New Roman" w:hAnsiTheme="majorHAnsi" w:cstheme="majorHAnsi"/>
          <w:sz w:val="24"/>
          <w:szCs w:val="24"/>
          <w:vertAlign w:val="superscript"/>
          <w:lang w:val="en-IN" w:eastAsia="en-IN"/>
        </w:rPr>
        <w:t xml:space="preserve"> </w:t>
      </w:r>
      <w:r w:rsidRPr="00C232D4">
        <w:rPr>
          <w:rFonts w:asciiTheme="majorHAnsi" w:eastAsia="Times New Roman" w:hAnsiTheme="majorHAnsi" w:cstheme="majorHAnsi"/>
          <w:sz w:val="24"/>
          <w:szCs w:val="24"/>
          <w:lang w:val="en-IN" w:eastAsia="en-IN"/>
        </w:rPr>
        <w:t>)</w:t>
      </w:r>
      <w:r w:rsidRPr="00C232D4">
        <w:rPr>
          <w:rFonts w:asciiTheme="majorHAnsi" w:eastAsia="Times New Roman" w:hAnsiTheme="majorHAnsi" w:cstheme="majorHAnsi"/>
          <w:color w:val="0A0A0A"/>
          <w:sz w:val="24"/>
          <w:szCs w:val="24"/>
          <w:shd w:val="clear" w:color="auto" w:fill="FFFFFF"/>
          <w:lang w:val="en-IN" w:eastAsia="en-IN"/>
        </w:rPr>
        <w:t xml:space="preserve"> </w:t>
      </w:r>
      <w:r w:rsidRPr="00C232D4">
        <w:rPr>
          <w:rFonts w:asciiTheme="majorHAnsi" w:eastAsia="Times New Roman" w:hAnsiTheme="majorHAnsi" w:cstheme="majorHAnsi"/>
          <w:sz w:val="24"/>
          <w:szCs w:val="24"/>
          <w:lang w:val="en-IN" w:eastAsia="en-IN"/>
        </w:rPr>
        <w:t>by the patient's body surface area (BSA in </w:t>
      </w:r>
      <w:r w:rsidRPr="00C232D4">
        <w:rPr>
          <w:rFonts w:asciiTheme="majorHAnsi" w:eastAsia="Times New Roman" w:hAnsiTheme="majorHAnsi" w:cstheme="majorHAnsi"/>
          <w:sz w:val="24"/>
          <w:szCs w:val="24"/>
          <w:lang w:val="en-IN" w:eastAsia="en-IN"/>
        </w:rPr>
        <w:t>m</w:t>
      </w:r>
      <w:r w:rsidRPr="00C232D4">
        <w:rPr>
          <w:rFonts w:asciiTheme="majorHAnsi" w:eastAsia="Times New Roman" w:hAnsiTheme="majorHAnsi" w:cstheme="majorHAnsi"/>
          <w:sz w:val="24"/>
          <w:szCs w:val="24"/>
          <w:vertAlign w:val="superscript"/>
          <w:lang w:val="en-IN" w:eastAsia="en-IN"/>
        </w:rPr>
        <w:t>2</w:t>
      </w:r>
      <w:r w:rsidRPr="00C232D4">
        <w:rPr>
          <w:rFonts w:asciiTheme="majorHAnsi" w:eastAsia="Times New Roman" w:hAnsiTheme="majorHAnsi" w:cstheme="majorHAnsi"/>
          <w:sz w:val="24"/>
          <w:szCs w:val="24"/>
          <w:lang w:val="en-IN" w:eastAsia="en-IN"/>
        </w:rPr>
        <w:t>).</w:t>
      </w:r>
      <w:r w:rsidRPr="00C232D4">
        <w:rPr>
          <w:rFonts w:asciiTheme="majorHAnsi" w:eastAsia="Times New Roman" w:hAnsiTheme="majorHAnsi" w:cstheme="majorHAnsi"/>
          <w:sz w:val="24"/>
          <w:szCs w:val="24"/>
          <w:lang w:val="en-IN" w:eastAsia="en-IN"/>
        </w:rPr>
        <w:br/>
        <w:t xml:space="preserve">BSA is most commonly determined using Mosteller formula: </w:t>
      </w:r>
      <w:r w:rsidR="00C12891" w:rsidRPr="00C232D4">
        <w:rPr>
          <w:rFonts w:asciiTheme="majorHAnsi" w:eastAsia="Times New Roman" w:hAnsiTheme="majorHAnsi" w:cstheme="majorHAnsi"/>
          <w:sz w:val="24"/>
          <w:szCs w:val="24"/>
          <w:lang w:val="en-IN" w:eastAsia="en-IN"/>
        </w:rPr>
        <w:br/>
      </w:r>
      <w:r w:rsidR="00F60A99" w:rsidRPr="00C232D4">
        <w:rPr>
          <w:rFonts w:asciiTheme="majorHAnsi" w:eastAsia="Times New Roman" w:hAnsiTheme="majorHAnsi" w:cstheme="majorHAnsi"/>
          <w:sz w:val="24"/>
          <w:szCs w:val="24"/>
          <w:lang w:val="en-IN" w:eastAsia="en-IN"/>
        </w:rPr>
        <w:br/>
        <w:t>BSA ( m2) = √( (Height in cm *Weight in kg)/3600)</w:t>
      </w:r>
      <w:r w:rsidR="00F60A99" w:rsidRPr="00C232D4">
        <w:rPr>
          <w:rFonts w:asciiTheme="majorHAnsi" w:eastAsia="Times New Roman" w:hAnsiTheme="majorHAnsi" w:cstheme="majorHAnsi"/>
          <w:sz w:val="24"/>
          <w:szCs w:val="24"/>
          <w:lang w:val="en-IN" w:eastAsia="en-IN"/>
        </w:rPr>
        <w:br/>
        <w:t xml:space="preserve">Final Dose is, </w:t>
      </w:r>
      <w:r w:rsidR="00F60A99" w:rsidRPr="00C232D4">
        <w:rPr>
          <w:rFonts w:asciiTheme="majorHAnsi" w:eastAsia="Times New Roman" w:hAnsiTheme="majorHAnsi" w:cstheme="majorHAnsi"/>
          <w:sz w:val="24"/>
          <w:szCs w:val="24"/>
          <w:lang w:val="en-IN" w:eastAsia="en-IN"/>
        </w:rPr>
        <w:br/>
        <w:t>Total mg= BSA (m</w:t>
      </w:r>
      <w:r w:rsidR="00F60A99" w:rsidRPr="00C232D4">
        <w:rPr>
          <w:rFonts w:asciiTheme="majorHAnsi" w:eastAsia="Times New Roman" w:hAnsiTheme="majorHAnsi" w:cstheme="majorHAnsi"/>
          <w:sz w:val="24"/>
          <w:szCs w:val="24"/>
          <w:vertAlign w:val="superscript"/>
          <w:lang w:val="en-IN" w:eastAsia="en-IN"/>
        </w:rPr>
        <w:t>2</w:t>
      </w:r>
      <w:r w:rsidR="00F60A99" w:rsidRPr="00C232D4">
        <w:rPr>
          <w:rFonts w:asciiTheme="majorHAnsi" w:eastAsia="Times New Roman" w:hAnsiTheme="majorHAnsi" w:cstheme="majorHAnsi"/>
          <w:sz w:val="24"/>
          <w:szCs w:val="24"/>
          <w:lang w:val="en-IN" w:eastAsia="en-IN"/>
        </w:rPr>
        <w:t>)* Dose(mg/m</w:t>
      </w:r>
      <w:r w:rsidR="00F60A99" w:rsidRPr="00C232D4">
        <w:rPr>
          <w:rFonts w:asciiTheme="majorHAnsi" w:eastAsia="Times New Roman" w:hAnsiTheme="majorHAnsi" w:cstheme="majorHAnsi"/>
          <w:sz w:val="24"/>
          <w:szCs w:val="24"/>
          <w:vertAlign w:val="superscript"/>
          <w:lang w:val="en-IN" w:eastAsia="en-IN"/>
        </w:rPr>
        <w:t>2</w:t>
      </w:r>
      <w:r w:rsidR="00F60A99" w:rsidRPr="00C232D4">
        <w:rPr>
          <w:rFonts w:asciiTheme="majorHAnsi" w:eastAsia="Times New Roman" w:hAnsiTheme="majorHAnsi" w:cstheme="majorHAnsi"/>
          <w:sz w:val="24"/>
          <w:szCs w:val="24"/>
          <w:lang w:val="en-IN" w:eastAsia="en-IN"/>
        </w:rPr>
        <w:t>)</w:t>
      </w:r>
      <w:r w:rsidR="004A0EDB" w:rsidRPr="00C232D4">
        <w:rPr>
          <w:rFonts w:asciiTheme="majorHAnsi" w:eastAsia="Times New Roman" w:hAnsiTheme="majorHAnsi" w:cstheme="majorHAnsi"/>
          <w:sz w:val="24"/>
          <w:szCs w:val="24"/>
          <w:lang w:val="en-IN" w:eastAsia="en-IN"/>
        </w:rPr>
        <w:br/>
      </w:r>
      <w:r w:rsidR="004A0EDB" w:rsidRPr="00C232D4">
        <w:rPr>
          <w:rFonts w:asciiTheme="majorHAnsi" w:eastAsia="Times New Roman" w:hAnsiTheme="majorHAnsi" w:cstheme="majorHAnsi"/>
          <w:sz w:val="24"/>
          <w:szCs w:val="24"/>
          <w:lang w:val="en-IN" w:eastAsia="en-IN"/>
        </w:rPr>
        <w:br/>
      </w:r>
      <w:r w:rsidR="00DF1618" w:rsidRPr="00C232D4">
        <w:rPr>
          <w:rFonts w:asciiTheme="majorHAnsi" w:eastAsia="Times New Roman" w:hAnsiTheme="majorHAnsi" w:cstheme="majorHAnsi"/>
          <w:b/>
          <w:bCs/>
          <w:sz w:val="24"/>
          <w:szCs w:val="24"/>
          <w:lang w:val="en-IN" w:eastAsia="en-IN"/>
        </w:rPr>
        <w:t>12. Is OTC:</w:t>
      </w:r>
      <w:r w:rsidR="00DF1618" w:rsidRPr="00C232D4">
        <w:rPr>
          <w:rFonts w:asciiTheme="majorHAnsi" w:eastAsia="Times New Roman" w:hAnsiTheme="majorHAnsi" w:cstheme="majorHAnsi"/>
          <w:sz w:val="24"/>
          <w:szCs w:val="24"/>
          <w:lang w:val="en-IN" w:eastAsia="en-IN"/>
        </w:rPr>
        <w:t xml:space="preserve"> </w:t>
      </w:r>
    </w:p>
    <w:p w14:paraId="072465E9" w14:textId="77777777" w:rsidR="00DF1618" w:rsidRPr="00DF1618" w:rsidRDefault="00DF1618" w:rsidP="00DF1618">
      <w:pPr>
        <w:rPr>
          <w:rFonts w:asciiTheme="majorHAnsi" w:eastAsia="Times New Roman" w:hAnsiTheme="majorHAnsi" w:cstheme="majorHAnsi"/>
          <w:sz w:val="24"/>
          <w:szCs w:val="24"/>
          <w:lang w:val="en-IN" w:eastAsia="en-IN"/>
        </w:rPr>
      </w:pPr>
      <w:r w:rsidRPr="00DF1618">
        <w:rPr>
          <w:rFonts w:asciiTheme="majorHAnsi" w:eastAsia="Times New Roman" w:hAnsiTheme="majorHAnsi" w:cstheme="majorHAnsi"/>
          <w:sz w:val="24"/>
          <w:szCs w:val="24"/>
          <w:lang w:val="en-IN" w:eastAsia="en-IN"/>
        </w:rPr>
        <w:t xml:space="preserve">Over-the-counter item. Can be dispensed at retail pharmacy without a valid prescription. Bypasses prescription validation </w:t>
      </w:r>
      <w:proofErr w:type="gramStart"/>
      <w:r w:rsidRPr="00DF1618">
        <w:rPr>
          <w:rFonts w:asciiTheme="majorHAnsi" w:eastAsia="Times New Roman" w:hAnsiTheme="majorHAnsi" w:cstheme="majorHAnsi"/>
          <w:sz w:val="24"/>
          <w:szCs w:val="24"/>
          <w:lang w:val="en-IN" w:eastAsia="en-IN"/>
        </w:rPr>
        <w:t>check</w:t>
      </w:r>
      <w:proofErr w:type="gramEnd"/>
      <w:r w:rsidRPr="00DF1618">
        <w:rPr>
          <w:rFonts w:asciiTheme="majorHAnsi" w:eastAsia="Times New Roman" w:hAnsiTheme="majorHAnsi" w:cstheme="majorHAnsi"/>
          <w:sz w:val="24"/>
          <w:szCs w:val="24"/>
          <w:lang w:val="en-IN" w:eastAsia="en-IN"/>
        </w:rPr>
        <w:t xml:space="preserve"> in the billing/dispensing module.</w:t>
      </w:r>
    </w:p>
    <w:p w14:paraId="1A664528" w14:textId="77777777" w:rsidR="00DF1618" w:rsidRPr="00C232D4" w:rsidRDefault="00DF1618" w:rsidP="00DF1618">
      <w:pPr>
        <w:rPr>
          <w:rFonts w:asciiTheme="majorHAnsi" w:eastAsia="Times New Roman" w:hAnsiTheme="majorHAnsi" w:cstheme="majorHAnsi"/>
          <w:sz w:val="24"/>
          <w:szCs w:val="24"/>
          <w:lang w:val="en-IN" w:eastAsia="en-IN"/>
        </w:rPr>
      </w:pPr>
      <w:r w:rsidRPr="00DF1618">
        <w:rPr>
          <w:rFonts w:asciiTheme="majorHAnsi" w:eastAsia="Times New Roman" w:hAnsiTheme="majorHAnsi" w:cstheme="majorHAnsi"/>
          <w:sz w:val="24"/>
          <w:szCs w:val="24"/>
          <w:lang w:val="en-IN" w:eastAsia="en-IN"/>
        </w:rPr>
        <w:lastRenderedPageBreak/>
        <w:t>Impact: no prescription required at POS; direct sale allowed</w:t>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b/>
          <w:bCs/>
          <w:sz w:val="24"/>
          <w:szCs w:val="24"/>
          <w:lang w:val="en-IN" w:eastAsia="en-IN"/>
        </w:rPr>
        <w:t>13. Is Emergency Drug:</w:t>
      </w:r>
      <w:r w:rsidRPr="00C232D4">
        <w:rPr>
          <w:rFonts w:asciiTheme="majorHAnsi" w:eastAsia="Times New Roman" w:hAnsiTheme="majorHAnsi" w:cstheme="majorHAnsi"/>
          <w:sz w:val="24"/>
          <w:szCs w:val="24"/>
          <w:lang w:val="en-IN" w:eastAsia="en-IN"/>
        </w:rPr>
        <w:t xml:space="preserve"> </w:t>
      </w:r>
    </w:p>
    <w:p w14:paraId="6077DB22" w14:textId="77777777" w:rsidR="00DF1618" w:rsidRPr="00DF1618" w:rsidRDefault="00DF1618" w:rsidP="00DF1618">
      <w:pPr>
        <w:rPr>
          <w:rFonts w:asciiTheme="majorHAnsi" w:eastAsia="Times New Roman" w:hAnsiTheme="majorHAnsi" w:cstheme="majorHAnsi"/>
          <w:sz w:val="24"/>
          <w:szCs w:val="24"/>
          <w:lang w:val="en-IN" w:eastAsia="en-IN"/>
        </w:rPr>
      </w:pPr>
      <w:r w:rsidRPr="00DF1618">
        <w:rPr>
          <w:rFonts w:asciiTheme="majorHAnsi" w:eastAsia="Times New Roman" w:hAnsiTheme="majorHAnsi" w:cstheme="majorHAnsi"/>
          <w:sz w:val="24"/>
          <w:szCs w:val="24"/>
          <w:lang w:val="en-IN" w:eastAsia="en-IN"/>
        </w:rPr>
        <w:t>Drug must always be available in emergency tray/crash cart. HIS flags it for priority replenishment and alerts if stock drops to zero.</w:t>
      </w:r>
    </w:p>
    <w:p w14:paraId="711E8BC1" w14:textId="77777777" w:rsidR="00DF1618" w:rsidRPr="00DF1618" w:rsidRDefault="00DF1618" w:rsidP="00DF1618">
      <w:pPr>
        <w:rPr>
          <w:rFonts w:asciiTheme="majorHAnsi" w:eastAsia="Times New Roman" w:hAnsiTheme="majorHAnsi" w:cstheme="majorHAnsi"/>
          <w:sz w:val="24"/>
          <w:szCs w:val="24"/>
          <w:lang w:val="en-IN" w:eastAsia="en-IN"/>
        </w:rPr>
      </w:pPr>
      <w:r w:rsidRPr="00DF1618">
        <w:rPr>
          <w:rFonts w:asciiTheme="majorHAnsi" w:eastAsia="Times New Roman" w:hAnsiTheme="majorHAnsi" w:cstheme="majorHAnsi"/>
          <w:sz w:val="24"/>
          <w:szCs w:val="24"/>
          <w:lang w:val="en-IN" w:eastAsia="en-IN"/>
        </w:rPr>
        <w:t>Impact: zero-stock alert overrides normal min level; crash cart checklist inclusion</w:t>
      </w:r>
    </w:p>
    <w:p w14:paraId="3BE4543D" w14:textId="77777777" w:rsidR="00B53EC8" w:rsidRPr="00C232D4" w:rsidRDefault="00DF1618" w:rsidP="00B53EC8">
      <w:pPr>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14. Is LASA:</w:t>
      </w:r>
    </w:p>
    <w:p w14:paraId="41807C01" w14:textId="77777777" w:rsidR="00B53EC8" w:rsidRPr="00B53EC8" w:rsidRDefault="00B53EC8" w:rsidP="00B53EC8">
      <w:pPr>
        <w:rPr>
          <w:rFonts w:asciiTheme="majorHAnsi" w:eastAsia="Times New Roman" w:hAnsiTheme="majorHAnsi" w:cstheme="majorHAnsi"/>
          <w:sz w:val="24"/>
          <w:szCs w:val="24"/>
          <w:lang w:val="en-IN" w:eastAsia="en-IN"/>
        </w:rPr>
      </w:pPr>
      <w:r w:rsidRPr="00B53EC8">
        <w:rPr>
          <w:rFonts w:asciiTheme="majorHAnsi" w:eastAsia="Times New Roman" w:hAnsiTheme="majorHAnsi" w:cstheme="majorHAnsi"/>
          <w:sz w:val="24"/>
          <w:szCs w:val="24"/>
          <w:lang w:val="en-IN" w:eastAsia="en-IN"/>
        </w:rPr>
        <w:t>Look-Alike Sound-Alike drug. E.g. Metformin vs Metronidazole. HIS displays a visual alert at dispensing to prevent wrong-drug errors.</w:t>
      </w:r>
    </w:p>
    <w:p w14:paraId="79221604" w14:textId="77777777" w:rsidR="00B53EC8" w:rsidRPr="00B53EC8" w:rsidRDefault="00B53EC8" w:rsidP="00B53EC8">
      <w:pPr>
        <w:rPr>
          <w:rFonts w:asciiTheme="majorHAnsi" w:eastAsia="Times New Roman" w:hAnsiTheme="majorHAnsi" w:cstheme="majorHAnsi"/>
          <w:sz w:val="24"/>
          <w:szCs w:val="24"/>
          <w:lang w:val="en-IN" w:eastAsia="en-IN"/>
        </w:rPr>
      </w:pPr>
      <w:r w:rsidRPr="00B53EC8">
        <w:rPr>
          <w:rFonts w:asciiTheme="majorHAnsi" w:eastAsia="Times New Roman" w:hAnsiTheme="majorHAnsi" w:cstheme="majorHAnsi"/>
          <w:sz w:val="24"/>
          <w:szCs w:val="24"/>
          <w:lang w:val="en-IN" w:eastAsia="en-IN"/>
        </w:rPr>
        <w:t>Impact: alert popup at dispensing screen; LASA pair shown for cross-check</w:t>
      </w:r>
    </w:p>
    <w:p w14:paraId="2BB3879F" w14:textId="77777777" w:rsidR="00DF1618" w:rsidRPr="00DF1618" w:rsidRDefault="00DF1618" w:rsidP="00DF1618">
      <w:pPr>
        <w:rPr>
          <w:rFonts w:asciiTheme="majorHAnsi" w:eastAsia="Times New Roman" w:hAnsiTheme="majorHAnsi" w:cstheme="majorHAnsi"/>
          <w:b/>
          <w:bCs/>
          <w:sz w:val="24"/>
          <w:szCs w:val="24"/>
          <w:lang w:val="en-IN" w:eastAsia="en-IN"/>
        </w:rPr>
      </w:pPr>
    </w:p>
    <w:p w14:paraId="2166B575" w14:textId="77777777" w:rsidR="00F60A99" w:rsidRPr="00C232D4"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val="en-IN" w:eastAsia="en-IN"/>
        </w:rPr>
        <w:drawing>
          <wp:inline distT="0" distB="0" distL="0" distR="0" wp14:anchorId="619BF294" wp14:editId="36B5FA86">
            <wp:extent cx="7620" cy="7620"/>
            <wp:effectExtent l="0" t="0" r="0" b="0"/>
            <wp:docPr id="2194953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C4C030C" w14:textId="77777777" w:rsidR="00F60A99" w:rsidRPr="00F60A99"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drawing>
          <wp:inline distT="0" distB="0" distL="0" distR="0" wp14:anchorId="7E58A996" wp14:editId="2A6EE790">
            <wp:extent cx="7620" cy="7620"/>
            <wp:effectExtent l="0" t="0" r="0" b="0"/>
            <wp:docPr id="782980611"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B1DD062" w14:textId="77777777" w:rsidR="00F60A99" w:rsidRPr="00F60A99"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drawing>
          <wp:inline distT="0" distB="0" distL="0" distR="0" wp14:anchorId="7BB653C1" wp14:editId="1CB80827">
            <wp:extent cx="7620" cy="7620"/>
            <wp:effectExtent l="0" t="0" r="0" b="0"/>
            <wp:docPr id="1568818294"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1CFFE2B" w14:textId="77777777" w:rsidR="00F60A99" w:rsidRPr="00F60A99"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drawing>
          <wp:inline distT="0" distB="0" distL="0" distR="0" wp14:anchorId="5B1D8F84" wp14:editId="1817A282">
            <wp:extent cx="7620" cy="7620"/>
            <wp:effectExtent l="0" t="0" r="0" b="0"/>
            <wp:docPr id="110710689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35684CB" w14:textId="77777777" w:rsidR="00F60A99" w:rsidRPr="00F60A99"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drawing>
          <wp:inline distT="0" distB="0" distL="0" distR="0" wp14:anchorId="5DC209C0" wp14:editId="77FCF140">
            <wp:extent cx="7620" cy="7620"/>
            <wp:effectExtent l="0" t="0" r="0" b="0"/>
            <wp:docPr id="184489122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9316365" w14:textId="77777777" w:rsidR="00F60A99" w:rsidRPr="00F60A99"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drawing>
          <wp:inline distT="0" distB="0" distL="0" distR="0" wp14:anchorId="3DC010AC" wp14:editId="0C4C6A08">
            <wp:extent cx="7620" cy="7620"/>
            <wp:effectExtent l="0" t="0" r="0" b="0"/>
            <wp:docPr id="116746509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6BEF913" w14:textId="77777777" w:rsidR="00F60A99" w:rsidRPr="00F60A99"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drawing>
          <wp:inline distT="0" distB="0" distL="0" distR="0" wp14:anchorId="6A8C7CAF" wp14:editId="2A98463A">
            <wp:extent cx="7620" cy="7620"/>
            <wp:effectExtent l="0" t="0" r="0" b="0"/>
            <wp:docPr id="211308355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7663081" w14:textId="77777777" w:rsidR="00F60A99" w:rsidRPr="00F60A99"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drawing>
          <wp:inline distT="0" distB="0" distL="0" distR="0" wp14:anchorId="2ECAF431" wp14:editId="3B06BC77">
            <wp:extent cx="7620" cy="7620"/>
            <wp:effectExtent l="0" t="0" r="0" b="0"/>
            <wp:docPr id="78084967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65FC691" w14:textId="77777777" w:rsidR="00F60A99" w:rsidRPr="00F60A99" w:rsidRDefault="00F60A99" w:rsidP="00F60A99">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drawing>
          <wp:inline distT="0" distB="0" distL="0" distR="0" wp14:anchorId="0C78F1B5" wp14:editId="16DD6361">
            <wp:extent cx="7620" cy="7620"/>
            <wp:effectExtent l="0" t="0" r="0" b="0"/>
            <wp:docPr id="101187911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3516C56" w14:textId="77777777" w:rsidR="0016105F" w:rsidRPr="00C232D4" w:rsidRDefault="00C12891" w:rsidP="0067544C">
      <w:pPr>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br/>
      </w:r>
      <w:r w:rsidR="00B371B1" w:rsidRPr="00C232D4">
        <w:rPr>
          <w:rFonts w:asciiTheme="majorHAnsi" w:eastAsia="Times New Roman" w:hAnsiTheme="majorHAnsi" w:cstheme="majorHAnsi"/>
          <w:sz w:val="24"/>
          <w:szCs w:val="24"/>
          <w:lang w:val="en-IN" w:eastAsia="en-IN"/>
        </w:rPr>
        <w:br/>
      </w:r>
      <w:r w:rsidRPr="00C232D4">
        <w:rPr>
          <w:rFonts w:asciiTheme="majorHAnsi" w:eastAsia="Times New Roman" w:hAnsiTheme="majorHAnsi" w:cstheme="majorHAnsi"/>
          <w:sz w:val="24"/>
          <w:szCs w:val="24"/>
          <w:lang w:eastAsia="en-IN"/>
        </w:rPr>
        <w:br/>
      </w:r>
      <w:r w:rsidR="004A1CD7" w:rsidRPr="00C232D4">
        <w:rPr>
          <w:rFonts w:asciiTheme="majorHAnsi" w:eastAsia="Times New Roman" w:hAnsiTheme="majorHAnsi" w:cstheme="majorHAnsi"/>
          <w:sz w:val="24"/>
          <w:szCs w:val="24"/>
          <w:lang w:eastAsia="en-IN"/>
        </w:rPr>
        <w:br/>
      </w:r>
    </w:p>
    <w:p w14:paraId="25B5F9E8" w14:textId="77777777" w:rsidR="0096299C" w:rsidRPr="00C232D4" w:rsidRDefault="0096299C" w:rsidP="006A6A9F">
      <w:pPr>
        <w:ind w:left="720"/>
        <w:rPr>
          <w:rFonts w:asciiTheme="majorHAnsi" w:eastAsia="Times New Roman" w:hAnsiTheme="majorHAnsi" w:cstheme="majorHAnsi"/>
          <w:sz w:val="24"/>
          <w:szCs w:val="24"/>
          <w:lang w:val="en-IN" w:eastAsia="en-IN"/>
        </w:rPr>
      </w:pPr>
    </w:p>
    <w:p w14:paraId="51410AE1" w14:textId="77777777" w:rsidR="00EB651F" w:rsidRPr="00C232D4" w:rsidRDefault="0036554B" w:rsidP="00EB651F">
      <w:pPr>
        <w:pStyle w:val="NormalWeb"/>
        <w:rPr>
          <w:rFonts w:asciiTheme="majorHAnsi" w:hAnsiTheme="majorHAnsi" w:cstheme="majorHAnsi"/>
          <w:b/>
          <w:bCs/>
        </w:rPr>
      </w:pPr>
      <w:r w:rsidRPr="00C232D4">
        <w:rPr>
          <w:rFonts w:asciiTheme="majorHAnsi" w:hAnsiTheme="majorHAnsi" w:cstheme="majorHAnsi"/>
          <w:b/>
          <w:bCs/>
        </w:rPr>
        <w:lastRenderedPageBreak/>
        <w:t xml:space="preserve">2. </w:t>
      </w:r>
      <w:r w:rsidR="00EB651F" w:rsidRPr="00C232D4">
        <w:rPr>
          <w:rFonts w:asciiTheme="majorHAnsi" w:hAnsiTheme="majorHAnsi" w:cstheme="majorHAnsi"/>
          <w:b/>
          <w:bCs/>
        </w:rPr>
        <w:t>Indent Creation – ABC &amp; VED Integrated Controls</w:t>
      </w:r>
    </w:p>
    <w:p w14:paraId="474B2C29" w14:textId="77777777" w:rsidR="00EB651F" w:rsidRPr="00C232D4" w:rsidRDefault="00EB651F" w:rsidP="00EB651F">
      <w:pPr>
        <w:pStyle w:val="NormalWeb"/>
        <w:numPr>
          <w:ilvl w:val="0"/>
          <w:numId w:val="35"/>
        </w:numPr>
        <w:rPr>
          <w:rFonts w:asciiTheme="majorHAnsi" w:hAnsiTheme="majorHAnsi" w:cstheme="majorHAnsi"/>
        </w:rPr>
      </w:pPr>
      <w:r w:rsidRPr="00C232D4">
        <w:rPr>
          <w:rFonts w:asciiTheme="majorHAnsi" w:hAnsiTheme="majorHAnsi" w:cstheme="majorHAnsi"/>
        </w:rPr>
        <w:t xml:space="preserve">System should perform </w:t>
      </w:r>
      <w:r w:rsidRPr="00C232D4">
        <w:rPr>
          <w:rFonts w:asciiTheme="majorHAnsi" w:hAnsiTheme="majorHAnsi" w:cstheme="majorHAnsi"/>
          <w:b/>
          <w:bCs/>
        </w:rPr>
        <w:t>auto stock validation</w:t>
      </w:r>
      <w:r w:rsidRPr="00C232D4">
        <w:rPr>
          <w:rFonts w:asciiTheme="majorHAnsi" w:hAnsiTheme="majorHAnsi" w:cstheme="majorHAnsi"/>
        </w:rPr>
        <w:t xml:space="preserve"> during indent creation based on Min–Max levels.</w:t>
      </w:r>
      <w:r w:rsidR="004F07ED" w:rsidRPr="00C232D4">
        <w:rPr>
          <w:rFonts w:asciiTheme="majorHAnsi" w:hAnsiTheme="majorHAnsi" w:cstheme="majorHAnsi"/>
        </w:rPr>
        <w:t xml:space="preserve"> </w:t>
      </w:r>
    </w:p>
    <w:p w14:paraId="29E9F33E" w14:textId="77777777" w:rsidR="0036554B" w:rsidRPr="00C232D4" w:rsidRDefault="00EB651F" w:rsidP="0036554B">
      <w:pPr>
        <w:pStyle w:val="NormalWeb"/>
        <w:numPr>
          <w:ilvl w:val="0"/>
          <w:numId w:val="35"/>
        </w:numPr>
        <w:rPr>
          <w:rFonts w:asciiTheme="majorHAnsi" w:hAnsiTheme="majorHAnsi" w:cstheme="majorHAnsi"/>
        </w:rPr>
      </w:pPr>
      <w:r w:rsidRPr="00C232D4">
        <w:rPr>
          <w:rFonts w:asciiTheme="majorHAnsi" w:hAnsiTheme="majorHAnsi" w:cstheme="majorHAnsi"/>
        </w:rPr>
        <w:t>If stock falls below minimum level:</w:t>
      </w:r>
      <w:r w:rsidR="004F07ED" w:rsidRPr="00C232D4">
        <w:rPr>
          <w:rFonts w:asciiTheme="majorHAnsi" w:hAnsiTheme="majorHAnsi" w:cstheme="majorHAnsi"/>
        </w:rPr>
        <w:t xml:space="preserve"> </w:t>
      </w:r>
    </w:p>
    <w:p w14:paraId="0F255CE8" w14:textId="77777777" w:rsidR="00EB651F" w:rsidRPr="00C232D4" w:rsidRDefault="00EB651F" w:rsidP="0036554B">
      <w:pPr>
        <w:pStyle w:val="NormalWeb"/>
        <w:numPr>
          <w:ilvl w:val="0"/>
          <w:numId w:val="35"/>
        </w:numPr>
        <w:rPr>
          <w:rFonts w:asciiTheme="majorHAnsi" w:hAnsiTheme="majorHAnsi" w:cstheme="majorHAnsi"/>
        </w:rPr>
      </w:pPr>
      <w:r w:rsidRPr="00C232D4">
        <w:rPr>
          <w:rFonts w:asciiTheme="majorHAnsi" w:hAnsiTheme="majorHAnsi" w:cstheme="majorHAnsi"/>
        </w:rPr>
        <w:t>Alert should appear on the indent screen.</w:t>
      </w:r>
      <w:r w:rsidR="004F07ED" w:rsidRPr="00C232D4">
        <w:rPr>
          <w:rFonts w:asciiTheme="majorHAnsi" w:hAnsiTheme="majorHAnsi" w:cstheme="majorHAnsi"/>
        </w:rPr>
        <w:t xml:space="preserve">  </w:t>
      </w:r>
    </w:p>
    <w:p w14:paraId="2769D96B" w14:textId="77777777" w:rsidR="00EB651F" w:rsidRPr="00C232D4" w:rsidRDefault="00EB651F" w:rsidP="0036554B">
      <w:pPr>
        <w:pStyle w:val="NormalWeb"/>
        <w:numPr>
          <w:ilvl w:val="1"/>
          <w:numId w:val="45"/>
        </w:numPr>
        <w:rPr>
          <w:rFonts w:asciiTheme="majorHAnsi" w:hAnsiTheme="majorHAnsi" w:cstheme="majorHAnsi"/>
        </w:rPr>
      </w:pPr>
      <w:r w:rsidRPr="00C232D4">
        <w:rPr>
          <w:rFonts w:asciiTheme="majorHAnsi" w:hAnsiTheme="majorHAnsi" w:cstheme="majorHAnsi"/>
        </w:rPr>
        <w:t xml:space="preserve">For </w:t>
      </w:r>
      <w:r w:rsidRPr="00C232D4">
        <w:rPr>
          <w:rFonts w:asciiTheme="majorHAnsi" w:hAnsiTheme="majorHAnsi" w:cstheme="majorHAnsi"/>
          <w:b/>
          <w:bCs/>
        </w:rPr>
        <w:t>Crash Cart stores</w:t>
      </w:r>
      <w:r w:rsidRPr="00C232D4">
        <w:rPr>
          <w:rFonts w:asciiTheme="majorHAnsi" w:hAnsiTheme="majorHAnsi" w:cstheme="majorHAnsi"/>
        </w:rPr>
        <w:t>, indent should be auto-prioritized and displayed at the top for immediate processing.</w:t>
      </w:r>
      <w:r w:rsidR="004F07ED" w:rsidRPr="00C232D4">
        <w:rPr>
          <w:rFonts w:asciiTheme="majorHAnsi" w:hAnsiTheme="majorHAnsi" w:cstheme="majorHAnsi"/>
        </w:rPr>
        <w:t xml:space="preserve"> </w:t>
      </w:r>
    </w:p>
    <w:p w14:paraId="22C6ACFF" w14:textId="77777777" w:rsidR="00EB651F" w:rsidRPr="00C232D4" w:rsidRDefault="00EB651F" w:rsidP="0036554B">
      <w:pPr>
        <w:pStyle w:val="NormalWeb"/>
        <w:numPr>
          <w:ilvl w:val="1"/>
          <w:numId w:val="45"/>
        </w:numPr>
        <w:rPr>
          <w:rFonts w:asciiTheme="majorHAnsi" w:hAnsiTheme="majorHAnsi" w:cstheme="majorHAnsi"/>
        </w:rPr>
      </w:pPr>
      <w:r w:rsidRPr="00C232D4">
        <w:rPr>
          <w:rFonts w:asciiTheme="majorHAnsi" w:hAnsiTheme="majorHAnsi" w:cstheme="majorHAnsi"/>
        </w:rPr>
        <w:t xml:space="preserve">For non-crash cart stores, a </w:t>
      </w:r>
      <w:r w:rsidRPr="00C232D4">
        <w:rPr>
          <w:rFonts w:asciiTheme="majorHAnsi" w:hAnsiTheme="majorHAnsi" w:cstheme="majorHAnsi"/>
          <w:b/>
          <w:bCs/>
        </w:rPr>
        <w:t>separate end-of-day low stock alert screen</w:t>
      </w:r>
      <w:r w:rsidRPr="00C232D4">
        <w:rPr>
          <w:rFonts w:asciiTheme="majorHAnsi" w:hAnsiTheme="majorHAnsi" w:cstheme="majorHAnsi"/>
        </w:rPr>
        <w:t xml:space="preserve"> should be generated based on Min–Max values for approval action.</w:t>
      </w:r>
      <w:r w:rsidR="0055459A" w:rsidRPr="00C232D4">
        <w:rPr>
          <w:rFonts w:asciiTheme="majorHAnsi" w:hAnsiTheme="majorHAnsi" w:cstheme="majorHAnsi"/>
        </w:rPr>
        <w:t xml:space="preserve"> </w:t>
      </w:r>
    </w:p>
    <w:p w14:paraId="3AE78549" w14:textId="77777777" w:rsidR="00EB651F" w:rsidRPr="00C232D4" w:rsidRDefault="00EB651F" w:rsidP="00EB651F">
      <w:pPr>
        <w:pStyle w:val="NormalWeb"/>
        <w:numPr>
          <w:ilvl w:val="0"/>
          <w:numId w:val="35"/>
        </w:numPr>
        <w:rPr>
          <w:rFonts w:asciiTheme="majorHAnsi" w:hAnsiTheme="majorHAnsi" w:cstheme="majorHAnsi"/>
        </w:rPr>
      </w:pPr>
      <w:r w:rsidRPr="00C232D4">
        <w:rPr>
          <w:rFonts w:asciiTheme="majorHAnsi" w:hAnsiTheme="majorHAnsi" w:cstheme="majorHAnsi"/>
        </w:rPr>
        <w:t xml:space="preserve">System should </w:t>
      </w:r>
      <w:r w:rsidRPr="00C232D4">
        <w:rPr>
          <w:rFonts w:asciiTheme="majorHAnsi" w:hAnsiTheme="majorHAnsi" w:cstheme="majorHAnsi"/>
          <w:b/>
          <w:bCs/>
        </w:rPr>
        <w:t>auto-suggest items</w:t>
      </w:r>
      <w:r w:rsidRPr="00C232D4">
        <w:rPr>
          <w:rFonts w:asciiTheme="majorHAnsi" w:hAnsiTheme="majorHAnsi" w:cstheme="majorHAnsi"/>
        </w:rPr>
        <w:t xml:space="preserve"> based on:</w:t>
      </w:r>
      <w:r w:rsidR="0055459A" w:rsidRPr="00C232D4">
        <w:rPr>
          <w:rFonts w:asciiTheme="majorHAnsi" w:hAnsiTheme="majorHAnsi" w:cstheme="majorHAnsi"/>
        </w:rPr>
        <w:t xml:space="preserve"> </w:t>
      </w:r>
    </w:p>
    <w:p w14:paraId="5EF10268" w14:textId="77777777" w:rsidR="00EB651F" w:rsidRPr="00C232D4" w:rsidRDefault="00EB651F" w:rsidP="0036554B">
      <w:pPr>
        <w:pStyle w:val="NormalWeb"/>
        <w:numPr>
          <w:ilvl w:val="1"/>
          <w:numId w:val="46"/>
        </w:numPr>
        <w:rPr>
          <w:rFonts w:asciiTheme="majorHAnsi" w:hAnsiTheme="majorHAnsi" w:cstheme="majorHAnsi"/>
        </w:rPr>
      </w:pPr>
      <w:r w:rsidRPr="00C232D4">
        <w:rPr>
          <w:rFonts w:asciiTheme="majorHAnsi" w:hAnsiTheme="majorHAnsi" w:cstheme="majorHAnsi"/>
        </w:rPr>
        <w:t>Consumption history</w:t>
      </w:r>
    </w:p>
    <w:p w14:paraId="5EF63528" w14:textId="77777777" w:rsidR="00EB651F" w:rsidRPr="00C232D4" w:rsidRDefault="00EB651F" w:rsidP="0036554B">
      <w:pPr>
        <w:pStyle w:val="NormalWeb"/>
        <w:numPr>
          <w:ilvl w:val="1"/>
          <w:numId w:val="46"/>
        </w:numPr>
        <w:rPr>
          <w:rFonts w:asciiTheme="majorHAnsi" w:hAnsiTheme="majorHAnsi" w:cstheme="majorHAnsi"/>
        </w:rPr>
      </w:pPr>
      <w:r w:rsidRPr="00C232D4">
        <w:rPr>
          <w:rFonts w:asciiTheme="majorHAnsi" w:hAnsiTheme="majorHAnsi" w:cstheme="majorHAnsi"/>
        </w:rPr>
        <w:t>AMC (Average Monthly Consumption)</w:t>
      </w:r>
    </w:p>
    <w:p w14:paraId="26623685" w14:textId="77777777" w:rsidR="00EB651F" w:rsidRPr="00C232D4" w:rsidRDefault="00EB651F" w:rsidP="0036554B">
      <w:pPr>
        <w:pStyle w:val="NormalWeb"/>
        <w:numPr>
          <w:ilvl w:val="1"/>
          <w:numId w:val="46"/>
        </w:numPr>
        <w:rPr>
          <w:rFonts w:asciiTheme="majorHAnsi" w:hAnsiTheme="majorHAnsi" w:cstheme="majorHAnsi"/>
        </w:rPr>
      </w:pPr>
      <w:r w:rsidRPr="00C232D4">
        <w:rPr>
          <w:rFonts w:asciiTheme="majorHAnsi" w:hAnsiTheme="majorHAnsi" w:cstheme="majorHAnsi"/>
        </w:rPr>
        <w:t>Configured Min–Max levels</w:t>
      </w:r>
    </w:p>
    <w:p w14:paraId="20D250E1" w14:textId="77777777" w:rsidR="00EB651F" w:rsidRPr="00C232D4" w:rsidRDefault="00EB651F" w:rsidP="00EB651F">
      <w:pPr>
        <w:pStyle w:val="NormalWeb"/>
        <w:numPr>
          <w:ilvl w:val="0"/>
          <w:numId w:val="35"/>
        </w:numPr>
        <w:rPr>
          <w:rFonts w:asciiTheme="majorHAnsi" w:hAnsiTheme="majorHAnsi" w:cstheme="majorHAnsi"/>
        </w:rPr>
      </w:pPr>
      <w:r w:rsidRPr="00C232D4">
        <w:rPr>
          <w:rFonts w:asciiTheme="majorHAnsi" w:hAnsiTheme="majorHAnsi" w:cstheme="majorHAnsi"/>
        </w:rPr>
        <w:t>Indent screen should display:</w:t>
      </w:r>
    </w:p>
    <w:p w14:paraId="3F7582EF" w14:textId="77777777" w:rsidR="00EB651F" w:rsidRPr="00C232D4" w:rsidRDefault="00EB651F" w:rsidP="0036554B">
      <w:pPr>
        <w:pStyle w:val="NormalWeb"/>
        <w:numPr>
          <w:ilvl w:val="1"/>
          <w:numId w:val="47"/>
        </w:numPr>
        <w:rPr>
          <w:rFonts w:asciiTheme="majorHAnsi" w:hAnsiTheme="majorHAnsi" w:cstheme="majorHAnsi"/>
        </w:rPr>
      </w:pPr>
      <w:r w:rsidRPr="00C232D4">
        <w:rPr>
          <w:rFonts w:asciiTheme="majorHAnsi" w:hAnsiTheme="majorHAnsi" w:cstheme="majorHAnsi"/>
        </w:rPr>
        <w:t>Current available stock</w:t>
      </w:r>
    </w:p>
    <w:p w14:paraId="1A2CD156" w14:textId="77777777" w:rsidR="00EB651F" w:rsidRPr="00C232D4" w:rsidRDefault="00EB651F" w:rsidP="0036554B">
      <w:pPr>
        <w:pStyle w:val="NormalWeb"/>
        <w:numPr>
          <w:ilvl w:val="1"/>
          <w:numId w:val="47"/>
        </w:numPr>
        <w:rPr>
          <w:rFonts w:asciiTheme="majorHAnsi" w:hAnsiTheme="majorHAnsi" w:cstheme="majorHAnsi"/>
        </w:rPr>
      </w:pPr>
      <w:r w:rsidRPr="00C232D4">
        <w:rPr>
          <w:rFonts w:asciiTheme="majorHAnsi" w:hAnsiTheme="majorHAnsi" w:cstheme="majorHAnsi"/>
        </w:rPr>
        <w:t>Minimum stock level</w:t>
      </w:r>
    </w:p>
    <w:p w14:paraId="446780CC" w14:textId="77777777" w:rsidR="00EB651F" w:rsidRPr="00C232D4" w:rsidRDefault="00EB651F" w:rsidP="0036554B">
      <w:pPr>
        <w:pStyle w:val="NormalWeb"/>
        <w:numPr>
          <w:ilvl w:val="1"/>
          <w:numId w:val="47"/>
        </w:numPr>
        <w:rPr>
          <w:rFonts w:asciiTheme="majorHAnsi" w:hAnsiTheme="majorHAnsi" w:cstheme="majorHAnsi"/>
        </w:rPr>
      </w:pPr>
      <w:r w:rsidRPr="00C232D4">
        <w:rPr>
          <w:rFonts w:asciiTheme="majorHAnsi" w:hAnsiTheme="majorHAnsi" w:cstheme="majorHAnsi"/>
        </w:rPr>
        <w:t>Pending indent quantity</w:t>
      </w:r>
    </w:p>
    <w:p w14:paraId="51C4E08F" w14:textId="77777777" w:rsidR="00EB651F" w:rsidRPr="00C232D4" w:rsidRDefault="00EB651F" w:rsidP="00EB651F">
      <w:pPr>
        <w:pStyle w:val="NormalWeb"/>
        <w:numPr>
          <w:ilvl w:val="0"/>
          <w:numId w:val="35"/>
        </w:numPr>
        <w:rPr>
          <w:rFonts w:asciiTheme="majorHAnsi" w:hAnsiTheme="majorHAnsi" w:cstheme="majorHAnsi"/>
        </w:rPr>
      </w:pPr>
      <w:r w:rsidRPr="00C232D4">
        <w:rPr>
          <w:rFonts w:asciiTheme="majorHAnsi" w:hAnsiTheme="majorHAnsi" w:cstheme="majorHAnsi"/>
        </w:rPr>
        <w:t>Items restricted for a specific period should not be displayed (with proper validation logic).</w:t>
      </w:r>
    </w:p>
    <w:p w14:paraId="08E7AE9C" w14:textId="77777777" w:rsidR="00EB651F" w:rsidRPr="00C232D4" w:rsidRDefault="00EB651F" w:rsidP="00EB651F">
      <w:pPr>
        <w:pStyle w:val="NormalWeb"/>
        <w:numPr>
          <w:ilvl w:val="0"/>
          <w:numId w:val="35"/>
        </w:numPr>
        <w:rPr>
          <w:rFonts w:asciiTheme="majorHAnsi" w:hAnsiTheme="majorHAnsi" w:cstheme="majorHAnsi"/>
        </w:rPr>
      </w:pPr>
      <w:r w:rsidRPr="00C232D4">
        <w:rPr>
          <w:rFonts w:asciiTheme="majorHAnsi" w:hAnsiTheme="majorHAnsi" w:cstheme="majorHAnsi"/>
        </w:rPr>
        <w:t xml:space="preserve">Provide </w:t>
      </w:r>
      <w:r w:rsidRPr="00C232D4">
        <w:rPr>
          <w:rFonts w:asciiTheme="majorHAnsi" w:hAnsiTheme="majorHAnsi" w:cstheme="majorHAnsi"/>
          <w:b/>
          <w:bCs/>
        </w:rPr>
        <w:t>Priority Tagging</w:t>
      </w:r>
      <w:r w:rsidRPr="00C232D4">
        <w:rPr>
          <w:rFonts w:asciiTheme="majorHAnsi" w:hAnsiTheme="majorHAnsi" w:cstheme="majorHAnsi"/>
        </w:rPr>
        <w:t>:</w:t>
      </w:r>
    </w:p>
    <w:p w14:paraId="3B225649" w14:textId="77777777" w:rsidR="00EB651F" w:rsidRPr="00C232D4" w:rsidRDefault="00EB651F" w:rsidP="0036554B">
      <w:pPr>
        <w:pStyle w:val="NormalWeb"/>
        <w:numPr>
          <w:ilvl w:val="1"/>
          <w:numId w:val="48"/>
        </w:numPr>
        <w:rPr>
          <w:rFonts w:asciiTheme="majorHAnsi" w:hAnsiTheme="majorHAnsi" w:cstheme="majorHAnsi"/>
        </w:rPr>
      </w:pPr>
      <w:r w:rsidRPr="00C232D4">
        <w:rPr>
          <w:rFonts w:asciiTheme="majorHAnsi" w:hAnsiTheme="majorHAnsi" w:cstheme="majorHAnsi"/>
        </w:rPr>
        <w:t>Normal</w:t>
      </w:r>
    </w:p>
    <w:p w14:paraId="2F551087" w14:textId="77777777" w:rsidR="0036554B" w:rsidRPr="00C232D4" w:rsidRDefault="00EB651F" w:rsidP="0036554B">
      <w:pPr>
        <w:pStyle w:val="NormalWeb"/>
        <w:numPr>
          <w:ilvl w:val="1"/>
          <w:numId w:val="48"/>
        </w:numPr>
        <w:rPr>
          <w:rFonts w:asciiTheme="majorHAnsi" w:hAnsiTheme="majorHAnsi" w:cstheme="majorHAnsi"/>
        </w:rPr>
      </w:pPr>
      <w:r w:rsidRPr="00C232D4">
        <w:rPr>
          <w:rFonts w:asciiTheme="majorHAnsi" w:hAnsiTheme="majorHAnsi" w:cstheme="majorHAnsi"/>
        </w:rPr>
        <w:t>Urgent (ICU / ER / OT)</w:t>
      </w:r>
    </w:p>
    <w:p w14:paraId="6D67D4FF" w14:textId="77777777" w:rsidR="0036554B" w:rsidRPr="00C232D4" w:rsidRDefault="00EB651F" w:rsidP="00EB651F">
      <w:pPr>
        <w:pStyle w:val="NormalWeb"/>
        <w:numPr>
          <w:ilvl w:val="0"/>
          <w:numId w:val="35"/>
        </w:numPr>
        <w:rPr>
          <w:rFonts w:asciiTheme="majorHAnsi" w:hAnsiTheme="majorHAnsi" w:cstheme="majorHAnsi"/>
        </w:rPr>
      </w:pPr>
      <w:r w:rsidRPr="00C232D4">
        <w:rPr>
          <w:rFonts w:asciiTheme="majorHAnsi" w:hAnsiTheme="majorHAnsi" w:cstheme="majorHAnsi"/>
        </w:rPr>
        <w:t xml:space="preserve"> ABC–VED </w:t>
      </w:r>
      <w:r w:rsidR="0036554B" w:rsidRPr="00C232D4">
        <w:rPr>
          <w:rFonts w:asciiTheme="majorHAnsi" w:hAnsiTheme="majorHAnsi" w:cstheme="majorHAnsi"/>
        </w:rPr>
        <w:t xml:space="preserve">Analysis Matrix </w:t>
      </w:r>
      <w:r w:rsidRPr="00C232D4">
        <w:rPr>
          <w:rFonts w:asciiTheme="majorHAnsi" w:hAnsiTheme="majorHAnsi" w:cstheme="majorHAnsi"/>
        </w:rPr>
        <w:t>control rules:</w:t>
      </w:r>
    </w:p>
    <w:p w14:paraId="43631F31" w14:textId="77777777" w:rsidR="003B485E" w:rsidRPr="00C232D4" w:rsidRDefault="003B485E" w:rsidP="003B485E">
      <w:pPr>
        <w:pStyle w:val="NormalWeb"/>
        <w:rPr>
          <w:rFonts w:asciiTheme="majorHAnsi" w:hAnsiTheme="majorHAnsi" w:cstheme="majorHAnsi"/>
        </w:rPr>
      </w:pPr>
    </w:p>
    <w:tbl>
      <w:tblPr>
        <w:tblW w:w="96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0"/>
        <w:gridCol w:w="1614"/>
        <w:gridCol w:w="2336"/>
        <w:gridCol w:w="2528"/>
      </w:tblGrid>
      <w:tr w:rsidR="0036554B" w:rsidRPr="00C232D4" w14:paraId="666C904F" w14:textId="77777777" w:rsidTr="00C479B9">
        <w:trPr>
          <w:trHeight w:val="362"/>
          <w:tblHeader/>
          <w:tblCellSpacing w:w="15" w:type="dxa"/>
        </w:trPr>
        <w:tc>
          <w:tcPr>
            <w:tcW w:w="0" w:type="auto"/>
            <w:vAlign w:val="center"/>
            <w:hideMark/>
          </w:tcPr>
          <w:p w14:paraId="4CB06BA6"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p>
        </w:tc>
        <w:tc>
          <w:tcPr>
            <w:tcW w:w="0" w:type="auto"/>
            <w:vAlign w:val="center"/>
            <w:hideMark/>
          </w:tcPr>
          <w:p w14:paraId="271E98C5"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V (Vital)</w:t>
            </w:r>
          </w:p>
        </w:tc>
        <w:tc>
          <w:tcPr>
            <w:tcW w:w="0" w:type="auto"/>
            <w:vAlign w:val="center"/>
            <w:hideMark/>
          </w:tcPr>
          <w:p w14:paraId="5BD792C2"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E (Essential)</w:t>
            </w:r>
          </w:p>
        </w:tc>
        <w:tc>
          <w:tcPr>
            <w:tcW w:w="0" w:type="auto"/>
            <w:vAlign w:val="center"/>
            <w:hideMark/>
          </w:tcPr>
          <w:p w14:paraId="78260A78"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D (Desirable)</w:t>
            </w:r>
          </w:p>
        </w:tc>
      </w:tr>
      <w:tr w:rsidR="0036554B" w:rsidRPr="00C232D4" w14:paraId="7BBA7B00" w14:textId="77777777" w:rsidTr="00C479B9">
        <w:trPr>
          <w:trHeight w:val="362"/>
          <w:tblCellSpacing w:w="15" w:type="dxa"/>
        </w:trPr>
        <w:tc>
          <w:tcPr>
            <w:tcW w:w="0" w:type="auto"/>
            <w:vAlign w:val="center"/>
            <w:hideMark/>
          </w:tcPr>
          <w:p w14:paraId="6DE90422"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A (High Cost)</w:t>
            </w:r>
          </w:p>
        </w:tc>
        <w:tc>
          <w:tcPr>
            <w:tcW w:w="0" w:type="auto"/>
            <w:vAlign w:val="center"/>
            <w:hideMark/>
          </w:tcPr>
          <w:p w14:paraId="1F507999"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AV</w:t>
            </w:r>
          </w:p>
        </w:tc>
        <w:tc>
          <w:tcPr>
            <w:tcW w:w="0" w:type="auto"/>
            <w:vAlign w:val="center"/>
            <w:hideMark/>
          </w:tcPr>
          <w:p w14:paraId="6D55B620"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AE</w:t>
            </w:r>
          </w:p>
        </w:tc>
        <w:tc>
          <w:tcPr>
            <w:tcW w:w="0" w:type="auto"/>
            <w:vAlign w:val="center"/>
            <w:hideMark/>
          </w:tcPr>
          <w:p w14:paraId="0C38D7C6"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AD</w:t>
            </w:r>
          </w:p>
        </w:tc>
      </w:tr>
      <w:tr w:rsidR="0036554B" w:rsidRPr="00C232D4" w14:paraId="3F641EAF" w14:textId="77777777" w:rsidTr="00C479B9">
        <w:trPr>
          <w:trHeight w:val="362"/>
          <w:tblCellSpacing w:w="15" w:type="dxa"/>
        </w:trPr>
        <w:tc>
          <w:tcPr>
            <w:tcW w:w="0" w:type="auto"/>
            <w:vAlign w:val="center"/>
            <w:hideMark/>
          </w:tcPr>
          <w:p w14:paraId="3C0DB86B"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B (Medium Cost)</w:t>
            </w:r>
          </w:p>
        </w:tc>
        <w:tc>
          <w:tcPr>
            <w:tcW w:w="0" w:type="auto"/>
            <w:vAlign w:val="center"/>
            <w:hideMark/>
          </w:tcPr>
          <w:p w14:paraId="7568BFCD"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BV</w:t>
            </w:r>
          </w:p>
        </w:tc>
        <w:tc>
          <w:tcPr>
            <w:tcW w:w="0" w:type="auto"/>
            <w:vAlign w:val="center"/>
            <w:hideMark/>
          </w:tcPr>
          <w:p w14:paraId="4E9320FF"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BE</w:t>
            </w:r>
          </w:p>
        </w:tc>
        <w:tc>
          <w:tcPr>
            <w:tcW w:w="0" w:type="auto"/>
            <w:vAlign w:val="center"/>
            <w:hideMark/>
          </w:tcPr>
          <w:p w14:paraId="7D65A47C"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BD</w:t>
            </w:r>
          </w:p>
        </w:tc>
      </w:tr>
      <w:tr w:rsidR="0036554B" w:rsidRPr="00C232D4" w14:paraId="6E5CCDF7" w14:textId="77777777" w:rsidTr="00C479B9">
        <w:trPr>
          <w:trHeight w:val="362"/>
          <w:tblCellSpacing w:w="15" w:type="dxa"/>
        </w:trPr>
        <w:tc>
          <w:tcPr>
            <w:tcW w:w="0" w:type="auto"/>
            <w:vAlign w:val="center"/>
            <w:hideMark/>
          </w:tcPr>
          <w:p w14:paraId="7EFA004E"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C (Low Cost)</w:t>
            </w:r>
          </w:p>
        </w:tc>
        <w:tc>
          <w:tcPr>
            <w:tcW w:w="0" w:type="auto"/>
            <w:vAlign w:val="center"/>
            <w:hideMark/>
          </w:tcPr>
          <w:p w14:paraId="57EA9D48"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CV</w:t>
            </w:r>
          </w:p>
        </w:tc>
        <w:tc>
          <w:tcPr>
            <w:tcW w:w="0" w:type="auto"/>
            <w:vAlign w:val="center"/>
            <w:hideMark/>
          </w:tcPr>
          <w:p w14:paraId="5EA0B131"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CE</w:t>
            </w:r>
          </w:p>
        </w:tc>
        <w:tc>
          <w:tcPr>
            <w:tcW w:w="0" w:type="auto"/>
            <w:vAlign w:val="center"/>
            <w:hideMark/>
          </w:tcPr>
          <w:p w14:paraId="55BA7D11" w14:textId="77777777" w:rsidR="0036554B" w:rsidRPr="00C232D4" w:rsidRDefault="0036554B"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CD</w:t>
            </w:r>
          </w:p>
        </w:tc>
      </w:tr>
    </w:tbl>
    <w:p w14:paraId="79565FEF" w14:textId="77777777" w:rsidR="00EB651F" w:rsidRPr="00C232D4" w:rsidRDefault="00EB651F" w:rsidP="0036554B">
      <w:pPr>
        <w:pStyle w:val="NormalWeb"/>
        <w:rPr>
          <w:rFonts w:asciiTheme="majorHAnsi" w:hAnsiTheme="majorHAnsi" w:cstheme="majorHAnsi"/>
        </w:rPr>
      </w:pPr>
    </w:p>
    <w:p w14:paraId="01AB408D" w14:textId="77777777" w:rsidR="00EB651F" w:rsidRPr="00C232D4" w:rsidRDefault="00EB651F" w:rsidP="00D01FA7">
      <w:pPr>
        <w:pStyle w:val="NormalWeb"/>
        <w:numPr>
          <w:ilvl w:val="1"/>
          <w:numId w:val="49"/>
        </w:numPr>
        <w:rPr>
          <w:rFonts w:asciiTheme="majorHAnsi" w:hAnsiTheme="majorHAnsi" w:cstheme="majorHAnsi"/>
        </w:rPr>
      </w:pPr>
      <w:r w:rsidRPr="00C232D4">
        <w:rPr>
          <w:rFonts w:asciiTheme="majorHAnsi" w:hAnsiTheme="majorHAnsi" w:cstheme="majorHAnsi"/>
        </w:rPr>
        <w:lastRenderedPageBreak/>
        <w:t>Vital (V) items → Mandatory priority issue</w:t>
      </w:r>
      <w:r w:rsidR="009B4142" w:rsidRPr="00C232D4">
        <w:rPr>
          <w:rFonts w:asciiTheme="majorHAnsi" w:hAnsiTheme="majorHAnsi" w:cstheme="majorHAnsi"/>
        </w:rPr>
        <w:t xml:space="preserve"> (Order immediately) </w:t>
      </w:r>
    </w:p>
    <w:p w14:paraId="21D803EB" w14:textId="77777777" w:rsidR="00EB651F" w:rsidRPr="00C232D4" w:rsidRDefault="00EB651F" w:rsidP="00D01FA7">
      <w:pPr>
        <w:pStyle w:val="NormalWeb"/>
        <w:numPr>
          <w:ilvl w:val="1"/>
          <w:numId w:val="49"/>
        </w:numPr>
        <w:rPr>
          <w:rFonts w:asciiTheme="majorHAnsi" w:hAnsiTheme="majorHAnsi" w:cstheme="majorHAnsi"/>
        </w:rPr>
      </w:pPr>
      <w:r w:rsidRPr="00C232D4">
        <w:rPr>
          <w:rFonts w:asciiTheme="majorHAnsi" w:hAnsiTheme="majorHAnsi" w:cstheme="majorHAnsi"/>
        </w:rPr>
        <w:t>High-value A category items → Restrict over-issuing</w:t>
      </w:r>
      <w:r w:rsidR="009B4142" w:rsidRPr="00C232D4">
        <w:rPr>
          <w:rFonts w:asciiTheme="majorHAnsi" w:hAnsiTheme="majorHAnsi" w:cstheme="majorHAnsi"/>
        </w:rPr>
        <w:t xml:space="preserve"> (Immediate indent)</w:t>
      </w:r>
    </w:p>
    <w:p w14:paraId="771B05AB" w14:textId="77777777" w:rsidR="00EB651F" w:rsidRPr="00C232D4" w:rsidRDefault="00EB651F" w:rsidP="00D01FA7">
      <w:pPr>
        <w:pStyle w:val="NormalWeb"/>
        <w:numPr>
          <w:ilvl w:val="1"/>
          <w:numId w:val="49"/>
        </w:numPr>
        <w:rPr>
          <w:rFonts w:asciiTheme="majorHAnsi" w:hAnsiTheme="majorHAnsi" w:cstheme="majorHAnsi"/>
        </w:rPr>
      </w:pPr>
      <w:r w:rsidRPr="00C232D4">
        <w:rPr>
          <w:rFonts w:asciiTheme="majorHAnsi" w:hAnsiTheme="majorHAnsi" w:cstheme="majorHAnsi"/>
        </w:rPr>
        <w:t xml:space="preserve">Bulk indent for A category </w:t>
      </w:r>
      <w:proofErr w:type="gramStart"/>
      <w:r w:rsidRPr="00C232D4">
        <w:rPr>
          <w:rFonts w:asciiTheme="majorHAnsi" w:hAnsiTheme="majorHAnsi" w:cstheme="majorHAnsi"/>
        </w:rPr>
        <w:t xml:space="preserve">→ </w:t>
      </w:r>
      <w:r w:rsidR="009B4142" w:rsidRPr="00C232D4">
        <w:rPr>
          <w:rFonts w:asciiTheme="majorHAnsi" w:hAnsiTheme="majorHAnsi" w:cstheme="majorHAnsi"/>
        </w:rPr>
        <w:t xml:space="preserve"> 2</w:t>
      </w:r>
      <w:proofErr w:type="gramEnd"/>
      <w:r w:rsidR="009B4142" w:rsidRPr="00C232D4">
        <w:rPr>
          <w:rFonts w:asciiTheme="majorHAnsi" w:hAnsiTheme="majorHAnsi" w:cstheme="majorHAnsi"/>
          <w:vertAlign w:val="superscript"/>
        </w:rPr>
        <w:t>nd</w:t>
      </w:r>
      <w:r w:rsidR="009B4142" w:rsidRPr="00C232D4">
        <w:rPr>
          <w:rFonts w:asciiTheme="majorHAnsi" w:hAnsiTheme="majorHAnsi" w:cstheme="majorHAnsi"/>
        </w:rPr>
        <w:t xml:space="preserve"> level</w:t>
      </w:r>
      <w:r w:rsidRPr="00C232D4">
        <w:rPr>
          <w:rFonts w:asciiTheme="majorHAnsi" w:hAnsiTheme="majorHAnsi" w:cstheme="majorHAnsi"/>
        </w:rPr>
        <w:t xml:space="preserve"> approval required</w:t>
      </w:r>
      <w:r w:rsidR="009B4142" w:rsidRPr="00C232D4">
        <w:rPr>
          <w:rFonts w:asciiTheme="majorHAnsi" w:hAnsiTheme="majorHAnsi" w:cstheme="majorHAnsi"/>
        </w:rPr>
        <w:t xml:space="preserve"> </w:t>
      </w:r>
    </w:p>
    <w:p w14:paraId="62B563E9" w14:textId="77777777" w:rsidR="00EB651F" w:rsidRPr="00C232D4" w:rsidRDefault="00EB651F" w:rsidP="00D01FA7">
      <w:pPr>
        <w:pStyle w:val="NormalWeb"/>
        <w:numPr>
          <w:ilvl w:val="1"/>
          <w:numId w:val="49"/>
        </w:numPr>
        <w:rPr>
          <w:rFonts w:asciiTheme="majorHAnsi" w:hAnsiTheme="majorHAnsi" w:cstheme="majorHAnsi"/>
        </w:rPr>
      </w:pPr>
      <w:r w:rsidRPr="00C232D4">
        <w:rPr>
          <w:rFonts w:asciiTheme="majorHAnsi" w:hAnsiTheme="majorHAnsi" w:cstheme="majorHAnsi"/>
        </w:rPr>
        <w:t>CD category items → Standard issue workflow</w:t>
      </w:r>
      <w:r w:rsidR="009B4142" w:rsidRPr="00C232D4">
        <w:rPr>
          <w:rFonts w:asciiTheme="majorHAnsi" w:hAnsiTheme="majorHAnsi" w:cstheme="majorHAnsi"/>
        </w:rPr>
        <w:t xml:space="preserve"> </w:t>
      </w:r>
    </w:p>
    <w:p w14:paraId="63C6C5F9" w14:textId="77777777" w:rsidR="00EB651F" w:rsidRPr="00C232D4" w:rsidRDefault="00EB651F" w:rsidP="00EB651F">
      <w:pPr>
        <w:pStyle w:val="NormalWeb"/>
        <w:rPr>
          <w:rFonts w:asciiTheme="majorHAnsi" w:hAnsiTheme="majorHAnsi" w:cstheme="majorHAnsi"/>
        </w:rPr>
      </w:pPr>
    </w:p>
    <w:p w14:paraId="5BA5C39D" w14:textId="77777777" w:rsidR="00EB651F" w:rsidRPr="00C232D4" w:rsidRDefault="00D01FA7" w:rsidP="00EB651F">
      <w:pPr>
        <w:pStyle w:val="NormalWeb"/>
        <w:rPr>
          <w:rFonts w:asciiTheme="majorHAnsi" w:hAnsiTheme="majorHAnsi" w:cstheme="majorHAnsi"/>
          <w:b/>
          <w:bCs/>
        </w:rPr>
      </w:pPr>
      <w:r w:rsidRPr="00C232D4">
        <w:rPr>
          <w:rFonts w:asciiTheme="majorHAnsi" w:hAnsiTheme="majorHAnsi" w:cstheme="majorHAnsi"/>
          <w:b/>
          <w:bCs/>
        </w:rPr>
        <w:t>3</w:t>
      </w:r>
      <w:r w:rsidR="0036554B" w:rsidRPr="00C232D4">
        <w:rPr>
          <w:rFonts w:asciiTheme="majorHAnsi" w:hAnsiTheme="majorHAnsi" w:cstheme="majorHAnsi"/>
          <w:b/>
          <w:bCs/>
        </w:rPr>
        <w:t xml:space="preserve">. </w:t>
      </w:r>
      <w:r w:rsidR="00EB651F" w:rsidRPr="00C232D4">
        <w:rPr>
          <w:rFonts w:asciiTheme="majorHAnsi" w:hAnsiTheme="majorHAnsi" w:cstheme="majorHAnsi"/>
          <w:b/>
          <w:bCs/>
        </w:rPr>
        <w:t>Indent Approval Workflow</w:t>
      </w:r>
    </w:p>
    <w:p w14:paraId="014E35EE" w14:textId="77777777" w:rsidR="00EB651F" w:rsidRPr="00C232D4" w:rsidRDefault="00EB651F" w:rsidP="00EB651F">
      <w:pPr>
        <w:pStyle w:val="NormalWeb"/>
        <w:numPr>
          <w:ilvl w:val="0"/>
          <w:numId w:val="36"/>
        </w:numPr>
        <w:rPr>
          <w:rFonts w:asciiTheme="majorHAnsi" w:hAnsiTheme="majorHAnsi" w:cstheme="majorHAnsi"/>
        </w:rPr>
      </w:pPr>
      <w:r w:rsidRPr="00C232D4">
        <w:rPr>
          <w:rFonts w:asciiTheme="majorHAnsi" w:hAnsiTheme="majorHAnsi" w:cstheme="majorHAnsi"/>
        </w:rPr>
        <w:t xml:space="preserve">Configure </w:t>
      </w:r>
      <w:r w:rsidRPr="00C232D4">
        <w:rPr>
          <w:rFonts w:asciiTheme="majorHAnsi" w:hAnsiTheme="majorHAnsi" w:cstheme="majorHAnsi"/>
          <w:b/>
          <w:bCs/>
        </w:rPr>
        <w:t>auto-approval rules</w:t>
      </w:r>
      <w:r w:rsidRPr="00C232D4">
        <w:rPr>
          <w:rFonts w:asciiTheme="majorHAnsi" w:hAnsiTheme="majorHAnsi" w:cstheme="majorHAnsi"/>
        </w:rPr>
        <w:t xml:space="preserve"> for low-value items (no second-level approval required).</w:t>
      </w:r>
      <w:r w:rsidR="009B4142" w:rsidRPr="00C232D4">
        <w:rPr>
          <w:rFonts w:asciiTheme="majorHAnsi" w:hAnsiTheme="majorHAnsi" w:cstheme="majorHAnsi"/>
        </w:rPr>
        <w:t xml:space="preserve"> </w:t>
      </w:r>
    </w:p>
    <w:p w14:paraId="3077A169" w14:textId="77777777" w:rsidR="00EB651F" w:rsidRPr="00C232D4" w:rsidRDefault="00EB651F" w:rsidP="00EB651F">
      <w:pPr>
        <w:pStyle w:val="NormalWeb"/>
        <w:numPr>
          <w:ilvl w:val="0"/>
          <w:numId w:val="36"/>
        </w:numPr>
        <w:rPr>
          <w:rFonts w:asciiTheme="majorHAnsi" w:hAnsiTheme="majorHAnsi" w:cstheme="majorHAnsi"/>
        </w:rPr>
      </w:pPr>
      <w:r w:rsidRPr="00C232D4">
        <w:rPr>
          <w:rFonts w:asciiTheme="majorHAnsi" w:hAnsiTheme="majorHAnsi" w:cstheme="majorHAnsi"/>
        </w:rPr>
        <w:t>Alert approver if a Vital item’s stock is already low before approving indent.</w:t>
      </w:r>
    </w:p>
    <w:p w14:paraId="78780A97" w14:textId="77777777" w:rsidR="00EB651F" w:rsidRPr="00C232D4" w:rsidRDefault="00EB651F" w:rsidP="00EB651F">
      <w:pPr>
        <w:pStyle w:val="NormalWeb"/>
        <w:numPr>
          <w:ilvl w:val="0"/>
          <w:numId w:val="36"/>
        </w:numPr>
        <w:rPr>
          <w:rFonts w:asciiTheme="majorHAnsi" w:hAnsiTheme="majorHAnsi" w:cstheme="majorHAnsi"/>
        </w:rPr>
      </w:pPr>
      <w:r w:rsidRPr="00C232D4">
        <w:rPr>
          <w:rFonts w:asciiTheme="majorHAnsi" w:hAnsiTheme="majorHAnsi" w:cstheme="majorHAnsi"/>
        </w:rPr>
        <w:t>A category items → Supervisor approval mandatory for bulk quantities.</w:t>
      </w:r>
    </w:p>
    <w:p w14:paraId="303B3935" w14:textId="77777777" w:rsidR="00EB651F" w:rsidRPr="00C232D4" w:rsidRDefault="00EB651F" w:rsidP="00EB651F">
      <w:pPr>
        <w:pStyle w:val="NormalWeb"/>
        <w:numPr>
          <w:ilvl w:val="0"/>
          <w:numId w:val="36"/>
        </w:numPr>
        <w:rPr>
          <w:rFonts w:asciiTheme="majorHAnsi" w:hAnsiTheme="majorHAnsi" w:cstheme="majorHAnsi"/>
        </w:rPr>
      </w:pPr>
      <w:r w:rsidRPr="00C232D4">
        <w:rPr>
          <w:rFonts w:asciiTheme="majorHAnsi" w:hAnsiTheme="majorHAnsi" w:cstheme="majorHAnsi"/>
        </w:rPr>
        <w:t>Real-time stock validation must be performed before final approval.</w:t>
      </w:r>
    </w:p>
    <w:p w14:paraId="6B0E692A" w14:textId="77777777" w:rsidR="00EB651F" w:rsidRPr="00C232D4" w:rsidRDefault="00EB651F" w:rsidP="00EB651F">
      <w:pPr>
        <w:pStyle w:val="NormalWeb"/>
        <w:numPr>
          <w:ilvl w:val="0"/>
          <w:numId w:val="36"/>
        </w:numPr>
        <w:rPr>
          <w:rFonts w:asciiTheme="majorHAnsi" w:hAnsiTheme="majorHAnsi" w:cstheme="majorHAnsi"/>
        </w:rPr>
      </w:pPr>
      <w:r w:rsidRPr="00C232D4">
        <w:rPr>
          <w:rFonts w:asciiTheme="majorHAnsi" w:hAnsiTheme="majorHAnsi" w:cstheme="majorHAnsi"/>
        </w:rPr>
        <w:t>System should prevent approval if stock is insufficient (unless emergency override is enabled).</w:t>
      </w:r>
      <w:r w:rsidR="009B4142" w:rsidRPr="00C232D4">
        <w:rPr>
          <w:rFonts w:asciiTheme="majorHAnsi" w:hAnsiTheme="majorHAnsi" w:cstheme="majorHAnsi"/>
        </w:rPr>
        <w:br/>
        <w:t>As per ABC &amp; VED Matric (stock adjustment-Periodicity of physic</w:t>
      </w:r>
      <w:r w:rsidR="004A2294" w:rsidRPr="00C232D4">
        <w:rPr>
          <w:rFonts w:asciiTheme="majorHAnsi" w:hAnsiTheme="majorHAnsi" w:cstheme="majorHAnsi"/>
        </w:rPr>
        <w:t>a</w:t>
      </w:r>
      <w:r w:rsidR="009B4142" w:rsidRPr="00C232D4">
        <w:rPr>
          <w:rFonts w:asciiTheme="majorHAnsi" w:hAnsiTheme="majorHAnsi" w:cstheme="majorHAnsi"/>
        </w:rPr>
        <w:t xml:space="preserve">l stock checking &amp; alert should come for every store, </w:t>
      </w:r>
      <w:proofErr w:type="spellStart"/>
      <w:proofErr w:type="gramStart"/>
      <w:r w:rsidR="009B4142" w:rsidRPr="00C232D4">
        <w:rPr>
          <w:rFonts w:asciiTheme="majorHAnsi" w:hAnsiTheme="majorHAnsi" w:cstheme="majorHAnsi"/>
        </w:rPr>
        <w:t>I,e</w:t>
      </w:r>
      <w:proofErr w:type="spellEnd"/>
      <w:proofErr w:type="gramEnd"/>
      <w:r w:rsidR="009B4142" w:rsidRPr="00C232D4">
        <w:rPr>
          <w:rFonts w:asciiTheme="majorHAnsi" w:hAnsiTheme="majorHAnsi" w:cstheme="majorHAnsi"/>
        </w:rPr>
        <w:t xml:space="preserve"> stock check is required,) </w:t>
      </w:r>
    </w:p>
    <w:p w14:paraId="22E551F7" w14:textId="77777777" w:rsidR="00EB651F" w:rsidRPr="00C232D4" w:rsidRDefault="00EB651F" w:rsidP="00EB651F">
      <w:pPr>
        <w:pStyle w:val="NormalWeb"/>
        <w:rPr>
          <w:rFonts w:asciiTheme="majorHAnsi" w:hAnsiTheme="majorHAnsi" w:cstheme="majorHAnsi"/>
        </w:rPr>
      </w:pPr>
    </w:p>
    <w:p w14:paraId="5286452D" w14:textId="77777777" w:rsidR="00EB651F" w:rsidRPr="00C232D4" w:rsidRDefault="00D01FA7" w:rsidP="00EB651F">
      <w:pPr>
        <w:pStyle w:val="NormalWeb"/>
        <w:rPr>
          <w:rFonts w:asciiTheme="majorHAnsi" w:hAnsiTheme="majorHAnsi" w:cstheme="majorHAnsi"/>
          <w:b/>
          <w:bCs/>
        </w:rPr>
      </w:pPr>
      <w:r w:rsidRPr="00C232D4">
        <w:rPr>
          <w:rFonts w:asciiTheme="majorHAnsi" w:hAnsiTheme="majorHAnsi" w:cstheme="majorHAnsi"/>
          <w:b/>
          <w:bCs/>
        </w:rPr>
        <w:t>4.</w:t>
      </w:r>
      <w:r w:rsidR="00EB651F" w:rsidRPr="00C232D4">
        <w:rPr>
          <w:rFonts w:asciiTheme="majorHAnsi" w:hAnsiTheme="majorHAnsi" w:cstheme="majorHAnsi"/>
          <w:b/>
          <w:bCs/>
        </w:rPr>
        <w:t>Material Issue Management</w:t>
      </w:r>
      <w:r w:rsidR="009B4142" w:rsidRPr="00C232D4">
        <w:rPr>
          <w:rFonts w:asciiTheme="majorHAnsi" w:hAnsiTheme="majorHAnsi" w:cstheme="majorHAnsi"/>
          <w:b/>
          <w:bCs/>
        </w:rPr>
        <w:t xml:space="preserve"> </w:t>
      </w:r>
    </w:p>
    <w:p w14:paraId="04189E07" w14:textId="77777777" w:rsidR="00EB651F" w:rsidRPr="00C232D4" w:rsidRDefault="00EB651F" w:rsidP="00EB651F">
      <w:pPr>
        <w:pStyle w:val="NormalWeb"/>
        <w:rPr>
          <w:rFonts w:asciiTheme="majorHAnsi" w:hAnsiTheme="majorHAnsi" w:cstheme="majorHAnsi"/>
          <w:b/>
          <w:bCs/>
        </w:rPr>
      </w:pPr>
      <w:r w:rsidRPr="00C232D4">
        <w:rPr>
          <w:rFonts w:asciiTheme="majorHAnsi" w:hAnsiTheme="majorHAnsi" w:cstheme="majorHAnsi"/>
          <w:b/>
          <w:bCs/>
        </w:rPr>
        <w:t xml:space="preserve"> Pending Issue Handling</w:t>
      </w:r>
    </w:p>
    <w:p w14:paraId="3F731B61" w14:textId="77777777" w:rsidR="00EB651F" w:rsidRPr="00C232D4" w:rsidRDefault="00EB651F" w:rsidP="00EB651F">
      <w:pPr>
        <w:pStyle w:val="NormalWeb"/>
        <w:numPr>
          <w:ilvl w:val="0"/>
          <w:numId w:val="37"/>
        </w:numPr>
        <w:rPr>
          <w:rFonts w:asciiTheme="majorHAnsi" w:hAnsiTheme="majorHAnsi" w:cstheme="majorHAnsi"/>
        </w:rPr>
      </w:pPr>
      <w:r w:rsidRPr="00C232D4">
        <w:rPr>
          <w:rFonts w:asciiTheme="majorHAnsi" w:hAnsiTheme="majorHAnsi" w:cstheme="majorHAnsi"/>
        </w:rPr>
        <w:t>FEFO-based issuance (especially for batch and expiry-controlled items).</w:t>
      </w:r>
      <w:r w:rsidR="00524DCA" w:rsidRPr="00C232D4">
        <w:rPr>
          <w:rFonts w:asciiTheme="majorHAnsi" w:hAnsiTheme="majorHAnsi" w:cstheme="majorHAnsi"/>
        </w:rPr>
        <w:t xml:space="preserve"> </w:t>
      </w:r>
    </w:p>
    <w:p w14:paraId="3DEE31DA" w14:textId="77777777" w:rsidR="00EB651F" w:rsidRPr="00C232D4" w:rsidRDefault="00EB651F" w:rsidP="00EB651F">
      <w:pPr>
        <w:pStyle w:val="NormalWeb"/>
        <w:numPr>
          <w:ilvl w:val="0"/>
          <w:numId w:val="37"/>
        </w:numPr>
        <w:rPr>
          <w:rFonts w:asciiTheme="majorHAnsi" w:hAnsiTheme="majorHAnsi" w:cstheme="majorHAnsi"/>
        </w:rPr>
      </w:pPr>
      <w:r w:rsidRPr="00C232D4">
        <w:rPr>
          <w:rFonts w:asciiTheme="majorHAnsi" w:hAnsiTheme="majorHAnsi" w:cstheme="majorHAnsi"/>
        </w:rPr>
        <w:t>Highlight near-expiry stock during issue.</w:t>
      </w:r>
    </w:p>
    <w:p w14:paraId="75FB5B53" w14:textId="77777777" w:rsidR="00EB651F" w:rsidRPr="00C232D4" w:rsidRDefault="00EB651F" w:rsidP="00EB651F">
      <w:pPr>
        <w:pStyle w:val="NormalWeb"/>
        <w:numPr>
          <w:ilvl w:val="0"/>
          <w:numId w:val="37"/>
        </w:numPr>
        <w:rPr>
          <w:rFonts w:asciiTheme="majorHAnsi" w:hAnsiTheme="majorHAnsi" w:cstheme="majorHAnsi"/>
        </w:rPr>
      </w:pPr>
      <w:r w:rsidRPr="00C232D4">
        <w:rPr>
          <w:rFonts w:asciiTheme="majorHAnsi" w:hAnsiTheme="majorHAnsi" w:cstheme="majorHAnsi"/>
        </w:rPr>
        <w:t>Enable partial issue tracking with visibility of remaining balance quantity.</w:t>
      </w:r>
    </w:p>
    <w:p w14:paraId="46EB64E8" w14:textId="77777777" w:rsidR="00B461D2" w:rsidRPr="00C232D4" w:rsidRDefault="00EB651F" w:rsidP="00B461D2">
      <w:pPr>
        <w:pStyle w:val="NormalWeb"/>
        <w:numPr>
          <w:ilvl w:val="0"/>
          <w:numId w:val="37"/>
        </w:numPr>
        <w:rPr>
          <w:rFonts w:asciiTheme="majorHAnsi" w:hAnsiTheme="majorHAnsi" w:cstheme="majorHAnsi"/>
        </w:rPr>
      </w:pPr>
      <w:r w:rsidRPr="00C232D4">
        <w:rPr>
          <w:rFonts w:asciiTheme="majorHAnsi" w:hAnsiTheme="majorHAnsi" w:cstheme="majorHAnsi"/>
        </w:rPr>
        <w:t>Auto-reminder alerts for long-pending indents.</w:t>
      </w:r>
      <w:r w:rsidR="009B4142" w:rsidRPr="00C232D4">
        <w:rPr>
          <w:rFonts w:asciiTheme="majorHAnsi" w:hAnsiTheme="majorHAnsi" w:cstheme="majorHAnsi"/>
        </w:rPr>
        <w:br/>
        <w:t xml:space="preserve">Barcode scanning required </w:t>
      </w:r>
    </w:p>
    <w:p w14:paraId="4F8AE588" w14:textId="77777777" w:rsidR="005C3081" w:rsidRPr="00C232D4" w:rsidRDefault="005C3081" w:rsidP="00B461D2">
      <w:pPr>
        <w:pStyle w:val="NormalWeb"/>
        <w:numPr>
          <w:ilvl w:val="0"/>
          <w:numId w:val="37"/>
        </w:numPr>
        <w:rPr>
          <w:rFonts w:asciiTheme="majorHAnsi" w:hAnsiTheme="majorHAnsi" w:cstheme="majorHAnsi"/>
        </w:rPr>
      </w:pPr>
      <w:r w:rsidRPr="00C232D4">
        <w:rPr>
          <w:rFonts w:asciiTheme="majorHAnsi" w:hAnsiTheme="majorHAnsi" w:cstheme="majorHAnsi"/>
        </w:rPr>
        <w:t>Patient billing (if linked to issue) is calculated based on FIFO cost.</w:t>
      </w:r>
    </w:p>
    <w:p w14:paraId="1E9476AA" w14:textId="77777777" w:rsidR="005C3081" w:rsidRPr="00C232D4" w:rsidRDefault="005C3081" w:rsidP="005C3081">
      <w:pPr>
        <w:pStyle w:val="NormalWeb"/>
        <w:numPr>
          <w:ilvl w:val="0"/>
          <w:numId w:val="37"/>
        </w:numPr>
        <w:rPr>
          <w:rFonts w:asciiTheme="majorHAnsi" w:hAnsiTheme="majorHAnsi" w:cstheme="majorHAnsi"/>
        </w:rPr>
      </w:pPr>
      <w:r w:rsidRPr="00C232D4">
        <w:rPr>
          <w:rFonts w:asciiTheme="majorHAnsi" w:hAnsiTheme="majorHAnsi" w:cstheme="majorHAnsi"/>
        </w:rPr>
        <w:t>Department consumption cost is accurately recorded.</w:t>
      </w:r>
      <w:r w:rsidRPr="00C232D4">
        <w:rPr>
          <w:rFonts w:asciiTheme="majorHAnsi" w:hAnsiTheme="majorHAnsi" w:cstheme="majorHAnsi"/>
        </w:rPr>
        <w:br/>
        <w:t xml:space="preserve">Under </w:t>
      </w:r>
      <w:r w:rsidRPr="00C232D4">
        <w:rPr>
          <w:rFonts w:asciiTheme="majorHAnsi" w:hAnsiTheme="majorHAnsi" w:cstheme="majorHAnsi"/>
          <w:b/>
          <w:bCs/>
        </w:rPr>
        <w:t>FIFO (First In, First Out)</w:t>
      </w:r>
      <w:r w:rsidRPr="00C232D4">
        <w:rPr>
          <w:rFonts w:asciiTheme="majorHAnsi" w:hAnsiTheme="majorHAnsi" w:cstheme="majorHAnsi"/>
        </w:rPr>
        <w:t>:</w:t>
      </w:r>
    </w:p>
    <w:p w14:paraId="40990C95" w14:textId="77777777" w:rsidR="005C3081" w:rsidRPr="00C232D4" w:rsidRDefault="005C3081" w:rsidP="005C3081">
      <w:pPr>
        <w:pStyle w:val="NormalWeb"/>
        <w:numPr>
          <w:ilvl w:val="0"/>
          <w:numId w:val="37"/>
        </w:numPr>
        <w:rPr>
          <w:rFonts w:asciiTheme="majorHAnsi" w:hAnsiTheme="majorHAnsi" w:cstheme="majorHAnsi"/>
        </w:rPr>
      </w:pPr>
      <w:r w:rsidRPr="00C232D4">
        <w:rPr>
          <w:rFonts w:asciiTheme="majorHAnsi" w:hAnsiTheme="majorHAnsi" w:cstheme="majorHAnsi"/>
        </w:rPr>
        <w:t>Oldest purchase cost is used first during issue.</w:t>
      </w:r>
    </w:p>
    <w:p w14:paraId="4A848C24" w14:textId="77777777" w:rsidR="00D01FA7" w:rsidRPr="00C232D4" w:rsidRDefault="005C3081" w:rsidP="00D01FA7">
      <w:pPr>
        <w:pStyle w:val="NormalWeb"/>
        <w:numPr>
          <w:ilvl w:val="0"/>
          <w:numId w:val="37"/>
        </w:numPr>
        <w:rPr>
          <w:rFonts w:asciiTheme="majorHAnsi" w:hAnsiTheme="majorHAnsi" w:cstheme="majorHAnsi"/>
        </w:rPr>
      </w:pPr>
      <w:r w:rsidRPr="00C232D4">
        <w:rPr>
          <w:rFonts w:asciiTheme="majorHAnsi" w:hAnsiTheme="majorHAnsi" w:cstheme="majorHAnsi"/>
        </w:rPr>
        <w:t>Closing stock value is based on latest purchase cost.</w:t>
      </w:r>
    </w:p>
    <w:p w14:paraId="5A011D04" w14:textId="77777777" w:rsidR="00EB651F" w:rsidRPr="00C232D4" w:rsidRDefault="00524DCA" w:rsidP="00D01FA7">
      <w:pPr>
        <w:pStyle w:val="NormalWeb"/>
        <w:numPr>
          <w:ilvl w:val="0"/>
          <w:numId w:val="37"/>
        </w:numPr>
        <w:rPr>
          <w:rFonts w:asciiTheme="majorHAnsi" w:hAnsiTheme="majorHAnsi" w:cstheme="majorHAnsi"/>
        </w:rPr>
      </w:pPr>
      <w:r w:rsidRPr="00C232D4">
        <w:rPr>
          <w:rFonts w:asciiTheme="majorHAnsi" w:hAnsiTheme="majorHAnsi" w:cstheme="majorHAnsi"/>
        </w:rPr>
        <w:t xml:space="preserve">Check for call back flag (for restricted items-particular batch no./ generic) </w:t>
      </w:r>
      <w:r w:rsidR="00397615" w:rsidRPr="00C232D4">
        <w:rPr>
          <w:rFonts w:asciiTheme="majorHAnsi" w:hAnsiTheme="majorHAnsi" w:cstheme="majorHAnsi"/>
        </w:rPr>
        <w:br/>
        <w:t xml:space="preserve">( Product category for FEFO &amp; FIFO) </w:t>
      </w:r>
    </w:p>
    <w:p w14:paraId="77C2F76B" w14:textId="77777777" w:rsidR="00EB651F" w:rsidRPr="00C232D4" w:rsidRDefault="00EB651F" w:rsidP="00EB651F">
      <w:pPr>
        <w:pStyle w:val="NormalWeb"/>
        <w:rPr>
          <w:rFonts w:asciiTheme="majorHAnsi" w:hAnsiTheme="majorHAnsi" w:cstheme="majorHAnsi"/>
        </w:rPr>
      </w:pPr>
    </w:p>
    <w:p w14:paraId="0D9AC354" w14:textId="77777777" w:rsidR="00EB651F" w:rsidRPr="00C232D4" w:rsidRDefault="00EB651F" w:rsidP="00EB651F">
      <w:pPr>
        <w:pStyle w:val="NormalWeb"/>
        <w:rPr>
          <w:rFonts w:asciiTheme="majorHAnsi" w:hAnsiTheme="majorHAnsi" w:cstheme="majorHAnsi"/>
          <w:b/>
          <w:bCs/>
        </w:rPr>
      </w:pPr>
      <w:r w:rsidRPr="00C232D4">
        <w:rPr>
          <w:rFonts w:asciiTheme="majorHAnsi" w:hAnsiTheme="majorHAnsi" w:cstheme="majorHAnsi"/>
          <w:b/>
          <w:bCs/>
        </w:rPr>
        <w:t xml:space="preserve"> Direct Issue Control</w:t>
      </w:r>
      <w:r w:rsidR="00397615" w:rsidRPr="00C232D4">
        <w:rPr>
          <w:rFonts w:asciiTheme="majorHAnsi" w:hAnsiTheme="majorHAnsi" w:cstheme="majorHAnsi"/>
          <w:b/>
          <w:bCs/>
        </w:rPr>
        <w:t xml:space="preserve"> </w:t>
      </w:r>
    </w:p>
    <w:p w14:paraId="05441FF2" w14:textId="77777777" w:rsidR="00EB651F" w:rsidRPr="00C232D4" w:rsidRDefault="00EB651F" w:rsidP="00EB651F">
      <w:pPr>
        <w:pStyle w:val="NormalWeb"/>
        <w:numPr>
          <w:ilvl w:val="0"/>
          <w:numId w:val="38"/>
        </w:numPr>
        <w:rPr>
          <w:rFonts w:asciiTheme="majorHAnsi" w:hAnsiTheme="majorHAnsi" w:cstheme="majorHAnsi"/>
        </w:rPr>
      </w:pPr>
      <w:r w:rsidRPr="00C232D4">
        <w:rPr>
          <w:rFonts w:asciiTheme="majorHAnsi" w:hAnsiTheme="majorHAnsi" w:cstheme="majorHAnsi"/>
        </w:rPr>
        <w:t>Restrict direct issue functionality to authorized roles only.</w:t>
      </w:r>
    </w:p>
    <w:p w14:paraId="218A43C2" w14:textId="77777777" w:rsidR="00EB651F" w:rsidRPr="00C232D4" w:rsidRDefault="00EB651F" w:rsidP="00EB651F">
      <w:pPr>
        <w:pStyle w:val="NormalWeb"/>
        <w:numPr>
          <w:ilvl w:val="0"/>
          <w:numId w:val="38"/>
        </w:numPr>
        <w:rPr>
          <w:rFonts w:asciiTheme="majorHAnsi" w:hAnsiTheme="majorHAnsi" w:cstheme="majorHAnsi"/>
        </w:rPr>
      </w:pPr>
      <w:r w:rsidRPr="00C232D4">
        <w:rPr>
          <w:rFonts w:asciiTheme="majorHAnsi" w:hAnsiTheme="majorHAnsi" w:cstheme="majorHAnsi"/>
        </w:rPr>
        <w:t>Auto-alert to Store Manager for emergency direct issues.</w:t>
      </w:r>
      <w:r w:rsidR="00B71780" w:rsidRPr="00C232D4">
        <w:rPr>
          <w:rFonts w:asciiTheme="majorHAnsi" w:hAnsiTheme="majorHAnsi" w:cstheme="majorHAnsi"/>
        </w:rPr>
        <w:t xml:space="preserve"> (CSSD-Kit) </w:t>
      </w:r>
    </w:p>
    <w:p w14:paraId="50562FD5" w14:textId="77777777" w:rsidR="00EB651F" w:rsidRPr="00C232D4" w:rsidRDefault="00EB651F" w:rsidP="00EB651F">
      <w:pPr>
        <w:pStyle w:val="NormalWeb"/>
        <w:numPr>
          <w:ilvl w:val="0"/>
          <w:numId w:val="38"/>
        </w:numPr>
        <w:rPr>
          <w:rFonts w:asciiTheme="majorHAnsi" w:hAnsiTheme="majorHAnsi" w:cstheme="majorHAnsi"/>
        </w:rPr>
      </w:pPr>
      <w:r w:rsidRPr="00C232D4">
        <w:rPr>
          <w:rFonts w:asciiTheme="majorHAnsi" w:hAnsiTheme="majorHAnsi" w:cstheme="majorHAnsi"/>
        </w:rPr>
        <w:lastRenderedPageBreak/>
        <w:t>Maintain audit log for all direct issue transactions.</w:t>
      </w:r>
    </w:p>
    <w:p w14:paraId="1575EDBA" w14:textId="77777777" w:rsidR="00EB651F" w:rsidRPr="00C232D4" w:rsidRDefault="00EB651F" w:rsidP="00EB651F">
      <w:pPr>
        <w:pStyle w:val="NormalWeb"/>
        <w:rPr>
          <w:rFonts w:asciiTheme="majorHAnsi" w:hAnsiTheme="majorHAnsi" w:cstheme="majorHAnsi"/>
        </w:rPr>
      </w:pPr>
    </w:p>
    <w:p w14:paraId="682DA8E6" w14:textId="77777777" w:rsidR="00EB651F" w:rsidRPr="00C232D4" w:rsidRDefault="00D01FA7" w:rsidP="00EB651F">
      <w:pPr>
        <w:pStyle w:val="NormalWeb"/>
        <w:rPr>
          <w:rFonts w:asciiTheme="majorHAnsi" w:hAnsiTheme="majorHAnsi" w:cstheme="majorHAnsi"/>
          <w:b/>
          <w:bCs/>
        </w:rPr>
      </w:pPr>
      <w:r w:rsidRPr="00C232D4">
        <w:rPr>
          <w:rFonts w:asciiTheme="majorHAnsi" w:hAnsiTheme="majorHAnsi" w:cstheme="majorHAnsi"/>
          <w:b/>
          <w:bCs/>
        </w:rPr>
        <w:t>5.</w:t>
      </w:r>
      <w:r w:rsidR="00EB651F" w:rsidRPr="00C232D4">
        <w:rPr>
          <w:rFonts w:asciiTheme="majorHAnsi" w:hAnsiTheme="majorHAnsi" w:cstheme="majorHAnsi"/>
          <w:b/>
          <w:bCs/>
        </w:rPr>
        <w:t xml:space="preserve"> Material Issue Rejection</w:t>
      </w:r>
    </w:p>
    <w:p w14:paraId="3AB55F77" w14:textId="77777777" w:rsidR="00EB651F" w:rsidRPr="00C232D4" w:rsidRDefault="00EB651F" w:rsidP="00EB651F">
      <w:pPr>
        <w:pStyle w:val="NormalWeb"/>
        <w:numPr>
          <w:ilvl w:val="0"/>
          <w:numId w:val="39"/>
        </w:numPr>
        <w:rPr>
          <w:rFonts w:asciiTheme="majorHAnsi" w:hAnsiTheme="majorHAnsi" w:cstheme="majorHAnsi"/>
        </w:rPr>
      </w:pPr>
      <w:r w:rsidRPr="00C232D4">
        <w:rPr>
          <w:rFonts w:asciiTheme="majorHAnsi" w:hAnsiTheme="majorHAnsi" w:cstheme="majorHAnsi"/>
        </w:rPr>
        <w:t>Re-validate stock before reprocessing.</w:t>
      </w:r>
      <w:r w:rsidR="00B71780" w:rsidRPr="00C232D4">
        <w:rPr>
          <w:rFonts w:asciiTheme="majorHAnsi" w:hAnsiTheme="majorHAnsi" w:cstheme="majorHAnsi"/>
        </w:rPr>
        <w:t xml:space="preserve">  </w:t>
      </w:r>
    </w:p>
    <w:p w14:paraId="5B1C1EE3" w14:textId="77777777" w:rsidR="00EB651F" w:rsidRPr="00C232D4" w:rsidRDefault="00EB651F" w:rsidP="00EB651F">
      <w:pPr>
        <w:pStyle w:val="NormalWeb"/>
        <w:numPr>
          <w:ilvl w:val="0"/>
          <w:numId w:val="39"/>
        </w:numPr>
        <w:rPr>
          <w:rFonts w:asciiTheme="majorHAnsi" w:hAnsiTheme="majorHAnsi" w:cstheme="majorHAnsi"/>
        </w:rPr>
      </w:pPr>
      <w:r w:rsidRPr="00C232D4">
        <w:rPr>
          <w:rFonts w:asciiTheme="majorHAnsi" w:hAnsiTheme="majorHAnsi" w:cstheme="majorHAnsi"/>
        </w:rPr>
        <w:t>Notify requesting department automatically.</w:t>
      </w:r>
      <w:r w:rsidR="00B71780" w:rsidRPr="00C232D4">
        <w:rPr>
          <w:rFonts w:asciiTheme="majorHAnsi" w:hAnsiTheme="majorHAnsi" w:cstheme="majorHAnsi"/>
        </w:rPr>
        <w:t xml:space="preserve"> (Check for stock in transit) </w:t>
      </w:r>
    </w:p>
    <w:p w14:paraId="60D9CF51" w14:textId="77777777" w:rsidR="00EB651F" w:rsidRPr="00C232D4" w:rsidRDefault="00EB651F" w:rsidP="00EB651F">
      <w:pPr>
        <w:pStyle w:val="NormalWeb"/>
        <w:rPr>
          <w:rFonts w:asciiTheme="majorHAnsi" w:hAnsiTheme="majorHAnsi" w:cstheme="majorHAnsi"/>
        </w:rPr>
      </w:pPr>
    </w:p>
    <w:p w14:paraId="1EF34300" w14:textId="77777777" w:rsidR="00EB651F" w:rsidRPr="00C232D4" w:rsidRDefault="00D01FA7" w:rsidP="00EB651F">
      <w:pPr>
        <w:pStyle w:val="NormalWeb"/>
        <w:rPr>
          <w:rFonts w:asciiTheme="majorHAnsi" w:hAnsiTheme="majorHAnsi" w:cstheme="majorHAnsi"/>
          <w:b/>
          <w:bCs/>
        </w:rPr>
      </w:pPr>
      <w:r w:rsidRPr="00C232D4">
        <w:rPr>
          <w:rFonts w:asciiTheme="majorHAnsi" w:hAnsiTheme="majorHAnsi" w:cstheme="majorHAnsi"/>
          <w:b/>
          <w:bCs/>
        </w:rPr>
        <w:t>6.</w:t>
      </w:r>
      <w:r w:rsidR="00EB651F" w:rsidRPr="00C232D4">
        <w:rPr>
          <w:rFonts w:asciiTheme="majorHAnsi" w:hAnsiTheme="majorHAnsi" w:cstheme="majorHAnsi"/>
          <w:b/>
          <w:bCs/>
        </w:rPr>
        <w:t xml:space="preserve"> Store Stock Dashboard – ABC &amp; VED Monitoring</w:t>
      </w:r>
    </w:p>
    <w:p w14:paraId="755E120A" w14:textId="77777777" w:rsidR="000A468A" w:rsidRPr="00C232D4" w:rsidRDefault="00EB651F" w:rsidP="00EB651F">
      <w:pPr>
        <w:pStyle w:val="NormalWeb"/>
        <w:rPr>
          <w:rFonts w:asciiTheme="majorHAnsi" w:hAnsiTheme="majorHAnsi" w:cstheme="majorHAnsi"/>
          <w:b/>
          <w:bCs/>
        </w:rPr>
      </w:pPr>
      <w:r w:rsidRPr="00C232D4">
        <w:rPr>
          <w:rFonts w:asciiTheme="majorHAnsi" w:hAnsiTheme="majorHAnsi" w:cstheme="majorHAnsi"/>
          <w:b/>
          <w:bCs/>
        </w:rPr>
        <w:t xml:space="preserve"> Smart Stock Visibility (</w:t>
      </w:r>
      <w:proofErr w:type="spellStart"/>
      <w:r w:rsidRPr="00C232D4">
        <w:rPr>
          <w:rFonts w:asciiTheme="majorHAnsi" w:hAnsiTheme="majorHAnsi" w:cstheme="majorHAnsi"/>
          <w:b/>
          <w:bCs/>
        </w:rPr>
        <w:t>Color</w:t>
      </w:r>
      <w:proofErr w:type="spellEnd"/>
      <w:r w:rsidRPr="00C232D4">
        <w:rPr>
          <w:rFonts w:asciiTheme="majorHAnsi" w:hAnsiTheme="majorHAnsi" w:cstheme="majorHAnsi"/>
          <w:b/>
          <w:bCs/>
        </w:rPr>
        <w:t xml:space="preserve"> Coding</w:t>
      </w:r>
      <w:r w:rsidR="000B0199" w:rsidRPr="00C232D4">
        <w:rPr>
          <w:rFonts w:asciiTheme="majorHAnsi" w:hAnsiTheme="majorHAnsi" w:cstheme="majorHAnsi"/>
          <w:b/>
          <w:bCs/>
        </w:rPr>
        <w:t xml:space="preserve"> for </w:t>
      </w:r>
      <w:r w:rsidR="00D24305" w:rsidRPr="00C232D4">
        <w:rPr>
          <w:rFonts w:asciiTheme="majorHAnsi" w:hAnsiTheme="majorHAnsi" w:cstheme="majorHAnsi"/>
          <w:b/>
          <w:bCs/>
        </w:rPr>
        <w:t>ABC &amp; VED MATRIX</w:t>
      </w:r>
      <w:r w:rsidR="000B0199" w:rsidRPr="00C232D4">
        <w:rPr>
          <w:rFonts w:asciiTheme="majorHAnsi" w:hAnsiTheme="majorHAnsi" w:cstheme="majorHAnsi"/>
          <w:b/>
          <w:bCs/>
        </w:rPr>
        <w:t>)</w:t>
      </w:r>
      <w:r w:rsidR="000A468A" w:rsidRPr="00C232D4">
        <w:rPr>
          <w:rFonts w:asciiTheme="majorHAnsi" w:hAnsiTheme="majorHAnsi" w:cstheme="majorHAnsi"/>
          <w:b/>
          <w:bCs/>
        </w:rPr>
        <w:br/>
      </w:r>
    </w:p>
    <w:tbl>
      <w:tblPr>
        <w:tblW w:w="96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0"/>
        <w:gridCol w:w="1614"/>
        <w:gridCol w:w="2336"/>
        <w:gridCol w:w="2528"/>
      </w:tblGrid>
      <w:tr w:rsidR="000A468A" w:rsidRPr="00C232D4" w14:paraId="41ADF5B4" w14:textId="77777777" w:rsidTr="00C479B9">
        <w:trPr>
          <w:trHeight w:val="362"/>
          <w:tblHeader/>
          <w:tblCellSpacing w:w="15" w:type="dxa"/>
        </w:trPr>
        <w:tc>
          <w:tcPr>
            <w:tcW w:w="0" w:type="auto"/>
            <w:vAlign w:val="center"/>
            <w:hideMark/>
          </w:tcPr>
          <w:p w14:paraId="34E70EEE"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p>
        </w:tc>
        <w:tc>
          <w:tcPr>
            <w:tcW w:w="0" w:type="auto"/>
            <w:vAlign w:val="center"/>
            <w:hideMark/>
          </w:tcPr>
          <w:p w14:paraId="1F349FB2"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V (Vital)</w:t>
            </w:r>
          </w:p>
        </w:tc>
        <w:tc>
          <w:tcPr>
            <w:tcW w:w="0" w:type="auto"/>
            <w:vAlign w:val="center"/>
            <w:hideMark/>
          </w:tcPr>
          <w:p w14:paraId="40DF4455"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E (Essential)</w:t>
            </w:r>
          </w:p>
        </w:tc>
        <w:tc>
          <w:tcPr>
            <w:tcW w:w="0" w:type="auto"/>
            <w:vAlign w:val="center"/>
            <w:hideMark/>
          </w:tcPr>
          <w:p w14:paraId="504D5475"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D (Desirable)</w:t>
            </w:r>
          </w:p>
        </w:tc>
      </w:tr>
      <w:tr w:rsidR="000A468A" w:rsidRPr="00C232D4" w14:paraId="4236684B" w14:textId="77777777" w:rsidTr="00C479B9">
        <w:trPr>
          <w:trHeight w:val="362"/>
          <w:tblCellSpacing w:w="15" w:type="dxa"/>
        </w:trPr>
        <w:tc>
          <w:tcPr>
            <w:tcW w:w="0" w:type="auto"/>
            <w:vAlign w:val="center"/>
            <w:hideMark/>
          </w:tcPr>
          <w:p w14:paraId="49B7D521"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A (High Cost)</w:t>
            </w:r>
          </w:p>
        </w:tc>
        <w:tc>
          <w:tcPr>
            <w:tcW w:w="0" w:type="auto"/>
            <w:vAlign w:val="center"/>
            <w:hideMark/>
          </w:tcPr>
          <w:p w14:paraId="2C782B8E"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AV</w:t>
            </w:r>
          </w:p>
        </w:tc>
        <w:tc>
          <w:tcPr>
            <w:tcW w:w="0" w:type="auto"/>
            <w:vAlign w:val="center"/>
            <w:hideMark/>
          </w:tcPr>
          <w:p w14:paraId="192BB4E4"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AE</w:t>
            </w:r>
          </w:p>
        </w:tc>
        <w:tc>
          <w:tcPr>
            <w:tcW w:w="0" w:type="auto"/>
            <w:vAlign w:val="center"/>
            <w:hideMark/>
          </w:tcPr>
          <w:p w14:paraId="3CC73B30"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AD</w:t>
            </w:r>
          </w:p>
        </w:tc>
      </w:tr>
      <w:tr w:rsidR="000A468A" w:rsidRPr="00C232D4" w14:paraId="6EFA9330" w14:textId="77777777" w:rsidTr="00C479B9">
        <w:trPr>
          <w:trHeight w:val="362"/>
          <w:tblCellSpacing w:w="15" w:type="dxa"/>
        </w:trPr>
        <w:tc>
          <w:tcPr>
            <w:tcW w:w="0" w:type="auto"/>
            <w:vAlign w:val="center"/>
            <w:hideMark/>
          </w:tcPr>
          <w:p w14:paraId="3C4BE681"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B (Medium Cost)</w:t>
            </w:r>
          </w:p>
        </w:tc>
        <w:tc>
          <w:tcPr>
            <w:tcW w:w="0" w:type="auto"/>
            <w:vAlign w:val="center"/>
            <w:hideMark/>
          </w:tcPr>
          <w:p w14:paraId="46D6B3DC"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BV</w:t>
            </w:r>
          </w:p>
        </w:tc>
        <w:tc>
          <w:tcPr>
            <w:tcW w:w="0" w:type="auto"/>
            <w:vAlign w:val="center"/>
            <w:hideMark/>
          </w:tcPr>
          <w:p w14:paraId="35BEE653"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BE</w:t>
            </w:r>
          </w:p>
        </w:tc>
        <w:tc>
          <w:tcPr>
            <w:tcW w:w="0" w:type="auto"/>
            <w:vAlign w:val="center"/>
            <w:hideMark/>
          </w:tcPr>
          <w:p w14:paraId="7796CB1A"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BD</w:t>
            </w:r>
          </w:p>
        </w:tc>
      </w:tr>
      <w:tr w:rsidR="000A468A" w:rsidRPr="00C232D4" w14:paraId="669F646C" w14:textId="77777777" w:rsidTr="00C479B9">
        <w:trPr>
          <w:trHeight w:val="362"/>
          <w:tblCellSpacing w:w="15" w:type="dxa"/>
        </w:trPr>
        <w:tc>
          <w:tcPr>
            <w:tcW w:w="0" w:type="auto"/>
            <w:vAlign w:val="center"/>
            <w:hideMark/>
          </w:tcPr>
          <w:p w14:paraId="1DED8443"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C (Low Cost)</w:t>
            </w:r>
          </w:p>
        </w:tc>
        <w:tc>
          <w:tcPr>
            <w:tcW w:w="0" w:type="auto"/>
            <w:vAlign w:val="center"/>
            <w:hideMark/>
          </w:tcPr>
          <w:p w14:paraId="3BF7C081"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CV</w:t>
            </w:r>
          </w:p>
        </w:tc>
        <w:tc>
          <w:tcPr>
            <w:tcW w:w="0" w:type="auto"/>
            <w:vAlign w:val="center"/>
            <w:hideMark/>
          </w:tcPr>
          <w:p w14:paraId="2AA0D740"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CE</w:t>
            </w:r>
          </w:p>
        </w:tc>
        <w:tc>
          <w:tcPr>
            <w:tcW w:w="0" w:type="auto"/>
            <w:vAlign w:val="center"/>
            <w:hideMark/>
          </w:tcPr>
          <w:p w14:paraId="776E898A" w14:textId="77777777" w:rsidR="000A468A" w:rsidRPr="00C232D4" w:rsidRDefault="000A468A" w:rsidP="00C479B9">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CD</w:t>
            </w:r>
          </w:p>
        </w:tc>
      </w:tr>
    </w:tbl>
    <w:p w14:paraId="0BDC75A7" w14:textId="77777777" w:rsidR="000B0199" w:rsidRPr="00C232D4" w:rsidRDefault="000B0199" w:rsidP="000B0199">
      <w:pPr>
        <w:pStyle w:val="NormalWeb"/>
        <w:rPr>
          <w:rFonts w:asciiTheme="majorHAnsi" w:hAnsiTheme="majorHAnsi" w:cstheme="majorHAnsi"/>
        </w:rPr>
      </w:pPr>
      <w:r w:rsidRPr="00C232D4">
        <w:rPr>
          <w:rFonts w:asciiTheme="majorHAnsi" w:hAnsiTheme="majorHAnsi" w:cstheme="majorHAnsi"/>
        </w:rPr>
        <w:t>Category I (Very Strict Control)</w:t>
      </w:r>
      <w:r w:rsidR="004070DB" w:rsidRPr="00C232D4">
        <w:rPr>
          <w:rFonts w:asciiTheme="majorHAnsi" w:hAnsiTheme="majorHAnsi" w:cstheme="majorHAnsi"/>
        </w:rPr>
        <w:t xml:space="preserve"> </w:t>
      </w:r>
      <w:r w:rsidR="00397615" w:rsidRPr="00C232D4">
        <w:rPr>
          <w:rFonts w:asciiTheme="majorHAnsi" w:hAnsiTheme="majorHAnsi" w:cstheme="majorHAnsi"/>
        </w:rPr>
        <w:t xml:space="preserve">(DEFINE STOCK TAKING -&gt; GIVE ALERT FOR DUE-IF STOCK TAKING NOT GINING THEN </w:t>
      </w:r>
    </w:p>
    <w:p w14:paraId="239A4928" w14:textId="77777777" w:rsidR="000B0199" w:rsidRPr="00C232D4" w:rsidRDefault="000B0199" w:rsidP="000B0199">
      <w:pPr>
        <w:pStyle w:val="NormalWeb"/>
        <w:numPr>
          <w:ilvl w:val="0"/>
          <w:numId w:val="50"/>
        </w:numPr>
        <w:rPr>
          <w:rFonts w:asciiTheme="majorHAnsi" w:hAnsiTheme="majorHAnsi" w:cstheme="majorHAnsi"/>
        </w:rPr>
      </w:pPr>
      <w:r w:rsidRPr="00C232D4">
        <w:rPr>
          <w:rFonts w:asciiTheme="majorHAnsi" w:hAnsiTheme="majorHAnsi" w:cstheme="majorHAnsi"/>
        </w:rPr>
        <w:t>AV, AE, BV, CV</w:t>
      </w:r>
    </w:p>
    <w:p w14:paraId="70F553ED" w14:textId="77777777" w:rsidR="000B0199" w:rsidRPr="00C232D4" w:rsidRDefault="000B0199" w:rsidP="000B0199">
      <w:pPr>
        <w:pStyle w:val="NormalWeb"/>
        <w:numPr>
          <w:ilvl w:val="0"/>
          <w:numId w:val="50"/>
        </w:numPr>
        <w:rPr>
          <w:rFonts w:asciiTheme="majorHAnsi" w:hAnsiTheme="majorHAnsi" w:cstheme="majorHAnsi"/>
        </w:rPr>
      </w:pPr>
      <w:r w:rsidRPr="00C232D4">
        <w:rPr>
          <w:rFonts w:asciiTheme="majorHAnsi" w:hAnsiTheme="majorHAnsi" w:cstheme="majorHAnsi"/>
        </w:rPr>
        <w:t>High cost OR life-saving items</w:t>
      </w:r>
    </w:p>
    <w:p w14:paraId="0EA1A77B" w14:textId="77777777" w:rsidR="000B0199" w:rsidRPr="00C232D4" w:rsidRDefault="000B0199" w:rsidP="000B0199">
      <w:pPr>
        <w:pStyle w:val="NormalWeb"/>
        <w:numPr>
          <w:ilvl w:val="0"/>
          <w:numId w:val="50"/>
        </w:numPr>
        <w:rPr>
          <w:rFonts w:asciiTheme="majorHAnsi" w:hAnsiTheme="majorHAnsi" w:cstheme="majorHAnsi"/>
        </w:rPr>
      </w:pPr>
      <w:r w:rsidRPr="00C232D4">
        <w:rPr>
          <w:rFonts w:asciiTheme="majorHAnsi" w:hAnsiTheme="majorHAnsi" w:cstheme="majorHAnsi"/>
        </w:rPr>
        <w:t>Frequent monitoring</w:t>
      </w:r>
    </w:p>
    <w:p w14:paraId="6AA2E13D" w14:textId="77777777" w:rsidR="000B0199" w:rsidRPr="00C232D4" w:rsidRDefault="000B0199" w:rsidP="000B0199">
      <w:pPr>
        <w:pStyle w:val="NormalWeb"/>
        <w:rPr>
          <w:rFonts w:asciiTheme="majorHAnsi" w:hAnsiTheme="majorHAnsi" w:cstheme="majorHAnsi"/>
        </w:rPr>
      </w:pPr>
      <w:r w:rsidRPr="00C232D4">
        <w:rPr>
          <w:rFonts w:asciiTheme="majorHAnsi" w:hAnsiTheme="majorHAnsi" w:cstheme="majorHAnsi"/>
        </w:rPr>
        <w:t>Category II (Moderate Control)</w:t>
      </w:r>
    </w:p>
    <w:p w14:paraId="05A7CCE9" w14:textId="77777777" w:rsidR="000B0199" w:rsidRPr="00C232D4" w:rsidRDefault="000B0199" w:rsidP="000B0199">
      <w:pPr>
        <w:pStyle w:val="NormalWeb"/>
        <w:numPr>
          <w:ilvl w:val="0"/>
          <w:numId w:val="51"/>
        </w:numPr>
        <w:rPr>
          <w:rFonts w:asciiTheme="majorHAnsi" w:hAnsiTheme="majorHAnsi" w:cstheme="majorHAnsi"/>
        </w:rPr>
      </w:pPr>
      <w:r w:rsidRPr="00C232D4">
        <w:rPr>
          <w:rFonts w:asciiTheme="majorHAnsi" w:hAnsiTheme="majorHAnsi" w:cstheme="majorHAnsi"/>
        </w:rPr>
        <w:t>BE, CE, AD</w:t>
      </w:r>
    </w:p>
    <w:p w14:paraId="116CC1C4" w14:textId="77777777" w:rsidR="000B0199" w:rsidRPr="00C232D4" w:rsidRDefault="000B0199" w:rsidP="000B0199">
      <w:pPr>
        <w:pStyle w:val="NormalWeb"/>
        <w:numPr>
          <w:ilvl w:val="0"/>
          <w:numId w:val="51"/>
        </w:numPr>
        <w:rPr>
          <w:rFonts w:asciiTheme="majorHAnsi" w:hAnsiTheme="majorHAnsi" w:cstheme="majorHAnsi"/>
        </w:rPr>
      </w:pPr>
      <w:r w:rsidRPr="00C232D4">
        <w:rPr>
          <w:rFonts w:asciiTheme="majorHAnsi" w:hAnsiTheme="majorHAnsi" w:cstheme="majorHAnsi"/>
        </w:rPr>
        <w:t>Normal monitoring</w:t>
      </w:r>
    </w:p>
    <w:p w14:paraId="14523BBF" w14:textId="77777777" w:rsidR="000B0199" w:rsidRPr="00C232D4" w:rsidRDefault="000B0199" w:rsidP="000B0199">
      <w:pPr>
        <w:pStyle w:val="NormalWeb"/>
        <w:numPr>
          <w:ilvl w:val="0"/>
          <w:numId w:val="51"/>
        </w:numPr>
        <w:rPr>
          <w:rFonts w:asciiTheme="majorHAnsi" w:hAnsiTheme="majorHAnsi" w:cstheme="majorHAnsi"/>
        </w:rPr>
      </w:pPr>
      <w:r w:rsidRPr="00C232D4">
        <w:rPr>
          <w:rFonts w:asciiTheme="majorHAnsi" w:hAnsiTheme="majorHAnsi" w:cstheme="majorHAnsi"/>
        </w:rPr>
        <w:t>Controlled stocking</w:t>
      </w:r>
    </w:p>
    <w:p w14:paraId="31CAC310" w14:textId="77777777" w:rsidR="000B0199" w:rsidRPr="00C232D4" w:rsidRDefault="000B0199" w:rsidP="000B0199">
      <w:pPr>
        <w:pStyle w:val="NormalWeb"/>
        <w:rPr>
          <w:rFonts w:asciiTheme="majorHAnsi" w:hAnsiTheme="majorHAnsi" w:cstheme="majorHAnsi"/>
        </w:rPr>
      </w:pPr>
      <w:r w:rsidRPr="00C232D4">
        <w:rPr>
          <w:rFonts w:asciiTheme="majorHAnsi" w:hAnsiTheme="majorHAnsi" w:cstheme="majorHAnsi"/>
        </w:rPr>
        <w:t>Category III (Basic Control)</w:t>
      </w:r>
    </w:p>
    <w:p w14:paraId="4AAA0AE3" w14:textId="77777777" w:rsidR="000B0199" w:rsidRPr="00C232D4" w:rsidRDefault="000B0199" w:rsidP="000B0199">
      <w:pPr>
        <w:pStyle w:val="NormalWeb"/>
        <w:numPr>
          <w:ilvl w:val="0"/>
          <w:numId w:val="52"/>
        </w:numPr>
        <w:rPr>
          <w:rFonts w:asciiTheme="majorHAnsi" w:hAnsiTheme="majorHAnsi" w:cstheme="majorHAnsi"/>
        </w:rPr>
      </w:pPr>
      <w:r w:rsidRPr="00C232D4">
        <w:rPr>
          <w:rFonts w:asciiTheme="majorHAnsi" w:hAnsiTheme="majorHAnsi" w:cstheme="majorHAnsi"/>
        </w:rPr>
        <w:t>BD, CD</w:t>
      </w:r>
    </w:p>
    <w:p w14:paraId="78708AA4" w14:textId="77777777" w:rsidR="000B0199" w:rsidRPr="00C232D4" w:rsidRDefault="000B0199" w:rsidP="000B0199">
      <w:pPr>
        <w:pStyle w:val="NormalWeb"/>
        <w:numPr>
          <w:ilvl w:val="0"/>
          <w:numId w:val="52"/>
        </w:numPr>
        <w:rPr>
          <w:rFonts w:asciiTheme="majorHAnsi" w:hAnsiTheme="majorHAnsi" w:cstheme="majorHAnsi"/>
        </w:rPr>
      </w:pPr>
      <w:r w:rsidRPr="00C232D4">
        <w:rPr>
          <w:rFonts w:asciiTheme="majorHAnsi" w:hAnsiTheme="majorHAnsi" w:cstheme="majorHAnsi"/>
        </w:rPr>
        <w:t>Low cost &amp; non-critical</w:t>
      </w:r>
    </w:p>
    <w:p w14:paraId="1083B02A" w14:textId="77777777" w:rsidR="000B0199" w:rsidRPr="00C232D4" w:rsidRDefault="000B0199" w:rsidP="000B0199">
      <w:pPr>
        <w:pStyle w:val="NormalWeb"/>
        <w:numPr>
          <w:ilvl w:val="0"/>
          <w:numId w:val="52"/>
        </w:numPr>
        <w:rPr>
          <w:rFonts w:asciiTheme="majorHAnsi" w:hAnsiTheme="majorHAnsi" w:cstheme="majorHAnsi"/>
        </w:rPr>
      </w:pPr>
      <w:r w:rsidRPr="00C232D4">
        <w:rPr>
          <w:rFonts w:asciiTheme="majorHAnsi" w:hAnsiTheme="majorHAnsi" w:cstheme="majorHAnsi"/>
        </w:rPr>
        <w:t xml:space="preserve"> Simple stock control</w:t>
      </w:r>
    </w:p>
    <w:p w14:paraId="2709F508" w14:textId="77777777" w:rsidR="00EB651F" w:rsidRPr="00C232D4" w:rsidRDefault="00EB651F" w:rsidP="00EB651F">
      <w:pPr>
        <w:pStyle w:val="NormalWeb"/>
        <w:rPr>
          <w:rFonts w:asciiTheme="majorHAnsi" w:hAnsiTheme="majorHAnsi" w:cstheme="majorHAnsi"/>
        </w:rPr>
      </w:pPr>
    </w:p>
    <w:p w14:paraId="4409E91B" w14:textId="77777777" w:rsidR="00EB651F" w:rsidRPr="00C232D4" w:rsidRDefault="000B0199" w:rsidP="00EB651F">
      <w:pPr>
        <w:pStyle w:val="NormalWeb"/>
        <w:rPr>
          <w:rFonts w:asciiTheme="majorHAnsi" w:hAnsiTheme="majorHAnsi" w:cstheme="majorHAnsi"/>
          <w:b/>
          <w:bCs/>
        </w:rPr>
      </w:pPr>
      <w:r w:rsidRPr="00C232D4">
        <w:rPr>
          <w:rFonts w:asciiTheme="majorHAnsi" w:hAnsiTheme="majorHAnsi" w:cstheme="majorHAnsi"/>
          <w:b/>
          <w:bCs/>
        </w:rPr>
        <w:lastRenderedPageBreak/>
        <w:t xml:space="preserve">7. </w:t>
      </w:r>
      <w:r w:rsidR="00EB651F" w:rsidRPr="00C232D4">
        <w:rPr>
          <w:rFonts w:asciiTheme="majorHAnsi" w:hAnsiTheme="majorHAnsi" w:cstheme="majorHAnsi"/>
          <w:b/>
          <w:bCs/>
        </w:rPr>
        <w:t>Expiry &amp; Batch Monitoring</w:t>
      </w:r>
    </w:p>
    <w:p w14:paraId="4B40894C" w14:textId="77777777" w:rsidR="00EB651F" w:rsidRPr="00C232D4" w:rsidRDefault="00EB651F" w:rsidP="00EB651F">
      <w:pPr>
        <w:pStyle w:val="NormalWeb"/>
        <w:numPr>
          <w:ilvl w:val="0"/>
          <w:numId w:val="41"/>
        </w:numPr>
        <w:rPr>
          <w:rFonts w:asciiTheme="majorHAnsi" w:hAnsiTheme="majorHAnsi" w:cstheme="majorHAnsi"/>
        </w:rPr>
      </w:pPr>
      <w:r w:rsidRPr="00C232D4">
        <w:rPr>
          <w:rFonts w:asciiTheme="majorHAnsi" w:hAnsiTheme="majorHAnsi" w:cstheme="majorHAnsi"/>
        </w:rPr>
        <w:t>Expiry column (Days remaining).</w:t>
      </w:r>
    </w:p>
    <w:p w14:paraId="05E0164F" w14:textId="77777777" w:rsidR="00EB651F" w:rsidRPr="00C232D4" w:rsidRDefault="00EB651F" w:rsidP="00EB651F">
      <w:pPr>
        <w:pStyle w:val="NormalWeb"/>
        <w:numPr>
          <w:ilvl w:val="0"/>
          <w:numId w:val="41"/>
        </w:numPr>
        <w:rPr>
          <w:rFonts w:asciiTheme="majorHAnsi" w:hAnsiTheme="majorHAnsi" w:cstheme="majorHAnsi"/>
        </w:rPr>
      </w:pPr>
      <w:r w:rsidRPr="00C232D4">
        <w:rPr>
          <w:rFonts w:asciiTheme="majorHAnsi" w:hAnsiTheme="majorHAnsi" w:cstheme="majorHAnsi"/>
        </w:rPr>
        <w:t>Auto-alert for items nearing expiry.</w:t>
      </w:r>
    </w:p>
    <w:p w14:paraId="00C4852F" w14:textId="77777777" w:rsidR="00EB651F" w:rsidRPr="00C232D4" w:rsidRDefault="00EB651F" w:rsidP="00EB651F">
      <w:pPr>
        <w:pStyle w:val="NormalWeb"/>
        <w:numPr>
          <w:ilvl w:val="0"/>
          <w:numId w:val="41"/>
        </w:numPr>
        <w:rPr>
          <w:rFonts w:asciiTheme="majorHAnsi" w:hAnsiTheme="majorHAnsi" w:cstheme="majorHAnsi"/>
        </w:rPr>
      </w:pPr>
      <w:r w:rsidRPr="00C232D4">
        <w:rPr>
          <w:rFonts w:asciiTheme="majorHAnsi" w:hAnsiTheme="majorHAnsi" w:cstheme="majorHAnsi"/>
        </w:rPr>
        <w:t xml:space="preserve">Batch-wise </w:t>
      </w:r>
      <w:r w:rsidR="00690E8E" w:rsidRPr="00C232D4">
        <w:rPr>
          <w:rFonts w:asciiTheme="majorHAnsi" w:hAnsiTheme="majorHAnsi" w:cstheme="majorHAnsi"/>
        </w:rPr>
        <w:t xml:space="preserve">expiry </w:t>
      </w:r>
      <w:r w:rsidRPr="00C232D4">
        <w:rPr>
          <w:rFonts w:asciiTheme="majorHAnsi" w:hAnsiTheme="majorHAnsi" w:cstheme="majorHAnsi"/>
        </w:rPr>
        <w:t>view.</w:t>
      </w:r>
    </w:p>
    <w:p w14:paraId="0E35FD32" w14:textId="77777777" w:rsidR="00EB651F" w:rsidRPr="00C232D4" w:rsidRDefault="00EB651F" w:rsidP="00EB651F">
      <w:pPr>
        <w:pStyle w:val="NormalWeb"/>
        <w:numPr>
          <w:ilvl w:val="0"/>
          <w:numId w:val="41"/>
        </w:numPr>
        <w:rPr>
          <w:rFonts w:asciiTheme="majorHAnsi" w:hAnsiTheme="majorHAnsi" w:cstheme="majorHAnsi"/>
        </w:rPr>
      </w:pPr>
      <w:r w:rsidRPr="00C232D4">
        <w:rPr>
          <w:rFonts w:asciiTheme="majorHAnsi" w:hAnsiTheme="majorHAnsi" w:cstheme="majorHAnsi"/>
        </w:rPr>
        <w:t>FEFO indicator.</w:t>
      </w:r>
    </w:p>
    <w:p w14:paraId="483F2595" w14:textId="77777777" w:rsidR="00EB651F" w:rsidRPr="00C232D4" w:rsidRDefault="00EB651F" w:rsidP="00EB651F">
      <w:pPr>
        <w:pStyle w:val="NormalWeb"/>
        <w:rPr>
          <w:rFonts w:asciiTheme="majorHAnsi" w:hAnsiTheme="majorHAnsi" w:cstheme="majorHAnsi"/>
          <w:b/>
          <w:bCs/>
        </w:rPr>
      </w:pPr>
      <w:r w:rsidRPr="00C232D4">
        <w:rPr>
          <w:rFonts w:asciiTheme="majorHAnsi" w:hAnsiTheme="majorHAnsi" w:cstheme="majorHAnsi"/>
          <w:b/>
          <w:bCs/>
        </w:rPr>
        <w:t>ABC–VED-Specific Controls:</w:t>
      </w:r>
    </w:p>
    <w:p w14:paraId="39918FDF" w14:textId="77777777" w:rsidR="00EB651F" w:rsidRPr="00C232D4" w:rsidRDefault="00EB651F" w:rsidP="00EB651F">
      <w:pPr>
        <w:pStyle w:val="NormalWeb"/>
        <w:numPr>
          <w:ilvl w:val="0"/>
          <w:numId w:val="42"/>
        </w:numPr>
        <w:rPr>
          <w:rFonts w:asciiTheme="majorHAnsi" w:hAnsiTheme="majorHAnsi" w:cstheme="majorHAnsi"/>
        </w:rPr>
      </w:pPr>
      <w:r w:rsidRPr="00C232D4">
        <w:rPr>
          <w:rFonts w:asciiTheme="majorHAnsi" w:hAnsiTheme="majorHAnsi" w:cstheme="majorHAnsi"/>
        </w:rPr>
        <w:t xml:space="preserve">Strict expiry monitoring for </w:t>
      </w:r>
      <w:r w:rsidRPr="00C232D4">
        <w:rPr>
          <w:rFonts w:asciiTheme="majorHAnsi" w:hAnsiTheme="majorHAnsi" w:cstheme="majorHAnsi"/>
          <w:b/>
          <w:bCs/>
        </w:rPr>
        <w:t>AV items</w:t>
      </w:r>
      <w:r w:rsidRPr="00C232D4">
        <w:rPr>
          <w:rFonts w:asciiTheme="majorHAnsi" w:hAnsiTheme="majorHAnsi" w:cstheme="majorHAnsi"/>
        </w:rPr>
        <w:t>.</w:t>
      </w:r>
    </w:p>
    <w:p w14:paraId="20492BCA" w14:textId="77777777" w:rsidR="00EB651F" w:rsidRPr="00C232D4" w:rsidRDefault="00EB651F" w:rsidP="00EB651F">
      <w:pPr>
        <w:pStyle w:val="NormalWeb"/>
        <w:numPr>
          <w:ilvl w:val="0"/>
          <w:numId w:val="42"/>
        </w:numPr>
        <w:rPr>
          <w:rFonts w:asciiTheme="majorHAnsi" w:hAnsiTheme="majorHAnsi" w:cstheme="majorHAnsi"/>
        </w:rPr>
      </w:pPr>
      <w:r w:rsidRPr="00C232D4">
        <w:rPr>
          <w:rFonts w:asciiTheme="majorHAnsi" w:hAnsiTheme="majorHAnsi" w:cstheme="majorHAnsi"/>
        </w:rPr>
        <w:t xml:space="preserve">Faster consumption push for </w:t>
      </w:r>
      <w:r w:rsidRPr="00C232D4">
        <w:rPr>
          <w:rFonts w:asciiTheme="majorHAnsi" w:hAnsiTheme="majorHAnsi" w:cstheme="majorHAnsi"/>
          <w:b/>
          <w:bCs/>
        </w:rPr>
        <w:t>AE items</w:t>
      </w:r>
      <w:r w:rsidRPr="00C232D4">
        <w:rPr>
          <w:rFonts w:asciiTheme="majorHAnsi" w:hAnsiTheme="majorHAnsi" w:cstheme="majorHAnsi"/>
        </w:rPr>
        <w:t xml:space="preserve"> nearing expiry.</w:t>
      </w:r>
    </w:p>
    <w:p w14:paraId="3221ACB1" w14:textId="77777777" w:rsidR="00EB651F" w:rsidRPr="00C232D4" w:rsidRDefault="00EB651F" w:rsidP="00EB651F">
      <w:pPr>
        <w:pStyle w:val="NormalWeb"/>
        <w:numPr>
          <w:ilvl w:val="0"/>
          <w:numId w:val="42"/>
        </w:numPr>
        <w:rPr>
          <w:rFonts w:asciiTheme="majorHAnsi" w:hAnsiTheme="majorHAnsi" w:cstheme="majorHAnsi"/>
        </w:rPr>
      </w:pPr>
      <w:r w:rsidRPr="00C232D4">
        <w:rPr>
          <w:rFonts w:asciiTheme="majorHAnsi" w:hAnsiTheme="majorHAnsi" w:cstheme="majorHAnsi"/>
        </w:rPr>
        <w:t xml:space="preserve">Auto-transfer suggestions for slow-moving </w:t>
      </w:r>
      <w:r w:rsidRPr="00C232D4">
        <w:rPr>
          <w:rFonts w:asciiTheme="majorHAnsi" w:hAnsiTheme="majorHAnsi" w:cstheme="majorHAnsi"/>
          <w:b/>
          <w:bCs/>
        </w:rPr>
        <w:t>A category</w:t>
      </w:r>
      <w:r w:rsidRPr="00C232D4">
        <w:rPr>
          <w:rFonts w:asciiTheme="majorHAnsi" w:hAnsiTheme="majorHAnsi" w:cstheme="majorHAnsi"/>
        </w:rPr>
        <w:t xml:space="preserve"> items.</w:t>
      </w:r>
      <w:r w:rsidR="006A2BEC" w:rsidRPr="00C232D4">
        <w:rPr>
          <w:rFonts w:asciiTheme="majorHAnsi" w:hAnsiTheme="majorHAnsi" w:cstheme="majorHAnsi"/>
        </w:rPr>
        <w:br/>
      </w:r>
      <w:r w:rsidR="006A2BEC" w:rsidRPr="00C232D4">
        <w:rPr>
          <w:rFonts w:asciiTheme="majorHAnsi" w:hAnsiTheme="majorHAnsi" w:cstheme="majorHAnsi"/>
        </w:rPr>
        <w:br/>
      </w:r>
      <w:r w:rsidR="006A2BEC" w:rsidRPr="00C232D4">
        <w:rPr>
          <w:rFonts w:asciiTheme="majorHAnsi" w:hAnsiTheme="majorHAnsi" w:cstheme="majorHAnsi"/>
        </w:rPr>
        <w:br/>
      </w:r>
      <w:r w:rsidR="00C06F04" w:rsidRPr="00C232D4">
        <w:rPr>
          <w:rFonts w:asciiTheme="majorHAnsi" w:hAnsiTheme="majorHAnsi" w:cstheme="majorHAnsi"/>
          <w:b/>
          <w:bCs/>
        </w:rPr>
        <w:br/>
      </w:r>
    </w:p>
    <w:p w14:paraId="50EAC0A4" w14:textId="77777777" w:rsidR="005576C7" w:rsidRPr="00C232D4" w:rsidRDefault="00C06F04" w:rsidP="005576C7">
      <w:pPr>
        <w:pStyle w:val="NormalWeb"/>
        <w:numPr>
          <w:ilvl w:val="0"/>
          <w:numId w:val="42"/>
        </w:numPr>
        <w:rPr>
          <w:rFonts w:asciiTheme="majorHAnsi" w:hAnsiTheme="majorHAnsi" w:cstheme="majorHAnsi"/>
        </w:rPr>
      </w:pPr>
      <w:r w:rsidRPr="00C232D4">
        <w:rPr>
          <w:rFonts w:asciiTheme="majorHAnsi" w:hAnsiTheme="majorHAnsi" w:cstheme="majorHAnsi"/>
          <w:b/>
          <w:bCs/>
        </w:rPr>
        <w:t xml:space="preserve">Check for variance Approval </w:t>
      </w:r>
      <w:r w:rsidR="001A0DF2" w:rsidRPr="00C232D4">
        <w:rPr>
          <w:rFonts w:asciiTheme="majorHAnsi" w:hAnsiTheme="majorHAnsi" w:cstheme="majorHAnsi"/>
          <w:b/>
          <w:bCs/>
        </w:rPr>
        <w:t>&amp; Stock Adjustment</w:t>
      </w:r>
      <w:r w:rsidRPr="00C232D4">
        <w:rPr>
          <w:rFonts w:asciiTheme="majorHAnsi" w:hAnsiTheme="majorHAnsi" w:cstheme="majorHAnsi"/>
          <w:b/>
          <w:bCs/>
        </w:rPr>
        <w:t xml:space="preserve">: </w:t>
      </w:r>
      <w:r w:rsidR="00E11527" w:rsidRPr="00C232D4">
        <w:rPr>
          <w:rFonts w:asciiTheme="majorHAnsi" w:hAnsiTheme="majorHAnsi" w:cstheme="majorHAnsi"/>
          <w:b/>
          <w:bCs/>
        </w:rPr>
        <w:t xml:space="preserve">(Check for 2nd level approval)-&gt; Check for stock taking) </w:t>
      </w:r>
      <w:r w:rsidR="00325BE2" w:rsidRPr="00C232D4">
        <w:rPr>
          <w:rFonts w:asciiTheme="majorHAnsi" w:hAnsiTheme="majorHAnsi" w:cstheme="majorHAnsi"/>
          <w:b/>
          <w:bCs/>
        </w:rPr>
        <w:br/>
        <w:t>Variance = Physical Stock -</w:t>
      </w:r>
      <w:r w:rsidR="004070DB" w:rsidRPr="00C232D4">
        <w:rPr>
          <w:rFonts w:asciiTheme="majorHAnsi" w:hAnsiTheme="majorHAnsi" w:cstheme="majorHAnsi"/>
          <w:b/>
          <w:bCs/>
        </w:rPr>
        <w:t xml:space="preserve"> </w:t>
      </w:r>
      <w:r w:rsidR="00325BE2" w:rsidRPr="00C232D4">
        <w:rPr>
          <w:rFonts w:asciiTheme="majorHAnsi" w:hAnsiTheme="majorHAnsi" w:cstheme="majorHAnsi"/>
          <w:b/>
          <w:bCs/>
        </w:rPr>
        <w:t xml:space="preserve">System Stock in HIS </w:t>
      </w:r>
      <w:r w:rsidRPr="00C232D4">
        <w:rPr>
          <w:rFonts w:asciiTheme="majorHAnsi" w:hAnsiTheme="majorHAnsi" w:cstheme="majorHAnsi"/>
          <w:b/>
          <w:bCs/>
        </w:rPr>
        <w:br/>
      </w:r>
      <w:r w:rsidRPr="00C232D4">
        <w:rPr>
          <w:rFonts w:asciiTheme="majorHAnsi" w:hAnsiTheme="majorHAnsi" w:cstheme="majorHAnsi"/>
        </w:rPr>
        <w:t xml:space="preserve">Add quantity column and hide during stock entry (for accuracy) </w:t>
      </w:r>
      <w:r w:rsidR="00E11527" w:rsidRPr="00C232D4">
        <w:rPr>
          <w:rFonts w:asciiTheme="majorHAnsi" w:hAnsiTheme="majorHAnsi" w:cstheme="majorHAnsi"/>
        </w:rPr>
        <w:t xml:space="preserve"> </w:t>
      </w:r>
      <w:r w:rsidR="005576C7" w:rsidRPr="00C232D4">
        <w:rPr>
          <w:rFonts w:asciiTheme="majorHAnsi" w:hAnsiTheme="majorHAnsi" w:cstheme="majorHAnsi"/>
        </w:rPr>
        <w:br/>
        <w:t xml:space="preserve">C. Batch-wise </w:t>
      </w:r>
      <w:r w:rsidR="00C15083" w:rsidRPr="00C232D4">
        <w:rPr>
          <w:rFonts w:asciiTheme="majorHAnsi" w:hAnsiTheme="majorHAnsi" w:cstheme="majorHAnsi"/>
        </w:rPr>
        <w:t xml:space="preserve">checking </w:t>
      </w:r>
    </w:p>
    <w:p w14:paraId="58ED3236" w14:textId="77777777" w:rsidR="005576C7" w:rsidRPr="00C232D4" w:rsidRDefault="005576C7" w:rsidP="005576C7">
      <w:pPr>
        <w:pStyle w:val="NormalWeb"/>
        <w:numPr>
          <w:ilvl w:val="0"/>
          <w:numId w:val="42"/>
        </w:numPr>
        <w:rPr>
          <w:rFonts w:asciiTheme="majorHAnsi" w:hAnsiTheme="majorHAnsi" w:cstheme="majorHAnsi"/>
        </w:rPr>
      </w:pPr>
      <w:r w:rsidRPr="00C232D4">
        <w:rPr>
          <w:rFonts w:asciiTheme="majorHAnsi" w:hAnsiTheme="majorHAnsi" w:cstheme="majorHAnsi"/>
        </w:rPr>
        <w:t>Click on item → show batch details</w:t>
      </w:r>
    </w:p>
    <w:p w14:paraId="1EAC2B45" w14:textId="77777777" w:rsidR="005576C7" w:rsidRPr="00C232D4" w:rsidRDefault="005576C7" w:rsidP="005576C7">
      <w:pPr>
        <w:pStyle w:val="NormalWeb"/>
        <w:numPr>
          <w:ilvl w:val="0"/>
          <w:numId w:val="42"/>
        </w:numPr>
        <w:rPr>
          <w:rFonts w:asciiTheme="majorHAnsi" w:hAnsiTheme="majorHAnsi" w:cstheme="majorHAnsi"/>
        </w:rPr>
      </w:pPr>
      <w:r w:rsidRPr="00C232D4">
        <w:rPr>
          <w:rFonts w:asciiTheme="majorHAnsi" w:hAnsiTheme="majorHAnsi" w:cstheme="majorHAnsi"/>
        </w:rPr>
        <w:t>Batch no., expiry, rate, inward date</w:t>
      </w:r>
      <w:r w:rsidR="00E11527" w:rsidRPr="00C232D4">
        <w:rPr>
          <w:rFonts w:asciiTheme="majorHAnsi" w:hAnsiTheme="majorHAnsi" w:cstheme="majorHAnsi"/>
        </w:rPr>
        <w:t xml:space="preserve"> </w:t>
      </w:r>
    </w:p>
    <w:p w14:paraId="4E04ADE3" w14:textId="77777777" w:rsidR="005576C7" w:rsidRPr="00C232D4" w:rsidRDefault="005576C7" w:rsidP="005576C7">
      <w:pPr>
        <w:pStyle w:val="NormalWeb"/>
        <w:numPr>
          <w:ilvl w:val="0"/>
          <w:numId w:val="42"/>
        </w:numPr>
        <w:rPr>
          <w:rFonts w:asciiTheme="majorHAnsi" w:hAnsiTheme="majorHAnsi" w:cstheme="majorHAnsi"/>
        </w:rPr>
      </w:pPr>
      <w:r w:rsidRPr="00C232D4">
        <w:rPr>
          <w:rFonts w:asciiTheme="majorHAnsi" w:hAnsiTheme="majorHAnsi" w:cstheme="majorHAnsi"/>
        </w:rPr>
        <w:t>Prevents wrong batch adjustment</w:t>
      </w:r>
      <w:r w:rsidR="00E11527" w:rsidRPr="00C232D4">
        <w:rPr>
          <w:rFonts w:asciiTheme="majorHAnsi" w:hAnsiTheme="majorHAnsi" w:cstheme="majorHAnsi"/>
        </w:rPr>
        <w:t xml:space="preserve"> </w:t>
      </w:r>
    </w:p>
    <w:p w14:paraId="248FC3AB" w14:textId="77777777" w:rsidR="005576C7" w:rsidRPr="00C232D4" w:rsidRDefault="005576C7" w:rsidP="005576C7">
      <w:pPr>
        <w:pStyle w:val="NormalWeb"/>
        <w:numPr>
          <w:ilvl w:val="0"/>
          <w:numId w:val="42"/>
        </w:numPr>
        <w:rPr>
          <w:rFonts w:asciiTheme="majorHAnsi" w:hAnsiTheme="majorHAnsi" w:cstheme="majorHAnsi"/>
          <w:b/>
          <w:bCs/>
        </w:rPr>
      </w:pPr>
      <w:r w:rsidRPr="00C232D4">
        <w:rPr>
          <w:rFonts w:asciiTheme="majorHAnsi" w:hAnsiTheme="majorHAnsi" w:cstheme="majorHAnsi"/>
          <w:b/>
          <w:bCs/>
        </w:rPr>
        <w:t>Attachment Upload Option</w:t>
      </w:r>
    </w:p>
    <w:p w14:paraId="3A5247AB" w14:textId="77777777" w:rsidR="005576C7" w:rsidRPr="00C232D4" w:rsidRDefault="005576C7" w:rsidP="005576C7">
      <w:pPr>
        <w:pStyle w:val="NormalWeb"/>
        <w:numPr>
          <w:ilvl w:val="0"/>
          <w:numId w:val="42"/>
        </w:numPr>
        <w:rPr>
          <w:rFonts w:asciiTheme="majorHAnsi" w:hAnsiTheme="majorHAnsi" w:cstheme="majorHAnsi"/>
        </w:rPr>
      </w:pPr>
      <w:r w:rsidRPr="00C232D4">
        <w:rPr>
          <w:rFonts w:asciiTheme="majorHAnsi" w:hAnsiTheme="majorHAnsi" w:cstheme="majorHAnsi"/>
        </w:rPr>
        <w:t>Upload physical verification sheet</w:t>
      </w:r>
    </w:p>
    <w:p w14:paraId="01944F14" w14:textId="77777777" w:rsidR="005576C7" w:rsidRPr="00C232D4" w:rsidRDefault="005576C7" w:rsidP="005576C7">
      <w:pPr>
        <w:pStyle w:val="NormalWeb"/>
        <w:numPr>
          <w:ilvl w:val="0"/>
          <w:numId w:val="42"/>
        </w:numPr>
        <w:rPr>
          <w:rFonts w:asciiTheme="majorHAnsi" w:hAnsiTheme="majorHAnsi" w:cstheme="majorHAnsi"/>
        </w:rPr>
      </w:pPr>
      <w:r w:rsidRPr="00C232D4">
        <w:rPr>
          <w:rFonts w:asciiTheme="majorHAnsi" w:hAnsiTheme="majorHAnsi" w:cstheme="majorHAnsi"/>
        </w:rPr>
        <w:t xml:space="preserve">Upload approval </w:t>
      </w:r>
      <w:proofErr w:type="gramStart"/>
      <w:r w:rsidRPr="00C232D4">
        <w:rPr>
          <w:rFonts w:asciiTheme="majorHAnsi" w:hAnsiTheme="majorHAnsi" w:cstheme="majorHAnsi"/>
        </w:rPr>
        <w:t>note</w:t>
      </w:r>
      <w:proofErr w:type="gramEnd"/>
      <w:r w:rsidRPr="00C232D4">
        <w:rPr>
          <w:rFonts w:asciiTheme="majorHAnsi" w:hAnsiTheme="majorHAnsi" w:cstheme="majorHAnsi"/>
        </w:rPr>
        <w:br/>
        <w:t xml:space="preserve">Enhancement Workflow for Variance flow </w:t>
      </w:r>
      <w:r w:rsidRPr="00C232D4">
        <w:rPr>
          <w:rFonts w:asciiTheme="majorHAnsi" w:hAnsiTheme="majorHAnsi" w:cstheme="majorHAnsi"/>
        </w:rPr>
        <w:br/>
      </w:r>
      <w:r w:rsidRPr="00C232D4">
        <w:rPr>
          <w:rFonts w:asciiTheme="majorHAnsi" w:hAnsiTheme="majorHAnsi" w:cstheme="majorHAnsi"/>
          <w:lang w:val="en-US"/>
        </w:rPr>
        <w:t>Physical Count →</w:t>
      </w:r>
      <w:r w:rsidRPr="00C232D4">
        <w:rPr>
          <w:rFonts w:asciiTheme="majorHAnsi" w:hAnsiTheme="majorHAnsi" w:cstheme="majorHAnsi"/>
          <w:lang w:val="en-US"/>
        </w:rPr>
        <w:br/>
        <w:t>Blind Entry →</w:t>
      </w:r>
      <w:r w:rsidRPr="00C232D4">
        <w:rPr>
          <w:rFonts w:asciiTheme="majorHAnsi" w:hAnsiTheme="majorHAnsi" w:cstheme="majorHAnsi"/>
          <w:lang w:val="en-US"/>
        </w:rPr>
        <w:br/>
        <w:t>Auto Variance →</w:t>
      </w:r>
      <w:r w:rsidRPr="00C232D4">
        <w:rPr>
          <w:rFonts w:asciiTheme="majorHAnsi" w:hAnsiTheme="majorHAnsi" w:cstheme="majorHAnsi"/>
          <w:lang w:val="en-US"/>
        </w:rPr>
        <w:br/>
        <w:t>Threshold Check</w:t>
      </w:r>
      <w:r w:rsidR="00C15083" w:rsidRPr="00C232D4">
        <w:rPr>
          <w:rFonts w:asciiTheme="majorHAnsi" w:hAnsiTheme="majorHAnsi" w:cstheme="majorHAnsi"/>
          <w:lang w:val="en-US"/>
        </w:rPr>
        <w:t xml:space="preserve"> (Stock Adjustment)</w:t>
      </w:r>
      <w:r w:rsidR="001A50CA" w:rsidRPr="00C232D4">
        <w:rPr>
          <w:rFonts w:asciiTheme="majorHAnsi" w:hAnsiTheme="majorHAnsi" w:cstheme="majorHAnsi"/>
          <w:lang w:val="en-US"/>
        </w:rPr>
        <w:t xml:space="preserve"> </w:t>
      </w:r>
      <w:r w:rsidRPr="00C232D4">
        <w:rPr>
          <w:rFonts w:asciiTheme="majorHAnsi" w:hAnsiTheme="majorHAnsi" w:cstheme="majorHAnsi"/>
          <w:lang w:val="en-US"/>
        </w:rPr>
        <w:t>→</w:t>
      </w:r>
      <w:r w:rsidRPr="00C232D4">
        <w:rPr>
          <w:rFonts w:asciiTheme="majorHAnsi" w:hAnsiTheme="majorHAnsi" w:cstheme="majorHAnsi"/>
          <w:lang w:val="en-US"/>
        </w:rPr>
        <w:br/>
        <w:t>Approval →</w:t>
      </w:r>
    </w:p>
    <w:p w14:paraId="31AA7195" w14:textId="77777777" w:rsidR="00BC2003" w:rsidRPr="00C232D4" w:rsidRDefault="008158DA" w:rsidP="004B3CFB">
      <w:pPr>
        <w:pStyle w:val="NormalWeb"/>
        <w:rPr>
          <w:rFonts w:asciiTheme="majorHAnsi" w:hAnsiTheme="majorHAnsi" w:cstheme="majorHAnsi"/>
        </w:rPr>
      </w:pPr>
      <w:r w:rsidRPr="00C232D4">
        <w:rPr>
          <w:rFonts w:asciiTheme="majorHAnsi" w:hAnsiTheme="majorHAnsi" w:cstheme="majorHAnsi"/>
          <w:b/>
          <w:bCs/>
          <w:lang w:val="en-US"/>
        </w:rPr>
        <w:t xml:space="preserve">8.  Expired Medication / Consumables Handling Process in HIS Store: </w:t>
      </w:r>
      <w:r w:rsidR="00BC2003" w:rsidRPr="00C232D4">
        <w:rPr>
          <w:rFonts w:asciiTheme="majorHAnsi" w:hAnsiTheme="majorHAnsi" w:cstheme="majorHAnsi"/>
          <w:b/>
          <w:bCs/>
          <w:lang w:val="en-US"/>
        </w:rPr>
        <w:br/>
        <w:t xml:space="preserve"> </w:t>
      </w:r>
      <w:r w:rsidR="00BC2003" w:rsidRPr="00C232D4">
        <w:rPr>
          <w:rFonts w:asciiTheme="majorHAnsi" w:hAnsiTheme="majorHAnsi" w:cstheme="majorHAnsi"/>
          <w:b/>
          <w:bCs/>
        </w:rPr>
        <w:t>Identification of Expired Items</w:t>
      </w:r>
    </w:p>
    <w:p w14:paraId="72D42743" w14:textId="77777777" w:rsidR="00BC2003" w:rsidRPr="00C232D4" w:rsidRDefault="00BC2003" w:rsidP="004C5454">
      <w:pPr>
        <w:numPr>
          <w:ilvl w:val="1"/>
          <w:numId w:val="55"/>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System checks for expired and near-expiry medicines/consumables.</w:t>
      </w:r>
      <w:r w:rsidR="00FB2AB5" w:rsidRPr="00C232D4">
        <w:rPr>
          <w:rFonts w:asciiTheme="majorHAnsi" w:eastAsia="Times New Roman" w:hAnsiTheme="majorHAnsi" w:cstheme="majorHAnsi"/>
          <w:sz w:val="24"/>
          <w:szCs w:val="24"/>
          <w:lang w:val="en-IN" w:eastAsia="en-IN"/>
        </w:rPr>
        <w:t xml:space="preserve"> (</w:t>
      </w:r>
      <w:r w:rsidR="004B3CFB" w:rsidRPr="00C232D4">
        <w:rPr>
          <w:rFonts w:asciiTheme="majorHAnsi" w:eastAsia="Times New Roman" w:hAnsiTheme="majorHAnsi" w:cstheme="majorHAnsi"/>
          <w:sz w:val="24"/>
          <w:szCs w:val="24"/>
          <w:lang w:val="en-IN" w:eastAsia="en-IN"/>
        </w:rPr>
        <w:t xml:space="preserve">Give a flag in </w:t>
      </w:r>
      <w:r w:rsidR="00FA6D67" w:rsidRPr="00C232D4">
        <w:rPr>
          <w:rFonts w:asciiTheme="majorHAnsi" w:eastAsia="Times New Roman" w:hAnsiTheme="majorHAnsi" w:cstheme="majorHAnsi"/>
          <w:sz w:val="24"/>
          <w:szCs w:val="24"/>
          <w:lang w:val="en-IN" w:eastAsia="en-IN"/>
        </w:rPr>
        <w:t>item master</w:t>
      </w:r>
      <w:r w:rsidR="004B3CFB" w:rsidRPr="00C232D4">
        <w:rPr>
          <w:rFonts w:asciiTheme="majorHAnsi" w:eastAsia="Times New Roman" w:hAnsiTheme="majorHAnsi" w:cstheme="majorHAnsi"/>
          <w:sz w:val="24"/>
          <w:szCs w:val="24"/>
          <w:lang w:val="en-IN" w:eastAsia="en-IN"/>
        </w:rPr>
        <w:t xml:space="preserve"> </w:t>
      </w:r>
      <w:r w:rsidR="00FB2AB5" w:rsidRPr="00C232D4">
        <w:rPr>
          <w:rFonts w:asciiTheme="majorHAnsi" w:eastAsia="Times New Roman" w:hAnsiTheme="majorHAnsi" w:cstheme="majorHAnsi"/>
          <w:sz w:val="24"/>
          <w:szCs w:val="24"/>
          <w:lang w:val="en-IN" w:eastAsia="en-IN"/>
        </w:rPr>
        <w:t>‘Is expiry’)</w:t>
      </w:r>
      <w:r w:rsidR="004C5454" w:rsidRPr="00C232D4">
        <w:rPr>
          <w:rFonts w:asciiTheme="majorHAnsi" w:eastAsia="Times New Roman" w:hAnsiTheme="majorHAnsi" w:cstheme="majorHAnsi"/>
          <w:sz w:val="24"/>
          <w:szCs w:val="24"/>
          <w:lang w:val="en-IN" w:eastAsia="en-IN"/>
        </w:rPr>
        <w:t>, Separate near-expiry and already expired stock based on configuration.</w:t>
      </w:r>
      <w:r w:rsidR="00FA6D67" w:rsidRPr="00C232D4">
        <w:rPr>
          <w:rFonts w:asciiTheme="majorHAnsi" w:eastAsia="Times New Roman" w:hAnsiTheme="majorHAnsi" w:cstheme="majorHAnsi"/>
          <w:sz w:val="24"/>
          <w:szCs w:val="24"/>
          <w:lang w:val="en-IN" w:eastAsia="en-IN"/>
        </w:rPr>
        <w:br/>
        <w:t>( Able to define expiry alert -</w:t>
      </w:r>
      <w:r w:rsidR="004070DB" w:rsidRPr="00C232D4">
        <w:rPr>
          <w:rFonts w:asciiTheme="majorHAnsi" w:eastAsia="Times New Roman" w:hAnsiTheme="majorHAnsi" w:cstheme="majorHAnsi"/>
          <w:sz w:val="24"/>
          <w:szCs w:val="24"/>
          <w:lang w:val="en-IN" w:eastAsia="en-IN"/>
        </w:rPr>
        <w:t xml:space="preserve"> </w:t>
      </w:r>
      <w:proofErr w:type="spellStart"/>
      <w:r w:rsidR="00FA6D67" w:rsidRPr="00C232D4">
        <w:rPr>
          <w:rFonts w:asciiTheme="majorHAnsi" w:eastAsia="Times New Roman" w:hAnsiTheme="majorHAnsi" w:cstheme="majorHAnsi"/>
          <w:sz w:val="24"/>
          <w:szCs w:val="24"/>
          <w:lang w:val="en-IN" w:eastAsia="en-IN"/>
        </w:rPr>
        <w:t>eg.</w:t>
      </w:r>
      <w:proofErr w:type="spellEnd"/>
      <w:r w:rsidR="00FA6D67" w:rsidRPr="00C232D4">
        <w:rPr>
          <w:rFonts w:asciiTheme="majorHAnsi" w:eastAsia="Times New Roman" w:hAnsiTheme="majorHAnsi" w:cstheme="majorHAnsi"/>
          <w:sz w:val="24"/>
          <w:szCs w:val="24"/>
          <w:lang w:val="en-IN" w:eastAsia="en-IN"/>
        </w:rPr>
        <w:t xml:space="preserve"> Antibiotics (pharmacological classification to near expiry items (</w:t>
      </w:r>
      <w:r w:rsidR="004070DB" w:rsidRPr="00C232D4">
        <w:rPr>
          <w:rFonts w:asciiTheme="majorHAnsi" w:eastAsia="Times New Roman" w:hAnsiTheme="majorHAnsi" w:cstheme="majorHAnsi"/>
          <w:sz w:val="24"/>
          <w:szCs w:val="24"/>
          <w:lang w:val="en-IN" w:eastAsia="en-IN"/>
        </w:rPr>
        <w:t>f</w:t>
      </w:r>
      <w:r w:rsidR="00FA6D67" w:rsidRPr="00C232D4">
        <w:rPr>
          <w:rFonts w:asciiTheme="majorHAnsi" w:eastAsia="Times New Roman" w:hAnsiTheme="majorHAnsi" w:cstheme="majorHAnsi"/>
          <w:sz w:val="24"/>
          <w:szCs w:val="24"/>
          <w:lang w:val="en-IN" w:eastAsia="en-IN"/>
        </w:rPr>
        <w:t xml:space="preserve">or 1 month before) </w:t>
      </w:r>
    </w:p>
    <w:p w14:paraId="4FF31B47" w14:textId="77777777" w:rsidR="00FB2AB5" w:rsidRPr="00C232D4" w:rsidRDefault="00FB2AB5" w:rsidP="00F26853">
      <w:pPr>
        <w:numPr>
          <w:ilvl w:val="1"/>
          <w:numId w:val="54"/>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Validate expiry date before allowing issue/sale.</w:t>
      </w:r>
    </w:p>
    <w:p w14:paraId="3C6A649C" w14:textId="77777777" w:rsidR="00BC2003" w:rsidRPr="00C232D4" w:rsidRDefault="00BC2003" w:rsidP="00F26853">
      <w:pPr>
        <w:numPr>
          <w:ilvl w:val="1"/>
          <w:numId w:val="54"/>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lastRenderedPageBreak/>
        <w:t xml:space="preserve">Configure “Expired Store” in master </w:t>
      </w:r>
      <w:r w:rsidR="00FA6D67" w:rsidRPr="00C232D4">
        <w:rPr>
          <w:rFonts w:asciiTheme="majorHAnsi" w:eastAsia="Times New Roman" w:hAnsiTheme="majorHAnsi" w:cstheme="majorHAnsi"/>
          <w:sz w:val="24"/>
          <w:szCs w:val="24"/>
          <w:lang w:val="en-IN" w:eastAsia="en-IN"/>
        </w:rPr>
        <w:br/>
        <w:t>Give validation ‘’Ner expiry’’ (Provision to display near expiry items only</w:t>
      </w:r>
    </w:p>
    <w:p w14:paraId="58A28B23" w14:textId="77777777" w:rsidR="00FB2AB5" w:rsidRPr="00C232D4" w:rsidRDefault="00FB2AB5" w:rsidP="00F26853">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 xml:space="preserve">Add Stores: </w:t>
      </w:r>
    </w:p>
    <w:p w14:paraId="6EC0AF14" w14:textId="77777777" w:rsidR="00BC2003" w:rsidRPr="00C232D4" w:rsidRDefault="00BC2003" w:rsidP="00BC2003">
      <w:pPr>
        <w:numPr>
          <w:ilvl w:val="2"/>
          <w:numId w:val="53"/>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Store 1:</w:t>
      </w:r>
      <w:r w:rsidRPr="00C232D4">
        <w:rPr>
          <w:rFonts w:asciiTheme="majorHAnsi" w:eastAsia="Times New Roman" w:hAnsiTheme="majorHAnsi" w:cstheme="majorHAnsi"/>
          <w:sz w:val="24"/>
          <w:szCs w:val="24"/>
          <w:lang w:val="en-IN" w:eastAsia="en-IN"/>
        </w:rPr>
        <w:t xml:space="preserve"> Dumped Expired Consumables</w:t>
      </w:r>
    </w:p>
    <w:p w14:paraId="71098BA6" w14:textId="77777777" w:rsidR="00BC2003" w:rsidRPr="00C232D4" w:rsidRDefault="00BC2003" w:rsidP="00BC2003">
      <w:pPr>
        <w:numPr>
          <w:ilvl w:val="2"/>
          <w:numId w:val="53"/>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Store 2:</w:t>
      </w:r>
      <w:r w:rsidRPr="00C232D4">
        <w:rPr>
          <w:rFonts w:asciiTheme="majorHAnsi" w:eastAsia="Times New Roman" w:hAnsiTheme="majorHAnsi" w:cstheme="majorHAnsi"/>
          <w:sz w:val="24"/>
          <w:szCs w:val="24"/>
          <w:lang w:val="en-IN" w:eastAsia="en-IN"/>
        </w:rPr>
        <w:t xml:space="preserve"> Fixed Assets (</w:t>
      </w:r>
      <w:r w:rsidR="00DF571A" w:rsidRPr="00C232D4">
        <w:rPr>
          <w:rFonts w:asciiTheme="majorHAnsi" w:eastAsia="Times New Roman" w:hAnsiTheme="majorHAnsi" w:cstheme="majorHAnsi"/>
          <w:sz w:val="24"/>
          <w:szCs w:val="24"/>
          <w:lang w:val="en-IN" w:eastAsia="en-IN"/>
        </w:rPr>
        <w:t>Create scrap store-</w:t>
      </w:r>
      <w:proofErr w:type="gramStart"/>
      <w:r w:rsidR="00DF571A" w:rsidRPr="00C232D4">
        <w:rPr>
          <w:rFonts w:asciiTheme="majorHAnsi" w:eastAsia="Times New Roman" w:hAnsiTheme="majorHAnsi" w:cstheme="majorHAnsi"/>
          <w:sz w:val="24"/>
          <w:szCs w:val="24"/>
          <w:lang w:val="en-IN" w:eastAsia="en-IN"/>
        </w:rPr>
        <w:t>unrepairable )</w:t>
      </w:r>
      <w:proofErr w:type="gramEnd"/>
      <w:r w:rsidR="00DF571A" w:rsidRPr="00C232D4">
        <w:rPr>
          <w:rFonts w:asciiTheme="majorHAnsi" w:eastAsia="Times New Roman" w:hAnsiTheme="majorHAnsi" w:cstheme="majorHAnsi"/>
          <w:sz w:val="24"/>
          <w:szCs w:val="24"/>
          <w:lang w:val="en-IN" w:eastAsia="en-IN"/>
        </w:rPr>
        <w:t xml:space="preserve"> </w:t>
      </w:r>
    </w:p>
    <w:p w14:paraId="163F430A" w14:textId="77777777" w:rsidR="00BC2003" w:rsidRPr="00C232D4" w:rsidRDefault="00BC2003" w:rsidP="004C5454">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Documentation &amp; Disposal</w:t>
      </w:r>
    </w:p>
    <w:p w14:paraId="13FB811F" w14:textId="77777777" w:rsidR="00BC2003" w:rsidRPr="00C232D4" w:rsidRDefault="00BC2003" w:rsidP="00F26853">
      <w:pPr>
        <w:numPr>
          <w:ilvl w:val="1"/>
          <w:numId w:val="56"/>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Maintain proper documentation for expired items.</w:t>
      </w:r>
    </w:p>
    <w:p w14:paraId="3295355D" w14:textId="77777777" w:rsidR="00BC2003" w:rsidRPr="00C232D4" w:rsidRDefault="00BC2003" w:rsidP="00F26853">
      <w:pPr>
        <w:numPr>
          <w:ilvl w:val="1"/>
          <w:numId w:val="56"/>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Record disposal details (quantity, batch, reason).</w:t>
      </w:r>
    </w:p>
    <w:p w14:paraId="212D05FB" w14:textId="77777777" w:rsidR="00BC2003" w:rsidRPr="00C232D4" w:rsidRDefault="00BC2003" w:rsidP="00F26853">
      <w:pPr>
        <w:numPr>
          <w:ilvl w:val="1"/>
          <w:numId w:val="56"/>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Ensure compliance with biomedical waste policies.</w:t>
      </w:r>
    </w:p>
    <w:p w14:paraId="574B35D0" w14:textId="77777777" w:rsidR="00BC2003" w:rsidRPr="00C232D4" w:rsidRDefault="00BC2003" w:rsidP="004C5454">
      <w:pPr>
        <w:spacing w:before="100" w:beforeAutospacing="1" w:after="100" w:afterAutospacing="1" w:line="240" w:lineRule="auto"/>
        <w:ind w:left="720"/>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Biomedical Waste (BMW) Integration</w:t>
      </w:r>
    </w:p>
    <w:p w14:paraId="7B5C5F46" w14:textId="77777777" w:rsidR="00BC2003" w:rsidRPr="00C232D4" w:rsidRDefault="00BC2003" w:rsidP="00F26853">
      <w:pPr>
        <w:numPr>
          <w:ilvl w:val="1"/>
          <w:numId w:val="57"/>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Add integration with BMW module.</w:t>
      </w:r>
    </w:p>
    <w:p w14:paraId="21C00428" w14:textId="77777777" w:rsidR="00606583" w:rsidRPr="00C232D4" w:rsidRDefault="00BC2003" w:rsidP="00606583">
      <w:pPr>
        <w:numPr>
          <w:ilvl w:val="1"/>
          <w:numId w:val="57"/>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Track disposal method, vendor, date</w:t>
      </w:r>
      <w:r w:rsidR="0091517E" w:rsidRPr="00C232D4">
        <w:rPr>
          <w:rFonts w:asciiTheme="majorHAnsi" w:eastAsia="Times New Roman" w:hAnsiTheme="majorHAnsi" w:cstheme="majorHAnsi"/>
          <w:sz w:val="24"/>
          <w:szCs w:val="24"/>
          <w:lang w:val="en-IN" w:eastAsia="en-IN"/>
        </w:rPr>
        <w:br/>
      </w:r>
    </w:p>
    <w:p w14:paraId="5E6C3298" w14:textId="77777777" w:rsidR="00606583" w:rsidRPr="00C232D4" w:rsidRDefault="00606583" w:rsidP="0060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9. SLOW MOVING ITEMS &amp; DEAD STOCK:</w:t>
      </w:r>
      <w:r w:rsidRPr="00C232D4">
        <w:rPr>
          <w:rFonts w:asciiTheme="majorHAnsi" w:eastAsia="Times New Roman" w:hAnsiTheme="majorHAnsi" w:cstheme="majorHAnsi"/>
          <w:b/>
          <w:bCs/>
          <w:sz w:val="24"/>
          <w:szCs w:val="24"/>
          <w:lang w:val="en-IN" w:eastAsia="en-IN"/>
        </w:rPr>
        <w:br/>
        <w:t xml:space="preserve"> Build MIS report integration for ‘Slow Moving’ &amp; ‘Dead Stock’ Items </w:t>
      </w:r>
      <w:r w:rsidRPr="00C232D4">
        <w:rPr>
          <w:rFonts w:asciiTheme="majorHAnsi" w:eastAsia="Times New Roman" w:hAnsiTheme="majorHAnsi" w:cstheme="majorHAnsi"/>
          <w:b/>
          <w:bCs/>
          <w:sz w:val="24"/>
          <w:szCs w:val="24"/>
          <w:lang w:val="en-IN" w:eastAsia="en-IN"/>
        </w:rPr>
        <w:br/>
      </w:r>
      <w:r w:rsidRPr="00C232D4">
        <w:rPr>
          <w:rFonts w:asciiTheme="majorHAnsi" w:eastAsia="Times New Roman" w:hAnsiTheme="majorHAnsi" w:cstheme="majorHAnsi"/>
          <w:sz w:val="24"/>
          <w:szCs w:val="24"/>
          <w:lang w:val="en-IN" w:eastAsia="en-IN"/>
        </w:rPr>
        <w:t xml:space="preserve">If Consumption of item within below range </w:t>
      </w:r>
      <w:r w:rsidRPr="00C232D4">
        <w:rPr>
          <w:rFonts w:asciiTheme="majorHAnsi" w:eastAsia="Times New Roman" w:hAnsiTheme="majorHAnsi" w:cstheme="majorHAnsi"/>
          <w:b/>
          <w:bCs/>
          <w:sz w:val="24"/>
          <w:szCs w:val="24"/>
          <w:lang w:val="en-IN" w:eastAsia="en-IN"/>
        </w:rPr>
        <w:br/>
      </w:r>
      <w:r w:rsidRPr="00C232D4">
        <w:rPr>
          <w:rFonts w:asciiTheme="majorHAnsi" w:eastAsia="Times New Roman" w:hAnsiTheme="majorHAnsi" w:cstheme="majorHAnsi"/>
          <w:sz w:val="24"/>
          <w:szCs w:val="24"/>
          <w:lang w:val="en-IN" w:eastAsia="en-IN"/>
        </w:rPr>
        <w:t>IF Days ≤ 30 → Fast</w:t>
      </w:r>
      <w:r w:rsidRPr="00C232D4">
        <w:rPr>
          <w:rFonts w:asciiTheme="majorHAnsi" w:eastAsia="Times New Roman" w:hAnsiTheme="majorHAnsi" w:cstheme="majorHAnsi"/>
          <w:sz w:val="24"/>
          <w:szCs w:val="24"/>
          <w:lang w:val="en-IN" w:eastAsia="en-IN"/>
        </w:rPr>
        <w:br/>
        <w:t>IF 31–90 → Slow</w:t>
      </w:r>
      <w:r w:rsidRPr="00C232D4">
        <w:rPr>
          <w:rFonts w:asciiTheme="majorHAnsi" w:eastAsia="Times New Roman" w:hAnsiTheme="majorHAnsi" w:cstheme="majorHAnsi"/>
          <w:sz w:val="24"/>
          <w:szCs w:val="24"/>
          <w:lang w:val="en-IN" w:eastAsia="en-IN"/>
        </w:rPr>
        <w:br/>
        <w:t>IF &gt;180 → Dead</w:t>
      </w:r>
      <w:r w:rsidRPr="00C232D4">
        <w:rPr>
          <w:rFonts w:asciiTheme="majorHAnsi" w:eastAsia="Times New Roman" w:hAnsiTheme="majorHAnsi" w:cstheme="majorHAnsi"/>
          <w:sz w:val="24"/>
          <w:szCs w:val="24"/>
          <w:lang w:val="en-IN" w:eastAsia="en-IN"/>
        </w:rPr>
        <w:br/>
        <w:t xml:space="preserve">Use Fields: </w:t>
      </w:r>
    </w:p>
    <w:p w14:paraId="77DDD6AB" w14:textId="77777777" w:rsidR="00606583" w:rsidRPr="00C232D4" w:rsidRDefault="00606583" w:rsidP="00606583">
      <w:pPr>
        <w:numPr>
          <w:ilvl w:val="0"/>
          <w:numId w:val="61"/>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Item ID</w:t>
      </w:r>
    </w:p>
    <w:p w14:paraId="14815C14" w14:textId="77777777" w:rsidR="00606583" w:rsidRPr="00C232D4" w:rsidRDefault="00606583" w:rsidP="00606583">
      <w:pPr>
        <w:numPr>
          <w:ilvl w:val="0"/>
          <w:numId w:val="61"/>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xml:space="preserve">Last Issue Date </w:t>
      </w:r>
    </w:p>
    <w:p w14:paraId="41B62BC7" w14:textId="77777777" w:rsidR="00606583" w:rsidRPr="00C232D4" w:rsidRDefault="00606583" w:rsidP="00606583">
      <w:pPr>
        <w:numPr>
          <w:ilvl w:val="0"/>
          <w:numId w:val="61"/>
        </w:num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Current Date</w:t>
      </w:r>
    </w:p>
    <w:p w14:paraId="04BA5A32" w14:textId="77777777" w:rsidR="00606583" w:rsidRPr="00C232D4" w:rsidRDefault="00606583" w:rsidP="00606583">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t>Calculate Days Since Last Movement</w:t>
      </w:r>
    </w:p>
    <w:p w14:paraId="7C22EF07" w14:textId="77777777" w:rsidR="00606583" w:rsidRPr="00C232D4" w:rsidRDefault="00606583" w:rsidP="0060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Days = Current Date – Last Issue Date</w:t>
      </w:r>
    </w:p>
    <w:p w14:paraId="6338C897" w14:textId="77777777" w:rsidR="00606583" w:rsidRPr="00C232D4" w:rsidRDefault="00606583" w:rsidP="0060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4"/>
          <w:szCs w:val="24"/>
          <w:lang w:val="en-IN" w:eastAsia="en-IN"/>
        </w:rPr>
      </w:pPr>
    </w:p>
    <w:tbl>
      <w:tblPr>
        <w:tblW w:w="74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gridCol w:w="2830"/>
      </w:tblGrid>
      <w:tr w:rsidR="00606583" w:rsidRPr="00C232D4" w14:paraId="74F3D774" w14:textId="77777777" w:rsidTr="00220EB5">
        <w:trPr>
          <w:trHeight w:val="328"/>
          <w:tblHeader/>
          <w:tblCellSpacing w:w="15" w:type="dxa"/>
        </w:trPr>
        <w:tc>
          <w:tcPr>
            <w:tcW w:w="0" w:type="auto"/>
            <w:vAlign w:val="center"/>
            <w:hideMark/>
          </w:tcPr>
          <w:p w14:paraId="14743C2C" w14:textId="77777777" w:rsidR="00606583" w:rsidRPr="00C232D4" w:rsidRDefault="00606583" w:rsidP="00606583">
            <w:pPr>
              <w:spacing w:after="0" w:line="240" w:lineRule="auto"/>
              <w:jc w:val="center"/>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Days Since Last Issue</w:t>
            </w:r>
          </w:p>
        </w:tc>
        <w:tc>
          <w:tcPr>
            <w:tcW w:w="0" w:type="auto"/>
            <w:vAlign w:val="center"/>
            <w:hideMark/>
          </w:tcPr>
          <w:p w14:paraId="4A352C5D" w14:textId="77777777" w:rsidR="00606583" w:rsidRPr="00C232D4" w:rsidRDefault="00606583" w:rsidP="00606583">
            <w:pPr>
              <w:spacing w:after="0" w:line="240" w:lineRule="auto"/>
              <w:jc w:val="center"/>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val="en-IN" w:eastAsia="en-IN"/>
              </w:rPr>
              <w:t>Status</w:t>
            </w:r>
          </w:p>
        </w:tc>
      </w:tr>
      <w:tr w:rsidR="00606583" w:rsidRPr="00C232D4" w14:paraId="0527A7FD" w14:textId="77777777" w:rsidTr="00220EB5">
        <w:trPr>
          <w:trHeight w:val="328"/>
          <w:tblCellSpacing w:w="15" w:type="dxa"/>
        </w:trPr>
        <w:tc>
          <w:tcPr>
            <w:tcW w:w="0" w:type="auto"/>
            <w:vAlign w:val="center"/>
            <w:hideMark/>
          </w:tcPr>
          <w:p w14:paraId="499D7E04" w14:textId="77777777" w:rsidR="00606583" w:rsidRPr="00C232D4" w:rsidRDefault="00606583" w:rsidP="00606583">
            <w:pPr>
              <w:spacing w:after="0"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30 days</w:t>
            </w:r>
          </w:p>
        </w:tc>
        <w:tc>
          <w:tcPr>
            <w:tcW w:w="0" w:type="auto"/>
            <w:vAlign w:val="center"/>
            <w:hideMark/>
          </w:tcPr>
          <w:p w14:paraId="39F8497A" w14:textId="77777777" w:rsidR="00606583" w:rsidRPr="00C232D4" w:rsidRDefault="00606583" w:rsidP="00606583">
            <w:pPr>
              <w:spacing w:after="0"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Fast Moving</w:t>
            </w:r>
          </w:p>
        </w:tc>
      </w:tr>
      <w:tr w:rsidR="00606583" w:rsidRPr="00C232D4" w14:paraId="419DF9A2" w14:textId="77777777" w:rsidTr="00220EB5">
        <w:trPr>
          <w:trHeight w:val="328"/>
          <w:tblCellSpacing w:w="15" w:type="dxa"/>
        </w:trPr>
        <w:tc>
          <w:tcPr>
            <w:tcW w:w="0" w:type="auto"/>
            <w:vAlign w:val="center"/>
            <w:hideMark/>
          </w:tcPr>
          <w:p w14:paraId="5D644024" w14:textId="77777777" w:rsidR="00606583" w:rsidRPr="00C232D4" w:rsidRDefault="00606583" w:rsidP="00606583">
            <w:pPr>
              <w:spacing w:after="0"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31–90 days</w:t>
            </w:r>
          </w:p>
        </w:tc>
        <w:tc>
          <w:tcPr>
            <w:tcW w:w="0" w:type="auto"/>
            <w:vAlign w:val="center"/>
            <w:hideMark/>
          </w:tcPr>
          <w:p w14:paraId="69FD9DDC" w14:textId="77777777" w:rsidR="00606583" w:rsidRPr="00C232D4" w:rsidRDefault="00606583" w:rsidP="00606583">
            <w:pPr>
              <w:spacing w:after="0"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Slow Moving</w:t>
            </w:r>
          </w:p>
        </w:tc>
      </w:tr>
      <w:tr w:rsidR="00606583" w:rsidRPr="00C232D4" w14:paraId="32B4ECF3" w14:textId="77777777" w:rsidTr="00220EB5">
        <w:trPr>
          <w:trHeight w:val="328"/>
          <w:tblCellSpacing w:w="15" w:type="dxa"/>
        </w:trPr>
        <w:tc>
          <w:tcPr>
            <w:tcW w:w="0" w:type="auto"/>
            <w:vAlign w:val="center"/>
            <w:hideMark/>
          </w:tcPr>
          <w:p w14:paraId="647E873A" w14:textId="77777777" w:rsidR="00606583" w:rsidRPr="00C232D4" w:rsidRDefault="00606583" w:rsidP="00606583">
            <w:pPr>
              <w:spacing w:after="0"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&gt; 180 days</w:t>
            </w:r>
          </w:p>
        </w:tc>
        <w:tc>
          <w:tcPr>
            <w:tcW w:w="0" w:type="auto"/>
            <w:vAlign w:val="center"/>
            <w:hideMark/>
          </w:tcPr>
          <w:p w14:paraId="6516B1EE" w14:textId="77777777" w:rsidR="00606583" w:rsidRPr="00C232D4" w:rsidRDefault="00606583" w:rsidP="00606583">
            <w:pPr>
              <w:spacing w:after="0"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Dead Stock</w:t>
            </w:r>
          </w:p>
        </w:tc>
      </w:tr>
    </w:tbl>
    <w:p w14:paraId="61F2F8EC" w14:textId="77777777" w:rsidR="00F6605F" w:rsidRPr="00C232D4" w:rsidRDefault="00606583" w:rsidP="00606583">
      <w:pPr>
        <w:spacing w:before="100" w:beforeAutospacing="1" w:after="100" w:afterAutospacing="1" w:line="240" w:lineRule="auto"/>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b/>
          <w:bCs/>
          <w:sz w:val="24"/>
          <w:szCs w:val="24"/>
          <w:lang w:val="en-IN" w:eastAsia="en-IN"/>
        </w:rPr>
        <w:lastRenderedPageBreak/>
        <w:t xml:space="preserve"> Report</w:t>
      </w:r>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b/>
          <w:bCs/>
          <w:sz w:val="24"/>
          <w:szCs w:val="24"/>
          <w:lang w:val="en-IN" w:eastAsia="en-IN"/>
        </w:rPr>
        <w:t xml:space="preserve">Output: </w:t>
      </w:r>
      <w:r w:rsidRPr="00C232D4">
        <w:rPr>
          <w:rFonts w:asciiTheme="majorHAnsi" w:eastAsia="Times New Roman" w:hAnsiTheme="majorHAnsi" w:cstheme="majorHAnsi"/>
          <w:sz w:val="24"/>
          <w:szCs w:val="24"/>
          <w:lang w:val="en-IN" w:eastAsia="en-IN"/>
        </w:rPr>
        <w:br/>
        <w:t xml:space="preserve">System tags the item as </w:t>
      </w:r>
      <w:r w:rsidRPr="00C232D4">
        <w:rPr>
          <w:rFonts w:asciiTheme="majorHAnsi" w:eastAsia="Times New Roman" w:hAnsiTheme="majorHAnsi" w:cstheme="majorHAnsi"/>
          <w:b/>
          <w:bCs/>
          <w:sz w:val="24"/>
          <w:szCs w:val="24"/>
          <w:lang w:val="en-IN" w:eastAsia="en-IN"/>
        </w:rPr>
        <w:t>Fast / Slow / Dead</w:t>
      </w:r>
      <w:r w:rsidRPr="00C232D4">
        <w:rPr>
          <w:rFonts w:asciiTheme="majorHAnsi" w:eastAsia="Times New Roman" w:hAnsiTheme="majorHAnsi" w:cstheme="majorHAnsi"/>
          <w:sz w:val="24"/>
          <w:szCs w:val="24"/>
          <w:lang w:val="en-IN" w:eastAsia="en-IN"/>
        </w:rPr>
        <w:t xml:space="preserve"> and shows it in the </w:t>
      </w:r>
      <w:r w:rsidRPr="00C232D4">
        <w:rPr>
          <w:rFonts w:asciiTheme="majorHAnsi" w:eastAsia="Times New Roman" w:hAnsiTheme="majorHAnsi" w:cstheme="majorHAnsi"/>
          <w:b/>
          <w:bCs/>
          <w:sz w:val="24"/>
          <w:szCs w:val="24"/>
          <w:lang w:val="en-IN" w:eastAsia="en-IN"/>
        </w:rPr>
        <w:t>FSN Inventory Report</w:t>
      </w:r>
      <w:r w:rsidRPr="00C232D4">
        <w:rPr>
          <w:rFonts w:asciiTheme="majorHAnsi" w:eastAsia="Times New Roman" w:hAnsiTheme="majorHAnsi" w:cstheme="majorHAnsi"/>
          <w:sz w:val="24"/>
          <w:szCs w:val="24"/>
          <w:lang w:val="en-IN" w:eastAsia="en-IN"/>
        </w:rPr>
        <w:t>.</w:t>
      </w:r>
    </w:p>
    <w:p w14:paraId="41445CFC" w14:textId="77777777" w:rsidR="00606583" w:rsidRPr="00C232D4" w:rsidRDefault="00F6605F" w:rsidP="00606583">
      <w:pPr>
        <w:spacing w:before="100" w:beforeAutospacing="1" w:after="100" w:afterAutospacing="1" w:line="240" w:lineRule="auto"/>
        <w:rPr>
          <w:rFonts w:asciiTheme="majorHAnsi" w:eastAsia="Times New Roman" w:hAnsiTheme="majorHAnsi" w:cstheme="majorHAnsi"/>
          <w:sz w:val="24"/>
          <w:szCs w:val="24"/>
          <w:lang w:val="en-IN" w:eastAsia="en-IN"/>
        </w:rPr>
      </w:pPr>
      <w:proofErr w:type="gramStart"/>
      <w:r w:rsidRPr="00C232D4">
        <w:rPr>
          <w:rFonts w:asciiTheme="majorHAnsi" w:eastAsia="Times New Roman" w:hAnsiTheme="majorHAnsi" w:cstheme="majorHAnsi"/>
          <w:sz w:val="24"/>
          <w:szCs w:val="24"/>
          <w:lang w:val="en-IN" w:eastAsia="en-IN"/>
        </w:rPr>
        <w:t xml:space="preserve">( </w:t>
      </w:r>
      <w:r w:rsidRPr="00C232D4">
        <w:rPr>
          <w:rFonts w:asciiTheme="majorHAnsi" w:eastAsia="Times New Roman" w:hAnsiTheme="majorHAnsi" w:cstheme="majorHAnsi"/>
          <w:b/>
          <w:bCs/>
          <w:sz w:val="24"/>
          <w:szCs w:val="24"/>
          <w:lang w:eastAsia="en-IN"/>
        </w:rPr>
        <w:t>Fast</w:t>
      </w:r>
      <w:proofErr w:type="gramEnd"/>
      <w:r w:rsidRPr="00C232D4">
        <w:rPr>
          <w:rFonts w:asciiTheme="majorHAnsi" w:eastAsia="Times New Roman" w:hAnsiTheme="majorHAnsi" w:cstheme="majorHAnsi"/>
          <w:b/>
          <w:bCs/>
          <w:sz w:val="24"/>
          <w:szCs w:val="24"/>
          <w:lang w:eastAsia="en-IN"/>
        </w:rPr>
        <w:t>-moving, Slow-moving, and Non-moving</w:t>
      </w:r>
      <w:r w:rsidRPr="00C232D4">
        <w:rPr>
          <w:rFonts w:asciiTheme="majorHAnsi" w:eastAsia="Times New Roman" w:hAnsiTheme="majorHAnsi" w:cstheme="majorHAnsi"/>
          <w:sz w:val="24"/>
          <w:szCs w:val="24"/>
          <w:lang w:eastAsia="en-IN"/>
        </w:rPr>
        <w:t> inventory analysis</w:t>
      </w:r>
      <w:r w:rsidRPr="00C232D4">
        <w:rPr>
          <w:rFonts w:asciiTheme="majorHAnsi" w:eastAsia="Times New Roman" w:hAnsiTheme="majorHAnsi" w:cstheme="majorHAnsi"/>
          <w:sz w:val="24"/>
          <w:szCs w:val="24"/>
          <w:lang w:eastAsia="en-IN"/>
        </w:rPr>
        <w:t>)</w:t>
      </w:r>
    </w:p>
    <w:p w14:paraId="76B014EC" w14:textId="77777777" w:rsidR="00606583" w:rsidRPr="00C232D4" w:rsidRDefault="00606583" w:rsidP="00606583">
      <w:pPr>
        <w:rPr>
          <w:rFonts w:asciiTheme="majorHAnsi" w:hAnsiTheme="majorHAnsi" w:cstheme="majorHAnsi"/>
          <w:sz w:val="24"/>
          <w:szCs w:val="24"/>
        </w:rPr>
      </w:pPr>
    </w:p>
    <w:p w14:paraId="5C1F98B8" w14:textId="77777777" w:rsidR="00D10E45" w:rsidRPr="00C232D4" w:rsidRDefault="005E6DB8" w:rsidP="00D10E45">
      <w:pPr>
        <w:pStyle w:val="NormalWeb"/>
        <w:rPr>
          <w:rFonts w:asciiTheme="majorHAnsi" w:hAnsiTheme="majorHAnsi" w:cstheme="majorHAnsi"/>
        </w:rPr>
      </w:pPr>
      <w:r w:rsidRPr="00C232D4">
        <w:rPr>
          <w:rFonts w:asciiTheme="majorHAnsi" w:hAnsiTheme="majorHAnsi" w:cstheme="majorHAnsi"/>
        </w:rPr>
        <w:t xml:space="preserve"> </w:t>
      </w:r>
      <w:r w:rsidR="00D10E45" w:rsidRPr="00C232D4">
        <w:rPr>
          <w:rFonts w:asciiTheme="majorHAnsi" w:hAnsiTheme="majorHAnsi" w:cstheme="majorHAnsi"/>
        </w:rPr>
        <w:br/>
      </w:r>
      <w:r w:rsidR="00D10E45" w:rsidRPr="00C232D4">
        <w:rPr>
          <w:rFonts w:asciiTheme="majorHAnsi" w:hAnsiTheme="majorHAnsi" w:cstheme="majorHAnsi"/>
          <w:b/>
          <w:bCs/>
        </w:rPr>
        <w:t>10. Check for storage location:</w:t>
      </w:r>
      <w:r w:rsidR="00D10E45" w:rsidRPr="00C232D4">
        <w:rPr>
          <w:rFonts w:asciiTheme="majorHAnsi" w:hAnsiTheme="majorHAnsi" w:cstheme="majorHAnsi"/>
        </w:rPr>
        <w:t xml:space="preserve"> </w:t>
      </w:r>
      <w:r w:rsidR="00D10E45" w:rsidRPr="00C232D4">
        <w:rPr>
          <w:rFonts w:asciiTheme="majorHAnsi" w:hAnsiTheme="majorHAnsi" w:cstheme="majorHAnsi"/>
        </w:rPr>
        <w:br/>
        <w:t>In Item Master, define storage condition:</w:t>
      </w:r>
    </w:p>
    <w:p w14:paraId="4332B5C4" w14:textId="77777777" w:rsidR="00D10E45" w:rsidRPr="00C232D4" w:rsidRDefault="00D10E45" w:rsidP="00D10E45">
      <w:pPr>
        <w:pStyle w:val="NormalWeb"/>
        <w:numPr>
          <w:ilvl w:val="0"/>
          <w:numId w:val="60"/>
        </w:numPr>
        <w:rPr>
          <w:rFonts w:asciiTheme="majorHAnsi" w:hAnsiTheme="majorHAnsi" w:cstheme="majorHAnsi"/>
        </w:rPr>
      </w:pPr>
      <w:r w:rsidRPr="00C232D4">
        <w:rPr>
          <w:rFonts w:asciiTheme="majorHAnsi" w:hAnsiTheme="majorHAnsi" w:cstheme="majorHAnsi"/>
        </w:rPr>
        <w:t>Shelf (Room temperature)</w:t>
      </w:r>
      <w:r w:rsidR="00A22DE4" w:rsidRPr="00C232D4">
        <w:rPr>
          <w:rFonts w:asciiTheme="majorHAnsi" w:hAnsiTheme="majorHAnsi" w:cstheme="majorHAnsi"/>
        </w:rPr>
        <w:t xml:space="preserve">-Tablets </w:t>
      </w:r>
    </w:p>
    <w:p w14:paraId="0B7401C3" w14:textId="77777777" w:rsidR="00D10E45" w:rsidRPr="00C232D4" w:rsidRDefault="00D10E45" w:rsidP="00D10E45">
      <w:pPr>
        <w:pStyle w:val="NormalWeb"/>
        <w:numPr>
          <w:ilvl w:val="0"/>
          <w:numId w:val="60"/>
        </w:numPr>
        <w:rPr>
          <w:rFonts w:asciiTheme="majorHAnsi" w:hAnsiTheme="majorHAnsi" w:cstheme="majorHAnsi"/>
        </w:rPr>
      </w:pPr>
      <w:r w:rsidRPr="00C232D4">
        <w:rPr>
          <w:rFonts w:asciiTheme="majorHAnsi" w:hAnsiTheme="majorHAnsi" w:cstheme="majorHAnsi"/>
        </w:rPr>
        <w:t>Refrigerator (2–8°C)</w:t>
      </w:r>
      <w:r w:rsidR="00A22DE4" w:rsidRPr="00C232D4">
        <w:rPr>
          <w:rFonts w:asciiTheme="majorHAnsi" w:hAnsiTheme="majorHAnsi" w:cstheme="majorHAnsi"/>
        </w:rPr>
        <w:t>-Vaccines</w:t>
      </w:r>
    </w:p>
    <w:p w14:paraId="7C745C58" w14:textId="77777777" w:rsidR="00452E9C" w:rsidRPr="00C232D4" w:rsidRDefault="00D10E45" w:rsidP="00DF571A">
      <w:pPr>
        <w:pStyle w:val="NormalWeb"/>
        <w:numPr>
          <w:ilvl w:val="0"/>
          <w:numId w:val="60"/>
        </w:numPr>
        <w:rPr>
          <w:rFonts w:asciiTheme="majorHAnsi" w:hAnsiTheme="majorHAnsi" w:cstheme="majorHAnsi"/>
        </w:rPr>
      </w:pPr>
      <w:r w:rsidRPr="00C232D4">
        <w:rPr>
          <w:rFonts w:asciiTheme="majorHAnsi" w:hAnsiTheme="majorHAnsi" w:cstheme="majorHAnsi"/>
        </w:rPr>
        <w:t>Freezer (–15°C to –25°C, if required)</w:t>
      </w:r>
      <w:r w:rsidR="00A22DE4" w:rsidRPr="00C232D4">
        <w:rPr>
          <w:rFonts w:asciiTheme="majorHAnsi" w:hAnsiTheme="majorHAnsi" w:cstheme="majorHAnsi"/>
        </w:rPr>
        <w:t xml:space="preserve">-Vaccines </w:t>
      </w:r>
      <w:r w:rsidR="00A22DE4" w:rsidRPr="00C232D4">
        <w:rPr>
          <w:rFonts w:asciiTheme="majorHAnsi" w:hAnsiTheme="majorHAnsi" w:cstheme="majorHAnsi"/>
        </w:rPr>
        <w:br/>
        <w:t xml:space="preserve">Define these columns in pending for shelf allocation screen </w:t>
      </w:r>
      <w:r w:rsidR="00756C85" w:rsidRPr="00C232D4">
        <w:rPr>
          <w:rFonts w:asciiTheme="majorHAnsi" w:hAnsiTheme="majorHAnsi" w:cstheme="majorHAnsi"/>
        </w:rPr>
        <w:br/>
      </w:r>
    </w:p>
    <w:p w14:paraId="17079940" w14:textId="77777777" w:rsidR="00F624A9" w:rsidRPr="00C232D4" w:rsidRDefault="00452E9C" w:rsidP="006325B5">
      <w:pPr>
        <w:pStyle w:val="NormalWeb"/>
        <w:rPr>
          <w:rFonts w:asciiTheme="majorHAnsi" w:hAnsiTheme="majorHAnsi" w:cstheme="majorHAnsi"/>
          <w:lang w:val="en-US"/>
        </w:rPr>
      </w:pPr>
      <w:r w:rsidRPr="00C232D4">
        <w:rPr>
          <w:rFonts w:asciiTheme="majorHAnsi" w:hAnsiTheme="majorHAnsi" w:cstheme="majorHAnsi"/>
          <w:b/>
          <w:bCs/>
        </w:rPr>
        <w:t xml:space="preserve">Storage Location Workflow: </w:t>
      </w:r>
      <w:r w:rsidR="00F739B3" w:rsidRPr="00C232D4">
        <w:rPr>
          <w:rFonts w:asciiTheme="majorHAnsi" w:hAnsiTheme="majorHAnsi" w:cstheme="majorHAnsi"/>
          <w:b/>
          <w:bCs/>
        </w:rPr>
        <w:br/>
        <w:t xml:space="preserve"> As per cold chai</w:t>
      </w:r>
      <w:r w:rsidR="00941A25" w:rsidRPr="00C232D4">
        <w:rPr>
          <w:rFonts w:asciiTheme="majorHAnsi" w:hAnsiTheme="majorHAnsi" w:cstheme="majorHAnsi"/>
          <w:b/>
          <w:bCs/>
        </w:rPr>
        <w:t xml:space="preserve">n </w:t>
      </w:r>
      <w:r w:rsidRPr="00C232D4">
        <w:rPr>
          <w:rFonts w:asciiTheme="majorHAnsi" w:hAnsiTheme="majorHAnsi" w:cstheme="majorHAnsi"/>
          <w:b/>
          <w:bCs/>
        </w:rPr>
        <w:br/>
        <w:t xml:space="preserve"> </w:t>
      </w:r>
      <w:r w:rsidR="00F739B3" w:rsidRPr="00C232D4">
        <w:rPr>
          <w:rFonts w:asciiTheme="majorHAnsi" w:hAnsiTheme="majorHAnsi" w:cstheme="majorHAnsi"/>
          <w:b/>
          <w:bCs/>
        </w:rPr>
        <w:br/>
      </w:r>
      <w:r w:rsidR="00941A25" w:rsidRPr="00C232D4">
        <w:rPr>
          <w:rFonts w:asciiTheme="majorHAnsi" w:hAnsiTheme="majorHAnsi" w:cstheme="majorHAnsi"/>
          <w:b/>
          <w:bCs/>
        </w:rPr>
        <w:br/>
      </w:r>
      <w:r w:rsidR="00941A25" w:rsidRPr="00C232D4">
        <w:rPr>
          <w:rFonts w:asciiTheme="majorHAnsi" w:hAnsiTheme="majorHAnsi" w:cstheme="majorHAnsi"/>
        </w:rPr>
        <w:t>Vendor Supplies medicines -&gt; Make GRN -&gt; Physical Inspection</w:t>
      </w:r>
      <w:r w:rsidR="00DD670D" w:rsidRPr="00C232D4">
        <w:rPr>
          <w:rFonts w:asciiTheme="majorHAnsi" w:hAnsiTheme="majorHAnsi" w:cstheme="majorHAnsi"/>
        </w:rPr>
        <w:t xml:space="preserve"> </w:t>
      </w:r>
      <w:r w:rsidR="00941A25" w:rsidRPr="00C232D4">
        <w:rPr>
          <w:rFonts w:asciiTheme="majorHAnsi" w:hAnsiTheme="majorHAnsi" w:cstheme="majorHAnsi"/>
        </w:rPr>
        <w:t xml:space="preserve">(Check batch/ expiry/ damage/temperature for storage) -&gt; Allocation of items </w:t>
      </w:r>
      <w:r w:rsidR="00941A25" w:rsidRPr="00C232D4">
        <w:rPr>
          <w:rFonts w:asciiTheme="majorHAnsi" w:hAnsiTheme="majorHAnsi" w:cstheme="majorHAnsi"/>
        </w:rPr>
        <w:br/>
      </w:r>
      <w:r w:rsidR="00941A25" w:rsidRPr="00C232D4">
        <w:rPr>
          <w:rFonts w:asciiTheme="majorHAnsi" w:hAnsiTheme="majorHAnsi" w:cstheme="majorHAnsi"/>
        </w:rPr>
        <w:br/>
        <w:t>Define Store (</w:t>
      </w:r>
      <w:proofErr w:type="spellStart"/>
      <w:r w:rsidR="00941A25" w:rsidRPr="00C232D4">
        <w:rPr>
          <w:rFonts w:asciiTheme="majorHAnsi" w:hAnsiTheme="majorHAnsi" w:cstheme="majorHAnsi"/>
        </w:rPr>
        <w:t>eg.</w:t>
      </w:r>
      <w:proofErr w:type="spellEnd"/>
      <w:r w:rsidR="00941A25" w:rsidRPr="00C232D4">
        <w:rPr>
          <w:rFonts w:asciiTheme="majorHAnsi" w:hAnsiTheme="majorHAnsi" w:cstheme="majorHAnsi"/>
        </w:rPr>
        <w:t xml:space="preserve"> Pharmacy) </w:t>
      </w:r>
      <w:r w:rsidR="006325B5" w:rsidRPr="00C232D4">
        <w:rPr>
          <w:rFonts w:asciiTheme="majorHAnsi" w:hAnsiTheme="majorHAnsi" w:cstheme="majorHAnsi"/>
        </w:rPr>
        <w:t xml:space="preserve">-&gt; Define Zone (as per temperature required for item </w:t>
      </w:r>
      <w:proofErr w:type="spellStart"/>
      <w:proofErr w:type="gramStart"/>
      <w:r w:rsidR="006325B5" w:rsidRPr="00C232D4">
        <w:rPr>
          <w:rFonts w:asciiTheme="majorHAnsi" w:hAnsiTheme="majorHAnsi" w:cstheme="majorHAnsi"/>
        </w:rPr>
        <w:t>i,e</w:t>
      </w:r>
      <w:proofErr w:type="spellEnd"/>
      <w:proofErr w:type="gramEnd"/>
      <w:r w:rsidR="006325B5" w:rsidRPr="00C232D4">
        <w:rPr>
          <w:rFonts w:asciiTheme="majorHAnsi" w:hAnsiTheme="majorHAnsi" w:cstheme="majorHAnsi"/>
        </w:rPr>
        <w:t xml:space="preserve"> </w:t>
      </w:r>
      <w:r w:rsidR="006325B5" w:rsidRPr="00C232D4">
        <w:rPr>
          <w:rFonts w:asciiTheme="majorHAnsi" w:hAnsiTheme="majorHAnsi" w:cstheme="majorHAnsi"/>
          <w:lang w:val="en-US"/>
        </w:rPr>
        <w:t>Temperature type (Normal / Cold / Frozen / Controlled)</w:t>
      </w:r>
      <w:r w:rsidR="006325B5" w:rsidRPr="00C232D4">
        <w:rPr>
          <w:rFonts w:asciiTheme="majorHAnsi" w:hAnsiTheme="majorHAnsi" w:cstheme="majorHAnsi"/>
          <w:lang w:val="en-US"/>
        </w:rPr>
        <w:br/>
      </w:r>
      <w:r w:rsidR="006325B5" w:rsidRPr="00C232D4">
        <w:rPr>
          <w:rFonts w:asciiTheme="majorHAnsi" w:hAnsiTheme="majorHAnsi" w:cstheme="majorHAnsi"/>
          <w:lang w:val="en-US"/>
        </w:rPr>
        <w:br/>
        <w:t xml:space="preserve">1. For Normal (Room Temperature) </w:t>
      </w:r>
      <w:r w:rsidR="006325B5" w:rsidRPr="00C232D4">
        <w:rPr>
          <w:rFonts w:asciiTheme="majorHAnsi" w:hAnsiTheme="majorHAnsi" w:cstheme="majorHAnsi"/>
          <w:lang w:val="en-US"/>
        </w:rPr>
        <w:br/>
        <w:t xml:space="preserve">Store (Update store location wise)-&gt; Zone (Normal)-&gt; Rack Master -&gt; Add Shelf -&gt;Provision to add Bin </w:t>
      </w:r>
      <w:r w:rsidR="00F624A9" w:rsidRPr="00C232D4">
        <w:rPr>
          <w:rFonts w:asciiTheme="majorHAnsi" w:hAnsiTheme="majorHAnsi" w:cstheme="majorHAnsi"/>
          <w:lang w:val="en-US"/>
        </w:rPr>
        <w:br/>
      </w:r>
    </w:p>
    <w:p w14:paraId="198EFAB4" w14:textId="77777777" w:rsidR="00F739B3" w:rsidRPr="00C232D4" w:rsidRDefault="00F624A9" w:rsidP="00F739B3">
      <w:pPr>
        <w:pStyle w:val="NormalWeb"/>
        <w:rPr>
          <w:rFonts w:asciiTheme="majorHAnsi" w:hAnsiTheme="majorHAnsi" w:cstheme="majorHAnsi"/>
        </w:rPr>
      </w:pPr>
      <w:r w:rsidRPr="00C232D4">
        <w:rPr>
          <w:rFonts w:asciiTheme="majorHAnsi" w:hAnsiTheme="majorHAnsi" w:cstheme="majorHAnsi"/>
          <w:lang w:val="en-US"/>
        </w:rPr>
        <w:t>2. For Cold Chain</w:t>
      </w:r>
      <w:r w:rsidR="00E85AD2" w:rsidRPr="00C232D4">
        <w:rPr>
          <w:rFonts w:asciiTheme="majorHAnsi" w:hAnsiTheme="majorHAnsi" w:cstheme="majorHAnsi"/>
          <w:lang w:val="en-US"/>
        </w:rPr>
        <w:t xml:space="preserve"> Consumables </w:t>
      </w:r>
      <w:r w:rsidR="000D247C" w:rsidRPr="00C232D4">
        <w:rPr>
          <w:rFonts w:asciiTheme="majorHAnsi" w:hAnsiTheme="majorHAnsi" w:cstheme="majorHAnsi"/>
        </w:rPr>
        <w:t>(2–8°C)</w:t>
      </w:r>
      <w:r w:rsidR="00E9281A" w:rsidRPr="00C232D4">
        <w:rPr>
          <w:rFonts w:asciiTheme="majorHAnsi" w:hAnsiTheme="majorHAnsi" w:cstheme="majorHAnsi"/>
        </w:rPr>
        <w:t>-</w:t>
      </w:r>
      <w:proofErr w:type="spellStart"/>
      <w:r w:rsidR="00E9281A" w:rsidRPr="00C232D4">
        <w:rPr>
          <w:rFonts w:asciiTheme="majorHAnsi" w:hAnsiTheme="majorHAnsi" w:cstheme="majorHAnsi"/>
        </w:rPr>
        <w:t>eg.</w:t>
      </w:r>
      <w:proofErr w:type="spellEnd"/>
      <w:r w:rsidR="00E9281A" w:rsidRPr="00C232D4">
        <w:rPr>
          <w:rFonts w:asciiTheme="majorHAnsi" w:hAnsiTheme="majorHAnsi" w:cstheme="majorHAnsi"/>
        </w:rPr>
        <w:t xml:space="preserve"> </w:t>
      </w:r>
      <w:r w:rsidR="00E9281A" w:rsidRPr="00C232D4">
        <w:rPr>
          <w:rFonts w:asciiTheme="majorHAnsi" w:hAnsiTheme="majorHAnsi" w:cstheme="majorHAnsi"/>
          <w:lang w:val="en-US"/>
        </w:rPr>
        <w:t>Vaccines, insulin, certain injections</w:t>
      </w:r>
      <w:r w:rsidR="000D247C" w:rsidRPr="00C232D4">
        <w:rPr>
          <w:rFonts w:asciiTheme="majorHAnsi" w:hAnsiTheme="majorHAnsi" w:cstheme="majorHAnsi"/>
        </w:rPr>
        <w:br/>
        <w:t xml:space="preserve">Store -&gt; Cold Zone -&gt;Refrigerator No. -&gt; Shelf </w:t>
      </w:r>
      <w:r w:rsidRPr="00C232D4">
        <w:rPr>
          <w:rFonts w:asciiTheme="majorHAnsi" w:hAnsiTheme="majorHAnsi" w:cstheme="majorHAnsi"/>
          <w:lang w:val="en-US"/>
        </w:rPr>
        <w:br/>
      </w:r>
      <w:r w:rsidR="006325B5" w:rsidRPr="00C232D4">
        <w:rPr>
          <w:rFonts w:asciiTheme="majorHAnsi" w:hAnsiTheme="majorHAnsi" w:cstheme="majorHAnsi"/>
          <w:lang w:val="en-US"/>
        </w:rPr>
        <w:br/>
      </w:r>
      <w:r w:rsidR="000D247C" w:rsidRPr="00C232D4">
        <w:rPr>
          <w:rFonts w:asciiTheme="majorHAnsi" w:hAnsiTheme="majorHAnsi" w:cstheme="majorHAnsi"/>
        </w:rPr>
        <w:t>3. For Frozen (-20°C)</w:t>
      </w:r>
      <w:r w:rsidR="00E9281A" w:rsidRPr="00C232D4">
        <w:rPr>
          <w:rFonts w:asciiTheme="majorHAnsi" w:hAnsiTheme="majorHAnsi" w:cstheme="majorHAnsi"/>
        </w:rPr>
        <w:t>-</w:t>
      </w:r>
      <w:proofErr w:type="spellStart"/>
      <w:r w:rsidR="00E9281A" w:rsidRPr="00C232D4">
        <w:rPr>
          <w:rFonts w:asciiTheme="majorHAnsi" w:hAnsiTheme="majorHAnsi" w:cstheme="majorHAnsi"/>
        </w:rPr>
        <w:t>eg.</w:t>
      </w:r>
      <w:proofErr w:type="spellEnd"/>
      <w:r w:rsidR="00E9281A" w:rsidRPr="00C232D4">
        <w:rPr>
          <w:rFonts w:asciiTheme="majorHAnsi" w:hAnsiTheme="majorHAnsi" w:cstheme="majorHAnsi"/>
        </w:rPr>
        <w:t xml:space="preserve"> </w:t>
      </w:r>
      <w:r w:rsidR="00E9281A" w:rsidRPr="00C232D4">
        <w:rPr>
          <w:rFonts w:asciiTheme="majorHAnsi" w:hAnsiTheme="majorHAnsi" w:cstheme="majorHAnsi"/>
          <w:lang w:val="en-US"/>
        </w:rPr>
        <w:t>Certain plasma products, reagents</w:t>
      </w:r>
      <w:r w:rsidR="000D247C" w:rsidRPr="00C232D4">
        <w:rPr>
          <w:rFonts w:asciiTheme="majorHAnsi" w:hAnsiTheme="majorHAnsi" w:cstheme="majorHAnsi"/>
        </w:rPr>
        <w:br/>
        <w:t xml:space="preserve">Store -&gt; Zone (Deep Freezer) -&gt; Auto temperature Monitoring </w:t>
      </w:r>
    </w:p>
    <w:p w14:paraId="1D3485B0" w14:textId="77777777" w:rsidR="00E85AD2" w:rsidRPr="00C232D4" w:rsidRDefault="000D247C" w:rsidP="00F739B3">
      <w:pPr>
        <w:pStyle w:val="NormalWeb"/>
        <w:rPr>
          <w:rFonts w:asciiTheme="majorHAnsi" w:hAnsiTheme="majorHAnsi" w:cstheme="majorHAnsi"/>
        </w:rPr>
      </w:pPr>
      <w:r w:rsidRPr="00C232D4">
        <w:rPr>
          <w:rFonts w:asciiTheme="majorHAnsi" w:hAnsiTheme="majorHAnsi" w:cstheme="majorHAnsi"/>
        </w:rPr>
        <w:t xml:space="preserve">4. If Narcotics </w:t>
      </w:r>
      <w:r w:rsidR="00F9149C" w:rsidRPr="00C232D4">
        <w:rPr>
          <w:rFonts w:asciiTheme="majorHAnsi" w:hAnsiTheme="majorHAnsi" w:cstheme="majorHAnsi"/>
        </w:rPr>
        <w:br/>
        <w:t xml:space="preserve">Store -&gt; Locked Cupboard (Restricted Access + Daily) </w:t>
      </w:r>
    </w:p>
    <w:p w14:paraId="02F9708E" w14:textId="77777777" w:rsidR="00756C85" w:rsidRPr="00C232D4" w:rsidRDefault="00E85AD2" w:rsidP="00F739B3">
      <w:pPr>
        <w:pStyle w:val="NormalWeb"/>
        <w:rPr>
          <w:rFonts w:asciiTheme="majorHAnsi" w:hAnsiTheme="majorHAnsi" w:cstheme="majorHAnsi"/>
        </w:rPr>
      </w:pPr>
      <w:r w:rsidRPr="00C232D4">
        <w:rPr>
          <w:rFonts w:asciiTheme="majorHAnsi" w:hAnsiTheme="majorHAnsi" w:cstheme="majorHAnsi"/>
        </w:rPr>
        <w:t>5. OT / Sterile Consumables (CSSD)</w:t>
      </w:r>
      <w:r w:rsidRPr="00C232D4">
        <w:rPr>
          <w:rFonts w:asciiTheme="majorHAnsi" w:hAnsiTheme="majorHAnsi" w:cstheme="majorHAnsi"/>
        </w:rPr>
        <w:br/>
        <w:t>Store -&gt; Closed cabinets, Sterile storage room</w:t>
      </w:r>
      <w:r w:rsidR="0034441C" w:rsidRPr="00C232D4">
        <w:rPr>
          <w:rFonts w:asciiTheme="majorHAnsi" w:hAnsiTheme="majorHAnsi" w:cstheme="majorHAnsi"/>
        </w:rPr>
        <w:br/>
      </w:r>
      <w:r w:rsidR="0034441C" w:rsidRPr="00C232D4">
        <w:rPr>
          <w:rFonts w:asciiTheme="majorHAnsi" w:hAnsiTheme="majorHAnsi" w:cstheme="majorHAnsi"/>
        </w:rPr>
        <w:br/>
      </w:r>
      <w:r w:rsidR="0034441C" w:rsidRPr="00C232D4">
        <w:rPr>
          <w:rFonts w:asciiTheme="majorHAnsi" w:hAnsiTheme="majorHAnsi" w:cstheme="majorHAnsi"/>
          <w:b/>
          <w:bCs/>
        </w:rPr>
        <w:lastRenderedPageBreak/>
        <w:t xml:space="preserve">Storage Based On: </w:t>
      </w:r>
      <w:r w:rsidR="0034441C" w:rsidRPr="00C232D4">
        <w:rPr>
          <w:rFonts w:asciiTheme="majorHAnsi" w:hAnsiTheme="majorHAnsi" w:cstheme="majorHAnsi"/>
        </w:rPr>
        <w:br/>
        <w:t>FEFO method</w:t>
      </w:r>
      <w:r w:rsidR="0063101A" w:rsidRPr="00C232D4">
        <w:rPr>
          <w:rFonts w:asciiTheme="majorHAnsi" w:hAnsiTheme="majorHAnsi" w:cstheme="majorHAnsi"/>
        </w:rPr>
        <w:t>: Items with the earliest expiry date are issued first, not based on purchase date.</w:t>
      </w:r>
      <w:r w:rsidR="0034441C" w:rsidRPr="00C232D4">
        <w:rPr>
          <w:rFonts w:asciiTheme="majorHAnsi" w:hAnsiTheme="majorHAnsi" w:cstheme="majorHAnsi"/>
        </w:rPr>
        <w:br/>
      </w:r>
      <w:r w:rsidR="0034441C" w:rsidRPr="00C232D4">
        <w:rPr>
          <w:rFonts w:ascii="Segoe UI Symbol" w:hAnsi="Segoe UI Symbol" w:cs="Segoe UI Symbol"/>
        </w:rPr>
        <w:t>✔</w:t>
      </w:r>
      <w:r w:rsidR="0034441C" w:rsidRPr="00C232D4">
        <w:rPr>
          <w:rFonts w:asciiTheme="majorHAnsi" w:hAnsiTheme="majorHAnsi" w:cstheme="majorHAnsi"/>
        </w:rPr>
        <w:t xml:space="preserve"> Batch-wise segregation</w:t>
      </w:r>
      <w:r w:rsidR="0063101A" w:rsidRPr="00C232D4">
        <w:rPr>
          <w:rFonts w:asciiTheme="majorHAnsi" w:hAnsiTheme="majorHAnsi" w:cstheme="majorHAnsi"/>
        </w:rPr>
        <w:t xml:space="preserve">: </w:t>
      </w:r>
      <w:r w:rsidR="0034441C" w:rsidRPr="00C232D4">
        <w:rPr>
          <w:rFonts w:asciiTheme="majorHAnsi" w:hAnsiTheme="majorHAnsi" w:cstheme="majorHAnsi"/>
        </w:rPr>
        <w:br/>
      </w:r>
      <w:r w:rsidR="0034441C" w:rsidRPr="00C232D4">
        <w:rPr>
          <w:rFonts w:ascii="Segoe UI Symbol" w:hAnsi="Segoe UI Symbol" w:cs="Segoe UI Symbol"/>
        </w:rPr>
        <w:t>✔</w:t>
      </w:r>
      <w:r w:rsidR="0034441C" w:rsidRPr="00C232D4">
        <w:rPr>
          <w:rFonts w:asciiTheme="majorHAnsi" w:hAnsiTheme="majorHAnsi" w:cstheme="majorHAnsi"/>
        </w:rPr>
        <w:t xml:space="preserve"> Clear label</w:t>
      </w:r>
      <w:r w:rsidR="00F841ED" w:rsidRPr="00C232D4">
        <w:rPr>
          <w:rFonts w:asciiTheme="majorHAnsi" w:hAnsiTheme="majorHAnsi" w:cstheme="majorHAnsi"/>
        </w:rPr>
        <w:t>l</w:t>
      </w:r>
      <w:r w:rsidR="0034441C" w:rsidRPr="00C232D4">
        <w:rPr>
          <w:rFonts w:asciiTheme="majorHAnsi" w:hAnsiTheme="majorHAnsi" w:cstheme="majorHAnsi"/>
        </w:rPr>
        <w:t xml:space="preserve">ing </w:t>
      </w:r>
      <w:r w:rsidR="0034441C" w:rsidRPr="00C232D4">
        <w:rPr>
          <w:rFonts w:asciiTheme="majorHAnsi" w:hAnsiTheme="majorHAnsi" w:cstheme="majorHAnsi"/>
        </w:rPr>
        <w:br/>
      </w:r>
      <w:r w:rsidR="0034441C" w:rsidRPr="00C232D4">
        <w:rPr>
          <w:rFonts w:ascii="Segoe UI Symbol" w:hAnsi="Segoe UI Symbol" w:cs="Segoe UI Symbol"/>
        </w:rPr>
        <w:t>✔</w:t>
      </w:r>
      <w:r w:rsidR="0034441C" w:rsidRPr="00C232D4">
        <w:rPr>
          <w:rFonts w:asciiTheme="majorHAnsi" w:hAnsiTheme="majorHAnsi" w:cstheme="majorHAnsi"/>
        </w:rPr>
        <w:t xml:space="preserve"> Barcode tagging </w:t>
      </w:r>
      <w:r w:rsidR="0034441C" w:rsidRPr="00C232D4">
        <w:rPr>
          <w:rFonts w:asciiTheme="majorHAnsi" w:hAnsiTheme="majorHAnsi" w:cstheme="majorHAnsi"/>
        </w:rPr>
        <w:br/>
      </w:r>
      <w:r w:rsidR="0034441C" w:rsidRPr="00C232D4">
        <w:rPr>
          <w:rFonts w:asciiTheme="majorHAnsi" w:hAnsiTheme="majorHAnsi" w:cstheme="majorHAnsi"/>
        </w:rPr>
        <w:br/>
      </w:r>
      <w:r w:rsidR="0034441C" w:rsidRPr="00C232D4">
        <w:rPr>
          <w:rFonts w:ascii="Segoe UI Symbol" w:hAnsi="Segoe UI Symbol" w:cs="Segoe UI Symbol"/>
        </w:rPr>
        <w:t>✔</w:t>
      </w:r>
      <w:r w:rsidR="0034441C" w:rsidRPr="00C232D4">
        <w:rPr>
          <w:rFonts w:asciiTheme="majorHAnsi" w:hAnsiTheme="majorHAnsi" w:cstheme="majorHAnsi"/>
        </w:rPr>
        <w:t xml:space="preserve"> Quarantine area for damaged/expired items </w:t>
      </w:r>
      <w:r w:rsidR="0034441C" w:rsidRPr="00C232D4">
        <w:rPr>
          <w:rFonts w:asciiTheme="majorHAnsi" w:hAnsiTheme="majorHAnsi" w:cstheme="majorHAnsi"/>
        </w:rPr>
        <w:br/>
      </w:r>
      <w:r w:rsidR="0034441C" w:rsidRPr="00C232D4">
        <w:rPr>
          <w:rFonts w:ascii="Segoe UI Symbol" w:hAnsi="Segoe UI Symbol" w:cs="Segoe UI Symbol"/>
        </w:rPr>
        <w:t>✔</w:t>
      </w:r>
      <w:r w:rsidR="0034441C" w:rsidRPr="00C232D4">
        <w:rPr>
          <w:rFonts w:asciiTheme="majorHAnsi" w:hAnsiTheme="majorHAnsi" w:cstheme="majorHAnsi"/>
        </w:rPr>
        <w:t xml:space="preserve"> Periodic physical verification</w:t>
      </w:r>
      <w:r w:rsidR="00AA29CF" w:rsidRPr="00C232D4">
        <w:rPr>
          <w:rFonts w:asciiTheme="majorHAnsi" w:hAnsiTheme="majorHAnsi" w:cstheme="majorHAnsi"/>
        </w:rPr>
        <w:br/>
      </w:r>
      <w:r w:rsidR="00AA29CF" w:rsidRPr="00C232D4">
        <w:rPr>
          <w:rFonts w:asciiTheme="majorHAnsi" w:hAnsiTheme="majorHAnsi" w:cstheme="majorHAnsi"/>
        </w:rPr>
        <w:br/>
      </w:r>
    </w:p>
    <w:p w14:paraId="365FB33B" w14:textId="77777777" w:rsidR="00756C85" w:rsidRPr="00C232D4" w:rsidRDefault="00756C85" w:rsidP="00756C85">
      <w:pPr>
        <w:pStyle w:val="NormalWeb"/>
        <w:rPr>
          <w:rFonts w:asciiTheme="majorHAnsi" w:hAnsiTheme="majorHAnsi" w:cstheme="majorHAnsi"/>
        </w:rPr>
      </w:pPr>
      <w:r w:rsidRPr="00C232D4">
        <w:rPr>
          <w:rFonts w:asciiTheme="majorHAnsi" w:hAnsiTheme="majorHAnsi" w:cstheme="majorHAnsi"/>
          <w:b/>
          <w:bCs/>
        </w:rPr>
        <w:t xml:space="preserve">11. Returnable </w:t>
      </w:r>
      <w:proofErr w:type="spellStart"/>
      <w:r w:rsidRPr="00C232D4">
        <w:rPr>
          <w:rFonts w:asciiTheme="majorHAnsi" w:hAnsiTheme="majorHAnsi" w:cstheme="majorHAnsi"/>
          <w:b/>
          <w:bCs/>
        </w:rPr>
        <w:t>Gatepass</w:t>
      </w:r>
      <w:proofErr w:type="spellEnd"/>
      <w:r w:rsidRPr="00C232D4">
        <w:rPr>
          <w:rFonts w:asciiTheme="majorHAnsi" w:hAnsiTheme="majorHAnsi" w:cstheme="majorHAnsi"/>
          <w:b/>
          <w:bCs/>
        </w:rPr>
        <w:t xml:space="preserve"> (For Damaged Material):</w:t>
      </w:r>
      <w:r w:rsidRPr="00C232D4">
        <w:rPr>
          <w:rFonts w:asciiTheme="majorHAnsi" w:hAnsiTheme="majorHAnsi" w:cstheme="majorHAnsi"/>
        </w:rPr>
        <w:t xml:space="preserve"> </w:t>
      </w:r>
      <w:r w:rsidRPr="00C232D4">
        <w:rPr>
          <w:rFonts w:asciiTheme="majorHAnsi" w:hAnsiTheme="majorHAnsi" w:cstheme="majorHAnsi"/>
        </w:rPr>
        <w:br/>
        <w:t xml:space="preserve"> </w:t>
      </w:r>
      <w:r w:rsidRPr="00C232D4">
        <w:rPr>
          <w:rStyle w:val="Strong"/>
          <w:rFonts w:asciiTheme="majorHAnsi" w:hAnsiTheme="majorHAnsi" w:cstheme="majorHAnsi"/>
        </w:rPr>
        <w:t>After GRN:</w:t>
      </w:r>
      <w:r w:rsidRPr="00C232D4">
        <w:rPr>
          <w:rFonts w:asciiTheme="majorHAnsi" w:hAnsiTheme="majorHAnsi" w:cstheme="majorHAnsi"/>
        </w:rPr>
        <w:t xml:space="preserve"> Damage identified during inspection after material receipt.</w:t>
      </w:r>
    </w:p>
    <w:p w14:paraId="106BA865" w14:textId="77777777" w:rsidR="00756C85" w:rsidRPr="00C232D4" w:rsidRDefault="00756C85" w:rsidP="00756C85">
      <w:pPr>
        <w:pStyle w:val="NormalWeb"/>
        <w:rPr>
          <w:rFonts w:asciiTheme="majorHAnsi" w:hAnsiTheme="majorHAnsi" w:cstheme="majorHAnsi"/>
        </w:rPr>
      </w:pPr>
      <w:r w:rsidRPr="00C232D4">
        <w:rPr>
          <w:rStyle w:val="Strong"/>
          <w:rFonts w:asciiTheme="majorHAnsi" w:hAnsiTheme="majorHAnsi" w:cstheme="majorHAnsi"/>
        </w:rPr>
        <w:t xml:space="preserve">Physical Inspection: </w:t>
      </w:r>
      <w:r w:rsidRPr="00C232D4">
        <w:rPr>
          <w:rFonts w:asciiTheme="majorHAnsi" w:hAnsiTheme="majorHAnsi" w:cstheme="majorHAnsi"/>
        </w:rPr>
        <w:t>Verify received quantity and identify damaged items.</w:t>
      </w:r>
    </w:p>
    <w:p w14:paraId="0D27D986" w14:textId="77777777" w:rsidR="00756C85" w:rsidRPr="00C232D4" w:rsidRDefault="00756C85" w:rsidP="00756C85">
      <w:pPr>
        <w:pStyle w:val="NormalWeb"/>
        <w:rPr>
          <w:rFonts w:asciiTheme="majorHAnsi" w:hAnsiTheme="majorHAnsi" w:cstheme="majorHAnsi"/>
        </w:rPr>
      </w:pPr>
      <w:r w:rsidRPr="00C232D4">
        <w:rPr>
          <w:rStyle w:val="Strong"/>
          <w:rFonts w:asciiTheme="majorHAnsi" w:hAnsiTheme="majorHAnsi" w:cstheme="majorHAnsi"/>
        </w:rPr>
        <w:t xml:space="preserve">Match Quantity: </w:t>
      </w:r>
      <w:r w:rsidRPr="00C232D4">
        <w:rPr>
          <w:rFonts w:asciiTheme="majorHAnsi" w:hAnsiTheme="majorHAnsi" w:cstheme="majorHAnsi"/>
        </w:rPr>
        <w:t xml:space="preserve">Compare damaged quantity with purchase order/invoice </w:t>
      </w:r>
    </w:p>
    <w:p w14:paraId="4CD0B150" w14:textId="77777777" w:rsidR="00756C85" w:rsidRPr="00C232D4" w:rsidRDefault="00756C85" w:rsidP="00756C85">
      <w:pPr>
        <w:pStyle w:val="NormalWeb"/>
        <w:rPr>
          <w:rFonts w:asciiTheme="majorHAnsi" w:hAnsiTheme="majorHAnsi" w:cstheme="majorHAnsi"/>
        </w:rPr>
      </w:pPr>
      <w:r w:rsidRPr="00C232D4">
        <w:rPr>
          <w:rStyle w:val="Strong"/>
          <w:rFonts w:asciiTheme="majorHAnsi" w:hAnsiTheme="majorHAnsi" w:cstheme="majorHAnsi"/>
        </w:rPr>
        <w:t xml:space="preserve">Returnable </w:t>
      </w:r>
      <w:proofErr w:type="spellStart"/>
      <w:r w:rsidRPr="00C232D4">
        <w:rPr>
          <w:rStyle w:val="Strong"/>
          <w:rFonts w:asciiTheme="majorHAnsi" w:hAnsiTheme="majorHAnsi" w:cstheme="majorHAnsi"/>
        </w:rPr>
        <w:t>Gatepass</w:t>
      </w:r>
      <w:proofErr w:type="spellEnd"/>
      <w:r w:rsidRPr="00C232D4">
        <w:rPr>
          <w:rStyle w:val="Strong"/>
          <w:rFonts w:asciiTheme="majorHAnsi" w:hAnsiTheme="majorHAnsi" w:cstheme="majorHAnsi"/>
        </w:rPr>
        <w:t xml:space="preserve"> Creation:</w:t>
      </w:r>
      <w:r w:rsidRPr="00C232D4">
        <w:rPr>
          <w:rFonts w:asciiTheme="majorHAnsi" w:hAnsiTheme="majorHAnsi" w:cstheme="majorHAnsi"/>
        </w:rPr>
        <w:t xml:space="preserve"> Generate </w:t>
      </w:r>
      <w:proofErr w:type="spellStart"/>
      <w:r w:rsidRPr="00C232D4">
        <w:rPr>
          <w:rFonts w:asciiTheme="majorHAnsi" w:hAnsiTheme="majorHAnsi" w:cstheme="majorHAnsi"/>
        </w:rPr>
        <w:t>gatepass</w:t>
      </w:r>
      <w:proofErr w:type="spellEnd"/>
      <w:r w:rsidRPr="00C232D4">
        <w:rPr>
          <w:rFonts w:asciiTheme="majorHAnsi" w:hAnsiTheme="majorHAnsi" w:cstheme="majorHAnsi"/>
        </w:rPr>
        <w:t xml:space="preserve"> to send damaged goods back to vendor.</w:t>
      </w:r>
    </w:p>
    <w:p w14:paraId="7D2F1669" w14:textId="77777777" w:rsidR="00756C85" w:rsidRPr="00C232D4" w:rsidRDefault="00756C85" w:rsidP="00756C85">
      <w:pPr>
        <w:pStyle w:val="NormalWeb"/>
        <w:rPr>
          <w:rFonts w:asciiTheme="majorHAnsi" w:hAnsiTheme="majorHAnsi" w:cstheme="majorHAnsi"/>
        </w:rPr>
      </w:pPr>
      <w:r w:rsidRPr="00C232D4">
        <w:rPr>
          <w:rStyle w:val="Strong"/>
          <w:rFonts w:asciiTheme="majorHAnsi" w:hAnsiTheme="majorHAnsi" w:cstheme="majorHAnsi"/>
        </w:rPr>
        <w:t>Credit Note (Procurement):</w:t>
      </w:r>
      <w:r w:rsidRPr="00C232D4">
        <w:rPr>
          <w:rFonts w:asciiTheme="majorHAnsi" w:hAnsiTheme="majorHAnsi" w:cstheme="majorHAnsi"/>
        </w:rPr>
        <w:t xml:space="preserve"> Supplier issues credit </w:t>
      </w:r>
      <w:proofErr w:type="gramStart"/>
      <w:r w:rsidRPr="00C232D4">
        <w:rPr>
          <w:rFonts w:asciiTheme="majorHAnsi" w:hAnsiTheme="majorHAnsi" w:cstheme="majorHAnsi"/>
        </w:rPr>
        <w:t>note</w:t>
      </w:r>
      <w:proofErr w:type="gramEnd"/>
      <w:r w:rsidRPr="00C232D4">
        <w:rPr>
          <w:rFonts w:asciiTheme="majorHAnsi" w:hAnsiTheme="majorHAnsi" w:cstheme="majorHAnsi"/>
        </w:rPr>
        <w:t xml:space="preserve"> to adjust payment liability for damaged goods.</w:t>
      </w:r>
    </w:p>
    <w:p w14:paraId="127BBDDF" w14:textId="77777777" w:rsidR="00756C85" w:rsidRPr="00C232D4" w:rsidRDefault="00756C85" w:rsidP="00756C85">
      <w:pPr>
        <w:pStyle w:val="NormalWeb"/>
        <w:rPr>
          <w:rFonts w:asciiTheme="majorHAnsi" w:hAnsiTheme="majorHAnsi" w:cstheme="majorHAnsi"/>
        </w:rPr>
      </w:pPr>
      <w:r w:rsidRPr="00C232D4">
        <w:rPr>
          <w:rFonts w:asciiTheme="majorHAnsi" w:hAnsiTheme="majorHAnsi" w:cstheme="majorHAnsi"/>
        </w:rPr>
        <w:t>FIFO → System sells stock based on oldest GRN date.</w:t>
      </w:r>
    </w:p>
    <w:p w14:paraId="302FD414" w14:textId="77777777" w:rsidR="00756C85" w:rsidRPr="00C232D4" w:rsidRDefault="00756C85" w:rsidP="00756C85">
      <w:pPr>
        <w:pStyle w:val="NormalWeb"/>
        <w:rPr>
          <w:rFonts w:asciiTheme="majorHAnsi" w:hAnsiTheme="majorHAnsi" w:cstheme="majorHAnsi"/>
        </w:rPr>
      </w:pPr>
      <w:r w:rsidRPr="00C232D4">
        <w:rPr>
          <w:rFonts w:asciiTheme="majorHAnsi" w:hAnsiTheme="majorHAnsi" w:cstheme="majorHAnsi"/>
        </w:rPr>
        <w:t>FEFO → System sells stock based on earliest expiry date.</w:t>
      </w:r>
    </w:p>
    <w:p w14:paraId="35E7C25B" w14:textId="77777777" w:rsidR="000D247C" w:rsidRPr="00C232D4" w:rsidRDefault="00DD670D" w:rsidP="00F739B3">
      <w:pPr>
        <w:pStyle w:val="NormalWeb"/>
        <w:rPr>
          <w:rFonts w:asciiTheme="majorHAnsi" w:hAnsiTheme="majorHAnsi" w:cstheme="majorHAnsi"/>
        </w:rPr>
      </w:pPr>
      <w:r w:rsidRPr="00C232D4">
        <w:rPr>
          <w:rFonts w:asciiTheme="majorHAnsi" w:hAnsiTheme="majorHAnsi" w:cstheme="majorHAnsi"/>
        </w:rPr>
        <w:br/>
      </w:r>
      <w:r w:rsidRPr="00C232D4">
        <w:rPr>
          <w:rFonts w:asciiTheme="majorHAnsi" w:hAnsiTheme="majorHAnsi" w:cstheme="majorHAnsi"/>
        </w:rPr>
        <w:br/>
      </w:r>
    </w:p>
    <w:p w14:paraId="1717F4A7" w14:textId="77777777" w:rsidR="00540E75" w:rsidRPr="00C232D4" w:rsidRDefault="008C67D8" w:rsidP="00540E75">
      <w:pPr>
        <w:pStyle w:val="NormalWeb"/>
        <w:rPr>
          <w:rFonts w:asciiTheme="majorHAnsi" w:hAnsiTheme="majorHAnsi" w:cstheme="majorHAnsi"/>
        </w:rPr>
      </w:pPr>
      <w:r w:rsidRPr="00C232D4">
        <w:rPr>
          <w:rFonts w:asciiTheme="majorHAnsi" w:hAnsiTheme="majorHAnsi" w:cstheme="majorHAnsi"/>
        </w:rPr>
        <w:br/>
      </w:r>
      <w:r w:rsidRPr="00C232D4">
        <w:rPr>
          <w:rFonts w:asciiTheme="majorHAnsi" w:hAnsiTheme="majorHAnsi" w:cstheme="majorHAnsi"/>
        </w:rPr>
        <w:br/>
      </w:r>
      <w:r w:rsidR="00D80BC1" w:rsidRPr="00C232D4">
        <w:rPr>
          <w:rFonts w:asciiTheme="majorHAnsi" w:hAnsiTheme="majorHAnsi" w:cstheme="majorHAnsi"/>
        </w:rPr>
        <w:br/>
      </w:r>
    </w:p>
    <w:p w14:paraId="0D116B1C" w14:textId="77777777" w:rsidR="00540E75" w:rsidRPr="00C232D4" w:rsidRDefault="00540E75" w:rsidP="00540E75">
      <w:pPr>
        <w:pStyle w:val="NormalWeb"/>
        <w:rPr>
          <w:rFonts w:asciiTheme="majorHAnsi" w:hAnsiTheme="majorHAnsi" w:cstheme="majorHAnsi"/>
        </w:rPr>
      </w:pPr>
    </w:p>
    <w:p w14:paraId="7046CCBD" w14:textId="77777777" w:rsidR="008568EF" w:rsidRPr="00C232D4" w:rsidRDefault="008568EF" w:rsidP="008568EF">
      <w:pPr>
        <w:spacing w:before="100" w:beforeAutospacing="1" w:after="100" w:afterAutospacing="1" w:line="240" w:lineRule="auto"/>
        <w:rPr>
          <w:rFonts w:asciiTheme="majorHAnsi" w:eastAsia="Times New Roman" w:hAnsiTheme="majorHAnsi" w:cstheme="majorHAnsi"/>
          <w:sz w:val="24"/>
          <w:szCs w:val="24"/>
          <w:lang w:val="en-IN" w:eastAsia="en-IN"/>
        </w:rPr>
      </w:pPr>
    </w:p>
    <w:p w14:paraId="67295802" w14:textId="77777777" w:rsidR="00BC2003" w:rsidRPr="00C232D4" w:rsidRDefault="00BC2003" w:rsidP="0091517E">
      <w:pPr>
        <w:spacing w:before="100" w:beforeAutospacing="1" w:after="100" w:afterAutospacing="1" w:line="240" w:lineRule="auto"/>
        <w:rPr>
          <w:rFonts w:asciiTheme="majorHAnsi" w:eastAsia="Times New Roman" w:hAnsiTheme="majorHAnsi" w:cstheme="majorHAnsi"/>
          <w:sz w:val="24"/>
          <w:szCs w:val="24"/>
          <w:lang w:val="en-IN" w:eastAsia="en-IN"/>
        </w:rPr>
      </w:pPr>
    </w:p>
    <w:p w14:paraId="38222D8D" w14:textId="77777777" w:rsidR="00BC2003" w:rsidRPr="00C232D4" w:rsidRDefault="00BC2003" w:rsidP="00BC2003">
      <w:pPr>
        <w:pBdr>
          <w:bottom w:val="single" w:sz="6" w:space="1" w:color="auto"/>
        </w:pBdr>
        <w:spacing w:after="0" w:line="240" w:lineRule="auto"/>
        <w:jc w:val="center"/>
        <w:rPr>
          <w:rFonts w:asciiTheme="majorHAnsi" w:eastAsia="Times New Roman" w:hAnsiTheme="majorHAnsi" w:cstheme="majorHAnsi"/>
          <w:vanish/>
          <w:sz w:val="24"/>
          <w:szCs w:val="24"/>
          <w:lang w:val="en-IN" w:eastAsia="en-IN"/>
        </w:rPr>
      </w:pPr>
      <w:r w:rsidRPr="00C232D4">
        <w:rPr>
          <w:rFonts w:asciiTheme="majorHAnsi" w:eastAsia="Times New Roman" w:hAnsiTheme="majorHAnsi" w:cstheme="majorHAnsi"/>
          <w:vanish/>
          <w:sz w:val="24"/>
          <w:szCs w:val="24"/>
          <w:lang w:val="en-IN" w:eastAsia="en-IN"/>
        </w:rPr>
        <w:lastRenderedPageBreak/>
        <w:t>Top of Form</w:t>
      </w:r>
    </w:p>
    <w:p w14:paraId="123A587C" w14:textId="77777777" w:rsidR="00BC2003" w:rsidRPr="00C232D4" w:rsidRDefault="00BC2003" w:rsidP="00BC2003">
      <w:pPr>
        <w:pBdr>
          <w:top w:val="single" w:sz="6" w:space="1" w:color="auto"/>
        </w:pBdr>
        <w:spacing w:after="0" w:line="240" w:lineRule="auto"/>
        <w:jc w:val="center"/>
        <w:rPr>
          <w:rFonts w:asciiTheme="majorHAnsi" w:eastAsia="Times New Roman" w:hAnsiTheme="majorHAnsi" w:cstheme="majorHAnsi"/>
          <w:vanish/>
          <w:sz w:val="24"/>
          <w:szCs w:val="24"/>
          <w:lang w:val="en-IN" w:eastAsia="en-IN"/>
        </w:rPr>
      </w:pPr>
      <w:r w:rsidRPr="00C232D4">
        <w:rPr>
          <w:rFonts w:asciiTheme="majorHAnsi" w:eastAsia="Times New Roman" w:hAnsiTheme="majorHAnsi" w:cstheme="majorHAnsi"/>
          <w:vanish/>
          <w:sz w:val="24"/>
          <w:szCs w:val="24"/>
          <w:lang w:val="en-IN" w:eastAsia="en-IN"/>
        </w:rPr>
        <w:t>Bottom of Form</w:t>
      </w:r>
    </w:p>
    <w:p w14:paraId="636153DA" w14:textId="77777777" w:rsidR="00703F45" w:rsidRPr="00C232D4" w:rsidRDefault="001A0DF2" w:rsidP="001A0DF2">
      <w:pPr>
        <w:pStyle w:val="ListBullet"/>
        <w:numPr>
          <w:ilvl w:val="0"/>
          <w:numId w:val="0"/>
        </w:numPr>
        <w:rPr>
          <w:rFonts w:asciiTheme="majorHAnsi" w:hAnsiTheme="majorHAnsi" w:cstheme="majorHAnsi"/>
          <w:b/>
          <w:bCs/>
          <w:sz w:val="24"/>
          <w:szCs w:val="24"/>
        </w:rPr>
      </w:pPr>
      <w:r w:rsidRPr="00C232D4">
        <w:rPr>
          <w:rFonts w:asciiTheme="majorHAnsi" w:hAnsiTheme="majorHAnsi" w:cstheme="majorHAnsi"/>
          <w:b/>
          <w:bCs/>
          <w:sz w:val="24"/>
          <w:szCs w:val="24"/>
        </w:rPr>
        <w:t>Existing HIS Workflow</w:t>
      </w:r>
    </w:p>
    <w:p w14:paraId="27DAC4F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Opening balance management and initial stock entry</w:t>
      </w:r>
      <w:r w:rsidR="00645EDE" w:rsidRPr="00C232D4">
        <w:rPr>
          <w:rFonts w:asciiTheme="majorHAnsi" w:hAnsiTheme="majorHAnsi" w:cstheme="majorHAnsi"/>
          <w:sz w:val="24"/>
          <w:szCs w:val="24"/>
        </w:rPr>
        <w:t xml:space="preserve"> </w:t>
      </w:r>
    </w:p>
    <w:p w14:paraId="0EC3DBE1"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Store indent creation, approval, and management</w:t>
      </w:r>
    </w:p>
    <w:p w14:paraId="0AD70289"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Material issue and acceptance workflows</w:t>
      </w:r>
    </w:p>
    <w:p w14:paraId="7588F34B"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 xml:space="preserve">Material </w:t>
      </w:r>
      <w:proofErr w:type="gramStart"/>
      <w:r w:rsidRPr="00C232D4">
        <w:rPr>
          <w:rFonts w:asciiTheme="majorHAnsi" w:hAnsiTheme="majorHAnsi" w:cstheme="majorHAnsi"/>
          <w:sz w:val="24"/>
          <w:szCs w:val="24"/>
        </w:rPr>
        <w:t>return</w:t>
      </w:r>
      <w:proofErr w:type="gramEnd"/>
      <w:r w:rsidRPr="00C232D4">
        <w:rPr>
          <w:rFonts w:asciiTheme="majorHAnsi" w:hAnsiTheme="majorHAnsi" w:cstheme="majorHAnsi"/>
          <w:sz w:val="24"/>
          <w:szCs w:val="24"/>
        </w:rPr>
        <w:t xml:space="preserve"> and acceptance processes</w:t>
      </w:r>
    </w:p>
    <w:p w14:paraId="21EA86E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Department consumption tracking and reporting</w:t>
      </w:r>
    </w:p>
    <w:p w14:paraId="3D46DD2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Real-time store stock dashboard with visibility of available, zero, and expiring stock</w:t>
      </w:r>
    </w:p>
    <w:p w14:paraId="62A0188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Stock adjustment management for expiry, damage, and recalls</w:t>
      </w:r>
    </w:p>
    <w:p w14:paraId="32DB008A"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Batch/MRP/Expiry date change management with approval workflow</w:t>
      </w:r>
    </w:p>
    <w:p w14:paraId="16B078C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Scrap request and approval for unusable items</w:t>
      </w:r>
      <w:r w:rsidR="003C32A3" w:rsidRPr="00C232D4">
        <w:rPr>
          <w:rFonts w:asciiTheme="majorHAnsi" w:hAnsiTheme="majorHAnsi" w:cstheme="majorHAnsi"/>
          <w:sz w:val="24"/>
          <w:szCs w:val="24"/>
        </w:rPr>
        <w:t xml:space="preserve"> </w:t>
      </w:r>
    </w:p>
    <w:p w14:paraId="0B15A763"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Consumable disposal management with witness verification</w:t>
      </w:r>
    </w:p>
    <w:p w14:paraId="58C32C92"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Integration with HIS modules including Procurement, Pharmacy, OTIMS, IPD, OPD, Laboratory, Billing, and Finance</w:t>
      </w:r>
    </w:p>
    <w:p w14:paraId="5291D24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Comprehensive reporting and analytics for inventory management</w:t>
      </w:r>
    </w:p>
    <w:p w14:paraId="3F3DB81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Role-based access control aligned with HIS security framework</w:t>
      </w:r>
    </w:p>
    <w:p w14:paraId="3DCBA484" w14:textId="77777777" w:rsidR="00EF3DC7" w:rsidRPr="00C232D4" w:rsidRDefault="00C479B9">
      <w:pPr>
        <w:pStyle w:val="Heading2"/>
        <w:rPr>
          <w:rFonts w:cstheme="majorHAnsi"/>
          <w:sz w:val="24"/>
          <w:szCs w:val="24"/>
        </w:rPr>
      </w:pPr>
      <w:r w:rsidRPr="00C232D4">
        <w:rPr>
          <w:rFonts w:cstheme="majorHAnsi"/>
          <w:sz w:val="24"/>
          <w:szCs w:val="24"/>
        </w:rPr>
        <w:t>2.3 Module Context within HIS</w:t>
      </w:r>
    </w:p>
    <w:p w14:paraId="48734035"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Store and Inventory module is an integral part of the Hospital Information System (HIS) and serves as the central hub for managing all hospital inventory across departments. It interfaces with:</w:t>
      </w:r>
    </w:p>
    <w:p w14:paraId="08730C72"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Procurement Module: Receives purchased items through GRN and manages stock replenishment</w:t>
      </w:r>
    </w:p>
    <w:p w14:paraId="40B1271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Pharmacy Module: Supplies pharmaceutical items and tracks pharmacy inventory</w:t>
      </w:r>
    </w:p>
    <w:p w14:paraId="67346CB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OTIMS (Operation Theatre): Provides surgical supplies and tracks OT consumption</w:t>
      </w:r>
    </w:p>
    <w:p w14:paraId="613CD6B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IPD/OPD Modules: Supplies consumables and tracks patient-related consumption</w:t>
      </w:r>
    </w:p>
    <w:p w14:paraId="760629EE"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Laboratory Module: Provides lab consumables and reagents</w:t>
      </w:r>
    </w:p>
    <w:p w14:paraId="65838E8A"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Billing Module: Integrates consumption data for patient billing</w:t>
      </w:r>
    </w:p>
    <w:p w14:paraId="0300206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Finance Module: Provides inventory valuation and cost tracking</w:t>
      </w:r>
    </w:p>
    <w:p w14:paraId="36E6A6FE"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CSSD, Housekeeping, IT Department: Supplies department-specific items</w:t>
      </w:r>
    </w:p>
    <w:p w14:paraId="49A126E2" w14:textId="77777777" w:rsidR="00EF3DC7" w:rsidRPr="00286D08" w:rsidRDefault="00C479B9">
      <w:pPr>
        <w:pStyle w:val="Heading1"/>
        <w:rPr>
          <w:rFonts w:cstheme="majorHAnsi"/>
        </w:rPr>
      </w:pPr>
      <w:r w:rsidRPr="00286D08">
        <w:rPr>
          <w:rFonts w:cstheme="majorHAnsi"/>
        </w:rPr>
        <w:t>3. System Architecture and Integration</w:t>
      </w:r>
    </w:p>
    <w:p w14:paraId="465D76F4" w14:textId="77777777" w:rsidR="00EF3DC7" w:rsidRPr="00C232D4" w:rsidRDefault="00C479B9">
      <w:pPr>
        <w:pStyle w:val="Heading2"/>
        <w:rPr>
          <w:rFonts w:cstheme="majorHAnsi"/>
          <w:sz w:val="24"/>
          <w:szCs w:val="24"/>
        </w:rPr>
      </w:pPr>
      <w:r w:rsidRPr="00C232D4">
        <w:rPr>
          <w:rFonts w:cstheme="majorHAnsi"/>
          <w:sz w:val="24"/>
          <w:szCs w:val="24"/>
        </w:rPr>
        <w:t>3.1 Module Architecture</w:t>
      </w:r>
    </w:p>
    <w:p w14:paraId="0AA95A17"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Store and Inventory module is built as a core component of the HIS platform with the following architectural layers:</w:t>
      </w:r>
    </w:p>
    <w:p w14:paraId="1DF1E9F7"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Presentation Layer: Web-based responsive UI accessible through HIS portal</w:t>
      </w:r>
    </w:p>
    <w:p w14:paraId="64A978C1"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lastRenderedPageBreak/>
        <w:t>Business Logic Layer: Inventory management rules, workflow engine, approval mechanisms</w:t>
      </w:r>
    </w:p>
    <w:p w14:paraId="548A5DA7"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Data Access Layer: Centralized HIS database with inventory-specific schemas</w:t>
      </w:r>
    </w:p>
    <w:p w14:paraId="5B37ABD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Integration Layer: APIs for seamless integration with other HIS modules</w:t>
      </w:r>
    </w:p>
    <w:p w14:paraId="01C7CDE5"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Reporting Layer: Real-time dashboards and comprehensive reports</w:t>
      </w:r>
    </w:p>
    <w:p w14:paraId="6932708D" w14:textId="77777777" w:rsidR="00EF3DC7" w:rsidRPr="00C232D4" w:rsidRDefault="00C479B9">
      <w:pPr>
        <w:pStyle w:val="Heading2"/>
        <w:rPr>
          <w:rFonts w:cstheme="majorHAnsi"/>
          <w:sz w:val="24"/>
          <w:szCs w:val="24"/>
        </w:rPr>
      </w:pPr>
      <w:r w:rsidRPr="00C232D4">
        <w:rPr>
          <w:rFonts w:cstheme="majorHAnsi"/>
          <w:sz w:val="24"/>
          <w:szCs w:val="24"/>
        </w:rPr>
        <w:t>3.2 Integration Points with HIS Modules</w:t>
      </w:r>
    </w:p>
    <w:tbl>
      <w:tblPr>
        <w:tblStyle w:val="LightGrid-Accent1"/>
        <w:tblW w:w="0" w:type="auto"/>
        <w:tblLook w:val="04A0" w:firstRow="1" w:lastRow="0" w:firstColumn="1" w:lastColumn="0" w:noHBand="0" w:noVBand="1"/>
      </w:tblPr>
      <w:tblGrid>
        <w:gridCol w:w="2880"/>
        <w:gridCol w:w="2880"/>
        <w:gridCol w:w="2880"/>
      </w:tblGrid>
      <w:tr w:rsidR="00EF3DC7" w:rsidRPr="00C232D4" w14:paraId="1C7A772A" w14:textId="77777777" w:rsidTr="00EF3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14D16D"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HIS Module</w:t>
            </w:r>
          </w:p>
        </w:tc>
        <w:tc>
          <w:tcPr>
            <w:tcW w:w="2880" w:type="dxa"/>
          </w:tcPr>
          <w:p w14:paraId="6CB32B45" w14:textId="77777777" w:rsidR="00EF3DC7" w:rsidRPr="00C232D4" w:rsidRDefault="00C479B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Integration Type</w:t>
            </w:r>
          </w:p>
        </w:tc>
        <w:tc>
          <w:tcPr>
            <w:tcW w:w="2880" w:type="dxa"/>
          </w:tcPr>
          <w:p w14:paraId="308FECC1" w14:textId="77777777" w:rsidR="00EF3DC7" w:rsidRPr="00C232D4" w:rsidRDefault="00C479B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Data Exchange</w:t>
            </w:r>
          </w:p>
        </w:tc>
      </w:tr>
      <w:tr w:rsidR="00EF3DC7" w:rsidRPr="00C232D4" w14:paraId="08A86DC5"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A51F0"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Procurement</w:t>
            </w:r>
          </w:p>
        </w:tc>
        <w:tc>
          <w:tcPr>
            <w:tcW w:w="2880" w:type="dxa"/>
          </w:tcPr>
          <w:p w14:paraId="55662932"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4B47482B"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GRN data, Purchase orders, Item masters, Stock receipts</w:t>
            </w:r>
          </w:p>
        </w:tc>
      </w:tr>
      <w:tr w:rsidR="00EF3DC7" w:rsidRPr="00C232D4" w14:paraId="3A4F1BFE"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7D15E"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Pharmacy</w:t>
            </w:r>
          </w:p>
        </w:tc>
        <w:tc>
          <w:tcPr>
            <w:tcW w:w="2880" w:type="dxa"/>
          </w:tcPr>
          <w:p w14:paraId="3577E2D5"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5345DD7E"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Drug inventory, Material issues, Consumption data, Stock transfers</w:t>
            </w:r>
          </w:p>
        </w:tc>
      </w:tr>
      <w:tr w:rsidR="00EF3DC7" w:rsidRPr="00C232D4" w14:paraId="33D8B900"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1A45C"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OTIMS</w:t>
            </w:r>
          </w:p>
        </w:tc>
        <w:tc>
          <w:tcPr>
            <w:tcW w:w="2880" w:type="dxa"/>
          </w:tcPr>
          <w:p w14:paraId="5C3B2307"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63BBB9EE"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Surgical supplies, OT consumption, Implant tracking, Stock requests</w:t>
            </w:r>
          </w:p>
        </w:tc>
      </w:tr>
      <w:tr w:rsidR="00EF3DC7" w:rsidRPr="00C232D4" w14:paraId="146E3417"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E112A"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IPD Module</w:t>
            </w:r>
          </w:p>
        </w:tc>
        <w:tc>
          <w:tcPr>
            <w:tcW w:w="2880" w:type="dxa"/>
          </w:tcPr>
          <w:p w14:paraId="14253BC5"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7372C14A"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Patient consumables, Ward supplies, Consumption tracking</w:t>
            </w:r>
          </w:p>
        </w:tc>
      </w:tr>
      <w:tr w:rsidR="00EF3DC7" w:rsidRPr="00C232D4" w14:paraId="464DFEDD"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101BD"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OPD Module</w:t>
            </w:r>
          </w:p>
        </w:tc>
        <w:tc>
          <w:tcPr>
            <w:tcW w:w="2880" w:type="dxa"/>
          </w:tcPr>
          <w:p w14:paraId="073C9006"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396DD9EC"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OPD consumables, Clinic supplies, Material requests</w:t>
            </w:r>
          </w:p>
        </w:tc>
      </w:tr>
      <w:tr w:rsidR="00EF3DC7" w:rsidRPr="00C232D4" w14:paraId="5401C32F"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72CBE"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Laboratory</w:t>
            </w:r>
          </w:p>
        </w:tc>
        <w:tc>
          <w:tcPr>
            <w:tcW w:w="2880" w:type="dxa"/>
          </w:tcPr>
          <w:p w14:paraId="14BC414E"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1521FD5E"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Lab consumables, Reagents, Test kits, Consumption data</w:t>
            </w:r>
          </w:p>
        </w:tc>
      </w:tr>
      <w:tr w:rsidR="00EF3DC7" w:rsidRPr="00C232D4" w14:paraId="416F6FDF"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9B937"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Billing</w:t>
            </w:r>
          </w:p>
        </w:tc>
        <w:tc>
          <w:tcPr>
            <w:tcW w:w="2880" w:type="dxa"/>
          </w:tcPr>
          <w:p w14:paraId="24335656"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Unidirectional</w:t>
            </w:r>
          </w:p>
        </w:tc>
        <w:tc>
          <w:tcPr>
            <w:tcW w:w="2880" w:type="dxa"/>
          </w:tcPr>
          <w:p w14:paraId="6083F589"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Consumption data for patient billing, Item pricing</w:t>
            </w:r>
          </w:p>
        </w:tc>
      </w:tr>
      <w:tr w:rsidR="00EF3DC7" w:rsidRPr="00C232D4" w14:paraId="33AB3C1D"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39573"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Finance</w:t>
            </w:r>
          </w:p>
        </w:tc>
        <w:tc>
          <w:tcPr>
            <w:tcW w:w="2880" w:type="dxa"/>
          </w:tcPr>
          <w:p w14:paraId="4F295C01"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Unidirectional</w:t>
            </w:r>
          </w:p>
        </w:tc>
        <w:tc>
          <w:tcPr>
            <w:tcW w:w="2880" w:type="dxa"/>
          </w:tcPr>
          <w:p w14:paraId="00BB7CB1"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Inventory valuation, Cost data, Stock movement reports</w:t>
            </w:r>
          </w:p>
        </w:tc>
      </w:tr>
      <w:tr w:rsidR="00EF3DC7" w:rsidRPr="00C232D4" w14:paraId="44C5DED8"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DE5A6"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Back Office</w:t>
            </w:r>
          </w:p>
        </w:tc>
        <w:tc>
          <w:tcPr>
            <w:tcW w:w="2880" w:type="dxa"/>
          </w:tcPr>
          <w:p w14:paraId="3ACFF0BA"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5652E271"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Administrative supplies, Office consumables</w:t>
            </w:r>
          </w:p>
        </w:tc>
      </w:tr>
      <w:tr w:rsidR="00EF3DC7" w:rsidRPr="00C232D4" w14:paraId="2CC1B8C9"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2DD7B"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Front Office</w:t>
            </w:r>
          </w:p>
        </w:tc>
        <w:tc>
          <w:tcPr>
            <w:tcW w:w="2880" w:type="dxa"/>
          </w:tcPr>
          <w:p w14:paraId="66F7AFCB"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471FDF2E"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Reception supplies, Patient care items</w:t>
            </w:r>
          </w:p>
        </w:tc>
      </w:tr>
      <w:tr w:rsidR="00EF3DC7" w:rsidRPr="00C232D4" w14:paraId="48009FA3"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ABF07"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CSSD</w:t>
            </w:r>
          </w:p>
        </w:tc>
        <w:tc>
          <w:tcPr>
            <w:tcW w:w="2880" w:type="dxa"/>
          </w:tcPr>
          <w:p w14:paraId="48DF3860"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368283A2"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Sterilization supplies, Instrument tracking</w:t>
            </w:r>
          </w:p>
        </w:tc>
      </w:tr>
      <w:tr w:rsidR="00EF3DC7" w:rsidRPr="00C232D4" w14:paraId="49C46FC1"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F91C7C"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Housekeeping</w:t>
            </w:r>
          </w:p>
        </w:tc>
        <w:tc>
          <w:tcPr>
            <w:tcW w:w="2880" w:type="dxa"/>
          </w:tcPr>
          <w:p w14:paraId="21C6ACF2"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Bidirectional</w:t>
            </w:r>
          </w:p>
        </w:tc>
        <w:tc>
          <w:tcPr>
            <w:tcW w:w="2880" w:type="dxa"/>
          </w:tcPr>
          <w:p w14:paraId="5DE588F8"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Cleaning supplies, Maintenance items</w:t>
            </w:r>
          </w:p>
        </w:tc>
      </w:tr>
    </w:tbl>
    <w:p w14:paraId="10001AE7" w14:textId="77777777" w:rsidR="00EF3DC7" w:rsidRPr="00C232D4" w:rsidRDefault="00C479B9">
      <w:pPr>
        <w:pStyle w:val="Heading2"/>
        <w:rPr>
          <w:rFonts w:cstheme="majorHAnsi"/>
          <w:sz w:val="24"/>
          <w:szCs w:val="24"/>
        </w:rPr>
      </w:pPr>
      <w:r w:rsidRPr="00C232D4">
        <w:rPr>
          <w:rFonts w:cstheme="majorHAnsi"/>
          <w:sz w:val="24"/>
          <w:szCs w:val="24"/>
        </w:rPr>
        <w:t>3.3 Data Flow within HIS</w:t>
      </w:r>
    </w:p>
    <w:p w14:paraId="6F14D6F3"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Store and Inventory module follows these data flow patterns:</w:t>
      </w:r>
    </w:p>
    <w:p w14:paraId="0D87099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lastRenderedPageBreak/>
        <w:t>Stock Receipt: Procurement → Store and Inventory (GRN-based stock entry)</w:t>
      </w:r>
    </w:p>
    <w:p w14:paraId="10887DB7"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Stock Distribution: Store and Inventory → Departments (Material issue workflow)</w:t>
      </w:r>
    </w:p>
    <w:p w14:paraId="5F4B995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Consumption Tracking: Departments → Store and Inventory → Billing/Finance</w:t>
      </w:r>
    </w:p>
    <w:p w14:paraId="7247745A"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Stock Adjustments: Store and Inventory → Finance (Valuation updates)</w:t>
      </w:r>
    </w:p>
    <w:p w14:paraId="3A478C4B"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Disposal: Store and Inventory → Finance/Audit (Scrap and disposal records)</w:t>
      </w:r>
    </w:p>
    <w:p w14:paraId="65DDECCA"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Reporting: Store and Inventory → Management Dashboard (Real-time analytics)</w:t>
      </w:r>
    </w:p>
    <w:p w14:paraId="0DD1EF88"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br w:type="page"/>
      </w:r>
    </w:p>
    <w:p w14:paraId="49DEE855" w14:textId="24E9F954" w:rsidR="00EF3DC7" w:rsidRPr="00286D08" w:rsidRDefault="00C479B9">
      <w:pPr>
        <w:pStyle w:val="Heading1"/>
        <w:rPr>
          <w:rFonts w:cstheme="majorHAnsi"/>
        </w:rPr>
      </w:pPr>
      <w:r w:rsidRPr="00286D08">
        <w:rPr>
          <w:rFonts w:cstheme="majorHAnsi"/>
        </w:rPr>
        <w:lastRenderedPageBreak/>
        <w:t>4. User Roles and Permissions</w:t>
      </w:r>
    </w:p>
    <w:p w14:paraId="0783DA00"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Store and Inventory module implements role-based access control (RBAC) managed through the HIS centralized user management system. The following roles are defined:</w:t>
      </w:r>
    </w:p>
    <w:tbl>
      <w:tblPr>
        <w:tblStyle w:val="LightGrid-Accent1"/>
        <w:tblW w:w="0" w:type="auto"/>
        <w:tblLook w:val="04A0" w:firstRow="1" w:lastRow="0" w:firstColumn="1" w:lastColumn="0" w:noHBand="0" w:noVBand="1"/>
      </w:tblPr>
      <w:tblGrid>
        <w:gridCol w:w="2880"/>
        <w:gridCol w:w="2880"/>
        <w:gridCol w:w="2880"/>
      </w:tblGrid>
      <w:tr w:rsidR="00EF3DC7" w:rsidRPr="00C232D4" w14:paraId="23042AAC" w14:textId="77777777" w:rsidTr="00EF3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EF2A9"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Role</w:t>
            </w:r>
          </w:p>
        </w:tc>
        <w:tc>
          <w:tcPr>
            <w:tcW w:w="2880" w:type="dxa"/>
          </w:tcPr>
          <w:p w14:paraId="37C0343B" w14:textId="77777777" w:rsidR="00EF3DC7" w:rsidRPr="00C232D4" w:rsidRDefault="00C479B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Responsibilities</w:t>
            </w:r>
          </w:p>
        </w:tc>
        <w:tc>
          <w:tcPr>
            <w:tcW w:w="2880" w:type="dxa"/>
          </w:tcPr>
          <w:p w14:paraId="63A0986B" w14:textId="77777777" w:rsidR="00EF3DC7" w:rsidRPr="00C232D4" w:rsidRDefault="00C479B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Key Permissions</w:t>
            </w:r>
          </w:p>
        </w:tc>
      </w:tr>
      <w:tr w:rsidR="00EF3DC7" w:rsidRPr="00C232D4" w14:paraId="230648A0"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5CE3D"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Store In-charge</w:t>
            </w:r>
          </w:p>
        </w:tc>
        <w:tc>
          <w:tcPr>
            <w:tcW w:w="2880" w:type="dxa"/>
          </w:tcPr>
          <w:p w14:paraId="1825FE7C"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Overall store management, stock oversight</w:t>
            </w:r>
          </w:p>
        </w:tc>
        <w:tc>
          <w:tcPr>
            <w:tcW w:w="2880" w:type="dxa"/>
          </w:tcPr>
          <w:p w14:paraId="04A0AC7F"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Full access to all store functions, approval authority, reporting</w:t>
            </w:r>
          </w:p>
        </w:tc>
      </w:tr>
      <w:tr w:rsidR="00EF3DC7" w:rsidRPr="00C232D4" w14:paraId="1386D9A3"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CD65A"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Store Manager</w:t>
            </w:r>
          </w:p>
        </w:tc>
        <w:tc>
          <w:tcPr>
            <w:tcW w:w="2880" w:type="dxa"/>
          </w:tcPr>
          <w:p w14:paraId="44580553"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Daily store operations, inventory management</w:t>
            </w:r>
          </w:p>
        </w:tc>
        <w:tc>
          <w:tcPr>
            <w:tcW w:w="2880" w:type="dxa"/>
          </w:tcPr>
          <w:p w14:paraId="7FD117B1"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Material issue, stock adjustments, indent management, dashboard access</w:t>
            </w:r>
          </w:p>
        </w:tc>
      </w:tr>
      <w:tr w:rsidR="00EF3DC7" w:rsidRPr="00C232D4" w14:paraId="2D6D9AAD"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81144"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Store Executive</w:t>
            </w:r>
          </w:p>
        </w:tc>
        <w:tc>
          <w:tcPr>
            <w:tcW w:w="2880" w:type="dxa"/>
          </w:tcPr>
          <w:p w14:paraId="489B2961"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Stock handling, data entry</w:t>
            </w:r>
          </w:p>
        </w:tc>
        <w:tc>
          <w:tcPr>
            <w:tcW w:w="2880" w:type="dxa"/>
          </w:tcPr>
          <w:p w14:paraId="038F599D"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Opening balance entry, material issue, stock updates, basic reporting</w:t>
            </w:r>
          </w:p>
        </w:tc>
      </w:tr>
      <w:tr w:rsidR="00EF3DC7" w:rsidRPr="00C232D4" w14:paraId="210187A1"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3B2FE"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Department Head</w:t>
            </w:r>
          </w:p>
        </w:tc>
        <w:tc>
          <w:tcPr>
            <w:tcW w:w="2880" w:type="dxa"/>
          </w:tcPr>
          <w:p w14:paraId="34869370"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Department inventory oversight</w:t>
            </w:r>
          </w:p>
        </w:tc>
        <w:tc>
          <w:tcPr>
            <w:tcW w:w="2880" w:type="dxa"/>
          </w:tcPr>
          <w:p w14:paraId="29D30F5F"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Indent creation, approval, consumption review, department reports</w:t>
            </w:r>
          </w:p>
        </w:tc>
      </w:tr>
      <w:tr w:rsidR="00EF3DC7" w:rsidRPr="00C232D4" w14:paraId="60A54DB0"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BCF657"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Pharmacy Staff</w:t>
            </w:r>
          </w:p>
        </w:tc>
        <w:tc>
          <w:tcPr>
            <w:tcW w:w="2880" w:type="dxa"/>
          </w:tcPr>
          <w:p w14:paraId="3643530E"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Pharmacy inventory management</w:t>
            </w:r>
          </w:p>
        </w:tc>
        <w:tc>
          <w:tcPr>
            <w:tcW w:w="2880" w:type="dxa"/>
          </w:tcPr>
          <w:p w14:paraId="4FD605B2"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Pharmacy indent, material acceptance, consumption tracking</w:t>
            </w:r>
          </w:p>
        </w:tc>
      </w:tr>
      <w:tr w:rsidR="00EF3DC7" w:rsidRPr="00C232D4" w14:paraId="71D770AC"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A2327A"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OT Staff</w:t>
            </w:r>
          </w:p>
        </w:tc>
        <w:tc>
          <w:tcPr>
            <w:tcW w:w="2880" w:type="dxa"/>
          </w:tcPr>
          <w:p w14:paraId="29774E7C"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OT inventory management</w:t>
            </w:r>
          </w:p>
        </w:tc>
        <w:tc>
          <w:tcPr>
            <w:tcW w:w="2880" w:type="dxa"/>
          </w:tcPr>
          <w:p w14:paraId="610AAE8E"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OT indent, surgical supplies, consumption tracking</w:t>
            </w:r>
          </w:p>
        </w:tc>
      </w:tr>
      <w:tr w:rsidR="00EF3DC7" w:rsidRPr="00C232D4" w14:paraId="397456CD"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0A76AF"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Nursing Staff</w:t>
            </w:r>
          </w:p>
        </w:tc>
        <w:tc>
          <w:tcPr>
            <w:tcW w:w="2880" w:type="dxa"/>
          </w:tcPr>
          <w:p w14:paraId="39780FAF"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Ward inventory management</w:t>
            </w:r>
          </w:p>
        </w:tc>
        <w:tc>
          <w:tcPr>
            <w:tcW w:w="2880" w:type="dxa"/>
          </w:tcPr>
          <w:p w14:paraId="4DFE8D02"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Ward indent, material acceptance, patient consumption</w:t>
            </w:r>
          </w:p>
        </w:tc>
      </w:tr>
      <w:tr w:rsidR="00EF3DC7" w:rsidRPr="00C232D4" w14:paraId="25E73CE8"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2BE7B"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Lab Staff</w:t>
            </w:r>
          </w:p>
        </w:tc>
        <w:tc>
          <w:tcPr>
            <w:tcW w:w="2880" w:type="dxa"/>
          </w:tcPr>
          <w:p w14:paraId="18C23D84"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Laboratory inventory management</w:t>
            </w:r>
          </w:p>
        </w:tc>
        <w:tc>
          <w:tcPr>
            <w:tcW w:w="2880" w:type="dxa"/>
          </w:tcPr>
          <w:p w14:paraId="6EBEB9B5"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Lab indent, reagent management, consumption tracking</w:t>
            </w:r>
          </w:p>
        </w:tc>
      </w:tr>
      <w:tr w:rsidR="00EF3DC7" w:rsidRPr="00C232D4" w14:paraId="6D69D0AC" w14:textId="77777777" w:rsidTr="00EF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85657"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Inventory Manager</w:t>
            </w:r>
          </w:p>
        </w:tc>
        <w:tc>
          <w:tcPr>
            <w:tcW w:w="2880" w:type="dxa"/>
          </w:tcPr>
          <w:p w14:paraId="47B51B13"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Strategic inventory planning</w:t>
            </w:r>
          </w:p>
        </w:tc>
        <w:tc>
          <w:tcPr>
            <w:tcW w:w="2880" w:type="dxa"/>
          </w:tcPr>
          <w:p w14:paraId="09DC8F15" w14:textId="77777777" w:rsidR="00EF3DC7" w:rsidRPr="00C232D4" w:rsidRDefault="00C479B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Stock analysis, reorder management, vendor coordination, analytics</w:t>
            </w:r>
          </w:p>
        </w:tc>
      </w:tr>
      <w:tr w:rsidR="00EF3DC7" w:rsidRPr="00C232D4" w14:paraId="204C894B" w14:textId="77777777" w:rsidTr="00EF3D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775198"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Finance Staff</w:t>
            </w:r>
          </w:p>
        </w:tc>
        <w:tc>
          <w:tcPr>
            <w:tcW w:w="2880" w:type="dxa"/>
          </w:tcPr>
          <w:p w14:paraId="6F81F87A"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Inventory valuation, cost tracking</w:t>
            </w:r>
          </w:p>
        </w:tc>
        <w:tc>
          <w:tcPr>
            <w:tcW w:w="2880" w:type="dxa"/>
          </w:tcPr>
          <w:p w14:paraId="68264C5D" w14:textId="77777777" w:rsidR="00EF3DC7" w:rsidRPr="00C232D4" w:rsidRDefault="00C479B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C232D4">
              <w:rPr>
                <w:rFonts w:asciiTheme="majorHAnsi" w:hAnsiTheme="majorHAnsi" w:cstheme="majorHAnsi"/>
                <w:sz w:val="24"/>
                <w:szCs w:val="24"/>
              </w:rPr>
              <w:t>View inventory reports, valuation data, cost analysis</w:t>
            </w:r>
          </w:p>
        </w:tc>
      </w:tr>
    </w:tbl>
    <w:p w14:paraId="333BBF3D" w14:textId="77777777" w:rsidR="00EF3DC7" w:rsidRPr="00C232D4" w:rsidRDefault="00EF3DC7">
      <w:pPr>
        <w:rPr>
          <w:rFonts w:asciiTheme="majorHAnsi" w:hAnsiTheme="majorHAnsi" w:cstheme="majorHAnsi"/>
          <w:sz w:val="24"/>
          <w:szCs w:val="24"/>
        </w:rPr>
      </w:pPr>
    </w:p>
    <w:p w14:paraId="16245B75"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Note: All roles are managed through HIS RBAC system with Single Sign-On (SSO) authentication. Permissions can be customized based on hospital-specific requirements.</w:t>
      </w:r>
    </w:p>
    <w:p w14:paraId="0BD5583F" w14:textId="77777777" w:rsidR="00EF3DC7" w:rsidRPr="00155ADF" w:rsidRDefault="00C479B9" w:rsidP="007A0554">
      <w:pPr>
        <w:rPr>
          <w:rFonts w:asciiTheme="majorHAnsi" w:hAnsiTheme="majorHAnsi" w:cstheme="majorHAnsi"/>
          <w:b/>
          <w:bCs/>
          <w:sz w:val="28"/>
          <w:szCs w:val="28"/>
        </w:rPr>
      </w:pPr>
      <w:r w:rsidRPr="00C232D4">
        <w:rPr>
          <w:rFonts w:asciiTheme="majorHAnsi" w:hAnsiTheme="majorHAnsi" w:cstheme="majorHAnsi"/>
          <w:sz w:val="24"/>
          <w:szCs w:val="24"/>
        </w:rPr>
        <w:br w:type="page"/>
      </w:r>
      <w:r w:rsidRPr="00155ADF">
        <w:rPr>
          <w:rFonts w:asciiTheme="majorHAnsi" w:hAnsiTheme="majorHAnsi" w:cstheme="majorHAnsi"/>
          <w:b/>
          <w:bCs/>
          <w:color w:val="365F91" w:themeColor="accent1" w:themeShade="BF"/>
          <w:sz w:val="28"/>
          <w:szCs w:val="28"/>
        </w:rPr>
        <w:lastRenderedPageBreak/>
        <w:t>5. Functional Requirements</w:t>
      </w:r>
    </w:p>
    <w:p w14:paraId="12A719F8" w14:textId="77777777" w:rsidR="00EF3DC7" w:rsidRPr="00C232D4" w:rsidRDefault="00C479B9">
      <w:pPr>
        <w:pStyle w:val="Heading2"/>
        <w:rPr>
          <w:rFonts w:cstheme="majorHAnsi"/>
          <w:sz w:val="24"/>
          <w:szCs w:val="24"/>
        </w:rPr>
      </w:pPr>
      <w:r w:rsidRPr="00C232D4">
        <w:rPr>
          <w:rFonts w:cstheme="majorHAnsi"/>
          <w:sz w:val="24"/>
          <w:szCs w:val="24"/>
        </w:rPr>
        <w:t>5.1 Opening Balance Management</w:t>
      </w:r>
    </w:p>
    <w:p w14:paraId="2F9BF199"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FR-INV-001: Initial Stock Entry</w:t>
      </w:r>
    </w:p>
    <w:p w14:paraId="0C903E65"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allow authorized users to enter opening balance for new stock items.</w:t>
      </w:r>
    </w:p>
    <w:p w14:paraId="14B66AEE" w14:textId="77777777" w:rsidR="00A62073" w:rsidRPr="00C232D4" w:rsidRDefault="00A62073">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Select store </w:t>
      </w:r>
      <w:r w:rsidR="0083556A" w:rsidRPr="00C232D4">
        <w:rPr>
          <w:rFonts w:asciiTheme="majorHAnsi" w:hAnsiTheme="majorHAnsi" w:cstheme="majorHAnsi"/>
          <w:sz w:val="24"/>
          <w:szCs w:val="24"/>
        </w:rPr>
        <w:t>-&gt; Add New -&gt; Upload Document (Status should change from new to closed)</w:t>
      </w:r>
    </w:p>
    <w:p w14:paraId="3530F5D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Select item from HIS item master</w:t>
      </w:r>
    </w:p>
    <w:p w14:paraId="3253261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Enter batch number, MRP, </w:t>
      </w:r>
      <w:r w:rsidR="00A62073" w:rsidRPr="00C232D4">
        <w:rPr>
          <w:rFonts w:asciiTheme="majorHAnsi" w:hAnsiTheme="majorHAnsi" w:cstheme="majorHAnsi"/>
          <w:sz w:val="24"/>
          <w:szCs w:val="24"/>
        </w:rPr>
        <w:t xml:space="preserve">COP, </w:t>
      </w:r>
      <w:r w:rsidRPr="00C232D4">
        <w:rPr>
          <w:rFonts w:asciiTheme="majorHAnsi" w:hAnsiTheme="majorHAnsi" w:cstheme="majorHAnsi"/>
          <w:sz w:val="24"/>
          <w:szCs w:val="24"/>
        </w:rPr>
        <w:t>and expiry date</w:t>
      </w:r>
    </w:p>
    <w:p w14:paraId="3AE95863"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Specify quantity and unit of measurement</w:t>
      </w:r>
    </w:p>
    <w:p w14:paraId="24F0967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supplier information (if available)</w:t>
      </w:r>
    </w:p>
    <w:p w14:paraId="3CCA5962"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Record storage location within the store</w:t>
      </w:r>
    </w:p>
    <w:p w14:paraId="39D3D6E0"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Capture date of stock entry</w:t>
      </w:r>
    </w:p>
    <w:p w14:paraId="0EE713CA"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Add remarks or notes</w:t>
      </w:r>
    </w:p>
    <w:p w14:paraId="51EED9A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validates data completeness and accuracy</w:t>
      </w:r>
    </w:p>
    <w:p w14:paraId="5320375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Generate opening balance report</w:t>
      </w:r>
    </w:p>
    <w:p w14:paraId="15F767B0" w14:textId="77777777" w:rsidR="00EF3DC7" w:rsidRPr="00C232D4" w:rsidRDefault="00C479B9">
      <w:pPr>
        <w:pStyle w:val="Heading2"/>
        <w:rPr>
          <w:rFonts w:cstheme="majorHAnsi"/>
          <w:sz w:val="24"/>
          <w:szCs w:val="24"/>
        </w:rPr>
      </w:pPr>
      <w:r w:rsidRPr="00C232D4">
        <w:rPr>
          <w:rFonts w:cstheme="majorHAnsi"/>
          <w:sz w:val="24"/>
          <w:szCs w:val="24"/>
        </w:rPr>
        <w:t>5.2 Store Indent Management</w:t>
      </w:r>
    </w:p>
    <w:p w14:paraId="4F517A11"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FR-INV-002: Store Indent Creation</w:t>
      </w:r>
    </w:p>
    <w:p w14:paraId="03C4C1AF"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 xml:space="preserve">The system shall </w:t>
      </w:r>
      <w:r w:rsidR="00AF75FD" w:rsidRPr="00C232D4">
        <w:rPr>
          <w:rFonts w:asciiTheme="majorHAnsi" w:hAnsiTheme="majorHAnsi" w:cstheme="majorHAnsi"/>
          <w:sz w:val="24"/>
          <w:szCs w:val="24"/>
        </w:rPr>
        <w:t>enable</w:t>
      </w:r>
      <w:r w:rsidRPr="00C232D4">
        <w:rPr>
          <w:rFonts w:asciiTheme="majorHAnsi" w:hAnsiTheme="majorHAnsi" w:cstheme="majorHAnsi"/>
          <w:sz w:val="24"/>
          <w:szCs w:val="24"/>
        </w:rPr>
        <w:t xml:space="preserve"> create store indents for requesting materials.</w:t>
      </w:r>
      <w:r w:rsidR="00AF75FD" w:rsidRPr="00C232D4">
        <w:rPr>
          <w:rFonts w:asciiTheme="majorHAnsi" w:hAnsiTheme="majorHAnsi" w:cstheme="majorHAnsi"/>
          <w:sz w:val="24"/>
          <w:szCs w:val="24"/>
        </w:rPr>
        <w:br/>
        <w:t xml:space="preserve">Configuration required: </w:t>
      </w:r>
      <w:r w:rsidR="00AF75FD" w:rsidRPr="00C232D4">
        <w:rPr>
          <w:rFonts w:asciiTheme="majorHAnsi" w:hAnsiTheme="majorHAnsi" w:cstheme="majorHAnsi"/>
          <w:sz w:val="24"/>
          <w:szCs w:val="24"/>
        </w:rPr>
        <w:br/>
        <w:t>1.</w:t>
      </w:r>
      <w:r w:rsidR="002F25B6" w:rsidRPr="00C232D4">
        <w:rPr>
          <w:rFonts w:asciiTheme="majorHAnsi" w:hAnsiTheme="majorHAnsi" w:cstheme="majorHAnsi"/>
          <w:sz w:val="24"/>
          <w:szCs w:val="24"/>
        </w:rPr>
        <w:t xml:space="preserve"> </w:t>
      </w:r>
      <w:r w:rsidR="00AF75FD" w:rsidRPr="00C232D4">
        <w:rPr>
          <w:rFonts w:asciiTheme="majorHAnsi" w:hAnsiTheme="majorHAnsi" w:cstheme="majorHAnsi"/>
          <w:sz w:val="24"/>
          <w:szCs w:val="24"/>
        </w:rPr>
        <w:t xml:space="preserve">User Store Mapper </w:t>
      </w:r>
      <w:r w:rsidR="00AF75FD" w:rsidRPr="00C232D4">
        <w:rPr>
          <w:rFonts w:asciiTheme="majorHAnsi" w:hAnsiTheme="majorHAnsi" w:cstheme="majorHAnsi"/>
          <w:sz w:val="24"/>
          <w:szCs w:val="24"/>
        </w:rPr>
        <w:br/>
        <w:t>2.</w:t>
      </w:r>
      <w:r w:rsidR="002F25B6" w:rsidRPr="00C232D4">
        <w:rPr>
          <w:rFonts w:asciiTheme="majorHAnsi" w:hAnsiTheme="majorHAnsi" w:cstheme="majorHAnsi"/>
          <w:sz w:val="24"/>
          <w:szCs w:val="24"/>
        </w:rPr>
        <w:t xml:space="preserve"> </w:t>
      </w:r>
      <w:r w:rsidR="00AF75FD" w:rsidRPr="00C232D4">
        <w:rPr>
          <w:rFonts w:asciiTheme="majorHAnsi" w:hAnsiTheme="majorHAnsi" w:cstheme="majorHAnsi"/>
          <w:sz w:val="24"/>
          <w:szCs w:val="24"/>
        </w:rPr>
        <w:t xml:space="preserve">Department </w:t>
      </w:r>
      <w:r w:rsidR="00A64511" w:rsidRPr="00C232D4">
        <w:rPr>
          <w:rFonts w:asciiTheme="majorHAnsi" w:hAnsiTheme="majorHAnsi" w:cstheme="majorHAnsi"/>
          <w:sz w:val="24"/>
          <w:szCs w:val="24"/>
        </w:rPr>
        <w:t>Store Mapper</w:t>
      </w:r>
    </w:p>
    <w:p w14:paraId="2E47127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Select requesting </w:t>
      </w:r>
      <w:r w:rsidR="005C5097" w:rsidRPr="00C232D4">
        <w:rPr>
          <w:rFonts w:asciiTheme="majorHAnsi" w:hAnsiTheme="majorHAnsi" w:cstheme="majorHAnsi"/>
          <w:sz w:val="24"/>
          <w:szCs w:val="24"/>
        </w:rPr>
        <w:t>store &amp; issuing store (for new indent)</w:t>
      </w:r>
      <w:r w:rsidR="005C5097" w:rsidRPr="00C232D4">
        <w:rPr>
          <w:rFonts w:asciiTheme="majorHAnsi" w:hAnsiTheme="majorHAnsi" w:cstheme="majorHAnsi"/>
          <w:sz w:val="24"/>
          <w:szCs w:val="24"/>
        </w:rPr>
        <w:br/>
      </w:r>
      <w:r w:rsidRPr="00C232D4">
        <w:rPr>
          <w:rFonts w:asciiTheme="majorHAnsi" w:hAnsiTheme="majorHAnsi" w:cstheme="majorHAnsi"/>
          <w:sz w:val="24"/>
          <w:szCs w:val="24"/>
        </w:rPr>
        <w:t xml:space="preserve"> </w:t>
      </w:r>
      <w:r w:rsidR="005C5097" w:rsidRPr="00C232D4">
        <w:rPr>
          <w:rFonts w:asciiTheme="majorHAnsi" w:hAnsiTheme="majorHAnsi" w:cstheme="majorHAnsi"/>
          <w:sz w:val="24"/>
          <w:szCs w:val="24"/>
        </w:rPr>
        <w:t xml:space="preserve">which is redirecting </w:t>
      </w:r>
      <w:r w:rsidRPr="00C232D4">
        <w:rPr>
          <w:rFonts w:asciiTheme="majorHAnsi" w:hAnsiTheme="majorHAnsi" w:cstheme="majorHAnsi"/>
          <w:sz w:val="24"/>
          <w:szCs w:val="24"/>
        </w:rPr>
        <w:t xml:space="preserve">from HIS department </w:t>
      </w:r>
      <w:r w:rsidR="00A64511" w:rsidRPr="00C232D4">
        <w:rPr>
          <w:rFonts w:asciiTheme="majorHAnsi" w:hAnsiTheme="majorHAnsi" w:cstheme="majorHAnsi"/>
          <w:sz w:val="24"/>
          <w:szCs w:val="24"/>
        </w:rPr>
        <w:t xml:space="preserve">store mapper </w:t>
      </w:r>
      <w:r w:rsidRPr="00C232D4">
        <w:rPr>
          <w:rFonts w:asciiTheme="majorHAnsi" w:hAnsiTheme="majorHAnsi" w:cstheme="majorHAnsi"/>
          <w:sz w:val="24"/>
          <w:szCs w:val="24"/>
        </w:rPr>
        <w:t>master</w:t>
      </w:r>
    </w:p>
    <w:p w14:paraId="779B57E8"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Add items from </w:t>
      </w:r>
      <w:r w:rsidR="005C5097" w:rsidRPr="00C232D4">
        <w:rPr>
          <w:rFonts w:asciiTheme="majorHAnsi" w:hAnsiTheme="majorHAnsi" w:cstheme="majorHAnsi"/>
          <w:sz w:val="24"/>
          <w:szCs w:val="24"/>
        </w:rPr>
        <w:t xml:space="preserve">which is redirecting from </w:t>
      </w:r>
      <w:r w:rsidRPr="00C232D4">
        <w:rPr>
          <w:rFonts w:asciiTheme="majorHAnsi" w:hAnsiTheme="majorHAnsi" w:cstheme="majorHAnsi"/>
          <w:sz w:val="24"/>
          <w:szCs w:val="24"/>
        </w:rPr>
        <w:t>HIS item master with required quantities</w:t>
      </w:r>
    </w:p>
    <w:p w14:paraId="1D885DD6"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Specify </w:t>
      </w:r>
      <w:r w:rsidR="00A64511" w:rsidRPr="00C232D4">
        <w:rPr>
          <w:rFonts w:asciiTheme="majorHAnsi" w:hAnsiTheme="majorHAnsi" w:cstheme="majorHAnsi"/>
          <w:sz w:val="24"/>
          <w:szCs w:val="24"/>
        </w:rPr>
        <w:t xml:space="preserve">priority </w:t>
      </w:r>
      <w:r w:rsidRPr="00C232D4">
        <w:rPr>
          <w:rFonts w:asciiTheme="majorHAnsi" w:hAnsiTheme="majorHAnsi" w:cstheme="majorHAnsi"/>
          <w:sz w:val="24"/>
          <w:szCs w:val="24"/>
        </w:rPr>
        <w:t>level (Normal, Urgent, Emergency)</w:t>
      </w:r>
    </w:p>
    <w:p w14:paraId="1384ACA4" w14:textId="77777777" w:rsidR="005C5097" w:rsidRPr="00C232D4" w:rsidRDefault="005C5097">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Check for stock available, UOM, UOM Unit </w:t>
      </w:r>
    </w:p>
    <w:p w14:paraId="63DFD782"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Enter </w:t>
      </w:r>
      <w:r w:rsidR="00A64511" w:rsidRPr="00C232D4">
        <w:rPr>
          <w:rFonts w:asciiTheme="majorHAnsi" w:hAnsiTheme="majorHAnsi" w:cstheme="majorHAnsi"/>
          <w:sz w:val="24"/>
          <w:szCs w:val="24"/>
        </w:rPr>
        <w:t>remark for</w:t>
      </w:r>
      <w:r w:rsidRPr="00C232D4">
        <w:rPr>
          <w:rFonts w:asciiTheme="majorHAnsi" w:hAnsiTheme="majorHAnsi" w:cstheme="majorHAnsi"/>
          <w:sz w:val="24"/>
          <w:szCs w:val="24"/>
        </w:rPr>
        <w:t xml:space="preserve"> indent</w:t>
      </w:r>
      <w:r w:rsidR="005C5097" w:rsidRPr="00C232D4">
        <w:rPr>
          <w:rFonts w:asciiTheme="majorHAnsi" w:hAnsiTheme="majorHAnsi" w:cstheme="majorHAnsi"/>
          <w:sz w:val="24"/>
          <w:szCs w:val="24"/>
        </w:rPr>
        <w:t xml:space="preserve"> </w:t>
      </w:r>
    </w:p>
    <w:p w14:paraId="1D5B7E7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Submit indent for approval</w:t>
      </w:r>
    </w:p>
    <w:p w14:paraId="5A0EF50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generates unique indent number</w:t>
      </w:r>
    </w:p>
    <w:p w14:paraId="0ADA823B"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Send notification to approver</w:t>
      </w:r>
    </w:p>
    <w:p w14:paraId="7BC2DAD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Track indent status (Pending, Approved, Rejected, Partially Fulfilled, Completed)</w:t>
      </w:r>
    </w:p>
    <w:p w14:paraId="7D532A6C" w14:textId="77777777" w:rsidR="00EF3DC7" w:rsidRPr="00C232D4" w:rsidRDefault="00EF3DC7">
      <w:pPr>
        <w:rPr>
          <w:rFonts w:asciiTheme="majorHAnsi" w:hAnsiTheme="majorHAnsi" w:cstheme="majorHAnsi"/>
          <w:sz w:val="24"/>
          <w:szCs w:val="24"/>
        </w:rPr>
      </w:pPr>
    </w:p>
    <w:p w14:paraId="7A8F5EDA"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lastRenderedPageBreak/>
        <w:t>FR-INV-003: Store Indent Approval</w:t>
      </w:r>
    </w:p>
    <w:p w14:paraId="6936C781"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provide workflow for indent approval by authorized personnel.</w:t>
      </w:r>
    </w:p>
    <w:p w14:paraId="759098D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Display pending indents in approval worklist</w:t>
      </w:r>
      <w:r w:rsidR="00194B87" w:rsidRPr="00C232D4">
        <w:rPr>
          <w:rFonts w:asciiTheme="majorHAnsi" w:hAnsiTheme="majorHAnsi" w:cstheme="majorHAnsi"/>
          <w:sz w:val="24"/>
          <w:szCs w:val="24"/>
        </w:rPr>
        <w:t xml:space="preserve"> </w:t>
      </w:r>
    </w:p>
    <w:p w14:paraId="47458A43"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View indent details including items, quantities</w:t>
      </w:r>
    </w:p>
    <w:p w14:paraId="51D611DE"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Check stock availability </w:t>
      </w:r>
    </w:p>
    <w:p w14:paraId="1C785036"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Approve, reject, or partially approve indent</w:t>
      </w:r>
      <w:r w:rsidR="00305AA6" w:rsidRPr="00C232D4">
        <w:rPr>
          <w:rFonts w:asciiTheme="majorHAnsi" w:hAnsiTheme="majorHAnsi" w:cstheme="majorHAnsi"/>
          <w:sz w:val="24"/>
          <w:szCs w:val="24"/>
        </w:rPr>
        <w:t xml:space="preserve">  </w:t>
      </w:r>
    </w:p>
    <w:p w14:paraId="4EA9E3E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approval remarks</w:t>
      </w:r>
    </w:p>
    <w:p w14:paraId="669A2A2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sends notification to requester and store</w:t>
      </w:r>
    </w:p>
    <w:p w14:paraId="434F19D1" w14:textId="77777777" w:rsidR="00AB5EA2" w:rsidRPr="00C232D4" w:rsidRDefault="00C479B9" w:rsidP="002F68EA">
      <w:pPr>
        <w:pStyle w:val="ListBullet2"/>
        <w:numPr>
          <w:ilvl w:val="0"/>
          <w:numId w:val="11"/>
        </w:numPr>
        <w:rPr>
          <w:rFonts w:asciiTheme="majorHAnsi" w:hAnsiTheme="majorHAnsi" w:cstheme="majorHAnsi"/>
          <w:sz w:val="24"/>
          <w:szCs w:val="24"/>
        </w:rPr>
      </w:pPr>
      <w:r w:rsidRPr="00C232D4">
        <w:rPr>
          <w:rFonts w:asciiTheme="majorHAnsi" w:hAnsiTheme="majorHAnsi" w:cstheme="majorHAnsi"/>
          <w:sz w:val="24"/>
          <w:szCs w:val="24"/>
        </w:rPr>
        <w:t>Update indent status</w:t>
      </w:r>
    </w:p>
    <w:p w14:paraId="4C9E3AFF" w14:textId="77777777" w:rsidR="00AB5EA2" w:rsidRPr="00C232D4" w:rsidRDefault="00AB5EA2" w:rsidP="00AB5EA2">
      <w:pPr>
        <w:pStyle w:val="ListBullet2"/>
        <w:numPr>
          <w:ilvl w:val="0"/>
          <w:numId w:val="0"/>
        </w:numPr>
        <w:ind w:left="720" w:hanging="360"/>
        <w:rPr>
          <w:rFonts w:asciiTheme="majorHAnsi" w:hAnsiTheme="majorHAnsi" w:cstheme="majorHAnsi"/>
          <w:sz w:val="24"/>
          <w:szCs w:val="24"/>
        </w:rPr>
      </w:pPr>
    </w:p>
    <w:p w14:paraId="6D4A1AD5" w14:textId="77777777" w:rsidR="00EF3DC7" w:rsidRPr="00C232D4" w:rsidRDefault="00AB5EA2" w:rsidP="00AB5EA2">
      <w:pPr>
        <w:pStyle w:val="ListBullet2"/>
        <w:numPr>
          <w:ilvl w:val="0"/>
          <w:numId w:val="0"/>
        </w:numPr>
        <w:ind w:left="360"/>
        <w:rPr>
          <w:rFonts w:asciiTheme="majorHAnsi" w:hAnsiTheme="majorHAnsi" w:cstheme="majorHAnsi"/>
          <w:sz w:val="24"/>
          <w:szCs w:val="24"/>
        </w:rPr>
      </w:pPr>
      <w:r w:rsidRPr="00C232D4">
        <w:rPr>
          <w:rFonts w:asciiTheme="majorHAnsi" w:hAnsiTheme="majorHAnsi" w:cstheme="majorHAnsi"/>
          <w:b/>
          <w:bCs/>
          <w:sz w:val="24"/>
          <w:szCs w:val="24"/>
        </w:rPr>
        <w:t xml:space="preserve">FR-INV-004: </w:t>
      </w:r>
      <w:r w:rsidR="00D11CC5" w:rsidRPr="00C232D4">
        <w:rPr>
          <w:rFonts w:asciiTheme="majorHAnsi" w:hAnsiTheme="majorHAnsi" w:cstheme="majorHAnsi"/>
          <w:b/>
          <w:bCs/>
          <w:sz w:val="24"/>
          <w:szCs w:val="24"/>
        </w:rPr>
        <w:t>Material Picker:</w:t>
      </w:r>
      <w:r w:rsidR="00D11CC5" w:rsidRPr="00C232D4">
        <w:rPr>
          <w:rFonts w:asciiTheme="majorHAnsi" w:hAnsiTheme="majorHAnsi" w:cstheme="majorHAnsi"/>
          <w:sz w:val="24"/>
          <w:szCs w:val="24"/>
        </w:rPr>
        <w:t xml:space="preserve"> </w:t>
      </w:r>
      <w:r w:rsidR="00D11CC5" w:rsidRPr="00C232D4">
        <w:rPr>
          <w:rFonts w:asciiTheme="majorHAnsi" w:hAnsiTheme="majorHAnsi" w:cstheme="majorHAnsi"/>
          <w:sz w:val="24"/>
          <w:szCs w:val="24"/>
        </w:rPr>
        <w:br/>
        <w:t xml:space="preserve">Configuration Requirement -&gt; Inventory </w:t>
      </w:r>
      <w:r w:rsidR="00D11CC5" w:rsidRPr="00C232D4">
        <w:rPr>
          <w:rFonts w:asciiTheme="majorHAnsi" w:hAnsiTheme="majorHAnsi" w:cstheme="majorHAnsi"/>
          <w:sz w:val="24"/>
          <w:szCs w:val="24"/>
        </w:rPr>
        <w:br/>
        <w:t xml:space="preserve">Issuance Material Picker Required toggle button should be ON </w:t>
      </w:r>
      <w:r w:rsidR="002F68EA" w:rsidRPr="00C232D4">
        <w:rPr>
          <w:rFonts w:asciiTheme="majorHAnsi" w:hAnsiTheme="majorHAnsi" w:cstheme="majorHAnsi"/>
          <w:sz w:val="24"/>
          <w:szCs w:val="24"/>
        </w:rPr>
        <w:br/>
        <w:t xml:space="preserve">Batch selection should be given along with picker quantity &amp; picker name </w:t>
      </w:r>
      <w:r w:rsidR="002F68EA" w:rsidRPr="00C232D4">
        <w:rPr>
          <w:rFonts w:asciiTheme="majorHAnsi" w:hAnsiTheme="majorHAnsi" w:cstheme="majorHAnsi"/>
          <w:sz w:val="24"/>
          <w:szCs w:val="24"/>
        </w:rPr>
        <w:br/>
        <w:t xml:space="preserve">Able to enter remark </w:t>
      </w:r>
      <w:r w:rsidR="009A6929" w:rsidRPr="00C232D4">
        <w:rPr>
          <w:rFonts w:asciiTheme="majorHAnsi" w:hAnsiTheme="majorHAnsi" w:cstheme="majorHAnsi"/>
          <w:sz w:val="24"/>
          <w:szCs w:val="24"/>
        </w:rPr>
        <w:t xml:space="preserve">respective status should have to reflect on screen after saving material picker </w:t>
      </w:r>
      <w:r w:rsidR="002F68EA" w:rsidRPr="00C232D4">
        <w:rPr>
          <w:rFonts w:asciiTheme="majorHAnsi" w:hAnsiTheme="majorHAnsi" w:cstheme="majorHAnsi"/>
          <w:sz w:val="24"/>
          <w:szCs w:val="24"/>
        </w:rPr>
        <w:br/>
      </w:r>
      <w:r w:rsidR="002F68EA" w:rsidRPr="00C232D4">
        <w:rPr>
          <w:rFonts w:asciiTheme="majorHAnsi" w:hAnsiTheme="majorHAnsi" w:cstheme="majorHAnsi"/>
          <w:sz w:val="24"/>
          <w:szCs w:val="24"/>
        </w:rPr>
        <w:br/>
      </w:r>
      <w:r w:rsidR="009A6929" w:rsidRPr="00C232D4">
        <w:rPr>
          <w:rFonts w:asciiTheme="majorHAnsi" w:hAnsiTheme="majorHAnsi" w:cstheme="majorHAnsi"/>
          <w:sz w:val="24"/>
          <w:szCs w:val="24"/>
        </w:rPr>
        <w:t xml:space="preserve">Pending Store Indent: </w:t>
      </w:r>
      <w:r w:rsidR="009A6929" w:rsidRPr="00C232D4">
        <w:rPr>
          <w:rFonts w:asciiTheme="majorHAnsi" w:hAnsiTheme="majorHAnsi" w:cstheme="majorHAnsi"/>
          <w:sz w:val="24"/>
          <w:szCs w:val="24"/>
        </w:rPr>
        <w:br/>
        <w:t xml:space="preserve">Screen should have to display status / entries of all pending store indent </w:t>
      </w:r>
    </w:p>
    <w:p w14:paraId="4EF4412F" w14:textId="77777777" w:rsidR="00EF3DC7" w:rsidRPr="00C232D4" w:rsidRDefault="00C479B9">
      <w:pPr>
        <w:pStyle w:val="Heading2"/>
        <w:rPr>
          <w:rFonts w:cstheme="majorHAnsi"/>
          <w:sz w:val="24"/>
          <w:szCs w:val="24"/>
        </w:rPr>
      </w:pPr>
      <w:r w:rsidRPr="00C232D4">
        <w:rPr>
          <w:rFonts w:cstheme="majorHAnsi"/>
          <w:sz w:val="24"/>
          <w:szCs w:val="24"/>
        </w:rPr>
        <w:t>5.3 Material Issue Management</w:t>
      </w:r>
    </w:p>
    <w:p w14:paraId="0B757FD2"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b/>
          <w:bCs/>
          <w:sz w:val="24"/>
          <w:szCs w:val="24"/>
        </w:rPr>
        <w:t>FR-INV-00</w:t>
      </w:r>
      <w:r w:rsidR="00AB5EA2" w:rsidRPr="00C232D4">
        <w:rPr>
          <w:rFonts w:asciiTheme="majorHAnsi" w:hAnsiTheme="majorHAnsi" w:cstheme="majorHAnsi"/>
          <w:b/>
          <w:bCs/>
          <w:sz w:val="24"/>
          <w:szCs w:val="24"/>
        </w:rPr>
        <w:t>5</w:t>
      </w:r>
      <w:r w:rsidRPr="00C232D4">
        <w:rPr>
          <w:rFonts w:asciiTheme="majorHAnsi" w:hAnsiTheme="majorHAnsi" w:cstheme="majorHAnsi"/>
          <w:b/>
          <w:bCs/>
          <w:sz w:val="24"/>
          <w:szCs w:val="24"/>
        </w:rPr>
        <w:t>: Material Issue</w:t>
      </w:r>
      <w:r w:rsidR="009A6929" w:rsidRPr="00C232D4">
        <w:rPr>
          <w:rFonts w:asciiTheme="majorHAnsi" w:hAnsiTheme="majorHAnsi" w:cstheme="majorHAnsi"/>
          <w:sz w:val="24"/>
          <w:szCs w:val="24"/>
        </w:rPr>
        <w:br/>
        <w:t>1.</w:t>
      </w:r>
      <w:r w:rsidR="00050ECB" w:rsidRPr="00C232D4">
        <w:rPr>
          <w:rFonts w:asciiTheme="majorHAnsi" w:hAnsiTheme="majorHAnsi" w:cstheme="majorHAnsi"/>
          <w:sz w:val="24"/>
          <w:szCs w:val="24"/>
        </w:rPr>
        <w:t>Pending Issuance</w:t>
      </w:r>
      <w:r w:rsidR="00050ECB" w:rsidRPr="00C232D4">
        <w:rPr>
          <w:rFonts w:asciiTheme="majorHAnsi" w:hAnsiTheme="majorHAnsi" w:cstheme="majorHAnsi"/>
          <w:sz w:val="24"/>
          <w:szCs w:val="24"/>
        </w:rPr>
        <w:br/>
        <w:t xml:space="preserve">2.Issuance List </w:t>
      </w:r>
    </w:p>
    <w:p w14:paraId="35B5434D"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 xml:space="preserve">The system shall facilitate issuing approved materials from store to requesting </w:t>
      </w:r>
      <w:r w:rsidR="00D80880" w:rsidRPr="00C232D4">
        <w:rPr>
          <w:rFonts w:asciiTheme="majorHAnsi" w:hAnsiTheme="majorHAnsi" w:cstheme="majorHAnsi"/>
          <w:sz w:val="24"/>
          <w:szCs w:val="24"/>
        </w:rPr>
        <w:t>store.</w:t>
      </w:r>
    </w:p>
    <w:p w14:paraId="05E3BAAA"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View approved indents in </w:t>
      </w:r>
      <w:r w:rsidR="00D80880" w:rsidRPr="00C232D4">
        <w:rPr>
          <w:rFonts w:asciiTheme="majorHAnsi" w:hAnsiTheme="majorHAnsi" w:cstheme="majorHAnsi"/>
          <w:sz w:val="24"/>
          <w:szCs w:val="24"/>
        </w:rPr>
        <w:t xml:space="preserve">Material Issue Screen </w:t>
      </w:r>
      <w:r w:rsidR="00EE4181" w:rsidRPr="00C232D4">
        <w:rPr>
          <w:rFonts w:asciiTheme="majorHAnsi" w:hAnsiTheme="majorHAnsi" w:cstheme="majorHAnsi"/>
          <w:sz w:val="24"/>
          <w:szCs w:val="24"/>
        </w:rPr>
        <w:t>(Under Pending Issuance Tab</w:t>
      </w:r>
      <w:r w:rsidR="00AC5FEE" w:rsidRPr="00C232D4">
        <w:rPr>
          <w:rFonts w:asciiTheme="majorHAnsi" w:hAnsiTheme="majorHAnsi" w:cstheme="majorHAnsi"/>
          <w:sz w:val="24"/>
          <w:szCs w:val="24"/>
        </w:rPr>
        <w:t>-select same stores for indent which has been already selected</w:t>
      </w:r>
      <w:r w:rsidR="00EE4181" w:rsidRPr="00C232D4">
        <w:rPr>
          <w:rFonts w:asciiTheme="majorHAnsi" w:hAnsiTheme="majorHAnsi" w:cstheme="majorHAnsi"/>
          <w:sz w:val="24"/>
          <w:szCs w:val="24"/>
        </w:rPr>
        <w:t xml:space="preserve">) </w:t>
      </w:r>
    </w:p>
    <w:p w14:paraId="0C7CCF7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Select items to be issued</w:t>
      </w:r>
      <w:r w:rsidR="00305AA6" w:rsidRPr="00C232D4">
        <w:rPr>
          <w:rFonts w:asciiTheme="majorHAnsi" w:hAnsiTheme="majorHAnsi" w:cstheme="majorHAnsi"/>
          <w:sz w:val="24"/>
          <w:szCs w:val="24"/>
        </w:rPr>
        <w:t xml:space="preserve"> </w:t>
      </w:r>
    </w:p>
    <w:p w14:paraId="2B30F668"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Choose batch based on FIFO/FEFO logic</w:t>
      </w:r>
      <w:r w:rsidR="00DA6031" w:rsidRPr="00C232D4">
        <w:rPr>
          <w:rFonts w:asciiTheme="majorHAnsi" w:hAnsiTheme="majorHAnsi" w:cstheme="majorHAnsi"/>
          <w:sz w:val="24"/>
          <w:szCs w:val="24"/>
        </w:rPr>
        <w:t xml:space="preserve"> </w:t>
      </w:r>
    </w:p>
    <w:p w14:paraId="1069C143"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Verify expiry dates before issue</w:t>
      </w:r>
      <w:r w:rsidR="00DA6031" w:rsidRPr="00C232D4">
        <w:rPr>
          <w:rFonts w:asciiTheme="majorHAnsi" w:hAnsiTheme="majorHAnsi" w:cstheme="majorHAnsi"/>
          <w:sz w:val="24"/>
          <w:szCs w:val="24"/>
        </w:rPr>
        <w:t xml:space="preserve"> </w:t>
      </w:r>
    </w:p>
    <w:p w14:paraId="4427D3C6"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issued quantity</w:t>
      </w:r>
      <w:r w:rsidR="00DA6031" w:rsidRPr="00C232D4">
        <w:rPr>
          <w:rFonts w:asciiTheme="majorHAnsi" w:hAnsiTheme="majorHAnsi" w:cstheme="majorHAnsi"/>
          <w:sz w:val="24"/>
          <w:szCs w:val="24"/>
        </w:rPr>
        <w:t xml:space="preserve"> </w:t>
      </w:r>
    </w:p>
    <w:p w14:paraId="46F421C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Capture carrier/receiver details</w:t>
      </w:r>
      <w:r w:rsidR="00DA6031" w:rsidRPr="00C232D4">
        <w:rPr>
          <w:rFonts w:asciiTheme="majorHAnsi" w:hAnsiTheme="majorHAnsi" w:cstheme="majorHAnsi"/>
          <w:sz w:val="24"/>
          <w:szCs w:val="24"/>
        </w:rPr>
        <w:t xml:space="preserve"> </w:t>
      </w:r>
    </w:p>
    <w:p w14:paraId="1EBFC640"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Print material issue slip</w:t>
      </w:r>
      <w:r w:rsidR="004F562B" w:rsidRPr="00C232D4">
        <w:rPr>
          <w:rFonts w:asciiTheme="majorHAnsi" w:hAnsiTheme="majorHAnsi" w:cstheme="majorHAnsi"/>
          <w:sz w:val="24"/>
          <w:szCs w:val="24"/>
        </w:rPr>
        <w:t xml:space="preserve"> </w:t>
      </w:r>
    </w:p>
    <w:p w14:paraId="3E25569F" w14:textId="77777777" w:rsidR="00EF3DC7" w:rsidRPr="00C232D4" w:rsidRDefault="00C479B9" w:rsidP="00067DDB">
      <w:pPr>
        <w:pStyle w:val="ListBullet2"/>
        <w:rPr>
          <w:rFonts w:asciiTheme="majorHAnsi" w:hAnsiTheme="majorHAnsi" w:cstheme="majorHAnsi"/>
          <w:sz w:val="24"/>
          <w:szCs w:val="24"/>
        </w:rPr>
      </w:pPr>
      <w:r w:rsidRPr="00C232D4">
        <w:rPr>
          <w:rFonts w:asciiTheme="majorHAnsi" w:hAnsiTheme="majorHAnsi" w:cstheme="majorHAnsi"/>
          <w:sz w:val="24"/>
          <w:szCs w:val="24"/>
        </w:rPr>
        <w:t>Update stock levels automatically</w:t>
      </w:r>
    </w:p>
    <w:p w14:paraId="3978F5A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lastRenderedPageBreak/>
        <w:t xml:space="preserve">Track issue status (Issued, Accepted, Rejected, Partially </w:t>
      </w:r>
      <w:r w:rsidR="00067DDB" w:rsidRPr="00C232D4">
        <w:rPr>
          <w:rFonts w:asciiTheme="majorHAnsi" w:hAnsiTheme="majorHAnsi" w:cstheme="majorHAnsi"/>
          <w:sz w:val="24"/>
          <w:szCs w:val="24"/>
        </w:rPr>
        <w:t>Completed</w:t>
      </w:r>
      <w:r w:rsidRPr="00C232D4">
        <w:rPr>
          <w:rFonts w:asciiTheme="majorHAnsi" w:hAnsiTheme="majorHAnsi" w:cstheme="majorHAnsi"/>
          <w:sz w:val="24"/>
          <w:szCs w:val="24"/>
        </w:rPr>
        <w:t>)</w:t>
      </w:r>
      <w:r w:rsidR="00050ECB" w:rsidRPr="00C232D4">
        <w:rPr>
          <w:rFonts w:asciiTheme="majorHAnsi" w:hAnsiTheme="majorHAnsi" w:cstheme="majorHAnsi"/>
          <w:sz w:val="24"/>
          <w:szCs w:val="24"/>
        </w:rPr>
        <w:br/>
        <w:t xml:space="preserve">Completed status entry of material issue should reflect under ‘Issuance List’ tab OR </w:t>
      </w:r>
    </w:p>
    <w:p w14:paraId="70747349" w14:textId="77777777" w:rsidR="00AA27E1" w:rsidRPr="00C232D4" w:rsidRDefault="00050ECB" w:rsidP="00AA27E1">
      <w:pPr>
        <w:pStyle w:val="ListBullet2"/>
        <w:rPr>
          <w:rFonts w:asciiTheme="majorHAnsi" w:hAnsiTheme="majorHAnsi" w:cstheme="majorHAnsi"/>
          <w:sz w:val="24"/>
          <w:szCs w:val="24"/>
        </w:rPr>
      </w:pPr>
      <w:r w:rsidRPr="00C232D4">
        <w:rPr>
          <w:rFonts w:asciiTheme="majorHAnsi" w:hAnsiTheme="majorHAnsi" w:cstheme="majorHAnsi"/>
          <w:sz w:val="24"/>
          <w:szCs w:val="24"/>
        </w:rPr>
        <w:t>Under Issuance List -&gt; system should show provision for ‘Direct Issue’ of material and for that type should be direct</w:t>
      </w:r>
    </w:p>
    <w:p w14:paraId="3E77A823" w14:textId="77777777" w:rsidR="00AA27E1" w:rsidRPr="00C232D4" w:rsidRDefault="00AA27E1" w:rsidP="00AA27E1">
      <w:pPr>
        <w:pStyle w:val="ListBullet2"/>
        <w:rPr>
          <w:rFonts w:asciiTheme="majorHAnsi" w:hAnsiTheme="majorHAnsi" w:cstheme="majorHAnsi"/>
          <w:sz w:val="24"/>
          <w:szCs w:val="24"/>
        </w:rPr>
      </w:pPr>
      <w:r w:rsidRPr="00C232D4">
        <w:rPr>
          <w:rFonts w:asciiTheme="majorHAnsi" w:hAnsiTheme="majorHAnsi" w:cstheme="majorHAnsi"/>
          <w:sz w:val="24"/>
          <w:szCs w:val="24"/>
        </w:rPr>
        <w:t>Under Issuance tab-&gt; Entries from store indent should reflect as a manual type</w:t>
      </w:r>
    </w:p>
    <w:p w14:paraId="0F7A20DB" w14:textId="77777777" w:rsidR="00AA27E1" w:rsidRPr="00C232D4" w:rsidRDefault="00AA27E1" w:rsidP="00AA27E1">
      <w:pPr>
        <w:pStyle w:val="ListBullet2"/>
        <w:numPr>
          <w:ilvl w:val="0"/>
          <w:numId w:val="0"/>
        </w:numPr>
        <w:ind w:left="720"/>
        <w:rPr>
          <w:rFonts w:asciiTheme="majorHAnsi" w:hAnsiTheme="majorHAnsi" w:cstheme="majorHAnsi"/>
          <w:sz w:val="24"/>
          <w:szCs w:val="24"/>
          <w:highlight w:val="yellow"/>
        </w:rPr>
      </w:pPr>
    </w:p>
    <w:p w14:paraId="5B4B38BD" w14:textId="77777777" w:rsidR="00EF3DC7" w:rsidRPr="00C232D4" w:rsidRDefault="00EF3DC7" w:rsidP="007A0554">
      <w:pPr>
        <w:pStyle w:val="ListBullet2"/>
        <w:numPr>
          <w:ilvl w:val="0"/>
          <w:numId w:val="0"/>
        </w:numPr>
        <w:ind w:left="720" w:hanging="360"/>
        <w:rPr>
          <w:rFonts w:asciiTheme="majorHAnsi" w:hAnsiTheme="majorHAnsi" w:cstheme="majorHAnsi"/>
          <w:sz w:val="24"/>
          <w:szCs w:val="24"/>
          <w:highlight w:val="yellow"/>
        </w:rPr>
      </w:pPr>
    </w:p>
    <w:p w14:paraId="6FCC99ED"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FR-INV-00</w:t>
      </w:r>
      <w:r w:rsidR="00AB5EA2" w:rsidRPr="00C232D4">
        <w:rPr>
          <w:rFonts w:asciiTheme="majorHAnsi" w:hAnsiTheme="majorHAnsi" w:cstheme="majorHAnsi"/>
          <w:b/>
          <w:bCs/>
          <w:sz w:val="24"/>
          <w:szCs w:val="24"/>
        </w:rPr>
        <w:t>6</w:t>
      </w:r>
      <w:r w:rsidRPr="00C232D4">
        <w:rPr>
          <w:rFonts w:asciiTheme="majorHAnsi" w:hAnsiTheme="majorHAnsi" w:cstheme="majorHAnsi"/>
          <w:b/>
          <w:bCs/>
          <w:sz w:val="24"/>
          <w:szCs w:val="24"/>
        </w:rPr>
        <w:t>: Material Issue Acceptance</w:t>
      </w:r>
    </w:p>
    <w:p w14:paraId="173A0F30"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allow receiving departments to accept or reject issued materials.</w:t>
      </w:r>
    </w:p>
    <w:p w14:paraId="2965621B"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 xml:space="preserve">View issued materials in </w:t>
      </w:r>
      <w:r w:rsidR="00584998" w:rsidRPr="00C232D4">
        <w:rPr>
          <w:rFonts w:asciiTheme="majorHAnsi" w:hAnsiTheme="majorHAnsi" w:cstheme="majorHAnsi"/>
          <w:sz w:val="24"/>
          <w:szCs w:val="24"/>
        </w:rPr>
        <w:t>‘Material Issue Acceptance’ screen</w:t>
      </w:r>
    </w:p>
    <w:p w14:paraId="31716C18"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Verify received items against issue slip</w:t>
      </w:r>
    </w:p>
    <w:p w14:paraId="674C96BA"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Accept full quantity, partial quantity, or reject</w:t>
      </w:r>
    </w:p>
    <w:p w14:paraId="003F5EC0" w14:textId="77777777" w:rsidR="00EF3DC7" w:rsidRPr="00C232D4" w:rsidRDefault="00C479B9" w:rsidP="00584998">
      <w:pPr>
        <w:pStyle w:val="ListBullet2"/>
        <w:rPr>
          <w:rFonts w:asciiTheme="majorHAnsi" w:hAnsiTheme="majorHAnsi" w:cstheme="majorHAnsi"/>
          <w:sz w:val="24"/>
          <w:szCs w:val="24"/>
        </w:rPr>
      </w:pPr>
      <w:r w:rsidRPr="00C232D4">
        <w:rPr>
          <w:rFonts w:asciiTheme="majorHAnsi" w:hAnsiTheme="majorHAnsi" w:cstheme="majorHAnsi"/>
          <w:sz w:val="24"/>
          <w:szCs w:val="24"/>
        </w:rPr>
        <w:t>Enter acceptance remarks</w:t>
      </w:r>
    </w:p>
    <w:p w14:paraId="1A22A4E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updates department inventory</w:t>
      </w:r>
    </w:p>
    <w:p w14:paraId="3E1DBBEA"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Send confirmation to issuing store</w:t>
      </w:r>
    </w:p>
    <w:p w14:paraId="15BEE17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Handle discrepancies and rejections</w:t>
      </w:r>
    </w:p>
    <w:p w14:paraId="56DCA65D" w14:textId="77777777" w:rsidR="00EF3DC7" w:rsidRPr="00C232D4" w:rsidRDefault="00C479B9">
      <w:pPr>
        <w:pStyle w:val="Heading2"/>
        <w:rPr>
          <w:rFonts w:cstheme="majorHAnsi"/>
          <w:sz w:val="24"/>
          <w:szCs w:val="24"/>
        </w:rPr>
      </w:pPr>
      <w:r w:rsidRPr="00C232D4">
        <w:rPr>
          <w:rFonts w:cstheme="majorHAnsi"/>
          <w:sz w:val="24"/>
          <w:szCs w:val="24"/>
        </w:rPr>
        <w:t>5.4 Material Return Management</w:t>
      </w:r>
      <w:r w:rsidR="00F40E21" w:rsidRPr="00C232D4">
        <w:rPr>
          <w:rFonts w:cstheme="majorHAnsi"/>
          <w:sz w:val="24"/>
          <w:szCs w:val="24"/>
        </w:rPr>
        <w:t xml:space="preserve"> </w:t>
      </w:r>
    </w:p>
    <w:p w14:paraId="69E71B98"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FR-INV-00</w:t>
      </w:r>
      <w:r w:rsidR="00AB5EA2" w:rsidRPr="00C232D4">
        <w:rPr>
          <w:rFonts w:asciiTheme="majorHAnsi" w:hAnsiTheme="majorHAnsi" w:cstheme="majorHAnsi"/>
          <w:b/>
          <w:bCs/>
          <w:sz w:val="24"/>
          <w:szCs w:val="24"/>
        </w:rPr>
        <w:t>7</w:t>
      </w:r>
      <w:r w:rsidRPr="00C232D4">
        <w:rPr>
          <w:rFonts w:asciiTheme="majorHAnsi" w:hAnsiTheme="majorHAnsi" w:cstheme="majorHAnsi"/>
          <w:b/>
          <w:bCs/>
          <w:sz w:val="24"/>
          <w:szCs w:val="24"/>
        </w:rPr>
        <w:t>: Material Return</w:t>
      </w:r>
      <w:r w:rsidR="00F40E21" w:rsidRPr="00C232D4">
        <w:rPr>
          <w:rFonts w:asciiTheme="majorHAnsi" w:hAnsiTheme="majorHAnsi" w:cstheme="majorHAnsi"/>
          <w:b/>
          <w:bCs/>
          <w:sz w:val="24"/>
          <w:szCs w:val="24"/>
        </w:rPr>
        <w:t xml:space="preserve"> </w:t>
      </w:r>
    </w:p>
    <w:p w14:paraId="621A7FF1"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enable departments to return unused or excess materials to the store.</w:t>
      </w:r>
    </w:p>
    <w:p w14:paraId="2DAB25B5"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Select items to be returned from department inventory</w:t>
      </w:r>
      <w:r w:rsidR="00C37C7E" w:rsidRPr="00C232D4">
        <w:rPr>
          <w:rFonts w:asciiTheme="majorHAnsi" w:hAnsiTheme="majorHAnsi" w:cstheme="majorHAnsi"/>
          <w:sz w:val="24"/>
          <w:szCs w:val="24"/>
        </w:rPr>
        <w:br/>
        <w:t>( For direct issue of material to be returned click on add new-&gt; select requesting store, accepting store-&gt; click on GET ISSUE)</w:t>
      </w:r>
    </w:p>
    <w:p w14:paraId="19D24C7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return quantity</w:t>
      </w:r>
    </w:p>
    <w:p w14:paraId="33CC8EE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Specify reason for return (Excess, Unused, Damaged, Expired)</w:t>
      </w:r>
    </w:p>
    <w:p w14:paraId="49922E2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Capture carrier details</w:t>
      </w:r>
    </w:p>
    <w:p w14:paraId="08021F0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Submit return request</w:t>
      </w:r>
    </w:p>
    <w:p w14:paraId="546E4A7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Print material return slip</w:t>
      </w:r>
    </w:p>
    <w:p w14:paraId="262B3356"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Send notification to receiving store</w:t>
      </w:r>
    </w:p>
    <w:p w14:paraId="625D32F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Track return status</w:t>
      </w:r>
    </w:p>
    <w:p w14:paraId="2C7A48CA" w14:textId="77777777" w:rsidR="00D849C1" w:rsidRDefault="00D849C1">
      <w:pPr>
        <w:pStyle w:val="ListBullet2"/>
        <w:rPr>
          <w:rFonts w:asciiTheme="majorHAnsi" w:hAnsiTheme="majorHAnsi" w:cstheme="majorHAnsi"/>
          <w:sz w:val="24"/>
          <w:szCs w:val="24"/>
        </w:rPr>
      </w:pPr>
      <w:r w:rsidRPr="00C232D4">
        <w:rPr>
          <w:rFonts w:asciiTheme="majorHAnsi" w:hAnsiTheme="majorHAnsi" w:cstheme="majorHAnsi"/>
          <w:sz w:val="24"/>
          <w:szCs w:val="24"/>
        </w:rPr>
        <w:t>Generate Material Return Number</w:t>
      </w:r>
    </w:p>
    <w:p w14:paraId="6A47334A" w14:textId="77777777" w:rsidR="00155ADF" w:rsidRPr="00C232D4" w:rsidRDefault="00155ADF" w:rsidP="00155ADF">
      <w:pPr>
        <w:pStyle w:val="ListBullet2"/>
        <w:numPr>
          <w:ilvl w:val="0"/>
          <w:numId w:val="0"/>
        </w:numPr>
        <w:ind w:left="720"/>
        <w:rPr>
          <w:rFonts w:asciiTheme="majorHAnsi" w:hAnsiTheme="majorHAnsi" w:cstheme="majorHAnsi"/>
          <w:sz w:val="24"/>
          <w:szCs w:val="24"/>
        </w:rPr>
      </w:pPr>
    </w:p>
    <w:p w14:paraId="488789C8" w14:textId="77777777" w:rsidR="00EF3DC7" w:rsidRPr="00C232D4" w:rsidRDefault="00EF3DC7">
      <w:pPr>
        <w:rPr>
          <w:rFonts w:asciiTheme="majorHAnsi" w:hAnsiTheme="majorHAnsi" w:cstheme="majorHAnsi"/>
          <w:sz w:val="24"/>
          <w:szCs w:val="24"/>
        </w:rPr>
      </w:pPr>
    </w:p>
    <w:p w14:paraId="12BD86B7"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lastRenderedPageBreak/>
        <w:t>FR-INV-00</w:t>
      </w:r>
      <w:r w:rsidR="00B8453A" w:rsidRPr="00C232D4">
        <w:rPr>
          <w:rFonts w:asciiTheme="majorHAnsi" w:hAnsiTheme="majorHAnsi" w:cstheme="majorHAnsi"/>
          <w:b/>
          <w:bCs/>
          <w:sz w:val="24"/>
          <w:szCs w:val="24"/>
        </w:rPr>
        <w:t>8</w:t>
      </w:r>
      <w:r w:rsidRPr="00C232D4">
        <w:rPr>
          <w:rFonts w:asciiTheme="majorHAnsi" w:hAnsiTheme="majorHAnsi" w:cstheme="majorHAnsi"/>
          <w:b/>
          <w:bCs/>
          <w:sz w:val="24"/>
          <w:szCs w:val="24"/>
        </w:rPr>
        <w:t>: Material Return Acceptance</w:t>
      </w:r>
    </w:p>
    <w:p w14:paraId="0BE5D1C8"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allow stores to accept or reject returned materials.</w:t>
      </w:r>
    </w:p>
    <w:p w14:paraId="0AAD9B15"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View return requests in acceptance worklist</w:t>
      </w:r>
      <w:r w:rsidR="00D849C1" w:rsidRPr="00C232D4">
        <w:rPr>
          <w:rFonts w:asciiTheme="majorHAnsi" w:hAnsiTheme="majorHAnsi" w:cstheme="majorHAnsi"/>
          <w:sz w:val="24"/>
          <w:szCs w:val="24"/>
        </w:rPr>
        <w:t xml:space="preserve"> </w:t>
      </w:r>
    </w:p>
    <w:p w14:paraId="41233BA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Verify returned items against return slip</w:t>
      </w:r>
    </w:p>
    <w:p w14:paraId="7FB4A3B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Inspect item condition</w:t>
      </w:r>
    </w:p>
    <w:p w14:paraId="4FF9EE8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Accept full quantity, partial quantity, or reject</w:t>
      </w:r>
    </w:p>
    <w:p w14:paraId="4240E133"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acceptance remarks</w:t>
      </w:r>
    </w:p>
    <w:p w14:paraId="4E0C3CCA"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Update store stock levels</w:t>
      </w:r>
    </w:p>
    <w:p w14:paraId="4684F45D" w14:textId="77777777" w:rsidR="00AB5EA2" w:rsidRPr="00C232D4" w:rsidRDefault="00C479B9" w:rsidP="000F1261">
      <w:pPr>
        <w:pStyle w:val="ListParagraph"/>
        <w:numPr>
          <w:ilvl w:val="0"/>
          <w:numId w:val="19"/>
        </w:numPr>
        <w:rPr>
          <w:rFonts w:asciiTheme="majorHAnsi" w:hAnsiTheme="majorHAnsi" w:cstheme="majorHAnsi"/>
          <w:sz w:val="24"/>
          <w:szCs w:val="24"/>
        </w:rPr>
      </w:pPr>
      <w:r w:rsidRPr="00C232D4">
        <w:rPr>
          <w:rFonts w:asciiTheme="majorHAnsi" w:hAnsiTheme="majorHAnsi" w:cstheme="majorHAnsi"/>
          <w:sz w:val="24"/>
          <w:szCs w:val="24"/>
        </w:rPr>
        <w:t>Handle damaged or expired returns appropriately</w:t>
      </w:r>
      <w:r w:rsidR="00FC370B" w:rsidRPr="00C232D4">
        <w:rPr>
          <w:rFonts w:asciiTheme="majorHAnsi" w:hAnsiTheme="majorHAnsi" w:cstheme="majorHAnsi"/>
          <w:sz w:val="24"/>
          <w:szCs w:val="24"/>
        </w:rPr>
        <w:br/>
      </w:r>
    </w:p>
    <w:p w14:paraId="759F6B99" w14:textId="77777777" w:rsidR="007370FD" w:rsidRPr="00C232D4" w:rsidRDefault="00AB5EA2" w:rsidP="00AB5EA2">
      <w:pPr>
        <w:rPr>
          <w:rFonts w:asciiTheme="majorHAnsi" w:hAnsiTheme="majorHAnsi" w:cstheme="majorHAnsi"/>
          <w:sz w:val="24"/>
          <w:szCs w:val="24"/>
        </w:rPr>
      </w:pPr>
      <w:r w:rsidRPr="00C232D4">
        <w:rPr>
          <w:rFonts w:asciiTheme="majorHAnsi" w:hAnsiTheme="majorHAnsi" w:cstheme="majorHAnsi"/>
          <w:b/>
          <w:bCs/>
          <w:sz w:val="24"/>
          <w:szCs w:val="24"/>
        </w:rPr>
        <w:t>FR-INV-00</w:t>
      </w:r>
      <w:r w:rsidR="00B8453A" w:rsidRPr="00C232D4">
        <w:rPr>
          <w:rFonts w:asciiTheme="majorHAnsi" w:hAnsiTheme="majorHAnsi" w:cstheme="majorHAnsi"/>
          <w:b/>
          <w:bCs/>
          <w:sz w:val="24"/>
          <w:szCs w:val="24"/>
        </w:rPr>
        <w:t>9</w:t>
      </w:r>
      <w:r w:rsidRPr="00C232D4">
        <w:rPr>
          <w:rFonts w:asciiTheme="majorHAnsi" w:hAnsiTheme="majorHAnsi" w:cstheme="majorHAnsi"/>
          <w:b/>
          <w:bCs/>
          <w:sz w:val="24"/>
          <w:szCs w:val="24"/>
        </w:rPr>
        <w:t>:</w:t>
      </w:r>
      <w:r w:rsidR="00155ADF">
        <w:rPr>
          <w:rFonts w:asciiTheme="majorHAnsi" w:hAnsiTheme="majorHAnsi" w:cstheme="majorHAnsi"/>
          <w:b/>
          <w:bCs/>
          <w:sz w:val="24"/>
          <w:szCs w:val="24"/>
        </w:rPr>
        <w:t xml:space="preserve"> </w:t>
      </w:r>
      <w:r w:rsidR="00FC370B" w:rsidRPr="00C232D4">
        <w:rPr>
          <w:rFonts w:asciiTheme="majorHAnsi" w:hAnsiTheme="majorHAnsi" w:cstheme="majorHAnsi"/>
          <w:b/>
          <w:bCs/>
          <w:sz w:val="24"/>
          <w:szCs w:val="24"/>
        </w:rPr>
        <w:t xml:space="preserve">Rejected Material Acceptance: </w:t>
      </w:r>
      <w:r w:rsidR="007A4F24" w:rsidRPr="00C232D4">
        <w:rPr>
          <w:rFonts w:asciiTheme="majorHAnsi" w:hAnsiTheme="majorHAnsi" w:cstheme="majorHAnsi"/>
          <w:b/>
          <w:bCs/>
          <w:sz w:val="24"/>
          <w:szCs w:val="24"/>
        </w:rPr>
        <w:br/>
      </w:r>
      <w:r w:rsidR="00923541" w:rsidRPr="00C232D4">
        <w:rPr>
          <w:rFonts w:asciiTheme="majorHAnsi" w:hAnsiTheme="majorHAnsi" w:cstheme="majorHAnsi"/>
          <w:sz w:val="24"/>
          <w:szCs w:val="24"/>
        </w:rPr>
        <w:t xml:space="preserve">The system shall </w:t>
      </w:r>
      <w:r w:rsidR="00D94CA4" w:rsidRPr="00C232D4">
        <w:rPr>
          <w:rFonts w:asciiTheme="majorHAnsi" w:hAnsiTheme="majorHAnsi" w:cstheme="majorHAnsi"/>
          <w:sz w:val="24"/>
          <w:szCs w:val="24"/>
        </w:rPr>
        <w:t xml:space="preserve">show and give provision to accept rejected material </w:t>
      </w:r>
      <w:r w:rsidR="00D94CA4" w:rsidRPr="00C232D4">
        <w:rPr>
          <w:rFonts w:asciiTheme="majorHAnsi" w:hAnsiTheme="majorHAnsi" w:cstheme="majorHAnsi"/>
          <w:sz w:val="24"/>
          <w:szCs w:val="24"/>
        </w:rPr>
        <w:br/>
        <w:t>Enter accept quantity</w:t>
      </w:r>
      <w:r w:rsidR="00EB109A" w:rsidRPr="00C232D4">
        <w:rPr>
          <w:rFonts w:asciiTheme="majorHAnsi" w:hAnsiTheme="majorHAnsi" w:cstheme="majorHAnsi"/>
          <w:sz w:val="24"/>
          <w:szCs w:val="24"/>
        </w:rPr>
        <w:t>,</w:t>
      </w:r>
      <w:r w:rsidR="007370FD" w:rsidRPr="00C232D4">
        <w:rPr>
          <w:rFonts w:asciiTheme="majorHAnsi" w:hAnsiTheme="majorHAnsi" w:cstheme="majorHAnsi"/>
          <w:sz w:val="24"/>
          <w:szCs w:val="24"/>
        </w:rPr>
        <w:t xml:space="preserve"> </w:t>
      </w:r>
    </w:p>
    <w:p w14:paraId="7FEFC849" w14:textId="77777777" w:rsidR="00AB5EA2" w:rsidRPr="00C232D4" w:rsidRDefault="00AB5EA2" w:rsidP="00AB5EA2">
      <w:pPr>
        <w:pStyle w:val="ListParagraph"/>
        <w:numPr>
          <w:ilvl w:val="0"/>
          <w:numId w:val="17"/>
        </w:numPr>
        <w:rPr>
          <w:rFonts w:asciiTheme="majorHAnsi" w:hAnsiTheme="majorHAnsi" w:cstheme="majorHAnsi"/>
          <w:sz w:val="24"/>
          <w:szCs w:val="24"/>
        </w:rPr>
      </w:pPr>
      <w:r w:rsidRPr="00C232D4">
        <w:rPr>
          <w:rFonts w:asciiTheme="majorHAnsi" w:hAnsiTheme="majorHAnsi" w:cstheme="majorHAnsi"/>
          <w:sz w:val="24"/>
          <w:szCs w:val="24"/>
        </w:rPr>
        <w:t>View rejected material list</w:t>
      </w:r>
    </w:p>
    <w:p w14:paraId="2CE39487" w14:textId="77777777" w:rsidR="007370FD" w:rsidRPr="00C232D4" w:rsidRDefault="007370FD" w:rsidP="00AB5EA2">
      <w:pPr>
        <w:pStyle w:val="ListParagraph"/>
        <w:numPr>
          <w:ilvl w:val="0"/>
          <w:numId w:val="17"/>
        </w:numPr>
        <w:rPr>
          <w:rFonts w:asciiTheme="majorHAnsi" w:hAnsiTheme="majorHAnsi" w:cstheme="majorHAnsi"/>
          <w:sz w:val="24"/>
          <w:szCs w:val="24"/>
        </w:rPr>
      </w:pPr>
      <w:r w:rsidRPr="00C232D4">
        <w:rPr>
          <w:rFonts w:asciiTheme="majorHAnsi" w:hAnsiTheme="majorHAnsi" w:cstheme="majorHAnsi"/>
          <w:sz w:val="24"/>
          <w:szCs w:val="24"/>
        </w:rPr>
        <w:t xml:space="preserve">Enter reason, enter remark </w:t>
      </w:r>
      <w:r w:rsidRPr="00C232D4">
        <w:rPr>
          <w:rFonts w:asciiTheme="majorHAnsi" w:hAnsiTheme="majorHAnsi" w:cstheme="majorHAnsi"/>
          <w:sz w:val="24"/>
          <w:szCs w:val="24"/>
        </w:rPr>
        <w:br/>
        <w:t xml:space="preserve">Check for status </w:t>
      </w:r>
    </w:p>
    <w:p w14:paraId="31C5CA32" w14:textId="77777777" w:rsidR="00EF3DC7" w:rsidRPr="00C232D4" w:rsidRDefault="00EF3DC7" w:rsidP="00D94CA4">
      <w:pPr>
        <w:rPr>
          <w:rFonts w:asciiTheme="majorHAnsi" w:hAnsiTheme="majorHAnsi" w:cstheme="majorHAnsi"/>
          <w:sz w:val="24"/>
          <w:szCs w:val="24"/>
        </w:rPr>
      </w:pPr>
    </w:p>
    <w:p w14:paraId="0BEAC120" w14:textId="77777777" w:rsidR="00EF3DC7" w:rsidRPr="00C232D4" w:rsidRDefault="00C479B9">
      <w:pPr>
        <w:pStyle w:val="Heading2"/>
        <w:rPr>
          <w:rFonts w:cstheme="majorHAnsi"/>
          <w:sz w:val="24"/>
          <w:szCs w:val="24"/>
        </w:rPr>
      </w:pPr>
      <w:r w:rsidRPr="00C232D4">
        <w:rPr>
          <w:rFonts w:cstheme="majorHAnsi"/>
          <w:sz w:val="24"/>
          <w:szCs w:val="24"/>
        </w:rPr>
        <w:t>5.5 Department Consumption Tracking</w:t>
      </w:r>
    </w:p>
    <w:p w14:paraId="47FF9DC0"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w:t>
      </w:r>
      <w:r w:rsidR="00B8453A" w:rsidRPr="00C232D4">
        <w:rPr>
          <w:rFonts w:asciiTheme="majorHAnsi" w:hAnsiTheme="majorHAnsi" w:cstheme="majorHAnsi"/>
          <w:b/>
          <w:bCs/>
          <w:sz w:val="24"/>
          <w:szCs w:val="24"/>
        </w:rPr>
        <w:t>10</w:t>
      </w:r>
      <w:r w:rsidRPr="00C232D4">
        <w:rPr>
          <w:rFonts w:asciiTheme="majorHAnsi" w:hAnsiTheme="majorHAnsi" w:cstheme="majorHAnsi"/>
          <w:b/>
          <w:bCs/>
          <w:sz w:val="24"/>
          <w:szCs w:val="24"/>
        </w:rPr>
        <w:t>: Consumption Recording</w:t>
      </w:r>
    </w:p>
    <w:p w14:paraId="3453A046"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track material consumption by departments for billing and analytics.</w:t>
      </w:r>
    </w:p>
    <w:p w14:paraId="073868E3"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Record consumption against patient (for billable items)</w:t>
      </w:r>
      <w:r w:rsidR="0071161B" w:rsidRPr="00C232D4">
        <w:rPr>
          <w:rFonts w:asciiTheme="majorHAnsi" w:hAnsiTheme="majorHAnsi" w:cstheme="majorHAnsi"/>
          <w:sz w:val="24"/>
          <w:szCs w:val="24"/>
        </w:rPr>
        <w:t xml:space="preserve">, Enter consumed quantity </w:t>
      </w:r>
    </w:p>
    <w:p w14:paraId="1A1C7C92"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Record consumption for department use (non-billable)</w:t>
      </w:r>
      <w:r w:rsidR="0071161B" w:rsidRPr="00C232D4">
        <w:rPr>
          <w:rFonts w:asciiTheme="majorHAnsi" w:hAnsiTheme="majorHAnsi" w:cstheme="majorHAnsi"/>
          <w:sz w:val="24"/>
          <w:szCs w:val="24"/>
        </w:rPr>
        <w:t xml:space="preserve"> </w:t>
      </w:r>
    </w:p>
    <w:p w14:paraId="51E3B80B"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Capture consumption date and time</w:t>
      </w:r>
    </w:p>
    <w:p w14:paraId="28185105"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Update department inventory levels</w:t>
      </w:r>
    </w:p>
    <w:p w14:paraId="47E8EA2F" w14:textId="77777777" w:rsidR="00B8453A" w:rsidRPr="00C232D4" w:rsidRDefault="00C479B9"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rPr>
        <w:t>Send consumption data to Billing module</w:t>
      </w:r>
      <w:r w:rsidR="00D85EB0" w:rsidRPr="00C232D4">
        <w:rPr>
          <w:rFonts w:asciiTheme="majorHAnsi" w:hAnsiTheme="majorHAnsi" w:cstheme="majorHAnsi"/>
          <w:sz w:val="24"/>
          <w:szCs w:val="24"/>
        </w:rPr>
        <w:br/>
      </w:r>
    </w:p>
    <w:p w14:paraId="4D6CDDD9" w14:textId="77777777" w:rsidR="00AB5EA2" w:rsidRPr="00C232D4" w:rsidRDefault="00AB5EA2" w:rsidP="00B8453A">
      <w:pPr>
        <w:pStyle w:val="ListBullet2"/>
        <w:numPr>
          <w:ilvl w:val="0"/>
          <w:numId w:val="0"/>
        </w:numPr>
        <w:rPr>
          <w:rFonts w:asciiTheme="majorHAnsi" w:hAnsiTheme="majorHAnsi" w:cstheme="majorHAnsi"/>
          <w:sz w:val="24"/>
          <w:szCs w:val="24"/>
          <w:lang w:val="en-IN"/>
        </w:rPr>
      </w:pPr>
      <w:r w:rsidRPr="00C232D4">
        <w:rPr>
          <w:rFonts w:asciiTheme="majorHAnsi" w:hAnsiTheme="majorHAnsi" w:cstheme="majorHAnsi"/>
          <w:b/>
          <w:bCs/>
          <w:color w:val="365F91" w:themeColor="accent1" w:themeShade="BF"/>
          <w:sz w:val="24"/>
          <w:szCs w:val="24"/>
          <w:lang w:val="en-IN"/>
        </w:rPr>
        <w:t xml:space="preserve">5.6 Returnable </w:t>
      </w:r>
      <w:proofErr w:type="spellStart"/>
      <w:r w:rsidRPr="00C232D4">
        <w:rPr>
          <w:rFonts w:asciiTheme="majorHAnsi" w:hAnsiTheme="majorHAnsi" w:cstheme="majorHAnsi"/>
          <w:b/>
          <w:bCs/>
          <w:color w:val="365F91" w:themeColor="accent1" w:themeShade="BF"/>
          <w:sz w:val="24"/>
          <w:szCs w:val="24"/>
          <w:lang w:val="en-IN"/>
        </w:rPr>
        <w:t>Gatepass</w:t>
      </w:r>
      <w:proofErr w:type="spellEnd"/>
      <w:r w:rsidRPr="00C232D4">
        <w:rPr>
          <w:rFonts w:asciiTheme="majorHAnsi" w:hAnsiTheme="majorHAnsi" w:cstheme="majorHAnsi"/>
          <w:b/>
          <w:bCs/>
          <w:color w:val="365F91" w:themeColor="accent1" w:themeShade="BF"/>
          <w:sz w:val="24"/>
          <w:szCs w:val="24"/>
          <w:lang w:val="en-IN"/>
        </w:rPr>
        <w:t xml:space="preserve"> Management</w:t>
      </w:r>
      <w:r w:rsidRPr="00C232D4">
        <w:rPr>
          <w:rFonts w:asciiTheme="majorHAnsi" w:hAnsiTheme="majorHAnsi" w:cstheme="majorHAnsi"/>
          <w:color w:val="365F91" w:themeColor="accent1" w:themeShade="BF"/>
          <w:sz w:val="24"/>
          <w:szCs w:val="24"/>
          <w:lang w:val="en-IN"/>
        </w:rPr>
        <w:t> </w:t>
      </w:r>
    </w:p>
    <w:p w14:paraId="6487A054" w14:textId="77777777" w:rsidR="00AB5EA2" w:rsidRPr="00C232D4" w:rsidRDefault="00B8453A" w:rsidP="00B8453A">
      <w:pPr>
        <w:pStyle w:val="ListBullet2"/>
        <w:numPr>
          <w:ilvl w:val="0"/>
          <w:numId w:val="0"/>
        </w:numPr>
        <w:rPr>
          <w:rFonts w:asciiTheme="majorHAnsi" w:hAnsiTheme="majorHAnsi" w:cstheme="majorHAnsi"/>
          <w:sz w:val="24"/>
          <w:szCs w:val="24"/>
          <w:lang w:val="en-IN"/>
        </w:rPr>
      </w:pPr>
      <w:r w:rsidRPr="00C232D4">
        <w:rPr>
          <w:rFonts w:asciiTheme="majorHAnsi" w:hAnsiTheme="majorHAnsi" w:cstheme="majorHAnsi"/>
          <w:b/>
          <w:bCs/>
          <w:sz w:val="24"/>
          <w:szCs w:val="24"/>
        </w:rPr>
        <w:t xml:space="preserve"> FR-INV-011: </w:t>
      </w:r>
      <w:r w:rsidR="00AB5EA2" w:rsidRPr="00C232D4">
        <w:rPr>
          <w:rFonts w:asciiTheme="majorHAnsi" w:hAnsiTheme="majorHAnsi" w:cstheme="majorHAnsi"/>
          <w:b/>
          <w:bCs/>
          <w:sz w:val="24"/>
          <w:szCs w:val="24"/>
          <w:lang w:val="en-IN"/>
        </w:rPr>
        <w:t xml:space="preserve"> Returnable </w:t>
      </w:r>
      <w:proofErr w:type="spellStart"/>
      <w:r w:rsidR="00AB5EA2" w:rsidRPr="00C232D4">
        <w:rPr>
          <w:rFonts w:asciiTheme="majorHAnsi" w:hAnsiTheme="majorHAnsi" w:cstheme="majorHAnsi"/>
          <w:b/>
          <w:bCs/>
          <w:sz w:val="24"/>
          <w:szCs w:val="24"/>
          <w:lang w:val="en-IN"/>
        </w:rPr>
        <w:t>Gatepass</w:t>
      </w:r>
      <w:proofErr w:type="spellEnd"/>
      <w:r w:rsidR="00AB5EA2" w:rsidRPr="00C232D4">
        <w:rPr>
          <w:rFonts w:asciiTheme="majorHAnsi" w:hAnsiTheme="majorHAnsi" w:cstheme="majorHAnsi"/>
          <w:b/>
          <w:bCs/>
          <w:sz w:val="24"/>
          <w:szCs w:val="24"/>
          <w:lang w:val="en-IN"/>
        </w:rPr>
        <w:t xml:space="preserve"> Creation (FR-RG-001)</w:t>
      </w:r>
      <w:r w:rsidR="00AB5EA2" w:rsidRPr="00C232D4">
        <w:rPr>
          <w:rFonts w:asciiTheme="majorHAnsi" w:hAnsiTheme="majorHAnsi" w:cstheme="majorHAnsi"/>
          <w:sz w:val="24"/>
          <w:szCs w:val="24"/>
          <w:lang w:val="en-IN"/>
        </w:rPr>
        <w:t> </w:t>
      </w:r>
    </w:p>
    <w:p w14:paraId="421E8FD5" w14:textId="77777777" w:rsidR="00AB5EA2" w:rsidRPr="00C232D4" w:rsidRDefault="00AB5EA2" w:rsidP="00AB5EA2">
      <w:pPr>
        <w:pStyle w:val="ListBullet2"/>
        <w:numPr>
          <w:ilvl w:val="0"/>
          <w:numId w:val="0"/>
        </w:numPr>
        <w:ind w:left="720"/>
        <w:rPr>
          <w:rFonts w:asciiTheme="majorHAnsi" w:hAnsiTheme="majorHAnsi" w:cstheme="majorHAnsi"/>
          <w:sz w:val="24"/>
          <w:szCs w:val="24"/>
          <w:lang w:val="en-IN"/>
        </w:rPr>
      </w:pPr>
      <w:r w:rsidRPr="00C232D4">
        <w:rPr>
          <w:rFonts w:asciiTheme="majorHAnsi" w:hAnsiTheme="majorHAnsi" w:cstheme="majorHAnsi"/>
          <w:sz w:val="24"/>
          <w:szCs w:val="24"/>
          <w:lang w:val="en-IN"/>
        </w:rPr>
        <w:t>Functional Description: </w:t>
      </w:r>
    </w:p>
    <w:p w14:paraId="2980A5A3" w14:textId="77777777" w:rsidR="00B8453A" w:rsidRPr="00C232D4" w:rsidRDefault="00B8453A"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rPr>
        <w:t xml:space="preserve">The system shall track returnable </w:t>
      </w:r>
      <w:proofErr w:type="spellStart"/>
      <w:r w:rsidRPr="00C232D4">
        <w:rPr>
          <w:rFonts w:asciiTheme="majorHAnsi" w:hAnsiTheme="majorHAnsi" w:cstheme="majorHAnsi"/>
          <w:sz w:val="24"/>
          <w:szCs w:val="24"/>
        </w:rPr>
        <w:t>gatepass</w:t>
      </w:r>
      <w:proofErr w:type="spellEnd"/>
      <w:r w:rsidRPr="00C232D4">
        <w:rPr>
          <w:rFonts w:asciiTheme="majorHAnsi" w:hAnsiTheme="majorHAnsi" w:cstheme="majorHAnsi"/>
          <w:sz w:val="24"/>
          <w:szCs w:val="24"/>
        </w:rPr>
        <w:t xml:space="preserve"> for fixed asset &amp; consumable</w:t>
      </w:r>
    </w:p>
    <w:p w14:paraId="475F2E17"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lastRenderedPageBreak/>
        <w:t xml:space="preserve">The system shall enable creation of returnable </w:t>
      </w:r>
      <w:proofErr w:type="spellStart"/>
      <w:r w:rsidRPr="00C232D4">
        <w:rPr>
          <w:rFonts w:asciiTheme="majorHAnsi" w:hAnsiTheme="majorHAnsi" w:cstheme="majorHAnsi"/>
          <w:sz w:val="24"/>
          <w:szCs w:val="24"/>
          <w:lang w:val="en-IN"/>
        </w:rPr>
        <w:t>gatepasses</w:t>
      </w:r>
      <w:proofErr w:type="spellEnd"/>
      <w:r w:rsidRPr="00C232D4">
        <w:rPr>
          <w:rFonts w:asciiTheme="majorHAnsi" w:hAnsiTheme="majorHAnsi" w:cstheme="majorHAnsi"/>
          <w:sz w:val="24"/>
          <w:szCs w:val="24"/>
          <w:lang w:val="en-IN"/>
        </w:rPr>
        <w:t xml:space="preserve"> for returning materials to vendors or sending items for repair. </w:t>
      </w:r>
    </w:p>
    <w:p w14:paraId="2977F3F6" w14:textId="77777777" w:rsidR="00AB5EA2" w:rsidRPr="00C232D4" w:rsidRDefault="00AB5EA2" w:rsidP="00AB5EA2">
      <w:pPr>
        <w:pStyle w:val="ListBullet2"/>
        <w:numPr>
          <w:ilvl w:val="0"/>
          <w:numId w:val="0"/>
        </w:numPr>
        <w:ind w:left="720"/>
        <w:rPr>
          <w:rFonts w:asciiTheme="majorHAnsi" w:hAnsiTheme="majorHAnsi" w:cstheme="majorHAnsi"/>
          <w:sz w:val="24"/>
          <w:szCs w:val="24"/>
          <w:lang w:val="en-IN"/>
        </w:rPr>
      </w:pPr>
      <w:r w:rsidRPr="00C232D4">
        <w:rPr>
          <w:rFonts w:asciiTheme="majorHAnsi" w:hAnsiTheme="majorHAnsi" w:cstheme="majorHAnsi"/>
          <w:sz w:val="24"/>
          <w:szCs w:val="24"/>
          <w:lang w:val="en-IN"/>
        </w:rPr>
        <w:t>Input Requirements: </w:t>
      </w:r>
    </w:p>
    <w:p w14:paraId="79D6E268"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Vendor </w:t>
      </w:r>
    </w:p>
    <w:p w14:paraId="43B898E8"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Return Reason: Against Expiry / Against Non-Moving / Rejected Against GRN / Against GRN </w:t>
      </w:r>
    </w:p>
    <w:p w14:paraId="1BCED021"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Reference Number </w:t>
      </w:r>
    </w:p>
    <w:p w14:paraId="68133F47"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Item Selection </w:t>
      </w:r>
    </w:p>
    <w:p w14:paraId="456F76F6"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Return Quantity </w:t>
      </w:r>
    </w:p>
    <w:p w14:paraId="603391FC"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Batch Number, Expiry Date </w:t>
      </w:r>
    </w:p>
    <w:p w14:paraId="3574497D"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COP, Discount, Tax Details (Auto-populated) </w:t>
      </w:r>
    </w:p>
    <w:p w14:paraId="49340B30"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Expected Return Date </w:t>
      </w:r>
    </w:p>
    <w:p w14:paraId="6C9E14EA"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Authorised Signatory </w:t>
      </w:r>
    </w:p>
    <w:p w14:paraId="0795451B"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Remarks (Optional) </w:t>
      </w:r>
    </w:p>
    <w:p w14:paraId="0488C619"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Processing Rules: </w:t>
      </w:r>
    </w:p>
    <w:p w14:paraId="0E2463C8"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Based on return reason, system displays relevant items (expired, non-moving, or GRN items) </w:t>
      </w:r>
    </w:p>
    <w:p w14:paraId="2514BA10"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Return quantity cannot exceed available quantity </w:t>
      </w:r>
    </w:p>
    <w:p w14:paraId="2732B974"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System calculates return value based on COP, discount, and tax </w:t>
      </w:r>
    </w:p>
    <w:p w14:paraId="60014F1C"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Upon saving, returnable </w:t>
      </w:r>
      <w:proofErr w:type="spellStart"/>
      <w:r w:rsidRPr="00C232D4">
        <w:rPr>
          <w:rFonts w:asciiTheme="majorHAnsi" w:hAnsiTheme="majorHAnsi" w:cstheme="majorHAnsi"/>
          <w:sz w:val="24"/>
          <w:szCs w:val="24"/>
          <w:lang w:val="en-IN"/>
        </w:rPr>
        <w:t>gatepass</w:t>
      </w:r>
      <w:proofErr w:type="spellEnd"/>
      <w:r w:rsidRPr="00C232D4">
        <w:rPr>
          <w:rFonts w:asciiTheme="majorHAnsi" w:hAnsiTheme="majorHAnsi" w:cstheme="majorHAnsi"/>
          <w:sz w:val="24"/>
          <w:szCs w:val="24"/>
          <w:lang w:val="en-IN"/>
        </w:rPr>
        <w:t xml:space="preserve"> created with unique RG number and status "Pending Approval" </w:t>
      </w:r>
    </w:p>
    <w:p w14:paraId="2D44D950"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Stock levels updated in HIMS Store &amp; Inventory upon item dispatch and return </w:t>
      </w:r>
    </w:p>
    <w:p w14:paraId="45519A5E" w14:textId="77777777" w:rsidR="00B8453A" w:rsidRPr="00C232D4" w:rsidRDefault="00B8453A" w:rsidP="00B8453A">
      <w:pPr>
        <w:pStyle w:val="ListBullet2"/>
        <w:numPr>
          <w:ilvl w:val="0"/>
          <w:numId w:val="0"/>
        </w:numPr>
        <w:rPr>
          <w:rFonts w:asciiTheme="majorHAnsi" w:hAnsiTheme="majorHAnsi" w:cstheme="majorHAnsi"/>
          <w:sz w:val="24"/>
          <w:szCs w:val="24"/>
          <w:lang w:val="en-IN"/>
        </w:rPr>
      </w:pPr>
    </w:p>
    <w:p w14:paraId="669BECDA" w14:textId="77777777" w:rsidR="00AB5EA2" w:rsidRPr="00C232D4" w:rsidRDefault="00B8453A" w:rsidP="00B8453A">
      <w:pPr>
        <w:pStyle w:val="ListBullet2"/>
        <w:numPr>
          <w:ilvl w:val="0"/>
          <w:numId w:val="0"/>
        </w:numPr>
        <w:rPr>
          <w:rFonts w:asciiTheme="majorHAnsi" w:hAnsiTheme="majorHAnsi" w:cstheme="majorHAnsi"/>
          <w:sz w:val="24"/>
          <w:szCs w:val="24"/>
          <w:lang w:val="en-IN"/>
        </w:rPr>
      </w:pPr>
      <w:r w:rsidRPr="00C232D4">
        <w:rPr>
          <w:rFonts w:asciiTheme="majorHAnsi" w:hAnsiTheme="majorHAnsi" w:cstheme="majorHAnsi"/>
          <w:b/>
          <w:bCs/>
          <w:sz w:val="24"/>
          <w:szCs w:val="24"/>
        </w:rPr>
        <w:t xml:space="preserve">FR-INV-012: </w:t>
      </w:r>
      <w:r w:rsidR="00AB5EA2" w:rsidRPr="00C232D4">
        <w:rPr>
          <w:rFonts w:asciiTheme="majorHAnsi" w:hAnsiTheme="majorHAnsi" w:cstheme="majorHAnsi"/>
          <w:b/>
          <w:bCs/>
          <w:sz w:val="24"/>
          <w:szCs w:val="24"/>
          <w:lang w:val="en-IN"/>
        </w:rPr>
        <w:t xml:space="preserve"> Returnable </w:t>
      </w:r>
      <w:proofErr w:type="spellStart"/>
      <w:r w:rsidR="00AB5EA2" w:rsidRPr="00C232D4">
        <w:rPr>
          <w:rFonts w:asciiTheme="majorHAnsi" w:hAnsiTheme="majorHAnsi" w:cstheme="majorHAnsi"/>
          <w:b/>
          <w:bCs/>
          <w:sz w:val="24"/>
          <w:szCs w:val="24"/>
          <w:lang w:val="en-IN"/>
        </w:rPr>
        <w:t>Gatepass</w:t>
      </w:r>
      <w:proofErr w:type="spellEnd"/>
      <w:r w:rsidR="00AB5EA2" w:rsidRPr="00C232D4">
        <w:rPr>
          <w:rFonts w:asciiTheme="majorHAnsi" w:hAnsiTheme="majorHAnsi" w:cstheme="majorHAnsi"/>
          <w:b/>
          <w:bCs/>
          <w:sz w:val="24"/>
          <w:szCs w:val="24"/>
          <w:lang w:val="en-IN"/>
        </w:rPr>
        <w:t xml:space="preserve"> Approval (FR-RG-002)</w:t>
      </w:r>
      <w:r w:rsidR="00AB5EA2" w:rsidRPr="00C232D4">
        <w:rPr>
          <w:rFonts w:asciiTheme="majorHAnsi" w:hAnsiTheme="majorHAnsi" w:cstheme="majorHAnsi"/>
          <w:sz w:val="24"/>
          <w:szCs w:val="24"/>
          <w:lang w:val="en-IN"/>
        </w:rPr>
        <w:t> </w:t>
      </w:r>
    </w:p>
    <w:p w14:paraId="06DA45D5"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Functional Description: </w:t>
      </w:r>
    </w:p>
    <w:p w14:paraId="7EB5BFA9"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The system shall provide approval workflow for returnable </w:t>
      </w:r>
      <w:proofErr w:type="spellStart"/>
      <w:r w:rsidRPr="00C232D4">
        <w:rPr>
          <w:rFonts w:asciiTheme="majorHAnsi" w:hAnsiTheme="majorHAnsi" w:cstheme="majorHAnsi"/>
          <w:sz w:val="24"/>
          <w:szCs w:val="24"/>
          <w:lang w:val="en-IN"/>
        </w:rPr>
        <w:t>gatepasses</w:t>
      </w:r>
      <w:proofErr w:type="spellEnd"/>
      <w:r w:rsidRPr="00C232D4">
        <w:rPr>
          <w:rFonts w:asciiTheme="majorHAnsi" w:hAnsiTheme="majorHAnsi" w:cstheme="majorHAnsi"/>
          <w:sz w:val="24"/>
          <w:szCs w:val="24"/>
          <w:lang w:val="en-IN"/>
        </w:rPr>
        <w:t>. </w:t>
      </w:r>
    </w:p>
    <w:p w14:paraId="1D86BAF2"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Processing Rules: </w:t>
      </w:r>
    </w:p>
    <w:p w14:paraId="54BE95D4"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Approver views item details, return quantities, return reason, and financial impact </w:t>
      </w:r>
    </w:p>
    <w:p w14:paraId="2E86BD89"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Approver can approve or reject </w:t>
      </w:r>
      <w:proofErr w:type="spellStart"/>
      <w:r w:rsidRPr="00C232D4">
        <w:rPr>
          <w:rFonts w:asciiTheme="majorHAnsi" w:hAnsiTheme="majorHAnsi" w:cstheme="majorHAnsi"/>
          <w:sz w:val="24"/>
          <w:szCs w:val="24"/>
          <w:lang w:val="en-IN"/>
        </w:rPr>
        <w:t>gatepass</w:t>
      </w:r>
      <w:proofErr w:type="spellEnd"/>
      <w:r w:rsidRPr="00C232D4">
        <w:rPr>
          <w:rFonts w:asciiTheme="majorHAnsi" w:hAnsiTheme="majorHAnsi" w:cstheme="majorHAnsi"/>
          <w:sz w:val="24"/>
          <w:szCs w:val="24"/>
          <w:lang w:val="en-IN"/>
        </w:rPr>
        <w:t> </w:t>
      </w:r>
    </w:p>
    <w:p w14:paraId="0221EA3E"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Upon approval: Status changes to "Approved", Inventory adjusted, Vendor account updated, Status changes to "Closed" </w:t>
      </w:r>
    </w:p>
    <w:p w14:paraId="6A240C36"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System tracks status of returnable items and alerts on overdue returns </w:t>
      </w:r>
    </w:p>
    <w:p w14:paraId="03F55C99" w14:textId="77777777" w:rsidR="00AB5EA2" w:rsidRPr="00C232D4" w:rsidRDefault="00AB5EA2" w:rsidP="00AB5EA2">
      <w:pPr>
        <w:pStyle w:val="ListBullet2"/>
        <w:rPr>
          <w:rFonts w:asciiTheme="majorHAnsi" w:hAnsiTheme="majorHAnsi" w:cstheme="majorHAnsi"/>
          <w:sz w:val="24"/>
          <w:szCs w:val="24"/>
          <w:lang w:val="en-IN"/>
        </w:rPr>
      </w:pPr>
      <w:r w:rsidRPr="00C232D4">
        <w:rPr>
          <w:rFonts w:asciiTheme="majorHAnsi" w:hAnsiTheme="majorHAnsi" w:cstheme="majorHAnsi"/>
          <w:sz w:val="24"/>
          <w:szCs w:val="24"/>
          <w:lang w:val="en-IN"/>
        </w:rPr>
        <w:t xml:space="preserve">Approved </w:t>
      </w:r>
      <w:proofErr w:type="spellStart"/>
      <w:r w:rsidRPr="00C232D4">
        <w:rPr>
          <w:rFonts w:asciiTheme="majorHAnsi" w:hAnsiTheme="majorHAnsi" w:cstheme="majorHAnsi"/>
          <w:sz w:val="24"/>
          <w:szCs w:val="24"/>
          <w:lang w:val="en-IN"/>
        </w:rPr>
        <w:t>gatepass</w:t>
      </w:r>
      <w:proofErr w:type="spellEnd"/>
      <w:r w:rsidRPr="00C232D4">
        <w:rPr>
          <w:rFonts w:asciiTheme="majorHAnsi" w:hAnsiTheme="majorHAnsi" w:cstheme="majorHAnsi"/>
          <w:sz w:val="24"/>
          <w:szCs w:val="24"/>
          <w:lang w:val="en-IN"/>
        </w:rPr>
        <w:t xml:space="preserve"> can be printed for vendor </w:t>
      </w:r>
    </w:p>
    <w:p w14:paraId="76EE100D" w14:textId="77777777" w:rsidR="00B8453A" w:rsidRPr="00C232D4" w:rsidRDefault="00326A27" w:rsidP="00B8453A">
      <w:pPr>
        <w:pStyle w:val="ListBullet2"/>
        <w:numPr>
          <w:ilvl w:val="0"/>
          <w:numId w:val="0"/>
        </w:numPr>
        <w:ind w:left="720"/>
        <w:rPr>
          <w:rFonts w:asciiTheme="majorHAnsi" w:hAnsiTheme="majorHAnsi" w:cstheme="majorHAnsi"/>
          <w:sz w:val="24"/>
          <w:szCs w:val="24"/>
        </w:rPr>
      </w:pPr>
      <w:r w:rsidRPr="00C232D4">
        <w:rPr>
          <w:rFonts w:asciiTheme="majorHAnsi" w:hAnsiTheme="majorHAnsi" w:cstheme="majorHAnsi"/>
          <w:sz w:val="24"/>
          <w:szCs w:val="24"/>
        </w:rPr>
        <w:br/>
      </w:r>
    </w:p>
    <w:p w14:paraId="25EAC4F3" w14:textId="77777777" w:rsidR="00155ADF" w:rsidRDefault="00155ADF" w:rsidP="00155ADF">
      <w:pPr>
        <w:pStyle w:val="ListBullet2"/>
        <w:numPr>
          <w:ilvl w:val="0"/>
          <w:numId w:val="0"/>
        </w:numPr>
        <w:ind w:left="720" w:hanging="360"/>
        <w:rPr>
          <w:rFonts w:asciiTheme="majorHAnsi" w:hAnsiTheme="majorHAnsi" w:cstheme="majorHAnsi"/>
          <w:b/>
          <w:bCs/>
          <w:sz w:val="24"/>
          <w:szCs w:val="24"/>
        </w:rPr>
      </w:pPr>
    </w:p>
    <w:p w14:paraId="3A926C6E" w14:textId="77777777" w:rsidR="00B8453A" w:rsidRPr="00155ADF" w:rsidRDefault="00503E9A" w:rsidP="00B8453A">
      <w:pPr>
        <w:pStyle w:val="ListBullet2"/>
        <w:numPr>
          <w:ilvl w:val="1"/>
          <w:numId w:val="33"/>
        </w:numPr>
        <w:rPr>
          <w:rFonts w:asciiTheme="majorHAnsi" w:hAnsiTheme="majorHAnsi" w:cstheme="majorHAnsi"/>
          <w:b/>
          <w:bCs/>
          <w:color w:val="1F497D" w:themeColor="text2"/>
          <w:sz w:val="24"/>
          <w:szCs w:val="24"/>
        </w:rPr>
      </w:pPr>
      <w:r w:rsidRPr="00155ADF">
        <w:rPr>
          <w:rFonts w:asciiTheme="majorHAnsi" w:hAnsiTheme="majorHAnsi" w:cstheme="majorHAnsi"/>
          <w:b/>
          <w:bCs/>
          <w:color w:val="365F91" w:themeColor="accent1" w:themeShade="BF"/>
          <w:sz w:val="24"/>
          <w:szCs w:val="24"/>
        </w:rPr>
        <w:lastRenderedPageBreak/>
        <w:t xml:space="preserve">Pending for Shelf Allocation: </w:t>
      </w:r>
    </w:p>
    <w:p w14:paraId="1E567CBF" w14:textId="77777777" w:rsidR="00B8453A" w:rsidRPr="00C232D4" w:rsidRDefault="00503E9A" w:rsidP="00B8453A">
      <w:pPr>
        <w:pStyle w:val="ListBullet2"/>
        <w:numPr>
          <w:ilvl w:val="0"/>
          <w:numId w:val="32"/>
        </w:numPr>
        <w:rPr>
          <w:rFonts w:asciiTheme="majorHAnsi" w:hAnsiTheme="majorHAnsi" w:cstheme="majorHAnsi"/>
          <w:sz w:val="24"/>
          <w:szCs w:val="24"/>
        </w:rPr>
      </w:pPr>
      <w:r w:rsidRPr="00C232D4">
        <w:rPr>
          <w:rFonts w:asciiTheme="majorHAnsi" w:hAnsiTheme="majorHAnsi" w:cstheme="majorHAnsi"/>
          <w:sz w:val="24"/>
          <w:szCs w:val="24"/>
        </w:rPr>
        <w:t xml:space="preserve"> Configuration </w:t>
      </w:r>
      <w:r w:rsidR="00253047" w:rsidRPr="00C232D4">
        <w:rPr>
          <w:rFonts w:asciiTheme="majorHAnsi" w:hAnsiTheme="majorHAnsi" w:cstheme="majorHAnsi"/>
          <w:sz w:val="24"/>
          <w:szCs w:val="24"/>
        </w:rPr>
        <w:t>Required</w:t>
      </w:r>
      <w:r w:rsidRPr="00C232D4">
        <w:rPr>
          <w:rFonts w:asciiTheme="majorHAnsi" w:hAnsiTheme="majorHAnsi" w:cstheme="majorHAnsi"/>
          <w:sz w:val="24"/>
          <w:szCs w:val="24"/>
        </w:rPr>
        <w:br/>
        <w:t xml:space="preserve">Global -&gt;Storage Unit Master </w:t>
      </w:r>
      <w:r w:rsidRPr="00C232D4">
        <w:rPr>
          <w:rFonts w:asciiTheme="majorHAnsi" w:hAnsiTheme="majorHAnsi" w:cstheme="majorHAnsi"/>
          <w:sz w:val="24"/>
          <w:szCs w:val="24"/>
        </w:rPr>
        <w:br/>
        <w:t xml:space="preserve">Unit-&gt;Pharmacy -&gt;Rack Master </w:t>
      </w:r>
    </w:p>
    <w:p w14:paraId="76FC7B7B" w14:textId="77777777" w:rsidR="00B8453A" w:rsidRPr="00C232D4" w:rsidRDefault="00253047" w:rsidP="00B8453A">
      <w:pPr>
        <w:pStyle w:val="ListBullet2"/>
        <w:numPr>
          <w:ilvl w:val="0"/>
          <w:numId w:val="32"/>
        </w:numPr>
        <w:rPr>
          <w:rFonts w:asciiTheme="majorHAnsi" w:hAnsiTheme="majorHAnsi" w:cstheme="majorHAnsi"/>
          <w:sz w:val="24"/>
          <w:szCs w:val="24"/>
        </w:rPr>
      </w:pPr>
      <w:r w:rsidRPr="00C232D4">
        <w:rPr>
          <w:rFonts w:asciiTheme="majorHAnsi" w:hAnsiTheme="majorHAnsi" w:cstheme="majorHAnsi"/>
          <w:sz w:val="24"/>
          <w:szCs w:val="24"/>
        </w:rPr>
        <w:t xml:space="preserve">System shall display allocated items &amp; pending for allocation items </w:t>
      </w:r>
      <w:r w:rsidRPr="00C232D4">
        <w:rPr>
          <w:rFonts w:asciiTheme="majorHAnsi" w:hAnsiTheme="majorHAnsi" w:cstheme="majorHAnsi"/>
          <w:sz w:val="24"/>
          <w:szCs w:val="24"/>
        </w:rPr>
        <w:br/>
        <w:t xml:space="preserve">There should be selection of store, asset category, product category </w:t>
      </w:r>
      <w:r w:rsidRPr="00C232D4">
        <w:rPr>
          <w:rFonts w:asciiTheme="majorHAnsi" w:hAnsiTheme="majorHAnsi" w:cstheme="majorHAnsi"/>
          <w:sz w:val="24"/>
          <w:szCs w:val="24"/>
        </w:rPr>
        <w:br/>
      </w:r>
      <w:r w:rsidR="00C65588" w:rsidRPr="00C232D4">
        <w:rPr>
          <w:rFonts w:asciiTheme="majorHAnsi" w:hAnsiTheme="majorHAnsi" w:cstheme="majorHAnsi"/>
          <w:sz w:val="24"/>
          <w:szCs w:val="24"/>
        </w:rPr>
        <w:t xml:space="preserve">- system should </w:t>
      </w:r>
      <w:r w:rsidR="00BD62D4" w:rsidRPr="00C232D4">
        <w:rPr>
          <w:rFonts w:asciiTheme="majorHAnsi" w:hAnsiTheme="majorHAnsi" w:cstheme="majorHAnsi"/>
          <w:sz w:val="24"/>
          <w:szCs w:val="24"/>
        </w:rPr>
        <w:t>display action taken column</w:t>
      </w:r>
      <w:r w:rsidR="00820241" w:rsidRPr="00C232D4">
        <w:rPr>
          <w:rFonts w:asciiTheme="majorHAnsi" w:hAnsiTheme="majorHAnsi" w:cstheme="majorHAnsi"/>
          <w:sz w:val="24"/>
          <w:szCs w:val="24"/>
        </w:rPr>
        <w:t xml:space="preserve">, Item Code, Item Name, Batch </w:t>
      </w:r>
    </w:p>
    <w:p w14:paraId="4F1A248E" w14:textId="77777777" w:rsidR="00065AB9" w:rsidRPr="00C232D4" w:rsidRDefault="00820241" w:rsidP="00B8453A">
      <w:pPr>
        <w:pStyle w:val="ListBullet2"/>
        <w:numPr>
          <w:ilvl w:val="0"/>
          <w:numId w:val="32"/>
        </w:numPr>
        <w:rPr>
          <w:rFonts w:asciiTheme="majorHAnsi" w:hAnsiTheme="majorHAnsi" w:cstheme="majorHAnsi"/>
          <w:sz w:val="24"/>
          <w:szCs w:val="24"/>
        </w:rPr>
      </w:pPr>
      <w:r w:rsidRPr="00C232D4">
        <w:rPr>
          <w:rFonts w:asciiTheme="majorHAnsi" w:hAnsiTheme="majorHAnsi" w:cstheme="majorHAnsi"/>
          <w:sz w:val="24"/>
          <w:szCs w:val="24"/>
        </w:rPr>
        <w:t>No, Date of Expiry, Available Quantity, Rack, Shelf</w:t>
      </w:r>
      <w:r w:rsidRPr="00C232D4">
        <w:rPr>
          <w:rFonts w:asciiTheme="majorHAnsi" w:hAnsiTheme="majorHAnsi" w:cstheme="majorHAnsi"/>
          <w:sz w:val="24"/>
          <w:szCs w:val="24"/>
        </w:rPr>
        <w:br/>
        <w:t>-After allocation of shelf under pending for allocation tab</w:t>
      </w:r>
      <w:r w:rsidR="00065AB9" w:rsidRPr="00C232D4">
        <w:rPr>
          <w:rFonts w:asciiTheme="majorHAnsi" w:hAnsiTheme="majorHAnsi" w:cstheme="majorHAnsi"/>
          <w:sz w:val="24"/>
          <w:szCs w:val="24"/>
        </w:rPr>
        <w:t xml:space="preserve">, system should have to reflect same entry under allocated item screen </w:t>
      </w:r>
      <w:r w:rsidR="00065AB9" w:rsidRPr="00C232D4">
        <w:rPr>
          <w:rFonts w:asciiTheme="majorHAnsi" w:hAnsiTheme="majorHAnsi" w:cstheme="majorHAnsi"/>
          <w:sz w:val="24"/>
          <w:szCs w:val="24"/>
        </w:rPr>
        <w:br/>
      </w:r>
      <w:r w:rsidR="00E2600B" w:rsidRPr="00C232D4">
        <w:rPr>
          <w:rFonts w:asciiTheme="majorHAnsi" w:hAnsiTheme="majorHAnsi" w:cstheme="majorHAnsi"/>
          <w:sz w:val="24"/>
          <w:szCs w:val="24"/>
        </w:rPr>
        <w:t xml:space="preserve"> </w:t>
      </w:r>
    </w:p>
    <w:p w14:paraId="38F933A1" w14:textId="77777777" w:rsidR="00D85EB0" w:rsidRPr="00C232D4" w:rsidRDefault="00D85EB0" w:rsidP="000C4583">
      <w:pPr>
        <w:pStyle w:val="ListBullet2"/>
        <w:numPr>
          <w:ilvl w:val="0"/>
          <w:numId w:val="0"/>
        </w:numPr>
        <w:ind w:left="720"/>
        <w:rPr>
          <w:rFonts w:asciiTheme="majorHAnsi" w:hAnsiTheme="majorHAnsi" w:cstheme="majorHAnsi"/>
          <w:sz w:val="24"/>
          <w:szCs w:val="24"/>
        </w:rPr>
      </w:pPr>
    </w:p>
    <w:p w14:paraId="4B3E6B5F" w14:textId="77777777" w:rsidR="00EF3DC7" w:rsidRPr="00C232D4" w:rsidRDefault="00C479B9">
      <w:pPr>
        <w:pStyle w:val="Heading2"/>
        <w:rPr>
          <w:rFonts w:cstheme="majorHAnsi"/>
          <w:sz w:val="24"/>
          <w:szCs w:val="24"/>
        </w:rPr>
      </w:pPr>
      <w:r w:rsidRPr="00C232D4">
        <w:rPr>
          <w:rFonts w:cstheme="majorHAnsi"/>
          <w:sz w:val="24"/>
          <w:szCs w:val="24"/>
        </w:rPr>
        <w:t>5.</w:t>
      </w:r>
      <w:r w:rsidR="00B8453A" w:rsidRPr="00C232D4">
        <w:rPr>
          <w:rFonts w:cstheme="majorHAnsi"/>
          <w:sz w:val="24"/>
          <w:szCs w:val="24"/>
        </w:rPr>
        <w:t xml:space="preserve">8 </w:t>
      </w:r>
      <w:r w:rsidRPr="00C232D4">
        <w:rPr>
          <w:rFonts w:cstheme="majorHAnsi"/>
          <w:sz w:val="24"/>
          <w:szCs w:val="24"/>
        </w:rPr>
        <w:t>Store Stock Dashboard</w:t>
      </w:r>
    </w:p>
    <w:p w14:paraId="34AA0B15"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w:t>
      </w:r>
      <w:r w:rsidR="00B8453A" w:rsidRPr="00C232D4">
        <w:rPr>
          <w:rFonts w:asciiTheme="majorHAnsi" w:hAnsiTheme="majorHAnsi" w:cstheme="majorHAnsi"/>
          <w:b/>
          <w:bCs/>
          <w:sz w:val="24"/>
          <w:szCs w:val="24"/>
        </w:rPr>
        <w:t>13</w:t>
      </w:r>
      <w:r w:rsidRPr="00C232D4">
        <w:rPr>
          <w:rFonts w:asciiTheme="majorHAnsi" w:hAnsiTheme="majorHAnsi" w:cstheme="majorHAnsi"/>
          <w:b/>
          <w:bCs/>
          <w:sz w:val="24"/>
          <w:szCs w:val="24"/>
        </w:rPr>
        <w:t>: Real-time Stock Visibility</w:t>
      </w:r>
    </w:p>
    <w:p w14:paraId="7A77E9DC"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provide a comprehensive dashboard for real-time stock monitoring.</w:t>
      </w:r>
    </w:p>
    <w:p w14:paraId="655396D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Display available stock with quantities</w:t>
      </w:r>
      <w:r w:rsidR="00805C89" w:rsidRPr="00C232D4">
        <w:rPr>
          <w:rFonts w:asciiTheme="majorHAnsi" w:hAnsiTheme="majorHAnsi" w:cstheme="majorHAnsi"/>
          <w:sz w:val="24"/>
          <w:szCs w:val="24"/>
        </w:rPr>
        <w:t xml:space="preserve"> </w:t>
      </w:r>
    </w:p>
    <w:p w14:paraId="52CE313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Highlight zero stock items</w:t>
      </w:r>
      <w:r w:rsidR="0071161B" w:rsidRPr="00C232D4">
        <w:rPr>
          <w:rFonts w:asciiTheme="majorHAnsi" w:hAnsiTheme="majorHAnsi" w:cstheme="majorHAnsi"/>
          <w:sz w:val="24"/>
          <w:szCs w:val="24"/>
        </w:rPr>
        <w:t xml:space="preserve"> </w:t>
      </w:r>
    </w:p>
    <w:p w14:paraId="4B43AC0E"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Show expiring stock (within configurable days)</w:t>
      </w:r>
      <w:r w:rsidR="005F36BA" w:rsidRPr="00C232D4">
        <w:rPr>
          <w:rFonts w:asciiTheme="majorHAnsi" w:hAnsiTheme="majorHAnsi" w:cstheme="majorHAnsi"/>
          <w:sz w:val="24"/>
          <w:szCs w:val="24"/>
        </w:rPr>
        <w:t xml:space="preserve"> </w:t>
      </w:r>
      <w:r w:rsidR="0071161B" w:rsidRPr="00C232D4">
        <w:rPr>
          <w:rFonts w:asciiTheme="majorHAnsi" w:hAnsiTheme="majorHAnsi" w:cstheme="majorHAnsi"/>
          <w:sz w:val="24"/>
          <w:szCs w:val="24"/>
        </w:rPr>
        <w:t xml:space="preserve">by </w:t>
      </w:r>
      <w:r w:rsidR="005F36BA" w:rsidRPr="00C232D4">
        <w:rPr>
          <w:rFonts w:asciiTheme="majorHAnsi" w:hAnsiTheme="majorHAnsi" w:cstheme="majorHAnsi"/>
          <w:sz w:val="24"/>
          <w:szCs w:val="24"/>
        </w:rPr>
        <w:t>applying filter</w:t>
      </w:r>
    </w:p>
    <w:p w14:paraId="7E2C661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Display stock in transit</w:t>
      </w:r>
      <w:r w:rsidR="005F36BA" w:rsidRPr="00C232D4">
        <w:rPr>
          <w:rFonts w:asciiTheme="majorHAnsi" w:hAnsiTheme="majorHAnsi" w:cstheme="majorHAnsi"/>
          <w:sz w:val="24"/>
          <w:szCs w:val="24"/>
        </w:rPr>
        <w:t xml:space="preserve"> </w:t>
      </w:r>
    </w:p>
    <w:p w14:paraId="08551B0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View item details (batch, MRP, expiry, location)</w:t>
      </w:r>
      <w:r w:rsidR="005F36BA" w:rsidRPr="00C232D4">
        <w:rPr>
          <w:rFonts w:asciiTheme="majorHAnsi" w:hAnsiTheme="majorHAnsi" w:cstheme="majorHAnsi"/>
          <w:sz w:val="24"/>
          <w:szCs w:val="24"/>
        </w:rPr>
        <w:t xml:space="preserve">  </w:t>
      </w:r>
    </w:p>
    <w:p w14:paraId="43FACEDC" w14:textId="77777777" w:rsidR="00EF3DC7" w:rsidRPr="00C232D4" w:rsidRDefault="00C479B9" w:rsidP="005F36BA">
      <w:pPr>
        <w:pStyle w:val="ListBullet2"/>
        <w:rPr>
          <w:rFonts w:asciiTheme="majorHAnsi" w:hAnsiTheme="majorHAnsi" w:cstheme="majorHAnsi"/>
          <w:sz w:val="24"/>
          <w:szCs w:val="24"/>
        </w:rPr>
      </w:pPr>
      <w:r w:rsidRPr="00C232D4">
        <w:rPr>
          <w:rFonts w:asciiTheme="majorHAnsi" w:hAnsiTheme="majorHAnsi" w:cstheme="majorHAnsi"/>
          <w:sz w:val="24"/>
          <w:szCs w:val="24"/>
        </w:rPr>
        <w:t>Filter by category, or item</w:t>
      </w:r>
    </w:p>
    <w:p w14:paraId="07DE964E"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Set up stock alerts and notifications</w:t>
      </w:r>
    </w:p>
    <w:p w14:paraId="0138F3A6" w14:textId="77777777" w:rsidR="00EF3DC7" w:rsidRPr="00C232D4" w:rsidRDefault="00C479B9">
      <w:pPr>
        <w:pStyle w:val="Heading2"/>
        <w:rPr>
          <w:rFonts w:cstheme="majorHAnsi"/>
          <w:sz w:val="24"/>
          <w:szCs w:val="24"/>
        </w:rPr>
      </w:pPr>
      <w:r w:rsidRPr="00C232D4">
        <w:rPr>
          <w:rFonts w:cstheme="majorHAnsi"/>
          <w:sz w:val="24"/>
          <w:szCs w:val="24"/>
        </w:rPr>
        <w:t>5.</w:t>
      </w:r>
      <w:r w:rsidR="00B8453A" w:rsidRPr="00C232D4">
        <w:rPr>
          <w:rFonts w:cstheme="majorHAnsi"/>
          <w:sz w:val="24"/>
          <w:szCs w:val="24"/>
        </w:rPr>
        <w:t>9</w:t>
      </w:r>
      <w:r w:rsidRPr="00C232D4">
        <w:rPr>
          <w:rFonts w:cstheme="majorHAnsi"/>
          <w:sz w:val="24"/>
          <w:szCs w:val="24"/>
        </w:rPr>
        <w:t xml:space="preserve"> Stock Adjustment Management</w:t>
      </w:r>
    </w:p>
    <w:p w14:paraId="00E7DB75"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FR-INV-01</w:t>
      </w:r>
      <w:r w:rsidR="00B8453A" w:rsidRPr="00C232D4">
        <w:rPr>
          <w:rFonts w:asciiTheme="majorHAnsi" w:hAnsiTheme="majorHAnsi" w:cstheme="majorHAnsi"/>
          <w:b/>
          <w:bCs/>
          <w:sz w:val="24"/>
          <w:szCs w:val="24"/>
        </w:rPr>
        <w:t>4</w:t>
      </w:r>
      <w:r w:rsidRPr="00C232D4">
        <w:rPr>
          <w:rFonts w:asciiTheme="majorHAnsi" w:hAnsiTheme="majorHAnsi" w:cstheme="majorHAnsi"/>
          <w:b/>
          <w:bCs/>
          <w:sz w:val="24"/>
          <w:szCs w:val="24"/>
        </w:rPr>
        <w:t>: Stock Adjustment</w:t>
      </w:r>
    </w:p>
    <w:p w14:paraId="59DADB2A" w14:textId="77777777" w:rsidR="00EF3DC7" w:rsidRPr="00C232D4" w:rsidRDefault="00777D21">
      <w:pPr>
        <w:pStyle w:val="ListBullet2"/>
        <w:rPr>
          <w:rFonts w:asciiTheme="majorHAnsi" w:hAnsiTheme="majorHAnsi" w:cstheme="majorHAnsi"/>
          <w:sz w:val="24"/>
          <w:szCs w:val="24"/>
        </w:rPr>
      </w:pPr>
      <w:r w:rsidRPr="00C232D4">
        <w:rPr>
          <w:rFonts w:asciiTheme="majorHAnsi" w:hAnsiTheme="majorHAnsi" w:cstheme="majorHAnsi"/>
          <w:sz w:val="24"/>
          <w:szCs w:val="24"/>
        </w:rPr>
        <w:t>Check for item and batch for adjustment</w:t>
      </w:r>
      <w:r w:rsidR="00EC147E" w:rsidRPr="00C232D4">
        <w:rPr>
          <w:rFonts w:asciiTheme="majorHAnsi" w:hAnsiTheme="majorHAnsi" w:cstheme="majorHAnsi"/>
          <w:sz w:val="24"/>
          <w:szCs w:val="24"/>
        </w:rPr>
        <w:t xml:space="preserve"> </w:t>
      </w:r>
    </w:p>
    <w:p w14:paraId="3C16C06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adjustment quantity (positive or negative)</w:t>
      </w:r>
      <w:r w:rsidR="00D7791B" w:rsidRPr="00C232D4">
        <w:rPr>
          <w:rFonts w:asciiTheme="majorHAnsi" w:hAnsiTheme="majorHAnsi" w:cstheme="majorHAnsi"/>
          <w:sz w:val="24"/>
          <w:szCs w:val="24"/>
        </w:rPr>
        <w:t xml:space="preserve">, able to upload quantity </w:t>
      </w:r>
    </w:p>
    <w:p w14:paraId="4FE0B883"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Provide detailed reason for adjustment</w:t>
      </w:r>
    </w:p>
    <w:p w14:paraId="7B136C27"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Submit for approval</w:t>
      </w:r>
    </w:p>
    <w:p w14:paraId="332909F5"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Track adjustment status</w:t>
      </w:r>
      <w:r w:rsidR="00777D21" w:rsidRPr="00C232D4">
        <w:rPr>
          <w:rFonts w:asciiTheme="majorHAnsi" w:hAnsiTheme="majorHAnsi" w:cstheme="majorHAnsi"/>
          <w:sz w:val="24"/>
          <w:szCs w:val="24"/>
        </w:rPr>
        <w:t xml:space="preserve"> </w:t>
      </w:r>
    </w:p>
    <w:p w14:paraId="486FC429" w14:textId="77777777" w:rsidR="00EF3DC7" w:rsidRPr="00C232D4" w:rsidRDefault="00EF3DC7">
      <w:pPr>
        <w:rPr>
          <w:rFonts w:asciiTheme="majorHAnsi" w:hAnsiTheme="majorHAnsi" w:cstheme="majorHAnsi"/>
          <w:sz w:val="24"/>
          <w:szCs w:val="24"/>
        </w:rPr>
      </w:pPr>
    </w:p>
    <w:p w14:paraId="02C52FAA"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FR-INV-01</w:t>
      </w:r>
      <w:r w:rsidR="00B8453A" w:rsidRPr="00C232D4">
        <w:rPr>
          <w:rFonts w:asciiTheme="majorHAnsi" w:hAnsiTheme="majorHAnsi" w:cstheme="majorHAnsi"/>
          <w:b/>
          <w:bCs/>
          <w:sz w:val="24"/>
          <w:szCs w:val="24"/>
        </w:rPr>
        <w:t>5</w:t>
      </w:r>
      <w:r w:rsidRPr="00C232D4">
        <w:rPr>
          <w:rFonts w:asciiTheme="majorHAnsi" w:hAnsiTheme="majorHAnsi" w:cstheme="majorHAnsi"/>
          <w:b/>
          <w:bCs/>
          <w:sz w:val="24"/>
          <w:szCs w:val="24"/>
        </w:rPr>
        <w:t>: Stock Adjustment Approval</w:t>
      </w:r>
    </w:p>
    <w:p w14:paraId="61C24D45"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provide approval workflow for stock adjustments.</w:t>
      </w:r>
    </w:p>
    <w:p w14:paraId="761B38F7" w14:textId="77777777" w:rsidR="00EF3DC7" w:rsidRPr="00C232D4" w:rsidRDefault="00C479B9" w:rsidP="00777D21">
      <w:pPr>
        <w:pStyle w:val="ListBullet2"/>
        <w:rPr>
          <w:rFonts w:asciiTheme="majorHAnsi" w:hAnsiTheme="majorHAnsi" w:cstheme="majorHAnsi"/>
          <w:sz w:val="24"/>
          <w:szCs w:val="24"/>
        </w:rPr>
      </w:pPr>
      <w:r w:rsidRPr="00C232D4">
        <w:rPr>
          <w:rFonts w:asciiTheme="majorHAnsi" w:hAnsiTheme="majorHAnsi" w:cstheme="majorHAnsi"/>
          <w:sz w:val="24"/>
          <w:szCs w:val="24"/>
        </w:rPr>
        <w:lastRenderedPageBreak/>
        <w:t>View pending adjustments in approval worklist</w:t>
      </w:r>
    </w:p>
    <w:p w14:paraId="0D6557F7"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Approve or reject adjustment</w:t>
      </w:r>
      <w:r w:rsidR="00777D21" w:rsidRPr="00C232D4">
        <w:rPr>
          <w:rFonts w:asciiTheme="majorHAnsi" w:hAnsiTheme="majorHAnsi" w:cstheme="majorHAnsi"/>
          <w:sz w:val="24"/>
          <w:szCs w:val="24"/>
        </w:rPr>
        <w:t xml:space="preserve"> </w:t>
      </w:r>
    </w:p>
    <w:p w14:paraId="03EC588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approval remarks</w:t>
      </w:r>
    </w:p>
    <w:p w14:paraId="1D0C021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updates stock levels upon approval</w:t>
      </w:r>
      <w:r w:rsidR="00777D21" w:rsidRPr="00C232D4">
        <w:rPr>
          <w:rFonts w:asciiTheme="majorHAnsi" w:hAnsiTheme="majorHAnsi" w:cstheme="majorHAnsi"/>
          <w:sz w:val="24"/>
          <w:szCs w:val="24"/>
        </w:rPr>
        <w:t xml:space="preserve"> </w:t>
      </w:r>
    </w:p>
    <w:p w14:paraId="70B7F84D" w14:textId="77777777" w:rsidR="00EF3DC7" w:rsidRPr="00C232D4" w:rsidRDefault="00C479B9">
      <w:pPr>
        <w:pStyle w:val="Heading2"/>
        <w:rPr>
          <w:rFonts w:cstheme="majorHAnsi"/>
          <w:sz w:val="24"/>
          <w:szCs w:val="24"/>
        </w:rPr>
      </w:pPr>
      <w:r w:rsidRPr="00C232D4">
        <w:rPr>
          <w:rFonts w:cstheme="majorHAnsi"/>
          <w:sz w:val="24"/>
          <w:szCs w:val="24"/>
        </w:rPr>
        <w:t>5.</w:t>
      </w:r>
      <w:r w:rsidR="00B8453A" w:rsidRPr="00C232D4">
        <w:rPr>
          <w:rFonts w:cstheme="majorHAnsi"/>
          <w:sz w:val="24"/>
          <w:szCs w:val="24"/>
        </w:rPr>
        <w:t>10</w:t>
      </w:r>
      <w:r w:rsidRPr="00C232D4">
        <w:rPr>
          <w:rFonts w:cstheme="majorHAnsi"/>
          <w:sz w:val="24"/>
          <w:szCs w:val="24"/>
        </w:rPr>
        <w:t xml:space="preserve"> Batch/MRP/Expiry Date Change Management</w:t>
      </w:r>
    </w:p>
    <w:p w14:paraId="5CBD8FAB"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FR-INV-01</w:t>
      </w:r>
      <w:r w:rsidR="00B8453A" w:rsidRPr="00C232D4">
        <w:rPr>
          <w:rFonts w:asciiTheme="majorHAnsi" w:hAnsiTheme="majorHAnsi" w:cstheme="majorHAnsi"/>
          <w:b/>
          <w:bCs/>
          <w:sz w:val="24"/>
          <w:szCs w:val="24"/>
        </w:rPr>
        <w:t>6</w:t>
      </w:r>
      <w:r w:rsidRPr="00C232D4">
        <w:rPr>
          <w:rFonts w:asciiTheme="majorHAnsi" w:hAnsiTheme="majorHAnsi" w:cstheme="majorHAnsi"/>
          <w:b/>
          <w:bCs/>
          <w:sz w:val="24"/>
          <w:szCs w:val="24"/>
        </w:rPr>
        <w:t>: Batch/MRP/Expiry Date Change</w:t>
      </w:r>
      <w:r w:rsidR="00777D21" w:rsidRPr="00C232D4">
        <w:rPr>
          <w:rFonts w:asciiTheme="majorHAnsi" w:hAnsiTheme="majorHAnsi" w:cstheme="majorHAnsi"/>
          <w:b/>
          <w:bCs/>
          <w:sz w:val="24"/>
          <w:szCs w:val="24"/>
        </w:rPr>
        <w:t xml:space="preserve"> </w:t>
      </w:r>
    </w:p>
    <w:p w14:paraId="6F3D69F6"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allow correction of batch number, MRP, or expiry date errors.</w:t>
      </w:r>
    </w:p>
    <w:p w14:paraId="2216F037"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Select item and current batch details</w:t>
      </w:r>
    </w:p>
    <w:p w14:paraId="650A2C8B"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corrected batch number, MRP, or expiry date</w:t>
      </w:r>
    </w:p>
    <w:p w14:paraId="525BC40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Specify reason for change</w:t>
      </w:r>
      <w:r w:rsidR="00545A3F" w:rsidRPr="00C232D4">
        <w:rPr>
          <w:rFonts w:asciiTheme="majorHAnsi" w:hAnsiTheme="majorHAnsi" w:cstheme="majorHAnsi"/>
          <w:sz w:val="24"/>
          <w:szCs w:val="24"/>
        </w:rPr>
        <w:t xml:space="preserve">, print provision should be there </w:t>
      </w:r>
    </w:p>
    <w:p w14:paraId="257C6A8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Submit for approval</w:t>
      </w:r>
    </w:p>
    <w:p w14:paraId="3110A8E5"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generates change request</w:t>
      </w:r>
    </w:p>
    <w:p w14:paraId="672C34D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Track change request status</w:t>
      </w:r>
    </w:p>
    <w:p w14:paraId="25F3887A" w14:textId="77777777" w:rsidR="00EF3DC7" w:rsidRPr="00C232D4" w:rsidRDefault="00EF3DC7">
      <w:pPr>
        <w:rPr>
          <w:rFonts w:asciiTheme="majorHAnsi" w:hAnsiTheme="majorHAnsi" w:cstheme="majorHAnsi"/>
          <w:sz w:val="24"/>
          <w:szCs w:val="24"/>
        </w:rPr>
      </w:pPr>
    </w:p>
    <w:p w14:paraId="0AC77389"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FR-INV-01</w:t>
      </w:r>
      <w:r w:rsidR="00B8453A" w:rsidRPr="00C232D4">
        <w:rPr>
          <w:rFonts w:asciiTheme="majorHAnsi" w:hAnsiTheme="majorHAnsi" w:cstheme="majorHAnsi"/>
          <w:b/>
          <w:bCs/>
          <w:sz w:val="24"/>
          <w:szCs w:val="24"/>
        </w:rPr>
        <w:t>7</w:t>
      </w:r>
      <w:r w:rsidRPr="00C232D4">
        <w:rPr>
          <w:rFonts w:asciiTheme="majorHAnsi" w:hAnsiTheme="majorHAnsi" w:cstheme="majorHAnsi"/>
          <w:b/>
          <w:bCs/>
          <w:sz w:val="24"/>
          <w:szCs w:val="24"/>
        </w:rPr>
        <w:t>: Batch/MRP/Expiry Date Change Approval</w:t>
      </w:r>
    </w:p>
    <w:p w14:paraId="20A7FFA0"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provide approval workflow for batch/MRP/expiry date changes.</w:t>
      </w:r>
    </w:p>
    <w:p w14:paraId="68066115"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View pending change requests in approval worklist</w:t>
      </w:r>
    </w:p>
    <w:p w14:paraId="57C7592A"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Approve or reject change request</w:t>
      </w:r>
    </w:p>
    <w:p w14:paraId="15B487BD"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approval remarks</w:t>
      </w:r>
    </w:p>
    <w:p w14:paraId="49C80B37"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updates item details upon approval</w:t>
      </w:r>
      <w:r w:rsidR="000F1261" w:rsidRPr="00C232D4">
        <w:rPr>
          <w:rFonts w:asciiTheme="majorHAnsi" w:hAnsiTheme="majorHAnsi" w:cstheme="majorHAnsi"/>
          <w:sz w:val="24"/>
          <w:szCs w:val="24"/>
        </w:rPr>
        <w:br/>
      </w:r>
      <w:r w:rsidR="000F1261" w:rsidRPr="00C232D4">
        <w:rPr>
          <w:rFonts w:asciiTheme="majorHAnsi" w:hAnsiTheme="majorHAnsi" w:cstheme="majorHAnsi"/>
          <w:sz w:val="24"/>
          <w:szCs w:val="24"/>
        </w:rPr>
        <w:br/>
        <w:t xml:space="preserve">Material Inward </w:t>
      </w:r>
      <w:r w:rsidR="004F0878" w:rsidRPr="00C232D4">
        <w:rPr>
          <w:rFonts w:asciiTheme="majorHAnsi" w:hAnsiTheme="majorHAnsi" w:cstheme="majorHAnsi"/>
          <w:sz w:val="24"/>
          <w:szCs w:val="24"/>
        </w:rPr>
        <w:t xml:space="preserve">&amp; Material Inward Approval: </w:t>
      </w:r>
      <w:r w:rsidR="000F65B7" w:rsidRPr="00C232D4">
        <w:rPr>
          <w:rFonts w:asciiTheme="majorHAnsi" w:hAnsiTheme="majorHAnsi" w:cstheme="majorHAnsi"/>
          <w:sz w:val="24"/>
          <w:szCs w:val="24"/>
        </w:rPr>
        <w:br/>
        <w:t xml:space="preserve"> After generating GRN </w:t>
      </w:r>
      <w:r w:rsidR="004F0878" w:rsidRPr="00C232D4">
        <w:rPr>
          <w:rFonts w:asciiTheme="majorHAnsi" w:hAnsiTheme="majorHAnsi" w:cstheme="majorHAnsi"/>
          <w:sz w:val="24"/>
          <w:szCs w:val="24"/>
        </w:rPr>
        <w:t>entry have to display on material inward screen for</w:t>
      </w:r>
      <w:r w:rsidR="000F65B7" w:rsidRPr="00C232D4">
        <w:rPr>
          <w:rFonts w:asciiTheme="majorHAnsi" w:hAnsiTheme="majorHAnsi" w:cstheme="majorHAnsi"/>
          <w:sz w:val="24"/>
          <w:szCs w:val="24"/>
        </w:rPr>
        <w:t xml:space="preserve"> replacement System should allow provision to select store, vendor</w:t>
      </w:r>
      <w:r w:rsidR="004F0878" w:rsidRPr="00C232D4">
        <w:rPr>
          <w:rFonts w:asciiTheme="majorHAnsi" w:hAnsiTheme="majorHAnsi" w:cstheme="majorHAnsi"/>
          <w:sz w:val="24"/>
          <w:szCs w:val="24"/>
        </w:rPr>
        <w:t>, Add Item</w:t>
      </w:r>
      <w:r w:rsidR="008B4AEC" w:rsidRPr="00C232D4">
        <w:rPr>
          <w:rFonts w:asciiTheme="majorHAnsi" w:hAnsiTheme="majorHAnsi" w:cstheme="majorHAnsi"/>
          <w:sz w:val="24"/>
          <w:szCs w:val="24"/>
        </w:rPr>
        <w:t xml:space="preserve"> &amp; saving it </w:t>
      </w:r>
      <w:r w:rsidR="008B4AEC" w:rsidRPr="00C232D4">
        <w:rPr>
          <w:rFonts w:asciiTheme="majorHAnsi" w:hAnsiTheme="majorHAnsi" w:cstheme="majorHAnsi"/>
          <w:sz w:val="24"/>
          <w:szCs w:val="24"/>
        </w:rPr>
        <w:br/>
        <w:t xml:space="preserve">After material inward saving it should have to go for approval screen </w:t>
      </w:r>
    </w:p>
    <w:p w14:paraId="1A63279B" w14:textId="77777777" w:rsidR="00EF3DC7" w:rsidRPr="00C232D4" w:rsidRDefault="00C479B9">
      <w:pPr>
        <w:pStyle w:val="Heading2"/>
        <w:rPr>
          <w:rFonts w:cstheme="majorHAnsi"/>
          <w:sz w:val="24"/>
          <w:szCs w:val="24"/>
        </w:rPr>
      </w:pPr>
      <w:r w:rsidRPr="00C232D4">
        <w:rPr>
          <w:rFonts w:cstheme="majorHAnsi"/>
          <w:sz w:val="24"/>
          <w:szCs w:val="24"/>
        </w:rPr>
        <w:t>5.</w:t>
      </w:r>
      <w:r w:rsidR="00B8453A" w:rsidRPr="00C232D4">
        <w:rPr>
          <w:rFonts w:cstheme="majorHAnsi"/>
          <w:sz w:val="24"/>
          <w:szCs w:val="24"/>
        </w:rPr>
        <w:t>11</w:t>
      </w:r>
      <w:r w:rsidRPr="00C232D4">
        <w:rPr>
          <w:rFonts w:cstheme="majorHAnsi"/>
          <w:sz w:val="24"/>
          <w:szCs w:val="24"/>
        </w:rPr>
        <w:t xml:space="preserve"> Scrap Management</w:t>
      </w:r>
    </w:p>
    <w:p w14:paraId="68F32AFD"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FR-INV-01</w:t>
      </w:r>
      <w:r w:rsidR="00B8453A" w:rsidRPr="00C232D4">
        <w:rPr>
          <w:rFonts w:asciiTheme="majorHAnsi" w:hAnsiTheme="majorHAnsi" w:cstheme="majorHAnsi"/>
          <w:b/>
          <w:bCs/>
          <w:sz w:val="24"/>
          <w:szCs w:val="24"/>
        </w:rPr>
        <w:t>8</w:t>
      </w:r>
      <w:r w:rsidRPr="00C232D4">
        <w:rPr>
          <w:rFonts w:asciiTheme="majorHAnsi" w:hAnsiTheme="majorHAnsi" w:cstheme="majorHAnsi"/>
          <w:b/>
          <w:bCs/>
          <w:sz w:val="24"/>
          <w:szCs w:val="24"/>
        </w:rPr>
        <w:t>: Scrap Request</w:t>
      </w:r>
    </w:p>
    <w:p w14:paraId="53C52944"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enable creation of scrap requests for unusable items.</w:t>
      </w:r>
    </w:p>
    <w:p w14:paraId="4DCCEB1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Select items for scrapping</w:t>
      </w:r>
      <w:r w:rsidR="00BA7FB2" w:rsidRPr="00C232D4">
        <w:rPr>
          <w:rFonts w:asciiTheme="majorHAnsi" w:hAnsiTheme="majorHAnsi" w:cstheme="majorHAnsi"/>
          <w:sz w:val="24"/>
          <w:szCs w:val="24"/>
        </w:rPr>
        <w:t xml:space="preserve"> </w:t>
      </w:r>
    </w:p>
    <w:p w14:paraId="4964E0C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Specify scrap reason (Expired, Damaged, Obsolete, Recalled)</w:t>
      </w:r>
    </w:p>
    <w:p w14:paraId="3E10D876"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scrap quantity</w:t>
      </w:r>
      <w:r w:rsidR="00B260BC" w:rsidRPr="00C232D4">
        <w:rPr>
          <w:rFonts w:asciiTheme="majorHAnsi" w:hAnsiTheme="majorHAnsi" w:cstheme="majorHAnsi"/>
          <w:sz w:val="24"/>
          <w:szCs w:val="24"/>
        </w:rPr>
        <w:t xml:space="preserve"> </w:t>
      </w:r>
    </w:p>
    <w:p w14:paraId="274D055B"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lastRenderedPageBreak/>
        <w:t>Capture item condition details</w:t>
      </w:r>
      <w:r w:rsidR="00B260BC" w:rsidRPr="00C232D4">
        <w:rPr>
          <w:rFonts w:asciiTheme="majorHAnsi" w:hAnsiTheme="majorHAnsi" w:cstheme="majorHAnsi"/>
          <w:sz w:val="24"/>
          <w:szCs w:val="24"/>
        </w:rPr>
        <w:t xml:space="preserve">  </w:t>
      </w:r>
    </w:p>
    <w:p w14:paraId="50D32968"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Specify disposal method (Destroy, Auction, Return to Vendor)</w:t>
      </w:r>
    </w:p>
    <w:p w14:paraId="4FE86135"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Attach photos or supporting documents</w:t>
      </w:r>
      <w:r w:rsidR="00BB40A0" w:rsidRPr="00C232D4">
        <w:rPr>
          <w:rFonts w:asciiTheme="majorHAnsi" w:hAnsiTheme="majorHAnsi" w:cstheme="majorHAnsi"/>
          <w:sz w:val="24"/>
          <w:szCs w:val="24"/>
        </w:rPr>
        <w:t xml:space="preserve"> </w:t>
      </w:r>
    </w:p>
    <w:p w14:paraId="20E613B6"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Submit for approval</w:t>
      </w:r>
      <w:r w:rsidR="00BB40A0" w:rsidRPr="00C232D4">
        <w:rPr>
          <w:rFonts w:asciiTheme="majorHAnsi" w:hAnsiTheme="majorHAnsi" w:cstheme="majorHAnsi"/>
          <w:sz w:val="24"/>
          <w:szCs w:val="24"/>
        </w:rPr>
        <w:t xml:space="preserve"> </w:t>
      </w:r>
    </w:p>
    <w:p w14:paraId="358EDE5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generates scrap request number</w:t>
      </w:r>
      <w:r w:rsidR="00BB40A0" w:rsidRPr="00C232D4">
        <w:rPr>
          <w:rFonts w:asciiTheme="majorHAnsi" w:hAnsiTheme="majorHAnsi" w:cstheme="majorHAnsi"/>
          <w:sz w:val="24"/>
          <w:szCs w:val="24"/>
        </w:rPr>
        <w:t xml:space="preserve"> </w:t>
      </w:r>
    </w:p>
    <w:p w14:paraId="44F4BCC5"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Send notification to approver</w:t>
      </w:r>
      <w:r w:rsidR="00BB40A0" w:rsidRPr="00C232D4">
        <w:rPr>
          <w:rFonts w:asciiTheme="majorHAnsi" w:hAnsiTheme="majorHAnsi" w:cstheme="majorHAnsi"/>
          <w:sz w:val="24"/>
          <w:szCs w:val="24"/>
        </w:rPr>
        <w:t xml:space="preserve"> </w:t>
      </w:r>
    </w:p>
    <w:p w14:paraId="7BFAB37F" w14:textId="77777777" w:rsidR="00EF3DC7" w:rsidRPr="00C232D4" w:rsidRDefault="00C479B9" w:rsidP="00F75C68">
      <w:pPr>
        <w:pStyle w:val="ListBullet2"/>
        <w:rPr>
          <w:rFonts w:asciiTheme="majorHAnsi" w:hAnsiTheme="majorHAnsi" w:cstheme="majorHAnsi"/>
          <w:sz w:val="24"/>
          <w:szCs w:val="24"/>
        </w:rPr>
      </w:pPr>
      <w:r w:rsidRPr="00C232D4">
        <w:rPr>
          <w:rFonts w:asciiTheme="majorHAnsi" w:hAnsiTheme="majorHAnsi" w:cstheme="majorHAnsi"/>
          <w:sz w:val="24"/>
          <w:szCs w:val="24"/>
        </w:rPr>
        <w:t>Track scrap request status</w:t>
      </w:r>
      <w:r w:rsidR="00BB40A0" w:rsidRPr="00C232D4">
        <w:rPr>
          <w:rFonts w:asciiTheme="majorHAnsi" w:hAnsiTheme="majorHAnsi" w:cstheme="majorHAnsi"/>
          <w:sz w:val="24"/>
          <w:szCs w:val="24"/>
        </w:rPr>
        <w:t xml:space="preserve"> </w:t>
      </w:r>
    </w:p>
    <w:p w14:paraId="5BC4F87C"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FR-INV-01</w:t>
      </w:r>
      <w:r w:rsidR="00B8453A" w:rsidRPr="00C232D4">
        <w:rPr>
          <w:rFonts w:asciiTheme="majorHAnsi" w:hAnsiTheme="majorHAnsi" w:cstheme="majorHAnsi"/>
          <w:b/>
          <w:bCs/>
          <w:sz w:val="24"/>
          <w:szCs w:val="24"/>
        </w:rPr>
        <w:t>9</w:t>
      </w:r>
      <w:r w:rsidRPr="00C232D4">
        <w:rPr>
          <w:rFonts w:asciiTheme="majorHAnsi" w:hAnsiTheme="majorHAnsi" w:cstheme="majorHAnsi"/>
          <w:b/>
          <w:bCs/>
          <w:sz w:val="24"/>
          <w:szCs w:val="24"/>
        </w:rPr>
        <w:t>: Scrap Request Approval</w:t>
      </w:r>
      <w:r w:rsidR="00BB40A0" w:rsidRPr="00C232D4">
        <w:rPr>
          <w:rFonts w:asciiTheme="majorHAnsi" w:hAnsiTheme="majorHAnsi" w:cstheme="majorHAnsi"/>
          <w:b/>
          <w:bCs/>
          <w:sz w:val="24"/>
          <w:szCs w:val="24"/>
        </w:rPr>
        <w:t xml:space="preserve"> </w:t>
      </w:r>
    </w:p>
    <w:p w14:paraId="2E7D95DF"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provide approval workflow for scrap requests.</w:t>
      </w:r>
    </w:p>
    <w:p w14:paraId="22EB6A46"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View pending scrap requests in approval worklist</w:t>
      </w:r>
    </w:p>
    <w:p w14:paraId="3C58C63D"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Review scrap details and supporting documents</w:t>
      </w:r>
    </w:p>
    <w:p w14:paraId="34B9DE97"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Approve or reject scrap request</w:t>
      </w:r>
    </w:p>
    <w:p w14:paraId="599D04D2"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approval remarks</w:t>
      </w:r>
    </w:p>
    <w:p w14:paraId="77CECE7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moves approved items to disposal worklist</w:t>
      </w:r>
    </w:p>
    <w:p w14:paraId="53D2C34E"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Send notification to requester and disposal team</w:t>
      </w:r>
    </w:p>
    <w:p w14:paraId="579B63B9" w14:textId="77777777" w:rsidR="00EF3DC7" w:rsidRPr="00C232D4" w:rsidRDefault="00C479B9">
      <w:pPr>
        <w:pStyle w:val="Heading2"/>
        <w:rPr>
          <w:rFonts w:cstheme="majorHAnsi"/>
          <w:sz w:val="24"/>
          <w:szCs w:val="24"/>
        </w:rPr>
      </w:pPr>
      <w:r w:rsidRPr="00C232D4">
        <w:rPr>
          <w:rFonts w:cstheme="majorHAnsi"/>
          <w:sz w:val="24"/>
          <w:szCs w:val="24"/>
        </w:rPr>
        <w:t>5.10 Consumable Disposal Management</w:t>
      </w:r>
    </w:p>
    <w:p w14:paraId="7F4D889E"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t>FR-INV-0</w:t>
      </w:r>
      <w:r w:rsidR="00B8453A" w:rsidRPr="00C232D4">
        <w:rPr>
          <w:rFonts w:asciiTheme="majorHAnsi" w:hAnsiTheme="majorHAnsi" w:cstheme="majorHAnsi"/>
          <w:b/>
          <w:bCs/>
          <w:sz w:val="24"/>
          <w:szCs w:val="24"/>
        </w:rPr>
        <w:t>20</w:t>
      </w:r>
      <w:r w:rsidRPr="00C232D4">
        <w:rPr>
          <w:rFonts w:asciiTheme="majorHAnsi" w:hAnsiTheme="majorHAnsi" w:cstheme="majorHAnsi"/>
          <w:b/>
          <w:bCs/>
          <w:sz w:val="24"/>
          <w:szCs w:val="24"/>
        </w:rPr>
        <w:t>: Consumable Disposal</w:t>
      </w:r>
    </w:p>
    <w:p w14:paraId="5C7F227D"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manage the actual disposal of approved scrap items with witness verification.</w:t>
      </w:r>
    </w:p>
    <w:p w14:paraId="145AF073"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View approved scrap items in disposal worklist</w:t>
      </w:r>
    </w:p>
    <w:p w14:paraId="7FC739D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Record disposal date and time</w:t>
      </w:r>
    </w:p>
    <w:p w14:paraId="19034461"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Capture disposal method executed</w:t>
      </w:r>
    </w:p>
    <w:p w14:paraId="2D62EB2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disposal location/facility</w:t>
      </w:r>
    </w:p>
    <w:p w14:paraId="46E4B7B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Record disposal personnel details</w:t>
      </w:r>
    </w:p>
    <w:p w14:paraId="4F690BA6"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Assign witness for verification</w:t>
      </w:r>
    </w:p>
    <w:p w14:paraId="0BF0B82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Capture photos/videos of disposal (if required)</w:t>
      </w:r>
    </w:p>
    <w:p w14:paraId="2CD633C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Submit for witness approval</w:t>
      </w:r>
    </w:p>
    <w:p w14:paraId="308DDB5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generates disposal certificate</w:t>
      </w:r>
    </w:p>
    <w:p w14:paraId="4D24AEB0"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Update stock levels</w:t>
      </w:r>
    </w:p>
    <w:p w14:paraId="134E691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Send notification to witness and finance</w:t>
      </w:r>
    </w:p>
    <w:p w14:paraId="4223227A" w14:textId="77777777" w:rsidR="00EF3DC7" w:rsidRDefault="00EF3DC7">
      <w:pPr>
        <w:rPr>
          <w:rFonts w:asciiTheme="majorHAnsi" w:hAnsiTheme="majorHAnsi" w:cstheme="majorHAnsi"/>
          <w:sz w:val="24"/>
          <w:szCs w:val="24"/>
        </w:rPr>
      </w:pPr>
    </w:p>
    <w:p w14:paraId="58EE6ADA" w14:textId="77777777" w:rsidR="00286D08" w:rsidRPr="00C232D4" w:rsidRDefault="00286D08">
      <w:pPr>
        <w:rPr>
          <w:rFonts w:asciiTheme="majorHAnsi" w:hAnsiTheme="majorHAnsi" w:cstheme="majorHAnsi"/>
          <w:sz w:val="24"/>
          <w:szCs w:val="24"/>
        </w:rPr>
      </w:pPr>
    </w:p>
    <w:p w14:paraId="4D860071" w14:textId="77777777" w:rsidR="00EF3DC7" w:rsidRPr="00C232D4" w:rsidRDefault="00C479B9">
      <w:pPr>
        <w:rPr>
          <w:rFonts w:asciiTheme="majorHAnsi" w:hAnsiTheme="majorHAnsi" w:cstheme="majorHAnsi"/>
          <w:b/>
          <w:bCs/>
          <w:sz w:val="24"/>
          <w:szCs w:val="24"/>
        </w:rPr>
      </w:pPr>
      <w:r w:rsidRPr="00C232D4">
        <w:rPr>
          <w:rFonts w:asciiTheme="majorHAnsi" w:hAnsiTheme="majorHAnsi" w:cstheme="majorHAnsi"/>
          <w:b/>
          <w:bCs/>
          <w:sz w:val="24"/>
          <w:szCs w:val="24"/>
        </w:rPr>
        <w:lastRenderedPageBreak/>
        <w:t>FR-INV-0</w:t>
      </w:r>
      <w:r w:rsidR="00B8453A" w:rsidRPr="00C232D4">
        <w:rPr>
          <w:rFonts w:asciiTheme="majorHAnsi" w:hAnsiTheme="majorHAnsi" w:cstheme="majorHAnsi"/>
          <w:b/>
          <w:bCs/>
          <w:sz w:val="24"/>
          <w:szCs w:val="24"/>
        </w:rPr>
        <w:t>21</w:t>
      </w:r>
      <w:r w:rsidRPr="00C232D4">
        <w:rPr>
          <w:rFonts w:asciiTheme="majorHAnsi" w:hAnsiTheme="majorHAnsi" w:cstheme="majorHAnsi"/>
          <w:b/>
          <w:bCs/>
          <w:sz w:val="24"/>
          <w:szCs w:val="24"/>
        </w:rPr>
        <w:t>: Witness Approval</w:t>
      </w:r>
    </w:p>
    <w:p w14:paraId="28CBC153"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The system shall enable witness verification and approval of disposal activities.</w:t>
      </w:r>
    </w:p>
    <w:p w14:paraId="2BC45190"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View pending disposal activities in witness worklist</w:t>
      </w:r>
    </w:p>
    <w:p w14:paraId="2579D4E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Review disposal details and supporting documents</w:t>
      </w:r>
      <w:r w:rsidR="002F25B6" w:rsidRPr="00C232D4">
        <w:rPr>
          <w:rFonts w:asciiTheme="majorHAnsi" w:hAnsiTheme="majorHAnsi" w:cstheme="majorHAnsi"/>
          <w:sz w:val="24"/>
          <w:szCs w:val="24"/>
        </w:rPr>
        <w:t xml:space="preserve"> </w:t>
      </w:r>
    </w:p>
    <w:p w14:paraId="4DEAA393"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Verify disposal execution</w:t>
      </w:r>
    </w:p>
    <w:p w14:paraId="3D921492"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Approve or reject disposal</w:t>
      </w:r>
    </w:p>
    <w:p w14:paraId="282BFA8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Enter witness remarks</w:t>
      </w:r>
    </w:p>
    <w:p w14:paraId="3A3716E9"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Capture witness signature/acknowledgment</w:t>
      </w:r>
    </w:p>
    <w:p w14:paraId="6E76CADF"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System finalizes disposal upon approval</w:t>
      </w:r>
    </w:p>
    <w:p w14:paraId="5E51D23C"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Update inventory valuation</w:t>
      </w:r>
    </w:p>
    <w:p w14:paraId="03FB2024" w14:textId="77777777" w:rsidR="00EF3DC7" w:rsidRPr="00C232D4" w:rsidRDefault="00C479B9">
      <w:pPr>
        <w:pStyle w:val="ListBullet2"/>
        <w:rPr>
          <w:rFonts w:asciiTheme="majorHAnsi" w:hAnsiTheme="majorHAnsi" w:cstheme="majorHAnsi"/>
          <w:sz w:val="24"/>
          <w:szCs w:val="24"/>
        </w:rPr>
      </w:pPr>
      <w:r w:rsidRPr="00C232D4">
        <w:rPr>
          <w:rFonts w:asciiTheme="majorHAnsi" w:hAnsiTheme="majorHAnsi" w:cstheme="majorHAnsi"/>
          <w:sz w:val="24"/>
          <w:szCs w:val="24"/>
        </w:rPr>
        <w:t>Send confirmation to all stakeholders</w:t>
      </w:r>
    </w:p>
    <w:p w14:paraId="540CBE79" w14:textId="77777777" w:rsidR="00EF3DC7" w:rsidRPr="00C232D4" w:rsidRDefault="007D5272" w:rsidP="007A0554">
      <w:pPr>
        <w:pStyle w:val="ListBullet2"/>
        <w:numPr>
          <w:ilvl w:val="0"/>
          <w:numId w:val="0"/>
        </w:numPr>
        <w:ind w:left="720" w:hanging="360"/>
        <w:rPr>
          <w:rFonts w:asciiTheme="majorHAnsi" w:hAnsiTheme="majorHAnsi" w:cstheme="majorHAnsi"/>
          <w:sz w:val="24"/>
          <w:szCs w:val="24"/>
          <w:highlight w:val="yellow"/>
        </w:rPr>
      </w:pPr>
      <w:r w:rsidRPr="00C232D4">
        <w:rPr>
          <w:rFonts w:asciiTheme="majorHAnsi" w:hAnsiTheme="majorHAnsi" w:cstheme="majorHAnsi"/>
          <w:sz w:val="24"/>
          <w:szCs w:val="24"/>
          <w:highlight w:val="yellow"/>
        </w:rPr>
        <w:br/>
      </w:r>
      <w:r w:rsidR="006052CC" w:rsidRPr="00C232D4">
        <w:rPr>
          <w:rFonts w:asciiTheme="majorHAnsi" w:hAnsiTheme="majorHAnsi" w:cstheme="majorHAnsi"/>
          <w:sz w:val="24"/>
          <w:szCs w:val="24"/>
          <w:highlight w:val="yellow"/>
        </w:rPr>
        <w:br/>
      </w:r>
      <w:r w:rsidRPr="00C232D4">
        <w:rPr>
          <w:rFonts w:asciiTheme="majorHAnsi" w:hAnsiTheme="majorHAnsi" w:cstheme="majorHAnsi"/>
          <w:sz w:val="24"/>
          <w:szCs w:val="24"/>
          <w:highlight w:val="yellow"/>
        </w:rPr>
        <w:br/>
      </w:r>
    </w:p>
    <w:p w14:paraId="07F4070B"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br w:type="page"/>
      </w:r>
    </w:p>
    <w:p w14:paraId="37BEF7BB" w14:textId="77777777" w:rsidR="00EF3DC7" w:rsidRPr="00286D08" w:rsidRDefault="00C479B9">
      <w:pPr>
        <w:pStyle w:val="Heading1"/>
        <w:rPr>
          <w:rFonts w:cstheme="majorHAnsi"/>
        </w:rPr>
      </w:pPr>
      <w:r w:rsidRPr="00286D08">
        <w:rPr>
          <w:rFonts w:cstheme="majorHAnsi"/>
        </w:rPr>
        <w:lastRenderedPageBreak/>
        <w:t>6. Process Workflows</w:t>
      </w:r>
    </w:p>
    <w:p w14:paraId="34328665" w14:textId="77777777" w:rsidR="00EF3DC7" w:rsidRPr="00C232D4" w:rsidRDefault="00C479B9">
      <w:pPr>
        <w:pStyle w:val="Heading2"/>
        <w:rPr>
          <w:rFonts w:cstheme="majorHAnsi"/>
          <w:sz w:val="24"/>
          <w:szCs w:val="24"/>
        </w:rPr>
      </w:pPr>
      <w:r w:rsidRPr="00C232D4">
        <w:rPr>
          <w:rFonts w:cstheme="majorHAnsi"/>
          <w:sz w:val="24"/>
          <w:szCs w:val="24"/>
        </w:rPr>
        <w:t>6.1 Store Indent Workflow</w:t>
      </w:r>
    </w:p>
    <w:p w14:paraId="115A92C8"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 Department creates store indent</w:t>
      </w:r>
    </w:p>
    <w:p w14:paraId="5ABDBE13"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2. System validates indent and generates indent number</w:t>
      </w:r>
    </w:p>
    <w:p w14:paraId="3C31BA51"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3. Indent routed to Department Head for approval</w:t>
      </w:r>
    </w:p>
    <w:p w14:paraId="5AC57FFA"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4. Department Head approves/rejects indent</w:t>
      </w:r>
    </w:p>
    <w:p w14:paraId="65CB8FC1"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5. Approved indent appears in Store issue worklist</w:t>
      </w:r>
    </w:p>
    <w:p w14:paraId="4D56DB92"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6. Store checks stock availability</w:t>
      </w:r>
    </w:p>
    <w:p w14:paraId="18323E91"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7. Store issues materials based on FIFO/FEFO</w:t>
      </w:r>
    </w:p>
    <w:p w14:paraId="5A9701F0"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8. System updates stock levels</w:t>
      </w:r>
    </w:p>
    <w:p w14:paraId="6E32360B"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9. Receiving department accepts/rejects materials</w:t>
      </w:r>
    </w:p>
    <w:p w14:paraId="17502661"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10. System updates department inventory</w:t>
      </w:r>
    </w:p>
    <w:p w14:paraId="78DD1DBE"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11. Indent marked as completed</w:t>
      </w:r>
      <w:r w:rsidR="00D60A2C" w:rsidRPr="00C232D4">
        <w:rPr>
          <w:rFonts w:asciiTheme="majorHAnsi" w:hAnsiTheme="majorHAnsi" w:cstheme="majorHAnsi"/>
          <w:sz w:val="24"/>
          <w:szCs w:val="24"/>
        </w:rPr>
        <w:t xml:space="preserve"> </w:t>
      </w:r>
    </w:p>
    <w:p w14:paraId="55CAFF4D" w14:textId="77777777" w:rsidR="00EF3DC7" w:rsidRPr="00C232D4" w:rsidRDefault="00C479B9">
      <w:pPr>
        <w:pStyle w:val="Heading2"/>
        <w:rPr>
          <w:rFonts w:cstheme="majorHAnsi"/>
          <w:sz w:val="24"/>
          <w:szCs w:val="24"/>
        </w:rPr>
      </w:pPr>
      <w:r w:rsidRPr="00C232D4">
        <w:rPr>
          <w:rFonts w:cstheme="majorHAnsi"/>
          <w:sz w:val="24"/>
          <w:szCs w:val="24"/>
        </w:rPr>
        <w:t>6.2 Material Issue Workflow</w:t>
      </w:r>
    </w:p>
    <w:p w14:paraId="67B121C9"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 Store selects approved indent</w:t>
      </w:r>
    </w:p>
    <w:p w14:paraId="1169FCAE"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2. System displays available stock with batch details</w:t>
      </w:r>
    </w:p>
    <w:p w14:paraId="2A0F5ED4"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3. Store selects batch based on FIFO/FEFO logic</w:t>
      </w:r>
    </w:p>
    <w:p w14:paraId="2AB5A6A9"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4. Store verifies expiry date</w:t>
      </w:r>
    </w:p>
    <w:p w14:paraId="15C76B5A"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5. Store enters issued quantity and carrier details</w:t>
      </w:r>
    </w:p>
    <w:p w14:paraId="1E6E19E3"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6. System prints material issue slip</w:t>
      </w:r>
    </w:p>
    <w:p w14:paraId="00E3EA2B"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7. System updates stock levels</w:t>
      </w:r>
    </w:p>
    <w:p w14:paraId="429B18C9"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8. Notification sent to receiving department</w:t>
      </w:r>
    </w:p>
    <w:p w14:paraId="5312B475"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9. Receiving department verifies received items</w:t>
      </w:r>
    </w:p>
    <w:p w14:paraId="0FA1BEDA"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10. Receiving department accepts/rejects in system</w:t>
      </w:r>
    </w:p>
    <w:p w14:paraId="4B237C93"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11. System updates department inventory</w:t>
      </w:r>
    </w:p>
    <w:p w14:paraId="2B6EE2E7"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12. Issue marked as completed</w:t>
      </w:r>
    </w:p>
    <w:p w14:paraId="5803870B" w14:textId="77777777" w:rsidR="00EF3DC7" w:rsidRPr="00C232D4" w:rsidRDefault="00C479B9">
      <w:pPr>
        <w:pStyle w:val="Heading2"/>
        <w:rPr>
          <w:rFonts w:cstheme="majorHAnsi"/>
          <w:sz w:val="24"/>
          <w:szCs w:val="24"/>
        </w:rPr>
      </w:pPr>
      <w:r w:rsidRPr="00C232D4">
        <w:rPr>
          <w:rFonts w:cstheme="majorHAnsi"/>
          <w:sz w:val="24"/>
          <w:szCs w:val="24"/>
        </w:rPr>
        <w:t>6.3 Material Return Workflow</w:t>
      </w:r>
    </w:p>
    <w:p w14:paraId="1A6083A5"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 Department creates material return request</w:t>
      </w:r>
    </w:p>
    <w:p w14:paraId="03A711D5"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2. System validates return and generates return number</w:t>
      </w:r>
    </w:p>
    <w:p w14:paraId="3B63D765"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3. Department prints return slip</w:t>
      </w:r>
    </w:p>
    <w:p w14:paraId="004B0E52"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4. Materials physically returned to store</w:t>
      </w:r>
    </w:p>
    <w:p w14:paraId="5A70FDFC"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5. Store verifies returned items</w:t>
      </w:r>
      <w:r w:rsidR="008E0B4F" w:rsidRPr="00C232D4">
        <w:rPr>
          <w:rFonts w:asciiTheme="majorHAnsi" w:hAnsiTheme="majorHAnsi" w:cstheme="majorHAnsi"/>
          <w:sz w:val="24"/>
          <w:szCs w:val="24"/>
        </w:rPr>
        <w:t xml:space="preserve">  </w:t>
      </w:r>
    </w:p>
    <w:p w14:paraId="3BCC8E1B"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6. Store inspects item condition</w:t>
      </w:r>
      <w:r w:rsidR="003C3D7D" w:rsidRPr="00C232D4">
        <w:rPr>
          <w:rFonts w:asciiTheme="majorHAnsi" w:hAnsiTheme="majorHAnsi" w:cstheme="majorHAnsi"/>
          <w:sz w:val="24"/>
          <w:szCs w:val="24"/>
        </w:rPr>
        <w:t xml:space="preserve"> </w:t>
      </w:r>
    </w:p>
    <w:p w14:paraId="317476B4"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7. Store accepts/rejects return in system</w:t>
      </w:r>
    </w:p>
    <w:p w14:paraId="5BFAA983"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8. System updates store stock levels</w:t>
      </w:r>
      <w:r w:rsidR="003C3D7D" w:rsidRPr="00C232D4">
        <w:rPr>
          <w:rFonts w:asciiTheme="majorHAnsi" w:hAnsiTheme="majorHAnsi" w:cstheme="majorHAnsi"/>
          <w:sz w:val="24"/>
          <w:szCs w:val="24"/>
        </w:rPr>
        <w:t xml:space="preserve"> </w:t>
      </w:r>
    </w:p>
    <w:p w14:paraId="3A45E36D"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9. System updates department inventory</w:t>
      </w:r>
      <w:r w:rsidR="003C3D7D" w:rsidRPr="00C232D4">
        <w:rPr>
          <w:rFonts w:asciiTheme="majorHAnsi" w:hAnsiTheme="majorHAnsi" w:cstheme="majorHAnsi"/>
          <w:sz w:val="24"/>
          <w:szCs w:val="24"/>
        </w:rPr>
        <w:t xml:space="preserve">  </w:t>
      </w:r>
    </w:p>
    <w:p w14:paraId="2632A876"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lastRenderedPageBreak/>
        <w:t>10. Notification sent to returning department</w:t>
      </w:r>
    </w:p>
    <w:p w14:paraId="007584DF"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11. Return marked as completed</w:t>
      </w:r>
      <w:r w:rsidR="003C3D7D" w:rsidRPr="00C232D4">
        <w:rPr>
          <w:rFonts w:asciiTheme="majorHAnsi" w:hAnsiTheme="majorHAnsi" w:cstheme="majorHAnsi"/>
          <w:sz w:val="24"/>
          <w:szCs w:val="24"/>
        </w:rPr>
        <w:t xml:space="preserve"> </w:t>
      </w:r>
    </w:p>
    <w:p w14:paraId="377715DC" w14:textId="77777777" w:rsidR="00EF3DC7" w:rsidRPr="00C232D4" w:rsidRDefault="00C479B9">
      <w:pPr>
        <w:pStyle w:val="Heading2"/>
        <w:rPr>
          <w:rFonts w:cstheme="majorHAnsi"/>
          <w:sz w:val="24"/>
          <w:szCs w:val="24"/>
        </w:rPr>
      </w:pPr>
      <w:r w:rsidRPr="00C232D4">
        <w:rPr>
          <w:rFonts w:cstheme="majorHAnsi"/>
          <w:sz w:val="24"/>
          <w:szCs w:val="24"/>
        </w:rPr>
        <w:t>6.4 Stock Adjustment Workflow</w:t>
      </w:r>
    </w:p>
    <w:p w14:paraId="6E8E7143"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 Store identifies need for stock adjustment</w:t>
      </w:r>
    </w:p>
    <w:p w14:paraId="699C028F"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2. Store creates adjustment request with reason</w:t>
      </w:r>
    </w:p>
    <w:p w14:paraId="211B2575"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3. System validates adjustment details</w:t>
      </w:r>
      <w:r w:rsidR="003C3D7D" w:rsidRPr="00C232D4">
        <w:rPr>
          <w:rFonts w:asciiTheme="majorHAnsi" w:hAnsiTheme="majorHAnsi" w:cstheme="majorHAnsi"/>
          <w:sz w:val="24"/>
          <w:szCs w:val="24"/>
        </w:rPr>
        <w:t xml:space="preserve"> </w:t>
      </w:r>
    </w:p>
    <w:p w14:paraId="2978B67F"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4. Adjustment routed to Store In-charge for approval</w:t>
      </w:r>
    </w:p>
    <w:p w14:paraId="16FDFA6F"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5. Store In-charge reviews adjustment and supporting documents</w:t>
      </w:r>
    </w:p>
    <w:p w14:paraId="287D3510"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6. Store In-charge approves/rejects adjustment</w:t>
      </w:r>
    </w:p>
    <w:p w14:paraId="66697E40"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7. System updates stock levels upon approval</w:t>
      </w:r>
    </w:p>
    <w:p w14:paraId="781D5C7A"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8. System updates inventory valuation</w:t>
      </w:r>
    </w:p>
    <w:p w14:paraId="19719E7F"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9. Notification sent to Finance module</w:t>
      </w:r>
    </w:p>
    <w:p w14:paraId="36DA3073"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10. Adjustment marked as completed</w:t>
      </w:r>
    </w:p>
    <w:p w14:paraId="6B817C19" w14:textId="77777777" w:rsidR="00EF3DC7" w:rsidRPr="00C232D4" w:rsidRDefault="00C479B9">
      <w:pPr>
        <w:pStyle w:val="Heading2"/>
        <w:rPr>
          <w:rFonts w:cstheme="majorHAnsi"/>
          <w:sz w:val="24"/>
          <w:szCs w:val="24"/>
        </w:rPr>
      </w:pPr>
      <w:r w:rsidRPr="00C232D4">
        <w:rPr>
          <w:rFonts w:cstheme="majorHAnsi"/>
          <w:sz w:val="24"/>
          <w:szCs w:val="24"/>
        </w:rPr>
        <w:t>6.5 Scrap and Disposal Workflow</w:t>
      </w:r>
    </w:p>
    <w:p w14:paraId="6182C07E"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 Store creates scrap request for unusable items</w:t>
      </w:r>
    </w:p>
    <w:p w14:paraId="701F93E3"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2. System validates scrap details</w:t>
      </w:r>
    </w:p>
    <w:p w14:paraId="06795DCF"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3. Scrap request routed to Store In-charge for approval</w:t>
      </w:r>
    </w:p>
    <w:p w14:paraId="791088DD"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4. Store In-charge reviews and approves/rejects</w:t>
      </w:r>
    </w:p>
    <w:p w14:paraId="0A5F8F1C"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5. Approved items moved to disposal worklist</w:t>
      </w:r>
    </w:p>
    <w:p w14:paraId="0F01CC5D"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6. Disposal team executes disposal as per approved method</w:t>
      </w:r>
    </w:p>
    <w:p w14:paraId="5309BF2F"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7. Disposal details recorded in system</w:t>
      </w:r>
    </w:p>
    <w:p w14:paraId="37F85F24"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8. Witness assigned for verification</w:t>
      </w:r>
    </w:p>
    <w:p w14:paraId="4E66C597"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9. Witness verifies disposal execution</w:t>
      </w:r>
    </w:p>
    <w:p w14:paraId="57B6FFB4"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10. Witness approves disposal in system</w:t>
      </w:r>
    </w:p>
    <w:p w14:paraId="227C9208"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11. System updates stock levels</w:t>
      </w:r>
    </w:p>
    <w:p w14:paraId="1FFAF721"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12. System updates inventory valuation</w:t>
      </w:r>
    </w:p>
    <w:p w14:paraId="79E765A2"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13. Disposal certificate generated</w:t>
      </w:r>
    </w:p>
    <w:p w14:paraId="3D32DDFB"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14. Notification sent to Finance and Audit</w:t>
      </w:r>
    </w:p>
    <w:p w14:paraId="637AAFD6" w14:textId="77777777" w:rsidR="00EF3DC7" w:rsidRPr="00C232D4" w:rsidRDefault="00C479B9" w:rsidP="00B260BC">
      <w:pPr>
        <w:pStyle w:val="ListNumber"/>
        <w:numPr>
          <w:ilvl w:val="0"/>
          <w:numId w:val="0"/>
        </w:numPr>
        <w:ind w:left="360"/>
        <w:rPr>
          <w:rFonts w:asciiTheme="majorHAnsi" w:hAnsiTheme="majorHAnsi" w:cstheme="majorHAnsi"/>
          <w:sz w:val="24"/>
          <w:szCs w:val="24"/>
        </w:rPr>
      </w:pPr>
      <w:r w:rsidRPr="00C232D4">
        <w:rPr>
          <w:rFonts w:asciiTheme="majorHAnsi" w:hAnsiTheme="majorHAnsi" w:cstheme="majorHAnsi"/>
          <w:sz w:val="24"/>
          <w:szCs w:val="24"/>
        </w:rPr>
        <w:t>15. Disposal marked as completed</w:t>
      </w:r>
    </w:p>
    <w:p w14:paraId="74B893C8" w14:textId="77777777" w:rsidR="00EF3DC7" w:rsidRPr="00C232D4" w:rsidRDefault="00C479B9">
      <w:pPr>
        <w:pStyle w:val="Heading2"/>
        <w:rPr>
          <w:rFonts w:cstheme="majorHAnsi"/>
          <w:sz w:val="24"/>
          <w:szCs w:val="24"/>
        </w:rPr>
      </w:pPr>
      <w:r w:rsidRPr="00C232D4">
        <w:rPr>
          <w:rFonts w:cstheme="majorHAnsi"/>
          <w:sz w:val="24"/>
          <w:szCs w:val="24"/>
        </w:rPr>
        <w:t>6.6 Workflow Integration Points</w:t>
      </w:r>
    </w:p>
    <w:p w14:paraId="680A6733"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t>All workflows are managed by the HIS workflow engine with the following integration points:</w:t>
      </w:r>
    </w:p>
    <w:p w14:paraId="7225FFFE"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Approval Engine: Centralized approval routing based on HIS RBAC</w:t>
      </w:r>
    </w:p>
    <w:p w14:paraId="36DAA5C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Billing Integration: Automatic consumption data transfer for patient billing</w:t>
      </w:r>
    </w:p>
    <w:p w14:paraId="7D1618A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Finance Integration: Real-time inventory valuation updates</w:t>
      </w:r>
    </w:p>
    <w:p w14:paraId="53BCD7A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Reporting Service: Workflow analytics and performance metrics</w:t>
      </w:r>
    </w:p>
    <w:p w14:paraId="0EAAB808" w14:textId="77777777" w:rsidR="00EF3DC7" w:rsidRPr="00286D08" w:rsidRDefault="008B3071" w:rsidP="008B3071">
      <w:pPr>
        <w:rPr>
          <w:rFonts w:asciiTheme="majorHAnsi" w:hAnsiTheme="majorHAnsi" w:cstheme="majorHAnsi"/>
          <w:b/>
          <w:bCs/>
          <w:color w:val="365F91" w:themeColor="accent1" w:themeShade="BF"/>
          <w:sz w:val="28"/>
          <w:szCs w:val="28"/>
        </w:rPr>
      </w:pPr>
      <w:r w:rsidRPr="00286D08">
        <w:rPr>
          <w:rFonts w:asciiTheme="majorHAnsi" w:hAnsiTheme="majorHAnsi" w:cstheme="majorHAnsi"/>
          <w:b/>
          <w:bCs/>
          <w:color w:val="365F91" w:themeColor="accent1" w:themeShade="BF"/>
          <w:sz w:val="28"/>
          <w:szCs w:val="28"/>
        </w:rPr>
        <w:lastRenderedPageBreak/>
        <w:t>7. Integration Requirements</w:t>
      </w:r>
    </w:p>
    <w:p w14:paraId="4662B684" w14:textId="77777777" w:rsidR="00EF3DC7" w:rsidRPr="00C232D4" w:rsidRDefault="008B3071">
      <w:pPr>
        <w:pStyle w:val="Heading2"/>
        <w:rPr>
          <w:rFonts w:cstheme="majorHAnsi"/>
          <w:sz w:val="24"/>
          <w:szCs w:val="24"/>
        </w:rPr>
      </w:pPr>
      <w:r w:rsidRPr="00C232D4">
        <w:rPr>
          <w:rFonts w:cstheme="majorHAnsi"/>
          <w:sz w:val="24"/>
          <w:szCs w:val="24"/>
        </w:rPr>
        <w:t>7.</w:t>
      </w:r>
      <w:r w:rsidR="007A0554" w:rsidRPr="00C232D4">
        <w:rPr>
          <w:rFonts w:cstheme="majorHAnsi"/>
          <w:sz w:val="24"/>
          <w:szCs w:val="24"/>
        </w:rPr>
        <w:t>1</w:t>
      </w:r>
      <w:r w:rsidRPr="00C232D4">
        <w:rPr>
          <w:rFonts w:cstheme="majorHAnsi"/>
          <w:sz w:val="24"/>
          <w:szCs w:val="24"/>
        </w:rPr>
        <w:t xml:space="preserve"> External System Integration</w:t>
      </w:r>
    </w:p>
    <w:p w14:paraId="5400B4DA"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Barcode/RFID Systems: Item tracking and identification</w:t>
      </w:r>
    </w:p>
    <w:p w14:paraId="3A26F34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Vendor Portals: Automated purchase orders and delivery tracking</w:t>
      </w:r>
    </w:p>
    <w:p w14:paraId="03509E3A"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Regulatory Systems: Compliance reporting for controlled substances</w:t>
      </w:r>
    </w:p>
    <w:p w14:paraId="46D2D4F6"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ERP Systems: Financial data exchange for multi-location hospitals</w:t>
      </w:r>
    </w:p>
    <w:p w14:paraId="2140BC8F" w14:textId="77777777" w:rsidR="00EF3DC7" w:rsidRPr="00C232D4" w:rsidRDefault="008B3071">
      <w:pPr>
        <w:pStyle w:val="Heading2"/>
        <w:rPr>
          <w:rFonts w:cstheme="majorHAnsi"/>
          <w:sz w:val="24"/>
          <w:szCs w:val="24"/>
        </w:rPr>
      </w:pPr>
      <w:r w:rsidRPr="00C232D4">
        <w:rPr>
          <w:rFonts w:cstheme="majorHAnsi"/>
          <w:sz w:val="24"/>
          <w:szCs w:val="24"/>
        </w:rPr>
        <w:t>7.</w:t>
      </w:r>
      <w:r w:rsidR="007A0554" w:rsidRPr="00C232D4">
        <w:rPr>
          <w:rFonts w:cstheme="majorHAnsi"/>
          <w:sz w:val="24"/>
          <w:szCs w:val="24"/>
        </w:rPr>
        <w:t>2</w:t>
      </w:r>
      <w:r w:rsidRPr="00C232D4">
        <w:rPr>
          <w:rFonts w:cstheme="majorHAnsi"/>
          <w:sz w:val="24"/>
          <w:szCs w:val="24"/>
        </w:rPr>
        <w:t xml:space="preserve"> Data Synchronization</w:t>
      </w:r>
    </w:p>
    <w:p w14:paraId="4B8E869A"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Real-time synchronization for stock levels and transactions</w:t>
      </w:r>
    </w:p>
    <w:p w14:paraId="35CE94D1"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Batch synchronization for historical data and reports</w:t>
      </w:r>
    </w:p>
    <w:p w14:paraId="512FEBB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Conflict resolution mechanism for concurrent updates</w:t>
      </w:r>
    </w:p>
    <w:p w14:paraId="3672CAD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Data consistency checks across integrated modules</w:t>
      </w:r>
    </w:p>
    <w:p w14:paraId="6CDD2BAB"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Audit trail for all data exchanges</w:t>
      </w:r>
    </w:p>
    <w:p w14:paraId="7BE11F7A"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br w:type="page"/>
      </w:r>
    </w:p>
    <w:p w14:paraId="06817BF1" w14:textId="77777777" w:rsidR="00EF3DC7" w:rsidRPr="00286D08" w:rsidRDefault="008B3071">
      <w:pPr>
        <w:pStyle w:val="Heading1"/>
        <w:rPr>
          <w:rFonts w:cstheme="majorHAnsi"/>
        </w:rPr>
      </w:pPr>
      <w:r w:rsidRPr="00286D08">
        <w:rPr>
          <w:rFonts w:cstheme="majorHAnsi"/>
        </w:rPr>
        <w:lastRenderedPageBreak/>
        <w:t>8. Reporting Requirements</w:t>
      </w:r>
    </w:p>
    <w:p w14:paraId="307C8054" w14:textId="77777777" w:rsidR="00EF3DC7" w:rsidRPr="00C232D4" w:rsidRDefault="008B3071">
      <w:pPr>
        <w:pStyle w:val="Heading2"/>
        <w:rPr>
          <w:rFonts w:cstheme="majorHAnsi"/>
          <w:sz w:val="24"/>
          <w:szCs w:val="24"/>
        </w:rPr>
      </w:pPr>
      <w:r w:rsidRPr="00C232D4">
        <w:rPr>
          <w:rFonts w:cstheme="majorHAnsi"/>
          <w:sz w:val="24"/>
          <w:szCs w:val="24"/>
        </w:rPr>
        <w:t>8.1 Operational Reports</w:t>
      </w:r>
    </w:p>
    <w:p w14:paraId="3353DDB3"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Daily Stock Summary Report</w:t>
      </w:r>
    </w:p>
    <w:p w14:paraId="336CE4E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Material Issue Register</w:t>
      </w:r>
    </w:p>
    <w:p w14:paraId="7397748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Material Return Register</w:t>
      </w:r>
    </w:p>
    <w:p w14:paraId="145F02E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Store Indent Status Report</w:t>
      </w:r>
    </w:p>
    <w:p w14:paraId="1BFEAB3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Pending Approvals Report</w:t>
      </w:r>
    </w:p>
    <w:p w14:paraId="13FA196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Stock Movement Report</w:t>
      </w:r>
    </w:p>
    <w:p w14:paraId="7CADF48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Department Consumption Report</w:t>
      </w:r>
    </w:p>
    <w:p w14:paraId="388C1839"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Batch-wise Stock Report</w:t>
      </w:r>
    </w:p>
    <w:p w14:paraId="718A095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Location-wise Stock Report</w:t>
      </w:r>
    </w:p>
    <w:p w14:paraId="579619A3" w14:textId="77777777" w:rsidR="00EF3DC7" w:rsidRPr="00C232D4" w:rsidRDefault="008B3071">
      <w:pPr>
        <w:pStyle w:val="Heading2"/>
        <w:rPr>
          <w:rFonts w:cstheme="majorHAnsi"/>
          <w:sz w:val="24"/>
          <w:szCs w:val="24"/>
        </w:rPr>
      </w:pPr>
      <w:r w:rsidRPr="00C232D4">
        <w:rPr>
          <w:rFonts w:cstheme="majorHAnsi"/>
          <w:sz w:val="24"/>
          <w:szCs w:val="24"/>
        </w:rPr>
        <w:t>8.2 Compliance Reports</w:t>
      </w:r>
    </w:p>
    <w:p w14:paraId="34626EF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Expiry Stock Report (with configurable alert days)</w:t>
      </w:r>
    </w:p>
    <w:p w14:paraId="3F46B62B"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Zero Stock Report</w:t>
      </w:r>
    </w:p>
    <w:p w14:paraId="16C76651"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Near Expiry Alert Report</w:t>
      </w:r>
    </w:p>
    <w:p w14:paraId="7AACEAF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Stock Adjustment Report</w:t>
      </w:r>
    </w:p>
    <w:p w14:paraId="56BF191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Scrap and Disposal Report</w:t>
      </w:r>
    </w:p>
    <w:p w14:paraId="7C335276"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Witness Verification Report</w:t>
      </w:r>
    </w:p>
    <w:p w14:paraId="57EF6C6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Audit Trail Report</w:t>
      </w:r>
    </w:p>
    <w:p w14:paraId="171EAF3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Controlled Substance Report (if applicable)</w:t>
      </w:r>
    </w:p>
    <w:p w14:paraId="0F34BE3B" w14:textId="77777777" w:rsidR="00EF3DC7" w:rsidRPr="00C232D4" w:rsidRDefault="008B3071">
      <w:pPr>
        <w:pStyle w:val="Heading2"/>
        <w:rPr>
          <w:rFonts w:cstheme="majorHAnsi"/>
          <w:sz w:val="24"/>
          <w:szCs w:val="24"/>
        </w:rPr>
      </w:pPr>
      <w:r w:rsidRPr="00C232D4">
        <w:rPr>
          <w:rFonts w:cstheme="majorHAnsi"/>
          <w:sz w:val="24"/>
          <w:szCs w:val="24"/>
        </w:rPr>
        <w:t>8.3 Financial Reports</w:t>
      </w:r>
    </w:p>
    <w:p w14:paraId="75728A76"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Inventory Valuation Report</w:t>
      </w:r>
    </w:p>
    <w:p w14:paraId="4636D77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Stock Value by Category</w:t>
      </w:r>
    </w:p>
    <w:p w14:paraId="40F3C63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Consumption Value Report</w:t>
      </w:r>
    </w:p>
    <w:p w14:paraId="630826B6"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Department-wise Consumption Cost</w:t>
      </w:r>
    </w:p>
    <w:p w14:paraId="4AC2023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Scrap Value Report</w:t>
      </w:r>
    </w:p>
    <w:p w14:paraId="0FDABEC3"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Stock Aging Report</w:t>
      </w:r>
    </w:p>
    <w:p w14:paraId="55D4F1B7"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Slow-moving and Fast-moving Items Report</w:t>
      </w:r>
    </w:p>
    <w:p w14:paraId="6549E021" w14:textId="77777777" w:rsidR="00EF3DC7" w:rsidRPr="00C232D4" w:rsidRDefault="008B3071">
      <w:pPr>
        <w:pStyle w:val="Heading2"/>
        <w:rPr>
          <w:rFonts w:cstheme="majorHAnsi"/>
          <w:sz w:val="24"/>
          <w:szCs w:val="24"/>
        </w:rPr>
      </w:pPr>
      <w:r w:rsidRPr="00C232D4">
        <w:rPr>
          <w:rFonts w:cstheme="majorHAnsi"/>
          <w:sz w:val="24"/>
          <w:szCs w:val="24"/>
        </w:rPr>
        <w:t>8.4 Management Reports</w:t>
      </w:r>
    </w:p>
    <w:p w14:paraId="5E284C5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Inventory Turnover Ratio</w:t>
      </w:r>
    </w:p>
    <w:p w14:paraId="4B05BD8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Stock-out Analysis</w:t>
      </w:r>
    </w:p>
    <w:p w14:paraId="3645FEE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Consumption Trend Analysis</w:t>
      </w:r>
    </w:p>
    <w:p w14:paraId="364FAEBE"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Department Performance Report</w:t>
      </w:r>
    </w:p>
    <w:p w14:paraId="29EF80E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Vendor Performance Report (linked to Procurement)</w:t>
      </w:r>
    </w:p>
    <w:p w14:paraId="6431A5AA"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lastRenderedPageBreak/>
        <w:t>Inventory KPI Dashboard</w:t>
      </w:r>
    </w:p>
    <w:p w14:paraId="5FAD52FB"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Executive Summary Report</w:t>
      </w:r>
    </w:p>
    <w:p w14:paraId="17555A6D" w14:textId="77777777" w:rsidR="00EF3DC7" w:rsidRPr="00C232D4" w:rsidRDefault="008B3071">
      <w:pPr>
        <w:pStyle w:val="Heading2"/>
        <w:rPr>
          <w:rFonts w:cstheme="majorHAnsi"/>
          <w:sz w:val="24"/>
          <w:szCs w:val="24"/>
        </w:rPr>
      </w:pPr>
      <w:r w:rsidRPr="00C232D4">
        <w:rPr>
          <w:rFonts w:cstheme="majorHAnsi"/>
          <w:sz w:val="24"/>
          <w:szCs w:val="24"/>
        </w:rPr>
        <w:t>8.5 Report Features</w:t>
      </w:r>
    </w:p>
    <w:p w14:paraId="407AC903"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Customizable date ranges and filters</w:t>
      </w:r>
    </w:p>
    <w:p w14:paraId="417E4185"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Export to Excel, PDF, and CSV formats</w:t>
      </w:r>
    </w:p>
    <w:p w14:paraId="23A46575"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Scheduled report generation and email delivery</w:t>
      </w:r>
    </w:p>
    <w:p w14:paraId="74D500A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Drill-down capability for detailed analysis</w:t>
      </w:r>
    </w:p>
    <w:p w14:paraId="2A8828D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Graphical visualization (charts and graphs)</w:t>
      </w:r>
    </w:p>
    <w:p w14:paraId="4493B64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Print-friendly formats</w:t>
      </w:r>
    </w:p>
    <w:p w14:paraId="71C439B3"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Report templates for standardization</w:t>
      </w:r>
    </w:p>
    <w:p w14:paraId="0FE6708E"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br w:type="page"/>
      </w:r>
    </w:p>
    <w:p w14:paraId="1678BA0D" w14:textId="77777777" w:rsidR="00EF3DC7" w:rsidRPr="00286D08" w:rsidRDefault="008B3071">
      <w:pPr>
        <w:pStyle w:val="Heading1"/>
        <w:rPr>
          <w:rFonts w:cstheme="majorHAnsi"/>
        </w:rPr>
      </w:pPr>
      <w:r w:rsidRPr="00286D08">
        <w:rPr>
          <w:rFonts w:cstheme="majorHAnsi"/>
        </w:rPr>
        <w:lastRenderedPageBreak/>
        <w:t>9. Security Requirements</w:t>
      </w:r>
    </w:p>
    <w:p w14:paraId="30863C9F" w14:textId="77777777" w:rsidR="00EF3DC7" w:rsidRPr="00C232D4" w:rsidRDefault="008B3071">
      <w:pPr>
        <w:pStyle w:val="Heading2"/>
        <w:rPr>
          <w:rFonts w:cstheme="majorHAnsi"/>
          <w:sz w:val="24"/>
          <w:szCs w:val="24"/>
        </w:rPr>
      </w:pPr>
      <w:r w:rsidRPr="00C232D4">
        <w:rPr>
          <w:rFonts w:cstheme="majorHAnsi"/>
          <w:sz w:val="24"/>
          <w:szCs w:val="24"/>
        </w:rPr>
        <w:t>9.1 Authentication and Authorization</w:t>
      </w:r>
    </w:p>
    <w:p w14:paraId="28D06692"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Integration with HI</w:t>
      </w:r>
      <w:r w:rsidR="00A379F8" w:rsidRPr="00C232D4">
        <w:rPr>
          <w:rFonts w:asciiTheme="majorHAnsi" w:hAnsiTheme="majorHAnsi" w:cstheme="majorHAnsi"/>
          <w:sz w:val="24"/>
          <w:szCs w:val="24"/>
        </w:rPr>
        <w:t>S</w:t>
      </w:r>
      <w:r w:rsidRPr="00C232D4">
        <w:rPr>
          <w:rFonts w:asciiTheme="majorHAnsi" w:hAnsiTheme="majorHAnsi" w:cstheme="majorHAnsi"/>
          <w:sz w:val="24"/>
          <w:szCs w:val="24"/>
        </w:rPr>
        <w:t xml:space="preserve"> Single Sign-On (SSO)</w:t>
      </w:r>
    </w:p>
    <w:p w14:paraId="5DFBBB77"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Role-Based Access Control (RBAC) for all functions</w:t>
      </w:r>
    </w:p>
    <w:p w14:paraId="1D53A89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Multi-factor authentication for sensitive operations</w:t>
      </w:r>
    </w:p>
    <w:p w14:paraId="2D76581B"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Session timeout after 30 minutes of inactivity</w:t>
      </w:r>
    </w:p>
    <w:p w14:paraId="301EDBB3"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Password policy enforcement (complexity, expiry)</w:t>
      </w:r>
    </w:p>
    <w:p w14:paraId="2ADF3E57"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User activity logging for security audit</w:t>
      </w:r>
    </w:p>
    <w:p w14:paraId="5167610D" w14:textId="77777777" w:rsidR="00EF3DC7" w:rsidRPr="00C232D4" w:rsidRDefault="008B3071">
      <w:pPr>
        <w:pStyle w:val="Heading2"/>
        <w:rPr>
          <w:rFonts w:cstheme="majorHAnsi"/>
          <w:sz w:val="24"/>
          <w:szCs w:val="24"/>
        </w:rPr>
      </w:pPr>
      <w:r w:rsidRPr="00C232D4">
        <w:rPr>
          <w:rFonts w:cstheme="majorHAnsi"/>
          <w:sz w:val="24"/>
          <w:szCs w:val="24"/>
        </w:rPr>
        <w:t>9.2 Data Security</w:t>
      </w:r>
    </w:p>
    <w:p w14:paraId="06031A93"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Encryption of data at rest and in transit (TLS 1.2+)</w:t>
      </w:r>
    </w:p>
    <w:p w14:paraId="401F2DA1"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Database access controls and encryption</w:t>
      </w:r>
    </w:p>
    <w:p w14:paraId="0726441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Secure API endpoints with authentication tokens</w:t>
      </w:r>
    </w:p>
    <w:p w14:paraId="6210097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Data masking for sensitive information</w:t>
      </w:r>
    </w:p>
    <w:p w14:paraId="1C470606"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Regular security vulnerability assessments</w:t>
      </w:r>
    </w:p>
    <w:p w14:paraId="6BBEE31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Compliance with healthcare data protection regulations</w:t>
      </w:r>
    </w:p>
    <w:p w14:paraId="151A5A5F" w14:textId="77777777" w:rsidR="00EF3DC7" w:rsidRPr="00C232D4" w:rsidRDefault="008B3071">
      <w:pPr>
        <w:pStyle w:val="Heading2"/>
        <w:rPr>
          <w:rFonts w:cstheme="majorHAnsi"/>
          <w:sz w:val="24"/>
          <w:szCs w:val="24"/>
        </w:rPr>
      </w:pPr>
      <w:r w:rsidRPr="00C232D4">
        <w:rPr>
          <w:rFonts w:cstheme="majorHAnsi"/>
          <w:sz w:val="24"/>
          <w:szCs w:val="24"/>
        </w:rPr>
        <w:t>9.3 Audit and Compliance</w:t>
      </w:r>
    </w:p>
    <w:p w14:paraId="2F09BBC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Comprehensive audit trail for all transactions</w:t>
      </w:r>
    </w:p>
    <w:p w14:paraId="23750C19"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Capture user, timestamp, action, and changes</w:t>
      </w:r>
    </w:p>
    <w:p w14:paraId="5C5DCFE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Immutable audit logs (no deletion or modification)</w:t>
      </w:r>
    </w:p>
    <w:p w14:paraId="15FDD34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Audit log retention for 7 years</w:t>
      </w:r>
    </w:p>
    <w:p w14:paraId="459FC02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Audit report generation for compliance</w:t>
      </w:r>
    </w:p>
    <w:p w14:paraId="1C9CA00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Regular compliance audits and reviews</w:t>
      </w:r>
    </w:p>
    <w:p w14:paraId="3FB49F16" w14:textId="77777777" w:rsidR="00EF3DC7" w:rsidRPr="00C232D4" w:rsidRDefault="008B3071">
      <w:pPr>
        <w:pStyle w:val="Heading2"/>
        <w:rPr>
          <w:rFonts w:cstheme="majorHAnsi"/>
          <w:sz w:val="24"/>
          <w:szCs w:val="24"/>
        </w:rPr>
      </w:pPr>
      <w:r w:rsidRPr="00C232D4">
        <w:rPr>
          <w:rFonts w:cstheme="majorHAnsi"/>
          <w:sz w:val="24"/>
          <w:szCs w:val="24"/>
        </w:rPr>
        <w:t>9.4 Data Privacy</w:t>
      </w:r>
    </w:p>
    <w:p w14:paraId="0F47E7B6"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Access to inventory data based on role and department</w:t>
      </w:r>
    </w:p>
    <w:p w14:paraId="5490E6F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No unauthorized access to financial data</w:t>
      </w:r>
    </w:p>
    <w:p w14:paraId="55FA68C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Secure disposal of sensitive documents</w:t>
      </w:r>
    </w:p>
    <w:p w14:paraId="02917CB9"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Privacy training for all users</w:t>
      </w:r>
    </w:p>
    <w:p w14:paraId="226A790F"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Incident response plan for data breaches</w:t>
      </w:r>
    </w:p>
    <w:p w14:paraId="69B30299" w14:textId="77777777" w:rsidR="00EF3DC7" w:rsidRPr="00C232D4" w:rsidRDefault="00C479B9">
      <w:pPr>
        <w:rPr>
          <w:rFonts w:asciiTheme="majorHAnsi" w:hAnsiTheme="majorHAnsi" w:cstheme="majorHAnsi"/>
          <w:sz w:val="24"/>
          <w:szCs w:val="24"/>
        </w:rPr>
      </w:pPr>
      <w:r w:rsidRPr="00C232D4">
        <w:rPr>
          <w:rFonts w:asciiTheme="majorHAnsi" w:hAnsiTheme="majorHAnsi" w:cstheme="majorHAnsi"/>
          <w:sz w:val="24"/>
          <w:szCs w:val="24"/>
        </w:rPr>
        <w:br w:type="page"/>
      </w:r>
    </w:p>
    <w:p w14:paraId="1377A9BC" w14:textId="77777777" w:rsidR="00EF3DC7" w:rsidRPr="00286D08" w:rsidRDefault="00C479B9">
      <w:pPr>
        <w:pStyle w:val="Heading1"/>
        <w:rPr>
          <w:rFonts w:cstheme="majorHAnsi"/>
        </w:rPr>
      </w:pPr>
      <w:r w:rsidRPr="00286D08">
        <w:rPr>
          <w:rFonts w:cstheme="majorHAnsi"/>
        </w:rPr>
        <w:lastRenderedPageBreak/>
        <w:t>1</w:t>
      </w:r>
      <w:r w:rsidR="008B3071" w:rsidRPr="00286D08">
        <w:rPr>
          <w:rFonts w:cstheme="majorHAnsi"/>
        </w:rPr>
        <w:t>0</w:t>
      </w:r>
      <w:r w:rsidRPr="00286D08">
        <w:rPr>
          <w:rFonts w:cstheme="majorHAnsi"/>
        </w:rPr>
        <w:t>. Assumptions and Constraints</w:t>
      </w:r>
    </w:p>
    <w:p w14:paraId="70B75854" w14:textId="77777777" w:rsidR="00EF3DC7" w:rsidRPr="00C232D4" w:rsidRDefault="00C479B9">
      <w:pPr>
        <w:pStyle w:val="Heading2"/>
        <w:rPr>
          <w:rFonts w:cstheme="majorHAnsi"/>
          <w:sz w:val="24"/>
          <w:szCs w:val="24"/>
        </w:rPr>
      </w:pPr>
      <w:r w:rsidRPr="00C232D4">
        <w:rPr>
          <w:rFonts w:cstheme="majorHAnsi"/>
          <w:sz w:val="24"/>
          <w:szCs w:val="24"/>
        </w:rPr>
        <w:t>1</w:t>
      </w:r>
      <w:r w:rsidR="008B3071" w:rsidRPr="00C232D4">
        <w:rPr>
          <w:rFonts w:cstheme="majorHAnsi"/>
          <w:sz w:val="24"/>
          <w:szCs w:val="24"/>
        </w:rPr>
        <w:t>0</w:t>
      </w:r>
      <w:r w:rsidRPr="00C232D4">
        <w:rPr>
          <w:rFonts w:cstheme="majorHAnsi"/>
          <w:sz w:val="24"/>
          <w:szCs w:val="24"/>
        </w:rPr>
        <w:t>.1 Assumptions</w:t>
      </w:r>
    </w:p>
    <w:p w14:paraId="44C46FD9"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HIS infrastructure is available and operational</w:t>
      </w:r>
    </w:p>
    <w:p w14:paraId="3F03AFE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Users have basic computer literacy and training</w:t>
      </w:r>
    </w:p>
    <w:p w14:paraId="0B7EE843"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Network connectivity is reliable across all locations</w:t>
      </w:r>
    </w:p>
    <w:p w14:paraId="1EA11B8C"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Item master data is maintained and up-to-date in HIS</w:t>
      </w:r>
    </w:p>
    <w:p w14:paraId="25AA8F18"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Department master and user roles are configured in HIS</w:t>
      </w:r>
    </w:p>
    <w:p w14:paraId="1B405F4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Integration APIs are available for all HIS modules</w:t>
      </w:r>
    </w:p>
    <w:p w14:paraId="0F937B7D"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Barcode/RFID infrastructure is available (if required)</w:t>
      </w:r>
    </w:p>
    <w:p w14:paraId="27F51E56"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Adequate storage space for physical inventory</w:t>
      </w:r>
    </w:p>
    <w:p w14:paraId="01999E5D" w14:textId="77777777" w:rsidR="00EF3DC7" w:rsidRPr="00C232D4" w:rsidRDefault="00C479B9">
      <w:pPr>
        <w:pStyle w:val="Heading2"/>
        <w:rPr>
          <w:rFonts w:cstheme="majorHAnsi"/>
          <w:sz w:val="24"/>
          <w:szCs w:val="24"/>
        </w:rPr>
      </w:pPr>
      <w:r w:rsidRPr="00C232D4">
        <w:rPr>
          <w:rFonts w:cstheme="majorHAnsi"/>
          <w:sz w:val="24"/>
          <w:szCs w:val="24"/>
        </w:rPr>
        <w:t>1</w:t>
      </w:r>
      <w:r w:rsidR="008B3071" w:rsidRPr="00C232D4">
        <w:rPr>
          <w:rFonts w:cstheme="majorHAnsi"/>
          <w:sz w:val="24"/>
          <w:szCs w:val="24"/>
        </w:rPr>
        <w:t>0</w:t>
      </w:r>
      <w:r w:rsidRPr="00C232D4">
        <w:rPr>
          <w:rFonts w:cstheme="majorHAnsi"/>
          <w:sz w:val="24"/>
          <w:szCs w:val="24"/>
        </w:rPr>
        <w:t>.2 Constraints</w:t>
      </w:r>
    </w:p>
    <w:p w14:paraId="7D5D1672"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Module must comply with hospital policies and procedures</w:t>
      </w:r>
    </w:p>
    <w:p w14:paraId="77330A40"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Must adhere to HIS technical architecture and standards</w:t>
      </w:r>
    </w:p>
    <w:p w14:paraId="7C1D21C6"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Budget constraints for hardware and infrastructure</w:t>
      </w:r>
    </w:p>
    <w:p w14:paraId="04A591C2"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Timeline constraints for implementation</w:t>
      </w:r>
    </w:p>
    <w:p w14:paraId="5ED57772"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Regulatory compliance requirements</w:t>
      </w:r>
    </w:p>
    <w:p w14:paraId="3E54448E"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Data migration from legacy systems (if applicable)</w:t>
      </w:r>
    </w:p>
    <w:p w14:paraId="41D6C3E4" w14:textId="77777777" w:rsidR="00EF3DC7" w:rsidRPr="00C232D4" w:rsidRDefault="00C479B9">
      <w:pPr>
        <w:pStyle w:val="ListBullet"/>
        <w:rPr>
          <w:rFonts w:asciiTheme="majorHAnsi" w:hAnsiTheme="majorHAnsi" w:cstheme="majorHAnsi"/>
          <w:sz w:val="24"/>
          <w:szCs w:val="24"/>
        </w:rPr>
      </w:pPr>
      <w:r w:rsidRPr="00C232D4">
        <w:rPr>
          <w:rFonts w:asciiTheme="majorHAnsi" w:hAnsiTheme="majorHAnsi" w:cstheme="majorHAnsi"/>
          <w:sz w:val="24"/>
          <w:szCs w:val="24"/>
        </w:rPr>
        <w:t>User adoption and change management challenges</w:t>
      </w:r>
    </w:p>
    <w:p w14:paraId="6725E688" w14:textId="77777777" w:rsidR="008B3071" w:rsidRPr="00C232D4" w:rsidRDefault="008B3071" w:rsidP="007A0554">
      <w:pPr>
        <w:pStyle w:val="ListBullet"/>
        <w:numPr>
          <w:ilvl w:val="0"/>
          <w:numId w:val="0"/>
        </w:numPr>
        <w:rPr>
          <w:rFonts w:asciiTheme="majorHAnsi" w:hAnsiTheme="majorHAnsi" w:cstheme="majorHAnsi"/>
          <w:sz w:val="24"/>
          <w:szCs w:val="24"/>
        </w:rPr>
      </w:pPr>
    </w:p>
    <w:p w14:paraId="3409CE0B" w14:textId="77777777" w:rsidR="008B3071" w:rsidRPr="00286D08" w:rsidRDefault="00A9535C" w:rsidP="008B3071">
      <w:pPr>
        <w:spacing w:after="0" w:line="240" w:lineRule="auto"/>
        <w:textAlignment w:val="baseline"/>
        <w:rPr>
          <w:rFonts w:asciiTheme="majorHAnsi" w:eastAsia="Times New Roman" w:hAnsiTheme="majorHAnsi" w:cstheme="majorHAnsi"/>
          <w:b/>
          <w:bCs/>
          <w:color w:val="365F91"/>
          <w:sz w:val="28"/>
          <w:szCs w:val="28"/>
          <w:lang w:val="en-IN" w:eastAsia="en-IN"/>
        </w:rPr>
      </w:pPr>
      <w:r w:rsidRPr="00286D08">
        <w:rPr>
          <w:rFonts w:asciiTheme="majorHAnsi" w:eastAsia="Times New Roman" w:hAnsiTheme="majorHAnsi" w:cstheme="majorHAnsi"/>
          <w:b/>
          <w:bCs/>
          <w:color w:val="365F91"/>
          <w:sz w:val="28"/>
          <w:szCs w:val="28"/>
          <w:lang w:eastAsia="en-IN"/>
        </w:rPr>
        <w:t>11</w:t>
      </w:r>
      <w:r w:rsidR="008B3071" w:rsidRPr="00286D08">
        <w:rPr>
          <w:rFonts w:asciiTheme="majorHAnsi" w:eastAsia="Times New Roman" w:hAnsiTheme="majorHAnsi" w:cstheme="majorHAnsi"/>
          <w:b/>
          <w:bCs/>
          <w:color w:val="365F91"/>
          <w:sz w:val="28"/>
          <w:szCs w:val="28"/>
          <w:lang w:eastAsia="en-IN"/>
        </w:rPr>
        <w:t>. Document Approval</w:t>
      </w:r>
      <w:r w:rsidR="008B3071" w:rsidRPr="00286D08">
        <w:rPr>
          <w:rFonts w:asciiTheme="majorHAnsi" w:eastAsia="Times New Roman" w:hAnsiTheme="majorHAnsi" w:cstheme="majorHAnsi"/>
          <w:b/>
          <w:bCs/>
          <w:color w:val="365F91"/>
          <w:sz w:val="28"/>
          <w:szCs w:val="28"/>
          <w:lang w:val="en-IN" w:eastAsia="en-IN"/>
        </w:rPr>
        <w:t> </w:t>
      </w:r>
    </w:p>
    <w:p w14:paraId="77323F47"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eastAsia="en-IN"/>
        </w:rPr>
        <w:t>This document requires approval from the following stakeholders:</w:t>
      </w:r>
      <w:r w:rsidRPr="00C232D4">
        <w:rPr>
          <w:rFonts w:asciiTheme="majorHAnsi" w:eastAsia="Times New Roman" w:hAnsiTheme="majorHAnsi" w:cstheme="majorHAnsi"/>
          <w:sz w:val="24"/>
          <w:szCs w:val="24"/>
          <w:lang w:val="en-IN" w:eastAsia="en-IN"/>
        </w:rPr>
        <w:t> </w:t>
      </w:r>
    </w:p>
    <w:p w14:paraId="5DB28B57"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p>
    <w:tbl>
      <w:tblPr>
        <w:tblW w:w="91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7"/>
        <w:gridCol w:w="2287"/>
        <w:gridCol w:w="2287"/>
        <w:gridCol w:w="2287"/>
      </w:tblGrid>
      <w:tr w:rsidR="008B3071" w:rsidRPr="00C232D4" w14:paraId="24E43306" w14:textId="77777777" w:rsidTr="00286D08">
        <w:trPr>
          <w:trHeight w:val="407"/>
        </w:trPr>
        <w:tc>
          <w:tcPr>
            <w:tcW w:w="2287" w:type="dxa"/>
            <w:tcBorders>
              <w:top w:val="single" w:sz="6" w:space="0" w:color="4F81BD"/>
              <w:left w:val="single" w:sz="6" w:space="0" w:color="4F81BD"/>
              <w:bottom w:val="single" w:sz="18" w:space="0" w:color="4F81BD"/>
              <w:right w:val="single" w:sz="6" w:space="0" w:color="4F81BD"/>
            </w:tcBorders>
            <w:hideMark/>
          </w:tcPr>
          <w:p w14:paraId="25986EE2" w14:textId="77777777" w:rsidR="008B3071" w:rsidRPr="00C232D4" w:rsidRDefault="008B3071" w:rsidP="008B3071">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Role</w:t>
            </w:r>
            <w:r w:rsidRPr="00C232D4">
              <w:rPr>
                <w:rFonts w:asciiTheme="majorHAnsi" w:eastAsia="Times New Roman" w:hAnsiTheme="majorHAnsi" w:cstheme="majorHAnsi"/>
                <w:b/>
                <w:bCs/>
                <w:sz w:val="24"/>
                <w:szCs w:val="24"/>
                <w:lang w:val="en-IN" w:eastAsia="en-IN"/>
              </w:rPr>
              <w:t> </w:t>
            </w:r>
          </w:p>
        </w:tc>
        <w:tc>
          <w:tcPr>
            <w:tcW w:w="2287" w:type="dxa"/>
            <w:tcBorders>
              <w:top w:val="single" w:sz="6" w:space="0" w:color="4F81BD"/>
              <w:left w:val="single" w:sz="6" w:space="0" w:color="4F81BD"/>
              <w:bottom w:val="single" w:sz="18" w:space="0" w:color="4F81BD"/>
              <w:right w:val="single" w:sz="6" w:space="0" w:color="4F81BD"/>
            </w:tcBorders>
            <w:hideMark/>
          </w:tcPr>
          <w:p w14:paraId="63E2AB9E" w14:textId="77777777" w:rsidR="008B3071" w:rsidRPr="00C232D4" w:rsidRDefault="008B3071" w:rsidP="008B3071">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Name</w:t>
            </w:r>
            <w:r w:rsidRPr="00C232D4">
              <w:rPr>
                <w:rFonts w:asciiTheme="majorHAnsi" w:eastAsia="Times New Roman" w:hAnsiTheme="majorHAnsi" w:cstheme="majorHAnsi"/>
                <w:b/>
                <w:bCs/>
                <w:sz w:val="24"/>
                <w:szCs w:val="24"/>
                <w:lang w:val="en-IN" w:eastAsia="en-IN"/>
              </w:rPr>
              <w:t> </w:t>
            </w:r>
          </w:p>
        </w:tc>
        <w:tc>
          <w:tcPr>
            <w:tcW w:w="2287" w:type="dxa"/>
            <w:tcBorders>
              <w:top w:val="single" w:sz="6" w:space="0" w:color="4F81BD"/>
              <w:left w:val="single" w:sz="6" w:space="0" w:color="4F81BD"/>
              <w:bottom w:val="single" w:sz="18" w:space="0" w:color="4F81BD"/>
              <w:right w:val="single" w:sz="6" w:space="0" w:color="4F81BD"/>
            </w:tcBorders>
            <w:hideMark/>
          </w:tcPr>
          <w:p w14:paraId="09DEAC3C" w14:textId="77777777" w:rsidR="008B3071" w:rsidRPr="00C232D4" w:rsidRDefault="008B3071" w:rsidP="008B3071">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Signature</w:t>
            </w:r>
            <w:r w:rsidRPr="00C232D4">
              <w:rPr>
                <w:rFonts w:asciiTheme="majorHAnsi" w:eastAsia="Times New Roman" w:hAnsiTheme="majorHAnsi" w:cstheme="majorHAnsi"/>
                <w:b/>
                <w:bCs/>
                <w:sz w:val="24"/>
                <w:szCs w:val="24"/>
                <w:lang w:val="en-IN" w:eastAsia="en-IN"/>
              </w:rPr>
              <w:t> </w:t>
            </w:r>
          </w:p>
        </w:tc>
        <w:tc>
          <w:tcPr>
            <w:tcW w:w="2287" w:type="dxa"/>
            <w:tcBorders>
              <w:top w:val="single" w:sz="6" w:space="0" w:color="4F81BD"/>
              <w:left w:val="single" w:sz="6" w:space="0" w:color="4F81BD"/>
              <w:bottom w:val="single" w:sz="18" w:space="0" w:color="4F81BD"/>
              <w:right w:val="single" w:sz="6" w:space="0" w:color="4F81BD"/>
            </w:tcBorders>
            <w:hideMark/>
          </w:tcPr>
          <w:p w14:paraId="3E82397D" w14:textId="77777777" w:rsidR="008B3071" w:rsidRPr="00C232D4" w:rsidRDefault="008B3071" w:rsidP="008B3071">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Date</w:t>
            </w:r>
            <w:r w:rsidRPr="00C232D4">
              <w:rPr>
                <w:rFonts w:asciiTheme="majorHAnsi" w:eastAsia="Times New Roman" w:hAnsiTheme="majorHAnsi" w:cstheme="majorHAnsi"/>
                <w:b/>
                <w:bCs/>
                <w:sz w:val="24"/>
                <w:szCs w:val="24"/>
                <w:lang w:val="en-IN" w:eastAsia="en-IN"/>
              </w:rPr>
              <w:t> </w:t>
            </w:r>
          </w:p>
        </w:tc>
      </w:tr>
      <w:tr w:rsidR="008B3071" w:rsidRPr="00C232D4" w14:paraId="36EC6D00" w14:textId="77777777" w:rsidTr="00286D08">
        <w:trPr>
          <w:trHeight w:val="407"/>
        </w:trPr>
        <w:tc>
          <w:tcPr>
            <w:tcW w:w="2287" w:type="dxa"/>
            <w:tcBorders>
              <w:top w:val="single" w:sz="6" w:space="0" w:color="4F81BD"/>
              <w:left w:val="single" w:sz="6" w:space="0" w:color="4F81BD"/>
              <w:bottom w:val="single" w:sz="6" w:space="0" w:color="4F81BD"/>
              <w:right w:val="single" w:sz="6" w:space="0" w:color="4F81BD"/>
            </w:tcBorders>
            <w:shd w:val="clear" w:color="auto" w:fill="D3DFEE"/>
            <w:hideMark/>
          </w:tcPr>
          <w:p w14:paraId="61863303" w14:textId="77777777" w:rsidR="008B3071" w:rsidRPr="00C232D4" w:rsidRDefault="008B3071" w:rsidP="008B3071">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Product Owner</w:t>
            </w:r>
            <w:r w:rsidRPr="00C232D4">
              <w:rPr>
                <w:rFonts w:asciiTheme="majorHAnsi" w:eastAsia="Times New Roman" w:hAnsiTheme="majorHAnsi" w:cstheme="majorHAnsi"/>
                <w:b/>
                <w:bCs/>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shd w:val="clear" w:color="auto" w:fill="D3DFEE"/>
            <w:hideMark/>
          </w:tcPr>
          <w:p w14:paraId="745FDF04"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shd w:val="clear" w:color="auto" w:fill="D3DFEE"/>
            <w:hideMark/>
          </w:tcPr>
          <w:p w14:paraId="1CFB8FFF"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shd w:val="clear" w:color="auto" w:fill="D3DFEE"/>
            <w:hideMark/>
          </w:tcPr>
          <w:p w14:paraId="79CFE0B5"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r>
      <w:tr w:rsidR="008B3071" w:rsidRPr="00C232D4" w14:paraId="11FDE63C" w14:textId="77777777" w:rsidTr="00286D08">
        <w:trPr>
          <w:trHeight w:val="407"/>
        </w:trPr>
        <w:tc>
          <w:tcPr>
            <w:tcW w:w="2287" w:type="dxa"/>
            <w:tcBorders>
              <w:top w:val="single" w:sz="6" w:space="0" w:color="4F81BD"/>
              <w:left w:val="single" w:sz="6" w:space="0" w:color="4F81BD"/>
              <w:bottom w:val="single" w:sz="6" w:space="0" w:color="4F81BD"/>
              <w:right w:val="single" w:sz="6" w:space="0" w:color="4F81BD"/>
            </w:tcBorders>
            <w:hideMark/>
          </w:tcPr>
          <w:p w14:paraId="271E6C8C" w14:textId="77777777" w:rsidR="008B3071" w:rsidRPr="00C232D4" w:rsidRDefault="008B3071" w:rsidP="008B3071">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CTO</w:t>
            </w:r>
            <w:r w:rsidRPr="00C232D4">
              <w:rPr>
                <w:rFonts w:asciiTheme="majorHAnsi" w:eastAsia="Times New Roman" w:hAnsiTheme="majorHAnsi" w:cstheme="majorHAnsi"/>
                <w:b/>
                <w:bCs/>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hideMark/>
          </w:tcPr>
          <w:p w14:paraId="5536FEA4"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hideMark/>
          </w:tcPr>
          <w:p w14:paraId="39D3B3DE"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hideMark/>
          </w:tcPr>
          <w:p w14:paraId="09A820C5"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r>
      <w:tr w:rsidR="008B3071" w:rsidRPr="00C232D4" w14:paraId="0789F7BA" w14:textId="77777777" w:rsidTr="00286D08">
        <w:trPr>
          <w:trHeight w:val="407"/>
        </w:trPr>
        <w:tc>
          <w:tcPr>
            <w:tcW w:w="2287" w:type="dxa"/>
            <w:tcBorders>
              <w:top w:val="single" w:sz="6" w:space="0" w:color="4F81BD"/>
              <w:left w:val="single" w:sz="6" w:space="0" w:color="4F81BD"/>
              <w:bottom w:val="single" w:sz="6" w:space="0" w:color="4F81BD"/>
              <w:right w:val="single" w:sz="6" w:space="0" w:color="4F81BD"/>
            </w:tcBorders>
            <w:shd w:val="clear" w:color="auto" w:fill="D3DFEE"/>
            <w:hideMark/>
          </w:tcPr>
          <w:p w14:paraId="547635E8" w14:textId="77777777" w:rsidR="008B3071" w:rsidRPr="00C232D4" w:rsidRDefault="008B3071" w:rsidP="008B3071">
            <w:pPr>
              <w:spacing w:after="0" w:line="240" w:lineRule="auto"/>
              <w:textAlignment w:val="baseline"/>
              <w:rPr>
                <w:rFonts w:asciiTheme="majorHAnsi" w:eastAsia="Times New Roman" w:hAnsiTheme="majorHAnsi" w:cstheme="majorHAnsi"/>
                <w:b/>
                <w:bCs/>
                <w:sz w:val="24"/>
                <w:szCs w:val="24"/>
                <w:lang w:val="en-IN" w:eastAsia="en-IN"/>
              </w:rPr>
            </w:pPr>
            <w:r w:rsidRPr="00C232D4">
              <w:rPr>
                <w:rFonts w:asciiTheme="majorHAnsi" w:eastAsia="Times New Roman" w:hAnsiTheme="majorHAnsi" w:cstheme="majorHAnsi"/>
                <w:b/>
                <w:bCs/>
                <w:sz w:val="24"/>
                <w:szCs w:val="24"/>
                <w:lang w:eastAsia="en-IN"/>
              </w:rPr>
              <w:t>Director </w:t>
            </w:r>
            <w:r w:rsidRPr="00C232D4">
              <w:rPr>
                <w:rFonts w:asciiTheme="majorHAnsi" w:eastAsia="Times New Roman" w:hAnsiTheme="majorHAnsi" w:cstheme="majorHAnsi"/>
                <w:b/>
                <w:bCs/>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shd w:val="clear" w:color="auto" w:fill="D3DFEE"/>
            <w:hideMark/>
          </w:tcPr>
          <w:p w14:paraId="55FEE244"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shd w:val="clear" w:color="auto" w:fill="D3DFEE"/>
            <w:hideMark/>
          </w:tcPr>
          <w:p w14:paraId="2E3B3481"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c>
          <w:tcPr>
            <w:tcW w:w="2287" w:type="dxa"/>
            <w:tcBorders>
              <w:top w:val="single" w:sz="6" w:space="0" w:color="4F81BD"/>
              <w:left w:val="single" w:sz="6" w:space="0" w:color="4F81BD"/>
              <w:bottom w:val="single" w:sz="6" w:space="0" w:color="4F81BD"/>
              <w:right w:val="single" w:sz="6" w:space="0" w:color="4F81BD"/>
            </w:tcBorders>
            <w:shd w:val="clear" w:color="auto" w:fill="D3DFEE"/>
            <w:hideMark/>
          </w:tcPr>
          <w:p w14:paraId="3059FE9F" w14:textId="77777777" w:rsidR="008B3071" w:rsidRPr="00C232D4" w:rsidRDefault="008B3071" w:rsidP="008B3071">
            <w:pPr>
              <w:spacing w:after="0" w:line="240" w:lineRule="auto"/>
              <w:textAlignment w:val="baseline"/>
              <w:rPr>
                <w:rFonts w:asciiTheme="majorHAnsi" w:eastAsia="Times New Roman" w:hAnsiTheme="majorHAnsi" w:cstheme="majorHAnsi"/>
                <w:sz w:val="24"/>
                <w:szCs w:val="24"/>
                <w:lang w:val="en-IN" w:eastAsia="en-IN"/>
              </w:rPr>
            </w:pPr>
            <w:r w:rsidRPr="00C232D4">
              <w:rPr>
                <w:rFonts w:asciiTheme="majorHAnsi" w:eastAsia="Times New Roman" w:hAnsiTheme="majorHAnsi" w:cstheme="majorHAnsi"/>
                <w:sz w:val="24"/>
                <w:szCs w:val="24"/>
                <w:lang w:val="en-IN" w:eastAsia="en-IN"/>
              </w:rPr>
              <w:t> </w:t>
            </w:r>
          </w:p>
        </w:tc>
      </w:tr>
    </w:tbl>
    <w:p w14:paraId="52F14581" w14:textId="77777777" w:rsidR="008B3071" w:rsidRPr="00286D08" w:rsidRDefault="008B3071" w:rsidP="008B3071">
      <w:pPr>
        <w:spacing w:after="0" w:line="240" w:lineRule="auto"/>
        <w:textAlignment w:val="baseline"/>
        <w:rPr>
          <w:rFonts w:asciiTheme="majorHAnsi" w:eastAsia="Times New Roman" w:hAnsiTheme="majorHAnsi" w:cstheme="majorHAnsi"/>
          <w:sz w:val="28"/>
          <w:szCs w:val="28"/>
          <w:lang w:val="en-IN" w:eastAsia="en-IN"/>
        </w:rPr>
      </w:pPr>
      <w:r w:rsidRPr="00C232D4">
        <w:rPr>
          <w:rFonts w:asciiTheme="majorHAnsi" w:eastAsia="Times New Roman" w:hAnsiTheme="majorHAnsi" w:cstheme="majorHAnsi"/>
          <w:sz w:val="24"/>
          <w:szCs w:val="24"/>
          <w:lang w:val="en-IN" w:eastAsia="en-IN"/>
        </w:rPr>
        <w:t> </w:t>
      </w:r>
    </w:p>
    <w:p w14:paraId="0D0442C7" w14:textId="77777777" w:rsidR="008B3071" w:rsidRPr="00286D08" w:rsidRDefault="008B3071" w:rsidP="008B3071">
      <w:pPr>
        <w:spacing w:after="0" w:line="240" w:lineRule="auto"/>
        <w:jc w:val="center"/>
        <w:textAlignment w:val="baseline"/>
        <w:rPr>
          <w:rFonts w:asciiTheme="majorHAnsi" w:eastAsia="Times New Roman" w:hAnsiTheme="majorHAnsi" w:cstheme="majorHAnsi"/>
          <w:b/>
          <w:bCs/>
          <w:color w:val="4F81BD"/>
          <w:sz w:val="28"/>
          <w:szCs w:val="28"/>
          <w:lang w:val="en-IN" w:eastAsia="en-IN"/>
        </w:rPr>
      </w:pPr>
      <w:r w:rsidRPr="00286D08">
        <w:rPr>
          <w:rFonts w:asciiTheme="majorHAnsi" w:eastAsia="Times New Roman" w:hAnsiTheme="majorHAnsi" w:cstheme="majorHAnsi"/>
          <w:b/>
          <w:bCs/>
          <w:color w:val="4F81BD"/>
          <w:sz w:val="28"/>
          <w:szCs w:val="28"/>
          <w:lang w:eastAsia="en-IN"/>
        </w:rPr>
        <w:t>End of Document</w:t>
      </w:r>
      <w:r w:rsidRPr="00286D08">
        <w:rPr>
          <w:rFonts w:asciiTheme="majorHAnsi" w:eastAsia="Times New Roman" w:hAnsiTheme="majorHAnsi" w:cstheme="majorHAnsi"/>
          <w:b/>
          <w:bCs/>
          <w:color w:val="4F81BD"/>
          <w:sz w:val="28"/>
          <w:szCs w:val="28"/>
          <w:lang w:val="en-IN" w:eastAsia="en-IN"/>
        </w:rPr>
        <w:t> </w:t>
      </w:r>
    </w:p>
    <w:p w14:paraId="778288C2" w14:textId="77777777" w:rsidR="008B3071" w:rsidRPr="00C232D4" w:rsidRDefault="008B3071" w:rsidP="008B3071">
      <w:pPr>
        <w:pStyle w:val="ListBullet"/>
        <w:numPr>
          <w:ilvl w:val="0"/>
          <w:numId w:val="0"/>
        </w:numPr>
        <w:ind w:left="360" w:hanging="360"/>
        <w:rPr>
          <w:rFonts w:asciiTheme="majorHAnsi" w:hAnsiTheme="majorHAnsi" w:cstheme="majorHAnsi"/>
          <w:sz w:val="24"/>
          <w:szCs w:val="24"/>
        </w:rPr>
      </w:pPr>
    </w:p>
    <w:p w14:paraId="65C56AB8" w14:textId="77777777" w:rsidR="00EF3DC7" w:rsidRPr="00C232D4" w:rsidRDefault="00EF3DC7" w:rsidP="007A0554">
      <w:pPr>
        <w:rPr>
          <w:rFonts w:asciiTheme="majorHAnsi" w:hAnsiTheme="majorHAnsi" w:cstheme="majorHAnsi"/>
          <w:sz w:val="24"/>
          <w:szCs w:val="24"/>
        </w:rPr>
      </w:pPr>
    </w:p>
    <w:sectPr w:rsidR="00EF3DC7" w:rsidRPr="00C232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1BDC426C"/>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26F7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04CC5"/>
    <w:multiLevelType w:val="multilevel"/>
    <w:tmpl w:val="EAA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B16FF"/>
    <w:multiLevelType w:val="hybridMultilevel"/>
    <w:tmpl w:val="D688CE42"/>
    <w:lvl w:ilvl="0" w:tplc="918295E8">
      <w:start w:val="1"/>
      <w:numFmt w:val="bullet"/>
      <w:lvlText w:val="•"/>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54137B7"/>
    <w:multiLevelType w:val="hybridMultilevel"/>
    <w:tmpl w:val="FF24AE9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60A5123"/>
    <w:multiLevelType w:val="multilevel"/>
    <w:tmpl w:val="E24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C4F90"/>
    <w:multiLevelType w:val="multilevel"/>
    <w:tmpl w:val="5DCE06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619F3"/>
    <w:multiLevelType w:val="multilevel"/>
    <w:tmpl w:val="5B1C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F49BE"/>
    <w:multiLevelType w:val="hybridMultilevel"/>
    <w:tmpl w:val="80E68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7F7451"/>
    <w:multiLevelType w:val="multilevel"/>
    <w:tmpl w:val="E1029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F0EFC"/>
    <w:multiLevelType w:val="multilevel"/>
    <w:tmpl w:val="0AC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36E10"/>
    <w:multiLevelType w:val="multilevel"/>
    <w:tmpl w:val="695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85EB5"/>
    <w:multiLevelType w:val="multilevel"/>
    <w:tmpl w:val="67C0D1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6B7EF9"/>
    <w:multiLevelType w:val="hybridMultilevel"/>
    <w:tmpl w:val="E0A6C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97A1727"/>
    <w:multiLevelType w:val="multilevel"/>
    <w:tmpl w:val="DC1C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F2CE3"/>
    <w:multiLevelType w:val="hybridMultilevel"/>
    <w:tmpl w:val="0A6888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06423D"/>
    <w:multiLevelType w:val="multilevel"/>
    <w:tmpl w:val="B7E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621B2"/>
    <w:multiLevelType w:val="multilevel"/>
    <w:tmpl w:val="AFB2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B1A6A"/>
    <w:multiLevelType w:val="hybridMultilevel"/>
    <w:tmpl w:val="F6280F56"/>
    <w:lvl w:ilvl="0" w:tplc="40090001">
      <w:start w:val="1"/>
      <w:numFmt w:val="bullet"/>
      <w:lvlText w:val=""/>
      <w:lvlJc w:val="left"/>
      <w:pPr>
        <w:ind w:left="1644" w:hanging="360"/>
      </w:pPr>
      <w:rPr>
        <w:rFonts w:ascii="Symbol" w:hAnsi="Symbol" w:hint="default"/>
      </w:rPr>
    </w:lvl>
    <w:lvl w:ilvl="1" w:tplc="40090003" w:tentative="1">
      <w:start w:val="1"/>
      <w:numFmt w:val="bullet"/>
      <w:lvlText w:val="o"/>
      <w:lvlJc w:val="left"/>
      <w:pPr>
        <w:ind w:left="2364" w:hanging="360"/>
      </w:pPr>
      <w:rPr>
        <w:rFonts w:ascii="Courier New" w:hAnsi="Courier New" w:cs="Courier New" w:hint="default"/>
      </w:rPr>
    </w:lvl>
    <w:lvl w:ilvl="2" w:tplc="40090005" w:tentative="1">
      <w:start w:val="1"/>
      <w:numFmt w:val="bullet"/>
      <w:lvlText w:val=""/>
      <w:lvlJc w:val="left"/>
      <w:pPr>
        <w:ind w:left="3084" w:hanging="360"/>
      </w:pPr>
      <w:rPr>
        <w:rFonts w:ascii="Wingdings" w:hAnsi="Wingdings" w:hint="default"/>
      </w:rPr>
    </w:lvl>
    <w:lvl w:ilvl="3" w:tplc="40090001" w:tentative="1">
      <w:start w:val="1"/>
      <w:numFmt w:val="bullet"/>
      <w:lvlText w:val=""/>
      <w:lvlJc w:val="left"/>
      <w:pPr>
        <w:ind w:left="3804" w:hanging="360"/>
      </w:pPr>
      <w:rPr>
        <w:rFonts w:ascii="Symbol" w:hAnsi="Symbol" w:hint="default"/>
      </w:rPr>
    </w:lvl>
    <w:lvl w:ilvl="4" w:tplc="40090003" w:tentative="1">
      <w:start w:val="1"/>
      <w:numFmt w:val="bullet"/>
      <w:lvlText w:val="o"/>
      <w:lvlJc w:val="left"/>
      <w:pPr>
        <w:ind w:left="4524" w:hanging="360"/>
      </w:pPr>
      <w:rPr>
        <w:rFonts w:ascii="Courier New" w:hAnsi="Courier New" w:cs="Courier New" w:hint="default"/>
      </w:rPr>
    </w:lvl>
    <w:lvl w:ilvl="5" w:tplc="40090005" w:tentative="1">
      <w:start w:val="1"/>
      <w:numFmt w:val="bullet"/>
      <w:lvlText w:val=""/>
      <w:lvlJc w:val="left"/>
      <w:pPr>
        <w:ind w:left="5244" w:hanging="360"/>
      </w:pPr>
      <w:rPr>
        <w:rFonts w:ascii="Wingdings" w:hAnsi="Wingdings" w:hint="default"/>
      </w:rPr>
    </w:lvl>
    <w:lvl w:ilvl="6" w:tplc="40090001" w:tentative="1">
      <w:start w:val="1"/>
      <w:numFmt w:val="bullet"/>
      <w:lvlText w:val=""/>
      <w:lvlJc w:val="left"/>
      <w:pPr>
        <w:ind w:left="5964" w:hanging="360"/>
      </w:pPr>
      <w:rPr>
        <w:rFonts w:ascii="Symbol" w:hAnsi="Symbol" w:hint="default"/>
      </w:rPr>
    </w:lvl>
    <w:lvl w:ilvl="7" w:tplc="40090003" w:tentative="1">
      <w:start w:val="1"/>
      <w:numFmt w:val="bullet"/>
      <w:lvlText w:val="o"/>
      <w:lvlJc w:val="left"/>
      <w:pPr>
        <w:ind w:left="6684" w:hanging="360"/>
      </w:pPr>
      <w:rPr>
        <w:rFonts w:ascii="Courier New" w:hAnsi="Courier New" w:cs="Courier New" w:hint="default"/>
      </w:rPr>
    </w:lvl>
    <w:lvl w:ilvl="8" w:tplc="40090005" w:tentative="1">
      <w:start w:val="1"/>
      <w:numFmt w:val="bullet"/>
      <w:lvlText w:val=""/>
      <w:lvlJc w:val="left"/>
      <w:pPr>
        <w:ind w:left="7404" w:hanging="360"/>
      </w:pPr>
      <w:rPr>
        <w:rFonts w:ascii="Wingdings" w:hAnsi="Wingdings" w:hint="default"/>
      </w:rPr>
    </w:lvl>
  </w:abstractNum>
  <w:abstractNum w:abstractNumId="26" w15:restartNumberingAfterBreak="0">
    <w:nsid w:val="20ED4E0C"/>
    <w:multiLevelType w:val="hybridMultilevel"/>
    <w:tmpl w:val="D7045B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2B65231"/>
    <w:multiLevelType w:val="multilevel"/>
    <w:tmpl w:val="EE84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4D284E"/>
    <w:multiLevelType w:val="multilevel"/>
    <w:tmpl w:val="FB7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22766"/>
    <w:multiLevelType w:val="hybridMultilevel"/>
    <w:tmpl w:val="3F68C6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9457359"/>
    <w:multiLevelType w:val="multilevel"/>
    <w:tmpl w:val="DED6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2019A"/>
    <w:multiLevelType w:val="multilevel"/>
    <w:tmpl w:val="3E4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033761"/>
    <w:multiLevelType w:val="multilevel"/>
    <w:tmpl w:val="758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F5877"/>
    <w:multiLevelType w:val="hybridMultilevel"/>
    <w:tmpl w:val="307C4F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2FAB735E"/>
    <w:multiLevelType w:val="multilevel"/>
    <w:tmpl w:val="4A1CA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002341"/>
    <w:multiLevelType w:val="multilevel"/>
    <w:tmpl w:val="6A3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2A4807"/>
    <w:multiLevelType w:val="hybridMultilevel"/>
    <w:tmpl w:val="02E8C7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24963EF"/>
    <w:multiLevelType w:val="hybridMultilevel"/>
    <w:tmpl w:val="826857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59C4F42"/>
    <w:multiLevelType w:val="multilevel"/>
    <w:tmpl w:val="A5CC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02314C"/>
    <w:multiLevelType w:val="hybridMultilevel"/>
    <w:tmpl w:val="CECE5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8112015"/>
    <w:multiLevelType w:val="multilevel"/>
    <w:tmpl w:val="0AC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C4608"/>
    <w:multiLevelType w:val="hybridMultilevel"/>
    <w:tmpl w:val="BC8A6D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C3B57CE"/>
    <w:multiLevelType w:val="hybridMultilevel"/>
    <w:tmpl w:val="861C8A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E090F1E"/>
    <w:multiLevelType w:val="multilevel"/>
    <w:tmpl w:val="2640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7459CC"/>
    <w:multiLevelType w:val="hybridMultilevel"/>
    <w:tmpl w:val="5A9A3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1701C1B"/>
    <w:multiLevelType w:val="multilevel"/>
    <w:tmpl w:val="D7D8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21EAD"/>
    <w:multiLevelType w:val="multilevel"/>
    <w:tmpl w:val="3498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D0969"/>
    <w:multiLevelType w:val="multilevel"/>
    <w:tmpl w:val="44F8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4A6CE1"/>
    <w:multiLevelType w:val="multilevel"/>
    <w:tmpl w:val="972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3E648E"/>
    <w:multiLevelType w:val="multilevel"/>
    <w:tmpl w:val="CC34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9C7197"/>
    <w:multiLevelType w:val="multilevel"/>
    <w:tmpl w:val="1EB08E56"/>
    <w:lvl w:ilvl="0">
      <w:start w:val="5"/>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4C093A05"/>
    <w:multiLevelType w:val="multilevel"/>
    <w:tmpl w:val="1CB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BE5704"/>
    <w:multiLevelType w:val="multilevel"/>
    <w:tmpl w:val="61F44E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937331"/>
    <w:multiLevelType w:val="hybridMultilevel"/>
    <w:tmpl w:val="C0C4A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5515CD4"/>
    <w:multiLevelType w:val="hybridMultilevel"/>
    <w:tmpl w:val="B50615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64439CF"/>
    <w:multiLevelType w:val="multilevel"/>
    <w:tmpl w:val="F68E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663C63"/>
    <w:multiLevelType w:val="multilevel"/>
    <w:tmpl w:val="84CE7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A27EC9"/>
    <w:multiLevelType w:val="multilevel"/>
    <w:tmpl w:val="4C665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3928F4"/>
    <w:multiLevelType w:val="multilevel"/>
    <w:tmpl w:val="A5A0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62C6E"/>
    <w:multiLevelType w:val="multilevel"/>
    <w:tmpl w:val="77F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2F7709"/>
    <w:multiLevelType w:val="multilevel"/>
    <w:tmpl w:val="375AD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9D5A1B"/>
    <w:multiLevelType w:val="hybridMultilevel"/>
    <w:tmpl w:val="62D01D5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8861D8C"/>
    <w:multiLevelType w:val="multilevel"/>
    <w:tmpl w:val="7AC6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0008C8"/>
    <w:multiLevelType w:val="multilevel"/>
    <w:tmpl w:val="FD9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C73645"/>
    <w:multiLevelType w:val="hybridMultilevel"/>
    <w:tmpl w:val="8AD81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6E32FE3"/>
    <w:multiLevelType w:val="multilevel"/>
    <w:tmpl w:val="82CE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1B1A16"/>
    <w:multiLevelType w:val="hybridMultilevel"/>
    <w:tmpl w:val="F7006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8023C7D"/>
    <w:multiLevelType w:val="hybridMultilevel"/>
    <w:tmpl w:val="407C3C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80824C2"/>
    <w:multiLevelType w:val="multilevel"/>
    <w:tmpl w:val="14FC44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593542"/>
    <w:multiLevelType w:val="multilevel"/>
    <w:tmpl w:val="DD1E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42752"/>
    <w:multiLevelType w:val="multilevel"/>
    <w:tmpl w:val="61E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28576D"/>
    <w:multiLevelType w:val="multilevel"/>
    <w:tmpl w:val="8F26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A662A"/>
    <w:multiLevelType w:val="multilevel"/>
    <w:tmpl w:val="64F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650F62"/>
    <w:multiLevelType w:val="multilevel"/>
    <w:tmpl w:val="294C93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031092">
    <w:abstractNumId w:val="8"/>
  </w:num>
  <w:num w:numId="2" w16cid:durableId="767893922">
    <w:abstractNumId w:val="6"/>
  </w:num>
  <w:num w:numId="3" w16cid:durableId="1891259833">
    <w:abstractNumId w:val="5"/>
  </w:num>
  <w:num w:numId="4" w16cid:durableId="237401575">
    <w:abstractNumId w:val="4"/>
  </w:num>
  <w:num w:numId="5" w16cid:durableId="500629886">
    <w:abstractNumId w:val="7"/>
  </w:num>
  <w:num w:numId="6" w16cid:durableId="767428526">
    <w:abstractNumId w:val="3"/>
  </w:num>
  <w:num w:numId="7" w16cid:durableId="1386755977">
    <w:abstractNumId w:val="2"/>
  </w:num>
  <w:num w:numId="8" w16cid:durableId="1422408075">
    <w:abstractNumId w:val="1"/>
  </w:num>
  <w:num w:numId="9" w16cid:durableId="303776641">
    <w:abstractNumId w:val="0"/>
  </w:num>
  <w:num w:numId="10" w16cid:durableId="1096363046">
    <w:abstractNumId w:val="64"/>
  </w:num>
  <w:num w:numId="11" w16cid:durableId="784470590">
    <w:abstractNumId w:val="11"/>
  </w:num>
  <w:num w:numId="12" w16cid:durableId="2056198782">
    <w:abstractNumId w:val="20"/>
  </w:num>
  <w:num w:numId="13" w16cid:durableId="499077593">
    <w:abstractNumId w:val="37"/>
  </w:num>
  <w:num w:numId="14" w16cid:durableId="1362517165">
    <w:abstractNumId w:val="67"/>
  </w:num>
  <w:num w:numId="15" w16cid:durableId="1965308531">
    <w:abstractNumId w:val="36"/>
  </w:num>
  <w:num w:numId="16" w16cid:durableId="1928225924">
    <w:abstractNumId w:val="54"/>
  </w:num>
  <w:num w:numId="17" w16cid:durableId="974019189">
    <w:abstractNumId w:val="22"/>
  </w:num>
  <w:num w:numId="18" w16cid:durableId="210073882">
    <w:abstractNumId w:val="61"/>
  </w:num>
  <w:num w:numId="19" w16cid:durableId="1032652957">
    <w:abstractNumId w:val="29"/>
  </w:num>
  <w:num w:numId="20" w16cid:durableId="778447127">
    <w:abstractNumId w:val="30"/>
  </w:num>
  <w:num w:numId="21" w16cid:durableId="613175391">
    <w:abstractNumId w:val="48"/>
  </w:num>
  <w:num w:numId="22" w16cid:durableId="1244756541">
    <w:abstractNumId w:val="14"/>
  </w:num>
  <w:num w:numId="23" w16cid:durableId="321861153">
    <w:abstractNumId w:val="69"/>
  </w:num>
  <w:num w:numId="24" w16cid:durableId="1148060712">
    <w:abstractNumId w:val="47"/>
  </w:num>
  <w:num w:numId="25" w16cid:durableId="1361399807">
    <w:abstractNumId w:val="24"/>
  </w:num>
  <w:num w:numId="26" w16cid:durableId="1482774895">
    <w:abstractNumId w:val="27"/>
  </w:num>
  <w:num w:numId="27" w16cid:durableId="1661810444">
    <w:abstractNumId w:val="12"/>
  </w:num>
  <w:num w:numId="28" w16cid:durableId="1863201518">
    <w:abstractNumId w:val="51"/>
  </w:num>
  <w:num w:numId="29" w16cid:durableId="1200968846">
    <w:abstractNumId w:val="38"/>
  </w:num>
  <w:num w:numId="30" w16cid:durableId="1986738496">
    <w:abstractNumId w:val="23"/>
  </w:num>
  <w:num w:numId="31" w16cid:durableId="391317004">
    <w:abstractNumId w:val="70"/>
  </w:num>
  <w:num w:numId="32" w16cid:durableId="1418943768">
    <w:abstractNumId w:val="42"/>
  </w:num>
  <w:num w:numId="33" w16cid:durableId="162553826">
    <w:abstractNumId w:val="50"/>
  </w:num>
  <w:num w:numId="34" w16cid:durableId="2004162525">
    <w:abstractNumId w:val="35"/>
  </w:num>
  <w:num w:numId="35" w16cid:durableId="1956786210">
    <w:abstractNumId w:val="55"/>
  </w:num>
  <w:num w:numId="36" w16cid:durableId="1337146818">
    <w:abstractNumId w:val="49"/>
  </w:num>
  <w:num w:numId="37" w16cid:durableId="601232012">
    <w:abstractNumId w:val="72"/>
  </w:num>
  <w:num w:numId="38" w16cid:durableId="5131289">
    <w:abstractNumId w:val="31"/>
  </w:num>
  <w:num w:numId="39" w16cid:durableId="794255496">
    <w:abstractNumId w:val="18"/>
  </w:num>
  <w:num w:numId="40" w16cid:durableId="1830976490">
    <w:abstractNumId w:val="21"/>
  </w:num>
  <w:num w:numId="41" w16cid:durableId="865022565">
    <w:abstractNumId w:val="17"/>
  </w:num>
  <w:num w:numId="42" w16cid:durableId="561256159">
    <w:abstractNumId w:val="9"/>
  </w:num>
  <w:num w:numId="43" w16cid:durableId="1881477743">
    <w:abstractNumId w:val="46"/>
  </w:num>
  <w:num w:numId="44" w16cid:durableId="323974871">
    <w:abstractNumId w:val="43"/>
  </w:num>
  <w:num w:numId="45" w16cid:durableId="398871758">
    <w:abstractNumId w:val="13"/>
  </w:num>
  <w:num w:numId="46" w16cid:durableId="332800915">
    <w:abstractNumId w:val="16"/>
  </w:num>
  <w:num w:numId="47" w16cid:durableId="1972858173">
    <w:abstractNumId w:val="60"/>
  </w:num>
  <w:num w:numId="48" w16cid:durableId="1742366411">
    <w:abstractNumId w:val="56"/>
  </w:num>
  <w:num w:numId="49" w16cid:durableId="1170288723">
    <w:abstractNumId w:val="57"/>
  </w:num>
  <w:num w:numId="50" w16cid:durableId="532116612">
    <w:abstractNumId w:val="45"/>
  </w:num>
  <w:num w:numId="51" w16cid:durableId="1615556099">
    <w:abstractNumId w:val="62"/>
  </w:num>
  <w:num w:numId="52" w16cid:durableId="1867979277">
    <w:abstractNumId w:val="65"/>
  </w:num>
  <w:num w:numId="53" w16cid:durableId="1822622960">
    <w:abstractNumId w:val="34"/>
  </w:num>
  <w:num w:numId="54" w16cid:durableId="439760890">
    <w:abstractNumId w:val="19"/>
  </w:num>
  <w:num w:numId="55" w16cid:durableId="1891451060">
    <w:abstractNumId w:val="68"/>
  </w:num>
  <w:num w:numId="56" w16cid:durableId="99182679">
    <w:abstractNumId w:val="52"/>
  </w:num>
  <w:num w:numId="57" w16cid:durableId="1340890355">
    <w:abstractNumId w:val="73"/>
  </w:num>
  <w:num w:numId="58" w16cid:durableId="1981110038">
    <w:abstractNumId w:val="59"/>
  </w:num>
  <w:num w:numId="59" w16cid:durableId="588848832">
    <w:abstractNumId w:val="40"/>
  </w:num>
  <w:num w:numId="60" w16cid:durableId="1992171771">
    <w:abstractNumId w:val="71"/>
  </w:num>
  <w:num w:numId="61" w16cid:durableId="212279635">
    <w:abstractNumId w:val="58"/>
  </w:num>
  <w:num w:numId="62" w16cid:durableId="1944455140">
    <w:abstractNumId w:val="28"/>
  </w:num>
  <w:num w:numId="63" w16cid:durableId="584848415">
    <w:abstractNumId w:val="63"/>
  </w:num>
  <w:num w:numId="64" w16cid:durableId="1071007761">
    <w:abstractNumId w:val="10"/>
  </w:num>
  <w:num w:numId="65" w16cid:durableId="2008246626">
    <w:abstractNumId w:val="33"/>
  </w:num>
  <w:num w:numId="66" w16cid:durableId="1288707624">
    <w:abstractNumId w:val="25"/>
  </w:num>
  <w:num w:numId="67" w16cid:durableId="122357081">
    <w:abstractNumId w:val="53"/>
  </w:num>
  <w:num w:numId="68" w16cid:durableId="1532691970">
    <w:abstractNumId w:val="26"/>
  </w:num>
  <w:num w:numId="69" w16cid:durableId="995844327">
    <w:abstractNumId w:val="41"/>
  </w:num>
  <w:num w:numId="70" w16cid:durableId="605847416">
    <w:abstractNumId w:val="66"/>
  </w:num>
  <w:num w:numId="71" w16cid:durableId="1407192514">
    <w:abstractNumId w:val="15"/>
  </w:num>
  <w:num w:numId="72" w16cid:durableId="1452437836">
    <w:abstractNumId w:val="44"/>
  </w:num>
  <w:num w:numId="73" w16cid:durableId="657608810">
    <w:abstractNumId w:val="39"/>
  </w:num>
  <w:num w:numId="74" w16cid:durableId="4818897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ED"/>
    <w:rsid w:val="00017A40"/>
    <w:rsid w:val="0002663D"/>
    <w:rsid w:val="000343C1"/>
    <w:rsid w:val="00034616"/>
    <w:rsid w:val="000348B3"/>
    <w:rsid w:val="00050DF5"/>
    <w:rsid w:val="00050ECB"/>
    <w:rsid w:val="0006063C"/>
    <w:rsid w:val="00061550"/>
    <w:rsid w:val="00065AB9"/>
    <w:rsid w:val="00067DDB"/>
    <w:rsid w:val="000734C6"/>
    <w:rsid w:val="00073FFE"/>
    <w:rsid w:val="00082C0F"/>
    <w:rsid w:val="000941AF"/>
    <w:rsid w:val="000A468A"/>
    <w:rsid w:val="000B0199"/>
    <w:rsid w:val="000C4583"/>
    <w:rsid w:val="000D1ACA"/>
    <w:rsid w:val="000D247C"/>
    <w:rsid w:val="000E1444"/>
    <w:rsid w:val="000F1261"/>
    <w:rsid w:val="000F65B7"/>
    <w:rsid w:val="00111BFF"/>
    <w:rsid w:val="001208CA"/>
    <w:rsid w:val="001230D4"/>
    <w:rsid w:val="00126336"/>
    <w:rsid w:val="0015074B"/>
    <w:rsid w:val="00153BA6"/>
    <w:rsid w:val="00155ADF"/>
    <w:rsid w:val="001572CC"/>
    <w:rsid w:val="0016105F"/>
    <w:rsid w:val="00176A53"/>
    <w:rsid w:val="001940DA"/>
    <w:rsid w:val="00194B87"/>
    <w:rsid w:val="001A0DF2"/>
    <w:rsid w:val="001A168B"/>
    <w:rsid w:val="001A50CA"/>
    <w:rsid w:val="001B30C3"/>
    <w:rsid w:val="001C2EAF"/>
    <w:rsid w:val="001E3C1F"/>
    <w:rsid w:val="001E3EFA"/>
    <w:rsid w:val="00200CD4"/>
    <w:rsid w:val="00220EB5"/>
    <w:rsid w:val="00226570"/>
    <w:rsid w:val="00241DD7"/>
    <w:rsid w:val="00253047"/>
    <w:rsid w:val="002634C8"/>
    <w:rsid w:val="00271BA8"/>
    <w:rsid w:val="00286D08"/>
    <w:rsid w:val="00290FCC"/>
    <w:rsid w:val="0029639D"/>
    <w:rsid w:val="002A141F"/>
    <w:rsid w:val="002B0145"/>
    <w:rsid w:val="002B30A6"/>
    <w:rsid w:val="002E73A2"/>
    <w:rsid w:val="002F25B6"/>
    <w:rsid w:val="002F68EA"/>
    <w:rsid w:val="00304AAA"/>
    <w:rsid w:val="00305AA6"/>
    <w:rsid w:val="00312462"/>
    <w:rsid w:val="003138E5"/>
    <w:rsid w:val="00315100"/>
    <w:rsid w:val="00325AB2"/>
    <w:rsid w:val="00325BE2"/>
    <w:rsid w:val="00326A27"/>
    <w:rsid w:val="00326F90"/>
    <w:rsid w:val="00332CF7"/>
    <w:rsid w:val="00343E4F"/>
    <w:rsid w:val="0034441C"/>
    <w:rsid w:val="0036554B"/>
    <w:rsid w:val="003973B4"/>
    <w:rsid w:val="00397615"/>
    <w:rsid w:val="003B450A"/>
    <w:rsid w:val="003B485E"/>
    <w:rsid w:val="003C32A3"/>
    <w:rsid w:val="003C3D7D"/>
    <w:rsid w:val="003C74E8"/>
    <w:rsid w:val="004070DB"/>
    <w:rsid w:val="0041055D"/>
    <w:rsid w:val="004144A3"/>
    <w:rsid w:val="00435CF6"/>
    <w:rsid w:val="00450365"/>
    <w:rsid w:val="00452E9C"/>
    <w:rsid w:val="00456057"/>
    <w:rsid w:val="00466B9A"/>
    <w:rsid w:val="00470D76"/>
    <w:rsid w:val="0048742C"/>
    <w:rsid w:val="004A0EDB"/>
    <w:rsid w:val="004A1CD7"/>
    <w:rsid w:val="004A2294"/>
    <w:rsid w:val="004B3CFB"/>
    <w:rsid w:val="004C5454"/>
    <w:rsid w:val="004D7766"/>
    <w:rsid w:val="004E6EE6"/>
    <w:rsid w:val="004F07ED"/>
    <w:rsid w:val="004F0878"/>
    <w:rsid w:val="004F12E4"/>
    <w:rsid w:val="004F562B"/>
    <w:rsid w:val="00503E9A"/>
    <w:rsid w:val="00506DBC"/>
    <w:rsid w:val="00524DCA"/>
    <w:rsid w:val="00540E75"/>
    <w:rsid w:val="00545A3F"/>
    <w:rsid w:val="0055459A"/>
    <w:rsid w:val="005576C7"/>
    <w:rsid w:val="00574AFB"/>
    <w:rsid w:val="00577A6F"/>
    <w:rsid w:val="00581576"/>
    <w:rsid w:val="00584998"/>
    <w:rsid w:val="00584AA0"/>
    <w:rsid w:val="00584CA1"/>
    <w:rsid w:val="005A074A"/>
    <w:rsid w:val="005B291C"/>
    <w:rsid w:val="005C3081"/>
    <w:rsid w:val="005C5097"/>
    <w:rsid w:val="005D5BED"/>
    <w:rsid w:val="005E6DB8"/>
    <w:rsid w:val="005F36BA"/>
    <w:rsid w:val="006052CC"/>
    <w:rsid w:val="00606583"/>
    <w:rsid w:val="00616257"/>
    <w:rsid w:val="006221B2"/>
    <w:rsid w:val="0063101A"/>
    <w:rsid w:val="006325B5"/>
    <w:rsid w:val="0064081A"/>
    <w:rsid w:val="00645EDE"/>
    <w:rsid w:val="006538A9"/>
    <w:rsid w:val="0067544C"/>
    <w:rsid w:val="0067620D"/>
    <w:rsid w:val="00681CED"/>
    <w:rsid w:val="0068562B"/>
    <w:rsid w:val="00690E8E"/>
    <w:rsid w:val="006A2BEC"/>
    <w:rsid w:val="006A6A9F"/>
    <w:rsid w:val="006B6BDC"/>
    <w:rsid w:val="006C707A"/>
    <w:rsid w:val="006C71D5"/>
    <w:rsid w:val="006D021F"/>
    <w:rsid w:val="006D3852"/>
    <w:rsid w:val="006D43AB"/>
    <w:rsid w:val="006F643E"/>
    <w:rsid w:val="00703F45"/>
    <w:rsid w:val="0071161B"/>
    <w:rsid w:val="0071174E"/>
    <w:rsid w:val="00722027"/>
    <w:rsid w:val="00723B11"/>
    <w:rsid w:val="007370FD"/>
    <w:rsid w:val="00740E8F"/>
    <w:rsid w:val="00756C85"/>
    <w:rsid w:val="00765E62"/>
    <w:rsid w:val="00777D21"/>
    <w:rsid w:val="007A0554"/>
    <w:rsid w:val="007A4F24"/>
    <w:rsid w:val="007B4431"/>
    <w:rsid w:val="007B4EA5"/>
    <w:rsid w:val="007B727D"/>
    <w:rsid w:val="007C2843"/>
    <w:rsid w:val="007D397C"/>
    <w:rsid w:val="007D5272"/>
    <w:rsid w:val="007E248C"/>
    <w:rsid w:val="00805C89"/>
    <w:rsid w:val="008158DA"/>
    <w:rsid w:val="00820241"/>
    <w:rsid w:val="00821526"/>
    <w:rsid w:val="0083556A"/>
    <w:rsid w:val="00841D2B"/>
    <w:rsid w:val="008568EF"/>
    <w:rsid w:val="00896B36"/>
    <w:rsid w:val="008A7A8B"/>
    <w:rsid w:val="008B3071"/>
    <w:rsid w:val="008B4AEC"/>
    <w:rsid w:val="008B52DF"/>
    <w:rsid w:val="008B72E1"/>
    <w:rsid w:val="008C12C2"/>
    <w:rsid w:val="008C67D8"/>
    <w:rsid w:val="008D20ED"/>
    <w:rsid w:val="008D7038"/>
    <w:rsid w:val="008E0B4F"/>
    <w:rsid w:val="008F5271"/>
    <w:rsid w:val="009069D4"/>
    <w:rsid w:val="0091517E"/>
    <w:rsid w:val="00923541"/>
    <w:rsid w:val="00923E54"/>
    <w:rsid w:val="0092559D"/>
    <w:rsid w:val="00926B7B"/>
    <w:rsid w:val="00941A25"/>
    <w:rsid w:val="0095473D"/>
    <w:rsid w:val="0096299C"/>
    <w:rsid w:val="009776A9"/>
    <w:rsid w:val="009813A8"/>
    <w:rsid w:val="00996ADC"/>
    <w:rsid w:val="009A23A3"/>
    <w:rsid w:val="009A6929"/>
    <w:rsid w:val="009B4142"/>
    <w:rsid w:val="009C2876"/>
    <w:rsid w:val="009F5F95"/>
    <w:rsid w:val="00A02761"/>
    <w:rsid w:val="00A1330D"/>
    <w:rsid w:val="00A22DE4"/>
    <w:rsid w:val="00A279E9"/>
    <w:rsid w:val="00A31603"/>
    <w:rsid w:val="00A379F8"/>
    <w:rsid w:val="00A5255C"/>
    <w:rsid w:val="00A568D3"/>
    <w:rsid w:val="00A62073"/>
    <w:rsid w:val="00A64511"/>
    <w:rsid w:val="00A84094"/>
    <w:rsid w:val="00A86578"/>
    <w:rsid w:val="00A87160"/>
    <w:rsid w:val="00A9535C"/>
    <w:rsid w:val="00AA1D8D"/>
    <w:rsid w:val="00AA27E1"/>
    <w:rsid w:val="00AA29CF"/>
    <w:rsid w:val="00AB5EA2"/>
    <w:rsid w:val="00AC0A1A"/>
    <w:rsid w:val="00AC132C"/>
    <w:rsid w:val="00AC5FEE"/>
    <w:rsid w:val="00AC6865"/>
    <w:rsid w:val="00AD6993"/>
    <w:rsid w:val="00AF75FD"/>
    <w:rsid w:val="00B260BC"/>
    <w:rsid w:val="00B371B1"/>
    <w:rsid w:val="00B37D24"/>
    <w:rsid w:val="00B40AE1"/>
    <w:rsid w:val="00B461D2"/>
    <w:rsid w:val="00B47730"/>
    <w:rsid w:val="00B52B4F"/>
    <w:rsid w:val="00B53EC8"/>
    <w:rsid w:val="00B6373B"/>
    <w:rsid w:val="00B71780"/>
    <w:rsid w:val="00B8453A"/>
    <w:rsid w:val="00B90215"/>
    <w:rsid w:val="00BA0E48"/>
    <w:rsid w:val="00BA7FB2"/>
    <w:rsid w:val="00BB29C5"/>
    <w:rsid w:val="00BB40A0"/>
    <w:rsid w:val="00BC2003"/>
    <w:rsid w:val="00BD5C8D"/>
    <w:rsid w:val="00BD62D4"/>
    <w:rsid w:val="00BE73A1"/>
    <w:rsid w:val="00C06F04"/>
    <w:rsid w:val="00C118C3"/>
    <w:rsid w:val="00C12891"/>
    <w:rsid w:val="00C15083"/>
    <w:rsid w:val="00C232D4"/>
    <w:rsid w:val="00C23338"/>
    <w:rsid w:val="00C2651F"/>
    <w:rsid w:val="00C277E3"/>
    <w:rsid w:val="00C37C7E"/>
    <w:rsid w:val="00C479B9"/>
    <w:rsid w:val="00C55049"/>
    <w:rsid w:val="00C65588"/>
    <w:rsid w:val="00C71953"/>
    <w:rsid w:val="00C90EDB"/>
    <w:rsid w:val="00CA4894"/>
    <w:rsid w:val="00CB0664"/>
    <w:rsid w:val="00CC037E"/>
    <w:rsid w:val="00CC6E71"/>
    <w:rsid w:val="00CE2E45"/>
    <w:rsid w:val="00CF1E81"/>
    <w:rsid w:val="00CF5D34"/>
    <w:rsid w:val="00D0083D"/>
    <w:rsid w:val="00D01FA7"/>
    <w:rsid w:val="00D0377A"/>
    <w:rsid w:val="00D05650"/>
    <w:rsid w:val="00D10B8F"/>
    <w:rsid w:val="00D10E45"/>
    <w:rsid w:val="00D11CC5"/>
    <w:rsid w:val="00D15E44"/>
    <w:rsid w:val="00D24305"/>
    <w:rsid w:val="00D25562"/>
    <w:rsid w:val="00D331EC"/>
    <w:rsid w:val="00D43297"/>
    <w:rsid w:val="00D60A2C"/>
    <w:rsid w:val="00D650A8"/>
    <w:rsid w:val="00D7699C"/>
    <w:rsid w:val="00D7791B"/>
    <w:rsid w:val="00D80880"/>
    <w:rsid w:val="00D80BC1"/>
    <w:rsid w:val="00D849C1"/>
    <w:rsid w:val="00D85EB0"/>
    <w:rsid w:val="00D94CA4"/>
    <w:rsid w:val="00DA6031"/>
    <w:rsid w:val="00DA66D8"/>
    <w:rsid w:val="00DC1457"/>
    <w:rsid w:val="00DD670D"/>
    <w:rsid w:val="00DE16D5"/>
    <w:rsid w:val="00DF1618"/>
    <w:rsid w:val="00DF3A5E"/>
    <w:rsid w:val="00DF571A"/>
    <w:rsid w:val="00E11527"/>
    <w:rsid w:val="00E2600B"/>
    <w:rsid w:val="00E41F4D"/>
    <w:rsid w:val="00E46602"/>
    <w:rsid w:val="00E63B04"/>
    <w:rsid w:val="00E85AD2"/>
    <w:rsid w:val="00E87598"/>
    <w:rsid w:val="00E9281A"/>
    <w:rsid w:val="00E9450D"/>
    <w:rsid w:val="00E963BF"/>
    <w:rsid w:val="00EA7C4B"/>
    <w:rsid w:val="00EB109A"/>
    <w:rsid w:val="00EB5000"/>
    <w:rsid w:val="00EB651F"/>
    <w:rsid w:val="00EC147E"/>
    <w:rsid w:val="00EC4DBC"/>
    <w:rsid w:val="00ED0862"/>
    <w:rsid w:val="00EE4181"/>
    <w:rsid w:val="00EF3B46"/>
    <w:rsid w:val="00EF3DC7"/>
    <w:rsid w:val="00F0470F"/>
    <w:rsid w:val="00F22A4D"/>
    <w:rsid w:val="00F26853"/>
    <w:rsid w:val="00F40E21"/>
    <w:rsid w:val="00F4328F"/>
    <w:rsid w:val="00F60A99"/>
    <w:rsid w:val="00F624A9"/>
    <w:rsid w:val="00F6605F"/>
    <w:rsid w:val="00F739B3"/>
    <w:rsid w:val="00F75C68"/>
    <w:rsid w:val="00F841ED"/>
    <w:rsid w:val="00F9149C"/>
    <w:rsid w:val="00FA6D67"/>
    <w:rsid w:val="00FB2AB5"/>
    <w:rsid w:val="00FB3A88"/>
    <w:rsid w:val="00FB7CC1"/>
    <w:rsid w:val="00FC1552"/>
    <w:rsid w:val="00FC37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4F145"/>
  <w14:defaultImageDpi w14:val="300"/>
  <w15:docId w15:val="{8A371963-2606-45BC-ABF7-A70DC12C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99C"/>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F75C68"/>
    <w:rPr>
      <w:color w:val="666666"/>
    </w:rPr>
  </w:style>
  <w:style w:type="paragraph" w:styleId="NormalWeb">
    <w:name w:val="Normal (Web)"/>
    <w:basedOn w:val="Normal"/>
    <w:uiPriority w:val="99"/>
    <w:unhideWhenUsed/>
    <w:rsid w:val="00AC5FE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286D08"/>
    <w:rPr>
      <w:sz w:val="16"/>
      <w:szCs w:val="16"/>
    </w:rPr>
  </w:style>
  <w:style w:type="paragraph" w:styleId="CommentText">
    <w:name w:val="annotation text"/>
    <w:basedOn w:val="Normal"/>
    <w:link w:val="CommentTextChar"/>
    <w:uiPriority w:val="99"/>
    <w:semiHidden/>
    <w:unhideWhenUsed/>
    <w:rsid w:val="00286D08"/>
    <w:pPr>
      <w:spacing w:line="240" w:lineRule="auto"/>
    </w:pPr>
    <w:rPr>
      <w:sz w:val="20"/>
      <w:szCs w:val="20"/>
    </w:rPr>
  </w:style>
  <w:style w:type="character" w:customStyle="1" w:styleId="CommentTextChar">
    <w:name w:val="Comment Text Char"/>
    <w:basedOn w:val="DefaultParagraphFont"/>
    <w:link w:val="CommentText"/>
    <w:uiPriority w:val="99"/>
    <w:semiHidden/>
    <w:rsid w:val="00286D0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86D08"/>
    <w:rPr>
      <w:b/>
      <w:bCs/>
    </w:rPr>
  </w:style>
  <w:style w:type="character" w:customStyle="1" w:styleId="CommentSubjectChar">
    <w:name w:val="Comment Subject Char"/>
    <w:basedOn w:val="CommentTextChar"/>
    <w:link w:val="CommentSubject"/>
    <w:uiPriority w:val="99"/>
    <w:semiHidden/>
    <w:rsid w:val="00286D08"/>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11081</TotalTime>
  <Pages>41</Pages>
  <Words>6814</Words>
  <Characters>38841</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Nikita Vikhe</cp:lastModifiedBy>
  <cp:revision>22</cp:revision>
  <dcterms:created xsi:type="dcterms:W3CDTF">2013-12-23T23:15:00Z</dcterms:created>
  <dcterms:modified xsi:type="dcterms:W3CDTF">2026-03-18T06:23:00Z</dcterms:modified>
  <cp:category/>
</cp:coreProperties>
</file>