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C4" w:rsidRDefault="00DD6E00" w:rsidP="00C43AC4">
      <w:r>
        <w:t>Depth Map based SSS.(</w:t>
      </w:r>
      <w:r>
        <w:t>基于深度图的</w:t>
      </w:r>
      <w:r>
        <w:t>SSS</w:t>
      </w:r>
      <w:r>
        <w:t>。</w:t>
      </w:r>
      <w:r>
        <w:t xml:space="preserve"> </w:t>
      </w:r>
      <w:r>
        <w:t xml:space="preserve"> )</w:t>
      </w:r>
    </w:p>
    <w:p w:rsidR="00C43AC4" w:rsidRDefault="00C43AC4" w:rsidP="00C43AC4"/>
    <w:p w:rsidR="00C43AC4" w:rsidRDefault="00DD6E00" w:rsidP="00C43AC4">
      <w:r>
        <w:t>Depth estimation using depth maps.(</w:t>
      </w:r>
      <w:r>
        <w:t>使用深度图进行深度估计。</w:t>
      </w:r>
      <w:r>
        <w:t xml:space="preserve">  )</w:t>
      </w:r>
    </w:p>
    <w:p w:rsidR="00C43AC4" w:rsidRDefault="00DD6E00" w:rsidP="00C43AC4">
      <w:r>
        <w:t>One method of estimating this distance is to use depth maps,[3] in a manner similar to shadow mapping.(</w:t>
      </w:r>
      <w:r>
        <w:t>估计该距离的一种方法是以类似于阴影映射的方式使用深度图</w:t>
      </w:r>
      <w:r>
        <w:t>[3]</w:t>
      </w:r>
      <w:r>
        <w:t>。</w:t>
      </w:r>
      <w:r>
        <w:t xml:space="preserve">  ) The scene is rendered from the light's point of view into a dep</w:t>
      </w:r>
      <w:r>
        <w:t>th map, so that the distance to the nearest surface is stored.(</w:t>
      </w:r>
      <w:r>
        <w:t>场景从光线的视角渲染成深度图，以便存储到最近表面的距离。</w:t>
      </w:r>
      <w:r>
        <w:t xml:space="preserve">  ) The depth map is then projected onto it using standard projective texture mapping and the scene re-rendered.(</w:t>
      </w:r>
      <w:r>
        <w:t>然后使用标准投影纹理映射将深度图投影到其上，并重新呈现场景。</w:t>
      </w:r>
      <w:r>
        <w:t xml:space="preserve">  ) In this pass, when</w:t>
      </w:r>
      <w:r>
        <w:t xml:space="preserve"> shading a given point, the distance from the light at the point the ray entered the surface can be obtained by a simple texture lookup.(</w:t>
      </w:r>
      <w:r>
        <w:t>在这个过程中，当阴影化一个给定的点时，从光线进入表面的点到光线的距离可以通过简单的纹理查找来获得。</w:t>
      </w:r>
      <w:r>
        <w:t xml:space="preserve">  ) By subtracting this value from the point the ray exited the object</w:t>
      </w:r>
      <w:r>
        <w:t xml:space="preserve"> we can gather an estimate of the distance the light has traveled through the object.(</w:t>
      </w:r>
      <w:r>
        <w:t>通过从光线射出物体的点减去这个值，我们可以得到光线穿过物体的距离的估计值。</w:t>
      </w:r>
      <w:r>
        <w:t xml:space="preserve">  )</w:t>
      </w:r>
    </w:p>
    <w:p w:rsidR="00C43AC4" w:rsidRDefault="00C43AC4" w:rsidP="00C43AC4"/>
    <w:p w:rsidR="00C43AC4" w:rsidRDefault="00DD6E00" w:rsidP="00C43AC4">
      <w:r>
        <w:t>The measure of distance obtained by this method can be used in several ways.(</w:t>
      </w:r>
      <w:r>
        <w:t>通过这种方法得到的距离测量可以用几种方法来实</w:t>
      </w:r>
      <w:r>
        <w:t>现。</w:t>
      </w:r>
      <w:r>
        <w:t xml:space="preserve">  ) One such way is to use it to index directly into an artist created 1D texture that falls off exponentially with distance.(</w:t>
      </w:r>
      <w:r>
        <w:t>一种这样的方法是使用它直接索引到</w:t>
      </w:r>
      <w:r w:rsidR="008625FC">
        <w:rPr>
          <w:rFonts w:hint="eastAsia"/>
        </w:rPr>
        <w:t>美术</w:t>
      </w:r>
      <w:r>
        <w:t>创建的一维纹理，该纹理随距离呈指数下降。</w:t>
      </w:r>
      <w:r>
        <w:t xml:space="preserve">  ) This approach, combined with other more traditional lighting models, allows the creat</w:t>
      </w:r>
      <w:r>
        <w:t>ion of different materials such as marble, jade and wax.(</w:t>
      </w:r>
      <w:r>
        <w:t>这种方法，结合其他更传统的照明模式，允许创建不同的材料，如大理石，玉石和蜡。</w:t>
      </w:r>
      <w:r>
        <w:t xml:space="preserve">  ) .(</w:t>
      </w:r>
      <w:r>
        <w:t>通过这种方法得到的距离测量可以用几种方法来实现。</w:t>
      </w:r>
      <w:r>
        <w:t xml:space="preserve"> </w:t>
      </w:r>
      <w:r>
        <w:t>一种这样的方法是使用它直接索引到艺术家创建的一维纹理，该纹理随距离呈指数下降。</w:t>
      </w:r>
      <w:r>
        <w:t xml:space="preserve"> </w:t>
      </w:r>
      <w:r>
        <w:t>这种方法，结合其他更传统的照明模式，允许创建不同的材料，如大理石，玉石和蜡。</w:t>
      </w:r>
      <w:r>
        <w:t xml:space="preserve"> </w:t>
      </w:r>
      <w:r>
        <w:t>好吧。</w:t>
      </w:r>
      <w:r>
        <w:t xml:space="preserve">  )</w:t>
      </w:r>
    </w:p>
    <w:p w:rsidR="00C43AC4" w:rsidRDefault="00C43AC4" w:rsidP="00C43AC4"/>
    <w:p w:rsidR="00C43AC4" w:rsidRDefault="00DD6E00" w:rsidP="00C43AC4">
      <w:r>
        <w:t>Potentially, problems can arise if models a</w:t>
      </w:r>
      <w:r>
        <w:t>re not convex, but depth peeling[4] can be used to avoid the issue.(</w:t>
      </w:r>
      <w:r>
        <w:t>如果模型不是凸的，可能会出现问题，但可以使用深度剥离</w:t>
      </w:r>
      <w:r>
        <w:t>[4]</w:t>
      </w:r>
      <w:r>
        <w:t>来避免这个问题。</w:t>
      </w:r>
      <w:r>
        <w:t xml:space="preserve">  ) Similarly, depth peeling can be used to account for varying densities beneath the surface, such as bone or muscle, to give a more accurate scatteri</w:t>
      </w:r>
      <w:r>
        <w:t>ng model.(</w:t>
      </w:r>
      <w:r>
        <w:t>类似地，深度剥离可用于解释表面下的不同密度，例如骨或肌肉，以给出更精确的散射模型。</w:t>
      </w:r>
      <w:r>
        <w:t xml:space="preserve">  )</w:t>
      </w:r>
    </w:p>
    <w:p w:rsidR="00C43AC4" w:rsidRDefault="00C43AC4" w:rsidP="00C43AC4"/>
    <w:p w:rsidR="008A0741" w:rsidRDefault="00DD6E00" w:rsidP="00C43AC4">
      <w:r>
        <w:t>As can be seen in the image of the wax head to the right, light isn't diffused when passing through object using this technique; back features are clearly shown.(</w:t>
      </w:r>
      <w:r>
        <w:t>从右边蜡头的图像中可以看出，当使用这种技术通过物体时，光不会扩散；</w:t>
      </w:r>
      <w:r>
        <w:t xml:space="preserve"> </w:t>
      </w:r>
      <w:r>
        <w:t>背面特征</w:t>
      </w:r>
      <w:r>
        <w:t>清楚地显示出来。</w:t>
      </w:r>
      <w:r>
        <w:t xml:space="preserve">  ) One solution to this is to take multiple samples at different points on surface of the depth map.(</w:t>
      </w:r>
      <w:r>
        <w:t>一种解决方法是在深度图上的不同点采集多个样本。</w:t>
      </w:r>
      <w:r>
        <w:t xml:space="preserve">  ) Alternatively, a different approach to approximation can be used, known as texture-space diffusion.(</w:t>
      </w:r>
      <w:r>
        <w:t>或者，可以使用不同的近似方法，称为纹理</w:t>
      </w:r>
      <w:r>
        <w:t>空间扩散。</w:t>
      </w:r>
      <w:r>
        <w:t xml:space="preserve">  ) .(</w:t>
      </w:r>
      <w:r>
        <w:t>从右边蜡头的图像中可以看出，当使用这种技术通过物体时，光不会扩散；</w:t>
      </w:r>
      <w:r>
        <w:t xml:space="preserve"> </w:t>
      </w:r>
      <w:r>
        <w:t>背面特征清楚地显示出来。</w:t>
      </w:r>
      <w:r>
        <w:t xml:space="preserve"> </w:t>
      </w:r>
      <w:r>
        <w:t>一种解决方法是在深度图上的不同点采集多个样本。</w:t>
      </w:r>
      <w:r>
        <w:t xml:space="preserve"> </w:t>
      </w:r>
      <w:r>
        <w:t>或者，可以使用不同的近似方法，称为纹理空间扩散。</w:t>
      </w:r>
      <w:r>
        <w:t xml:space="preserve"> </w:t>
      </w:r>
      <w:r>
        <w:t>好吧。</w:t>
      </w:r>
      <w:r>
        <w:t xml:space="preserve">  )</w:t>
      </w:r>
    </w:p>
    <w:p w:rsidR="00C43AC4" w:rsidRDefault="00C43AC4" w:rsidP="00C43AC4"/>
    <w:p w:rsidR="00C43AC4" w:rsidRDefault="00DD6E00" w:rsidP="00C43AC4">
      <w:r>
        <w:t>Texture space diffusion .(</w:t>
      </w:r>
      <w:r>
        <w:t>纹理空间扩散</w:t>
      </w:r>
      <w:r>
        <w:t xml:space="preserve">  )</w:t>
      </w:r>
    </w:p>
    <w:p w:rsidR="00C43AC4" w:rsidRDefault="00DD6E00" w:rsidP="00C43AC4">
      <w:r>
        <w:t>As noted at the start of the section, one of the more obvious effects of subsurface scattering is a gener</w:t>
      </w:r>
      <w:r>
        <w:t>al blurring of the diffuse lighting.(</w:t>
      </w:r>
      <w:r>
        <w:t>如本节开头所述，地下散射的一个更明显的影响是漫射照明的一般模糊。</w:t>
      </w:r>
      <w:r>
        <w:t xml:space="preserve">  ) Rather than arbitrarily modifying the diffuse function, diffusion can be more accurately modeled by simulating it in texture space.(</w:t>
      </w:r>
      <w:r>
        <w:t>通过在纹理空间中模拟扩散，可以更准确地模拟扩散，而不是任意修改扩散函数。</w:t>
      </w:r>
      <w:r>
        <w:t xml:space="preserve">  ) This techni</w:t>
      </w:r>
      <w:r>
        <w:t>que was pioneered in rendering faces in The Matrix Reloaded,[5] but has recently fallen into the realm of real-time techniques.(</w:t>
      </w:r>
      <w:r>
        <w:t>这种技术是在矩阵重载中绘制人脸的先驱，</w:t>
      </w:r>
      <w:r>
        <w:t>[5]</w:t>
      </w:r>
      <w:r>
        <w:t>但最近已落入实时技术的范畴。</w:t>
      </w:r>
      <w:r>
        <w:t xml:space="preserve">  )</w:t>
      </w:r>
    </w:p>
    <w:p w:rsidR="00C43AC4" w:rsidRDefault="00C43AC4" w:rsidP="00C43AC4"/>
    <w:p w:rsidR="00C43AC4" w:rsidRDefault="00DD6E00" w:rsidP="00C43AC4">
      <w:r>
        <w:t>The method unwraps the mesh of an object using a vertex shader, first calculating the l</w:t>
      </w:r>
      <w:r>
        <w:t>ighting based on the original vertex coordinates.(</w:t>
      </w:r>
      <w:r>
        <w:t>该方法使用顶点着色器展开对象的网格，首先根据原始顶点坐标计算光照。</w:t>
      </w:r>
      <w:r>
        <w:t xml:space="preserve">  ) The vertices are then remapped using the UV texture coordinates as the screen position of the vertex, suitable transformed from the [0, 1] range of texture coordinates t</w:t>
      </w:r>
      <w:r>
        <w:t>o the [-1, 1] range of normalized device coordinates.(</w:t>
      </w:r>
      <w:r>
        <w:t>然后使用</w:t>
      </w:r>
      <w:r>
        <w:t>UV</w:t>
      </w:r>
      <w:r>
        <w:t>纹理坐标作为顶点的屏幕位置来重新映射顶点，该顶点适当地从纹理坐标的</w:t>
      </w:r>
      <w:r>
        <w:t>[0</w:t>
      </w:r>
      <w:r>
        <w:t>，</w:t>
      </w:r>
      <w:r>
        <w:t>1]</w:t>
      </w:r>
      <w:r>
        <w:t>范围转换到归一化设备坐标的</w:t>
      </w:r>
      <w:r>
        <w:t>[-1</w:t>
      </w:r>
      <w:r>
        <w:t>，</w:t>
      </w:r>
      <w:r>
        <w:t>1]</w:t>
      </w:r>
      <w:r>
        <w:t>范围。</w:t>
      </w:r>
      <w:r>
        <w:t xml:space="preserve">  ) By lighting the unwrapped mesh in this manner, we obtain a 2D image representing the lighting on the object, which can then be proce</w:t>
      </w:r>
      <w:r>
        <w:t>ssed and reapplied to the model as a light map.(</w:t>
      </w:r>
      <w:r>
        <w:t>通过以这种方式对展开的网格进行照明，我们获得表示对象上的照明的</w:t>
      </w:r>
      <w:r>
        <w:t>2D</w:t>
      </w:r>
      <w:r>
        <w:t>图像，然后可以将该</w:t>
      </w:r>
      <w:r>
        <w:t>2D</w:t>
      </w:r>
      <w:r>
        <w:t>图像作为光图进行处理并重新应用于模型。</w:t>
      </w:r>
      <w:r>
        <w:t xml:space="preserve">  ) To simulate diffusion, the light map texture can simply be blurred.(</w:t>
      </w:r>
      <w:r>
        <w:t>为了模拟扩散，光图纹理可以简单地模糊。</w:t>
      </w:r>
      <w:r>
        <w:t xml:space="preserve">  ) Rendering the lighting to a lower-resolution textu</w:t>
      </w:r>
      <w:r>
        <w:t>re in itself provides a certain amount of blurring.(</w:t>
      </w:r>
      <w:r>
        <w:t>将光照渲染为低分辨率纹理本身提供了一定程度的模糊。</w:t>
      </w:r>
      <w:r>
        <w:t xml:space="preserve">  ) The amount of blurring required to accurately model subsurface scattering in skin is still under active research, but performing only a single blur poorly models the true effe</w:t>
      </w:r>
      <w:r>
        <w:t>cts.(</w:t>
      </w:r>
      <w:r>
        <w:t>精确模拟皮肤中的次表面</w:t>
      </w:r>
      <w:bookmarkStart w:id="0" w:name="_GoBack"/>
      <w:r>
        <w:t>散射所需的模糊量仍在积极研究中</w:t>
      </w:r>
      <w:bookmarkEnd w:id="0"/>
      <w:r>
        <w:t>，但仅执行单个模糊就不能很好地模拟真实效果。</w:t>
      </w:r>
      <w:r>
        <w:t xml:space="preserve">  )[6] To emulate the wavelength dependent nature of diffusion, the samples used during the (Gaussian) blur can be weighted by channel.([6]</w:t>
      </w:r>
      <w:r>
        <w:t>为了模拟扩散的波长依赖性，可以对（高斯）模糊期间使用的样本进行信道加权。</w:t>
      </w:r>
      <w:r>
        <w:t xml:space="preserve">  ) This is somewhat of an a</w:t>
      </w:r>
      <w:r>
        <w:t>rtistic process.(</w:t>
      </w:r>
      <w:r>
        <w:t>这多少是一个艺术的过程。</w:t>
      </w:r>
      <w:r>
        <w:t xml:space="preserve">  ) For human skin, the broadest scattering is in red, then green, and blue has very little scattering.(</w:t>
      </w:r>
      <w:r>
        <w:t>对于人的皮肤，最宽的散射是红色，然后是绿色，蓝色的散射很小。</w:t>
      </w:r>
      <w:r>
        <w:t xml:space="preserve">  )[citation needed].([</w:t>
      </w:r>
      <w:r>
        <w:t>需要引用</w:t>
      </w:r>
      <w:r>
        <w:t>]</w:t>
      </w:r>
      <w:r>
        <w:t>。</w:t>
      </w:r>
      <w:r>
        <w:t xml:space="preserve">  )</w:t>
      </w:r>
    </w:p>
    <w:p w:rsidR="00C43AC4" w:rsidRDefault="00C43AC4" w:rsidP="00C43AC4"/>
    <w:p w:rsidR="00C43AC4" w:rsidRDefault="00DD6E00" w:rsidP="00C43AC4">
      <w:r>
        <w:t>A major benefit of this method is its independence of scree</w:t>
      </w:r>
      <w:r>
        <w:t>n resolution; shading is performed only once per texel in the texture map, rather than for every pixel on the object.(</w:t>
      </w:r>
      <w:r>
        <w:t>这种方法的一个主要优点是它与屏幕分辨率无关；</w:t>
      </w:r>
      <w:r>
        <w:t xml:space="preserve"> </w:t>
      </w:r>
      <w:r>
        <w:t>在纹理映射中，每个纹理只执行一次阴影处理，而不是对对象上的每个像素执行一次阴影处理。</w:t>
      </w:r>
      <w:r>
        <w:t xml:space="preserve">  ) An obvious requirement is thus that the object have a good UV mapping</w:t>
      </w:r>
      <w:r>
        <w:t>, in that each point on the texture must map to only one point of the object.(</w:t>
      </w:r>
      <w:r>
        <w:t>因此，一个明显的要求是对象具有良好的</w:t>
      </w:r>
      <w:r>
        <w:t>UV</w:t>
      </w:r>
      <w:r>
        <w:t>映射，因为纹理上的每个点必须仅映射到对象的一个点。</w:t>
      </w:r>
      <w:r>
        <w:t xml:space="preserve">  ) Additionally, the use of texture space diffusion provides one of the several factors that contribute to soft shadows, alleviating</w:t>
      </w:r>
      <w:r>
        <w:t xml:space="preserve"> one cause of the realism deficiency of shadow mapping.(</w:t>
      </w:r>
      <w:r>
        <w:t>此外，纹理空间扩散的使用提供了导致软阴影的几个因素之一，减轻了阴影映射的真实感不足的一个原因。</w:t>
      </w:r>
      <w:r>
        <w:t xml:space="preserve">  )</w:t>
      </w:r>
    </w:p>
    <w:sectPr w:rsidR="00C43AC4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E00" w:rsidRDefault="00DD6E00">
      <w:r>
        <w:separator/>
      </w:r>
    </w:p>
  </w:endnote>
  <w:endnote w:type="continuationSeparator" w:id="0">
    <w:p w:rsidR="00DD6E00" w:rsidRDefault="00DD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C9C" w:rsidRDefault="00DD6E00">
    <w:r>
      <w:rPr>
        <w:b/>
        <w:color w:val="FF0000"/>
        <w:sz w:val="24"/>
      </w:rPr>
      <w:t xml:space="preserve">Created with an evaluation copy of Aspose.Words. To discover the full </w:t>
    </w:r>
    <w:r>
      <w:rPr>
        <w:b/>
        <w:color w:val="FF0000"/>
        <w:sz w:val="24"/>
      </w:rPr>
      <w:t>versions of our APIs please visit: https://products.aspose.com/words/</w:t>
    </w:r>
  </w:p>
  <w:p w:rsidR="00BE7C9C" w:rsidRDefault="00DD6E00">
    <w:r>
      <w:rPr>
        <w:b/>
        <w:color w:val="FF0000"/>
        <w:sz w:val="24"/>
      </w:rPr>
      <w:t>Created with an evaluation copy of Aspose.(</w:t>
    </w:r>
    <w:r>
      <w:rPr>
        <w:b/>
        <w:color w:val="FF0000"/>
        <w:sz w:val="24"/>
      </w:rPr>
      <w:t>使用</w:t>
    </w:r>
    <w:r>
      <w:rPr>
        <w:b/>
        <w:color w:val="FF0000"/>
        <w:sz w:val="24"/>
      </w:rPr>
      <w:t>ASPose</w:t>
    </w:r>
    <w:r>
      <w:rPr>
        <w:b/>
        <w:color w:val="FF0000"/>
        <w:sz w:val="24"/>
      </w:rPr>
      <w:t>的评估副本创建。</w:t>
    </w:r>
    <w:r>
      <w:rPr>
        <w:b/>
        <w:color w:val="FF0000"/>
        <w:sz w:val="24"/>
      </w:rPr>
      <w:t xml:space="preserve">  )Words.(</w:t>
    </w:r>
    <w:r>
      <w:rPr>
        <w:b/>
        <w:color w:val="FF0000"/>
        <w:sz w:val="24"/>
      </w:rPr>
      <w:t>言语。</w:t>
    </w:r>
    <w:r>
      <w:rPr>
        <w:b/>
        <w:color w:val="FF0000"/>
        <w:sz w:val="24"/>
      </w:rPr>
      <w:t xml:space="preserve">  ) To discover the full versions of our APIs please visit: https://products.(</w:t>
    </w:r>
    <w:r>
      <w:rPr>
        <w:b/>
        <w:color w:val="FF0000"/>
        <w:sz w:val="24"/>
      </w:rPr>
      <w:t>要了解我们</w:t>
    </w:r>
    <w:r>
      <w:rPr>
        <w:b/>
        <w:color w:val="FF0000"/>
        <w:sz w:val="24"/>
      </w:rPr>
      <w:t>API</w:t>
    </w:r>
    <w:r>
      <w:rPr>
        <w:b/>
        <w:color w:val="FF0000"/>
        <w:sz w:val="24"/>
      </w:rPr>
      <w:t>的完整版本，请访问</w:t>
    </w:r>
    <w:r>
      <w:rPr>
        <w:b/>
        <w:color w:val="FF0000"/>
        <w:sz w:val="24"/>
      </w:rPr>
      <w:t>:https://products</w:t>
    </w:r>
    <w:r>
      <w:rPr>
        <w:b/>
        <w:color w:val="FF0000"/>
        <w:sz w:val="24"/>
      </w:rPr>
      <w:t>。</w:t>
    </w:r>
    <w:r>
      <w:rPr>
        <w:b/>
        <w:color w:val="FF0000"/>
        <w:sz w:val="24"/>
      </w:rPr>
      <w:t xml:space="preserve"> </w:t>
    </w:r>
    <w:r>
      <w:rPr>
        <w:b/>
        <w:color w:val="FF0000"/>
        <w:sz w:val="24"/>
      </w:rPr>
      <w:t xml:space="preserve"> )aspose.(</w:t>
    </w:r>
    <w:r>
      <w:rPr>
        <w:b/>
        <w:color w:val="FF0000"/>
        <w:sz w:val="24"/>
      </w:rPr>
      <w:t>散开。</w:t>
    </w:r>
    <w:r>
      <w:rPr>
        <w:b/>
        <w:color w:val="FF0000"/>
        <w:sz w:val="24"/>
      </w:rPr>
      <w:t xml:space="preserve">  )com/words/.(com/</w:t>
    </w:r>
    <w:r>
      <w:rPr>
        <w:b/>
        <w:color w:val="FF0000"/>
        <w:sz w:val="24"/>
      </w:rPr>
      <w:t>文字</w:t>
    </w:r>
    <w:r>
      <w:rPr>
        <w:b/>
        <w:color w:val="FF0000"/>
        <w:sz w:val="24"/>
      </w:rPr>
      <w:t>/</w:t>
    </w:r>
    <w:r>
      <w:rPr>
        <w:b/>
        <w:color w:val="FF0000"/>
        <w:sz w:val="24"/>
      </w:rPr>
      <w:t>。</w:t>
    </w:r>
    <w:r>
      <w:rPr>
        <w:b/>
        <w:color w:val="FF0000"/>
        <w:sz w:val="24"/>
      </w:rPr>
      <w:t xml:space="preserve"> 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E00" w:rsidRDefault="00DD6E00">
      <w:r>
        <w:separator/>
      </w:r>
    </w:p>
  </w:footnote>
  <w:footnote w:type="continuationSeparator" w:id="0">
    <w:p w:rsidR="00DD6E00" w:rsidRDefault="00DD6E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C9C" w:rsidRDefault="00DD6E00"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866473"/>
          <wp:effectExtent l="0" t="0" r="0" b="0"/>
          <wp:wrapNone/>
          <wp:docPr id="100001" name="图片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6758215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8664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21"/>
    <w:rsid w:val="003F6FB2"/>
    <w:rsid w:val="006A78DA"/>
    <w:rsid w:val="008625FC"/>
    <w:rsid w:val="008A0741"/>
    <w:rsid w:val="00BE7C9C"/>
    <w:rsid w:val="00C00BF3"/>
    <w:rsid w:val="00C43AC4"/>
    <w:rsid w:val="00DD6E00"/>
    <w:rsid w:val="00F9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A5BD8-E32B-4A85-B8E2-556B62A6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A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A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林春华</dc:creator>
  <cp:lastModifiedBy>林春华</cp:lastModifiedBy>
  <cp:revision>4</cp:revision>
  <dcterms:created xsi:type="dcterms:W3CDTF">2018-10-23T12:20:00Z</dcterms:created>
  <dcterms:modified xsi:type="dcterms:W3CDTF">2018-10-23T12:32:00Z</dcterms:modified>
</cp:coreProperties>
</file>