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561E" w14:textId="77777777" w:rsidR="0009119F" w:rsidRDefault="0009119F">
      <w:pPr>
        <w:pStyle w:val="Heading1"/>
        <w:spacing w:before="0" w:after="0" w:line="540" w:lineRule="atLeast"/>
        <w:divId w:val="197670957"/>
        <w:rPr>
          <w:rFonts w:ascii="Roboto Mono" w:eastAsia="Times New Roman" w:hAnsi="Roboto Mono"/>
          <w:color w:val="363737"/>
          <w:kern w:val="36"/>
          <w:sz w:val="48"/>
          <w:szCs w:val="48"/>
          <w14:ligatures w14:val="none"/>
        </w:rPr>
      </w:pPr>
      <w:r>
        <w:rPr>
          <w:rFonts w:ascii="Roboto Mono" w:eastAsia="Times New Roman" w:hAnsi="Roboto Mono"/>
          <w:color w:val="363737"/>
        </w:rPr>
        <w:t>All The Math That You Need To Start Doing Quantum Computing (Part-3)</w:t>
      </w:r>
    </w:p>
    <w:p w14:paraId="3A5B6E94" w14:textId="77777777" w:rsidR="0009119F" w:rsidRDefault="0009119F">
      <w:pPr>
        <w:pStyle w:val="Heading3"/>
        <w:spacing w:before="180" w:after="0" w:line="360" w:lineRule="atLeast"/>
        <w:divId w:val="197670957"/>
        <w:rPr>
          <w:rFonts w:ascii="Roboto Mono" w:eastAsia="Times New Roman" w:hAnsi="Roboto Mono"/>
          <w:color w:val="868787"/>
        </w:rPr>
      </w:pPr>
      <w:r>
        <w:rPr>
          <w:rFonts w:ascii="Roboto Mono" w:eastAsia="Times New Roman" w:hAnsi="Roboto Mono"/>
          <w:b/>
          <w:bCs/>
          <w:color w:val="868787"/>
        </w:rPr>
        <w:t>Lesson 3: Differential Calculus</w:t>
      </w:r>
    </w:p>
    <w:p w14:paraId="60ADE7A6" w14:textId="77777777" w:rsidR="0009119F" w:rsidRDefault="0009119F">
      <w:pPr>
        <w:divId w:val="8023371"/>
        <w:rPr>
          <w:rStyle w:val="Hyperlink"/>
          <w:rFonts w:ascii="Times New Roman" w:hAnsi="Times New Roman"/>
          <w:color w:val="363737"/>
        </w:rPr>
      </w:pPr>
      <w:r>
        <w:rPr>
          <w:rFonts w:eastAsia="Times New Roman"/>
          <w:color w:val="363737"/>
        </w:rPr>
        <w:fldChar w:fldCharType="begin"/>
      </w:r>
      <w:r>
        <w:rPr>
          <w:rFonts w:eastAsia="Times New Roman"/>
          <w:color w:val="363737"/>
        </w:rPr>
        <w:instrText>HYPERLINK "https://substack.com/@drashishbamania"</w:instrText>
      </w:r>
      <w:r>
        <w:rPr>
          <w:rFonts w:eastAsia="Times New Roman"/>
          <w:color w:val="363737"/>
        </w:rPr>
      </w:r>
      <w:r>
        <w:rPr>
          <w:rFonts w:eastAsia="Times New Roman"/>
          <w:color w:val="363737"/>
        </w:rPr>
        <w:fldChar w:fldCharType="separate"/>
      </w:r>
    </w:p>
    <w:p w14:paraId="0A9CBAE0" w14:textId="77777777" w:rsidR="0009119F" w:rsidRDefault="0009119F">
      <w:pPr>
        <w:shd w:val="clear" w:color="auto" w:fill="F0F0F0"/>
        <w:divId w:val="1819298314"/>
      </w:pPr>
      <w:r>
        <w:rPr>
          <w:rFonts w:eastAsia="Times New Roman"/>
          <w:noProof/>
          <w:color w:val="363737"/>
        </w:rPr>
        <w:drawing>
          <wp:inline distT="0" distB="0" distL="0" distR="0" wp14:anchorId="2D0E98D1" wp14:editId="240967E3">
            <wp:extent cx="342900" cy="342900"/>
            <wp:effectExtent l="0" t="0" r="0" b="0"/>
            <wp:docPr id="1324742149" name="Picture 1" descr="Dr. Ashish Bamania's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 descr="Dr. Ashish Bamania's 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E89C" w14:textId="77777777" w:rsidR="0009119F" w:rsidRDefault="0009119F">
      <w:pPr>
        <w:divId w:val="8023371"/>
        <w:rPr>
          <w:rFonts w:eastAsia="Times New Roman"/>
          <w:color w:val="363737"/>
        </w:rPr>
      </w:pPr>
      <w:r>
        <w:rPr>
          <w:rFonts w:eastAsia="Times New Roman"/>
          <w:color w:val="363737"/>
        </w:rPr>
        <w:fldChar w:fldCharType="end"/>
      </w:r>
    </w:p>
    <w:p w14:paraId="2C1D7C38" w14:textId="77777777" w:rsidR="0009119F" w:rsidRDefault="0009119F">
      <w:pPr>
        <w:spacing w:line="300" w:lineRule="atLeast"/>
        <w:divId w:val="627584405"/>
        <w:rPr>
          <w:rFonts w:ascii="Segoe UI" w:eastAsia="Times New Roman" w:hAnsi="Segoe UI" w:cs="Segoe UI"/>
          <w:caps/>
          <w:color w:val="363737"/>
          <w:spacing w:val="3"/>
          <w:sz w:val="17"/>
          <w:szCs w:val="17"/>
        </w:rPr>
      </w:pPr>
      <w:hyperlink r:id="rId6" w:history="1">
        <w:r>
          <w:rPr>
            <w:rStyle w:val="Hyperlink"/>
            <w:rFonts w:ascii="Segoe UI" w:eastAsia="Times New Roman" w:hAnsi="Segoe UI" w:cs="Segoe UI"/>
            <w:caps/>
            <w:spacing w:val="3"/>
            <w:sz w:val="17"/>
            <w:szCs w:val="17"/>
          </w:rPr>
          <w:t>Dr. Ashish Bamania</w:t>
        </w:r>
      </w:hyperlink>
    </w:p>
    <w:p w14:paraId="02333821" w14:textId="77777777" w:rsidR="0009119F" w:rsidRDefault="0009119F">
      <w:pPr>
        <w:spacing w:line="300" w:lineRule="atLeast"/>
        <w:divId w:val="1110857314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Dec 14, 2024</w:t>
      </w:r>
    </w:p>
    <w:p w14:paraId="01FCFDEB" w14:textId="77777777" w:rsidR="0009119F" w:rsidRDefault="0009119F">
      <w:pPr>
        <w:spacing w:line="300" w:lineRule="atLeast"/>
        <w:divId w:val="2087913854"/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</w:pPr>
      <w:r>
        <w:rPr>
          <w:rFonts w:ascii="Segoe UI" w:eastAsia="Times New Roman" w:hAnsi="Segoe UI" w:cs="Segoe UI"/>
          <w:caps/>
          <w:color w:val="868787"/>
          <w:spacing w:val="3"/>
          <w:sz w:val="17"/>
          <w:szCs w:val="17"/>
        </w:rPr>
        <w:t>∙ Paid</w:t>
      </w:r>
    </w:p>
    <w:p w14:paraId="61A5CF21" w14:textId="77777777" w:rsidR="0009119F" w:rsidRDefault="0009119F">
      <w:pPr>
        <w:spacing w:line="300" w:lineRule="atLeast"/>
        <w:divId w:val="494688758"/>
        <w:rPr>
          <w:rFonts w:ascii="Segoe UI" w:eastAsia="Times New Roman" w:hAnsi="Segoe UI" w:cs="Segoe UI"/>
          <w:color w:val="363737"/>
          <w:spacing w:val="7"/>
          <w:sz w:val="21"/>
          <w:szCs w:val="21"/>
        </w:rPr>
      </w:pPr>
      <w:r>
        <w:rPr>
          <w:rFonts w:ascii="Segoe UI" w:eastAsia="Times New Roman" w:hAnsi="Segoe UI" w:cs="Segoe UI"/>
          <w:color w:val="363737"/>
          <w:spacing w:val="7"/>
          <w:sz w:val="21"/>
          <w:szCs w:val="21"/>
        </w:rPr>
        <w:t>4</w:t>
      </w:r>
    </w:p>
    <w:p w14:paraId="3107FCA7" w14:textId="77777777" w:rsidR="0009119F" w:rsidRDefault="0009119F">
      <w:pPr>
        <w:spacing w:line="300" w:lineRule="atLeast"/>
        <w:divId w:val="921832931"/>
        <w:rPr>
          <w:rFonts w:ascii="Times New Roman" w:eastAsia="Times New Roman" w:hAnsi="Times New Roman" w:cs="Times New Roman"/>
          <w:color w:val="363737"/>
          <w:spacing w:val="7"/>
          <w:sz w:val="21"/>
          <w:szCs w:val="21"/>
        </w:rPr>
      </w:pPr>
      <w:r>
        <w:rPr>
          <w:rFonts w:eastAsia="Times New Roman"/>
          <w:color w:val="363737"/>
          <w:spacing w:val="7"/>
          <w:sz w:val="21"/>
          <w:szCs w:val="21"/>
        </w:rPr>
        <w:t>1</w:t>
      </w:r>
    </w:p>
    <w:p w14:paraId="1A74526F" w14:textId="77777777" w:rsidR="0009119F" w:rsidRDefault="0009119F">
      <w:pPr>
        <w:pStyle w:val="NormalWeb"/>
        <w:spacing w:before="0" w:beforeAutospacing="0" w:after="300" w:afterAutospacing="0" w:line="384" w:lineRule="atLeast"/>
        <w:divId w:val="1966886620"/>
        <w:rPr>
          <w:color w:val="363737"/>
        </w:rPr>
      </w:pPr>
      <w:r>
        <w:rPr>
          <w:color w:val="363737"/>
        </w:rPr>
        <w:t>Here’s the third part of the series that introduces all the mathematics you must understand to start doing quantum mechanics and quantum computing.</w:t>
      </w:r>
    </w:p>
    <w:p w14:paraId="7B8B35E7" w14:textId="77777777" w:rsidR="0009119F" w:rsidRDefault="0009119F">
      <w:pPr>
        <w:pStyle w:val="NormalWeb"/>
        <w:spacing w:before="0" w:beforeAutospacing="0" w:after="300" w:afterAutospacing="0" w:line="384" w:lineRule="atLeast"/>
        <w:divId w:val="1966886620"/>
        <w:rPr>
          <w:color w:val="363737"/>
        </w:rPr>
      </w:pPr>
      <w:r>
        <w:rPr>
          <w:color w:val="363737"/>
        </w:rPr>
        <w:t>Here are the previous ones, in case you missed them:</w:t>
      </w:r>
    </w:p>
    <w:p w14:paraId="269FC6FF" w14:textId="77777777" w:rsidR="0009119F" w:rsidRDefault="0009119F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divId w:val="1966886620"/>
        <w:rPr>
          <w:color w:val="363737"/>
        </w:rPr>
      </w:pPr>
      <w:hyperlink r:id="rId7" w:history="1">
        <w:r>
          <w:rPr>
            <w:rStyle w:val="Hyperlink"/>
            <w:color w:val="363737"/>
          </w:rPr>
          <w:t>Lesson 1: Imaginary and Complex Numbers</w:t>
        </w:r>
      </w:hyperlink>
    </w:p>
    <w:p w14:paraId="5AA1E3A6" w14:textId="77777777" w:rsidR="0009119F" w:rsidRDefault="0009119F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ind w:left="1200"/>
        <w:divId w:val="1966886620"/>
        <w:rPr>
          <w:color w:val="363737"/>
        </w:rPr>
      </w:pPr>
      <w:hyperlink r:id="rId8" w:history="1">
        <w:r>
          <w:rPr>
            <w:rStyle w:val="Hyperlink"/>
            <w:color w:val="363737"/>
          </w:rPr>
          <w:t xml:space="preserve">Lesson 2: </w:t>
        </w:r>
        <w:proofErr w:type="spellStart"/>
        <w:r>
          <w:rPr>
            <w:rStyle w:val="Hyperlink"/>
            <w:color w:val="363737"/>
          </w:rPr>
          <w:t>Trignometry</w:t>
        </w:r>
        <w:proofErr w:type="spellEnd"/>
      </w:hyperlink>
    </w:p>
    <w:p w14:paraId="0FA74E4B" w14:textId="77777777" w:rsidR="0009119F" w:rsidRDefault="0009119F">
      <w:pPr>
        <w:pStyle w:val="NormalWeb"/>
        <w:spacing w:before="0" w:beforeAutospacing="0" w:after="300" w:afterAutospacing="0" w:line="384" w:lineRule="atLeast"/>
        <w:jc w:val="center"/>
        <w:divId w:val="733165232"/>
        <w:rPr>
          <w:rFonts w:ascii="Segoe UI" w:hAnsi="Segoe UI" w:cs="Segoe UI"/>
          <w:color w:val="363737"/>
          <w:sz w:val="27"/>
          <w:szCs w:val="27"/>
        </w:rPr>
      </w:pPr>
      <w:r>
        <w:rPr>
          <w:rFonts w:ascii="Segoe UI" w:hAnsi="Segoe UI" w:cs="Segoe UI"/>
          <w:color w:val="363737"/>
          <w:sz w:val="27"/>
          <w:szCs w:val="27"/>
        </w:rPr>
        <w:t>Thanks for reading Into Quantum! Subscribe for free to receive new posts and support my work.</w:t>
      </w:r>
    </w:p>
    <w:p w14:paraId="207357CF" w14:textId="77777777" w:rsidR="0009119F" w:rsidRDefault="0009119F">
      <w:pPr>
        <w:pStyle w:val="z-TopofForm"/>
        <w:divId w:val="693071540"/>
      </w:pPr>
      <w:r>
        <w:t>Top of Form</w:t>
      </w:r>
    </w:p>
    <w:p w14:paraId="03FC5B66" w14:textId="77777777" w:rsidR="0009119F" w:rsidRDefault="0009119F">
      <w:pPr>
        <w:jc w:val="center"/>
        <w:divId w:val="558908061"/>
        <w:rPr>
          <w:rFonts w:ascii="Segoe UI" w:eastAsia="Times New Roman" w:hAnsi="Segoe UI" w:cs="Segoe UI"/>
          <w:color w:val="363737"/>
        </w:rPr>
      </w:pPr>
      <w:r>
        <w:rPr>
          <w:rStyle w:val="button-text"/>
          <w:rFonts w:ascii="Segoe UI" w:eastAsia="Times New Roman" w:hAnsi="Segoe UI" w:cs="Segoe UI"/>
          <w:color w:val="363737"/>
        </w:rPr>
        <w:t>Subscribe</w:t>
      </w:r>
    </w:p>
    <w:p w14:paraId="034AF834" w14:textId="77777777" w:rsidR="0009119F" w:rsidRDefault="0009119F">
      <w:pPr>
        <w:pStyle w:val="z-BottomofForm"/>
        <w:divId w:val="693071540"/>
      </w:pPr>
      <w:r>
        <w:t>Bottom of Form</w:t>
      </w:r>
    </w:p>
    <w:p w14:paraId="6E209371" w14:textId="77777777" w:rsidR="0009119F" w:rsidRDefault="0009119F">
      <w:pPr>
        <w:pStyle w:val="Heading2"/>
        <w:spacing w:before="0" w:after="0" w:line="435" w:lineRule="atLeast"/>
        <w:jc w:val="center"/>
        <w:divId w:val="2050760717"/>
        <w:rPr>
          <w:rFonts w:ascii="Roboto Mono" w:eastAsia="Times New Roman" w:hAnsi="Roboto Mono" w:cs="Segoe UI"/>
          <w:color w:val="363737"/>
          <w:sz w:val="33"/>
          <w:szCs w:val="33"/>
        </w:rPr>
      </w:pPr>
      <w:r>
        <w:rPr>
          <w:rFonts w:ascii="Roboto Mono" w:eastAsia="Times New Roman" w:hAnsi="Roboto Mono" w:cs="Segoe UI"/>
          <w:b/>
          <w:bCs/>
          <w:color w:val="363737"/>
          <w:sz w:val="33"/>
          <w:szCs w:val="33"/>
        </w:rPr>
        <w:t>Keep reading with a 7-day free trial</w:t>
      </w:r>
    </w:p>
    <w:p w14:paraId="72C54ADD" w14:textId="77777777" w:rsidR="0009119F" w:rsidRDefault="0009119F">
      <w:pPr>
        <w:pStyle w:val="pencraft"/>
        <w:spacing w:before="0" w:beforeAutospacing="0" w:after="0" w:afterAutospacing="0" w:line="435" w:lineRule="atLeast"/>
        <w:jc w:val="center"/>
        <w:divId w:val="1300649451"/>
        <w:rPr>
          <w:rFonts w:ascii="Segoe UI" w:hAnsi="Segoe UI" w:cs="Segoe UI"/>
          <w:color w:val="363737"/>
        </w:rPr>
      </w:pPr>
      <w:r>
        <w:rPr>
          <w:rFonts w:ascii="Segoe UI" w:hAnsi="Segoe UI" w:cs="Segoe UI"/>
          <w:color w:val="363737"/>
        </w:rPr>
        <w:t>Subscribe to </w:t>
      </w:r>
      <w:r>
        <w:rPr>
          <w:rStyle w:val="pencraft1"/>
          <w:rFonts w:ascii="Segoe UI" w:hAnsi="Segoe UI" w:cs="Segoe UI"/>
          <w:b/>
          <w:bCs/>
          <w:i/>
          <w:iCs/>
          <w:color w:val="363737"/>
        </w:rPr>
        <w:t>Into Quantum</w:t>
      </w:r>
      <w:r>
        <w:rPr>
          <w:rFonts w:ascii="Segoe UI" w:hAnsi="Segoe UI" w:cs="Segoe UI"/>
          <w:color w:val="363737"/>
        </w:rPr>
        <w:t> to keep reading this post and get 7 days of free access to the full post archives.</w:t>
      </w:r>
    </w:p>
    <w:p w14:paraId="15D5F7F3" w14:textId="77777777" w:rsidR="0009119F" w:rsidRDefault="0009119F">
      <w:pPr>
        <w:spacing w:line="240" w:lineRule="atLeast"/>
        <w:jc w:val="center"/>
        <w:divId w:val="1001085991"/>
        <w:rPr>
          <w:rFonts w:ascii="Segoe UI" w:eastAsia="Times New Roman" w:hAnsi="Segoe UI" w:cs="Segoe UI"/>
          <w:color w:val="363737"/>
        </w:rPr>
      </w:pPr>
      <w:hyperlink r:id="rId9" w:history="1">
        <w:r>
          <w:rPr>
            <w:rStyle w:val="Hyperlink"/>
            <w:rFonts w:ascii="Segoe UI" w:eastAsia="Times New Roman" w:hAnsi="Segoe UI" w:cs="Segoe UI"/>
            <w:color w:val="363737"/>
          </w:rPr>
          <w:t>Start trial</w:t>
        </w:r>
      </w:hyperlink>
    </w:p>
    <w:p w14:paraId="4C95DBE6" w14:textId="77777777" w:rsidR="0009119F" w:rsidRDefault="0009119F">
      <w:pPr>
        <w:spacing w:line="240" w:lineRule="atLeast"/>
        <w:jc w:val="center"/>
        <w:divId w:val="1782872352"/>
        <w:rPr>
          <w:rFonts w:ascii="Segoe UI" w:eastAsia="Times New Roman" w:hAnsi="Segoe UI" w:cs="Segoe UI"/>
          <w:color w:val="363737"/>
          <w:sz w:val="18"/>
          <w:szCs w:val="18"/>
        </w:rPr>
      </w:pPr>
      <w:hyperlink r:id="rId10" w:history="1">
        <w:r>
          <w:rPr>
            <w:rStyle w:val="Hyperlink"/>
            <w:rFonts w:ascii="Segoe UI" w:eastAsia="Times New Roman" w:hAnsi="Segoe UI" w:cs="Segoe UI"/>
            <w:sz w:val="18"/>
            <w:szCs w:val="18"/>
          </w:rPr>
          <w:t>Already a paid subscriber? </w:t>
        </w:r>
        <w:r>
          <w:rPr>
            <w:rStyle w:val="Hyperlink"/>
            <w:rFonts w:ascii="Segoe UI" w:eastAsia="Times New Roman" w:hAnsi="Segoe UI" w:cs="Segoe UI"/>
            <w:b/>
            <w:bCs/>
            <w:sz w:val="18"/>
            <w:szCs w:val="18"/>
          </w:rPr>
          <w:t>Sign in</w:t>
        </w:r>
      </w:hyperlink>
    </w:p>
    <w:p w14:paraId="2C21F05B" w14:textId="77777777" w:rsidR="0009119F" w:rsidRDefault="0009119F">
      <w:pPr>
        <w:spacing w:line="240" w:lineRule="auto"/>
        <w:divId w:val="612321634"/>
        <w:rPr>
          <w:rFonts w:ascii="Times New Roman" w:eastAsia="Times New Roman" w:hAnsi="Times New Roman" w:cs="Times New Roman"/>
          <w:color w:val="363737"/>
        </w:rPr>
      </w:pPr>
      <w:proofErr w:type="spellStart"/>
      <w:r>
        <w:rPr>
          <w:rFonts w:eastAsia="Times New Roman"/>
          <w:color w:val="363737"/>
        </w:rPr>
        <w:lastRenderedPageBreak/>
        <w:t>PreviousNext</w:t>
      </w:r>
      <w:proofErr w:type="spellEnd"/>
    </w:p>
    <w:p w14:paraId="3FA3D491" w14:textId="77777777" w:rsidR="0009119F" w:rsidRDefault="0009119F"/>
    <w:sectPr w:rsidR="000911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1C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04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9F"/>
    <w:rsid w:val="0009119F"/>
    <w:rsid w:val="004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0EDDA0"/>
  <w15:chartTrackingRefBased/>
  <w15:docId w15:val="{548EDAC0-8B52-0E4D-9A68-F8010343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9119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911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119F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119F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button-text">
    <w:name w:val="button-text"/>
    <w:basedOn w:val="DefaultParagraphFont"/>
    <w:rsid w:val="000911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119F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119F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pencraft">
    <w:name w:val="pencraft"/>
    <w:basedOn w:val="Normal"/>
    <w:rsid w:val="000911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pencraft1">
    <w:name w:val="pencraft1"/>
    <w:basedOn w:val="DefaultParagraphFont"/>
    <w:rsid w:val="0009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976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8648">
              <w:marLeft w:val="24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0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29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32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6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91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313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E6E6E6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183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50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66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6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7605">
                                      <w:marLeft w:val="0"/>
                                      <w:marRight w:val="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165232">
                                          <w:marLeft w:val="0"/>
                                          <w:marRight w:val="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813616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90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076071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4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08599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87235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58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2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oquantum.substack.com/p/all-the-math-that-you-need-to-start-2cb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intoquantum.substack.com/p/all-the-math-that-you-need-to-start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substack.com/@drashishbamania" TargetMode="External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hyperlink" Target="https://substack.com/sign-in?redirect=%2Fp%2Fall-the-math-that-you-need-to-start-e16&amp;for_pub=intoquantum&amp;change_user=fals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intoquantum.pub/subscribe?simple=true&amp;next=https%3A%2F%2Fwww.intoquantum.pub%2Fp%2Fall-the-math-that-you-need-to-start-e16&amp;utm_source=paywall-free-trial&amp;utm_medium=web&amp;utm_content=153059570&amp;coupon=8f651e0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Wolfy Tom</dc:creator>
  <cp:keywords/>
  <dc:description/>
  <cp:lastModifiedBy>Wolfy Tom</cp:lastModifiedBy>
  <cp:revision>2</cp:revision>
  <dcterms:created xsi:type="dcterms:W3CDTF">2025-06-08T19:39:00Z</dcterms:created>
  <dcterms:modified xsi:type="dcterms:W3CDTF">2025-06-08T19:39:00Z</dcterms:modified>
</cp:coreProperties>
</file>