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D8B3B" w14:textId="77777777" w:rsidR="008D18EC" w:rsidRDefault="008D18EC">
      <w:pPr>
        <w:pStyle w:val="Heading1"/>
        <w:shd w:val="clear" w:color="auto" w:fill="FFFFFF"/>
        <w:spacing w:before="0" w:after="360" w:line="570" w:lineRule="atLeast"/>
        <w:divId w:val="1589852654"/>
        <w:rPr>
          <w:rFonts w:ascii="Helvetica" w:eastAsia="Times New Roman" w:hAnsi="Helvetica" w:cs="Segoe UI"/>
          <w:color w:val="242424"/>
          <w:spacing w:val="-3"/>
          <w:kern w:val="36"/>
          <w:sz w:val="48"/>
          <w:szCs w:val="48"/>
          <w14:ligatures w14:val="none"/>
        </w:rPr>
      </w:pPr>
      <w:r>
        <w:rPr>
          <w:rFonts w:ascii="Helvetica" w:eastAsia="Times New Roman" w:hAnsi="Helvetica" w:cs="Segoe UI"/>
          <w:color w:val="242424"/>
          <w:spacing w:val="-3"/>
        </w:rPr>
        <w:t>Lab Rats: 6 Essential Tools For Your RF Hacking Lab</w:t>
      </w:r>
    </w:p>
    <w:p w14:paraId="0DB3290C" w14:textId="77777777" w:rsidR="008D18EC" w:rsidRDefault="008D18EC">
      <w:pPr>
        <w:shd w:val="clear" w:color="auto" w:fill="FFFFFF"/>
        <w:divId w:val="284427366"/>
        <w:rPr>
          <w:rStyle w:val="Hyperlink"/>
          <w:rFonts w:ascii="Segoe UI" w:hAnsi="Segoe UI"/>
          <w:sz w:val="27"/>
          <w:szCs w:val="27"/>
          <w:u w:val="none"/>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"https://medium.com/@investigator515?source=post_page---byline--0165e377636d---------------------------------------"</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2D3A5B9F" w14:textId="77777777" w:rsidR="008D18EC" w:rsidRDefault="008D18EC">
      <w:pPr>
        <w:shd w:val="clear" w:color="auto" w:fill="FFFFFF"/>
        <w:divId w:val="1779173706"/>
      </w:pPr>
      <w:r>
        <w:rPr>
          <w:rFonts w:ascii="Segoe UI" w:eastAsia="Times New Roman" w:hAnsi="Segoe UI" w:cs="Segoe UI"/>
          <w:noProof/>
          <w:color w:val="0000FF"/>
          <w:sz w:val="27"/>
          <w:szCs w:val="27"/>
        </w:rPr>
        <w:drawing>
          <wp:inline distT="0" distB="0" distL="0" distR="0" wp14:anchorId="6AFA2887" wp14:editId="19F1A427">
            <wp:extent cx="304800" cy="304800"/>
            <wp:effectExtent l="0" t="0" r="0" b="0"/>
            <wp:docPr id="276744890" name="Picture 7" descr="Investigato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Investigator5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D9A752" w14:textId="77777777" w:rsidR="008D18EC" w:rsidRDefault="008D18EC">
      <w:pPr>
        <w:shd w:val="clear" w:color="auto" w:fill="FFFFFF"/>
        <w:divId w:val="284427366"/>
        <w:rPr>
          <w:rFonts w:ascii="Segoe UI" w:eastAsia="Times New Roman" w:hAnsi="Segoe UI" w:cs="Segoe UI"/>
          <w:sz w:val="27"/>
          <w:szCs w:val="27"/>
        </w:rPr>
      </w:pPr>
      <w:r>
        <w:rPr>
          <w:rFonts w:ascii="Segoe UI" w:eastAsia="Times New Roman" w:hAnsi="Segoe UI" w:cs="Segoe UI"/>
          <w:sz w:val="27"/>
          <w:szCs w:val="27"/>
        </w:rPr>
        <w:fldChar w:fldCharType="end"/>
      </w:r>
    </w:p>
    <w:p w14:paraId="62F4D658" w14:textId="77777777" w:rsidR="008D18EC" w:rsidRDefault="008D18EC">
      <w:pPr>
        <w:pStyle w:val="bf1"/>
        <w:shd w:val="clear" w:color="auto" w:fill="FFFFFF"/>
        <w:spacing w:before="0" w:beforeAutospacing="0" w:after="0" w:afterAutospacing="0" w:line="300" w:lineRule="atLeast"/>
        <w:divId w:val="1196694319"/>
        <w:rPr>
          <w:rFonts w:ascii="Helvetica" w:hAnsi="Helvetica" w:cs="Segoe UI"/>
          <w:color w:val="242424"/>
          <w:sz w:val="21"/>
          <w:szCs w:val="21"/>
        </w:rPr>
      </w:pPr>
      <w:hyperlink r:id="rId6" w:history="1">
        <w:r>
          <w:rPr>
            <w:rStyle w:val="Hyperlink"/>
            <w:rFonts w:ascii="inherit" w:hAnsi="inherit" w:cs="Segoe UI"/>
            <w:sz w:val="21"/>
            <w:szCs w:val="21"/>
          </w:rPr>
          <w:t>Investigator515</w:t>
        </w:r>
      </w:hyperlink>
    </w:p>
    <w:p w14:paraId="65CFDAD6" w14:textId="77777777" w:rsidR="008D18EC" w:rsidRDefault="008D18EC">
      <w:pPr>
        <w:shd w:val="clear" w:color="auto" w:fill="FFFFFF"/>
        <w:spacing w:line="300" w:lineRule="atLeast"/>
        <w:divId w:val="1844781830"/>
        <w:rPr>
          <w:rFonts w:ascii="Helvetica" w:eastAsia="Times New Roman" w:hAnsi="Helvetica" w:cs="Segoe UI"/>
          <w:color w:val="242424"/>
          <w:sz w:val="21"/>
          <w:szCs w:val="21"/>
        </w:rPr>
      </w:pPr>
      <w:r>
        <w:rPr>
          <w:rStyle w:val="bm"/>
          <w:rFonts w:ascii="Helvetica" w:eastAsia="Times New Roman" w:hAnsi="Helvetica" w:cs="Segoe UI"/>
          <w:color w:val="242424"/>
          <w:sz w:val="21"/>
          <w:szCs w:val="21"/>
        </w:rPr>
        <w:t>Follow</w:t>
      </w:r>
    </w:p>
    <w:p w14:paraId="720B4105" w14:textId="77777777" w:rsidR="008D18EC" w:rsidRDefault="008D18EC">
      <w:pPr>
        <w:shd w:val="clear" w:color="auto" w:fill="FFFFFF"/>
        <w:spacing w:line="300" w:lineRule="atLeast"/>
        <w:divId w:val="1946307781"/>
        <w:rPr>
          <w:rFonts w:ascii="Helvetica" w:eastAsia="Times New Roman" w:hAnsi="Helvetica" w:cs="Segoe UI"/>
          <w:color w:val="6B6B6B"/>
          <w:sz w:val="21"/>
          <w:szCs w:val="21"/>
        </w:rPr>
      </w:pPr>
      <w:r>
        <w:rPr>
          <w:rFonts w:ascii="Helvetica" w:eastAsia="Times New Roman" w:hAnsi="Helvetica" w:cs="Segoe UI"/>
          <w:color w:val="6B6B6B"/>
          <w:sz w:val="21"/>
          <w:szCs w:val="21"/>
        </w:rPr>
        <w:t>7 min read</w:t>
      </w:r>
    </w:p>
    <w:p w14:paraId="34CA51A1" w14:textId="77777777" w:rsidR="008D18EC" w:rsidRDefault="008D18EC">
      <w:pPr>
        <w:shd w:val="clear" w:color="auto" w:fill="FFFFFF"/>
        <w:spacing w:line="300" w:lineRule="atLeast"/>
        <w:divId w:val="99223489"/>
        <w:rPr>
          <w:rFonts w:ascii="Helvetica" w:eastAsia="Times New Roman" w:hAnsi="Helvetica" w:cs="Segoe UI"/>
          <w:color w:val="6B6B6B"/>
          <w:sz w:val="21"/>
          <w:szCs w:val="21"/>
        </w:rPr>
      </w:pPr>
      <w:r>
        <w:rPr>
          <w:rStyle w:val="bf"/>
          <w:rFonts w:ascii="Helvetica" w:eastAsia="Times New Roman" w:hAnsi="Helvetica" w:cs="Segoe UI"/>
          <w:color w:val="6B6B6B"/>
          <w:sz w:val="21"/>
          <w:szCs w:val="21"/>
        </w:rPr>
        <w:t>·</w:t>
      </w:r>
    </w:p>
    <w:p w14:paraId="50AA6E38" w14:textId="77777777" w:rsidR="008D18EC" w:rsidRDefault="008D18EC">
      <w:pPr>
        <w:shd w:val="clear" w:color="auto" w:fill="FFFFFF"/>
        <w:spacing w:line="300" w:lineRule="atLeast"/>
        <w:divId w:val="1946307781"/>
        <w:rPr>
          <w:rFonts w:ascii="Helvetica" w:eastAsia="Times New Roman" w:hAnsi="Helvetica" w:cs="Segoe UI"/>
          <w:color w:val="6B6B6B"/>
          <w:sz w:val="21"/>
          <w:szCs w:val="21"/>
        </w:rPr>
      </w:pPr>
      <w:r>
        <w:rPr>
          <w:rFonts w:ascii="Helvetica" w:eastAsia="Times New Roman" w:hAnsi="Helvetica" w:cs="Segoe UI"/>
          <w:color w:val="6B6B6B"/>
          <w:sz w:val="21"/>
          <w:szCs w:val="21"/>
        </w:rPr>
        <w:t>May 8, 2025</w:t>
      </w:r>
    </w:p>
    <w:p w14:paraId="3553474A" w14:textId="77777777" w:rsidR="008D18EC" w:rsidRDefault="008D18EC">
      <w:pPr>
        <w:pStyle w:val="bf1"/>
        <w:shd w:val="clear" w:color="auto" w:fill="FFFFFF"/>
        <w:spacing w:before="0" w:beforeAutospacing="0" w:after="0" w:afterAutospacing="0" w:line="300" w:lineRule="atLeast"/>
        <w:divId w:val="1217427777"/>
        <w:rPr>
          <w:rFonts w:ascii="Helvetica" w:hAnsi="Helvetica" w:cs="Segoe UI"/>
          <w:color w:val="6B6B6B"/>
          <w:sz w:val="21"/>
          <w:szCs w:val="21"/>
        </w:rPr>
      </w:pPr>
      <w:r>
        <w:rPr>
          <w:rFonts w:ascii="Helvetica" w:hAnsi="Helvetica" w:cs="Segoe UI"/>
          <w:color w:val="6B6B6B"/>
          <w:sz w:val="21"/>
          <w:szCs w:val="21"/>
        </w:rPr>
        <w:t>Listen</w:t>
      </w:r>
    </w:p>
    <w:p w14:paraId="56E2BFC4" w14:textId="77777777" w:rsidR="008D18EC" w:rsidRDefault="008D18EC">
      <w:pPr>
        <w:pStyle w:val="bf1"/>
        <w:shd w:val="clear" w:color="auto" w:fill="FFFFFF"/>
        <w:spacing w:before="0" w:beforeAutospacing="0" w:after="0" w:afterAutospacing="0" w:line="300" w:lineRule="atLeast"/>
        <w:divId w:val="105660141"/>
        <w:rPr>
          <w:rFonts w:ascii="Helvetica" w:hAnsi="Helvetica" w:cs="Segoe UI"/>
          <w:color w:val="6B6B6B"/>
          <w:sz w:val="21"/>
          <w:szCs w:val="21"/>
        </w:rPr>
      </w:pPr>
      <w:r>
        <w:rPr>
          <w:rFonts w:ascii="Helvetica" w:hAnsi="Helvetica" w:cs="Segoe UI"/>
          <w:color w:val="6B6B6B"/>
          <w:sz w:val="21"/>
          <w:szCs w:val="21"/>
        </w:rPr>
        <w:t>Share</w:t>
      </w:r>
    </w:p>
    <w:p w14:paraId="53E3B2E5" w14:textId="77777777" w:rsidR="008D18EC" w:rsidRDefault="008D18EC">
      <w:pPr>
        <w:pStyle w:val="bf1"/>
        <w:shd w:val="clear" w:color="auto" w:fill="FFFFFF"/>
        <w:spacing w:before="0" w:beforeAutospacing="0" w:after="0" w:afterAutospacing="0" w:line="300" w:lineRule="atLeast"/>
        <w:divId w:val="589437163"/>
        <w:rPr>
          <w:rFonts w:ascii="Helvetica" w:hAnsi="Helvetica" w:cs="Segoe UI"/>
          <w:color w:val="6B6B6B"/>
          <w:sz w:val="21"/>
          <w:szCs w:val="21"/>
        </w:rPr>
      </w:pPr>
      <w:r>
        <w:rPr>
          <w:rFonts w:ascii="Helvetica" w:hAnsi="Helvetica" w:cs="Segoe UI"/>
          <w:color w:val="6B6B6B"/>
          <w:sz w:val="21"/>
          <w:szCs w:val="21"/>
        </w:rPr>
        <w:t>More</w:t>
      </w:r>
    </w:p>
    <w:p w14:paraId="6152DC39"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To experiment with RF, you’ll need a proper workspace and some suitable tools.</w:t>
      </w:r>
    </w:p>
    <w:p w14:paraId="42D7592A"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Style w:val="Emphasis"/>
          <w:rFonts w:ascii="Georgia" w:hAnsi="Georgia" w:cs="Segoe UI"/>
          <w:b/>
          <w:bCs/>
          <w:color w:val="242424"/>
          <w:spacing w:val="-1"/>
          <w:sz w:val="27"/>
          <w:szCs w:val="27"/>
        </w:rPr>
        <w:t>We strive to provide informative articles, however, it is important for users to ensure their research is both ethical and responsible. Additionally, it is your responsibility to ensure you’re compliant with all applicable laws and regulations for your region. The information provided in this article is intended for educational purposes only.</w:t>
      </w:r>
    </w:p>
    <w:p w14:paraId="5A846DA8"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When you’re learning about RF-based systems, you’ll typically find that while there are plenty of signals to receive, carrying out true experimentation requires you to be able to transmit as well.</w:t>
      </w:r>
    </w:p>
    <w:p w14:paraId="256FB839"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Given the nature of some of this research, you’ll often find that staying legal requires that you carry out these experiments in an environment </w:t>
      </w:r>
      <w:r>
        <w:rPr>
          <w:rFonts w:ascii="Georgia" w:hAnsi="Georgia" w:cs="Segoe UI"/>
          <w:color w:val="242424"/>
          <w:spacing w:val="-1"/>
          <w:sz w:val="27"/>
          <w:szCs w:val="27"/>
        </w:rPr>
        <w:lastRenderedPageBreak/>
        <w:t>with controlled conditions so that your research isn’t interfering with real-world assets.</w:t>
      </w:r>
    </w:p>
    <w:p w14:paraId="49FB35A7"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To optimise your lab, you’ll need to acquire some tools to help you get the most out of your resources. While it can be pretty tempting to just throw money at things, for many, budget is still the primary restrictor. But smart shopping and selective purchasing mean that you can still acquire your test gear over time without blowing the budget.</w:t>
      </w:r>
    </w:p>
    <w:p w14:paraId="4546246E"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Here are a few of our favourite things to help get your RF test lab off to a flying start.</w:t>
      </w:r>
    </w:p>
    <w:p w14:paraId="2EF064DB" w14:textId="77777777" w:rsidR="008D18EC" w:rsidRDefault="008D18EC">
      <w:pPr>
        <w:pStyle w:val="Heading2"/>
        <w:shd w:val="clear" w:color="auto" w:fill="FFFFFF"/>
        <w:spacing w:before="288" w:after="0" w:line="360" w:lineRule="atLeast"/>
        <w:divId w:val="97452330"/>
        <w:rPr>
          <w:rFonts w:ascii="Helvetica" w:eastAsia="Times New Roman" w:hAnsi="Helvetica" w:cs="Segoe UI"/>
          <w:color w:val="242424"/>
          <w:sz w:val="30"/>
          <w:szCs w:val="30"/>
        </w:rPr>
      </w:pPr>
      <w:proofErr w:type="spellStart"/>
      <w:r>
        <w:rPr>
          <w:rFonts w:ascii="Helvetica" w:eastAsia="Times New Roman" w:hAnsi="Helvetica" w:cs="Segoe UI"/>
          <w:color w:val="242424"/>
          <w:sz w:val="30"/>
          <w:szCs w:val="30"/>
        </w:rPr>
        <w:t>HackRF</w:t>
      </w:r>
      <w:proofErr w:type="spellEnd"/>
      <w:r>
        <w:rPr>
          <w:rFonts w:ascii="Helvetica" w:eastAsia="Times New Roman" w:hAnsi="Helvetica" w:cs="Segoe UI"/>
          <w:color w:val="242424"/>
          <w:sz w:val="30"/>
          <w:szCs w:val="30"/>
        </w:rPr>
        <w:t xml:space="preserve"> One</w:t>
      </w:r>
    </w:p>
    <w:p w14:paraId="5759F7AE" w14:textId="77777777" w:rsidR="008D18EC" w:rsidRDefault="008D18EC">
      <w:pPr>
        <w:pStyle w:val="pw-post-body-paragraph"/>
        <w:shd w:val="clear" w:color="auto" w:fill="FFFFFF"/>
        <w:spacing w:before="161"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A fully featured software-defined radio unit that comes with a wide range of accessories, the </w:t>
      </w:r>
      <w:proofErr w:type="spellStart"/>
      <w:r>
        <w:rPr>
          <w:rFonts w:ascii="Georgia" w:hAnsi="Georgia" w:cs="Segoe UI"/>
          <w:color w:val="242424"/>
          <w:spacing w:val="-1"/>
          <w:sz w:val="27"/>
          <w:szCs w:val="27"/>
        </w:rPr>
        <w:t>HackRF</w:t>
      </w:r>
      <w:proofErr w:type="spellEnd"/>
      <w:r>
        <w:rPr>
          <w:rFonts w:ascii="Georgia" w:hAnsi="Georgia" w:cs="Segoe UI"/>
          <w:color w:val="242424"/>
          <w:spacing w:val="-1"/>
          <w:sz w:val="27"/>
          <w:szCs w:val="27"/>
        </w:rPr>
        <w:t xml:space="preserve"> One is an essential piece of equipment for your lab. While it comes with a significant price penalty in comparison to something like an RTL-SDR, it’s a transmit-capable wideband transceiver.</w:t>
      </w:r>
    </w:p>
    <w:p w14:paraId="317FAB0C" w14:textId="77777777" w:rsidR="008D18EC" w:rsidRDefault="008D18EC">
      <w:pPr>
        <w:shd w:val="clear" w:color="auto" w:fill="FFFFFF"/>
        <w:divId w:val="2084907320"/>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09D1C73A" w14:textId="77777777" w:rsidR="008D18EC" w:rsidRDefault="008D18EC">
      <w:pPr>
        <w:shd w:val="clear" w:color="auto" w:fill="FFFFFF"/>
        <w:divId w:val="1816022572"/>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66332F3A" wp14:editId="54A7B3B6">
            <wp:extent cx="2095500" cy="1200150"/>
            <wp:effectExtent l="0" t="0" r="0" b="0"/>
            <wp:docPr id="1611917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200150"/>
                    </a:xfrm>
                    <a:prstGeom prst="rect">
                      <a:avLst/>
                    </a:prstGeom>
                    <a:noFill/>
                    <a:ln>
                      <a:noFill/>
                    </a:ln>
                  </pic:spPr>
                </pic:pic>
              </a:graphicData>
            </a:graphic>
          </wp:inline>
        </w:drawing>
      </w:r>
    </w:p>
    <w:p w14:paraId="4FD4A3B5"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While the power levels aren’t ridiculously high, the transmit functionality does allow you to explore how various protocols can be spoofed or replicated. It’s also user-friendly and has good community support with plenty of ways to modify the standard board.</w:t>
      </w:r>
    </w:p>
    <w:p w14:paraId="2B9933F7"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Look for the </w:t>
      </w:r>
      <w:proofErr w:type="spellStart"/>
      <w:r>
        <w:rPr>
          <w:rFonts w:ascii="Georgia" w:hAnsi="Georgia" w:cs="Segoe UI"/>
          <w:color w:val="242424"/>
          <w:spacing w:val="-1"/>
          <w:sz w:val="27"/>
          <w:szCs w:val="27"/>
        </w:rPr>
        <w:t>portapack</w:t>
      </w:r>
      <w:proofErr w:type="spellEnd"/>
      <w:r>
        <w:rPr>
          <w:rFonts w:ascii="Georgia" w:hAnsi="Georgia" w:cs="Segoe UI"/>
          <w:color w:val="242424"/>
          <w:spacing w:val="-1"/>
          <w:sz w:val="27"/>
          <w:szCs w:val="27"/>
        </w:rPr>
        <w:t xml:space="preserve"> running Mayhem firmware to get a mobile capable device that comes with broad utility.</w:t>
      </w:r>
    </w:p>
    <w:p w14:paraId="2F6B6312" w14:textId="77777777" w:rsidR="008D18EC" w:rsidRDefault="008D18EC">
      <w:pPr>
        <w:pStyle w:val="or"/>
        <w:shd w:val="clear" w:color="auto" w:fill="FFFFFF"/>
        <w:spacing w:before="374" w:beforeAutospacing="0" w:after="0" w:afterAutospacing="0" w:line="420" w:lineRule="atLeast"/>
        <w:divId w:val="1669094570"/>
        <w:rPr>
          <w:rFonts w:ascii="Georgia" w:hAnsi="Georgia" w:cs="Segoe UI"/>
          <w:i/>
          <w:iCs/>
          <w:color w:val="242424"/>
          <w:spacing w:val="-1"/>
          <w:sz w:val="27"/>
          <w:szCs w:val="27"/>
        </w:rPr>
      </w:pPr>
      <w:r>
        <w:rPr>
          <w:rFonts w:ascii="Georgia" w:hAnsi="Georgia" w:cs="Segoe UI"/>
          <w:i/>
          <w:iCs/>
          <w:color w:val="242424"/>
          <w:spacing w:val="-1"/>
          <w:sz w:val="27"/>
          <w:szCs w:val="27"/>
        </w:rPr>
        <w:lastRenderedPageBreak/>
        <w:t xml:space="preserve">Pro Tip: If you’re a builder, it will be cheaper for you to buy the kit to </w:t>
      </w:r>
      <w:proofErr w:type="gramStart"/>
      <w:r>
        <w:rPr>
          <w:rFonts w:ascii="Georgia" w:hAnsi="Georgia" w:cs="Segoe UI"/>
          <w:i/>
          <w:iCs/>
          <w:color w:val="242424"/>
          <w:spacing w:val="-1"/>
          <w:sz w:val="27"/>
          <w:szCs w:val="27"/>
        </w:rPr>
        <w:t>self assemble</w:t>
      </w:r>
      <w:proofErr w:type="gramEnd"/>
      <w:r>
        <w:rPr>
          <w:rFonts w:ascii="Georgia" w:hAnsi="Georgia" w:cs="Segoe UI"/>
          <w:i/>
          <w:iCs/>
          <w:color w:val="242424"/>
          <w:spacing w:val="-1"/>
          <w:sz w:val="27"/>
          <w:szCs w:val="27"/>
        </w:rPr>
        <w:t>.</w:t>
      </w:r>
    </w:p>
    <w:p w14:paraId="45C4894C" w14:textId="77777777" w:rsidR="008D18EC" w:rsidRDefault="008D18EC">
      <w:pPr>
        <w:pStyle w:val="Heading2"/>
        <w:shd w:val="clear" w:color="auto" w:fill="FFFFFF"/>
        <w:spacing w:before="288" w:after="0" w:line="360" w:lineRule="atLeast"/>
        <w:divId w:val="97452330"/>
        <w:rPr>
          <w:rFonts w:ascii="Helvetica" w:eastAsia="Times New Roman" w:hAnsi="Helvetica" w:cs="Segoe UI"/>
          <w:color w:val="242424"/>
          <w:sz w:val="30"/>
          <w:szCs w:val="30"/>
        </w:rPr>
      </w:pPr>
      <w:r>
        <w:rPr>
          <w:rFonts w:ascii="Helvetica" w:eastAsia="Times New Roman" w:hAnsi="Helvetica" w:cs="Segoe UI"/>
          <w:color w:val="242424"/>
          <w:sz w:val="30"/>
          <w:szCs w:val="30"/>
        </w:rPr>
        <w:t>Nano VNA</w:t>
      </w:r>
    </w:p>
    <w:p w14:paraId="1FD407B2" w14:textId="77777777" w:rsidR="008D18EC" w:rsidRDefault="008D18EC">
      <w:pPr>
        <w:pStyle w:val="pw-post-body-paragraph"/>
        <w:shd w:val="clear" w:color="auto" w:fill="FFFFFF"/>
        <w:spacing w:before="161"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Before the explosion of cheap electronics, antenna analysers were often commercially designed devices that came with a hefty price penalty. Now, thanks to tools like the </w:t>
      </w:r>
      <w:proofErr w:type="spellStart"/>
      <w:r>
        <w:rPr>
          <w:rFonts w:ascii="Georgia" w:hAnsi="Georgia" w:cs="Segoe UI"/>
          <w:color w:val="242424"/>
          <w:spacing w:val="-1"/>
          <w:sz w:val="27"/>
          <w:szCs w:val="27"/>
        </w:rPr>
        <w:t>nanoVNA</w:t>
      </w:r>
      <w:proofErr w:type="spellEnd"/>
      <w:r>
        <w:rPr>
          <w:rFonts w:ascii="Georgia" w:hAnsi="Georgia" w:cs="Segoe UI"/>
          <w:color w:val="242424"/>
          <w:spacing w:val="-1"/>
          <w:sz w:val="27"/>
          <w:szCs w:val="27"/>
        </w:rPr>
        <w:t>, we can add a broad range of analysis equipment to our test lab without blowing the budget on a single piece of equipment.</w:t>
      </w:r>
    </w:p>
    <w:p w14:paraId="2437FE66" w14:textId="77777777" w:rsidR="008D18EC" w:rsidRDefault="008D18EC">
      <w:pPr>
        <w:shd w:val="clear" w:color="auto" w:fill="FFFFFF"/>
        <w:divId w:val="2070762903"/>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40A63FAF" wp14:editId="44E5EC00">
            <wp:extent cx="2095500" cy="1344930"/>
            <wp:effectExtent l="0" t="0" r="0" b="7620"/>
            <wp:docPr id="512516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344930"/>
                    </a:xfrm>
                    <a:prstGeom prst="rect">
                      <a:avLst/>
                    </a:prstGeom>
                    <a:noFill/>
                    <a:ln>
                      <a:noFill/>
                    </a:ln>
                  </pic:spPr>
                </pic:pic>
              </a:graphicData>
            </a:graphic>
          </wp:inline>
        </w:drawing>
      </w:r>
    </w:p>
    <w:p w14:paraId="13275484"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Helping you test and identify the electrical profile of RF-based systems, the </w:t>
      </w:r>
      <w:proofErr w:type="spellStart"/>
      <w:r>
        <w:rPr>
          <w:rFonts w:ascii="Georgia" w:hAnsi="Georgia" w:cs="Segoe UI"/>
          <w:color w:val="242424"/>
          <w:spacing w:val="-1"/>
          <w:sz w:val="27"/>
          <w:szCs w:val="27"/>
        </w:rPr>
        <w:t>nanoVNA's</w:t>
      </w:r>
      <w:proofErr w:type="spellEnd"/>
      <w:r>
        <w:rPr>
          <w:rFonts w:ascii="Georgia" w:hAnsi="Georgia" w:cs="Segoe UI"/>
          <w:color w:val="242424"/>
          <w:spacing w:val="-1"/>
          <w:sz w:val="27"/>
          <w:szCs w:val="27"/>
        </w:rPr>
        <w:t xml:space="preserve"> diminutive size hides its utility in a lab environment. Use it to identify faults, optimise antennas and ascertain loss and matching in things like patch cables and connectors.</w:t>
      </w:r>
    </w:p>
    <w:p w14:paraId="66E20E0A" w14:textId="77777777" w:rsidR="008D18EC" w:rsidRDefault="008D18EC">
      <w:pPr>
        <w:pStyle w:val="or"/>
        <w:shd w:val="clear" w:color="auto" w:fill="FFFFFF"/>
        <w:spacing w:before="374" w:beforeAutospacing="0" w:after="0" w:afterAutospacing="0" w:line="420" w:lineRule="atLeast"/>
        <w:divId w:val="393311978"/>
        <w:rPr>
          <w:rFonts w:ascii="Georgia" w:hAnsi="Georgia" w:cs="Segoe UI"/>
          <w:i/>
          <w:iCs/>
          <w:color w:val="242424"/>
          <w:spacing w:val="-1"/>
          <w:sz w:val="27"/>
          <w:szCs w:val="27"/>
        </w:rPr>
      </w:pPr>
      <w:r>
        <w:rPr>
          <w:rFonts w:ascii="Georgia" w:hAnsi="Georgia" w:cs="Segoe UI"/>
          <w:i/>
          <w:iCs/>
          <w:color w:val="242424"/>
          <w:spacing w:val="-1"/>
          <w:sz w:val="27"/>
          <w:szCs w:val="27"/>
        </w:rPr>
        <w:t>Pro Tip: Savvy shoppers can find them at online retailers for ridiculously cheap prices, so it’s worth shopping around.</w:t>
      </w:r>
    </w:p>
    <w:p w14:paraId="0941776B" w14:textId="77777777" w:rsidR="008D18EC" w:rsidRDefault="008D18EC">
      <w:pPr>
        <w:pStyle w:val="Heading2"/>
        <w:shd w:val="clear" w:color="auto" w:fill="FFFFFF"/>
        <w:spacing w:before="288" w:after="0" w:line="360" w:lineRule="atLeast"/>
        <w:divId w:val="97452330"/>
        <w:rPr>
          <w:rFonts w:ascii="Helvetica" w:eastAsia="Times New Roman" w:hAnsi="Helvetica" w:cs="Segoe UI"/>
          <w:color w:val="242424"/>
          <w:sz w:val="30"/>
          <w:szCs w:val="30"/>
        </w:rPr>
      </w:pPr>
      <w:r>
        <w:rPr>
          <w:rFonts w:ascii="Helvetica" w:eastAsia="Times New Roman" w:hAnsi="Helvetica" w:cs="Segoe UI"/>
          <w:color w:val="242424"/>
          <w:sz w:val="30"/>
          <w:szCs w:val="30"/>
        </w:rPr>
        <w:t>Antenna Arrays</w:t>
      </w:r>
    </w:p>
    <w:p w14:paraId="2F8EF8EC" w14:textId="77777777" w:rsidR="008D18EC" w:rsidRDefault="008D18EC">
      <w:pPr>
        <w:pStyle w:val="pw-post-body-paragraph"/>
        <w:shd w:val="clear" w:color="auto" w:fill="FFFFFF"/>
        <w:spacing w:before="161"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If you’re just getting started and you purchase something like an RTL-SDR you might be slightly underwhelmed at the start. While this might be dependent on your environment (cities have higher levels of RF activity over regional areas), one thing that will also influence this is the type of antenna system you decide to use.</w:t>
      </w:r>
    </w:p>
    <w:p w14:paraId="1AF0404A"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We’ve covered this in previous articles before, as antenna theory covers a whole lot of interesting information that focuses on design. If </w:t>
      </w:r>
      <w:r>
        <w:rPr>
          <w:rFonts w:ascii="Georgia" w:hAnsi="Georgia" w:cs="Segoe UI"/>
          <w:color w:val="242424"/>
          <w:spacing w:val="-1"/>
          <w:sz w:val="27"/>
          <w:szCs w:val="27"/>
        </w:rPr>
        <w:lastRenderedPageBreak/>
        <w:t>you’re a newbie, though, you’ll probably find purchasing an off-the-shelf system to be the best return on your dollar, performance-wise.</w:t>
      </w:r>
    </w:p>
    <w:p w14:paraId="0DDF2676" w14:textId="77777777" w:rsidR="008D18EC" w:rsidRDefault="008D18EC">
      <w:pPr>
        <w:shd w:val="clear" w:color="auto" w:fill="FFFFFF"/>
        <w:divId w:val="476921377"/>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439B8428" wp14:editId="4029C94C">
            <wp:extent cx="2381250" cy="1790700"/>
            <wp:effectExtent l="0" t="0" r="0" b="0"/>
            <wp:docPr id="871574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14:paraId="44D32C99"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Handheld antennas are great for portability, but if you’re looking to optimise the reception of High Frequency (HF) transmissions or track ADS-B signals out to the horizon, you’ll find an external antenna to provide much better performance.</w:t>
      </w:r>
    </w:p>
    <w:p w14:paraId="7462B81B"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If you’re the building type, easy formulas can be found online to help build almost any antenna you can think of.</w:t>
      </w:r>
    </w:p>
    <w:p w14:paraId="0A3DCB70" w14:textId="77777777" w:rsidR="008D18EC" w:rsidRDefault="008D18EC">
      <w:pPr>
        <w:pStyle w:val="or"/>
        <w:shd w:val="clear" w:color="auto" w:fill="FFFFFF"/>
        <w:spacing w:before="374" w:beforeAutospacing="0" w:after="0" w:afterAutospacing="0" w:line="420" w:lineRule="atLeast"/>
        <w:divId w:val="465396160"/>
        <w:rPr>
          <w:rFonts w:ascii="Georgia" w:hAnsi="Georgia" w:cs="Segoe UI"/>
          <w:i/>
          <w:iCs/>
          <w:color w:val="242424"/>
          <w:spacing w:val="-1"/>
          <w:sz w:val="27"/>
          <w:szCs w:val="27"/>
        </w:rPr>
      </w:pPr>
      <w:r>
        <w:rPr>
          <w:rFonts w:ascii="Georgia" w:hAnsi="Georgia" w:cs="Segoe UI"/>
          <w:i/>
          <w:iCs/>
          <w:color w:val="242424"/>
          <w:spacing w:val="-1"/>
          <w:sz w:val="27"/>
          <w:szCs w:val="27"/>
        </w:rPr>
        <w:t>Pro Tip: Use 3d print templates to create insulators quickly and cheaply.</w:t>
      </w:r>
    </w:p>
    <w:p w14:paraId="7FB24340" w14:textId="77777777" w:rsidR="008D18EC" w:rsidRDefault="008D18EC">
      <w:pPr>
        <w:pStyle w:val="Heading2"/>
        <w:shd w:val="clear" w:color="auto" w:fill="FFFFFF"/>
        <w:spacing w:before="288" w:after="0" w:line="360" w:lineRule="atLeast"/>
        <w:divId w:val="97452330"/>
        <w:rPr>
          <w:rFonts w:ascii="Helvetica" w:eastAsia="Times New Roman" w:hAnsi="Helvetica" w:cs="Segoe UI"/>
          <w:color w:val="242424"/>
          <w:sz w:val="30"/>
          <w:szCs w:val="30"/>
        </w:rPr>
      </w:pPr>
      <w:r>
        <w:rPr>
          <w:rFonts w:ascii="Helvetica" w:eastAsia="Times New Roman" w:hAnsi="Helvetica" w:cs="Segoe UI"/>
          <w:color w:val="242424"/>
          <w:sz w:val="30"/>
          <w:szCs w:val="30"/>
        </w:rPr>
        <w:t>Raspberry Pi</w:t>
      </w:r>
    </w:p>
    <w:p w14:paraId="74CAFDF6" w14:textId="77777777" w:rsidR="008D18EC" w:rsidRDefault="008D18EC">
      <w:pPr>
        <w:pStyle w:val="pw-post-body-paragraph"/>
        <w:shd w:val="clear" w:color="auto" w:fill="FFFFFF"/>
        <w:spacing w:before="161"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It’s easy to be a believer in the Raspberry Pi and single-board computer systems. Responsible for helping to kick off the maker trend, the Pi has been endowed with ever-increasing performance specs. What was once a board with just 2 USB ports, no </w:t>
      </w:r>
      <w:proofErr w:type="spellStart"/>
      <w:r>
        <w:rPr>
          <w:rFonts w:ascii="Georgia" w:hAnsi="Georgia" w:cs="Segoe UI"/>
          <w:color w:val="242424"/>
          <w:spacing w:val="-1"/>
          <w:sz w:val="27"/>
          <w:szCs w:val="27"/>
        </w:rPr>
        <w:t>wi-fi</w:t>
      </w:r>
      <w:proofErr w:type="spellEnd"/>
      <w:r>
        <w:rPr>
          <w:rFonts w:ascii="Georgia" w:hAnsi="Georgia" w:cs="Segoe UI"/>
          <w:color w:val="242424"/>
          <w:spacing w:val="-1"/>
          <w:sz w:val="27"/>
          <w:szCs w:val="27"/>
        </w:rPr>
        <w:t xml:space="preserve"> and average performance specs, is now a powerhouse that, in some instances, is too much computer for some projects.</w:t>
      </w:r>
    </w:p>
    <w:p w14:paraId="2A7DAF0B" w14:textId="77777777" w:rsidR="008D18EC" w:rsidRDefault="008D18EC">
      <w:pPr>
        <w:shd w:val="clear" w:color="auto" w:fill="FFFFFF"/>
        <w:divId w:val="519200463"/>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1E1C4F7D" wp14:editId="3F2230F2">
            <wp:extent cx="1905000" cy="1276350"/>
            <wp:effectExtent l="0" t="0" r="0" b="0"/>
            <wp:docPr id="924999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14:paraId="32B10965"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lastRenderedPageBreak/>
        <w:t>For circumstances like these, you might want to use the Pi Zero board, but there’s no denying the broad product range makes the Pi pretty attractive for makers.</w:t>
      </w:r>
    </w:p>
    <w:p w14:paraId="4CC23DB5"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From a lab perspective, the Pi brings a broad range of utility in a small package, just like the </w:t>
      </w:r>
      <w:proofErr w:type="spellStart"/>
      <w:r>
        <w:rPr>
          <w:rFonts w:ascii="Georgia" w:hAnsi="Georgia" w:cs="Segoe UI"/>
          <w:color w:val="242424"/>
          <w:spacing w:val="-1"/>
          <w:sz w:val="27"/>
          <w:szCs w:val="27"/>
        </w:rPr>
        <w:t>NanoVNA</w:t>
      </w:r>
      <w:proofErr w:type="spellEnd"/>
      <w:r>
        <w:rPr>
          <w:rFonts w:ascii="Georgia" w:hAnsi="Georgia" w:cs="Segoe UI"/>
          <w:color w:val="242424"/>
          <w:spacing w:val="-1"/>
          <w:sz w:val="27"/>
          <w:szCs w:val="27"/>
        </w:rPr>
        <w:t xml:space="preserve"> did. We can use it to run an instance of Kali Linux or </w:t>
      </w:r>
      <w:proofErr w:type="spellStart"/>
      <w:r>
        <w:rPr>
          <w:rFonts w:ascii="Georgia" w:hAnsi="Georgia" w:cs="Segoe UI"/>
          <w:color w:val="242424"/>
          <w:spacing w:val="-1"/>
          <w:sz w:val="27"/>
          <w:szCs w:val="27"/>
        </w:rPr>
        <w:t>DragonOS</w:t>
      </w:r>
      <w:proofErr w:type="spellEnd"/>
      <w:r>
        <w:rPr>
          <w:rFonts w:ascii="Georgia" w:hAnsi="Georgia" w:cs="Segoe UI"/>
          <w:color w:val="242424"/>
          <w:spacing w:val="-1"/>
          <w:sz w:val="27"/>
          <w:szCs w:val="27"/>
        </w:rPr>
        <w:t xml:space="preserve"> to help capture or analyse signals. We can take it portable to detect Wi-Fi or Bluetooth signals, or we can use the I2C bus and GPIO pins to modulate radio signals of our own choosing. Get one. Then get experimenting.</w:t>
      </w:r>
    </w:p>
    <w:p w14:paraId="52C636AC" w14:textId="77777777" w:rsidR="008D18EC" w:rsidRDefault="008D18EC">
      <w:pPr>
        <w:pStyle w:val="or"/>
        <w:shd w:val="clear" w:color="auto" w:fill="FFFFFF"/>
        <w:spacing w:before="374" w:beforeAutospacing="0" w:after="0" w:afterAutospacing="0" w:line="420" w:lineRule="atLeast"/>
        <w:divId w:val="1409234049"/>
        <w:rPr>
          <w:rFonts w:ascii="Georgia" w:hAnsi="Georgia" w:cs="Segoe UI"/>
          <w:i/>
          <w:iCs/>
          <w:color w:val="242424"/>
          <w:spacing w:val="-1"/>
          <w:sz w:val="27"/>
          <w:szCs w:val="27"/>
        </w:rPr>
      </w:pPr>
      <w:r>
        <w:rPr>
          <w:rFonts w:ascii="Georgia" w:hAnsi="Georgia" w:cs="Segoe UI"/>
          <w:i/>
          <w:iCs/>
          <w:color w:val="242424"/>
          <w:spacing w:val="-1"/>
          <w:sz w:val="27"/>
          <w:szCs w:val="27"/>
        </w:rPr>
        <w:t>Pro Tip: While the Pi can emit via the GPIO, it’s a pretty dirty signal despite the low power levels. Use filters to clean this up and stay legal</w:t>
      </w:r>
    </w:p>
    <w:p w14:paraId="192C503C" w14:textId="77777777" w:rsidR="008D18EC" w:rsidRDefault="008D18EC">
      <w:pPr>
        <w:pStyle w:val="Heading2"/>
        <w:shd w:val="clear" w:color="auto" w:fill="FFFFFF"/>
        <w:spacing w:before="288" w:after="0" w:line="360" w:lineRule="atLeast"/>
        <w:divId w:val="97452330"/>
        <w:rPr>
          <w:rFonts w:ascii="Helvetica" w:eastAsia="Times New Roman" w:hAnsi="Helvetica" w:cs="Segoe UI"/>
          <w:color w:val="242424"/>
          <w:sz w:val="30"/>
          <w:szCs w:val="30"/>
        </w:rPr>
      </w:pPr>
      <w:r>
        <w:rPr>
          <w:rFonts w:ascii="Helvetica" w:eastAsia="Times New Roman" w:hAnsi="Helvetica" w:cs="Segoe UI"/>
          <w:color w:val="242424"/>
          <w:sz w:val="30"/>
          <w:szCs w:val="30"/>
        </w:rPr>
        <w:t>Jumper Wires</w:t>
      </w:r>
    </w:p>
    <w:p w14:paraId="540EC8EA" w14:textId="77777777" w:rsidR="008D18EC" w:rsidRDefault="008D18EC">
      <w:pPr>
        <w:pStyle w:val="pw-post-body-paragraph"/>
        <w:shd w:val="clear" w:color="auto" w:fill="FFFFFF"/>
        <w:spacing w:before="161"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Some tools are more glamorous than others, and it’s fair to say that the good old jumper wires are most definitely part of the unglamorous list. However, these are more of an essential lab part than you might realise.</w:t>
      </w:r>
    </w:p>
    <w:p w14:paraId="563E9EE9"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Not only will they help us to download data from an assortment of devices, but they’ll also help us to interface devices together temporarily. It’s a good idea to have a mixture of MM/MF/FF cables to ensure you can make a connection when you need to.</w:t>
      </w:r>
    </w:p>
    <w:p w14:paraId="3B632BAF"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Don’t forget that we can also use jumper wires to download firmware or even flash new firmware in certain instances, as well as interface I2C or SPI buses.</w:t>
      </w:r>
    </w:p>
    <w:p w14:paraId="668FA6A6" w14:textId="77777777" w:rsidR="008D18EC" w:rsidRDefault="008D18EC">
      <w:pPr>
        <w:shd w:val="clear" w:color="auto" w:fill="FFFFFF"/>
        <w:divId w:val="1098404205"/>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1DBC9925" wp14:editId="674BE320">
            <wp:extent cx="2095500" cy="1398270"/>
            <wp:effectExtent l="0" t="0" r="0" b="0"/>
            <wp:docPr id="1598661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398270"/>
                    </a:xfrm>
                    <a:prstGeom prst="rect">
                      <a:avLst/>
                    </a:prstGeom>
                    <a:noFill/>
                    <a:ln>
                      <a:noFill/>
                    </a:ln>
                  </pic:spPr>
                </pic:pic>
              </a:graphicData>
            </a:graphic>
          </wp:inline>
        </w:drawing>
      </w:r>
    </w:p>
    <w:p w14:paraId="2FF9127C"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lastRenderedPageBreak/>
        <w:t>Often, RF hacking is not dissimilar to hardware hacking, so ensuring we have a wide range of lengths and connector types gives us the most utility in our lab.</w:t>
      </w:r>
    </w:p>
    <w:p w14:paraId="0146F345" w14:textId="77777777" w:rsidR="008D18EC" w:rsidRDefault="008D18EC">
      <w:pPr>
        <w:pStyle w:val="or"/>
        <w:shd w:val="clear" w:color="auto" w:fill="FFFFFF"/>
        <w:spacing w:before="374" w:beforeAutospacing="0" w:after="0" w:afterAutospacing="0" w:line="420" w:lineRule="atLeast"/>
        <w:divId w:val="1923709974"/>
        <w:rPr>
          <w:rFonts w:ascii="Georgia" w:hAnsi="Georgia" w:cs="Segoe UI"/>
          <w:i/>
          <w:iCs/>
          <w:color w:val="242424"/>
          <w:spacing w:val="-1"/>
          <w:sz w:val="27"/>
          <w:szCs w:val="27"/>
        </w:rPr>
      </w:pPr>
      <w:r>
        <w:rPr>
          <w:rFonts w:ascii="Georgia" w:hAnsi="Georgia" w:cs="Segoe UI"/>
          <w:i/>
          <w:iCs/>
          <w:color w:val="242424"/>
          <w:spacing w:val="-1"/>
          <w:sz w:val="27"/>
          <w:szCs w:val="27"/>
        </w:rPr>
        <w:t>Pro Tip: Jumpers are one of the easiest things to start building in your home-lab and can be built using recycled components.</w:t>
      </w:r>
    </w:p>
    <w:p w14:paraId="19EF57D7" w14:textId="77777777" w:rsidR="008D18EC" w:rsidRDefault="008D18EC">
      <w:pPr>
        <w:pStyle w:val="Heading2"/>
        <w:shd w:val="clear" w:color="auto" w:fill="FFFFFF"/>
        <w:spacing w:before="288" w:after="0" w:line="360" w:lineRule="atLeast"/>
        <w:divId w:val="97452330"/>
        <w:rPr>
          <w:rFonts w:ascii="Helvetica" w:eastAsia="Times New Roman" w:hAnsi="Helvetica" w:cs="Segoe UI"/>
          <w:color w:val="242424"/>
          <w:sz w:val="30"/>
          <w:szCs w:val="30"/>
        </w:rPr>
      </w:pPr>
      <w:r>
        <w:rPr>
          <w:rFonts w:ascii="Helvetica" w:eastAsia="Times New Roman" w:hAnsi="Helvetica" w:cs="Segoe UI"/>
          <w:color w:val="242424"/>
          <w:sz w:val="30"/>
          <w:szCs w:val="30"/>
        </w:rPr>
        <w:t>Multi Meter</w:t>
      </w:r>
    </w:p>
    <w:p w14:paraId="0E09884F" w14:textId="77777777" w:rsidR="008D18EC" w:rsidRDefault="008D18EC">
      <w:pPr>
        <w:pStyle w:val="pw-post-body-paragraph"/>
        <w:shd w:val="clear" w:color="auto" w:fill="FFFFFF"/>
        <w:spacing w:before="161"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Saving the best till last, means the good old </w:t>
      </w:r>
      <w:proofErr w:type="spellStart"/>
      <w:r>
        <w:rPr>
          <w:rFonts w:ascii="Georgia" w:hAnsi="Georgia" w:cs="Segoe UI"/>
          <w:color w:val="242424"/>
          <w:spacing w:val="-1"/>
          <w:sz w:val="27"/>
          <w:szCs w:val="27"/>
        </w:rPr>
        <w:t>multimeter</w:t>
      </w:r>
      <w:proofErr w:type="spellEnd"/>
      <w:r>
        <w:rPr>
          <w:rFonts w:ascii="Georgia" w:hAnsi="Georgia" w:cs="Segoe UI"/>
          <w:color w:val="242424"/>
          <w:spacing w:val="-1"/>
          <w:sz w:val="27"/>
          <w:szCs w:val="27"/>
        </w:rPr>
        <w:t xml:space="preserve"> is the final bit of essential kit your test lab should acquire. While the </w:t>
      </w:r>
      <w:proofErr w:type="spellStart"/>
      <w:r>
        <w:rPr>
          <w:rFonts w:ascii="Georgia" w:hAnsi="Georgia" w:cs="Segoe UI"/>
          <w:color w:val="242424"/>
          <w:spacing w:val="-1"/>
          <w:sz w:val="27"/>
          <w:szCs w:val="27"/>
        </w:rPr>
        <w:t>nanoVNA</w:t>
      </w:r>
      <w:proofErr w:type="spellEnd"/>
      <w:r>
        <w:rPr>
          <w:rFonts w:ascii="Georgia" w:hAnsi="Georgia" w:cs="Segoe UI"/>
          <w:color w:val="242424"/>
          <w:spacing w:val="-1"/>
          <w:sz w:val="27"/>
          <w:szCs w:val="27"/>
        </w:rPr>
        <w:t xml:space="preserve"> is great for exploring RF-based systems, the </w:t>
      </w:r>
      <w:proofErr w:type="spellStart"/>
      <w:r>
        <w:rPr>
          <w:rFonts w:ascii="Georgia" w:hAnsi="Georgia" w:cs="Segoe UI"/>
          <w:color w:val="242424"/>
          <w:spacing w:val="-1"/>
          <w:sz w:val="27"/>
          <w:szCs w:val="27"/>
        </w:rPr>
        <w:t>multimeter</w:t>
      </w:r>
      <w:proofErr w:type="spellEnd"/>
      <w:r>
        <w:rPr>
          <w:rFonts w:ascii="Georgia" w:hAnsi="Georgia" w:cs="Segoe UI"/>
          <w:color w:val="242424"/>
          <w:spacing w:val="-1"/>
          <w:sz w:val="27"/>
          <w:szCs w:val="27"/>
        </w:rPr>
        <w:t xml:space="preserve"> will help you test electrical systems in general. This means you can analyse voltage and current, determine resistance or loss, and troubleshoot problems in various electrical systems.</w:t>
      </w:r>
    </w:p>
    <w:p w14:paraId="1EBEFC55" w14:textId="77777777" w:rsidR="008D18EC" w:rsidRDefault="008D18EC">
      <w:pPr>
        <w:shd w:val="clear" w:color="auto" w:fill="FFFFFF"/>
        <w:divId w:val="268852688"/>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655535CA" wp14:editId="10FD6732">
            <wp:extent cx="2381250" cy="2838450"/>
            <wp:effectExtent l="0" t="0" r="0" b="0"/>
            <wp:docPr id="139367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838450"/>
                    </a:xfrm>
                    <a:prstGeom prst="rect">
                      <a:avLst/>
                    </a:prstGeom>
                    <a:noFill/>
                    <a:ln>
                      <a:noFill/>
                    </a:ln>
                  </pic:spPr>
                </pic:pic>
              </a:graphicData>
            </a:graphic>
          </wp:inline>
        </w:drawing>
      </w:r>
    </w:p>
    <w:p w14:paraId="1FE2F880"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If you’re looking to do hands-on learning, you’ll find that the </w:t>
      </w:r>
      <w:proofErr w:type="spellStart"/>
      <w:r>
        <w:rPr>
          <w:rFonts w:ascii="Georgia" w:hAnsi="Georgia" w:cs="Segoe UI"/>
          <w:color w:val="242424"/>
          <w:spacing w:val="-1"/>
          <w:sz w:val="27"/>
          <w:szCs w:val="27"/>
        </w:rPr>
        <w:t>multimeter</w:t>
      </w:r>
      <w:proofErr w:type="spellEnd"/>
      <w:r>
        <w:rPr>
          <w:rFonts w:ascii="Georgia" w:hAnsi="Georgia" w:cs="Segoe UI"/>
          <w:color w:val="242424"/>
          <w:spacing w:val="-1"/>
          <w:sz w:val="27"/>
          <w:szCs w:val="27"/>
        </w:rPr>
        <w:t xml:space="preserve"> has plenty to teach you. Not only can you test components like resistors, you can also use them to do continuity checks on things like patch cables to ensure they are electrically sound.</w:t>
      </w:r>
    </w:p>
    <w:p w14:paraId="6163F764" w14:textId="77777777" w:rsidR="008D18EC" w:rsidRDefault="008D18EC">
      <w:pPr>
        <w:pStyle w:val="or"/>
        <w:shd w:val="clear" w:color="auto" w:fill="FFFFFF"/>
        <w:spacing w:before="374" w:beforeAutospacing="0" w:after="0" w:afterAutospacing="0" w:line="420" w:lineRule="atLeast"/>
        <w:divId w:val="511528993"/>
        <w:rPr>
          <w:rFonts w:ascii="Georgia" w:hAnsi="Georgia" w:cs="Segoe UI"/>
          <w:i/>
          <w:iCs/>
          <w:color w:val="242424"/>
          <w:spacing w:val="-1"/>
          <w:sz w:val="27"/>
          <w:szCs w:val="27"/>
        </w:rPr>
      </w:pPr>
      <w:r>
        <w:rPr>
          <w:rFonts w:ascii="Georgia" w:hAnsi="Georgia" w:cs="Segoe UI"/>
          <w:i/>
          <w:iCs/>
          <w:color w:val="242424"/>
          <w:spacing w:val="-1"/>
          <w:sz w:val="27"/>
          <w:szCs w:val="27"/>
        </w:rPr>
        <w:lastRenderedPageBreak/>
        <w:t>Pro Tip: Order some coax and connectors and get hands on by building your own patch cables. This will teach you about connector types as well as resistance and continuity.</w:t>
      </w:r>
    </w:p>
    <w:p w14:paraId="531691F4" w14:textId="77777777" w:rsidR="008D18EC" w:rsidRDefault="008D18EC">
      <w:pPr>
        <w:pStyle w:val="Heading2"/>
        <w:shd w:val="clear" w:color="auto" w:fill="FFFFFF"/>
        <w:spacing w:before="288" w:after="0" w:line="360" w:lineRule="atLeast"/>
        <w:divId w:val="97452330"/>
        <w:rPr>
          <w:rFonts w:ascii="Helvetica" w:eastAsia="Times New Roman" w:hAnsi="Helvetica" w:cs="Segoe UI"/>
          <w:color w:val="242424"/>
          <w:sz w:val="30"/>
          <w:szCs w:val="30"/>
        </w:rPr>
      </w:pPr>
      <w:r>
        <w:rPr>
          <w:rFonts w:ascii="Helvetica" w:eastAsia="Times New Roman" w:hAnsi="Helvetica" w:cs="Segoe UI"/>
          <w:color w:val="242424"/>
          <w:sz w:val="30"/>
          <w:szCs w:val="30"/>
        </w:rPr>
        <w:t>Remember</w:t>
      </w:r>
    </w:p>
    <w:p w14:paraId="23EA1EF9" w14:textId="77777777" w:rsidR="008D18EC" w:rsidRDefault="008D18EC">
      <w:pPr>
        <w:pStyle w:val="pw-post-body-paragraph"/>
        <w:shd w:val="clear" w:color="auto" w:fill="FFFFFF"/>
        <w:spacing w:before="161"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If you’re a beginner, it’s easy to find some things intimidating when you’re trying to learn. Something like a spectrum analyser can be a great learning tool, but it’s fair to say that both the price and learning curve can be daunting.</w:t>
      </w:r>
    </w:p>
    <w:p w14:paraId="67B30E6C"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However, it’s worth looking at the market to get a feel for where things are at, as in the good old days, things like analysers could cost tens of thousands of dollars while being easily damaged if used incorrectly.</w:t>
      </w:r>
    </w:p>
    <w:p w14:paraId="5B3D2883"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Now, we can get a </w:t>
      </w:r>
      <w:proofErr w:type="spellStart"/>
      <w:r>
        <w:rPr>
          <w:rFonts w:ascii="Georgia" w:hAnsi="Georgia" w:cs="Segoe UI"/>
          <w:color w:val="242424"/>
          <w:spacing w:val="-1"/>
          <w:sz w:val="27"/>
          <w:szCs w:val="27"/>
        </w:rPr>
        <w:t>NanoVNA</w:t>
      </w:r>
      <w:proofErr w:type="spellEnd"/>
      <w:r>
        <w:rPr>
          <w:rFonts w:ascii="Georgia" w:hAnsi="Georgia" w:cs="Segoe UI"/>
          <w:color w:val="242424"/>
          <w:spacing w:val="-1"/>
          <w:sz w:val="27"/>
          <w:szCs w:val="27"/>
        </w:rPr>
        <w:t xml:space="preserve"> for well under a hundred dollars, meaning that if our hardware fails or breaks, it’s easily replaceable. It also means that even at a beginner level, we can have accurate equipment that teaches us fundamental concepts at a hands-on level.</w:t>
      </w:r>
    </w:p>
    <w:p w14:paraId="54481D47"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Georgia" w:hAnsi="Georgia" w:cs="Segoe UI"/>
          <w:color w:val="242424"/>
          <w:spacing w:val="-1"/>
          <w:sz w:val="27"/>
          <w:szCs w:val="27"/>
        </w:rPr>
        <w:t xml:space="preserve">Remember though, while these are all “nice to haves”, learning is what you make of it. If your budget won’t stretch to analysis tools, you can always use things like the </w:t>
      </w:r>
      <w:proofErr w:type="spellStart"/>
      <w:r>
        <w:rPr>
          <w:rFonts w:ascii="Georgia" w:hAnsi="Georgia" w:cs="Segoe UI"/>
          <w:color w:val="242424"/>
          <w:spacing w:val="-1"/>
          <w:sz w:val="27"/>
          <w:szCs w:val="27"/>
        </w:rPr>
        <w:t>WebSDR</w:t>
      </w:r>
      <w:proofErr w:type="spellEnd"/>
      <w:r>
        <w:rPr>
          <w:rFonts w:ascii="Georgia" w:hAnsi="Georgia" w:cs="Segoe UI"/>
          <w:color w:val="242424"/>
          <w:spacing w:val="-1"/>
          <w:sz w:val="27"/>
          <w:szCs w:val="27"/>
        </w:rPr>
        <w:t xml:space="preserve"> project to explore the spectrum cost-free.</w:t>
      </w:r>
    </w:p>
    <w:p w14:paraId="6D981803"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Style w:val="Emphasis"/>
          <w:rFonts w:ascii="Georgia" w:hAnsi="Georgia" w:cs="Segoe UI"/>
          <w:color w:val="242424"/>
          <w:spacing w:val="-1"/>
          <w:sz w:val="27"/>
          <w:szCs w:val="27"/>
        </w:rPr>
        <w:t>Medium has recently made some algorithm changes to improve the discoverability of articles like this one. These changes are designed to ensure that high-quality content reaches a wider audience, and your engagement plays a crucial role in making that happen.</w:t>
      </w:r>
    </w:p>
    <w:p w14:paraId="7EDE2884"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Style w:val="Emphasis"/>
          <w:rFonts w:ascii="Georgia" w:hAnsi="Georgia" w:cs="Segoe UI"/>
          <w:color w:val="242424"/>
          <w:spacing w:val="-1"/>
          <w:sz w:val="27"/>
          <w:szCs w:val="27"/>
        </w:rPr>
        <w:t>If you found this article insightful, informative, or entertaining, we kindly encourage you to show your support. Clapping for this article not only lets the author know that their work is appreciated but also helps boost its visibility to others who might benefit from it.</w:t>
      </w:r>
    </w:p>
    <w:p w14:paraId="2BC552B4"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Style w:val="Strong"/>
          <w:rFonts w:ascii="Segoe UI Emoji" w:hAnsi="Segoe UI Emoji" w:cs="Segoe UI Emoji"/>
          <w:color w:val="242424"/>
          <w:spacing w:val="-1"/>
          <w:sz w:val="27"/>
          <w:szCs w:val="27"/>
        </w:rPr>
        <w:lastRenderedPageBreak/>
        <w:t>🟦</w:t>
      </w:r>
      <w:r>
        <w:rPr>
          <w:rStyle w:val="Strong"/>
          <w:rFonts w:ascii="Georgia" w:hAnsi="Georgia" w:cs="Segoe UI"/>
          <w:color w:val="242424"/>
          <w:spacing w:val="-1"/>
          <w:sz w:val="27"/>
          <w:szCs w:val="27"/>
        </w:rPr>
        <w:t> </w:t>
      </w:r>
      <w:r>
        <w:rPr>
          <w:rFonts w:ascii="Georgia" w:hAnsi="Georgia" w:cs="Segoe UI"/>
          <w:color w:val="242424"/>
          <w:spacing w:val="-1"/>
          <w:sz w:val="27"/>
          <w:szCs w:val="27"/>
        </w:rPr>
        <w:t>We’re now on </w:t>
      </w:r>
      <w:proofErr w:type="spellStart"/>
      <w:r>
        <w:rPr>
          <w:rFonts w:ascii="Georgia" w:hAnsi="Georgia" w:cs="Segoe UI"/>
          <w:color w:val="242424"/>
          <w:spacing w:val="-1"/>
          <w:sz w:val="27"/>
          <w:szCs w:val="27"/>
        </w:rPr>
        <w:fldChar w:fldCharType="begin"/>
      </w:r>
      <w:r>
        <w:rPr>
          <w:rFonts w:ascii="Georgia" w:hAnsi="Georgia" w:cs="Segoe UI"/>
          <w:color w:val="242424"/>
          <w:spacing w:val="-1"/>
          <w:sz w:val="27"/>
          <w:szCs w:val="27"/>
        </w:rPr>
        <w:instrText>HYPERLINK "https://investigator515.bsky.social/" \t "_blank"</w:instrText>
      </w:r>
      <w:r>
        <w:rPr>
          <w:rFonts w:ascii="Georgia" w:hAnsi="Georgia" w:cs="Segoe UI"/>
          <w:color w:val="242424"/>
          <w:spacing w:val="-1"/>
          <w:sz w:val="27"/>
          <w:szCs w:val="27"/>
        </w:rPr>
      </w:r>
      <w:r>
        <w:rPr>
          <w:rFonts w:ascii="Georgia" w:hAnsi="Georgia" w:cs="Segoe UI"/>
          <w:color w:val="242424"/>
          <w:spacing w:val="-1"/>
          <w:sz w:val="27"/>
          <w:szCs w:val="27"/>
        </w:rPr>
        <w:fldChar w:fldCharType="separate"/>
      </w:r>
      <w:r>
        <w:rPr>
          <w:rStyle w:val="Strong"/>
          <w:rFonts w:ascii="Georgia" w:hAnsi="Georgia" w:cs="Segoe UI"/>
          <w:color w:val="0000FF"/>
          <w:spacing w:val="-1"/>
          <w:sz w:val="27"/>
          <w:szCs w:val="27"/>
          <w:u w:val="single"/>
        </w:rPr>
        <w:t>Bluesky</w:t>
      </w:r>
      <w:proofErr w:type="spellEnd"/>
      <w:r>
        <w:rPr>
          <w:rFonts w:ascii="Georgia" w:hAnsi="Georgia" w:cs="Segoe UI"/>
          <w:color w:val="242424"/>
          <w:spacing w:val="-1"/>
          <w:sz w:val="27"/>
          <w:szCs w:val="27"/>
        </w:rPr>
        <w:fldChar w:fldCharType="end"/>
      </w:r>
      <w:r>
        <w:rPr>
          <w:rStyle w:val="Strong"/>
          <w:rFonts w:ascii="Georgia" w:hAnsi="Georgia" w:cs="Segoe UI"/>
          <w:color w:val="242424"/>
          <w:spacing w:val="-1"/>
          <w:sz w:val="27"/>
          <w:szCs w:val="27"/>
        </w:rPr>
        <w:t>!</w:t>
      </w:r>
    </w:p>
    <w:p w14:paraId="4C029BE1"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Segoe UI Emoji" w:hAnsi="Segoe UI Emoji" w:cs="Segoe UI Emoji"/>
          <w:color w:val="242424"/>
          <w:spacing w:val="-1"/>
          <w:sz w:val="27"/>
          <w:szCs w:val="27"/>
        </w:rPr>
        <w:t>🔗</w:t>
      </w:r>
      <w:r>
        <w:rPr>
          <w:rFonts w:ascii="Georgia" w:hAnsi="Georgia" w:cs="Segoe UI"/>
          <w:color w:val="242424"/>
          <w:spacing w:val="-1"/>
          <w:sz w:val="27"/>
          <w:szCs w:val="27"/>
        </w:rPr>
        <w:t xml:space="preserve"> Articles we think you’ll like:</w:t>
      </w:r>
    </w:p>
    <w:p w14:paraId="1B22F470" w14:textId="77777777" w:rsidR="008D18EC" w:rsidRDefault="008D18EC">
      <w:pPr>
        <w:pStyle w:val="or"/>
        <w:numPr>
          <w:ilvl w:val="0"/>
          <w:numId w:val="1"/>
        </w:numPr>
        <w:shd w:val="clear" w:color="auto" w:fill="FFFFFF"/>
        <w:spacing w:before="374" w:beforeAutospacing="0" w:after="0" w:afterAutospacing="0" w:line="420" w:lineRule="atLeast"/>
        <w:ind w:left="1170"/>
        <w:divId w:val="97452330"/>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What The Tech?! </w:t>
      </w:r>
      <w:hyperlink r:id="rId13" w:history="1">
        <w:r>
          <w:rPr>
            <w:rStyle w:val="Strong"/>
            <w:rFonts w:ascii="Georgia" w:eastAsia="Times New Roman" w:hAnsi="Georgia" w:cs="Segoe UI"/>
            <w:color w:val="0000FF"/>
            <w:spacing w:val="-1"/>
            <w:sz w:val="27"/>
            <w:szCs w:val="27"/>
            <w:u w:val="single"/>
          </w:rPr>
          <w:t>Space Shuttles</w:t>
        </w:r>
      </w:hyperlink>
    </w:p>
    <w:p w14:paraId="27081D2B" w14:textId="77777777" w:rsidR="008D18EC" w:rsidRDefault="008D18EC">
      <w:pPr>
        <w:pStyle w:val="or"/>
        <w:numPr>
          <w:ilvl w:val="0"/>
          <w:numId w:val="1"/>
        </w:numPr>
        <w:shd w:val="clear" w:color="auto" w:fill="FFFFFF"/>
        <w:spacing w:before="322" w:beforeAutospacing="0" w:after="0" w:afterAutospacing="0" w:line="420" w:lineRule="atLeast"/>
        <w:ind w:left="1170"/>
        <w:divId w:val="97452330"/>
        <w:rPr>
          <w:rFonts w:ascii="Georgia" w:eastAsia="Times New Roman" w:hAnsi="Georgia" w:cs="Segoe UI"/>
          <w:color w:val="242424"/>
          <w:spacing w:val="-1"/>
          <w:sz w:val="27"/>
          <w:szCs w:val="27"/>
        </w:rPr>
      </w:pPr>
      <w:proofErr w:type="spellStart"/>
      <w:r>
        <w:rPr>
          <w:rFonts w:ascii="Georgia" w:eastAsia="Times New Roman" w:hAnsi="Georgia" w:cs="Segoe UI"/>
          <w:color w:val="242424"/>
          <w:spacing w:val="-1"/>
          <w:sz w:val="27"/>
          <w:szCs w:val="27"/>
        </w:rPr>
        <w:t>Shodan</w:t>
      </w:r>
      <w:proofErr w:type="spellEnd"/>
      <w:r>
        <w:rPr>
          <w:rFonts w:ascii="Georgia" w:eastAsia="Times New Roman" w:hAnsi="Georgia" w:cs="Segoe UI"/>
          <w:color w:val="242424"/>
          <w:spacing w:val="-1"/>
          <w:sz w:val="27"/>
          <w:szCs w:val="27"/>
        </w:rPr>
        <w:t>: </w:t>
      </w:r>
      <w:hyperlink r:id="rId14" w:history="1">
        <w:r>
          <w:rPr>
            <w:rStyle w:val="Strong"/>
            <w:rFonts w:ascii="Georgia" w:eastAsia="Times New Roman" w:hAnsi="Georgia" w:cs="Segoe UI"/>
            <w:color w:val="0000FF"/>
            <w:spacing w:val="-1"/>
            <w:sz w:val="27"/>
            <w:szCs w:val="27"/>
            <w:u w:val="single"/>
          </w:rPr>
          <w:t>A Map of the Internet</w:t>
        </w:r>
      </w:hyperlink>
    </w:p>
    <w:p w14:paraId="7D53C219" w14:textId="77777777" w:rsidR="008D18EC" w:rsidRDefault="008D18EC">
      <w:pPr>
        <w:pStyle w:val="pw-post-body-paragraph"/>
        <w:shd w:val="clear" w:color="auto" w:fill="FFFFFF"/>
        <w:spacing w:before="374" w:beforeAutospacing="0" w:after="0" w:afterAutospacing="0" w:line="420" w:lineRule="atLeast"/>
        <w:divId w:val="97452330"/>
        <w:rPr>
          <w:rFonts w:ascii="Georgia" w:hAnsi="Georgia" w:cs="Segoe UI"/>
          <w:color w:val="242424"/>
          <w:spacing w:val="-1"/>
          <w:sz w:val="27"/>
          <w:szCs w:val="27"/>
        </w:rPr>
      </w:pPr>
      <w:r>
        <w:rPr>
          <w:rFonts w:ascii="Segoe UI Emoji" w:hAnsi="Segoe UI Emoji" w:cs="Segoe UI Emoji"/>
          <w:color w:val="242424"/>
          <w:spacing w:val="-1"/>
          <w:sz w:val="27"/>
          <w:szCs w:val="27"/>
        </w:rPr>
        <w:t>✉️</w:t>
      </w:r>
      <w:r>
        <w:rPr>
          <w:rFonts w:ascii="Georgia" w:hAnsi="Georgia" w:cs="Segoe UI"/>
          <w:color w:val="242424"/>
          <w:spacing w:val="-1"/>
          <w:sz w:val="27"/>
          <w:szCs w:val="27"/>
        </w:rPr>
        <w:t xml:space="preserve"> Want more content like this? </w:t>
      </w:r>
      <w:hyperlink r:id="rId15" w:tgtFrame="_blank" w:history="1">
        <w:r>
          <w:rPr>
            <w:rStyle w:val="Strong"/>
            <w:rFonts w:ascii="Georgia" w:hAnsi="Georgia" w:cs="Segoe UI"/>
            <w:color w:val="0000FF"/>
            <w:spacing w:val="-1"/>
            <w:sz w:val="27"/>
            <w:szCs w:val="27"/>
            <w:u w:val="single"/>
          </w:rPr>
          <w:t>Sign up for email updates</w:t>
        </w:r>
      </w:hyperlink>
    </w:p>
    <w:p w14:paraId="114A443A" w14:textId="77777777" w:rsidR="008D18EC" w:rsidRDefault="008D18EC">
      <w:pPr>
        <w:shd w:val="clear" w:color="auto" w:fill="FFFFFF"/>
        <w:ind w:right="120"/>
        <w:divId w:val="1159493160"/>
        <w:rPr>
          <w:rStyle w:val="Hyperlink"/>
          <w:rFonts w:ascii="Segoe UI" w:eastAsia="Times New Roman" w:hAnsi="Segoe UI"/>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"https://medium.com/tag/hacking?source=post_page-----0165e377636d---------------------------------------"</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69282462" w14:textId="77777777" w:rsidR="008D18EC" w:rsidRDefault="008D18EC">
      <w:pPr>
        <w:shd w:val="clear" w:color="auto" w:fill="F2F2F2"/>
        <w:spacing w:line="300" w:lineRule="atLeast"/>
        <w:ind w:right="120"/>
        <w:divId w:val="348483567"/>
        <w:rPr>
          <w:rFonts w:ascii="Helvetica" w:hAnsi="Helvetica"/>
          <w:color w:val="242424"/>
          <w:sz w:val="21"/>
          <w:szCs w:val="21"/>
        </w:rPr>
      </w:pPr>
      <w:r>
        <w:rPr>
          <w:rFonts w:ascii="Helvetica" w:eastAsia="Times New Roman" w:hAnsi="Helvetica" w:cs="Segoe UI"/>
          <w:color w:val="242424"/>
          <w:sz w:val="21"/>
          <w:szCs w:val="21"/>
          <w:bdr w:val="none" w:sz="0" w:space="0" w:color="auto" w:frame="1"/>
        </w:rPr>
        <w:t>Hacking</w:t>
      </w:r>
    </w:p>
    <w:p w14:paraId="4408B019" w14:textId="77777777" w:rsidR="008D18EC" w:rsidRDefault="008D18EC">
      <w:pPr>
        <w:shd w:val="clear" w:color="auto" w:fill="FFFFFF"/>
        <w:spacing w:line="240" w:lineRule="auto"/>
        <w:divId w:val="1159493160"/>
        <w:rPr>
          <w:rFonts w:ascii="Segoe UI" w:eastAsia="Times New Roman" w:hAnsi="Segoe UI" w:cs="Segoe UI"/>
          <w:sz w:val="27"/>
          <w:szCs w:val="27"/>
        </w:rPr>
      </w:pPr>
      <w:r>
        <w:rPr>
          <w:rFonts w:ascii="Segoe UI" w:eastAsia="Times New Roman" w:hAnsi="Segoe UI" w:cs="Segoe UI"/>
          <w:sz w:val="27"/>
          <w:szCs w:val="27"/>
        </w:rPr>
        <w:fldChar w:fldCharType="end"/>
      </w:r>
    </w:p>
    <w:p w14:paraId="1C588986" w14:textId="77777777" w:rsidR="008D18EC" w:rsidRDefault="008D18EC">
      <w:pPr>
        <w:shd w:val="clear" w:color="auto" w:fill="FFFFFF"/>
        <w:ind w:right="120"/>
        <w:divId w:val="372383881"/>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"https://medium.com/tag/radio?source=post_page-----0165e377636d---------------------------------------"</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0BA09660" w14:textId="77777777" w:rsidR="008D18EC" w:rsidRDefault="008D18EC">
      <w:pPr>
        <w:shd w:val="clear" w:color="auto" w:fill="F2F2F2"/>
        <w:spacing w:line="300" w:lineRule="atLeast"/>
        <w:ind w:right="120"/>
        <w:divId w:val="601231632"/>
        <w:rPr>
          <w:rFonts w:ascii="Helvetica" w:hAnsi="Helvetica"/>
          <w:color w:val="242424"/>
          <w:sz w:val="21"/>
          <w:szCs w:val="21"/>
        </w:rPr>
      </w:pPr>
      <w:r>
        <w:rPr>
          <w:rFonts w:ascii="Helvetica" w:eastAsia="Times New Roman" w:hAnsi="Helvetica" w:cs="Segoe UI"/>
          <w:color w:val="242424"/>
          <w:sz w:val="21"/>
          <w:szCs w:val="21"/>
          <w:bdr w:val="none" w:sz="0" w:space="0" w:color="auto" w:frame="1"/>
        </w:rPr>
        <w:t>Radio</w:t>
      </w:r>
    </w:p>
    <w:p w14:paraId="2AB5994C" w14:textId="77777777" w:rsidR="008D18EC" w:rsidRDefault="008D18EC">
      <w:pPr>
        <w:shd w:val="clear" w:color="auto" w:fill="FFFFFF"/>
        <w:spacing w:line="240" w:lineRule="auto"/>
        <w:divId w:val="372383881"/>
        <w:rPr>
          <w:rFonts w:ascii="Segoe UI" w:eastAsia="Times New Roman" w:hAnsi="Segoe UI" w:cs="Segoe UI"/>
          <w:sz w:val="27"/>
          <w:szCs w:val="27"/>
        </w:rPr>
      </w:pPr>
      <w:r>
        <w:rPr>
          <w:rFonts w:ascii="Segoe UI" w:eastAsia="Times New Roman" w:hAnsi="Segoe UI" w:cs="Segoe UI"/>
          <w:sz w:val="27"/>
          <w:szCs w:val="27"/>
        </w:rPr>
        <w:fldChar w:fldCharType="end"/>
      </w:r>
    </w:p>
    <w:p w14:paraId="13C6C9D6" w14:textId="77777777" w:rsidR="008D18EC" w:rsidRDefault="008D18EC">
      <w:pPr>
        <w:shd w:val="clear" w:color="auto" w:fill="FFFFFF"/>
        <w:ind w:right="120"/>
        <w:divId w:val="907156702"/>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"https://medium.com/tag/homelab?source=post_page-----0165e377636d---------------------------------------"</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4C39C652" w14:textId="77777777" w:rsidR="008D18EC" w:rsidRDefault="008D18EC">
      <w:pPr>
        <w:shd w:val="clear" w:color="auto" w:fill="F2F2F2"/>
        <w:spacing w:line="300" w:lineRule="atLeast"/>
        <w:ind w:right="120"/>
        <w:divId w:val="1025598446"/>
        <w:rPr>
          <w:rFonts w:ascii="Helvetica" w:hAnsi="Helvetica"/>
          <w:color w:val="242424"/>
          <w:sz w:val="21"/>
          <w:szCs w:val="21"/>
        </w:rPr>
      </w:pPr>
      <w:proofErr w:type="spellStart"/>
      <w:r>
        <w:rPr>
          <w:rFonts w:ascii="Helvetica" w:eastAsia="Times New Roman" w:hAnsi="Helvetica" w:cs="Segoe UI"/>
          <w:color w:val="242424"/>
          <w:sz w:val="21"/>
          <w:szCs w:val="21"/>
          <w:bdr w:val="none" w:sz="0" w:space="0" w:color="auto" w:frame="1"/>
        </w:rPr>
        <w:t>Homelab</w:t>
      </w:r>
      <w:proofErr w:type="spellEnd"/>
    </w:p>
    <w:p w14:paraId="5F7A1EBD" w14:textId="77777777" w:rsidR="008D18EC" w:rsidRDefault="008D18EC">
      <w:pPr>
        <w:shd w:val="clear" w:color="auto" w:fill="FFFFFF"/>
        <w:spacing w:line="240" w:lineRule="auto"/>
        <w:divId w:val="907156702"/>
        <w:rPr>
          <w:rFonts w:ascii="Segoe UI" w:eastAsia="Times New Roman" w:hAnsi="Segoe UI" w:cs="Segoe UI"/>
          <w:sz w:val="27"/>
          <w:szCs w:val="27"/>
        </w:rPr>
      </w:pPr>
      <w:r>
        <w:rPr>
          <w:rFonts w:ascii="Segoe UI" w:eastAsia="Times New Roman" w:hAnsi="Segoe UI" w:cs="Segoe UI"/>
          <w:sz w:val="27"/>
          <w:szCs w:val="27"/>
        </w:rPr>
        <w:fldChar w:fldCharType="end"/>
      </w:r>
    </w:p>
    <w:p w14:paraId="7014D078" w14:textId="77777777" w:rsidR="00AE28BB" w:rsidRDefault="00AE28BB"/>
    <w:sectPr w:rsidR="00AE2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12E6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29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BB"/>
    <w:rsid w:val="008D18EC"/>
    <w:rsid w:val="00A1252A"/>
    <w:rsid w:val="00AE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81F38F"/>
  <w15:chartTrackingRefBased/>
  <w15:docId w15:val="{CE2B03D4-147B-DF45-9690-702CFD9C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2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8BB"/>
    <w:rPr>
      <w:rFonts w:eastAsiaTheme="majorEastAsia" w:cstheme="majorBidi"/>
      <w:color w:val="272727" w:themeColor="text1" w:themeTint="D8"/>
    </w:rPr>
  </w:style>
  <w:style w:type="paragraph" w:styleId="Title">
    <w:name w:val="Title"/>
    <w:basedOn w:val="Normal"/>
    <w:next w:val="Normal"/>
    <w:link w:val="TitleChar"/>
    <w:uiPriority w:val="10"/>
    <w:qFormat/>
    <w:rsid w:val="00AE2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8BB"/>
    <w:pPr>
      <w:spacing w:before="160"/>
      <w:jc w:val="center"/>
    </w:pPr>
    <w:rPr>
      <w:i/>
      <w:iCs/>
      <w:color w:val="404040" w:themeColor="text1" w:themeTint="BF"/>
    </w:rPr>
  </w:style>
  <w:style w:type="character" w:customStyle="1" w:styleId="QuoteChar">
    <w:name w:val="Quote Char"/>
    <w:basedOn w:val="DefaultParagraphFont"/>
    <w:link w:val="Quote"/>
    <w:uiPriority w:val="29"/>
    <w:rsid w:val="00AE28BB"/>
    <w:rPr>
      <w:i/>
      <w:iCs/>
      <w:color w:val="404040" w:themeColor="text1" w:themeTint="BF"/>
    </w:rPr>
  </w:style>
  <w:style w:type="paragraph" w:styleId="ListParagraph">
    <w:name w:val="List Paragraph"/>
    <w:basedOn w:val="Normal"/>
    <w:uiPriority w:val="34"/>
    <w:qFormat/>
    <w:rsid w:val="00AE28BB"/>
    <w:pPr>
      <w:ind w:left="720"/>
      <w:contextualSpacing/>
    </w:pPr>
  </w:style>
  <w:style w:type="character" w:styleId="IntenseEmphasis">
    <w:name w:val="Intense Emphasis"/>
    <w:basedOn w:val="DefaultParagraphFont"/>
    <w:uiPriority w:val="21"/>
    <w:qFormat/>
    <w:rsid w:val="00AE28BB"/>
    <w:rPr>
      <w:i/>
      <w:iCs/>
      <w:color w:val="0F4761" w:themeColor="accent1" w:themeShade="BF"/>
    </w:rPr>
  </w:style>
  <w:style w:type="paragraph" w:styleId="IntenseQuote">
    <w:name w:val="Intense Quote"/>
    <w:basedOn w:val="Normal"/>
    <w:next w:val="Normal"/>
    <w:link w:val="IntenseQuoteChar"/>
    <w:uiPriority w:val="30"/>
    <w:qFormat/>
    <w:rsid w:val="00AE2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8BB"/>
    <w:rPr>
      <w:i/>
      <w:iCs/>
      <w:color w:val="0F4761" w:themeColor="accent1" w:themeShade="BF"/>
    </w:rPr>
  </w:style>
  <w:style w:type="character" w:styleId="IntenseReference">
    <w:name w:val="Intense Reference"/>
    <w:basedOn w:val="DefaultParagraphFont"/>
    <w:uiPriority w:val="32"/>
    <w:qFormat/>
    <w:rsid w:val="00AE28BB"/>
    <w:rPr>
      <w:b/>
      <w:bCs/>
      <w:smallCaps/>
      <w:color w:val="0F4761" w:themeColor="accent1" w:themeShade="BF"/>
      <w:spacing w:val="5"/>
    </w:rPr>
  </w:style>
  <w:style w:type="character" w:styleId="Hyperlink">
    <w:name w:val="Hyperlink"/>
    <w:basedOn w:val="DefaultParagraphFont"/>
    <w:uiPriority w:val="99"/>
    <w:semiHidden/>
    <w:unhideWhenUsed/>
    <w:rsid w:val="008D18EC"/>
    <w:rPr>
      <w:color w:val="0000FF"/>
      <w:u w:val="single"/>
    </w:rPr>
  </w:style>
  <w:style w:type="character" w:customStyle="1" w:styleId="bf">
    <w:name w:val="bf"/>
    <w:basedOn w:val="DefaultParagraphFont"/>
    <w:rsid w:val="008D18EC"/>
  </w:style>
  <w:style w:type="paragraph" w:customStyle="1" w:styleId="bf1">
    <w:name w:val="bf1"/>
    <w:basedOn w:val="Normal"/>
    <w:rsid w:val="008D18EC"/>
    <w:pPr>
      <w:spacing w:before="100" w:beforeAutospacing="1" w:after="100" w:afterAutospacing="1" w:line="240" w:lineRule="auto"/>
    </w:pPr>
    <w:rPr>
      <w:rFonts w:ascii="Times New Roman" w:hAnsi="Times New Roman" w:cs="Times New Roman"/>
      <w:kern w:val="0"/>
      <w14:ligatures w14:val="none"/>
    </w:rPr>
  </w:style>
  <w:style w:type="character" w:customStyle="1" w:styleId="bm">
    <w:name w:val="bm"/>
    <w:basedOn w:val="DefaultParagraphFont"/>
    <w:rsid w:val="008D18EC"/>
  </w:style>
  <w:style w:type="paragraph" w:customStyle="1" w:styleId="pw-post-body-paragraph">
    <w:name w:val="pw-post-body-paragraph"/>
    <w:basedOn w:val="Normal"/>
    <w:rsid w:val="008D18EC"/>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D18EC"/>
    <w:rPr>
      <w:b/>
      <w:bCs/>
    </w:rPr>
  </w:style>
  <w:style w:type="character" w:styleId="Emphasis">
    <w:name w:val="Emphasis"/>
    <w:basedOn w:val="DefaultParagraphFont"/>
    <w:uiPriority w:val="20"/>
    <w:qFormat/>
    <w:rsid w:val="008D18EC"/>
    <w:rPr>
      <w:i/>
      <w:iCs/>
    </w:rPr>
  </w:style>
  <w:style w:type="character" w:customStyle="1" w:styleId="ej">
    <w:name w:val="ej"/>
    <w:basedOn w:val="DefaultParagraphFont"/>
    <w:rsid w:val="008D18EC"/>
  </w:style>
  <w:style w:type="paragraph" w:customStyle="1" w:styleId="or">
    <w:name w:val="or"/>
    <w:basedOn w:val="Normal"/>
    <w:rsid w:val="008D18EC"/>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455779">
      <w:marLeft w:val="0"/>
      <w:marRight w:val="0"/>
      <w:marTop w:val="0"/>
      <w:marBottom w:val="30"/>
      <w:divBdr>
        <w:top w:val="none" w:sz="0" w:space="0" w:color="auto"/>
        <w:left w:val="none" w:sz="0" w:space="0" w:color="auto"/>
        <w:bottom w:val="none" w:sz="0" w:space="0" w:color="auto"/>
        <w:right w:val="none" w:sz="0" w:space="0" w:color="auto"/>
      </w:divBdr>
      <w:divsChild>
        <w:div w:id="1092432023">
          <w:marLeft w:val="0"/>
          <w:marRight w:val="0"/>
          <w:marTop w:val="0"/>
          <w:marBottom w:val="0"/>
          <w:divBdr>
            <w:top w:val="none" w:sz="0" w:space="0" w:color="auto"/>
            <w:left w:val="none" w:sz="0" w:space="0" w:color="auto"/>
            <w:bottom w:val="none" w:sz="0" w:space="0" w:color="auto"/>
            <w:right w:val="none" w:sz="0" w:space="0" w:color="auto"/>
          </w:divBdr>
          <w:divsChild>
            <w:div w:id="1450321067">
              <w:marLeft w:val="0"/>
              <w:marRight w:val="0"/>
              <w:marTop w:val="0"/>
              <w:marBottom w:val="0"/>
              <w:divBdr>
                <w:top w:val="none" w:sz="0" w:space="0" w:color="auto"/>
                <w:left w:val="none" w:sz="0" w:space="0" w:color="auto"/>
                <w:bottom w:val="none" w:sz="0" w:space="0" w:color="auto"/>
                <w:right w:val="none" w:sz="0" w:space="0" w:color="auto"/>
              </w:divBdr>
              <w:divsChild>
                <w:div w:id="1577665630">
                  <w:marLeft w:val="0"/>
                  <w:marRight w:val="0"/>
                  <w:marTop w:val="0"/>
                  <w:marBottom w:val="0"/>
                  <w:divBdr>
                    <w:top w:val="none" w:sz="0" w:space="0" w:color="auto"/>
                    <w:left w:val="none" w:sz="0" w:space="0" w:color="auto"/>
                    <w:bottom w:val="none" w:sz="0" w:space="0" w:color="auto"/>
                    <w:right w:val="none" w:sz="0" w:space="0" w:color="auto"/>
                  </w:divBdr>
                  <w:divsChild>
                    <w:div w:id="1578779421">
                      <w:marLeft w:val="0"/>
                      <w:marRight w:val="0"/>
                      <w:marTop w:val="0"/>
                      <w:marBottom w:val="0"/>
                      <w:divBdr>
                        <w:top w:val="none" w:sz="0" w:space="0" w:color="auto"/>
                        <w:left w:val="none" w:sz="0" w:space="0" w:color="auto"/>
                        <w:bottom w:val="none" w:sz="0" w:space="0" w:color="auto"/>
                        <w:right w:val="none" w:sz="0" w:space="0" w:color="auto"/>
                      </w:divBdr>
                      <w:divsChild>
                        <w:div w:id="778988931">
                          <w:marLeft w:val="0"/>
                          <w:marRight w:val="0"/>
                          <w:marTop w:val="0"/>
                          <w:marBottom w:val="0"/>
                          <w:divBdr>
                            <w:top w:val="none" w:sz="0" w:space="0" w:color="auto"/>
                            <w:left w:val="none" w:sz="0" w:space="0" w:color="auto"/>
                            <w:bottom w:val="none" w:sz="0" w:space="0" w:color="auto"/>
                            <w:right w:val="none" w:sz="0" w:space="0" w:color="auto"/>
                          </w:divBdr>
                          <w:divsChild>
                            <w:div w:id="97452330">
                              <w:marLeft w:val="360"/>
                              <w:marRight w:val="360"/>
                              <w:marTop w:val="0"/>
                              <w:marBottom w:val="0"/>
                              <w:divBdr>
                                <w:top w:val="none" w:sz="0" w:space="0" w:color="auto"/>
                                <w:left w:val="none" w:sz="0" w:space="0" w:color="auto"/>
                                <w:bottom w:val="none" w:sz="0" w:space="0" w:color="auto"/>
                                <w:right w:val="none" w:sz="0" w:space="0" w:color="auto"/>
                              </w:divBdr>
                              <w:divsChild>
                                <w:div w:id="1589852654">
                                  <w:marLeft w:val="0"/>
                                  <w:marRight w:val="0"/>
                                  <w:marTop w:val="0"/>
                                  <w:marBottom w:val="0"/>
                                  <w:divBdr>
                                    <w:top w:val="none" w:sz="0" w:space="0" w:color="auto"/>
                                    <w:left w:val="none" w:sz="0" w:space="0" w:color="auto"/>
                                    <w:bottom w:val="none" w:sz="0" w:space="0" w:color="auto"/>
                                    <w:right w:val="none" w:sz="0" w:space="0" w:color="auto"/>
                                  </w:divBdr>
                                  <w:divsChild>
                                    <w:div w:id="1346051754">
                                      <w:marLeft w:val="0"/>
                                      <w:marRight w:val="0"/>
                                      <w:marTop w:val="0"/>
                                      <w:marBottom w:val="0"/>
                                      <w:divBdr>
                                        <w:top w:val="none" w:sz="0" w:space="0" w:color="auto"/>
                                        <w:left w:val="none" w:sz="0" w:space="0" w:color="auto"/>
                                        <w:bottom w:val="none" w:sz="0" w:space="0" w:color="auto"/>
                                        <w:right w:val="none" w:sz="0" w:space="0" w:color="auto"/>
                                      </w:divBdr>
                                      <w:divsChild>
                                        <w:div w:id="1636180389">
                                          <w:marLeft w:val="0"/>
                                          <w:marRight w:val="0"/>
                                          <w:marTop w:val="0"/>
                                          <w:marBottom w:val="0"/>
                                          <w:divBdr>
                                            <w:top w:val="none" w:sz="0" w:space="0" w:color="auto"/>
                                            <w:left w:val="none" w:sz="0" w:space="0" w:color="auto"/>
                                            <w:bottom w:val="none" w:sz="0" w:space="0" w:color="auto"/>
                                            <w:right w:val="none" w:sz="0" w:space="0" w:color="auto"/>
                                          </w:divBdr>
                                          <w:divsChild>
                                            <w:div w:id="1989090111">
                                              <w:marLeft w:val="0"/>
                                              <w:marRight w:val="0"/>
                                              <w:marTop w:val="0"/>
                                              <w:marBottom w:val="0"/>
                                              <w:divBdr>
                                                <w:top w:val="none" w:sz="0" w:space="0" w:color="auto"/>
                                                <w:left w:val="none" w:sz="0" w:space="0" w:color="auto"/>
                                                <w:bottom w:val="none" w:sz="0" w:space="0" w:color="auto"/>
                                                <w:right w:val="none" w:sz="0" w:space="0" w:color="auto"/>
                                              </w:divBdr>
                                              <w:divsChild>
                                                <w:div w:id="1991323476">
                                                  <w:marLeft w:val="0"/>
                                                  <w:marRight w:val="0"/>
                                                  <w:marTop w:val="0"/>
                                                  <w:marBottom w:val="0"/>
                                                  <w:divBdr>
                                                    <w:top w:val="none" w:sz="0" w:space="0" w:color="auto"/>
                                                    <w:left w:val="none" w:sz="0" w:space="0" w:color="auto"/>
                                                    <w:bottom w:val="none" w:sz="0" w:space="0" w:color="auto"/>
                                                    <w:right w:val="none" w:sz="0" w:space="0" w:color="auto"/>
                                                  </w:divBdr>
                                                  <w:divsChild>
                                                    <w:div w:id="1122336463">
                                                      <w:marLeft w:val="0"/>
                                                      <w:marRight w:val="0"/>
                                                      <w:marTop w:val="0"/>
                                                      <w:marBottom w:val="0"/>
                                                      <w:divBdr>
                                                        <w:top w:val="none" w:sz="0" w:space="0" w:color="auto"/>
                                                        <w:left w:val="none" w:sz="0" w:space="0" w:color="auto"/>
                                                        <w:bottom w:val="none" w:sz="0" w:space="0" w:color="auto"/>
                                                        <w:right w:val="none" w:sz="0" w:space="0" w:color="auto"/>
                                                      </w:divBdr>
                                                      <w:divsChild>
                                                        <w:div w:id="162673799">
                                                          <w:marLeft w:val="0"/>
                                                          <w:marRight w:val="0"/>
                                                          <w:marTop w:val="0"/>
                                                          <w:marBottom w:val="0"/>
                                                          <w:divBdr>
                                                            <w:top w:val="none" w:sz="0" w:space="0" w:color="auto"/>
                                                            <w:left w:val="none" w:sz="0" w:space="0" w:color="auto"/>
                                                            <w:bottom w:val="none" w:sz="0" w:space="0" w:color="auto"/>
                                                            <w:right w:val="none" w:sz="0" w:space="0" w:color="auto"/>
                                                          </w:divBdr>
                                                          <w:divsChild>
                                                            <w:div w:id="1629505251">
                                                              <w:marLeft w:val="0"/>
                                                              <w:marRight w:val="0"/>
                                                              <w:marTop w:val="0"/>
                                                              <w:marBottom w:val="0"/>
                                                              <w:divBdr>
                                                                <w:top w:val="none" w:sz="0" w:space="0" w:color="auto"/>
                                                                <w:left w:val="none" w:sz="0" w:space="0" w:color="auto"/>
                                                                <w:bottom w:val="none" w:sz="0" w:space="0" w:color="auto"/>
                                                                <w:right w:val="none" w:sz="0" w:space="0" w:color="auto"/>
                                                              </w:divBdr>
                                                              <w:divsChild>
                                                                <w:div w:id="1302073397">
                                                                  <w:marLeft w:val="0"/>
                                                                  <w:marRight w:val="0"/>
                                                                  <w:marTop w:val="0"/>
                                                                  <w:marBottom w:val="0"/>
                                                                  <w:divBdr>
                                                                    <w:top w:val="none" w:sz="0" w:space="0" w:color="auto"/>
                                                                    <w:left w:val="none" w:sz="0" w:space="0" w:color="auto"/>
                                                                    <w:bottom w:val="none" w:sz="0" w:space="0" w:color="auto"/>
                                                                    <w:right w:val="none" w:sz="0" w:space="0" w:color="auto"/>
                                                                  </w:divBdr>
                                                                  <w:divsChild>
                                                                    <w:div w:id="284427366">
                                                                      <w:marLeft w:val="0"/>
                                                                      <w:marRight w:val="0"/>
                                                                      <w:marTop w:val="0"/>
                                                                      <w:marBottom w:val="0"/>
                                                                      <w:divBdr>
                                                                        <w:top w:val="none" w:sz="0" w:space="0" w:color="auto"/>
                                                                        <w:left w:val="none" w:sz="0" w:space="0" w:color="auto"/>
                                                                        <w:bottom w:val="none" w:sz="0" w:space="0" w:color="auto"/>
                                                                        <w:right w:val="none" w:sz="0" w:space="0" w:color="auto"/>
                                                                      </w:divBdr>
                                                                      <w:divsChild>
                                                                        <w:div w:id="1994598740">
                                                                          <w:marLeft w:val="0"/>
                                                                          <w:marRight w:val="0"/>
                                                                          <w:marTop w:val="0"/>
                                                                          <w:marBottom w:val="0"/>
                                                                          <w:divBdr>
                                                                            <w:top w:val="single" w:sz="12" w:space="0" w:color="FFFFFF"/>
                                                                            <w:left w:val="single" w:sz="12" w:space="0" w:color="FFFFFF"/>
                                                                            <w:bottom w:val="single" w:sz="12" w:space="0" w:color="FFFFFF"/>
                                                                            <w:right w:val="single" w:sz="12" w:space="0" w:color="FFFFFF"/>
                                                                          </w:divBdr>
                                                                          <w:divsChild>
                                                                            <w:div w:id="17791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289152">
                                                          <w:marLeft w:val="0"/>
                                                          <w:marRight w:val="0"/>
                                                          <w:marTop w:val="0"/>
                                                          <w:marBottom w:val="30"/>
                                                          <w:divBdr>
                                                            <w:top w:val="none" w:sz="0" w:space="0" w:color="auto"/>
                                                            <w:left w:val="none" w:sz="0" w:space="0" w:color="auto"/>
                                                            <w:bottom w:val="none" w:sz="0" w:space="0" w:color="auto"/>
                                                            <w:right w:val="none" w:sz="0" w:space="0" w:color="auto"/>
                                                          </w:divBdr>
                                                          <w:divsChild>
                                                            <w:div w:id="490483934">
                                                              <w:marLeft w:val="0"/>
                                                              <w:marRight w:val="0"/>
                                                              <w:marTop w:val="0"/>
                                                              <w:marBottom w:val="0"/>
                                                              <w:divBdr>
                                                                <w:top w:val="none" w:sz="0" w:space="0" w:color="auto"/>
                                                                <w:left w:val="none" w:sz="0" w:space="0" w:color="auto"/>
                                                                <w:bottom w:val="none" w:sz="0" w:space="0" w:color="auto"/>
                                                                <w:right w:val="none" w:sz="0" w:space="0" w:color="auto"/>
                                                              </w:divBdr>
                                                              <w:divsChild>
                                                                <w:div w:id="1196694319">
                                                                  <w:marLeft w:val="0"/>
                                                                  <w:marRight w:val="0"/>
                                                                  <w:marTop w:val="0"/>
                                                                  <w:marBottom w:val="0"/>
                                                                  <w:divBdr>
                                                                    <w:top w:val="none" w:sz="0" w:space="0" w:color="auto"/>
                                                                    <w:left w:val="none" w:sz="0" w:space="0" w:color="auto"/>
                                                                    <w:bottom w:val="none" w:sz="0" w:space="0" w:color="auto"/>
                                                                    <w:right w:val="none" w:sz="0" w:space="0" w:color="auto"/>
                                                                  </w:divBdr>
                                                                </w:div>
                                                                <w:div w:id="18447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3615">
                                                      <w:marLeft w:val="0"/>
                                                      <w:marRight w:val="0"/>
                                                      <w:marTop w:val="0"/>
                                                      <w:marBottom w:val="0"/>
                                                      <w:divBdr>
                                                        <w:top w:val="none" w:sz="0" w:space="0" w:color="auto"/>
                                                        <w:left w:val="none" w:sz="0" w:space="0" w:color="auto"/>
                                                        <w:bottom w:val="none" w:sz="0" w:space="0" w:color="auto"/>
                                                        <w:right w:val="none" w:sz="0" w:space="0" w:color="auto"/>
                                                      </w:divBdr>
                                                      <w:divsChild>
                                                        <w:div w:id="1946307781">
                                                          <w:marLeft w:val="0"/>
                                                          <w:marRight w:val="0"/>
                                                          <w:marTop w:val="0"/>
                                                          <w:marBottom w:val="0"/>
                                                          <w:divBdr>
                                                            <w:top w:val="none" w:sz="0" w:space="0" w:color="auto"/>
                                                            <w:left w:val="none" w:sz="0" w:space="0" w:color="auto"/>
                                                            <w:bottom w:val="none" w:sz="0" w:space="0" w:color="auto"/>
                                                            <w:right w:val="none" w:sz="0" w:space="0" w:color="auto"/>
                                                          </w:divBdr>
                                                          <w:divsChild>
                                                            <w:div w:id="992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7067">
                                                  <w:marLeft w:val="-360"/>
                                                  <w:marRight w:val="-360"/>
                                                  <w:marTop w:val="360"/>
                                                  <w:marBottom w:val="0"/>
                                                  <w:divBdr>
                                                    <w:top w:val="none" w:sz="0" w:space="0" w:color="auto"/>
                                                    <w:left w:val="none" w:sz="0" w:space="0" w:color="auto"/>
                                                    <w:bottom w:val="none" w:sz="0" w:space="0" w:color="auto"/>
                                                    <w:right w:val="none" w:sz="0" w:space="0" w:color="auto"/>
                                                  </w:divBdr>
                                                  <w:divsChild>
                                                    <w:div w:id="382100009">
                                                      <w:marLeft w:val="0"/>
                                                      <w:marRight w:val="0"/>
                                                      <w:marTop w:val="0"/>
                                                      <w:marBottom w:val="0"/>
                                                      <w:divBdr>
                                                        <w:top w:val="none" w:sz="0" w:space="0" w:color="auto"/>
                                                        <w:left w:val="none" w:sz="0" w:space="0" w:color="auto"/>
                                                        <w:bottom w:val="none" w:sz="0" w:space="0" w:color="auto"/>
                                                        <w:right w:val="none" w:sz="0" w:space="0" w:color="auto"/>
                                                      </w:divBdr>
                                                      <w:divsChild>
                                                        <w:div w:id="2094159691">
                                                          <w:marLeft w:val="0"/>
                                                          <w:marRight w:val="120"/>
                                                          <w:marTop w:val="0"/>
                                                          <w:marBottom w:val="0"/>
                                                          <w:divBdr>
                                                            <w:top w:val="none" w:sz="0" w:space="0" w:color="auto"/>
                                                            <w:left w:val="none" w:sz="0" w:space="0" w:color="auto"/>
                                                            <w:bottom w:val="none" w:sz="0" w:space="0" w:color="auto"/>
                                                            <w:right w:val="none" w:sz="0" w:space="0" w:color="auto"/>
                                                          </w:divBdr>
                                                          <w:divsChild>
                                                            <w:div w:id="1345984463">
                                                              <w:marLeft w:val="0"/>
                                                              <w:marRight w:val="0"/>
                                                              <w:marTop w:val="0"/>
                                                              <w:marBottom w:val="0"/>
                                                              <w:divBdr>
                                                                <w:top w:val="none" w:sz="0" w:space="0" w:color="auto"/>
                                                                <w:left w:val="none" w:sz="0" w:space="0" w:color="auto"/>
                                                                <w:bottom w:val="none" w:sz="0" w:space="0" w:color="auto"/>
                                                                <w:right w:val="none" w:sz="0" w:space="0" w:color="auto"/>
                                                              </w:divBdr>
                                                              <w:divsChild>
                                                                <w:div w:id="856698775">
                                                                  <w:marLeft w:val="0"/>
                                                                  <w:marRight w:val="0"/>
                                                                  <w:marTop w:val="0"/>
                                                                  <w:marBottom w:val="0"/>
                                                                  <w:divBdr>
                                                                    <w:top w:val="none" w:sz="0" w:space="0" w:color="auto"/>
                                                                    <w:left w:val="none" w:sz="0" w:space="0" w:color="auto"/>
                                                                    <w:bottom w:val="none" w:sz="0" w:space="0" w:color="auto"/>
                                                                    <w:right w:val="none" w:sz="0" w:space="0" w:color="auto"/>
                                                                  </w:divBdr>
                                                                  <w:divsChild>
                                                                    <w:div w:id="2027173259">
                                                                      <w:marLeft w:val="0"/>
                                                                      <w:marRight w:val="0"/>
                                                                      <w:marTop w:val="0"/>
                                                                      <w:marBottom w:val="0"/>
                                                                      <w:divBdr>
                                                                        <w:top w:val="none" w:sz="0" w:space="0" w:color="auto"/>
                                                                        <w:left w:val="none" w:sz="0" w:space="0" w:color="auto"/>
                                                                        <w:bottom w:val="none" w:sz="0" w:space="0" w:color="auto"/>
                                                                        <w:right w:val="none" w:sz="0" w:space="0" w:color="auto"/>
                                                                      </w:divBdr>
                                                                      <w:divsChild>
                                                                        <w:div w:id="685596028">
                                                                          <w:marLeft w:val="0"/>
                                                                          <w:marRight w:val="0"/>
                                                                          <w:marTop w:val="0"/>
                                                                          <w:marBottom w:val="0"/>
                                                                          <w:divBdr>
                                                                            <w:top w:val="none" w:sz="0" w:space="0" w:color="auto"/>
                                                                            <w:left w:val="none" w:sz="0" w:space="0" w:color="auto"/>
                                                                            <w:bottom w:val="none" w:sz="0" w:space="0" w:color="auto"/>
                                                                            <w:right w:val="none" w:sz="0" w:space="0" w:color="auto"/>
                                                                          </w:divBdr>
                                                                          <w:divsChild>
                                                                            <w:div w:id="1392456952">
                                                                              <w:marLeft w:val="0"/>
                                                                              <w:marRight w:val="0"/>
                                                                              <w:marTop w:val="0"/>
                                                                              <w:marBottom w:val="0"/>
                                                                              <w:divBdr>
                                                                                <w:top w:val="none" w:sz="0" w:space="0" w:color="auto"/>
                                                                                <w:left w:val="none" w:sz="0" w:space="0" w:color="auto"/>
                                                                                <w:bottom w:val="none" w:sz="0" w:space="0" w:color="auto"/>
                                                                                <w:right w:val="none" w:sz="0" w:space="0" w:color="auto"/>
                                                                              </w:divBdr>
                                                                              <w:divsChild>
                                                                                <w:div w:id="806165094">
                                                                                  <w:marLeft w:val="0"/>
                                                                                  <w:marRight w:val="0"/>
                                                                                  <w:marTop w:val="0"/>
                                                                                  <w:marBottom w:val="0"/>
                                                                                  <w:divBdr>
                                                                                    <w:top w:val="none" w:sz="0" w:space="0" w:color="auto"/>
                                                                                    <w:left w:val="none" w:sz="0" w:space="0" w:color="auto"/>
                                                                                    <w:bottom w:val="none" w:sz="0" w:space="0" w:color="auto"/>
                                                                                    <w:right w:val="none" w:sz="0" w:space="0" w:color="auto"/>
                                                                                  </w:divBdr>
                                                                                  <w:divsChild>
                                                                                    <w:div w:id="1678922235">
                                                                                      <w:marLeft w:val="0"/>
                                                                                      <w:marRight w:val="0"/>
                                                                                      <w:marTop w:val="0"/>
                                                                                      <w:marBottom w:val="0"/>
                                                                                      <w:divBdr>
                                                                                        <w:top w:val="none" w:sz="0" w:space="0" w:color="auto"/>
                                                                                        <w:left w:val="none" w:sz="0" w:space="0" w:color="auto"/>
                                                                                        <w:bottom w:val="none" w:sz="0" w:space="0" w:color="auto"/>
                                                                                        <w:right w:val="none" w:sz="0" w:space="0" w:color="auto"/>
                                                                                      </w:divBdr>
                                                                                      <w:divsChild>
                                                                                        <w:div w:id="1717897893">
                                                                                          <w:marLeft w:val="0"/>
                                                                                          <w:marRight w:val="0"/>
                                                                                          <w:marTop w:val="0"/>
                                                                                          <w:marBottom w:val="0"/>
                                                                                          <w:divBdr>
                                                                                            <w:top w:val="none" w:sz="0" w:space="0" w:color="auto"/>
                                                                                            <w:left w:val="none" w:sz="0" w:space="0" w:color="auto"/>
                                                                                            <w:bottom w:val="none" w:sz="0" w:space="0" w:color="auto"/>
                                                                                            <w:right w:val="none" w:sz="0" w:space="0" w:color="auto"/>
                                                                                          </w:divBdr>
                                                                                          <w:divsChild>
                                                                                            <w:div w:id="121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223147">
                                                          <w:marLeft w:val="0"/>
                                                          <w:marRight w:val="120"/>
                                                          <w:marTop w:val="0"/>
                                                          <w:marBottom w:val="0"/>
                                                          <w:divBdr>
                                                            <w:top w:val="none" w:sz="0" w:space="0" w:color="auto"/>
                                                            <w:left w:val="none" w:sz="0" w:space="0" w:color="auto"/>
                                                            <w:bottom w:val="none" w:sz="0" w:space="0" w:color="auto"/>
                                                            <w:right w:val="none" w:sz="0" w:space="0" w:color="auto"/>
                                                          </w:divBdr>
                                                          <w:divsChild>
                                                            <w:div w:id="1458061539">
                                                              <w:marLeft w:val="0"/>
                                                              <w:marRight w:val="0"/>
                                                              <w:marTop w:val="0"/>
                                                              <w:marBottom w:val="0"/>
                                                              <w:divBdr>
                                                                <w:top w:val="none" w:sz="0" w:space="0" w:color="auto"/>
                                                                <w:left w:val="none" w:sz="0" w:space="0" w:color="auto"/>
                                                                <w:bottom w:val="none" w:sz="0" w:space="0" w:color="auto"/>
                                                                <w:right w:val="none" w:sz="0" w:space="0" w:color="auto"/>
                                                              </w:divBdr>
                                                              <w:divsChild>
                                                                <w:div w:id="1202211897">
                                                                  <w:marLeft w:val="0"/>
                                                                  <w:marRight w:val="0"/>
                                                                  <w:marTop w:val="0"/>
                                                                  <w:marBottom w:val="0"/>
                                                                  <w:divBdr>
                                                                    <w:top w:val="none" w:sz="0" w:space="0" w:color="auto"/>
                                                                    <w:left w:val="none" w:sz="0" w:space="0" w:color="auto"/>
                                                                    <w:bottom w:val="none" w:sz="0" w:space="0" w:color="auto"/>
                                                                    <w:right w:val="none" w:sz="0" w:space="0" w:color="auto"/>
                                                                  </w:divBdr>
                                                                  <w:divsChild>
                                                                    <w:div w:id="333605413">
                                                                      <w:marLeft w:val="0"/>
                                                                      <w:marRight w:val="0"/>
                                                                      <w:marTop w:val="0"/>
                                                                      <w:marBottom w:val="0"/>
                                                                      <w:divBdr>
                                                                        <w:top w:val="none" w:sz="0" w:space="0" w:color="auto"/>
                                                                        <w:left w:val="none" w:sz="0" w:space="0" w:color="auto"/>
                                                                        <w:bottom w:val="none" w:sz="0" w:space="0" w:color="auto"/>
                                                                        <w:right w:val="none" w:sz="0" w:space="0" w:color="auto"/>
                                                                      </w:divBdr>
                                                                      <w:divsChild>
                                                                        <w:div w:id="105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6071">
                                                          <w:marLeft w:val="0"/>
                                                          <w:marRight w:val="360"/>
                                                          <w:marTop w:val="0"/>
                                                          <w:marBottom w:val="0"/>
                                                          <w:divBdr>
                                                            <w:top w:val="none" w:sz="0" w:space="0" w:color="auto"/>
                                                            <w:left w:val="none" w:sz="0" w:space="0" w:color="auto"/>
                                                            <w:bottom w:val="none" w:sz="0" w:space="0" w:color="auto"/>
                                                            <w:right w:val="none" w:sz="0" w:space="0" w:color="auto"/>
                                                          </w:divBdr>
                                                          <w:divsChild>
                                                            <w:div w:id="1492916043">
                                                              <w:marLeft w:val="0"/>
                                                              <w:marRight w:val="0"/>
                                                              <w:marTop w:val="0"/>
                                                              <w:marBottom w:val="0"/>
                                                              <w:divBdr>
                                                                <w:top w:val="none" w:sz="0" w:space="0" w:color="auto"/>
                                                                <w:left w:val="none" w:sz="0" w:space="0" w:color="auto"/>
                                                                <w:bottom w:val="none" w:sz="0" w:space="0" w:color="auto"/>
                                                                <w:right w:val="none" w:sz="0" w:space="0" w:color="auto"/>
                                                              </w:divBdr>
                                                              <w:divsChild>
                                                                <w:div w:id="678776199">
                                                                  <w:marLeft w:val="0"/>
                                                                  <w:marRight w:val="0"/>
                                                                  <w:marTop w:val="0"/>
                                                                  <w:marBottom w:val="0"/>
                                                                  <w:divBdr>
                                                                    <w:top w:val="none" w:sz="0" w:space="0" w:color="auto"/>
                                                                    <w:left w:val="none" w:sz="0" w:space="0" w:color="auto"/>
                                                                    <w:bottom w:val="none" w:sz="0" w:space="0" w:color="auto"/>
                                                                    <w:right w:val="none" w:sz="0" w:space="0" w:color="auto"/>
                                                                  </w:divBdr>
                                                                  <w:divsChild>
                                                                    <w:div w:id="1768188346">
                                                                      <w:marLeft w:val="0"/>
                                                                      <w:marRight w:val="0"/>
                                                                      <w:marTop w:val="0"/>
                                                                      <w:marBottom w:val="0"/>
                                                                      <w:divBdr>
                                                                        <w:top w:val="none" w:sz="0" w:space="0" w:color="auto"/>
                                                                        <w:left w:val="none" w:sz="0" w:space="0" w:color="auto"/>
                                                                        <w:bottom w:val="none" w:sz="0" w:space="0" w:color="auto"/>
                                                                        <w:right w:val="none" w:sz="0" w:space="0" w:color="auto"/>
                                                                      </w:divBdr>
                                                                      <w:divsChild>
                                                                        <w:div w:id="66878055">
                                                                          <w:marLeft w:val="0"/>
                                                                          <w:marRight w:val="0"/>
                                                                          <w:marTop w:val="0"/>
                                                                          <w:marBottom w:val="0"/>
                                                                          <w:divBdr>
                                                                            <w:top w:val="none" w:sz="0" w:space="0" w:color="auto"/>
                                                                            <w:left w:val="none" w:sz="0" w:space="0" w:color="auto"/>
                                                                            <w:bottom w:val="none" w:sz="0" w:space="0" w:color="auto"/>
                                                                            <w:right w:val="none" w:sz="0" w:space="0" w:color="auto"/>
                                                                          </w:divBdr>
                                                                          <w:divsChild>
                                                                            <w:div w:id="5894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907320">
                                  <w:marLeft w:val="0"/>
                                  <w:marRight w:val="0"/>
                                  <w:marTop w:val="0"/>
                                  <w:marBottom w:val="0"/>
                                  <w:divBdr>
                                    <w:top w:val="none" w:sz="0" w:space="0" w:color="auto"/>
                                    <w:left w:val="none" w:sz="0" w:space="0" w:color="auto"/>
                                    <w:bottom w:val="none" w:sz="0" w:space="0" w:color="auto"/>
                                    <w:right w:val="none" w:sz="0" w:space="0" w:color="auto"/>
                                  </w:divBdr>
                                  <w:divsChild>
                                    <w:div w:id="1816022572">
                                      <w:marLeft w:val="0"/>
                                      <w:marRight w:val="0"/>
                                      <w:marTop w:val="0"/>
                                      <w:marBottom w:val="0"/>
                                      <w:divBdr>
                                        <w:top w:val="none" w:sz="0" w:space="0" w:color="auto"/>
                                        <w:left w:val="none" w:sz="0" w:space="0" w:color="auto"/>
                                        <w:bottom w:val="none" w:sz="0" w:space="0" w:color="auto"/>
                                        <w:right w:val="none" w:sz="0" w:space="0" w:color="auto"/>
                                      </w:divBdr>
                                    </w:div>
                                  </w:divsChild>
                                </w:div>
                                <w:div w:id="1669094570">
                                  <w:blockQuote w:val="1"/>
                                  <w:marLeft w:val="-300"/>
                                  <w:marRight w:val="0"/>
                                  <w:marTop w:val="0"/>
                                  <w:marBottom w:val="0"/>
                                  <w:divBdr>
                                    <w:top w:val="none" w:sz="0" w:space="0" w:color="auto"/>
                                    <w:left w:val="none" w:sz="0" w:space="0" w:color="auto"/>
                                    <w:bottom w:val="none" w:sz="0" w:space="0" w:color="auto"/>
                                    <w:right w:val="none" w:sz="0" w:space="0" w:color="auto"/>
                                  </w:divBdr>
                                </w:div>
                                <w:div w:id="2070762903">
                                  <w:marLeft w:val="0"/>
                                  <w:marRight w:val="0"/>
                                  <w:marTop w:val="0"/>
                                  <w:marBottom w:val="0"/>
                                  <w:divBdr>
                                    <w:top w:val="none" w:sz="0" w:space="0" w:color="auto"/>
                                    <w:left w:val="none" w:sz="0" w:space="0" w:color="auto"/>
                                    <w:bottom w:val="none" w:sz="0" w:space="0" w:color="auto"/>
                                    <w:right w:val="none" w:sz="0" w:space="0" w:color="auto"/>
                                  </w:divBdr>
                                </w:div>
                                <w:div w:id="393311978">
                                  <w:blockQuote w:val="1"/>
                                  <w:marLeft w:val="-300"/>
                                  <w:marRight w:val="0"/>
                                  <w:marTop w:val="0"/>
                                  <w:marBottom w:val="0"/>
                                  <w:divBdr>
                                    <w:top w:val="none" w:sz="0" w:space="0" w:color="auto"/>
                                    <w:left w:val="none" w:sz="0" w:space="0" w:color="auto"/>
                                    <w:bottom w:val="none" w:sz="0" w:space="0" w:color="auto"/>
                                    <w:right w:val="none" w:sz="0" w:space="0" w:color="auto"/>
                                  </w:divBdr>
                                </w:div>
                                <w:div w:id="476921377">
                                  <w:marLeft w:val="0"/>
                                  <w:marRight w:val="0"/>
                                  <w:marTop w:val="0"/>
                                  <w:marBottom w:val="0"/>
                                  <w:divBdr>
                                    <w:top w:val="none" w:sz="0" w:space="0" w:color="auto"/>
                                    <w:left w:val="none" w:sz="0" w:space="0" w:color="auto"/>
                                    <w:bottom w:val="none" w:sz="0" w:space="0" w:color="auto"/>
                                    <w:right w:val="none" w:sz="0" w:space="0" w:color="auto"/>
                                  </w:divBdr>
                                </w:div>
                                <w:div w:id="465396160">
                                  <w:blockQuote w:val="1"/>
                                  <w:marLeft w:val="-300"/>
                                  <w:marRight w:val="0"/>
                                  <w:marTop w:val="0"/>
                                  <w:marBottom w:val="0"/>
                                  <w:divBdr>
                                    <w:top w:val="none" w:sz="0" w:space="0" w:color="auto"/>
                                    <w:left w:val="none" w:sz="0" w:space="0" w:color="auto"/>
                                    <w:bottom w:val="none" w:sz="0" w:space="0" w:color="auto"/>
                                    <w:right w:val="none" w:sz="0" w:space="0" w:color="auto"/>
                                  </w:divBdr>
                                </w:div>
                                <w:div w:id="519200463">
                                  <w:marLeft w:val="0"/>
                                  <w:marRight w:val="0"/>
                                  <w:marTop w:val="0"/>
                                  <w:marBottom w:val="0"/>
                                  <w:divBdr>
                                    <w:top w:val="none" w:sz="0" w:space="0" w:color="auto"/>
                                    <w:left w:val="none" w:sz="0" w:space="0" w:color="auto"/>
                                    <w:bottom w:val="none" w:sz="0" w:space="0" w:color="auto"/>
                                    <w:right w:val="none" w:sz="0" w:space="0" w:color="auto"/>
                                  </w:divBdr>
                                </w:div>
                                <w:div w:id="1409234049">
                                  <w:blockQuote w:val="1"/>
                                  <w:marLeft w:val="-300"/>
                                  <w:marRight w:val="0"/>
                                  <w:marTop w:val="0"/>
                                  <w:marBottom w:val="0"/>
                                  <w:divBdr>
                                    <w:top w:val="none" w:sz="0" w:space="0" w:color="auto"/>
                                    <w:left w:val="none" w:sz="0" w:space="0" w:color="auto"/>
                                    <w:bottom w:val="none" w:sz="0" w:space="0" w:color="auto"/>
                                    <w:right w:val="none" w:sz="0" w:space="0" w:color="auto"/>
                                  </w:divBdr>
                                </w:div>
                                <w:div w:id="1098404205">
                                  <w:marLeft w:val="0"/>
                                  <w:marRight w:val="0"/>
                                  <w:marTop w:val="0"/>
                                  <w:marBottom w:val="0"/>
                                  <w:divBdr>
                                    <w:top w:val="none" w:sz="0" w:space="0" w:color="auto"/>
                                    <w:left w:val="none" w:sz="0" w:space="0" w:color="auto"/>
                                    <w:bottom w:val="none" w:sz="0" w:space="0" w:color="auto"/>
                                    <w:right w:val="none" w:sz="0" w:space="0" w:color="auto"/>
                                  </w:divBdr>
                                </w:div>
                                <w:div w:id="1923709974">
                                  <w:blockQuote w:val="1"/>
                                  <w:marLeft w:val="-300"/>
                                  <w:marRight w:val="0"/>
                                  <w:marTop w:val="0"/>
                                  <w:marBottom w:val="0"/>
                                  <w:divBdr>
                                    <w:top w:val="none" w:sz="0" w:space="0" w:color="auto"/>
                                    <w:left w:val="none" w:sz="0" w:space="0" w:color="auto"/>
                                    <w:bottom w:val="none" w:sz="0" w:space="0" w:color="auto"/>
                                    <w:right w:val="none" w:sz="0" w:space="0" w:color="auto"/>
                                  </w:divBdr>
                                </w:div>
                                <w:div w:id="268852688">
                                  <w:marLeft w:val="0"/>
                                  <w:marRight w:val="0"/>
                                  <w:marTop w:val="0"/>
                                  <w:marBottom w:val="0"/>
                                  <w:divBdr>
                                    <w:top w:val="none" w:sz="0" w:space="0" w:color="auto"/>
                                    <w:left w:val="none" w:sz="0" w:space="0" w:color="auto"/>
                                    <w:bottom w:val="none" w:sz="0" w:space="0" w:color="auto"/>
                                    <w:right w:val="none" w:sz="0" w:space="0" w:color="auto"/>
                                  </w:divBdr>
                                </w:div>
                                <w:div w:id="51152899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188380">
      <w:marLeft w:val="0"/>
      <w:marRight w:val="0"/>
      <w:marTop w:val="0"/>
      <w:marBottom w:val="0"/>
      <w:divBdr>
        <w:top w:val="none" w:sz="0" w:space="0" w:color="auto"/>
        <w:left w:val="none" w:sz="0" w:space="0" w:color="auto"/>
        <w:bottom w:val="none" w:sz="0" w:space="0" w:color="auto"/>
        <w:right w:val="none" w:sz="0" w:space="0" w:color="auto"/>
      </w:divBdr>
      <w:divsChild>
        <w:div w:id="1677884378">
          <w:marLeft w:val="360"/>
          <w:marRight w:val="360"/>
          <w:marTop w:val="0"/>
          <w:marBottom w:val="0"/>
          <w:divBdr>
            <w:top w:val="none" w:sz="0" w:space="0" w:color="auto"/>
            <w:left w:val="none" w:sz="0" w:space="0" w:color="auto"/>
            <w:bottom w:val="none" w:sz="0" w:space="0" w:color="auto"/>
            <w:right w:val="none" w:sz="0" w:space="0" w:color="auto"/>
          </w:divBdr>
          <w:divsChild>
            <w:div w:id="236281431">
              <w:marLeft w:val="0"/>
              <w:marRight w:val="0"/>
              <w:marTop w:val="90"/>
              <w:marBottom w:val="390"/>
              <w:divBdr>
                <w:top w:val="none" w:sz="0" w:space="0" w:color="auto"/>
                <w:left w:val="none" w:sz="0" w:space="0" w:color="auto"/>
                <w:bottom w:val="none" w:sz="0" w:space="0" w:color="auto"/>
                <w:right w:val="none" w:sz="0" w:space="0" w:color="auto"/>
              </w:divBdr>
              <w:divsChild>
                <w:div w:id="1159493160">
                  <w:marLeft w:val="0"/>
                  <w:marRight w:val="0"/>
                  <w:marTop w:val="120"/>
                  <w:marBottom w:val="0"/>
                  <w:divBdr>
                    <w:top w:val="none" w:sz="0" w:space="0" w:color="auto"/>
                    <w:left w:val="none" w:sz="0" w:space="0" w:color="auto"/>
                    <w:bottom w:val="none" w:sz="0" w:space="0" w:color="auto"/>
                    <w:right w:val="none" w:sz="0" w:space="0" w:color="auto"/>
                  </w:divBdr>
                  <w:divsChild>
                    <w:div w:id="34848356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72383881">
                  <w:marLeft w:val="0"/>
                  <w:marRight w:val="0"/>
                  <w:marTop w:val="120"/>
                  <w:marBottom w:val="0"/>
                  <w:divBdr>
                    <w:top w:val="none" w:sz="0" w:space="0" w:color="auto"/>
                    <w:left w:val="none" w:sz="0" w:space="0" w:color="auto"/>
                    <w:bottom w:val="none" w:sz="0" w:space="0" w:color="auto"/>
                    <w:right w:val="none" w:sz="0" w:space="0" w:color="auto"/>
                  </w:divBdr>
                  <w:divsChild>
                    <w:div w:id="60123163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07156702">
                  <w:marLeft w:val="0"/>
                  <w:marRight w:val="0"/>
                  <w:marTop w:val="120"/>
                  <w:marBottom w:val="0"/>
                  <w:divBdr>
                    <w:top w:val="none" w:sz="0" w:space="0" w:color="auto"/>
                    <w:left w:val="none" w:sz="0" w:space="0" w:color="auto"/>
                    <w:bottom w:val="none" w:sz="0" w:space="0" w:color="auto"/>
                    <w:right w:val="none" w:sz="0" w:space="0" w:color="auto"/>
                  </w:divBdr>
                  <w:divsChild>
                    <w:div w:id="102559844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yperlink" Target="https://medium.com/@investigator515/what-the-tech-space-shuttles-40aecde848ed" TargetMode="Externa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image" Target="media/image7.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medium.com/@investigator515?source=post_page---byline--0165e377636d---------------------------------------" TargetMode="External" /><Relationship Id="rId11" Type="http://schemas.openxmlformats.org/officeDocument/2006/relationships/image" Target="media/image6.jpeg" /><Relationship Id="rId5" Type="http://schemas.openxmlformats.org/officeDocument/2006/relationships/image" Target="media/image1.png" /><Relationship Id="rId15" Type="http://schemas.openxmlformats.org/officeDocument/2006/relationships/hyperlink" Target="http://investigator515.substack.com/" TargetMode="Externa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hyperlink" Target="https://medium.com/the-first-digit/shodan-a-map-of-the-internet-fbf0ad8089f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1405</Words>
  <Characters>8011</Characters>
  <Application>Microsoft Office Word</Application>
  <DocSecurity>0</DocSecurity>
  <Lines>66</Lines>
  <Paragraphs>18</Paragraphs>
  <ScaleCrop>false</ScaleCrop>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2025-09-03T09:28:00Z</dcterms:created>
  <dcterms:modified xsi:type="dcterms:W3CDTF">2025-09-03T09:28:00Z</dcterms:modified>
</cp:coreProperties>
</file>