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B0" w:rsidRPr="006311B0" w:rsidRDefault="006311B0" w:rsidP="006311B0">
      <w:pPr>
        <w:pStyle w:val="a3"/>
        <w:numPr>
          <w:ilvl w:val="0"/>
          <w:numId w:val="1"/>
        </w:numPr>
        <w:ind w:firstLineChars="0"/>
        <w:rPr>
          <w:b/>
        </w:rPr>
      </w:pPr>
      <w:r w:rsidRPr="006311B0">
        <w:rPr>
          <w:b/>
        </w:rPr>
        <w:t>E</w:t>
      </w:r>
      <w:r w:rsidRPr="006311B0">
        <w:rPr>
          <w:rFonts w:hint="eastAsia"/>
          <w:b/>
        </w:rPr>
        <w:t>x</w:t>
      </w:r>
      <w:r w:rsidRPr="006311B0">
        <w:rPr>
          <w:b/>
        </w:rPr>
        <w:t>pain</w:t>
      </w:r>
    </w:p>
    <w:p w:rsidR="00DF06E7" w:rsidRDefault="00076841" w:rsidP="006311B0">
      <w:pPr>
        <w:pStyle w:val="a3"/>
        <w:ind w:left="360" w:firstLineChars="0" w:firstLine="0"/>
      </w:pPr>
      <w:r>
        <w:rPr>
          <w:rFonts w:hint="eastAsia"/>
        </w:rPr>
        <w:t xml:space="preserve">主要字段 </w:t>
      </w:r>
    </w:p>
    <w:p w:rsidR="00076841" w:rsidRPr="00DF06E7" w:rsidRDefault="00076841" w:rsidP="006311B0">
      <w:pPr>
        <w:pStyle w:val="a3"/>
        <w:ind w:left="360" w:firstLineChars="0" w:firstLine="0"/>
        <w:rPr>
          <w:b/>
        </w:rPr>
      </w:pPr>
      <w:r w:rsidRPr="00DF06E7">
        <w:rPr>
          <w:rFonts w:hint="eastAsia"/>
          <w:b/>
        </w:rPr>
        <w:t>type</w:t>
      </w:r>
    </w:p>
    <w:p w:rsidR="00076841" w:rsidRDefault="00076841" w:rsidP="006311B0">
      <w:pPr>
        <w:pStyle w:val="a3"/>
        <w:ind w:left="360" w:firstLineChars="0" w:firstLine="0"/>
      </w:pPr>
      <w:r>
        <w:t xml:space="preserve">ALL  </w:t>
      </w:r>
    </w:p>
    <w:p w:rsidR="00076841" w:rsidRDefault="00076841" w:rsidP="006311B0">
      <w:pPr>
        <w:pStyle w:val="a3"/>
        <w:ind w:left="360" w:firstLineChars="0" w:firstLine="0"/>
      </w:pPr>
      <w:r>
        <w:rPr>
          <w:rFonts w:hint="eastAsia"/>
        </w:rPr>
        <w:t>全表扫描</w:t>
      </w:r>
    </w:p>
    <w:p w:rsidR="00076841" w:rsidRDefault="00076841" w:rsidP="006311B0">
      <w:pPr>
        <w:pStyle w:val="a3"/>
        <w:ind w:left="360" w:firstLineChars="0" w:firstLine="0"/>
      </w:pPr>
      <w:r>
        <w:rPr>
          <w:rFonts w:hint="eastAsia"/>
        </w:rPr>
        <w:t>INDEX</w:t>
      </w:r>
      <w:r>
        <w:t xml:space="preserve"> </w:t>
      </w:r>
    </w:p>
    <w:p w:rsidR="00076841" w:rsidRDefault="00076841" w:rsidP="006311B0">
      <w:pPr>
        <w:pStyle w:val="a3"/>
        <w:ind w:left="360" w:firstLineChars="0" w:firstLine="0"/>
      </w:pPr>
      <w:r w:rsidRPr="00076841">
        <w:rPr>
          <w:rFonts w:hint="eastAsia"/>
        </w:rPr>
        <w:t>全索引扫描</w:t>
      </w:r>
      <w:r w:rsidRPr="00076841">
        <w:t>，index与all区别为index类型只遍历索引树，这通常比all块，因为索引文件通常比数据文件小</w:t>
      </w:r>
    </w:p>
    <w:p w:rsidR="00076841" w:rsidRDefault="00076841" w:rsidP="00076841">
      <w:pPr>
        <w:ind w:firstLine="360"/>
      </w:pPr>
      <w:r>
        <w:t>range</w:t>
      </w:r>
    </w:p>
    <w:p w:rsidR="00076841" w:rsidRDefault="00076841" w:rsidP="00076841">
      <w:pPr>
        <w:ind w:left="360"/>
      </w:pPr>
      <w:r>
        <w:rPr>
          <w:rFonts w:hint="eastAsia"/>
        </w:rPr>
        <w:t>只检索给定范围的行，使用一个索引来选择行，</w:t>
      </w:r>
      <w:r>
        <w:t>key 列显示使用了哪个索引，一般就是你的where语句中出现了between、&lt;、&gt;、in等的查询</w:t>
      </w:r>
    </w:p>
    <w:p w:rsidR="00076841" w:rsidRDefault="00076841" w:rsidP="00076841">
      <w:pPr>
        <w:ind w:left="360"/>
      </w:pPr>
      <w:r>
        <w:t>ref</w:t>
      </w:r>
    </w:p>
    <w:p w:rsidR="00076841" w:rsidRDefault="00076841" w:rsidP="00076841">
      <w:pPr>
        <w:ind w:left="360"/>
      </w:pPr>
      <w:r>
        <w:rPr>
          <w:rFonts w:hint="eastAsia"/>
        </w:rPr>
        <w:t>非唯一性索引扫描，本质上也是一种索引访问，但会返回多条记录，索引找到了一条记录猴，还会继续找</w:t>
      </w:r>
    </w:p>
    <w:p w:rsidR="009C2AAD" w:rsidRDefault="009C2AAD" w:rsidP="009C2AAD">
      <w:pPr>
        <w:ind w:left="360"/>
      </w:pPr>
      <w:r>
        <w:t xml:space="preserve">eq_ref   </w:t>
      </w:r>
    </w:p>
    <w:p w:rsidR="009C2AAD" w:rsidRDefault="009C2AAD" w:rsidP="009C2AAD">
      <w:pPr>
        <w:ind w:left="360"/>
      </w:pPr>
      <w:r>
        <w:rPr>
          <w:rFonts w:hint="eastAsia"/>
        </w:rPr>
        <w:t>唯一性索引扫描。对于每个索引建，表中只有一条记录与之匹配。常见于主键或唯一索引扫描 出现于联表扫描</w:t>
      </w:r>
    </w:p>
    <w:p w:rsidR="009C2AAD" w:rsidRDefault="009C2AAD" w:rsidP="009C2AAD">
      <w:pPr>
        <w:ind w:left="360"/>
      </w:pPr>
      <w:r>
        <w:t>const</w:t>
      </w:r>
    </w:p>
    <w:p w:rsidR="009C2AAD" w:rsidRDefault="009C2AAD" w:rsidP="009C2AAD">
      <w:pPr>
        <w:ind w:left="36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该表最多有一个匹配行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在查询开始时读取</w:t>
      </w:r>
    </w:p>
    <w:p w:rsidR="009C2AAD" w:rsidRPr="009C2AAD" w:rsidRDefault="009C2AAD" w:rsidP="009C2AAD">
      <w:pPr>
        <w:ind w:left="360"/>
      </w:pPr>
      <w:r w:rsidRPr="009C2AAD">
        <w:t>system</w:t>
      </w:r>
    </w:p>
    <w:p w:rsidR="009C2AAD" w:rsidRDefault="009C2AAD" w:rsidP="009C2AAD">
      <w:pPr>
        <w:ind w:left="36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表中只有一条记录</w:t>
      </w:r>
    </w:p>
    <w:p w:rsidR="00DF06E7" w:rsidRDefault="00DF06E7" w:rsidP="009C2AAD">
      <w:pPr>
        <w:ind w:left="360"/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DF06E7" w:rsidRPr="00DF06E7" w:rsidRDefault="00DF06E7" w:rsidP="009C2AAD">
      <w:pPr>
        <w:ind w:left="360"/>
        <w:rPr>
          <w:rFonts w:ascii="Verdana" w:hAnsi="Verdana" w:hint="eastAsia"/>
          <w:b/>
          <w:color w:val="4B4B4B"/>
          <w:sz w:val="20"/>
          <w:szCs w:val="20"/>
          <w:shd w:val="clear" w:color="auto" w:fill="FFFFFF"/>
        </w:rPr>
      </w:pPr>
      <w:r w:rsidRPr="00DF06E7">
        <w:rPr>
          <w:rFonts w:ascii="Verdana" w:hAnsi="Verdana" w:hint="eastAsia"/>
          <w:b/>
          <w:color w:val="4B4B4B"/>
          <w:sz w:val="20"/>
          <w:szCs w:val="20"/>
          <w:shd w:val="clear" w:color="auto" w:fill="FFFFFF"/>
        </w:rPr>
        <w:t>Key</w:t>
      </w:r>
    </w:p>
    <w:p w:rsidR="00DF06E7" w:rsidRDefault="00DF06E7" w:rsidP="00DF06E7">
      <w:pPr>
        <w:ind w:left="360"/>
        <w:rPr>
          <w:rFonts w:hint="eastAsia"/>
        </w:rPr>
      </w:pPr>
      <w:r>
        <w:rPr>
          <w:rFonts w:hint="eastAsia"/>
        </w:rPr>
        <w:t>实际使用的索引</w:t>
      </w:r>
    </w:p>
    <w:p w:rsidR="00DF06E7" w:rsidRDefault="00DF06E7" w:rsidP="009C2AAD">
      <w:pPr>
        <w:ind w:left="360"/>
        <w:rPr>
          <w:b/>
        </w:rPr>
      </w:pPr>
      <w:r w:rsidRPr="00DF06E7">
        <w:rPr>
          <w:rFonts w:hint="eastAsia"/>
          <w:b/>
        </w:rPr>
        <w:t>Row</w:t>
      </w:r>
      <w:r w:rsidRPr="00DF06E7">
        <w:rPr>
          <w:b/>
        </w:rPr>
        <w:t>s</w:t>
      </w:r>
    </w:p>
    <w:p w:rsidR="00DF06E7" w:rsidRDefault="00DF06E7" w:rsidP="009C2AAD">
      <w:pPr>
        <w:ind w:left="360"/>
      </w:pPr>
      <w:r>
        <w:rPr>
          <w:rFonts w:hint="eastAsia"/>
        </w:rPr>
        <w:t>扫描行数</w:t>
      </w:r>
    </w:p>
    <w:p w:rsidR="00DF06E7" w:rsidRDefault="00DF06E7" w:rsidP="009C2AAD">
      <w:pPr>
        <w:ind w:left="360"/>
        <w:rPr>
          <w:b/>
        </w:rPr>
      </w:pPr>
      <w:r w:rsidRPr="00DF06E7">
        <w:rPr>
          <w:rFonts w:hint="eastAsia"/>
          <w:b/>
        </w:rPr>
        <w:t>Extra</w:t>
      </w:r>
    </w:p>
    <w:p w:rsidR="00DF06E7" w:rsidRDefault="00DF06E7" w:rsidP="009C2AAD">
      <w:pPr>
        <w:ind w:left="360"/>
      </w:pPr>
      <w:r>
        <w:rPr>
          <w:rFonts w:hint="eastAsia"/>
        </w:rPr>
        <w:t>U</w:t>
      </w:r>
      <w:r>
        <w:t xml:space="preserve">sing Index </w:t>
      </w:r>
      <w:r>
        <w:rPr>
          <w:rFonts w:hint="eastAsia"/>
        </w:rPr>
        <w:t>利用覆盖索引，无需回表</w:t>
      </w:r>
    </w:p>
    <w:p w:rsidR="00D268F4" w:rsidRDefault="00D268F4" w:rsidP="00D268F4"/>
    <w:p w:rsidR="00D268F4" w:rsidRDefault="00D268F4" w:rsidP="00D268F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SQL优化</w:t>
      </w:r>
    </w:p>
    <w:p w:rsidR="00D268F4" w:rsidRPr="00D268F4" w:rsidRDefault="00D268F4" w:rsidP="00D268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语句方面：</w:t>
      </w:r>
    </w:p>
    <w:p w:rsidR="00D268F4" w:rsidRDefault="00D268F4" w:rsidP="00D268F4">
      <w:pPr>
        <w:pStyle w:val="a3"/>
        <w:ind w:left="360" w:firstLineChars="0" w:firstLine="0"/>
      </w:pPr>
      <w:r>
        <w:rPr>
          <w:rFonts w:hint="eastAsia"/>
        </w:rPr>
        <w:t>避免</w:t>
      </w:r>
      <w:r>
        <w:t xml:space="preserve">select * </w:t>
      </w:r>
      <w:r>
        <w:rPr>
          <w:rFonts w:hint="eastAsia"/>
        </w:rPr>
        <w:t>（减少I</w:t>
      </w:r>
      <w:r>
        <w:t>O</w:t>
      </w:r>
      <w:r>
        <w:rPr>
          <w:rFonts w:hint="eastAsia"/>
        </w:rPr>
        <w:t>开销）</w:t>
      </w:r>
    </w:p>
    <w:p w:rsidR="00D268F4" w:rsidRDefault="00D268F4" w:rsidP="00D268F4">
      <w:pPr>
        <w:pStyle w:val="a3"/>
        <w:ind w:left="360" w:firstLineChars="0" w:firstLine="0"/>
      </w:pPr>
      <w:r>
        <w:rPr>
          <w:rFonts w:hint="eastAsia"/>
        </w:rPr>
        <w:t>通过主键查询，或者覆盖索引，避免回表</w:t>
      </w:r>
    </w:p>
    <w:p w:rsidR="00D268F4" w:rsidRDefault="00D268F4" w:rsidP="00D268F4">
      <w:pPr>
        <w:pStyle w:val="a3"/>
        <w:ind w:left="360" w:firstLineChars="0" w:firstLine="0"/>
      </w:pPr>
      <w:r>
        <w:rPr>
          <w:rFonts w:hint="eastAsia"/>
        </w:rPr>
        <w:t>在s</w:t>
      </w:r>
      <w:r>
        <w:t>ql</w:t>
      </w:r>
      <w:r>
        <w:rPr>
          <w:rFonts w:hint="eastAsia"/>
        </w:rPr>
        <w:t>中避免运算，运算交由业务逻辑</w:t>
      </w:r>
    </w:p>
    <w:p w:rsidR="00D268F4" w:rsidRDefault="00D268F4" w:rsidP="00D268F4">
      <w:pPr>
        <w:pStyle w:val="a3"/>
        <w:ind w:left="360" w:firstLineChars="0" w:firstLine="0"/>
      </w:pPr>
      <w:r>
        <w:rPr>
          <w:rFonts w:hint="eastAsia"/>
        </w:rPr>
        <w:t>避免l</w:t>
      </w:r>
      <w:r>
        <w:t>imit</w:t>
      </w:r>
      <w:r>
        <w:rPr>
          <w:rFonts w:hint="eastAsia"/>
        </w:rPr>
        <w:t>深度分页，尽量用主键递增方式批量拉数据</w:t>
      </w:r>
    </w:p>
    <w:p w:rsidR="00D268F4" w:rsidRDefault="00D268F4" w:rsidP="00D268F4">
      <w:pPr>
        <w:pStyle w:val="a3"/>
        <w:ind w:left="360" w:firstLineChars="0" w:firstLine="0"/>
      </w:pPr>
      <w:r>
        <w:rPr>
          <w:rFonts w:hint="eastAsia"/>
        </w:rPr>
        <w:t>避免过多join</w:t>
      </w:r>
      <w:r>
        <w:t>,</w:t>
      </w:r>
      <w:r>
        <w:rPr>
          <w:rFonts w:hint="eastAsia"/>
        </w:rPr>
        <w:t>拆j</w:t>
      </w:r>
      <w:r>
        <w:t>oin</w:t>
      </w:r>
    </w:p>
    <w:p w:rsidR="00D268F4" w:rsidRDefault="00D268F4" w:rsidP="00D268F4">
      <w:pPr>
        <w:pStyle w:val="a3"/>
        <w:ind w:left="360" w:firstLineChars="0" w:firstLine="0"/>
      </w:pPr>
      <w:r>
        <w:t>in</w:t>
      </w:r>
      <w:r>
        <w:rPr>
          <w:rFonts w:hint="eastAsia"/>
        </w:rPr>
        <w:t>查询数量不宜过多</w:t>
      </w:r>
    </w:p>
    <w:p w:rsidR="00D268F4" w:rsidRDefault="00D268F4" w:rsidP="00D268F4">
      <w:pPr>
        <w:pStyle w:val="a3"/>
        <w:ind w:left="360" w:firstLineChars="0" w:firstLine="0"/>
      </w:pPr>
      <w:r>
        <w:rPr>
          <w:rFonts w:hint="eastAsia"/>
        </w:rPr>
        <w:t>避免!</w:t>
      </w:r>
      <w:r>
        <w:t>=</w:t>
      </w:r>
      <w:r>
        <w:rPr>
          <w:rFonts w:hint="eastAsia"/>
        </w:rPr>
        <w:t xml:space="preserve"> </w:t>
      </w:r>
      <w:r>
        <w:t>,is null ,is not null</w:t>
      </w:r>
    </w:p>
    <w:p w:rsidR="00D268F4" w:rsidRDefault="00D268F4" w:rsidP="00D268F4">
      <w:pPr>
        <w:pStyle w:val="a3"/>
        <w:ind w:left="360" w:firstLineChars="0" w:firstLine="0"/>
      </w:pPr>
    </w:p>
    <w:p w:rsidR="00D268F4" w:rsidRDefault="00D268F4" w:rsidP="00D268F4">
      <w:pPr>
        <w:pStyle w:val="a3"/>
        <w:ind w:left="360" w:firstLineChars="0" w:firstLine="0"/>
      </w:pPr>
      <w:r>
        <w:rPr>
          <w:rFonts w:hint="eastAsia"/>
        </w:rPr>
        <w:t>建表方面：</w:t>
      </w:r>
    </w:p>
    <w:p w:rsidR="00D268F4" w:rsidRDefault="00D268F4" w:rsidP="00D268F4">
      <w:pPr>
        <w:pStyle w:val="a3"/>
        <w:ind w:left="360" w:firstLineChars="0" w:firstLine="0"/>
      </w:pPr>
      <w:r>
        <w:rPr>
          <w:rFonts w:hint="eastAsia"/>
        </w:rPr>
        <w:t>避免大宽表，主表+扩展表形式</w:t>
      </w:r>
    </w:p>
    <w:p w:rsidR="00D268F4" w:rsidRDefault="00D268F4" w:rsidP="00D268F4">
      <w:pPr>
        <w:pStyle w:val="a3"/>
        <w:ind w:left="360" w:firstLineChars="0" w:firstLine="0"/>
      </w:pPr>
      <w:r>
        <w:rPr>
          <w:rFonts w:hint="eastAsia"/>
        </w:rPr>
        <w:t>尽量不要建可为空字段（n</w:t>
      </w:r>
      <w:r>
        <w:t>ull</w:t>
      </w:r>
      <w:r>
        <w:rPr>
          <w:rFonts w:hint="eastAsia"/>
        </w:rPr>
        <w:t>占用4字节，业务上也不方便）</w:t>
      </w:r>
    </w:p>
    <w:p w:rsidR="00D268F4" w:rsidRPr="00D268F4" w:rsidRDefault="00D268F4" w:rsidP="00D268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选择合适的，最节省空间的数据类型</w:t>
      </w:r>
      <w:bookmarkStart w:id="0" w:name="_GoBack"/>
      <w:bookmarkEnd w:id="0"/>
    </w:p>
    <w:p w:rsidR="00D268F4" w:rsidRPr="00D268F4" w:rsidRDefault="00D268F4" w:rsidP="00D268F4">
      <w:pPr>
        <w:pStyle w:val="a3"/>
        <w:ind w:left="360" w:firstLineChars="0" w:firstLine="0"/>
        <w:rPr>
          <w:rFonts w:hint="eastAsia"/>
        </w:rPr>
      </w:pPr>
    </w:p>
    <w:p w:rsidR="00D268F4" w:rsidRPr="00DF06E7" w:rsidRDefault="00D268F4" w:rsidP="00D268F4">
      <w:pPr>
        <w:rPr>
          <w:rFonts w:hint="eastAsia"/>
        </w:rPr>
      </w:pPr>
    </w:p>
    <w:sectPr w:rsidR="00D268F4" w:rsidRPr="00DF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8CE" w:rsidRDefault="00F118CE" w:rsidP="00DF06E7">
      <w:r>
        <w:separator/>
      </w:r>
    </w:p>
  </w:endnote>
  <w:endnote w:type="continuationSeparator" w:id="0">
    <w:p w:rsidR="00F118CE" w:rsidRDefault="00F118CE" w:rsidP="00DF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8CE" w:rsidRDefault="00F118CE" w:rsidP="00DF06E7">
      <w:r>
        <w:separator/>
      </w:r>
    </w:p>
  </w:footnote>
  <w:footnote w:type="continuationSeparator" w:id="0">
    <w:p w:rsidR="00F118CE" w:rsidRDefault="00F118CE" w:rsidP="00DF0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13A"/>
    <w:multiLevelType w:val="hybridMultilevel"/>
    <w:tmpl w:val="14321C22"/>
    <w:lvl w:ilvl="0" w:tplc="FD368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14"/>
    <w:rsid w:val="00076841"/>
    <w:rsid w:val="005E1814"/>
    <w:rsid w:val="006311B0"/>
    <w:rsid w:val="009C2AAD"/>
    <w:rsid w:val="00C4322B"/>
    <w:rsid w:val="00D268F4"/>
    <w:rsid w:val="00DF06E7"/>
    <w:rsid w:val="00F1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365D5"/>
  <w15:chartTrackingRefBased/>
  <w15:docId w15:val="{82F3B5A7-C6A9-48E2-8712-962B17F7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1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0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06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0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0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YF</dc:creator>
  <cp:keywords/>
  <dc:description/>
  <cp:lastModifiedBy>Shen YF</cp:lastModifiedBy>
  <cp:revision>5</cp:revision>
  <dcterms:created xsi:type="dcterms:W3CDTF">2020-09-14T14:35:00Z</dcterms:created>
  <dcterms:modified xsi:type="dcterms:W3CDTF">2020-09-19T16:00:00Z</dcterms:modified>
</cp:coreProperties>
</file>