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3DD3B" w14:textId="77777777" w:rsidR="00961A7B" w:rsidRDefault="00000000">
      <w:pPr>
        <w:ind w:left="153"/>
        <w:rPr>
          <w:sz w:val="20"/>
        </w:rPr>
      </w:pPr>
      <w:r>
        <w:rPr>
          <w:noProof/>
          <w:sz w:val="20"/>
        </w:rPr>
        <w:drawing>
          <wp:inline distT="0" distB="0" distL="0" distR="0" wp14:anchorId="6576D82B" wp14:editId="1B4FD2F9">
            <wp:extent cx="6588125" cy="657225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8456" cy="65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AE632" w14:textId="77777777" w:rsidR="00961A7B" w:rsidRDefault="00961A7B">
      <w:pPr>
        <w:pStyle w:val="BodyText"/>
        <w:spacing w:before="1"/>
      </w:pPr>
    </w:p>
    <w:tbl>
      <w:tblPr>
        <w:tblpPr w:leftFromText="180" w:rightFromText="180" w:vertAnchor="text" w:horzAnchor="page" w:tblpX="2614" w:tblpY="140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7616"/>
      </w:tblGrid>
      <w:tr w:rsidR="00961A7B" w14:paraId="414BE123" w14:textId="77777777">
        <w:trPr>
          <w:trHeight w:val="289"/>
        </w:trPr>
        <w:tc>
          <w:tcPr>
            <w:tcW w:w="7616" w:type="dxa"/>
            <w:tcBorders>
              <w:tl2br w:val="nil"/>
              <w:tr2bl w:val="nil"/>
            </w:tcBorders>
          </w:tcPr>
          <w:p w14:paraId="2BFDC3C3" w14:textId="77777777" w:rsidR="00961A7B" w:rsidRDefault="00000000">
            <w:pPr>
              <w:jc w:val="center"/>
              <w:rPr>
                <w:color w:val="000000"/>
                <w:sz w:val="23"/>
                <w:szCs w:val="24"/>
              </w:rPr>
            </w:pPr>
            <w:r>
              <w:rPr>
                <w:b/>
                <w:color w:val="000000"/>
                <w:sz w:val="23"/>
                <w:szCs w:val="24"/>
              </w:rPr>
              <w:t>DATABASE SYSTEMS ENGINEERING AND DISTRIBUTED BACKEND DEVELOPMENT (25CS1302E)</w:t>
            </w:r>
          </w:p>
        </w:tc>
      </w:tr>
    </w:tbl>
    <w:p w14:paraId="1708D8A1" w14:textId="77777777" w:rsidR="00961A7B" w:rsidRDefault="00961A7B">
      <w:pPr>
        <w:rPr>
          <w:color w:val="000000"/>
          <w:sz w:val="24"/>
          <w:szCs w:val="24"/>
        </w:rPr>
      </w:pPr>
    </w:p>
    <w:p w14:paraId="496B54F5" w14:textId="77777777" w:rsidR="00961A7B" w:rsidRDefault="00000000">
      <w:pPr>
        <w:ind w:left="779" w:right="418"/>
        <w:jc w:val="center"/>
        <w:rPr>
          <w:b/>
        </w:rPr>
      </w:pPr>
      <w:r>
        <w:rPr>
          <w:b/>
          <w:spacing w:val="-8"/>
        </w:rPr>
        <w:t xml:space="preserve"> </w:t>
      </w:r>
    </w:p>
    <w:p w14:paraId="35A704E2" w14:textId="77777777" w:rsidR="00961A7B" w:rsidRDefault="00961A7B">
      <w:pPr>
        <w:spacing w:before="126"/>
        <w:ind w:right="418" w:firstLineChars="2050" w:firstLine="4528"/>
        <w:jc w:val="both"/>
        <w:rPr>
          <w:b/>
        </w:rPr>
      </w:pPr>
    </w:p>
    <w:p w14:paraId="63732FAF" w14:textId="77777777" w:rsidR="00961A7B" w:rsidRDefault="00000000">
      <w:pPr>
        <w:spacing w:before="126"/>
        <w:ind w:right="418" w:firstLineChars="2050" w:firstLine="4528"/>
        <w:jc w:val="both"/>
        <w:rPr>
          <w:b/>
        </w:rPr>
      </w:pPr>
      <w:r>
        <w:rPr>
          <w:b/>
        </w:rPr>
        <w:t>Y25 - 2026-2027 Trimester - 4</w:t>
      </w:r>
    </w:p>
    <w:p w14:paraId="54F947C1" w14:textId="77777777" w:rsidR="00961A7B" w:rsidRDefault="00000000">
      <w:pPr>
        <w:spacing w:before="126"/>
        <w:ind w:left="779"/>
        <w:jc w:val="center"/>
        <w:rPr>
          <w:b/>
        </w:rPr>
      </w:pPr>
      <w:r>
        <w:rPr>
          <w:b/>
        </w:rPr>
        <w:t>Project</w:t>
      </w:r>
      <w:r>
        <w:rPr>
          <w:b/>
          <w:spacing w:val="-7"/>
        </w:rPr>
        <w:t xml:space="preserve"> Abstract Submission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Form</w:t>
      </w:r>
    </w:p>
    <w:p w14:paraId="7A42A8A0" w14:textId="77777777" w:rsidR="00961A7B" w:rsidRDefault="00961A7B">
      <w:pPr>
        <w:pStyle w:val="BodyText"/>
        <w:spacing w:before="147" w:after="1"/>
        <w:rPr>
          <w:b/>
          <w:sz w:val="20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5"/>
        <w:gridCol w:w="1674"/>
        <w:gridCol w:w="6954"/>
      </w:tblGrid>
      <w:tr w:rsidR="00961A7B" w14:paraId="3C957E4A" w14:textId="77777777">
        <w:trPr>
          <w:trHeight w:val="253"/>
        </w:trPr>
        <w:tc>
          <w:tcPr>
            <w:tcW w:w="1085" w:type="dxa"/>
          </w:tcPr>
          <w:p w14:paraId="6A4C0971" w14:textId="1118349F" w:rsidR="00961A7B" w:rsidRDefault="00000000">
            <w:pPr>
              <w:pStyle w:val="TableParagraph"/>
              <w:spacing w:before="1" w:line="233" w:lineRule="exact"/>
              <w:ind w:left="107"/>
              <w:rPr>
                <w:b/>
              </w:rPr>
            </w:pPr>
            <w:r>
              <w:rPr>
                <w:b/>
              </w:rPr>
              <w:t>Sec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No-</w:t>
            </w:r>
            <w:r w:rsidR="00A45FE0">
              <w:rPr>
                <w:b/>
                <w:spacing w:val="-5"/>
              </w:rPr>
              <w:t xml:space="preserve"> 2</w:t>
            </w:r>
          </w:p>
        </w:tc>
        <w:tc>
          <w:tcPr>
            <w:tcW w:w="1674" w:type="dxa"/>
          </w:tcPr>
          <w:p w14:paraId="0213360E" w14:textId="2F132A77" w:rsidR="00961A7B" w:rsidRDefault="00000000">
            <w:pPr>
              <w:pStyle w:val="TableParagraph"/>
              <w:spacing w:before="1" w:line="233" w:lineRule="exact"/>
              <w:ind w:left="107"/>
              <w:rPr>
                <w:b/>
              </w:rPr>
            </w:pPr>
            <w:r>
              <w:rPr>
                <w:b/>
              </w:rPr>
              <w:t xml:space="preserve">Team </w:t>
            </w:r>
            <w:r>
              <w:rPr>
                <w:b/>
                <w:spacing w:val="-5"/>
              </w:rPr>
              <w:t>No</w:t>
            </w:r>
            <w:proofErr w:type="gramStart"/>
            <w:r>
              <w:rPr>
                <w:b/>
                <w:spacing w:val="-5"/>
              </w:rPr>
              <w:t>-</w:t>
            </w:r>
            <w:r w:rsidR="00A45FE0">
              <w:rPr>
                <w:b/>
                <w:spacing w:val="-5"/>
              </w:rPr>
              <w:t xml:space="preserve">  5</w:t>
            </w:r>
            <w:proofErr w:type="gramEnd"/>
          </w:p>
        </w:tc>
        <w:tc>
          <w:tcPr>
            <w:tcW w:w="6954" w:type="dxa"/>
          </w:tcPr>
          <w:p w14:paraId="360D702F" w14:textId="5CE02413" w:rsidR="00961A7B" w:rsidRDefault="00000000">
            <w:pPr>
              <w:pStyle w:val="TableParagraph"/>
              <w:spacing w:before="1" w:line="233" w:lineRule="exact"/>
              <w:ind w:left="106"/>
              <w:rPr>
                <w:b/>
              </w:rPr>
            </w:pPr>
            <w:r>
              <w:rPr>
                <w:b/>
              </w:rPr>
              <w:t>Project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Title-</w:t>
            </w:r>
            <w:r w:rsidR="00A45FE0">
              <w:rPr>
                <w:b/>
                <w:spacing w:val="-2"/>
              </w:rPr>
              <w:t xml:space="preserve"> </w:t>
            </w:r>
            <w:r w:rsidR="00A45FE0" w:rsidRPr="00A45FE0">
              <w:rPr>
                <w:b/>
                <w:spacing w:val="-2"/>
              </w:rPr>
              <w:t>Inventory &amp; Warehouse Management System</w:t>
            </w:r>
          </w:p>
        </w:tc>
      </w:tr>
    </w:tbl>
    <w:p w14:paraId="4E1AA4BD" w14:textId="4A482D50" w:rsidR="00961A7B" w:rsidRDefault="00445578">
      <w:pPr>
        <w:pStyle w:val="BodyText"/>
        <w:spacing w:before="252"/>
        <w:rPr>
          <w:b/>
        </w:rPr>
      </w:pPr>
      <w:r>
        <w:rPr>
          <w:b/>
        </w:rPr>
        <w:tab/>
      </w:r>
    </w:p>
    <w:p w14:paraId="6F2EC7EA" w14:textId="1B1B3A17" w:rsidR="00961A7B" w:rsidRPr="00743848" w:rsidRDefault="00000000">
      <w:pPr>
        <w:pStyle w:val="ListParagraph"/>
        <w:numPr>
          <w:ilvl w:val="0"/>
          <w:numId w:val="1"/>
        </w:numPr>
        <w:tabs>
          <w:tab w:val="left" w:pos="940"/>
        </w:tabs>
        <w:spacing w:line="252" w:lineRule="exact"/>
        <w:ind w:left="940" w:hanging="220"/>
        <w:rPr>
          <w:b/>
          <w:sz w:val="24"/>
          <w:szCs w:val="24"/>
        </w:rPr>
      </w:pPr>
      <w:r w:rsidRPr="00743848">
        <w:rPr>
          <w:b/>
          <w:spacing w:val="-2"/>
          <w:sz w:val="24"/>
          <w:szCs w:val="24"/>
        </w:rPr>
        <w:t>Abstract</w:t>
      </w:r>
      <w:r w:rsidR="00A45FE0" w:rsidRPr="00743848">
        <w:rPr>
          <w:b/>
          <w:spacing w:val="-2"/>
          <w:sz w:val="24"/>
          <w:szCs w:val="24"/>
        </w:rPr>
        <w:t>:</w:t>
      </w:r>
    </w:p>
    <w:p w14:paraId="7F97E294" w14:textId="77777777" w:rsidR="00A45FE0" w:rsidRDefault="00A45FE0" w:rsidP="00A45FE0">
      <w:pPr>
        <w:pStyle w:val="ListParagraph"/>
        <w:tabs>
          <w:tab w:val="left" w:pos="940"/>
        </w:tabs>
        <w:spacing w:line="252" w:lineRule="exact"/>
        <w:ind w:firstLine="0"/>
        <w:rPr>
          <w:b/>
        </w:rPr>
      </w:pPr>
    </w:p>
    <w:p w14:paraId="752D7B05" w14:textId="77777777" w:rsidR="00445578" w:rsidRDefault="00A45FE0" w:rsidP="00445578">
      <w:pPr>
        <w:pStyle w:val="BodyText"/>
        <w:rPr>
          <w:lang w:val="en-IN"/>
        </w:rPr>
      </w:pPr>
      <w:r>
        <w:tab/>
      </w:r>
      <w:r w:rsidR="00445578" w:rsidRPr="00445578">
        <w:rPr>
          <w:lang w:val="en-IN"/>
        </w:rPr>
        <w:t>Managing products and stock manually can be difficult for businesses, especially when they have multiple warehouses and a large number of products. Manual records can lead to incorrect stock counts, delays in updating information, and difficulty in finding low-stock products.</w:t>
      </w:r>
    </w:p>
    <w:p w14:paraId="0D37AE35" w14:textId="77777777" w:rsidR="00445578" w:rsidRPr="00445578" w:rsidRDefault="00445578" w:rsidP="00445578">
      <w:pPr>
        <w:pStyle w:val="BodyText"/>
        <w:rPr>
          <w:lang w:val="en-IN"/>
        </w:rPr>
      </w:pPr>
    </w:p>
    <w:p w14:paraId="68722524" w14:textId="2C22CF6B" w:rsidR="00445578" w:rsidRPr="00445578" w:rsidRDefault="00445578" w:rsidP="00445578">
      <w:pPr>
        <w:pStyle w:val="BodyText"/>
        <w:rPr>
          <w:lang w:val="en-IN"/>
        </w:rPr>
      </w:pPr>
      <w:r w:rsidRPr="00445578">
        <w:rPr>
          <w:lang w:val="en-IN"/>
        </w:rPr>
        <w:t xml:space="preserve">The </w:t>
      </w:r>
      <w:r w:rsidRPr="00445578">
        <w:rPr>
          <w:b/>
          <w:bCs/>
          <w:lang w:val="en-IN"/>
        </w:rPr>
        <w:t>Inventory &amp; Warehouse Management System</w:t>
      </w:r>
      <w:r w:rsidRPr="00445578">
        <w:rPr>
          <w:lang w:val="en-IN"/>
        </w:rPr>
        <w:t xml:space="preserve"> provides a centralized platform to manage products, suppliers, warehouses, and inventory records in one place. The system consists of different modules for managing the main warehouse activities:</w:t>
      </w:r>
    </w:p>
    <w:p w14:paraId="50BAFF76" w14:textId="77777777" w:rsidR="00445578" w:rsidRDefault="00445578" w:rsidP="00445578">
      <w:pPr>
        <w:pStyle w:val="BodyText"/>
        <w:numPr>
          <w:ilvl w:val="0"/>
          <w:numId w:val="2"/>
        </w:numPr>
        <w:rPr>
          <w:lang w:val="en-IN"/>
        </w:rPr>
      </w:pPr>
      <w:r w:rsidRPr="00445578">
        <w:rPr>
          <w:b/>
          <w:bCs/>
          <w:lang w:val="en-IN"/>
        </w:rPr>
        <w:t>Admin Portal:</w:t>
      </w:r>
      <w:r w:rsidRPr="00445578">
        <w:rPr>
          <w:lang w:val="en-IN"/>
        </w:rPr>
        <w:t xml:space="preserve"> Allows the admin to manage products, categories, suppliers, warehouses, and users.</w:t>
      </w:r>
    </w:p>
    <w:p w14:paraId="0C332B29" w14:textId="77777777" w:rsidR="00445578" w:rsidRPr="00445578" w:rsidRDefault="00445578" w:rsidP="00445578">
      <w:pPr>
        <w:pStyle w:val="BodyText"/>
        <w:ind w:left="720"/>
        <w:rPr>
          <w:lang w:val="en-IN"/>
        </w:rPr>
      </w:pPr>
    </w:p>
    <w:p w14:paraId="30E73F7D" w14:textId="77777777" w:rsidR="00445578" w:rsidRDefault="00445578" w:rsidP="00445578">
      <w:pPr>
        <w:pStyle w:val="BodyText"/>
        <w:numPr>
          <w:ilvl w:val="0"/>
          <w:numId w:val="2"/>
        </w:numPr>
        <w:rPr>
          <w:lang w:val="en-IN"/>
        </w:rPr>
      </w:pPr>
      <w:r w:rsidRPr="00445578">
        <w:rPr>
          <w:b/>
          <w:bCs/>
          <w:lang w:val="en-IN"/>
        </w:rPr>
        <w:t>Inventory Management:</w:t>
      </w:r>
      <w:r w:rsidRPr="00445578">
        <w:rPr>
          <w:lang w:val="en-IN"/>
        </w:rPr>
        <w:t xml:space="preserve"> Keeps track of available stock and records stock-in and stock-out activities.</w:t>
      </w:r>
    </w:p>
    <w:p w14:paraId="2F22AFD6" w14:textId="77777777" w:rsidR="00445578" w:rsidRPr="00445578" w:rsidRDefault="00445578" w:rsidP="00445578">
      <w:pPr>
        <w:pStyle w:val="BodyText"/>
        <w:ind w:left="720"/>
        <w:rPr>
          <w:lang w:val="en-IN"/>
        </w:rPr>
      </w:pPr>
    </w:p>
    <w:p w14:paraId="327B6E49" w14:textId="77777777" w:rsidR="00445578" w:rsidRDefault="00445578" w:rsidP="00445578">
      <w:pPr>
        <w:pStyle w:val="BodyText"/>
        <w:numPr>
          <w:ilvl w:val="0"/>
          <w:numId w:val="2"/>
        </w:numPr>
        <w:rPr>
          <w:lang w:val="en-IN"/>
        </w:rPr>
      </w:pPr>
      <w:r w:rsidRPr="00445578">
        <w:rPr>
          <w:b/>
          <w:bCs/>
          <w:lang w:val="en-IN"/>
        </w:rPr>
        <w:t>Warehouse Management:</w:t>
      </w:r>
      <w:r w:rsidRPr="00445578">
        <w:rPr>
          <w:lang w:val="en-IN"/>
        </w:rPr>
        <w:t xml:space="preserve"> Allows users to view warehouse details and monitor the quantity of products stored in each warehouse.</w:t>
      </w:r>
    </w:p>
    <w:p w14:paraId="53633032" w14:textId="77777777" w:rsidR="00445578" w:rsidRPr="00445578" w:rsidRDefault="00445578" w:rsidP="00445578">
      <w:pPr>
        <w:pStyle w:val="BodyText"/>
        <w:ind w:left="720"/>
        <w:rPr>
          <w:lang w:val="en-IN"/>
        </w:rPr>
      </w:pPr>
    </w:p>
    <w:p w14:paraId="4442B21F" w14:textId="77777777" w:rsidR="00445578" w:rsidRDefault="00445578" w:rsidP="00445578">
      <w:pPr>
        <w:pStyle w:val="BodyText"/>
        <w:numPr>
          <w:ilvl w:val="0"/>
          <w:numId w:val="2"/>
        </w:numPr>
        <w:rPr>
          <w:lang w:val="en-IN"/>
        </w:rPr>
      </w:pPr>
      <w:r w:rsidRPr="00445578">
        <w:rPr>
          <w:b/>
          <w:bCs/>
          <w:lang w:val="en-IN"/>
        </w:rPr>
        <w:t>Dashboard:</w:t>
      </w:r>
      <w:r w:rsidRPr="00445578">
        <w:rPr>
          <w:lang w:val="en-IN"/>
        </w:rPr>
        <w:t xml:space="preserve"> Displays important information such as total products, available stock, low-stock products, and recent inventory activities.</w:t>
      </w:r>
    </w:p>
    <w:p w14:paraId="7D80759D" w14:textId="77777777" w:rsidR="00445578" w:rsidRPr="00445578" w:rsidRDefault="00445578" w:rsidP="00445578">
      <w:pPr>
        <w:pStyle w:val="BodyText"/>
        <w:ind w:left="720"/>
        <w:rPr>
          <w:lang w:val="en-IN"/>
        </w:rPr>
      </w:pPr>
    </w:p>
    <w:p w14:paraId="4DB833AA" w14:textId="77777777" w:rsidR="00445578" w:rsidRPr="00445578" w:rsidRDefault="00445578" w:rsidP="00445578">
      <w:pPr>
        <w:pStyle w:val="BodyText"/>
        <w:numPr>
          <w:ilvl w:val="0"/>
          <w:numId w:val="2"/>
        </w:numPr>
        <w:rPr>
          <w:lang w:val="en-IN"/>
        </w:rPr>
      </w:pPr>
      <w:r w:rsidRPr="00445578">
        <w:rPr>
          <w:b/>
          <w:bCs/>
          <w:lang w:val="en-IN"/>
        </w:rPr>
        <w:t>Reports:</w:t>
      </w:r>
      <w:r w:rsidRPr="00445578">
        <w:rPr>
          <w:lang w:val="en-IN"/>
        </w:rPr>
        <w:t xml:space="preserve"> Generates inventory and warehouse reports to help users understand and manage stock easily.</w:t>
      </w:r>
    </w:p>
    <w:p w14:paraId="7C447191" w14:textId="77777777" w:rsidR="00961A7B" w:rsidRPr="00743848" w:rsidRDefault="00961A7B">
      <w:pPr>
        <w:pStyle w:val="BodyText"/>
        <w:spacing w:before="1"/>
        <w:rPr>
          <w:sz w:val="24"/>
          <w:szCs w:val="24"/>
        </w:rPr>
      </w:pPr>
    </w:p>
    <w:p w14:paraId="03E2D353" w14:textId="675A8608" w:rsidR="00961A7B" w:rsidRPr="00743848" w:rsidRDefault="00000000" w:rsidP="00445578">
      <w:pPr>
        <w:pStyle w:val="ListParagraph"/>
        <w:numPr>
          <w:ilvl w:val="0"/>
          <w:numId w:val="1"/>
        </w:numPr>
        <w:tabs>
          <w:tab w:val="left" w:pos="940"/>
        </w:tabs>
        <w:ind w:left="940" w:hanging="220"/>
        <w:rPr>
          <w:b/>
          <w:sz w:val="24"/>
          <w:szCs w:val="24"/>
        </w:rPr>
      </w:pPr>
      <w:r w:rsidRPr="00743848">
        <w:rPr>
          <w:b/>
          <w:sz w:val="24"/>
          <w:szCs w:val="24"/>
        </w:rPr>
        <w:t>Team Details</w:t>
      </w:r>
    </w:p>
    <w:p w14:paraId="2FD1BDAB" w14:textId="77777777" w:rsidR="00961A7B" w:rsidRDefault="00961A7B">
      <w:pPr>
        <w:pStyle w:val="BodyText"/>
        <w:spacing w:before="22"/>
        <w:rPr>
          <w:sz w:val="20"/>
        </w:rPr>
      </w:pPr>
    </w:p>
    <w:tbl>
      <w:tblPr>
        <w:tblW w:w="0" w:type="auto"/>
        <w:tblInd w:w="5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67"/>
        <w:gridCol w:w="3365"/>
        <w:gridCol w:w="3052"/>
      </w:tblGrid>
      <w:tr w:rsidR="00961A7B" w14:paraId="550FF84D" w14:textId="77777777" w:rsidTr="00445578">
        <w:trPr>
          <w:trHeight w:val="217"/>
        </w:trPr>
        <w:tc>
          <w:tcPr>
            <w:tcW w:w="3267" w:type="dxa"/>
          </w:tcPr>
          <w:p w14:paraId="1C660A89" w14:textId="77777777" w:rsidR="00961A7B" w:rsidRDefault="00000000">
            <w:pPr>
              <w:pStyle w:val="TableParagraph"/>
              <w:spacing w:before="1" w:line="233" w:lineRule="exact"/>
              <w:ind w:left="107"/>
              <w:rPr>
                <w:b/>
              </w:rPr>
            </w:pPr>
            <w:r>
              <w:rPr>
                <w:b/>
              </w:rPr>
              <w:t>Roll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Number(s)</w:t>
            </w:r>
          </w:p>
        </w:tc>
        <w:tc>
          <w:tcPr>
            <w:tcW w:w="3365" w:type="dxa"/>
          </w:tcPr>
          <w:p w14:paraId="11AEF334" w14:textId="77777777" w:rsidR="00961A7B" w:rsidRDefault="00000000">
            <w:pPr>
              <w:pStyle w:val="TableParagraph"/>
              <w:spacing w:before="1" w:line="233" w:lineRule="exact"/>
              <w:ind w:left="107"/>
              <w:rPr>
                <w:b/>
              </w:rPr>
            </w:pPr>
            <w:r>
              <w:rPr>
                <w:b/>
              </w:rPr>
              <w:t>Name of the Student</w:t>
            </w:r>
          </w:p>
        </w:tc>
        <w:tc>
          <w:tcPr>
            <w:tcW w:w="3052" w:type="dxa"/>
          </w:tcPr>
          <w:p w14:paraId="7FB4C5AA" w14:textId="77777777" w:rsidR="00961A7B" w:rsidRDefault="00000000">
            <w:pPr>
              <w:pStyle w:val="TableParagraph"/>
              <w:spacing w:before="1" w:line="233" w:lineRule="exact"/>
              <w:ind w:left="107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961A7B" w14:paraId="04BD6110" w14:textId="77777777" w:rsidTr="00445578">
        <w:trPr>
          <w:trHeight w:val="217"/>
        </w:trPr>
        <w:tc>
          <w:tcPr>
            <w:tcW w:w="3267" w:type="dxa"/>
          </w:tcPr>
          <w:p w14:paraId="60B59164" w14:textId="7446922D" w:rsidR="00961A7B" w:rsidRDefault="00A45FE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  2520030241</w:t>
            </w:r>
          </w:p>
        </w:tc>
        <w:tc>
          <w:tcPr>
            <w:tcW w:w="3365" w:type="dxa"/>
          </w:tcPr>
          <w:p w14:paraId="309786FD" w14:textId="5B45B101" w:rsidR="00961A7B" w:rsidRDefault="00A45FE0">
            <w:pPr>
              <w:pStyle w:val="TableParagraph"/>
              <w:rPr>
                <w:sz w:val="18"/>
              </w:rPr>
            </w:pPr>
            <w:r w:rsidRPr="00A45FE0">
              <w:rPr>
                <w:sz w:val="18"/>
              </w:rPr>
              <w:t>KURMA   SAI TEJA</w:t>
            </w:r>
          </w:p>
        </w:tc>
        <w:tc>
          <w:tcPr>
            <w:tcW w:w="3052" w:type="dxa"/>
          </w:tcPr>
          <w:p w14:paraId="402273B3" w14:textId="77777777" w:rsidR="00961A7B" w:rsidRDefault="00961A7B">
            <w:pPr>
              <w:pStyle w:val="TableParagraph"/>
              <w:rPr>
                <w:sz w:val="18"/>
              </w:rPr>
            </w:pPr>
          </w:p>
        </w:tc>
      </w:tr>
      <w:tr w:rsidR="00961A7B" w14:paraId="73B0CF10" w14:textId="77777777" w:rsidTr="00445578">
        <w:trPr>
          <w:trHeight w:val="214"/>
        </w:trPr>
        <w:tc>
          <w:tcPr>
            <w:tcW w:w="3267" w:type="dxa"/>
          </w:tcPr>
          <w:p w14:paraId="70415DC7" w14:textId="1B881E00" w:rsidR="00961A7B" w:rsidRDefault="00A45FE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  </w:t>
            </w:r>
            <w:r w:rsidRPr="00A45FE0">
              <w:rPr>
                <w:sz w:val="18"/>
              </w:rPr>
              <w:t>2520030292</w:t>
            </w:r>
          </w:p>
        </w:tc>
        <w:tc>
          <w:tcPr>
            <w:tcW w:w="3365" w:type="dxa"/>
          </w:tcPr>
          <w:p w14:paraId="16B799A0" w14:textId="111671D0" w:rsidR="00961A7B" w:rsidRDefault="00A45FE0">
            <w:pPr>
              <w:pStyle w:val="TableParagraph"/>
              <w:rPr>
                <w:sz w:val="18"/>
              </w:rPr>
            </w:pPr>
            <w:proofErr w:type="gramStart"/>
            <w:r w:rsidRPr="00A45FE0">
              <w:rPr>
                <w:sz w:val="18"/>
              </w:rPr>
              <w:t>PRABANDALA  REVANTH</w:t>
            </w:r>
            <w:proofErr w:type="gramEnd"/>
          </w:p>
        </w:tc>
        <w:tc>
          <w:tcPr>
            <w:tcW w:w="3052" w:type="dxa"/>
          </w:tcPr>
          <w:p w14:paraId="1C8D4C32" w14:textId="77777777" w:rsidR="00961A7B" w:rsidRDefault="00961A7B">
            <w:pPr>
              <w:pStyle w:val="TableParagraph"/>
              <w:rPr>
                <w:sz w:val="18"/>
              </w:rPr>
            </w:pPr>
          </w:p>
        </w:tc>
      </w:tr>
    </w:tbl>
    <w:p w14:paraId="2EF7F7B6" w14:textId="77777777" w:rsidR="00961A7B" w:rsidRDefault="00961A7B">
      <w:pPr>
        <w:pStyle w:val="BodyText"/>
        <w:spacing w:before="250"/>
      </w:pPr>
    </w:p>
    <w:p w14:paraId="79E6D004" w14:textId="77777777" w:rsidR="00961A7B" w:rsidRDefault="00000000">
      <w:pPr>
        <w:pStyle w:val="ListParagraph"/>
        <w:numPr>
          <w:ilvl w:val="0"/>
          <w:numId w:val="1"/>
        </w:numPr>
        <w:tabs>
          <w:tab w:val="left" w:pos="940"/>
        </w:tabs>
        <w:spacing w:before="1"/>
        <w:ind w:left="940" w:hanging="220"/>
        <w:rPr>
          <w:b/>
        </w:rPr>
      </w:pPr>
      <w:r>
        <w:rPr>
          <w:b/>
        </w:rPr>
        <w:t>Frameworks</w:t>
      </w:r>
      <w:r>
        <w:rPr>
          <w:b/>
          <w:spacing w:val="-7"/>
        </w:rPr>
        <w:t xml:space="preserve"> </w:t>
      </w:r>
      <w:r>
        <w:rPr>
          <w:b/>
        </w:rPr>
        <w:t>/</w:t>
      </w:r>
      <w:r>
        <w:rPr>
          <w:b/>
          <w:spacing w:val="-3"/>
        </w:rPr>
        <w:t xml:space="preserve"> </w:t>
      </w:r>
      <w:r>
        <w:rPr>
          <w:b/>
        </w:rPr>
        <w:t>Platforms</w:t>
      </w:r>
      <w:r>
        <w:rPr>
          <w:b/>
          <w:spacing w:val="-4"/>
        </w:rPr>
        <w:t xml:space="preserve"> </w:t>
      </w:r>
      <w:r>
        <w:rPr>
          <w:b/>
        </w:rPr>
        <w:t>/</w:t>
      </w:r>
      <w:r>
        <w:rPr>
          <w:b/>
          <w:spacing w:val="-3"/>
        </w:rPr>
        <w:t xml:space="preserve"> </w:t>
      </w:r>
      <w:r>
        <w:rPr>
          <w:b/>
        </w:rPr>
        <w:t>Software</w:t>
      </w:r>
      <w:r>
        <w:rPr>
          <w:b/>
          <w:spacing w:val="-4"/>
        </w:rPr>
        <w:t xml:space="preserve"> Used</w:t>
      </w:r>
    </w:p>
    <w:p w14:paraId="7526FC8A" w14:textId="77777777" w:rsidR="00445578" w:rsidRDefault="00445578" w:rsidP="00445578">
      <w:pPr>
        <w:pStyle w:val="BodyText"/>
      </w:pPr>
    </w:p>
    <w:p w14:paraId="0B3E2F2C" w14:textId="7E7F4FD8" w:rsidR="00445578" w:rsidRPr="00445578" w:rsidRDefault="00445578" w:rsidP="00445578">
      <w:pPr>
        <w:pStyle w:val="BodyText"/>
        <w:rPr>
          <w:lang w:val="en-IN"/>
        </w:rPr>
      </w:pPr>
      <w:proofErr w:type="gramStart"/>
      <w:r w:rsidRPr="00445578">
        <w:rPr>
          <w:lang w:val="en-IN"/>
        </w:rPr>
        <w:t xml:space="preserve">  </w:t>
      </w:r>
      <w:r w:rsidRPr="00445578">
        <w:rPr>
          <w:b/>
          <w:bCs/>
          <w:lang w:val="en-IN"/>
        </w:rPr>
        <w:t>Frontend</w:t>
      </w:r>
      <w:proofErr w:type="gramEnd"/>
      <w:r w:rsidRPr="00445578">
        <w:rPr>
          <w:b/>
          <w:bCs/>
          <w:lang w:val="en-IN"/>
        </w:rPr>
        <w:t>:</w:t>
      </w:r>
      <w:r w:rsidRPr="00445578">
        <w:rPr>
          <w:lang w:val="en-IN"/>
        </w:rPr>
        <w:t xml:space="preserve"> HTML, CSS, JavaScript </w:t>
      </w:r>
    </w:p>
    <w:p w14:paraId="6BA45AB6" w14:textId="77777777" w:rsidR="00445578" w:rsidRPr="00445578" w:rsidRDefault="00445578" w:rsidP="00445578">
      <w:pPr>
        <w:pStyle w:val="BodyText"/>
        <w:rPr>
          <w:lang w:val="en-IN"/>
        </w:rPr>
      </w:pPr>
      <w:proofErr w:type="gramStart"/>
      <w:r w:rsidRPr="00445578">
        <w:rPr>
          <w:lang w:val="en-IN"/>
        </w:rPr>
        <w:t xml:space="preserve">  </w:t>
      </w:r>
      <w:r w:rsidRPr="00445578">
        <w:rPr>
          <w:b/>
          <w:bCs/>
          <w:lang w:val="en-IN"/>
        </w:rPr>
        <w:t>Backend</w:t>
      </w:r>
      <w:proofErr w:type="gramEnd"/>
      <w:r w:rsidRPr="00445578">
        <w:rPr>
          <w:b/>
          <w:bCs/>
          <w:lang w:val="en-IN"/>
        </w:rPr>
        <w:t>:</w:t>
      </w:r>
      <w:r w:rsidRPr="00445578">
        <w:rPr>
          <w:lang w:val="en-IN"/>
        </w:rPr>
        <w:t xml:space="preserve"> Node.js, Express.js </w:t>
      </w:r>
    </w:p>
    <w:p w14:paraId="1B38ED02" w14:textId="77777777" w:rsidR="00445578" w:rsidRPr="00445578" w:rsidRDefault="00445578" w:rsidP="00445578">
      <w:pPr>
        <w:pStyle w:val="BodyText"/>
        <w:rPr>
          <w:lang w:val="en-IN"/>
        </w:rPr>
      </w:pPr>
      <w:proofErr w:type="gramStart"/>
      <w:r w:rsidRPr="00445578">
        <w:rPr>
          <w:lang w:val="en-IN"/>
        </w:rPr>
        <w:t xml:space="preserve">  </w:t>
      </w:r>
      <w:r w:rsidRPr="00445578">
        <w:rPr>
          <w:b/>
          <w:bCs/>
          <w:lang w:val="en-IN"/>
        </w:rPr>
        <w:t>Database</w:t>
      </w:r>
      <w:proofErr w:type="gramEnd"/>
      <w:r w:rsidRPr="00445578">
        <w:rPr>
          <w:b/>
          <w:bCs/>
          <w:lang w:val="en-IN"/>
        </w:rPr>
        <w:t>:</w:t>
      </w:r>
      <w:r w:rsidRPr="00445578">
        <w:rPr>
          <w:lang w:val="en-IN"/>
        </w:rPr>
        <w:t xml:space="preserve"> MySQL </w:t>
      </w:r>
    </w:p>
    <w:p w14:paraId="71E926FD" w14:textId="77777777" w:rsidR="00445578" w:rsidRDefault="00445578" w:rsidP="00445578">
      <w:pPr>
        <w:pStyle w:val="BodyText"/>
        <w:rPr>
          <w:lang w:val="en-IN"/>
        </w:rPr>
      </w:pPr>
      <w:proofErr w:type="gramStart"/>
      <w:r w:rsidRPr="00445578">
        <w:rPr>
          <w:lang w:val="en-IN"/>
        </w:rPr>
        <w:t xml:space="preserve">  </w:t>
      </w:r>
      <w:r w:rsidRPr="00445578">
        <w:rPr>
          <w:b/>
          <w:bCs/>
          <w:lang w:val="en-IN"/>
        </w:rPr>
        <w:t>API</w:t>
      </w:r>
      <w:proofErr w:type="gramEnd"/>
      <w:r w:rsidRPr="00445578">
        <w:rPr>
          <w:b/>
          <w:bCs/>
          <w:lang w:val="en-IN"/>
        </w:rPr>
        <w:t xml:space="preserve"> Testing:</w:t>
      </w:r>
      <w:r w:rsidRPr="00445578">
        <w:rPr>
          <w:lang w:val="en-IN"/>
        </w:rPr>
        <w:t xml:space="preserve"> Postman </w:t>
      </w:r>
    </w:p>
    <w:p w14:paraId="56E97D1C" w14:textId="5A3B7AFC" w:rsidR="00743848" w:rsidRPr="00445578" w:rsidRDefault="00743848" w:rsidP="00445578">
      <w:pPr>
        <w:pStyle w:val="BodyText"/>
        <w:rPr>
          <w:lang w:val="en-IN"/>
        </w:rPr>
      </w:pPr>
      <w:proofErr w:type="gramStart"/>
      <w:r w:rsidRPr="00445578">
        <w:rPr>
          <w:lang w:val="en-IN"/>
        </w:rPr>
        <w:t></w:t>
      </w:r>
      <w:r>
        <w:rPr>
          <w:lang w:val="en-IN"/>
        </w:rPr>
        <w:t xml:space="preserve">  </w:t>
      </w:r>
      <w:r w:rsidRPr="00743848">
        <w:rPr>
          <w:b/>
          <w:bCs/>
        </w:rPr>
        <w:t>Reporting</w:t>
      </w:r>
      <w:proofErr w:type="gramEnd"/>
      <w:r w:rsidRPr="00743848">
        <w:rPr>
          <w:b/>
          <w:bCs/>
        </w:rPr>
        <w:t>:</w:t>
      </w:r>
      <w:r w:rsidRPr="00743848">
        <w:t xml:space="preserve"> PDF and Excel report generation</w:t>
      </w:r>
      <w:r>
        <w:tab/>
      </w:r>
    </w:p>
    <w:p w14:paraId="188999C5" w14:textId="77777777" w:rsidR="00445578" w:rsidRPr="00445578" w:rsidRDefault="00445578" w:rsidP="00445578">
      <w:pPr>
        <w:pStyle w:val="BodyText"/>
        <w:rPr>
          <w:lang w:val="en-IN"/>
        </w:rPr>
      </w:pPr>
      <w:proofErr w:type="gramStart"/>
      <w:r w:rsidRPr="00445578">
        <w:rPr>
          <w:lang w:val="en-IN"/>
        </w:rPr>
        <w:t xml:space="preserve">  </w:t>
      </w:r>
      <w:r w:rsidRPr="00445578">
        <w:rPr>
          <w:b/>
          <w:bCs/>
          <w:lang w:val="en-IN"/>
        </w:rPr>
        <w:t>Code</w:t>
      </w:r>
      <w:proofErr w:type="gramEnd"/>
      <w:r w:rsidRPr="00445578">
        <w:rPr>
          <w:b/>
          <w:bCs/>
          <w:lang w:val="en-IN"/>
        </w:rPr>
        <w:t xml:space="preserve"> Editor:</w:t>
      </w:r>
      <w:r w:rsidRPr="00445578">
        <w:rPr>
          <w:lang w:val="en-IN"/>
        </w:rPr>
        <w:t xml:space="preserve"> Visual Studio Code </w:t>
      </w:r>
    </w:p>
    <w:p w14:paraId="639C0915" w14:textId="71DCD6BB" w:rsidR="00961A7B" w:rsidRDefault="00445578" w:rsidP="00445578">
      <w:pPr>
        <w:pStyle w:val="BodyText"/>
      </w:pPr>
      <w:proofErr w:type="gramStart"/>
      <w:r w:rsidRPr="00445578">
        <w:rPr>
          <w:lang w:val="en-IN"/>
        </w:rPr>
        <w:t xml:space="preserve">  </w:t>
      </w:r>
      <w:r w:rsidRPr="00445578">
        <w:rPr>
          <w:b/>
          <w:bCs/>
          <w:lang w:val="en-IN"/>
        </w:rPr>
        <w:t>Version</w:t>
      </w:r>
      <w:proofErr w:type="gramEnd"/>
      <w:r w:rsidRPr="00445578">
        <w:rPr>
          <w:b/>
          <w:bCs/>
          <w:lang w:val="en-IN"/>
        </w:rPr>
        <w:t xml:space="preserve"> Control:</w:t>
      </w:r>
      <w:r w:rsidRPr="00445578">
        <w:rPr>
          <w:lang w:val="en-IN"/>
        </w:rPr>
        <w:t xml:space="preserve"> Git and GitHub</w:t>
      </w:r>
    </w:p>
    <w:p w14:paraId="450F2171" w14:textId="05AAE336" w:rsidR="00961A7B" w:rsidRDefault="00A45FE0">
      <w:pPr>
        <w:pStyle w:val="BodyText"/>
      </w:pPr>
      <w:r>
        <w:tab/>
      </w:r>
    </w:p>
    <w:p w14:paraId="7082C3A4" w14:textId="77777777" w:rsidR="00961A7B" w:rsidRDefault="00961A7B">
      <w:pPr>
        <w:pStyle w:val="BodyText"/>
      </w:pPr>
    </w:p>
    <w:p w14:paraId="63985161" w14:textId="31251E86" w:rsidR="00961A7B" w:rsidRDefault="00445578">
      <w:pPr>
        <w:tabs>
          <w:tab w:val="left" w:pos="8741"/>
        </w:tabs>
        <w:ind w:firstLineChars="300" w:firstLine="663"/>
        <w:rPr>
          <w:b/>
        </w:rPr>
      </w:pPr>
      <w:proofErr w:type="spellStart"/>
      <w:r w:rsidRPr="00445578">
        <w:rPr>
          <w:b/>
        </w:rPr>
        <w:t>Dr.</w:t>
      </w:r>
      <w:proofErr w:type="gramStart"/>
      <w:r w:rsidRPr="00445578">
        <w:rPr>
          <w:b/>
        </w:rPr>
        <w:t>R.Sateesh</w:t>
      </w:r>
      <w:proofErr w:type="spellEnd"/>
      <w:proofErr w:type="gramEnd"/>
      <w:r w:rsidRPr="00445578">
        <w:rPr>
          <w:b/>
        </w:rPr>
        <w:t xml:space="preserve"> Kumar</w:t>
      </w:r>
      <w:r>
        <w:rPr>
          <w:b/>
        </w:rPr>
        <w:t xml:space="preserve"> </w:t>
      </w:r>
      <w:r w:rsidR="00000000">
        <w:rPr>
          <w:b/>
        </w:rPr>
        <w:t>and</w:t>
      </w:r>
      <w:r w:rsidR="00000000">
        <w:rPr>
          <w:b/>
          <w:spacing w:val="-3"/>
        </w:rPr>
        <w:t xml:space="preserve"> </w:t>
      </w:r>
      <w:r w:rsidR="00000000">
        <w:rPr>
          <w:b/>
        </w:rPr>
        <w:t>Signature</w:t>
      </w:r>
      <w:r w:rsidR="00000000">
        <w:rPr>
          <w:b/>
          <w:spacing w:val="-1"/>
        </w:rPr>
        <w:t xml:space="preserve"> </w:t>
      </w:r>
      <w:r w:rsidR="00000000">
        <w:rPr>
          <w:b/>
        </w:rPr>
        <w:t>(remarks</w:t>
      </w:r>
      <w:r w:rsidR="00000000">
        <w:rPr>
          <w:b/>
          <w:spacing w:val="-4"/>
        </w:rPr>
        <w:t xml:space="preserve"> </w:t>
      </w:r>
      <w:r w:rsidR="00000000">
        <w:rPr>
          <w:b/>
        </w:rPr>
        <w:t>if</w:t>
      </w:r>
      <w:r w:rsidR="00000000">
        <w:rPr>
          <w:b/>
          <w:spacing w:val="-4"/>
        </w:rPr>
        <w:t xml:space="preserve"> </w:t>
      </w:r>
      <w:r w:rsidR="00000000">
        <w:rPr>
          <w:b/>
        </w:rPr>
        <w:t>any)</w:t>
      </w:r>
      <w:r w:rsidR="00000000">
        <w:rPr>
          <w:b/>
          <w:spacing w:val="-2"/>
        </w:rPr>
        <w:t xml:space="preserve"> </w:t>
      </w:r>
      <w:r w:rsidR="00743848">
        <w:rPr>
          <w:b/>
          <w:spacing w:val="-2"/>
        </w:rPr>
        <w:t xml:space="preserve"> </w:t>
      </w:r>
      <w:r w:rsidR="00000000">
        <w:rPr>
          <w:b/>
          <w:u w:val="single"/>
        </w:rPr>
        <w:tab/>
      </w:r>
    </w:p>
    <w:sectPr w:rsidR="00961A7B">
      <w:type w:val="continuous"/>
      <w:pgSz w:w="12240" w:h="15840"/>
      <w:pgMar w:top="720" w:right="720" w:bottom="28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BB1C9D" w14:textId="77777777" w:rsidR="00144FF4" w:rsidRDefault="00144FF4">
      <w:r>
        <w:separator/>
      </w:r>
    </w:p>
  </w:endnote>
  <w:endnote w:type="continuationSeparator" w:id="0">
    <w:p w14:paraId="36E44571" w14:textId="77777777" w:rsidR="00144FF4" w:rsidRDefault="00144F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B3E142" w14:textId="77777777" w:rsidR="00144FF4" w:rsidRDefault="00144FF4">
      <w:r>
        <w:separator/>
      </w:r>
    </w:p>
  </w:footnote>
  <w:footnote w:type="continuationSeparator" w:id="0">
    <w:p w14:paraId="05AE10F6" w14:textId="77777777" w:rsidR="00144FF4" w:rsidRDefault="00144F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941" w:hanging="22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926" w:hanging="221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912" w:hanging="22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98" w:hanging="2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84" w:hanging="2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70" w:hanging="2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56" w:hanging="2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42" w:hanging="2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28" w:hanging="221"/>
      </w:pPr>
      <w:rPr>
        <w:rFonts w:hint="default"/>
        <w:lang w:val="en-US" w:eastAsia="en-US" w:bidi="ar-SA"/>
      </w:rPr>
    </w:lvl>
  </w:abstractNum>
  <w:abstractNum w:abstractNumId="1" w15:restartNumberingAfterBreak="0">
    <w:nsid w:val="21F44533"/>
    <w:multiLevelType w:val="multilevel"/>
    <w:tmpl w:val="08701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7252282">
    <w:abstractNumId w:val="0"/>
  </w:num>
  <w:num w:numId="2" w16cid:durableId="17523900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72A27"/>
    <w:rsid w:val="00144FF4"/>
    <w:rsid w:val="00172A27"/>
    <w:rsid w:val="00445578"/>
    <w:rsid w:val="004C62AF"/>
    <w:rsid w:val="00743848"/>
    <w:rsid w:val="00961A7B"/>
    <w:rsid w:val="00A45FE0"/>
    <w:rsid w:val="51B22A95"/>
    <w:rsid w:val="5E844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DF9B2D"/>
  <w15:docId w15:val="{1C9521F1-6547-496E-B283-1C9BCDE25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940" w:hanging="220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Default">
    <w:name w:val="Default"/>
    <w:uiPriority w:val="99"/>
    <w:unhideWhenUsed/>
    <w:pPr>
      <w:widowControl w:val="0"/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44557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265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7518</dc:creator>
  <cp:lastModifiedBy>Sunny I</cp:lastModifiedBy>
  <cp:revision>2</cp:revision>
  <dcterms:created xsi:type="dcterms:W3CDTF">2026-08-08T08:18:00Z</dcterms:created>
  <dcterms:modified xsi:type="dcterms:W3CDTF">2026-08-13T14:30:00Z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2026-01-24T00:00:00Z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2026-08-08T00:00:00Z</vt:filetime>
  </property>
  <property fmtid="{D5CDD505-2E9C-101B-9397-08002B2CF9AE}" pid="6" name="Producer">
    <vt:lpwstr>Microsoft® Word for Microsoft 365</vt:lpwstr>
  </property>
  <property fmtid="{D5CDD505-2E9C-101B-9397-08002B2CF9AE}" pid="7" name="KSOTemplateDocerSaveRecord">
    <vt:lpwstr>eyJoZGlkIjoiZDAxN2U4Mzg2OGZmOGY4NWM0ZDdhYzBmN2U2ZjA2MGMiLCJ1c2VySWQiOiI1Njc1ODY4NDU0OTEifQ==</vt:lpwstr>
  </property>
  <property fmtid="{D5CDD505-2E9C-101B-9397-08002B2CF9AE}" pid="8" name="KSOProductBuildVer">
    <vt:lpwstr>1033-12.1.0.28032</vt:lpwstr>
  </property>
  <property fmtid="{D5CDD505-2E9C-101B-9397-08002B2CF9AE}" pid="9" name="ICV">
    <vt:lpwstr>80BD0F16105240FE98FECEAD08D25DF1_13</vt:lpwstr>
  </property>
</Properties>
</file>