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240" w:line="320"/>
        <w:jc w:val="right"/>
      </w:pPr>
      <w:r>
        <w:rPr>
          <w:rFonts w:ascii="Noto Kufi Arabic" w:cs="Noto Kufi Arabic" w:eastAsia="Noto Kufi Arabic" w:hAnsi="Noto Kufi Arabic"/>
          <w:b/>
          <w:bCs/>
          <w:color w:val="2B2118"/>
          <w:sz w:val="36"/>
          <w:szCs w:val="36"/>
          <w:rtl/>
          <w:lang w:val="ar-SA" w:bidi="ar-SA"/>
        </w:rPr>
        <w:t xml:space="preserve">تقرير الأداء الأسبوعي — سارة أحمد — 18 يوليو – 24 يوليو</w:t>
      </w:r>
    </w:p>
    <w:p>
      <w:pPr>
        <w:bidi/>
        <w:spacing w:after="6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4"/>
          <w:szCs w:val="24"/>
          <w:rtl/>
          <w:lang w:val="ar-SA" w:bidi="ar-SA"/>
        </w:rPr>
        <w:t xml:space="preserve">مرحبًا،</w:t>
      </w:r>
    </w:p>
    <w:p>
      <w:pPr>
        <w:bidi/>
        <w:spacing w:after="6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4"/>
          <w:szCs w:val="24"/>
          <w:rtl/>
          <w:lang w:val="ar-SA" w:bidi="ar-SA"/>
        </w:rPr>
        <w:t xml:space="preserve"> </w:t>
      </w:r>
    </w:p>
    <w:p>
      <w:pPr>
        <w:bidi/>
        <w:spacing w:after="6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4"/>
          <w:szCs w:val="24"/>
          <w:rtl/>
          <w:lang w:val="ar-SA" w:bidi="ar-SA"/>
        </w:rPr>
        <w:t xml:space="preserve">فيما يلي تقرير الأداء الأسبوعي لـ سارة أحمد ضمن فريق التسويق.</w:t>
      </w:r>
    </w:p>
    <w:p>
      <w:pPr>
        <w:bidi/>
        <w:spacing w:after="6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4"/>
          <w:szCs w:val="24"/>
          <w:rtl/>
          <w:lang w:val="ar-SA" w:bidi="ar-SA"/>
        </w:rPr>
        <w:t xml:space="preserve">الأسبوع: 18 يوليو – 24 يوليو</w:t>
      </w:r>
    </w:p>
    <w:p>
      <w:pPr>
        <w:bidi/>
        <w:spacing w:after="6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4"/>
          <w:szCs w:val="24"/>
          <w:rtl/>
          <w:lang w:val="ar-SA" w:bidi="ar-SA"/>
        </w:rPr>
        <w:t xml:space="preserve"> </w:t>
      </w:r>
    </w:p>
    <w:p>
      <w:pPr>
        <w:bidi/>
        <w:spacing w:after="6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4"/>
          <w:szCs w:val="24"/>
          <w:rtl/>
          <w:lang w:val="ar-SA" w:bidi="ar-SA"/>
        </w:rPr>
        <w:t xml:space="preserve">المهام المنجزة: 2</w:t>
      </w:r>
    </w:p>
    <w:p>
      <w:pPr>
        <w:bidi/>
        <w:spacing w:after="6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4"/>
          <w:szCs w:val="24"/>
          <w:rtl/>
          <w:lang w:val="ar-SA" w:bidi="ar-SA"/>
        </w:rPr>
        <w:t xml:space="preserve">المهام غير المكتملة: 1</w:t>
      </w:r>
    </w:p>
    <w:p>
      <w:pPr>
        <w:bidi/>
        <w:spacing w:after="6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4"/>
          <w:szCs w:val="24"/>
          <w:rtl/>
          <w:lang w:val="ar-SA" w:bidi="ar-SA"/>
        </w:rPr>
        <w:t xml:space="preserve">متوسط التقييم: 4.5</w:t>
      </w:r>
    </w:p>
    <w:p>
      <w:pPr>
        <w:bidi/>
        <w:spacing w:after="6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4"/>
          <w:szCs w:val="24"/>
          <w:rtl/>
          <w:lang w:val="ar-SA" w:bidi="ar-SA"/>
        </w:rPr>
        <w:t xml:space="preserve">النقاط المكتسبة: 18</w:t>
      </w:r>
    </w:p>
    <w:p>
      <w:pPr>
        <w:bidi/>
        <w:spacing w:after="6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4"/>
          <w:szCs w:val="24"/>
          <w:rtl/>
          <w:lang w:val="ar-SA" w:bidi="ar-SA"/>
        </w:rPr>
        <w:t xml:space="preserve">إجمالي وقت العمل: 2س 5د</w:t>
      </w:r>
    </w:p>
    <w:p>
      <w:pPr>
        <w:pStyle w:val="Heading2"/>
        <w:bidi/>
        <w:spacing w:after="160" w:before="320" w:line="320"/>
        <w:jc w:val="right"/>
      </w:pPr>
      <w:r>
        <w:rPr>
          <w:rFonts w:ascii="Noto Kufi Arabic" w:cs="Noto Kufi Arabic" w:eastAsia="Noto Kufi Arabic" w:hAnsi="Noto Kufi Arabic"/>
          <w:b/>
          <w:bCs/>
          <w:color w:val="2B2118"/>
          <w:sz w:val="30"/>
          <w:szCs w:val="30"/>
          <w:rtl/>
          <w:lang w:val="ar-SA" w:bidi="ar-SA"/>
        </w:rPr>
        <w:t xml:space="preserve">تفاصيل المهام</w:t>
      </w:r>
    </w:p>
    <w:p>
      <w:pPr>
        <w:pBdr>
          <w:top w:val="single" w:color="E4D5B0" w:sz="6" w:space="10"/>
        </w:pBdr>
        <w:bidi/>
        <w:spacing w:after="60" w:before="240" w:line="320"/>
        <w:jc w:val="right"/>
      </w:pPr>
      <w:r>
        <w:rPr>
          <w:rFonts w:ascii="Noto Kufi Arabic" w:cs="Noto Kufi Arabic" w:eastAsia="Noto Kufi Arabic" w:hAnsi="Noto Kufi Arabic"/>
          <w:b/>
          <w:bCs/>
          <w:color w:val="2B2118"/>
          <w:sz w:val="28"/>
          <w:szCs w:val="28"/>
          <w:rtl/>
          <w:lang w:val="ar-SA" w:bidi="ar-SA"/>
        </w:rPr>
        <w:t xml:space="preserve">1. تصميم بانر الحملة الإعلانية</w:t>
      </w:r>
    </w:p>
    <w:p>
      <w:pPr>
        <w:bidi/>
        <w:spacing w:after="100" w:line="320"/>
        <w:jc w:val="right"/>
      </w:pPr>
      <w:r>
        <w:rPr>
          <w:rFonts w:ascii="Noto Naskh Arabic" w:cs="Noto Naskh Arabic" w:eastAsia="Noto Naskh Arabic" w:hAnsi="Noto Naskh Arabic"/>
          <w:color w:val="6B5B4A"/>
          <w:sz w:val="20"/>
          <w:szCs w:val="20"/>
          <w:rtl/>
          <w:lang w:val="ar-SA" w:bidi="ar-SA"/>
        </w:rPr>
        <w:t xml:space="preserve">التصنيف: تصميم  |  التقييم: ★★★★★ (5.0)  |  الوقت: 1س 0د  |  التاريخ: 18 يوليو</w:t>
      </w:r>
    </w:p>
    <w:p>
      <w:pPr>
        <w:bidi/>
        <w:spacing w:after="10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2"/>
          <w:szCs w:val="22"/>
          <w:rtl/>
          <w:lang w:val="ar-SA" w:bidi="ar-SA"/>
        </w:rPr>
        <w:t xml:space="preserve">الوصف: إعداد بانر عربي لإعلانات فيسبوك وإنستغرام بحجمين مختلفين.</w:t>
      </w:r>
    </w:p>
    <w:p>
      <w:pPr>
        <w:bidi/>
        <w:spacing w:after="10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2"/>
          <w:szCs w:val="22"/>
          <w:rtl/>
          <w:lang w:val="ar-SA" w:bidi="ar-SA"/>
        </w:rPr>
        <w:t xml:space="preserve">الإنجاز: تم تسليم الملفات النهائية بصيغة PNG وPDF، مع نسخة داكنة للوضع الليلي.</w:t>
      </w:r>
    </w:p>
    <w:p>
      <w:pPr>
        <w:pBdr>
          <w:top w:val="single" w:color="E4D5B0" w:sz="6" w:space="10"/>
        </w:pBdr>
        <w:bidi/>
        <w:spacing w:after="60" w:before="240" w:line="320"/>
        <w:jc w:val="right"/>
      </w:pPr>
      <w:r>
        <w:rPr>
          <w:rFonts w:ascii="Noto Kufi Arabic" w:cs="Noto Kufi Arabic" w:eastAsia="Noto Kufi Arabic" w:hAnsi="Noto Kufi Arabic"/>
          <w:b/>
          <w:bCs/>
          <w:color w:val="2B2118"/>
          <w:sz w:val="28"/>
          <w:szCs w:val="28"/>
          <w:rtl/>
          <w:lang w:val="ar-SA" w:bidi="ar-SA"/>
        </w:rPr>
        <w:t xml:space="preserve">2. متابعة عملاء محتملين</w:t>
      </w:r>
    </w:p>
    <w:p>
      <w:pPr>
        <w:bidi/>
        <w:spacing w:after="100" w:line="320"/>
        <w:jc w:val="right"/>
      </w:pPr>
      <w:r>
        <w:rPr>
          <w:rFonts w:ascii="Noto Naskh Arabic" w:cs="Noto Naskh Arabic" w:eastAsia="Noto Naskh Arabic" w:hAnsi="Noto Naskh Arabic"/>
          <w:color w:val="6B5B4A"/>
          <w:sz w:val="20"/>
          <w:szCs w:val="20"/>
          <w:rtl/>
          <w:lang w:val="ar-SA" w:bidi="ar-SA"/>
        </w:rPr>
        <w:t xml:space="preserve">التصنيف: مبيعات  |  التقييم: ★★★★☆ (4.0)  |  الوقت: 1س 5د  |  التاريخ: 19 يوليو</w:t>
      </w:r>
    </w:p>
    <w:p>
      <w:pPr>
        <w:bidi/>
        <w:spacing w:after="10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2"/>
          <w:szCs w:val="22"/>
          <w:rtl/>
          <w:lang w:val="ar-SA" w:bidi="ar-SA"/>
        </w:rPr>
        <w:t xml:space="preserve">الوصف: الاتصال بقائمة العملاء الجدد وتحديث حالات المتابعة.</w:t>
      </w:r>
    </w:p>
    <w:p>
      <w:pPr>
        <w:bidi/>
        <w:spacing w:after="100" w:line="360"/>
        <w:jc w:val="right"/>
      </w:pPr>
      <w:r>
        <w:rPr>
          <w:rFonts w:ascii="Noto Naskh Arabic" w:cs="Noto Naskh Arabic" w:eastAsia="Noto Naskh Arabic" w:hAnsi="Noto Naskh Arabic"/>
          <w:color w:val="2B2118"/>
          <w:sz w:val="22"/>
          <w:szCs w:val="22"/>
          <w:rtl/>
          <w:lang w:val="ar-SA" w:bidi="ar-SA"/>
        </w:rPr>
        <w:t xml:space="preserve">الإنجاز: تم التواصل مع 12 عميلاً، وحجز موعدين استشاريين خلال الأسبوع القادم.</w:t>
      </w:r>
    </w:p>
    <w:p>
      <w:pPr>
        <w:bidi/>
        <w:spacing w:before="400"/>
        <w:jc w:val="center"/>
      </w:pPr>
      <w:r>
        <w:rPr>
          <w:rFonts w:ascii="Noto Naskh Arabic" w:cs="Noto Naskh Arabic" w:eastAsia="Noto Naskh Arabic" w:hAnsi="Noto Naskh Arabic"/>
          <w:i/>
          <w:iCs/>
          <w:color w:val="6B5B4A"/>
          <w:sz w:val="18"/>
          <w:szCs w:val="18"/>
          <w:rtl/>
          <w:lang w:val="ar-SA" w:bidi="ar-SA"/>
        </w:rPr>
        <w:t xml:space="preserve">تم إنشاء هذا التقرير تلقائيًا بواسطة ملعب المهام.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Naskh Arabic">
    <w:charset w:val="B2"/>
    <w:family w:val="auto"/>
    <w:pitch w:val="variable"/>
    <w:sig w:usb0="E0002AFF" w:usb1="C000247B" w:usb2="00000009" w:usb3="00000000" w:csb0="000001FF" w:csb1="00000000"/>
    <w:embedRegular r:id="rId1" w:fontKey="{e6b3ea46-e760-f6b9-3edd-29702602002e}"/>
  </w:font>
  <w:font w:name="Noto Naskh Arabic">
    <w:charset w:val="B2"/>
    <w:family w:val="auto"/>
    <w:pitch w:val="variable"/>
    <w:sig w:usb0="E0002AFF" w:usb1="C000247B" w:usb2="00000009" w:usb3="00000000" w:csb0="000001FF" w:csb1="00000000"/>
    <w:embedRegular r:id="rId2" w:fontKey="{868237cd-c17f-7f55-6007-b6f8c3e4f16c}"/>
  </w:font>
  <w:font w:name="Noto Kufi Arabic">
    <w:charset w:val="B2"/>
    <w:family w:val="auto"/>
    <w:pitch w:val="variable"/>
    <w:sig w:usb0="E0002AFF" w:usb1="C000247B" w:usb2="00000009" w:usb3="00000000" w:csb0="000001FF" w:csb1="00000000"/>
    <w:embedRegular r:id="rId3" w:fontKey="{f4b70665-b6a1-f4f0-a731-a213036e692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Naskh Arabic" w:cs="Noto Naskh Arabic" w:eastAsia="Noto Naskh Arabic" w:hAnsi="Noto Naskh Arabic"/>
        <w:sz w:val="24"/>
        <w:szCs w:val="24"/>
        <w:rtl/>
        <w:lang w:val="ar-SA" w:bidi="ar-SA"/>
      </w:rPr>
    </w:rPrDefault>
    <w:pPrDefault>
      <w:pPr>
        <w:spacing w:line="360" w:lineRule="auto"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2026-08-01T07:52:09.552Z</dcterms:created>
  <dcterms:modified xsi:type="dcterms:W3CDTF">2026-08-01T07:52:09.553Z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