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4A47" w14:textId="149BF58C" w:rsidR="00DA73A9" w:rsidRDefault="00DA73A9" w:rsidP="00C86D10">
      <w:pPr>
        <w:jc w:val="right"/>
      </w:pPr>
      <w:r>
        <w:t>Bazy Danych</w:t>
      </w:r>
    </w:p>
    <w:p w14:paraId="3DE5D41C" w14:textId="5BC361DF" w:rsidR="00DA73A9" w:rsidRPr="00C86D10" w:rsidRDefault="00DA73A9" w:rsidP="00C86D10">
      <w:pPr>
        <w:jc w:val="center"/>
        <w:rPr>
          <w:sz w:val="28"/>
          <w:szCs w:val="28"/>
        </w:rPr>
      </w:pPr>
      <w:r w:rsidRPr="00C86D10">
        <w:rPr>
          <w:sz w:val="28"/>
          <w:szCs w:val="28"/>
        </w:rPr>
        <w:t>Sprawozdanie</w:t>
      </w:r>
      <w:r w:rsidR="00C86D10" w:rsidRPr="00C86D10">
        <w:rPr>
          <w:sz w:val="28"/>
          <w:szCs w:val="28"/>
        </w:rPr>
        <w:t xml:space="preserve"> – Access</w:t>
      </w:r>
    </w:p>
    <w:p w14:paraId="5C319D69" w14:textId="77777777" w:rsidR="00C86D10" w:rsidRDefault="00C86D10" w:rsidP="00C86D10">
      <w:pPr>
        <w:jc w:val="center"/>
      </w:pPr>
    </w:p>
    <w:p w14:paraId="6D037D7B" w14:textId="0F86E2AB" w:rsidR="00DA73A9" w:rsidRDefault="00DA73A9">
      <w:r>
        <w:t>Dotychczasowo ćwiczenia laboratoryjne były realizowane przy pomocy programu Microsoft Access.</w:t>
      </w:r>
    </w:p>
    <w:p w14:paraId="0B3A82BC" w14:textId="14B333F0" w:rsidR="00DA73A9" w:rsidRDefault="00DA73A9">
      <w:r>
        <w:t>Pierwszym zadaniem było</w:t>
      </w:r>
      <w:r w:rsidRPr="00DA73A9">
        <w:t xml:space="preserve"> </w:t>
      </w:r>
      <w:r>
        <w:t xml:space="preserve">utworzenie dwóch tablic, z zakładki </w:t>
      </w:r>
      <w:r w:rsidRPr="00DA73A9">
        <w:rPr>
          <w:i/>
          <w:iCs/>
        </w:rPr>
        <w:t>Tworzenie &gt; Tabela</w:t>
      </w:r>
      <w:r w:rsidRPr="00DA73A9">
        <w:t>:</w:t>
      </w:r>
    </w:p>
    <w:p w14:paraId="7F9C4037" w14:textId="50C0D45E" w:rsidR="00DA73A9" w:rsidRDefault="00DA73A9">
      <w:r w:rsidRPr="00DA73A9">
        <w:rPr>
          <w:b/>
          <w:bCs/>
          <w:i/>
          <w:iCs/>
        </w:rPr>
        <w:t>Państwa</w:t>
      </w:r>
      <w:r>
        <w:t xml:space="preserve"> (id_państwa, państwo)</w:t>
      </w:r>
    </w:p>
    <w:p w14:paraId="3744605D" w14:textId="2D7508C1" w:rsidR="00DA73A9" w:rsidRDefault="00DA73A9" w:rsidP="00093AFF">
      <w:pPr>
        <w:jc w:val="center"/>
      </w:pPr>
      <w:r w:rsidRPr="00DA73A9">
        <w:rPr>
          <w:noProof/>
        </w:rPr>
        <w:drawing>
          <wp:inline distT="0" distB="0" distL="0" distR="0" wp14:anchorId="7DDDB1D8" wp14:editId="2A5A937E">
            <wp:extent cx="3419952" cy="600159"/>
            <wp:effectExtent l="19050" t="19050" r="9525" b="28575"/>
            <wp:docPr id="18576933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3315" name="Obraz 1" descr="Obraz zawierający tekst, zrzut ekranu, Czcionka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0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2C948" w14:textId="57EC15AA" w:rsidR="00DA73A9" w:rsidRDefault="00DA73A9">
      <w:r w:rsidRPr="00DA73A9">
        <w:rPr>
          <w:b/>
          <w:bCs/>
          <w:i/>
          <w:iCs/>
        </w:rPr>
        <w:t>Miasta</w:t>
      </w:r>
      <w:r>
        <w:t xml:space="preserve"> (id_miasta, miasto, państwo)</w:t>
      </w:r>
    </w:p>
    <w:p w14:paraId="093E872B" w14:textId="0E768726" w:rsidR="00DA73A9" w:rsidRDefault="00DA73A9" w:rsidP="00093AFF">
      <w:pPr>
        <w:jc w:val="center"/>
      </w:pPr>
      <w:r w:rsidRPr="00DA73A9">
        <w:rPr>
          <w:noProof/>
        </w:rPr>
        <w:drawing>
          <wp:inline distT="0" distB="0" distL="0" distR="0" wp14:anchorId="742B7D64" wp14:editId="610CFE86">
            <wp:extent cx="3419952" cy="781159"/>
            <wp:effectExtent l="19050" t="19050" r="28575" b="19050"/>
            <wp:docPr id="100346294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2946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30E53" w14:textId="77777777" w:rsidR="00C86D10" w:rsidRDefault="00C86D10">
      <w:r>
        <w:t xml:space="preserve">Następnie ustawiono relacje </w:t>
      </w:r>
      <w:r w:rsidRPr="00E6722F">
        <w:rPr>
          <w:b/>
          <w:bCs/>
          <w:i/>
          <w:iCs/>
        </w:rPr>
        <w:t>jeden do wielu</w:t>
      </w:r>
      <w:r>
        <w:t>:</w:t>
      </w:r>
    </w:p>
    <w:p w14:paraId="67E584F6" w14:textId="2529F9A3" w:rsidR="00C86D10" w:rsidRDefault="00C86D10" w:rsidP="00093AFF">
      <w:pPr>
        <w:jc w:val="center"/>
      </w:pPr>
      <w:r w:rsidRPr="00C86D10">
        <w:rPr>
          <w:noProof/>
        </w:rPr>
        <w:drawing>
          <wp:inline distT="0" distB="0" distL="0" distR="0" wp14:anchorId="565AA400" wp14:editId="69699E3E">
            <wp:extent cx="2797179" cy="1212111"/>
            <wp:effectExtent l="19050" t="19050" r="22225" b="26670"/>
            <wp:docPr id="103084546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5461" name="Obraz 1" descr="Obraz zawierający tekst, zrzut ekranu, diagram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901" cy="1216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02DA76" w14:textId="6B2AB16C" w:rsidR="00DA73A9" w:rsidRDefault="00C86D10">
      <w:r>
        <w:t>Uzupełnienie nowo utworzonych tablic o przykładowe dane:</w:t>
      </w:r>
    </w:p>
    <w:p w14:paraId="74739199" w14:textId="04F2E860" w:rsidR="00272598" w:rsidRDefault="00272598" w:rsidP="00093AFF">
      <w:pPr>
        <w:jc w:val="center"/>
      </w:pPr>
      <w:r w:rsidRPr="00272598">
        <w:rPr>
          <w:noProof/>
        </w:rPr>
        <w:drawing>
          <wp:inline distT="0" distB="0" distL="0" distR="0" wp14:anchorId="3E011345" wp14:editId="23CD8179">
            <wp:extent cx="2531516" cy="2200940"/>
            <wp:effectExtent l="19050" t="19050" r="21590" b="27940"/>
            <wp:docPr id="74594357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3573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448" cy="220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72598">
        <w:rPr>
          <w:noProof/>
        </w:rPr>
        <w:drawing>
          <wp:inline distT="0" distB="0" distL="0" distR="0" wp14:anchorId="4B9F2E8A" wp14:editId="6B128B64">
            <wp:extent cx="1857634" cy="2553056"/>
            <wp:effectExtent l="19050" t="19050" r="28575" b="19050"/>
            <wp:docPr id="43913227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2276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553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33308" w14:textId="042AAE76" w:rsidR="00C86D10" w:rsidRDefault="00C86D10">
      <w:r>
        <w:lastRenderedPageBreak/>
        <w:t>Utworzenie k</w:t>
      </w:r>
      <w:r w:rsidR="00DA73A9">
        <w:t>werend</w:t>
      </w:r>
      <w:r>
        <w:t>y wyświetlającej wszystkie</w:t>
      </w:r>
      <w:r w:rsidR="00DA73A9">
        <w:t xml:space="preserve"> miasta</w:t>
      </w:r>
      <w:r>
        <w:t xml:space="preserve">, które należą do </w:t>
      </w:r>
      <w:r w:rsidR="00DA73A9">
        <w:t>państw</w:t>
      </w:r>
      <w:r>
        <w:t xml:space="preserve"> z</w:t>
      </w:r>
      <w:r w:rsidR="00DA73A9">
        <w:t xml:space="preserve">aczynających się na </w:t>
      </w:r>
      <w:r>
        <w:t xml:space="preserve">literę </w:t>
      </w:r>
      <w:r w:rsidR="00DA73A9">
        <w:t>„</w:t>
      </w:r>
      <w:r w:rsidR="00DA73A9" w:rsidRPr="00C86D10">
        <w:rPr>
          <w:b/>
          <w:bCs/>
          <w:i/>
          <w:iCs/>
        </w:rPr>
        <w:t>p</w:t>
      </w:r>
      <w:r w:rsidR="00DA73A9">
        <w:t>”.</w:t>
      </w:r>
    </w:p>
    <w:p w14:paraId="62FA5DC4" w14:textId="2AC2702A" w:rsidR="00272598" w:rsidRDefault="00272598">
      <w:r w:rsidRPr="00272598">
        <w:t>Tworzenie kwerendy pozwala na szybkie wyszukiwanie i prezentację danych zgodnie z określonymi kryteriami.</w:t>
      </w:r>
    </w:p>
    <w:p w14:paraId="1149B485" w14:textId="1E7E03F7" w:rsidR="00272598" w:rsidRDefault="00272598" w:rsidP="00093AFF">
      <w:pPr>
        <w:jc w:val="center"/>
      </w:pPr>
      <w:r w:rsidRPr="00272598">
        <w:rPr>
          <w:noProof/>
        </w:rPr>
        <w:drawing>
          <wp:inline distT="0" distB="0" distL="0" distR="0" wp14:anchorId="636ACE81" wp14:editId="72A83C09">
            <wp:extent cx="4525006" cy="1733792"/>
            <wp:effectExtent l="19050" t="19050" r="9525" b="19050"/>
            <wp:docPr id="21751041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0419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33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D46A5" w14:textId="18912A66" w:rsidR="00E6722F" w:rsidRDefault="00E6722F" w:rsidP="00093AFF">
      <w:pPr>
        <w:jc w:val="center"/>
      </w:pPr>
      <w:r w:rsidRPr="00E6722F">
        <w:rPr>
          <w:noProof/>
        </w:rPr>
        <w:drawing>
          <wp:inline distT="0" distB="0" distL="0" distR="0" wp14:anchorId="14144BDF" wp14:editId="1731E94F">
            <wp:extent cx="3781953" cy="1238423"/>
            <wp:effectExtent l="19050" t="19050" r="28575" b="19050"/>
            <wp:docPr id="160517882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78820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38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5C3BB" w14:textId="19CAE3EC" w:rsidR="00DA73A9" w:rsidRDefault="00E6722F">
      <w:r>
        <w:t>Utworzenie k</w:t>
      </w:r>
      <w:r w:rsidR="00DA73A9">
        <w:t>werend</w:t>
      </w:r>
      <w:r>
        <w:t>y</w:t>
      </w:r>
      <w:r w:rsidR="00DA73A9">
        <w:t xml:space="preserve"> parametryczn</w:t>
      </w:r>
      <w:r>
        <w:t xml:space="preserve">ej </w:t>
      </w:r>
      <w:r w:rsidR="00DA73A9">
        <w:t>po naciśnięciu dodatkowe obszar „podaj państwo”.</w:t>
      </w:r>
    </w:p>
    <w:p w14:paraId="77A37456" w14:textId="48F28247" w:rsidR="00272598" w:rsidRDefault="00272598">
      <w:r w:rsidRPr="00272598">
        <w:t>Kwerenda parametryczna umożliwia dynamiczne filtrowanie danych na podstawie użytkownika, co zwiększa elastyczność bazy danych.</w:t>
      </w:r>
    </w:p>
    <w:p w14:paraId="494E9CE3" w14:textId="1D7530E1" w:rsidR="00E6722F" w:rsidRDefault="00272598" w:rsidP="00093AFF">
      <w:pPr>
        <w:jc w:val="center"/>
      </w:pPr>
      <w:r w:rsidRPr="00272598">
        <w:rPr>
          <w:noProof/>
        </w:rPr>
        <w:drawing>
          <wp:inline distT="0" distB="0" distL="0" distR="0" wp14:anchorId="63893213" wp14:editId="2EC74A8F">
            <wp:extent cx="1724266" cy="495369"/>
            <wp:effectExtent l="19050" t="19050" r="28575" b="19050"/>
            <wp:docPr id="65565171" name="Obraz 1" descr="Obraz zawierający tekst, Czcionka, Grafi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171" name="Obraz 1" descr="Obraz zawierający tekst, Czcionka, Grafika, logo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95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24A25" w14:textId="77777777" w:rsidR="00093AFF" w:rsidRDefault="00E6722F" w:rsidP="00093AFF">
      <w:pPr>
        <w:jc w:val="center"/>
      </w:pPr>
      <w:r w:rsidRPr="00E6722F">
        <w:rPr>
          <w:noProof/>
        </w:rPr>
        <w:drawing>
          <wp:inline distT="0" distB="0" distL="0" distR="0" wp14:anchorId="4E332DA6" wp14:editId="31DDCAC2">
            <wp:extent cx="3343742" cy="2753109"/>
            <wp:effectExtent l="19050" t="19050" r="28575" b="9525"/>
            <wp:docPr id="12196389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38968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53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9C67C4" w14:textId="3D49B06E" w:rsidR="00DA73A9" w:rsidRDefault="00E6722F">
      <w:r>
        <w:lastRenderedPageBreak/>
        <w:t>Utworzenie k</w:t>
      </w:r>
      <w:r w:rsidR="00DA73A9">
        <w:t>werend</w:t>
      </w:r>
      <w:r>
        <w:t>y</w:t>
      </w:r>
      <w:r w:rsidR="00DA73A9">
        <w:t xml:space="preserve"> miasta-państwa ale także z państawmi bez miast.</w:t>
      </w:r>
    </w:p>
    <w:p w14:paraId="4855A13A" w14:textId="0B06532B" w:rsidR="00DA73A9" w:rsidRPr="00272598" w:rsidRDefault="00E6722F" w:rsidP="00272598">
      <w:pPr>
        <w:shd w:val="clear" w:color="auto" w:fill="CAEDFB" w:themeFill="accent4" w:themeFillTint="33"/>
        <w:rPr>
          <w:rFonts w:ascii="Courier New" w:hAnsi="Courier New" w:cs="Courier New"/>
        </w:rPr>
      </w:pPr>
      <w:r w:rsidRPr="00E6722F">
        <w:rPr>
          <w:rFonts w:ascii="Courier New" w:hAnsi="Courier New" w:cs="Courier New"/>
        </w:rPr>
        <w:t>SELECT Panstwa.ID_panstwa, Panstwa.Panstwo, Miasta.ID_Miasta, Miasta.Miasto</w:t>
      </w:r>
      <w:r>
        <w:rPr>
          <w:rFonts w:ascii="Courier New" w:hAnsi="Courier New" w:cs="Courier New"/>
        </w:rPr>
        <w:t xml:space="preserve"> </w:t>
      </w:r>
      <w:r w:rsidRPr="00E6722F">
        <w:rPr>
          <w:rFonts w:ascii="Courier New" w:hAnsi="Courier New" w:cs="Courier New"/>
        </w:rPr>
        <w:t>FROM Panstwa LEFT JOIN Miasta ON Panstwa.ID_panstwa = Miasta.ID_panstwa;</w:t>
      </w:r>
    </w:p>
    <w:p w14:paraId="38F6E7CF" w14:textId="0051B345" w:rsidR="00272598" w:rsidRDefault="00272598" w:rsidP="00093AFF">
      <w:pPr>
        <w:jc w:val="center"/>
      </w:pPr>
      <w:r w:rsidRPr="00272598">
        <w:rPr>
          <w:noProof/>
        </w:rPr>
        <w:drawing>
          <wp:inline distT="0" distB="0" distL="0" distR="0" wp14:anchorId="59571C2E" wp14:editId="4B8EF439">
            <wp:extent cx="3658111" cy="3429479"/>
            <wp:effectExtent l="19050" t="19050" r="19050" b="19050"/>
            <wp:docPr id="44056554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65540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294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1DE98" w14:textId="7DF47932" w:rsidR="00DA73A9" w:rsidRDefault="00E6722F">
      <w:r>
        <w:t xml:space="preserve">Utworzenie </w:t>
      </w:r>
      <w:r w:rsidR="00DA73A9">
        <w:t>werend</w:t>
      </w:r>
      <w:r>
        <w:t>y</w:t>
      </w:r>
      <w:r w:rsidR="00DA73A9">
        <w:t xml:space="preserve"> zliczająca państwa – liczba miast (także dla państw bez miast) – porządkowanie malejące.</w:t>
      </w:r>
    </w:p>
    <w:p w14:paraId="3CE87BAC" w14:textId="47E0640B" w:rsidR="00272598" w:rsidRDefault="00272598">
      <w:r w:rsidRPr="00272598">
        <w:t>Ta kwerenda dostarcza informacji o liczbie miast w poszczególnych państwach, przydatne do analizy danych i prezentacji wyników w uporządkowany sposób.</w:t>
      </w:r>
    </w:p>
    <w:p w14:paraId="256070B5" w14:textId="46BED902" w:rsidR="00E6722F" w:rsidRDefault="00E6722F">
      <w:r w:rsidRPr="00E6722F">
        <w:rPr>
          <w:noProof/>
        </w:rPr>
        <w:drawing>
          <wp:inline distT="0" distB="0" distL="0" distR="0" wp14:anchorId="49D13C64" wp14:editId="19DC21FF">
            <wp:extent cx="2705478" cy="1152686"/>
            <wp:effectExtent l="19050" t="19050" r="19050" b="28575"/>
            <wp:docPr id="151036249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2490" name="Obraz 1" descr="Obraz zawierający tekst, Czcionka, zrzut ekranu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93AFF">
        <w:tab/>
      </w:r>
      <w:r w:rsidR="00093AFF" w:rsidRPr="00272598">
        <w:rPr>
          <w:noProof/>
        </w:rPr>
        <w:drawing>
          <wp:inline distT="0" distB="0" distL="0" distR="0" wp14:anchorId="6F280180" wp14:editId="6CCE7080">
            <wp:extent cx="1876687" cy="2553056"/>
            <wp:effectExtent l="19050" t="19050" r="28575" b="19050"/>
            <wp:docPr id="35677668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6683" name="Obraz 1" descr="Obraz zawierający tekst, zrzut ekranu, numer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53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00780C" w14:textId="56E0CD8B" w:rsidR="00E6722F" w:rsidRDefault="00272598">
      <w:r w:rsidRPr="00272598">
        <w:rPr>
          <w:noProof/>
        </w:rPr>
        <w:t xml:space="preserve"> </w:t>
      </w:r>
    </w:p>
    <w:p w14:paraId="1B49600D" w14:textId="7BF85FDF" w:rsidR="00DA73A9" w:rsidRDefault="00DA73A9">
      <w:r>
        <w:lastRenderedPageBreak/>
        <w:t xml:space="preserve">Utworzenie autoformularzy </w:t>
      </w:r>
      <w:r w:rsidR="00272598">
        <w:t>dla</w:t>
      </w:r>
      <w:r>
        <w:t xml:space="preserve"> </w:t>
      </w:r>
      <w:r w:rsidR="006F65EF">
        <w:t xml:space="preserve">obu </w:t>
      </w:r>
      <w:r>
        <w:t>tabel.</w:t>
      </w:r>
    </w:p>
    <w:p w14:paraId="15D156B9" w14:textId="715F9BDD" w:rsidR="00272598" w:rsidRDefault="00272598">
      <w:r w:rsidRPr="00272598">
        <w:t>Autoformularze ułatwiają użytkownikom interakcję z danymi, pozwalając na wygodne dodawanie, edycję i przeglądanie rekordów w tabelach.</w:t>
      </w:r>
    </w:p>
    <w:p w14:paraId="5671C0BD" w14:textId="29B523DA" w:rsidR="006F65EF" w:rsidRDefault="006F65EF">
      <w:r w:rsidRPr="006F65EF">
        <w:rPr>
          <w:noProof/>
        </w:rPr>
        <w:drawing>
          <wp:inline distT="0" distB="0" distL="0" distR="0" wp14:anchorId="1B7AF307" wp14:editId="55550437">
            <wp:extent cx="2791215" cy="2619741"/>
            <wp:effectExtent l="19050" t="19050" r="28575" b="28575"/>
            <wp:docPr id="1501387337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87337" name="Obraz 1" descr="Obraz zawierający tekst, zrzut ekranu, linia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19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6F65EF">
        <w:rPr>
          <w:noProof/>
        </w:rPr>
        <w:drawing>
          <wp:inline distT="0" distB="0" distL="0" distR="0" wp14:anchorId="3BEF1D6F" wp14:editId="5F49005E">
            <wp:extent cx="2105319" cy="2324424"/>
            <wp:effectExtent l="19050" t="19050" r="28575" b="19050"/>
            <wp:docPr id="8051183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837" name="Obraz 1" descr="Obraz zawierający tekst, zrzut ekranu, numer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24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6922D" w14:textId="0F66A52D" w:rsidR="006F65EF" w:rsidRDefault="00DA73A9">
      <w:r>
        <w:t>Utworzenie autoraportu do kwerend państwa</w:t>
      </w:r>
      <w:r w:rsidR="006F65EF">
        <w:t xml:space="preserve">, </w:t>
      </w:r>
      <w:r>
        <w:t>miasta.</w:t>
      </w:r>
    </w:p>
    <w:p w14:paraId="72C033E5" w14:textId="53D3F3FE" w:rsidR="00272598" w:rsidRDefault="00272598">
      <w:r w:rsidRPr="00272598">
        <w:t>Autoraport umożliwia szybkie tworzenie raportów na podstawie wyników kwerend, co ułatwia prezentację danych w czytelnej formie.</w:t>
      </w:r>
    </w:p>
    <w:p w14:paraId="0B31ABC3" w14:textId="5D8638D1" w:rsidR="006F65EF" w:rsidRDefault="006F65EF" w:rsidP="00093AFF">
      <w:pPr>
        <w:jc w:val="center"/>
      </w:pPr>
      <w:r w:rsidRPr="006F65EF">
        <w:rPr>
          <w:noProof/>
        </w:rPr>
        <w:drawing>
          <wp:inline distT="0" distB="0" distL="0" distR="0" wp14:anchorId="013E92E8" wp14:editId="7F185289">
            <wp:extent cx="5760720" cy="2138045"/>
            <wp:effectExtent l="19050" t="19050" r="11430" b="14605"/>
            <wp:docPr id="733565787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65787" name="Obraz 1" descr="Obraz zawierający tekst, zrzut ekranu, lini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3BC62" w14:textId="77777777" w:rsidR="00093AFF" w:rsidRDefault="00093AFF"/>
    <w:p w14:paraId="49CEEBCF" w14:textId="77777777" w:rsidR="00093AFF" w:rsidRDefault="00093AFF"/>
    <w:p w14:paraId="0B2A3EFF" w14:textId="77777777" w:rsidR="00093AFF" w:rsidRDefault="00093AFF"/>
    <w:p w14:paraId="400C27EA" w14:textId="77777777" w:rsidR="00093AFF" w:rsidRDefault="00093AFF"/>
    <w:p w14:paraId="75CEDEAC" w14:textId="77777777" w:rsidR="00093AFF" w:rsidRDefault="00093AFF"/>
    <w:p w14:paraId="114A57D9" w14:textId="77777777" w:rsidR="00093AFF" w:rsidRDefault="00093AFF"/>
    <w:p w14:paraId="108622D4" w14:textId="77777777" w:rsidR="00093AFF" w:rsidRDefault="00093AFF"/>
    <w:p w14:paraId="281A05CA" w14:textId="6C18DA93" w:rsidR="00DA73A9" w:rsidRDefault="00DA73A9">
      <w:r>
        <w:lastRenderedPageBreak/>
        <w:t>Utworzenie panelu przełączania z przyciskami.</w:t>
      </w:r>
    </w:p>
    <w:p w14:paraId="4737F7AD" w14:textId="4AA77B41" w:rsidR="00272598" w:rsidRDefault="00272598">
      <w:r w:rsidRPr="00272598">
        <w:t>Panel przełączania z przyciskami zapewnia łatwy dostęp do różnych elementów bazy danych, usprawniając nawigację i interakcję użytkownika z aplikacją.</w:t>
      </w:r>
    </w:p>
    <w:p w14:paraId="35B81649" w14:textId="4E0E03C6" w:rsidR="00DA73A9" w:rsidRDefault="006F65EF" w:rsidP="00093AFF">
      <w:pPr>
        <w:jc w:val="center"/>
      </w:pPr>
      <w:r w:rsidRPr="006F65EF">
        <w:rPr>
          <w:noProof/>
        </w:rPr>
        <w:drawing>
          <wp:inline distT="0" distB="0" distL="0" distR="0" wp14:anchorId="0AB39E92" wp14:editId="78DE9E2A">
            <wp:extent cx="3137909" cy="2075564"/>
            <wp:effectExtent l="19050" t="19050" r="24765" b="20320"/>
            <wp:docPr id="102741988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9880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0508" cy="2077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7688BE" w14:textId="03906420" w:rsidR="00272598" w:rsidRDefault="002725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DD0A1" wp14:editId="1786546B">
                <wp:simplePos x="0" y="0"/>
                <wp:positionH relativeFrom="column">
                  <wp:posOffset>23021</wp:posOffset>
                </wp:positionH>
                <wp:positionV relativeFrom="paragraph">
                  <wp:posOffset>145400</wp:posOffset>
                </wp:positionV>
                <wp:extent cx="5584309" cy="0"/>
                <wp:effectExtent l="0" t="0" r="0" b="0"/>
                <wp:wrapNone/>
                <wp:docPr id="311588652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C068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1.45pt" to="44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6AF4BF96" w14:textId="38E83212" w:rsidR="00272598" w:rsidRDefault="00272598">
      <w:r>
        <w:t>O</w:t>
      </w:r>
      <w:r w:rsidRPr="00272598">
        <w:t>gólnie rzecz biorąc, praca z bazami danych w środowisku takim jak Microsoft Access pozwala na skuteczne zarządzanie danymi, ich organizację i analizę.</w:t>
      </w:r>
    </w:p>
    <w:p w14:paraId="2F2946A0" w14:textId="34DBAFD1" w:rsidR="00272598" w:rsidRDefault="00272598">
      <w:r w:rsidRPr="00272598">
        <w:t>Każdy z tych etapów m</w:t>
      </w:r>
      <w:r>
        <w:t>iał</w:t>
      </w:r>
      <w:r w:rsidRPr="00272598">
        <w:t xml:space="preserve"> na celu zapewnienie funkcjonalności, spójności i użyteczności bazy danych w kontekście określonych wymagań i potrzeb użytkowników. Dodatkowo, umiejętne wykorzystanie różnych narzędzi w Access pozwala na efektywne zarządzanie danymi oraz generowanie potrzebnych raportów i formularzy.</w:t>
      </w:r>
    </w:p>
    <w:p w14:paraId="292FD50E" w14:textId="77777777" w:rsidR="00093AFF" w:rsidRDefault="00093AFF" w:rsidP="00093AFF">
      <w:r>
        <w:t>Łatwe tworzenie relacyjnych baz danych: Access zapewnia prosty interfejs do tworzenia relacyjnych baz danych, umożliwiając projektowanie struktur danych i definiowanie relacji między nimi bez pisania kodu.</w:t>
      </w:r>
    </w:p>
    <w:p w14:paraId="177B57E6" w14:textId="533F8AD7" w:rsidR="00093AFF" w:rsidRDefault="00093AFF" w:rsidP="00093AFF">
      <w:r>
        <w:t>Tworzenie dynamicznych raportów i zapytań: Dzięki funkcjom takim jak zautomatyzowane raporty i zautomatyzowane formularze, Access umożliwia szybkie tworzenie raportów i formularzy na podstawie danych z bazy danych, co jest niezwykle przydatne do prezentowania informacji w czytelnej formie.</w:t>
      </w:r>
    </w:p>
    <w:sectPr w:rsidR="0009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C0"/>
    <w:rsid w:val="00093AFF"/>
    <w:rsid w:val="00272598"/>
    <w:rsid w:val="006F65EF"/>
    <w:rsid w:val="009E24C0"/>
    <w:rsid w:val="00C86D10"/>
    <w:rsid w:val="00CC3D55"/>
    <w:rsid w:val="00DA73A9"/>
    <w:rsid w:val="00E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7975"/>
  <w15:chartTrackingRefBased/>
  <w15:docId w15:val="{6B112108-538E-49EF-BE73-9703906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73A9"/>
  </w:style>
  <w:style w:type="paragraph" w:styleId="Nagwek1">
    <w:name w:val="heading 1"/>
    <w:basedOn w:val="Normalny"/>
    <w:next w:val="Normalny"/>
    <w:link w:val="Nagwek1Znak"/>
    <w:uiPriority w:val="9"/>
    <w:qFormat/>
    <w:rsid w:val="009E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24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24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24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24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24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24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24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24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24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24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2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Pudzisz</dc:creator>
  <cp:keywords/>
  <dc:description/>
  <cp:lastModifiedBy>Kamil Pudzisz</cp:lastModifiedBy>
  <cp:revision>4</cp:revision>
  <dcterms:created xsi:type="dcterms:W3CDTF">2024-03-20T22:42:00Z</dcterms:created>
  <dcterms:modified xsi:type="dcterms:W3CDTF">2024-03-22T12:14:00Z</dcterms:modified>
</cp:coreProperties>
</file>