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酒店线上预订系统OBSH软件需求规格说明文档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引言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1.1目的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本文档描述了酒店线上预订系统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OBSH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的功能需求和非功能需求。开发小组的软件系统实现与验证工作都以此文档为依据。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除特殊说明之外，本文档所包含的需求都是高优先级需求。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1.2范围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酒店线上预订系统OBSH是为传统的线下酒店开发的业务系统，开发的目标是帮助酒店处理线上的酒店预订，包括酒店的预订、酒店促销、入住信息处理、客房管理。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通过酒店线上预订系统OBSH的应用，期望为酒店提高酒店工作人员的工作效率、提高营销额和利润、提升酒店知名度、降低运营成本、吸引回头客并提高满意度。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1.3参考文献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1）软件工程与计算（卷二）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2）酒店线上预订系统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OBSH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用例文档V2.1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总体描述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2.1商品前景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2.1.1背景与机遇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随着工作和生活节奏的加快，人们的差旅出行需要迅速提升，但是传统上的线下酒店预订模式有着很多不方便之处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因为目的地往往是外地，无法全面了解当地的酒店情况，选择范围大大受限，难以选择到最适合的酒店；提前预订的双方都有风险，酒店担心恶意预订，顾客担心酒店不符合预期；执行信用累计制度，防范恶意预订；酒店要及时掌握预订顾客的行程变化也会比较麻烦，需要频繁的长途联系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虽然过去的体验能够给未来带来参考，但是时间一长很多信息就会被遗忘掉，过去的参考作用就受到限制。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为了解决上述问题，方便人们出行中的酒店预订，酒店线上预订系统OBSH因而被要求开发。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2.1.2业务需求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BR1：在系统使用2个月后，酒店工作人员的工作效率提高50%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BR2：在系统使用6个月后，运营成本要降低10%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范围：人力成本和客房维护成本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度量：检查平均员工数量和平均每3000元营业额的酒店客房维护成本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BR3：在系统使用1年后，销售额度要提高30%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最好情况：50%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最可能情况：30%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最坏情况：10%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2.2商品功能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SF1：管理用户信息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SF2：提供会员服务，增加回头率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SF3：制定促销手段，处理闲置客房，吸引客户，增加营业额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SF4：帮助酒店工作人员处理客房的入住和退房信息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SF5：通过评价系统增加客户对酒店的信赖度，吸引客户增加营业额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SF6：与网站管理联合进行促销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SF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：掌握员工变动和授权情况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SF8：帮助酒店工作人员及时了解客房的预订情况，提高工作效率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SF9：处理客房信息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2.3用户特征</w:t>
      </w:r>
    </w:p>
    <w:tbl>
      <w:tblPr>
        <w:tblStyle w:val="5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7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客户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4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任何人都可以注册登录该系统成为客户，客户可以随时修改自己的个人信息、查看指定商圈的酒店，同时也能申请注册VIP或者如果是合作企业的账号可以注册为企业会员来享受折扣优惠。客户可以即时下订单，撤销订单，但会影响自己的信用额度，信用值低于0则无法下订单，此外，客户可以通过向系统运营商充值的方式提高自己的信用值，也可以查看自己信用值变化的详细信息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由于客户是来源于社会上各式各样的人，对于网络的操作能力各异，所以要求客户使用界面要尽可能简单易懂。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酒店工作人员</w:t>
            </w:r>
          </w:p>
        </w:tc>
        <w:tc>
          <w:tcPr>
            <w:tcW w:w="74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酒店的工作人员数由各自酒店决定，但是每一个录入的酒店都只配备一个使用该系统的酒店工作人员，他们每天都要查看一次当日收到的入住订单，以此来准备好线下的接受入住。当酒店的信息需要变更时，酒店工作人员要及时的进行更新（也包括酒店制定的优惠政策），当线上预订客房的客户前来入住时要及时修改客户订单信息。酒店工作人员的计算机操作能力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网站营销人员</w:t>
            </w:r>
          </w:p>
        </w:tc>
        <w:tc>
          <w:tcPr>
            <w:tcW w:w="74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网站营销人员需要1~2人，他们需要及时更新网站的优惠政策，为了了解客户对该系统的使用情况，他们需要每日查看一次当日客户的总订单详情，同时对于客户对异常订单以及信用值扣除的申诉，要每日查看一次并及时回复以及决定是否同意申诉的内容。此外当收到客户的充值信息时要及时修改客户的信用值。网站营销人员的计算机操作能力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6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网站管理人员</w:t>
            </w:r>
          </w:p>
        </w:tc>
        <w:tc>
          <w:tcPr>
            <w:tcW w:w="741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需要一个网站管理人员来管理包括客户，酒店，酒店工作人员以及网站营销人员的账户信息，可以进行修改添加，其中酒店和工作人员是一一对应关系，需要先录入酒店再录入酒店工作人员。网站管理人员的计算机操作能力较好。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2.4约束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CON1：</w:t>
      </w:r>
      <w:r>
        <w:rPr>
          <w:rFonts w:hint="eastAsia" w:ascii="宋体" w:hAnsi="宋体" w:eastAsia="宋体" w:cs="宋体"/>
          <w:sz w:val="21"/>
          <w:szCs w:val="21"/>
        </w:rPr>
        <w:t xml:space="preserve">系统将运行在Window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操作系统上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CON2：</w:t>
      </w:r>
      <w:r>
        <w:rPr>
          <w:rFonts w:hint="eastAsia" w:ascii="宋体" w:hAnsi="宋体" w:eastAsia="宋体" w:cs="宋体"/>
          <w:sz w:val="21"/>
          <w:szCs w:val="21"/>
        </w:rPr>
        <w:t>系统不使用Web界面，而是图形界面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CON3：</w:t>
      </w:r>
      <w:r>
        <w:rPr>
          <w:rFonts w:hint="eastAsia" w:ascii="宋体" w:hAnsi="宋体" w:eastAsia="宋体" w:cs="宋体"/>
          <w:sz w:val="21"/>
          <w:szCs w:val="21"/>
        </w:rPr>
        <w:t>在开发中，开发者要提交软件需求规格说明文档、设计描述文档和测试报告。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CON4：使用分布式部署，要提供各自的应用部署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2.5假设和依赖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AE1：优惠政策中将选择优惠额度最高的进行，网站和酒店的优惠政策不单独计算。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AE2：</w:t>
      </w:r>
      <w:r>
        <w:rPr>
          <w:rFonts w:hint="eastAsia" w:ascii="宋体" w:hAnsi="宋体" w:eastAsia="宋体" w:cs="宋体"/>
          <w:sz w:val="21"/>
          <w:szCs w:val="21"/>
        </w:rPr>
        <w:t>网络畅通，不会发生故障</w:t>
      </w:r>
    </w:p>
    <w:p>
      <w:pPr>
        <w:pStyle w:val="2"/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AE3：</w:t>
      </w:r>
      <w:r>
        <w:rPr>
          <w:rFonts w:hint="eastAsia" w:ascii="宋体" w:hAnsi="宋体" w:eastAsia="宋体" w:cs="宋体"/>
          <w:sz w:val="21"/>
          <w:szCs w:val="21"/>
        </w:rPr>
        <w:t>所有操作任务的完成时间不会超过1个小时，即使用暂停与中断不会超过1个小时</w:t>
      </w:r>
    </w:p>
    <w:p>
      <w:pPr>
        <w:pStyle w:val="2"/>
        <w:numPr>
          <w:numId w:val="0"/>
        </w:num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AE4：</w:t>
      </w:r>
      <w:r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详细需求描述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3.1对外接口需求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3.1.1用户界面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3.1.2硬件接口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3.1.3软件接口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3.1.4通信接口</w:t>
      </w:r>
    </w:p>
    <w:p>
      <w:pPr>
        <w:ind w:firstLine="420"/>
        <w:rPr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CI：客户端与服务器使用RMI的方式进行通信。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8DB39"/>
    <w:multiLevelType w:val="singleLevel"/>
    <w:tmpl w:val="57E8DB3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1486A"/>
    <w:rsid w:val="461203A6"/>
    <w:rsid w:val="47C148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2016-09-26T08:20:00Z</dcterms:created>
  <dc:creator>Administrator</dc:creator>
  <cp:lastModifiedBy>Administrator</cp:lastModifiedBy>
  <dcterms:modified xsi:type="dcterms:W3CDTF">2016-09-26T11:21:58Z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