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6053F" w14:textId="77777777" w:rsidR="00205FE8" w:rsidRDefault="00000000">
      <w:pPr>
        <w:pBdr>
          <w:top w:val="nil"/>
          <w:left w:val="none" w:sz="0" w:space="20" w:color="000000"/>
          <w:bottom w:val="nil"/>
          <w:right w:val="nil"/>
          <w:between w:val="nil"/>
        </w:pBdr>
        <w:shd w:val="clear" w:color="auto" w:fill="FFFFFF"/>
        <w:ind w:left="1140"/>
        <w:rPr>
          <w:rFonts w:ascii="Verdana" w:eastAsia="Verdana" w:hAnsi="Verdana" w:cs="Verdana"/>
          <w:b/>
          <w:i/>
          <w:smallCaps/>
          <w:color w:val="343B40"/>
          <w:sz w:val="54"/>
          <w:szCs w:val="54"/>
        </w:rPr>
      </w:pPr>
      <w:r>
        <w:rPr>
          <w:rFonts w:ascii="Verdana" w:eastAsia="Verdana" w:hAnsi="Verdana" w:cs="Verdana"/>
          <w:b/>
          <w:i/>
          <w:smallCaps/>
          <w:color w:val="343B40"/>
          <w:sz w:val="54"/>
          <w:szCs w:val="54"/>
        </w:rPr>
        <w:t>Baskar devaraj</w:t>
      </w:r>
    </w:p>
    <w:p w14:paraId="7483F01D" w14:textId="0393F3F8" w:rsidR="00205FE8" w:rsidRDefault="00000000">
      <w:pPr>
        <w:pBdr>
          <w:top w:val="nil"/>
          <w:left w:val="none" w:sz="0" w:space="20" w:color="000000"/>
          <w:bottom w:val="nil"/>
          <w:right w:val="nil"/>
          <w:between w:val="nil"/>
        </w:pBdr>
        <w:shd w:val="clear" w:color="auto" w:fill="FFFFFF"/>
        <w:spacing w:after="200"/>
        <w:ind w:left="1140"/>
        <w:rPr>
          <w:rFonts w:ascii="Verdana" w:eastAsia="Verdana" w:hAnsi="Verdana" w:cs="Verdana"/>
          <w:color w:val="343B40"/>
          <w:sz w:val="20"/>
          <w:szCs w:val="20"/>
        </w:rPr>
      </w:pPr>
      <w:r>
        <w:rPr>
          <w:rFonts w:ascii="Verdana" w:eastAsia="Verdana" w:hAnsi="Verdana" w:cs="Verdana"/>
          <w:color w:val="343B40"/>
          <w:sz w:val="20"/>
          <w:szCs w:val="20"/>
        </w:rPr>
        <w:t>b</w:t>
      </w:r>
      <w:r w:rsidR="007E543C">
        <w:rPr>
          <w:rFonts w:ascii="Verdana" w:eastAsia="Verdana" w:hAnsi="Verdana" w:cs="Verdana"/>
          <w:color w:val="343B40"/>
          <w:sz w:val="20"/>
          <w:szCs w:val="20"/>
        </w:rPr>
        <w:t>skr</w:t>
      </w:r>
      <w:r>
        <w:rPr>
          <w:rFonts w:ascii="Verdana" w:eastAsia="Verdana" w:hAnsi="Verdana" w:cs="Verdana"/>
          <w:color w:val="343B40"/>
          <w:sz w:val="20"/>
          <w:szCs w:val="20"/>
        </w:rPr>
        <w:t>devaraj@gmail.com | +91 98844 01255</w:t>
      </w:r>
      <w:r>
        <w:rPr>
          <w:rFonts w:ascii="Verdana" w:eastAsia="Verdana" w:hAnsi="Verdana" w:cs="Verdana"/>
          <w:color w:val="343B40"/>
          <w:sz w:val="20"/>
          <w:szCs w:val="20"/>
        </w:rPr>
        <w:br/>
        <w:t>Chennai – 600 050.</w:t>
      </w:r>
    </w:p>
    <w:tbl>
      <w:tblPr>
        <w:tblStyle w:val="a"/>
        <w:tblW w:w="11280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10130"/>
      </w:tblGrid>
      <w:tr w:rsidR="00205FE8" w14:paraId="39FBDC65" w14:textId="77777777">
        <w:tc>
          <w:tcPr>
            <w:tcW w:w="7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F8B84" w14:textId="77777777" w:rsidR="00205FE8" w:rsidRDefault="00000000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D2A9FC8" wp14:editId="27408370">
                  <wp:simplePos x="0" y="0"/>
                  <wp:positionH relativeFrom="column">
                    <wp:posOffset>399415</wp:posOffset>
                  </wp:positionH>
                  <wp:positionV relativeFrom="paragraph">
                    <wp:posOffset>-2539</wp:posOffset>
                  </wp:positionV>
                  <wp:extent cx="142875" cy="216535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1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tcBorders>
              <w:left w:val="single" w:sz="8" w:space="0" w:color="39C3B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0" w:type="dxa"/>
            </w:tcMar>
          </w:tcPr>
          <w:p w14:paraId="77B7E78B" w14:textId="77777777" w:rsidR="00205FE8" w:rsidRDefault="00205FE8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</w:tc>
        <w:tc>
          <w:tcPr>
            <w:tcW w:w="10130" w:type="dxa"/>
            <w:shd w:val="clear" w:color="auto" w:fill="FFFFFF"/>
            <w:tcMar>
              <w:top w:w="0" w:type="dxa"/>
              <w:left w:w="0" w:type="dxa"/>
              <w:bottom w:w="200" w:type="dxa"/>
              <w:right w:w="0" w:type="dxa"/>
            </w:tcMar>
          </w:tcPr>
          <w:p w14:paraId="653AC039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  <w:t>PROFESSIONAL SUMMARY</w:t>
            </w:r>
          </w:p>
          <w:p w14:paraId="19ED26F2" w14:textId="35372E74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ISTQB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Certified Tester with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1</w:t>
            </w:r>
            <w:r w:rsidR="00A20138"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3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+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yrs of experience in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Software Testing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, expertise in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Manual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Automation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Performance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DB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API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and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Mobile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Application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Testing. </w:t>
            </w:r>
          </w:p>
        </w:tc>
      </w:tr>
    </w:tbl>
    <w:p w14:paraId="0E42D74D" w14:textId="77777777" w:rsidR="00205FE8" w:rsidRDefault="00205F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0"/>
          <w:szCs w:val="20"/>
        </w:rPr>
      </w:pPr>
    </w:p>
    <w:tbl>
      <w:tblPr>
        <w:tblStyle w:val="a0"/>
        <w:tblW w:w="11280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10130"/>
      </w:tblGrid>
      <w:tr w:rsidR="00205FE8" w14:paraId="694DFF00" w14:textId="77777777">
        <w:trPr>
          <w:trHeight w:val="1846"/>
        </w:trPr>
        <w:tc>
          <w:tcPr>
            <w:tcW w:w="7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A58D3" w14:textId="77777777" w:rsidR="00205FE8" w:rsidRDefault="00000000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0FF39F9" wp14:editId="0A6000F1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67310</wp:posOffset>
                  </wp:positionV>
                  <wp:extent cx="140335" cy="140335"/>
                  <wp:effectExtent l="0" t="0" r="0" b="0"/>
                  <wp:wrapNone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" cy="140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2010DE37" wp14:editId="4229B474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1219835</wp:posOffset>
                  </wp:positionV>
                  <wp:extent cx="142875" cy="142875"/>
                  <wp:effectExtent l="0" t="0" r="0" b="0"/>
                  <wp:wrapNone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tcBorders>
              <w:left w:val="single" w:sz="8" w:space="0" w:color="39C3B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0" w:type="dxa"/>
            </w:tcMar>
          </w:tcPr>
          <w:p w14:paraId="003E64CF" w14:textId="77777777" w:rsidR="00205FE8" w:rsidRDefault="00205FE8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</w:tc>
        <w:tc>
          <w:tcPr>
            <w:tcW w:w="10130" w:type="dxa"/>
            <w:shd w:val="clear" w:color="auto" w:fill="FFFFFF"/>
            <w:tcMar>
              <w:top w:w="0" w:type="dxa"/>
              <w:left w:w="0" w:type="dxa"/>
              <w:bottom w:w="200" w:type="dxa"/>
              <w:right w:w="0" w:type="dxa"/>
            </w:tcMar>
          </w:tcPr>
          <w:p w14:paraId="74ADF79E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  <w:t>SKILLS &amp; TOOLS</w:t>
            </w:r>
          </w:p>
          <w:tbl>
            <w:tblPr>
              <w:tblStyle w:val="a1"/>
              <w:tblW w:w="10130" w:type="dxa"/>
              <w:tblLayout w:type="fixed"/>
              <w:tblLook w:val="0400" w:firstRow="0" w:lastRow="0" w:firstColumn="0" w:lastColumn="0" w:noHBand="0" w:noVBand="1"/>
            </w:tblPr>
            <w:tblGrid>
              <w:gridCol w:w="5065"/>
              <w:gridCol w:w="5065"/>
            </w:tblGrid>
            <w:tr w:rsidR="00205FE8" w14:paraId="3E9354F5" w14:textId="77777777">
              <w:trPr>
                <w:trHeight w:val="1549"/>
              </w:trPr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51015EDC" w14:textId="77777777" w:rsidR="00205FE8" w:rsidRPr="0091485D" w:rsidRDefault="00000000" w:rsidP="0091485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</w:pPr>
                  <w:r w:rsidRPr="0091485D"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Selenium WebDriver</w:t>
                  </w:r>
                </w:p>
                <w:p w14:paraId="3CA10CE4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JMeter</w:t>
                  </w:r>
                </w:p>
                <w:p w14:paraId="0978610C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SOAP UI</w:t>
                  </w:r>
                </w:p>
                <w:p w14:paraId="6A2FB125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AccelQ</w:t>
                  </w:r>
                </w:p>
                <w:p w14:paraId="42ABC397" w14:textId="77777777" w:rsidR="00205FE8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90"/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Verdana" w:hAnsi="Verdana" w:cs="Verdana"/>
                      <w:b/>
                      <w:smallCaps/>
                      <w:color w:val="39C3B1"/>
                      <w:sz w:val="22"/>
                      <w:szCs w:val="22"/>
                    </w:rPr>
                    <w:t>DOMAIN KNOWLEDGE</w:t>
                  </w:r>
                </w:p>
              </w:tc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527B47F4" w14:textId="5DF4C522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Rally, JIRA, qTest</w:t>
                  </w:r>
                  <w:r w:rsidR="00A7310C"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, Azure DevOps</w:t>
                  </w:r>
                </w:p>
                <w:p w14:paraId="5E843C26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SQL Server</w:t>
                  </w:r>
                </w:p>
                <w:p w14:paraId="120455D9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Postman</w:t>
                  </w:r>
                </w:p>
                <w:p w14:paraId="4B5E29B7" w14:textId="77777777" w:rsidR="00205FE8" w:rsidRPr="0091485D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</w:pPr>
                  <w:r w:rsidRPr="0091485D"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Git Hub &amp; Git Bash</w:t>
                  </w:r>
                </w:p>
                <w:p w14:paraId="7673410C" w14:textId="77777777" w:rsidR="00205FE8" w:rsidRDefault="00205FE8">
                  <w:pPr>
                    <w:spacing w:line="360" w:lineRule="auto"/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</w:pPr>
                </w:p>
              </w:tc>
            </w:tr>
          </w:tbl>
          <w:p w14:paraId="352F0E8D" w14:textId="77777777" w:rsidR="00205FE8" w:rsidRDefault="00205FE8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</w:tc>
      </w:tr>
    </w:tbl>
    <w:tbl>
      <w:tblPr>
        <w:tblStyle w:val="a2"/>
        <w:tblW w:w="11280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10130"/>
      </w:tblGrid>
      <w:tr w:rsidR="00205FE8" w14:paraId="23743D51" w14:textId="77777777">
        <w:tc>
          <w:tcPr>
            <w:tcW w:w="7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F12C9" w14:textId="77777777" w:rsidR="00205FE8" w:rsidRDefault="00000000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54FCA320" wp14:editId="7B0AEC6C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750570</wp:posOffset>
                  </wp:positionV>
                  <wp:extent cx="142875" cy="142875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tcBorders>
              <w:left w:val="single" w:sz="8" w:space="0" w:color="39C3B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0" w:type="dxa"/>
            </w:tcMar>
          </w:tcPr>
          <w:p w14:paraId="1760900C" w14:textId="77777777" w:rsidR="00205FE8" w:rsidRDefault="00205FE8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</w:tc>
        <w:tc>
          <w:tcPr>
            <w:tcW w:w="10130" w:type="dxa"/>
            <w:shd w:val="clear" w:color="auto" w:fill="FFFFFF"/>
            <w:tcMar>
              <w:top w:w="0" w:type="dxa"/>
              <w:left w:w="0" w:type="dxa"/>
              <w:bottom w:w="200" w:type="dxa"/>
              <w:right w:w="0" w:type="dxa"/>
            </w:tcMar>
          </w:tcPr>
          <w:p w14:paraId="6E82ECD4" w14:textId="77777777" w:rsidR="00205FE8" w:rsidRDefault="00205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  <w:tbl>
            <w:tblPr>
              <w:tblStyle w:val="a3"/>
              <w:tblW w:w="10130" w:type="dxa"/>
              <w:tblLayout w:type="fixed"/>
              <w:tblLook w:val="0400" w:firstRow="0" w:lastRow="0" w:firstColumn="0" w:lastColumn="0" w:noHBand="0" w:noVBand="1"/>
            </w:tblPr>
            <w:tblGrid>
              <w:gridCol w:w="5065"/>
              <w:gridCol w:w="5065"/>
            </w:tblGrid>
            <w:tr w:rsidR="00205FE8" w14:paraId="3E596868" w14:textId="77777777"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2FC4845E" w14:textId="77777777" w:rsidR="00205FE8" w:rsidRPr="0091485D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</w:pPr>
                  <w:r w:rsidRPr="0091485D"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HealthCare</w:t>
                  </w:r>
                </w:p>
                <w:p w14:paraId="2116CDA9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Life Sciences</w:t>
                  </w:r>
                </w:p>
                <w:p w14:paraId="02DC9920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Travel Tourism and Hospitality</w:t>
                  </w:r>
                </w:p>
              </w:tc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63EB1419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Finance NBFC</w:t>
                  </w:r>
                </w:p>
                <w:p w14:paraId="4C6EFB1E" w14:textId="77777777" w:rsidR="00205FE8" w:rsidRPr="0091485D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Telecom</w:t>
                  </w:r>
                </w:p>
                <w:p w14:paraId="58A49E4A" w14:textId="758F1C75" w:rsidR="00205FE8" w:rsidRDefault="0091485D" w:rsidP="0091485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  <w:r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  <w:t>Shipping and Logistics</w:t>
                  </w:r>
                </w:p>
              </w:tc>
            </w:tr>
          </w:tbl>
          <w:p w14:paraId="07072A5D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  <w:t>ROLES AND RESPONSIBILITIES</w:t>
            </w:r>
          </w:p>
          <w:tbl>
            <w:tblPr>
              <w:tblStyle w:val="a4"/>
              <w:tblW w:w="10130" w:type="dxa"/>
              <w:tblLayout w:type="fixed"/>
              <w:tblLook w:val="0400" w:firstRow="0" w:lastRow="0" w:firstColumn="0" w:lastColumn="0" w:noHBand="0" w:noVBand="1"/>
            </w:tblPr>
            <w:tblGrid>
              <w:gridCol w:w="5065"/>
              <w:gridCol w:w="5065"/>
            </w:tblGrid>
            <w:tr w:rsidR="00205FE8" w14:paraId="05476D21" w14:textId="77777777"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38F0D753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Test automation scripting and execution.</w:t>
                  </w:r>
                </w:p>
                <w:p w14:paraId="0A816512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Execution of Selenium Test Cases and Reporting Defects.</w:t>
                  </w:r>
                </w:p>
                <w:p w14:paraId="210F15D1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Involved in Regression Testing using Selenium Web Driver.</w:t>
                  </w:r>
                </w:p>
                <w:p w14:paraId="5AC4C831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Strong Experience in Automating Web Application Testing using Selenium Web Driver with Testing Framework.</w:t>
                  </w:r>
                </w:p>
                <w:p w14:paraId="4A40F4C3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Work allocation to team members and ensure that all of them having sufficient work in the project.</w:t>
                  </w:r>
                </w:p>
                <w:p w14:paraId="38FACB6F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Document, Implement, Monitor, and enforce all processes for testing as per standards defined by the organization</w:t>
                  </w:r>
                </w:p>
                <w:p w14:paraId="085B3F10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Installing the apk file in the Emulator and also in Physical Devices.</w:t>
                  </w:r>
                </w:p>
                <w:p w14:paraId="2F8F0535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00000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Understanding the Transformation Logic</w:t>
                  </w:r>
                </w:p>
                <w:p w14:paraId="1CC7852B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Walkthrough the performance outcome of every release to the Stakeholders.</w:t>
                  </w:r>
                </w:p>
                <w:p w14:paraId="2D4C7DF7" w14:textId="77777777" w:rsidR="00205FE8" w:rsidRDefault="00205F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/>
                    <w:rPr>
                      <w:rFonts w:ascii="Verdana" w:eastAsia="Verdana" w:hAnsi="Verdana" w:cs="Verdana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6A89412C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Analysed the load test results and provided recommendation to the development and infrastructure team.</w:t>
                  </w:r>
                </w:p>
                <w:p w14:paraId="2E962A06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Expertise in Result Analysis and Streamlining.</w:t>
                  </w:r>
                </w:p>
                <w:p w14:paraId="51D6F761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Developed and executed load test script scenarios based on the business requirements and specifications.</w:t>
                  </w:r>
                </w:p>
                <w:p w14:paraId="3EDD1DDA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Experience in hybrid apps and mobile apps on Android devices.</w:t>
                  </w:r>
                </w:p>
                <w:p w14:paraId="43CF1753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Involved in Business and System Requirements Walkthrough with Onsite Business Analysts.</w:t>
                  </w:r>
                </w:p>
                <w:p w14:paraId="7ABEB0E7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Preparing Test Plan and Requirement Traceability Matrix.</w:t>
                  </w:r>
                </w:p>
                <w:p w14:paraId="00958163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Keep track of the new requirements / change in requirements of the Project.</w:t>
                  </w:r>
                </w:p>
                <w:p w14:paraId="029162FF" w14:textId="77777777" w:rsidR="00205FE8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14" w:hanging="357"/>
                    <w:rPr>
                      <w:color w:val="343B40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  <w:t>Organize the status meetings and send the Status Report (Daily, weekly etc.)</w:t>
                  </w:r>
                </w:p>
                <w:p w14:paraId="1E8F94AD" w14:textId="77777777" w:rsidR="00205FE8" w:rsidRDefault="00205FE8">
                  <w:pPr>
                    <w:spacing w:line="360" w:lineRule="auto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</w:p>
              </w:tc>
            </w:tr>
            <w:tr w:rsidR="00205FE8" w14:paraId="3B29471B" w14:textId="77777777"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20323FA1" w14:textId="77777777" w:rsidR="00205FE8" w:rsidRDefault="00205FE8">
                  <w:pPr>
                    <w:spacing w:line="360" w:lineRule="auto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</w:p>
                <w:p w14:paraId="42BFBAE6" w14:textId="77777777" w:rsidR="00205FE8" w:rsidRDefault="00205FE8">
                  <w:pPr>
                    <w:spacing w:line="360" w:lineRule="auto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</w:p>
              </w:tc>
              <w:tc>
                <w:tcPr>
                  <w:tcW w:w="5065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5071DC9D" w14:textId="77777777" w:rsidR="00205FE8" w:rsidRDefault="00205FE8">
                  <w:pPr>
                    <w:pBdr>
                      <w:top w:val="nil"/>
                      <w:left w:val="none" w:sz="0" w:space="10" w:color="000000"/>
                      <w:bottom w:val="nil"/>
                      <w:right w:val="nil"/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0"/>
                      <w:szCs w:val="20"/>
                    </w:rPr>
                  </w:pPr>
                </w:p>
              </w:tc>
            </w:tr>
          </w:tbl>
          <w:p w14:paraId="3999A901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  <w:t>PROFESSIONAL EXPERIENCE</w: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6D1CD75A" wp14:editId="067E9C19">
                  <wp:simplePos x="0" y="0"/>
                  <wp:positionH relativeFrom="column">
                    <wp:posOffset>-330199</wp:posOffset>
                  </wp:positionH>
                  <wp:positionV relativeFrom="paragraph">
                    <wp:posOffset>48895</wp:posOffset>
                  </wp:positionV>
                  <wp:extent cx="142875" cy="142875"/>
                  <wp:effectExtent l="0" t="0" r="0" b="0"/>
                  <wp:wrapNone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F56F2B" w14:textId="4B15B3C9" w:rsidR="00205FE8" w:rsidRDefault="00914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Team Leader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| MSC Technology – Chennai.</w:t>
            </w:r>
            <w:r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  <w:t xml:space="preserve">                                                    10/2022 – Current</w:t>
            </w:r>
          </w:p>
          <w:p w14:paraId="0017DED7" w14:textId="77777777" w:rsidR="0091485D" w:rsidRDefault="00914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  <w:p w14:paraId="655C094C" w14:textId="08C1CABE" w:rsidR="0091485D" w:rsidRDefault="0091485D" w:rsidP="00914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Lead Consultant - QA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| Virtusa – Chennai.</w:t>
            </w:r>
            <w:r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  <w:t xml:space="preserve">                                                    07/2019 – 10/2022</w:t>
            </w:r>
          </w:p>
          <w:p w14:paraId="20B69C5D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spacing w:before="180"/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Software Engineer - QA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| MatrixCare – Chennai. </w:t>
            </w:r>
            <w:r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  <w:tab/>
              <w:t>07/2016 - 07/2019</w:t>
            </w:r>
          </w:p>
          <w:p w14:paraId="18996A2A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spacing w:before="180"/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Project Lead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| Shriram Value Services - Chennai</w:t>
            </w:r>
            <w:r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  <w:tab/>
              <w:t>04/2014 - 06/2016</w:t>
            </w:r>
          </w:p>
          <w:p w14:paraId="508A8095" w14:textId="77777777" w:rsidR="00205FE8" w:rsidRDefault="00205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</w:pPr>
          </w:p>
          <w:p w14:paraId="6C73BE3A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QA Engineer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| Tech Mahindra – Chennai.                                                        </w:t>
            </w:r>
            <w:r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  <w:t>05/2012 - 04/2014</w:t>
            </w:r>
          </w:p>
          <w:p w14:paraId="640798C7" w14:textId="5E09B48E" w:rsidR="009148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90"/>
              </w:tabs>
              <w:spacing w:before="180"/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0"/>
                <w:szCs w:val="20"/>
              </w:rPr>
              <w:t>Test Engineer - QA</w:t>
            </w:r>
            <w:r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| STAG Software – Chennai. </w:t>
            </w:r>
            <w:r>
              <w:rPr>
                <w:rFonts w:ascii="Verdana" w:eastAsia="Verdana" w:hAnsi="Verdana" w:cs="Verdana"/>
                <w:i/>
                <w:color w:val="343B40"/>
                <w:sz w:val="20"/>
                <w:szCs w:val="20"/>
              </w:rPr>
              <w:tab/>
              <w:t>01/2011 - 04/2012</w:t>
            </w:r>
            <w:r w:rsidR="0091485D">
              <w:rPr>
                <w:rFonts w:ascii="Verdana" w:eastAsia="Verdana" w:hAnsi="Verdana" w:cs="Verdana"/>
                <w:color w:val="343B40"/>
                <w:sz w:val="20"/>
                <w:szCs w:val="20"/>
              </w:rPr>
              <w:t xml:space="preserve">                                                  </w:t>
            </w:r>
          </w:p>
          <w:p w14:paraId="01CFFEF2" w14:textId="77777777" w:rsidR="00205FE8" w:rsidRDefault="00205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91485D" w14:paraId="3134B55D" w14:textId="77777777">
        <w:tc>
          <w:tcPr>
            <w:tcW w:w="7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F26A4" w14:textId="77777777" w:rsidR="0091485D" w:rsidRDefault="0091485D">
            <w:pPr>
              <w:rPr>
                <w:noProof/>
              </w:rPr>
            </w:pPr>
          </w:p>
        </w:tc>
        <w:tc>
          <w:tcPr>
            <w:tcW w:w="410" w:type="dxa"/>
            <w:tcBorders>
              <w:left w:val="single" w:sz="8" w:space="0" w:color="39C3B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0" w:type="dxa"/>
            </w:tcMar>
          </w:tcPr>
          <w:p w14:paraId="29EA0DDD" w14:textId="77777777" w:rsidR="0091485D" w:rsidRDefault="0091485D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</w:tc>
        <w:tc>
          <w:tcPr>
            <w:tcW w:w="10130" w:type="dxa"/>
            <w:shd w:val="clear" w:color="auto" w:fill="FFFFFF"/>
            <w:tcMar>
              <w:top w:w="0" w:type="dxa"/>
              <w:left w:w="0" w:type="dxa"/>
              <w:bottom w:w="200" w:type="dxa"/>
              <w:right w:w="0" w:type="dxa"/>
            </w:tcMar>
          </w:tcPr>
          <w:p w14:paraId="1322982D" w14:textId="77777777" w:rsidR="0091485D" w:rsidRDefault="0091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</w:tc>
      </w:tr>
    </w:tbl>
    <w:p w14:paraId="3D611722" w14:textId="77777777" w:rsidR="00205FE8" w:rsidRDefault="00205F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5"/>
        <w:tblW w:w="11280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10130"/>
      </w:tblGrid>
      <w:tr w:rsidR="00205FE8" w14:paraId="433B49EF" w14:textId="77777777">
        <w:tc>
          <w:tcPr>
            <w:tcW w:w="7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14180" w14:textId="77777777" w:rsidR="00205FE8" w:rsidRDefault="00205FE8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</w:p>
        </w:tc>
        <w:tc>
          <w:tcPr>
            <w:tcW w:w="410" w:type="dxa"/>
            <w:tcBorders>
              <w:left w:val="single" w:sz="8" w:space="0" w:color="39C3B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0" w:type="dxa"/>
            </w:tcMar>
          </w:tcPr>
          <w:p w14:paraId="20FAB6A6" w14:textId="77777777" w:rsidR="00205FE8" w:rsidRDefault="00000000">
            <w:pP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42371D0F" wp14:editId="5762A835">
                  <wp:simplePos x="0" y="0"/>
                  <wp:positionH relativeFrom="column">
                    <wp:posOffset>-82549</wp:posOffset>
                  </wp:positionH>
                  <wp:positionV relativeFrom="paragraph">
                    <wp:posOffset>76200</wp:posOffset>
                  </wp:positionV>
                  <wp:extent cx="140148" cy="140232"/>
                  <wp:effectExtent l="0" t="0" r="0" b="0"/>
                  <wp:wrapNone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130" w:type="dxa"/>
            <w:shd w:val="clear" w:color="auto" w:fill="FFFFFF"/>
            <w:tcMar>
              <w:top w:w="0" w:type="dxa"/>
              <w:left w:w="0" w:type="dxa"/>
              <w:bottom w:w="200" w:type="dxa"/>
              <w:right w:w="0" w:type="dxa"/>
            </w:tcMar>
          </w:tcPr>
          <w:p w14:paraId="4D3DCE67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39C3B1"/>
                <w:sz w:val="22"/>
                <w:szCs w:val="22"/>
              </w:rPr>
              <w:t>EDUCATION</w:t>
            </w:r>
          </w:p>
          <w:p w14:paraId="572425ED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Master of Computer Applications (</w:t>
            </w: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MCA</w:t>
            </w: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), St. Joseph’s College - Trichy</w:t>
            </w:r>
          </w:p>
          <w:p w14:paraId="20CFCD24" w14:textId="77777777" w:rsidR="00205FE8" w:rsidRDefault="00205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5EFDA1F6" w14:textId="77777777" w:rsidR="00205F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343B4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Bachelor of Science (</w:t>
            </w: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B.Sc - Physics</w:t>
            </w: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) from Loyola College - Chennai</w:t>
            </w:r>
          </w:p>
        </w:tc>
      </w:tr>
    </w:tbl>
    <w:p w14:paraId="5490416C" w14:textId="77777777" w:rsidR="00205FE8" w:rsidRDefault="00205FE8">
      <w:pPr>
        <w:rPr>
          <w:rFonts w:ascii="Verdana" w:eastAsia="Verdana" w:hAnsi="Verdana" w:cs="Verdana"/>
          <w:color w:val="343B40"/>
          <w:sz w:val="20"/>
          <w:szCs w:val="20"/>
        </w:rPr>
      </w:pPr>
    </w:p>
    <w:sectPr w:rsidR="00205FE8">
      <w:footerReference w:type="even" r:id="rId9"/>
      <w:footerReference w:type="default" r:id="rId10"/>
      <w:footerReference w:type="first" r:id="rId11"/>
      <w:pgSz w:w="12240" w:h="15840"/>
      <w:pgMar w:top="600" w:right="600" w:bottom="60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5B8ECD" w14:textId="77777777" w:rsidR="00203BEB" w:rsidRDefault="00203BEB" w:rsidP="0091485D">
      <w:r>
        <w:separator/>
      </w:r>
    </w:p>
  </w:endnote>
  <w:endnote w:type="continuationSeparator" w:id="0">
    <w:p w14:paraId="029DEE30" w14:textId="77777777" w:rsidR="00203BEB" w:rsidRDefault="00203BEB" w:rsidP="0091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250AE" w14:textId="179539BB" w:rsidR="0091485D" w:rsidRDefault="009148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D4675E" wp14:editId="330F90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806639293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AF898" w14:textId="22BF9CBD" w:rsidR="0091485D" w:rsidRPr="0091485D" w:rsidRDefault="0091485D" w:rsidP="0091485D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1485D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D467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211AF898" w14:textId="22BF9CBD" w:rsidR="0091485D" w:rsidRPr="0091485D" w:rsidRDefault="0091485D" w:rsidP="0091485D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1485D">
                      <w:rPr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581C5" w14:textId="3ACE7F47" w:rsidR="0091485D" w:rsidRDefault="009148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F5AD5F" wp14:editId="6D250E53">
              <wp:simplePos x="232012" y="941695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381165881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B313D" w14:textId="368CA5B0" w:rsidR="0091485D" w:rsidRPr="0091485D" w:rsidRDefault="0091485D" w:rsidP="0091485D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1485D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5AD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04AB313D" w14:textId="368CA5B0" w:rsidR="0091485D" w:rsidRPr="0091485D" w:rsidRDefault="0091485D" w:rsidP="0091485D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1485D">
                      <w:rPr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36D08" w14:textId="3951D2C2" w:rsidR="0091485D" w:rsidRDefault="009148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0F3D36" wp14:editId="5BFB71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935297227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865D6" w14:textId="3B07A3C6" w:rsidR="0091485D" w:rsidRPr="0091485D" w:rsidRDefault="0091485D" w:rsidP="0091485D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1485D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F3D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81865D6" w14:textId="3B07A3C6" w:rsidR="0091485D" w:rsidRPr="0091485D" w:rsidRDefault="0091485D" w:rsidP="0091485D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1485D">
                      <w:rPr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53363" w14:textId="77777777" w:rsidR="00203BEB" w:rsidRDefault="00203BEB" w:rsidP="0091485D">
      <w:r>
        <w:separator/>
      </w:r>
    </w:p>
  </w:footnote>
  <w:footnote w:type="continuationSeparator" w:id="0">
    <w:p w14:paraId="78EE1AC6" w14:textId="77777777" w:rsidR="00203BEB" w:rsidRDefault="00203BEB" w:rsidP="00914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929C0"/>
    <w:multiLevelType w:val="multilevel"/>
    <w:tmpl w:val="E7EE2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shd w:val="clear" w:color="auto" w:fill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shd w:val="clear" w:color="auto" w:fil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shd w:val="clear" w:color="auto" w:fill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shd w:val="clear" w:color="auto" w:fil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shd w:val="clear" w:color="auto" w:fill="auto"/>
      </w:rPr>
    </w:lvl>
  </w:abstractNum>
  <w:num w:numId="1" w16cid:durableId="101315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FE8"/>
    <w:rsid w:val="00203BEB"/>
    <w:rsid w:val="00205FE8"/>
    <w:rsid w:val="003F7596"/>
    <w:rsid w:val="007D2066"/>
    <w:rsid w:val="007E543C"/>
    <w:rsid w:val="00903378"/>
    <w:rsid w:val="0091485D"/>
    <w:rsid w:val="00A20138"/>
    <w:rsid w:val="00A7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F710"/>
  <w15:docId w15:val="{918B5E0D-77BB-4DB6-820E-EC24709D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color w:val="2F549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color w:val="2F549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bottom w:w="20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bottom w:w="20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bottom w:w="20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bottom w:w="20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148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4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385</Words>
  <Characters>2200</Characters>
  <Application>Microsoft Office Word</Application>
  <DocSecurity>0</DocSecurity>
  <Lines>18</Lines>
  <Paragraphs>5</Paragraphs>
  <ScaleCrop>false</ScaleCrop>
  <Company>MSC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Baskar Devaraj (MSC Technology India)</cp:lastModifiedBy>
  <cp:revision>9</cp:revision>
  <dcterms:created xsi:type="dcterms:W3CDTF">2023-12-20T11:52:00Z</dcterms:created>
  <dcterms:modified xsi:type="dcterms:W3CDTF">2024-05-20T18:21:00Z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735a4acb,301456bd,16b82139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Internal</vt:lpwstr>
  </property>
</Properties>
</file>