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8DD3D3">
      <w:pPr>
        <w:spacing w:after="44"/>
        <w:ind w:left="14"/>
      </w:pPr>
      <w:r>
        <w:rPr>
          <w:rFonts w:ascii="Cambria" w:hAnsi="Cambria" w:eastAsia="Cambria" w:cs="Cambria"/>
          <w:b/>
          <w:color w:val="0000FF"/>
          <w:sz w:val="24"/>
        </w:rPr>
        <w:t xml:space="preserve"> </w:t>
      </w:r>
      <w:r>
        <w:rPr>
          <w:rFonts w:ascii="Cambria" w:hAnsi="Cambria" w:eastAsia="Cambria" w:cs="Cambria"/>
          <w:color w:val="0000FF"/>
          <w:sz w:val="24"/>
        </w:rPr>
        <w:t xml:space="preserve">POORNACHANDAR G </w:t>
      </w:r>
    </w:p>
    <w:p w14:paraId="1DE87DD7">
      <w:pPr>
        <w:spacing w:after="11"/>
        <w:ind w:left="9" w:hanging="10"/>
        <w:rPr>
          <w:rFonts w:hint="default"/>
          <w:lang w:val="en-IN"/>
        </w:rPr>
      </w:pPr>
      <w:r>
        <w:rPr>
          <w:rFonts w:ascii="Cambria" w:hAnsi="Cambria" w:eastAsia="Cambria" w:cs="Cambria"/>
          <w:b/>
          <w:sz w:val="24"/>
        </w:rPr>
        <w:t xml:space="preserve">Contact No: </w:t>
      </w:r>
      <w:r>
        <w:rPr>
          <w:rFonts w:ascii="Cambria" w:hAnsi="Cambria" w:eastAsia="Cambria" w:cs="Cambria"/>
          <w:sz w:val="24"/>
        </w:rPr>
        <w:t>9500470563 Current</w:t>
      </w:r>
      <w:r>
        <w:rPr>
          <w:rFonts w:ascii="Cambria" w:hAnsi="Cambria" w:eastAsia="Cambria" w:cs="Cambria"/>
          <w:bCs/>
          <w:sz w:val="24"/>
        </w:rPr>
        <w:t xml:space="preserve"> Location</w:t>
      </w:r>
      <w:r>
        <w:rPr>
          <w:rFonts w:ascii="Cambria" w:hAnsi="Cambria" w:eastAsia="Cambria" w:cs="Cambria"/>
          <w:b/>
          <w:sz w:val="24"/>
        </w:rPr>
        <w:t xml:space="preserve">: </w:t>
      </w:r>
      <w:r>
        <w:rPr>
          <w:rFonts w:ascii="Cambria" w:hAnsi="Cambria" w:eastAsia="Cambria" w:cs="Cambria"/>
          <w:sz w:val="24"/>
        </w:rPr>
        <w:t>Salem Email</w:t>
      </w:r>
      <w:r>
        <w:rPr>
          <w:rFonts w:ascii="Cambria" w:hAnsi="Cambria" w:eastAsia="Cambria" w:cs="Cambria"/>
          <w:bCs/>
          <w:sz w:val="24"/>
        </w:rPr>
        <w:t xml:space="preserve"> Id</w:t>
      </w:r>
      <w:r>
        <w:rPr>
          <w:rFonts w:ascii="Cambria" w:hAnsi="Cambria" w:eastAsia="Cambria" w:cs="Cambria"/>
          <w:sz w:val="24"/>
        </w:rPr>
        <w:t xml:space="preserve">: </w:t>
      </w:r>
      <w:r>
        <w:rPr>
          <w:rFonts w:hint="default" w:ascii="Cambria" w:hAnsi="Cambria" w:eastAsia="Cambria" w:cs="Cambria"/>
          <w:sz w:val="24"/>
          <w:lang w:val="en-IN"/>
        </w:rPr>
        <w:t>poornag10@gmail.com</w:t>
      </w:r>
    </w:p>
    <w:p w14:paraId="39F4316D">
      <w:pPr>
        <w:spacing w:after="42"/>
        <w:ind w:left="14"/>
      </w:pPr>
      <w:r>
        <mc:AlternateContent>
          <mc:Choice Requires="wpg">
            <w:drawing>
              <wp:inline distT="0" distB="0" distL="0" distR="0">
                <wp:extent cx="5950585" cy="26035"/>
                <wp:effectExtent l="0" t="0" r="0" b="0"/>
                <wp:docPr id="5163" name="Group 5163"/>
                <wp:cNvGraphicFramePr/>
                <a:graphic xmlns:a="http://schemas.openxmlformats.org/drawingml/2006/main">
                  <a:graphicData uri="http://schemas.microsoft.com/office/word/2010/wordprocessingGroup">
                    <wpg:wgp>
                      <wpg:cNvGrpSpPr/>
                      <wpg:grpSpPr>
                        <a:xfrm>
                          <a:off x="0" y="0"/>
                          <a:ext cx="5950966" cy="26543"/>
                          <a:chOff x="0" y="0"/>
                          <a:chExt cx="5950966" cy="26543"/>
                        </a:xfrm>
                      </wpg:grpSpPr>
                      <wps:wsp>
                        <wps:cNvPr id="5786" name="Shape 5786"/>
                        <wps:cNvSpPr/>
                        <wps:spPr>
                          <a:xfrm>
                            <a:off x="0" y="0"/>
                            <a:ext cx="5943727" cy="19813"/>
                          </a:xfrm>
                          <a:custGeom>
                            <a:avLst/>
                            <a:gdLst/>
                            <a:ahLst/>
                            <a:cxnLst/>
                            <a:rect l="0" t="0" r="0" b="0"/>
                            <a:pathLst>
                              <a:path w="5943727" h="19813">
                                <a:moveTo>
                                  <a:pt x="0" y="0"/>
                                </a:moveTo>
                                <a:lnTo>
                                  <a:pt x="5943727" y="0"/>
                                </a:lnTo>
                                <a:lnTo>
                                  <a:pt x="5943727" y="19813"/>
                                </a:lnTo>
                                <a:lnTo>
                                  <a:pt x="0" y="198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 name="Shape 5787"/>
                        <wps:cNvSpPr/>
                        <wps:spPr>
                          <a:xfrm>
                            <a:off x="305" y="381"/>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8" name="Shape 5788"/>
                        <wps:cNvSpPr/>
                        <wps:spPr>
                          <a:xfrm>
                            <a:off x="3302" y="381"/>
                            <a:ext cx="5938520" cy="9271"/>
                          </a:xfrm>
                          <a:custGeom>
                            <a:avLst/>
                            <a:gdLst/>
                            <a:ahLst/>
                            <a:cxnLst/>
                            <a:rect l="0" t="0" r="0" b="0"/>
                            <a:pathLst>
                              <a:path w="5938520" h="9271">
                                <a:moveTo>
                                  <a:pt x="0" y="0"/>
                                </a:moveTo>
                                <a:lnTo>
                                  <a:pt x="5938520" y="0"/>
                                </a:lnTo>
                                <a:lnTo>
                                  <a:pt x="5938520" y="9271"/>
                                </a:lnTo>
                                <a:lnTo>
                                  <a:pt x="0" y="927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9" name="Shape 5789"/>
                        <wps:cNvSpPr/>
                        <wps:spPr>
                          <a:xfrm>
                            <a:off x="5941822" y="381"/>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0" name="Shape 5790"/>
                        <wps:cNvSpPr/>
                        <wps:spPr>
                          <a:xfrm>
                            <a:off x="305" y="3429"/>
                            <a:ext cx="9144" cy="13843"/>
                          </a:xfrm>
                          <a:custGeom>
                            <a:avLst/>
                            <a:gdLst/>
                            <a:ahLst/>
                            <a:cxnLst/>
                            <a:rect l="0" t="0" r="0" b="0"/>
                            <a:pathLst>
                              <a:path w="9144" h="13843">
                                <a:moveTo>
                                  <a:pt x="0" y="0"/>
                                </a:moveTo>
                                <a:lnTo>
                                  <a:pt x="9144" y="0"/>
                                </a:lnTo>
                                <a:lnTo>
                                  <a:pt x="9144" y="13843"/>
                                </a:lnTo>
                                <a:lnTo>
                                  <a:pt x="0" y="1384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1" name="Shape 5791"/>
                        <wps:cNvSpPr/>
                        <wps:spPr>
                          <a:xfrm>
                            <a:off x="5941822" y="3429"/>
                            <a:ext cx="9144" cy="13843"/>
                          </a:xfrm>
                          <a:custGeom>
                            <a:avLst/>
                            <a:gdLst/>
                            <a:ahLst/>
                            <a:cxnLst/>
                            <a:rect l="0" t="0" r="0" b="0"/>
                            <a:pathLst>
                              <a:path w="9144" h="13843">
                                <a:moveTo>
                                  <a:pt x="0" y="0"/>
                                </a:moveTo>
                                <a:lnTo>
                                  <a:pt x="9144" y="0"/>
                                </a:lnTo>
                                <a:lnTo>
                                  <a:pt x="9144" y="13843"/>
                                </a:lnTo>
                                <a:lnTo>
                                  <a:pt x="0" y="1384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2" name="Shape 5792"/>
                        <wps:cNvSpPr/>
                        <wps:spPr>
                          <a:xfrm>
                            <a:off x="305" y="17273"/>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3" name="Shape 5793"/>
                        <wps:cNvSpPr/>
                        <wps:spPr>
                          <a:xfrm>
                            <a:off x="3302" y="17273"/>
                            <a:ext cx="5938520" cy="9271"/>
                          </a:xfrm>
                          <a:custGeom>
                            <a:avLst/>
                            <a:gdLst/>
                            <a:ahLst/>
                            <a:cxnLst/>
                            <a:rect l="0" t="0" r="0" b="0"/>
                            <a:pathLst>
                              <a:path w="5938520" h="9271">
                                <a:moveTo>
                                  <a:pt x="0" y="0"/>
                                </a:moveTo>
                                <a:lnTo>
                                  <a:pt x="5938520" y="0"/>
                                </a:lnTo>
                                <a:lnTo>
                                  <a:pt x="5938520" y="9271"/>
                                </a:lnTo>
                                <a:lnTo>
                                  <a:pt x="0" y="927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94" name="Shape 5794"/>
                        <wps:cNvSpPr/>
                        <wps:spPr>
                          <a:xfrm>
                            <a:off x="5941822" y="17273"/>
                            <a:ext cx="9144" cy="9271"/>
                          </a:xfrm>
                          <a:custGeom>
                            <a:avLst/>
                            <a:gdLst/>
                            <a:ahLst/>
                            <a:cxnLst/>
                            <a:rect l="0" t="0" r="0" b="0"/>
                            <a:pathLst>
                              <a:path w="9144" h="9271">
                                <a:moveTo>
                                  <a:pt x="0" y="0"/>
                                </a:moveTo>
                                <a:lnTo>
                                  <a:pt x="9144" y="0"/>
                                </a:lnTo>
                                <a:lnTo>
                                  <a:pt x="9144" y="9271"/>
                                </a:lnTo>
                                <a:lnTo>
                                  <a:pt x="0" y="927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style="height:2.05pt;width:468.55pt;" coordsize="5950966,26543" o:gfxdata="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">
                <o:lock v:ext="edit" aspectratio="f"/>
                <v:shape id="Shape 5786" o:spid="_x0000_s1026" o:spt="100" style="position:absolute;left:0;top:0;height:19813;width:5943727;" fillcolor="#A0A0A0" filled="t" stroked="f" coordsize="5943727,19813" o:gfxdata="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p6x&#10;wAAAAN0AAAAPAAAAAAAAAAEAIAAAACIAAABkcnMvZG93bnJldi54bWxQSwECFAAUAAAACACHTuJA&#10;My8FnjsAAAA5AAAAEAAAAAAAAAABACAAAAAPAQAAZHJzL3NoYXBleG1sLnhtbFBLBQYAAAAABgAG&#10;AFsBAAC5AwAAAAA=&#10;" path="m0,0l5943727,0,5943727,19813,0,19813,0,0e">
                  <v:fill on="t" focussize="0,0"/>
                  <v:stroke on="f" weight="0pt" miterlimit="1" joinstyle="miter"/>
                  <v:imagedata o:title=""/>
                  <o:lock v:ext="edit" aspectratio="f"/>
                </v:shape>
                <v:shape id="Shape 5787" o:spid="_x0000_s1026" o:spt="100" style="position:absolute;left:305;top:381;height:9271;width:9144;" fillcolor="#A0A0A0" filled="t" stroked="f" coordsize="9144,9271" o:gfxdata="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0js&#10;9sEAAADdAAAADwAAAAAAAAABACAAAAAiAAAAZHJzL2Rvd25yZXYueG1sUEsBAhQAFAAAAAgAh07i&#10;QDMvBZ47AAAAOQAAABAAAAAAAAAAAQAgAAAAEAEAAGRycy9zaGFwZXhtbC54bWxQSwUGAAAAAAYA&#10;BgBbAQAAugMAAAAA&#10;" path="m0,0l9144,0,9144,9271,0,9271,0,0e">
                  <v:fill on="t" focussize="0,0"/>
                  <v:stroke on="f" weight="0pt" miterlimit="1" joinstyle="miter"/>
                  <v:imagedata o:title=""/>
                  <o:lock v:ext="edit" aspectratio="f"/>
                </v:shape>
                <v:shape id="Shape 5788" o:spid="_x0000_s1026" o:spt="100" style="position:absolute;left:3302;top:381;height:9271;width:5938520;" fillcolor="#A0A0A0" filled="t" stroked="f" coordsize="5938520,9271" o:gfxdata="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OCW1i2AAAA3QAAAA8A&#10;AAAAAAAAAQAgAAAAIgAAAGRycy9kb3ducmV2LnhtbFBLAQIUABQAAAAIAIdO4kAzLwWeOwAAADkA&#10;AAAQAAAAAAAAAAEAIAAAAAUBAABkcnMvc2hhcGV4bWwueG1sUEsFBgAAAAAGAAYAWwEAAK8DAAAA&#10;AA==&#10;" path="m0,0l5938520,0,5938520,9271,0,9271,0,0e">
                  <v:fill on="t" focussize="0,0"/>
                  <v:stroke on="f" weight="0pt" miterlimit="1" joinstyle="miter"/>
                  <v:imagedata o:title=""/>
                  <o:lock v:ext="edit" aspectratio="f"/>
                </v:shape>
                <v:shape id="Shape 5789" o:spid="_x0000_s1026" o:spt="100" style="position:absolute;left:5941822;top:381;height:9271;width:9144;" fillcolor="#A0A0A0" filled="t" stroked="f" coordsize="9144,9271" o:gfxdata="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Zvd&#10;H8EAAADdAAAADwAAAAAAAAABACAAAAAiAAAAZHJzL2Rvd25yZXYueG1sUEsBAhQAFAAAAAgAh07i&#10;QDMvBZ47AAAAOQAAABAAAAAAAAAAAQAgAAAAEAEAAGRycy9zaGFwZXhtbC54bWxQSwUGAAAAAAYA&#10;BgBbAQAAugMAAAAA&#10;" path="m0,0l9144,0,9144,9271,0,9271,0,0e">
                  <v:fill on="t" focussize="0,0"/>
                  <v:stroke on="f" weight="0pt" miterlimit="1" joinstyle="miter"/>
                  <v:imagedata o:title=""/>
                  <o:lock v:ext="edit" aspectratio="f"/>
                </v:shape>
                <v:shape id="Shape 5790" o:spid="_x0000_s1026" o:spt="100" style="position:absolute;left:305;top:3429;height:13843;width:9144;" fillcolor="#A0A0A0" filled="t" stroked="f" coordsize="9144,13843" o:gfxdata="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ipFMbgAAADdAAAA&#10;DwAAAAAAAAABACAAAAAiAAAAZHJzL2Rvd25yZXYueG1sUEsBAhQAFAAAAAgAh07iQDMvBZ47AAAA&#10;OQAAABAAAAAAAAAAAQAgAAAABwEAAGRycy9zaGFwZXhtbC54bWxQSwUGAAAAAAYABgBbAQAAsQMA&#10;AAAA&#10;" path="m0,0l9144,0,9144,13843,0,13843,0,0e">
                  <v:fill on="t" focussize="0,0"/>
                  <v:stroke on="f" weight="0pt" miterlimit="1" joinstyle="miter"/>
                  <v:imagedata o:title=""/>
                  <o:lock v:ext="edit" aspectratio="f"/>
                </v:shape>
                <v:shape id="Shape 5791" o:spid="_x0000_s1026" o:spt="100" style="position:absolute;left:5941822;top:3429;height:13843;width:9144;" fillcolor="#E3E3E3" filled="t" stroked="f" coordsize="9144,13843" o:gfxdata="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A1o&#10;RMEAAADdAAAADwAAAAAAAAABACAAAAAiAAAAZHJzL2Rvd25yZXYueG1sUEsBAhQAFAAAAAgAh07i&#10;QDMvBZ47AAAAOQAAABAAAAAAAAAAAQAgAAAAEAEAAGRycy9zaGFwZXhtbC54bWxQSwUGAAAAAAYA&#10;BgBbAQAAugMAAAAA&#10;" path="m0,0l9144,0,9144,13843,0,13843,0,0e">
                  <v:fill on="t" focussize="0,0"/>
                  <v:stroke on="f" weight="0pt" miterlimit="1" joinstyle="miter"/>
                  <v:imagedata o:title=""/>
                  <o:lock v:ext="edit" aspectratio="f"/>
                </v:shape>
                <v:shape id="Shape 5792" o:spid="_x0000_s1026" o:spt="100" style="position:absolute;left:305;top:17273;height:9271;width:9144;" fillcolor="#E3E3E3" filled="t" stroked="f" coordsize="9144,9271" o:gfxdata="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RnD&#10;T8EAAADdAAAADwAAAAAAAAABACAAAAAiAAAAZHJzL2Rvd25yZXYueG1sUEsBAhQAFAAAAAgAh07i&#10;QDMvBZ47AAAAOQAAABAAAAAAAAAAAQAgAAAAEAEAAGRycy9zaGFwZXhtbC54bWxQSwUGAAAAAAYA&#10;BgBbAQAAugMAAAAA&#10;" path="m0,0l9144,0,9144,9271,0,9271,0,0e">
                  <v:fill on="t" focussize="0,0"/>
                  <v:stroke on="f" weight="0pt" miterlimit="1" joinstyle="miter"/>
                  <v:imagedata o:title=""/>
                  <o:lock v:ext="edit" aspectratio="f"/>
                </v:shape>
                <v:shape id="Shape 5793" o:spid="_x0000_s1026" o:spt="100" style="position:absolute;left:3302;top:17273;height:9271;width:5938520;" fillcolor="#E3E3E3" filled="t" stroked="f" coordsize="5938520,9271" o:gfxdata="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INZ&#10;8cEAAADdAAAADwAAAAAAAAABACAAAAAiAAAAZHJzL2Rvd25yZXYueG1sUEsBAhQAFAAAAAgAh07i&#10;QDMvBZ47AAAAOQAAABAAAAAAAAAAAQAgAAAAEAEAAGRycy9zaGFwZXhtbC54bWxQSwUGAAAAAAYA&#10;BgBbAQAAugMAAAAA&#10;" path="m0,0l5938520,0,5938520,9271,0,9271,0,0e">
                  <v:fill on="t" focussize="0,0"/>
                  <v:stroke on="f" weight="0pt" miterlimit="1" joinstyle="miter"/>
                  <v:imagedata o:title=""/>
                  <o:lock v:ext="edit" aspectratio="f"/>
                </v:shape>
                <v:shape id="Shape 5794" o:spid="_x0000_s1026" o:spt="100" style="position:absolute;left:5941822;top:17273;height:9271;width:9144;" fillcolor="#E3E3E3" filled="t" stroked="f" coordsize="9144,9271" o:gfxdata="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bz+&#10;oMEAAADdAAAADwAAAAAAAAABACAAAAAiAAAAZHJzL2Rvd25yZXYueG1sUEsBAhQAFAAAAAgAh07i&#10;QDMvBZ47AAAAOQAAABAAAAAAAAAAAQAgAAAAEAEAAGRycy9zaGFwZXhtbC54bWxQSwUGAAAAAAYA&#10;BgBbAQAAugMAAAAA&#10;" path="m0,0l9144,0,9144,9271,0,9271,0,0e">
                  <v:fill on="t" focussize="0,0"/>
                  <v:stroke on="f" weight="0pt" miterlimit="1" joinstyle="miter"/>
                  <v:imagedata o:title=""/>
                  <o:lock v:ext="edit" aspectratio="f"/>
                </v:shape>
                <w10:wrap type="none"/>
                <w10:anchorlock/>
              </v:group>
            </w:pict>
          </mc:Fallback>
        </mc:AlternateContent>
      </w:r>
    </w:p>
    <w:p w14:paraId="090B6BB2">
      <w:pPr>
        <w:spacing w:after="0"/>
        <w:jc w:val="right"/>
      </w:pPr>
      <w:r>
        <w:rPr>
          <w:rFonts w:ascii="Times New Roman" w:hAnsi="Times New Roman" w:eastAsia="Times New Roman" w:cs="Times New Roman"/>
        </w:rPr>
        <w:t xml:space="preserve"> </w:t>
      </w:r>
      <w:r>
        <w:rPr>
          <w:rFonts w:ascii="Times New Roman" w:hAnsi="Times New Roman" w:eastAsia="Times New Roman" w:cs="Times New Roman"/>
        </w:rPr>
        <w:tab/>
      </w:r>
      <w:r>
        <w:rPr>
          <w:rFonts w:ascii="Cambria" w:hAnsi="Cambria" w:eastAsia="Cambria" w:cs="Cambria"/>
          <w:sz w:val="24"/>
        </w:rPr>
        <w:t xml:space="preserve"> </w:t>
      </w:r>
    </w:p>
    <w:p w14:paraId="01553F01">
      <w:pPr>
        <w:spacing w:after="11"/>
        <w:ind w:left="9" w:hanging="10"/>
      </w:pPr>
      <w:r>
        <w:rPr>
          <w:rFonts w:ascii="Cambria" w:hAnsi="Cambria" w:eastAsia="Cambria" w:cs="Cambria"/>
          <w:b/>
          <w:sz w:val="24"/>
        </w:rPr>
        <w:t xml:space="preserve"> Summary: </w:t>
      </w:r>
    </w:p>
    <w:p w14:paraId="0F55678B">
      <w:pPr>
        <w:spacing w:after="25"/>
      </w:pPr>
      <w:r>
        <w:rPr>
          <w:rFonts w:ascii="Cambria" w:hAnsi="Cambria" w:eastAsia="Cambria" w:cs="Cambria"/>
          <w:b/>
          <w:sz w:val="24"/>
        </w:rPr>
        <w:t xml:space="preserve">  </w:t>
      </w:r>
    </w:p>
    <w:p w14:paraId="5D4983B1">
      <w:pPr>
        <w:numPr>
          <w:ilvl w:val="0"/>
          <w:numId w:val="1"/>
        </w:numPr>
        <w:spacing w:after="34"/>
        <w:ind w:right="22" w:hanging="451"/>
        <w:jc w:val="both"/>
      </w:pPr>
      <w:r>
        <w:t>4</w:t>
      </w:r>
      <w:r>
        <w:rPr>
          <w:rFonts w:hint="default"/>
          <w:lang w:val="en-IN"/>
        </w:rPr>
        <w:t>.2</w:t>
      </w:r>
      <w:r>
        <w:t xml:space="preserve"> years of experience</w:t>
      </w:r>
      <w:r>
        <w:rPr>
          <w:b/>
        </w:rPr>
        <w:t xml:space="preserve"> </w:t>
      </w:r>
      <w:r>
        <w:rPr>
          <w:b w:val="0"/>
          <w:bCs/>
        </w:rPr>
        <w:t>in</w:t>
      </w:r>
      <w:r>
        <w:rPr>
          <w:b/>
        </w:rPr>
        <w:t xml:space="preserve"> software testing web applications (Automation and Manual). </w:t>
      </w:r>
    </w:p>
    <w:p w14:paraId="4AAAF9DB">
      <w:pPr>
        <w:numPr>
          <w:ilvl w:val="0"/>
          <w:numId w:val="1"/>
        </w:numPr>
        <w:spacing w:after="0" w:line="269" w:lineRule="auto"/>
        <w:ind w:right="22" w:hanging="451"/>
        <w:jc w:val="both"/>
        <w:rPr>
          <w:b/>
          <w:bCs/>
        </w:rPr>
      </w:pPr>
      <w:r>
        <w:t>3.5 years of experience in</w:t>
      </w:r>
      <w:r>
        <w:rPr>
          <w:rFonts w:hint="default"/>
          <w:lang w:val="en-IN"/>
        </w:rPr>
        <w:t xml:space="preserve"> Product Testing and Ceva</w:t>
      </w:r>
      <w:r>
        <w:t xml:space="preserve"> </w:t>
      </w:r>
      <w:r>
        <w:rPr>
          <w:rFonts w:hint="default"/>
          <w:b/>
          <w:bCs/>
          <w:lang w:val="en-IN"/>
        </w:rPr>
        <w:t>NON IT</w:t>
      </w:r>
      <w:r>
        <w:rPr>
          <w:rFonts w:hint="default"/>
          <w:lang w:val="en-IN"/>
        </w:rPr>
        <w:t xml:space="preserve"> </w:t>
      </w:r>
      <w:r>
        <w:rPr>
          <w:rFonts w:hint="default"/>
          <w:b/>
          <w:bCs/>
          <w:lang w:val="en-IN"/>
        </w:rPr>
        <w:t>domain.</w:t>
      </w:r>
    </w:p>
    <w:p w14:paraId="057FEA15">
      <w:pPr>
        <w:numPr>
          <w:ilvl w:val="0"/>
          <w:numId w:val="1"/>
        </w:numPr>
        <w:spacing w:after="0"/>
        <w:ind w:right="22" w:hanging="451"/>
        <w:jc w:val="both"/>
      </w:pPr>
      <w:r>
        <w:t xml:space="preserve">Worked experience Domains such as </w:t>
      </w:r>
      <w:r>
        <w:rPr>
          <w:b/>
        </w:rPr>
        <w:t xml:space="preserve">Web application and   Product Testing. </w:t>
      </w:r>
    </w:p>
    <w:p w14:paraId="7AA8A30B">
      <w:pPr>
        <w:numPr>
          <w:ilvl w:val="0"/>
          <w:numId w:val="1"/>
        </w:numPr>
        <w:spacing w:after="66" w:line="266" w:lineRule="auto"/>
        <w:ind w:right="22" w:hanging="451"/>
        <w:jc w:val="both"/>
        <w:rPr>
          <w:bCs/>
        </w:rPr>
      </w:pPr>
      <w:r>
        <w:rPr>
          <w:rFonts w:ascii="Arial" w:hAnsi="Arial" w:eastAsia="Arial" w:cs="Arial"/>
          <w:sz w:val="20"/>
        </w:rPr>
        <w:t xml:space="preserve">Experience on </w:t>
      </w:r>
      <w:r>
        <w:rPr>
          <w:rFonts w:ascii="Arial" w:hAnsi="Arial" w:eastAsia="Arial" w:cs="Arial"/>
          <w:bCs/>
          <w:sz w:val="20"/>
        </w:rPr>
        <w:t>Manual Testing and Automation Testing work flow</w:t>
      </w:r>
      <w:r>
        <w:rPr>
          <w:rFonts w:hint="default" w:ascii="Arial" w:hAnsi="Arial" w:eastAsia="Arial" w:cs="Arial"/>
          <w:bCs/>
          <w:sz w:val="20"/>
          <w:lang w:val="en-IN"/>
        </w:rPr>
        <w:t>.</w:t>
      </w:r>
    </w:p>
    <w:p w14:paraId="35C420C9">
      <w:pPr>
        <w:numPr>
          <w:ilvl w:val="0"/>
          <w:numId w:val="1"/>
        </w:numPr>
        <w:spacing w:after="66" w:line="266" w:lineRule="auto"/>
        <w:ind w:right="22" w:hanging="451"/>
        <w:jc w:val="both"/>
      </w:pPr>
      <w:r>
        <w:rPr>
          <w:rFonts w:ascii="Arial" w:hAnsi="Arial" w:eastAsia="Arial" w:cs="Arial"/>
          <w:sz w:val="20"/>
        </w:rPr>
        <w:t xml:space="preserve">Extensive knowledge of writing </w:t>
      </w:r>
      <w:r>
        <w:rPr>
          <w:rFonts w:ascii="Arial" w:hAnsi="Arial" w:eastAsia="Arial" w:cs="Arial"/>
          <w:b/>
          <w:sz w:val="20"/>
        </w:rPr>
        <w:t xml:space="preserve">scripts using element locators, Web-driver methods,     and Java programming features with TestNG  annotations. </w:t>
      </w:r>
      <w:r>
        <w:rPr>
          <w:rFonts w:ascii="Arial" w:hAnsi="Arial" w:eastAsia="Arial" w:cs="Arial"/>
          <w:sz w:val="20"/>
        </w:rPr>
        <w:t xml:space="preserve"> </w:t>
      </w:r>
    </w:p>
    <w:p w14:paraId="58322D69">
      <w:pPr>
        <w:numPr>
          <w:ilvl w:val="0"/>
          <w:numId w:val="1"/>
        </w:numPr>
        <w:spacing w:after="0" w:line="266" w:lineRule="auto"/>
        <w:ind w:right="22" w:hanging="451"/>
        <w:jc w:val="both"/>
      </w:pPr>
      <w:r>
        <w:rPr>
          <w:rFonts w:ascii="Arial" w:hAnsi="Arial" w:eastAsia="Arial" w:cs="Arial"/>
          <w:sz w:val="20"/>
        </w:rPr>
        <w:t xml:space="preserve">Worked on </w:t>
      </w:r>
      <w:r>
        <w:rPr>
          <w:rFonts w:ascii="Arial" w:hAnsi="Arial" w:eastAsia="Arial" w:cs="Arial"/>
          <w:b/>
          <w:sz w:val="20"/>
        </w:rPr>
        <w:t>TestNG</w:t>
      </w:r>
      <w:r>
        <w:rPr>
          <w:rFonts w:ascii="Arial" w:hAnsi="Arial" w:eastAsia="Arial" w:cs="Arial"/>
          <w:sz w:val="20"/>
        </w:rPr>
        <w:t xml:space="preserve"> </w:t>
      </w:r>
      <w:r>
        <w:rPr>
          <w:rFonts w:ascii="Arial" w:hAnsi="Arial" w:eastAsia="Arial" w:cs="Arial"/>
          <w:b/>
          <w:sz w:val="20"/>
        </w:rPr>
        <w:t xml:space="preserve">framework and POM framework with data driven approach. </w:t>
      </w:r>
      <w:r>
        <w:rPr>
          <w:rFonts w:ascii="Cambria" w:hAnsi="Cambria" w:eastAsia="Cambria" w:cs="Cambria"/>
          <w:b/>
          <w:sz w:val="24"/>
        </w:rPr>
        <w:t xml:space="preserve"> </w:t>
      </w:r>
    </w:p>
    <w:p w14:paraId="4C8C9ECD">
      <w:pPr>
        <w:numPr>
          <w:ilvl w:val="0"/>
          <w:numId w:val="1"/>
        </w:numPr>
        <w:spacing w:after="66" w:line="269" w:lineRule="auto"/>
        <w:ind w:right="22" w:hanging="451"/>
        <w:jc w:val="both"/>
      </w:pPr>
      <w:r>
        <w:rPr>
          <w:rFonts w:ascii="Arial" w:hAnsi="Arial" w:eastAsia="Arial" w:cs="Arial"/>
          <w:sz w:val="20"/>
        </w:rPr>
        <w:t>Worked extensively on automating</w:t>
      </w:r>
      <w:r>
        <w:rPr>
          <w:rFonts w:ascii="Arial" w:hAnsi="Arial" w:eastAsia="Arial" w:cs="Arial"/>
          <w:b/>
          <w:sz w:val="20"/>
        </w:rPr>
        <w:t xml:space="preserve"> Web-applications </w:t>
      </w:r>
      <w:r>
        <w:rPr>
          <w:rFonts w:ascii="Arial" w:hAnsi="Arial" w:eastAsia="Arial" w:cs="Arial"/>
          <w:sz w:val="20"/>
        </w:rPr>
        <w:t xml:space="preserve">from enhancing the </w:t>
      </w:r>
      <w:r>
        <w:rPr>
          <w:rFonts w:ascii="Arial" w:hAnsi="Arial" w:eastAsia="Arial" w:cs="Arial"/>
          <w:b/>
          <w:sz w:val="20"/>
        </w:rPr>
        <w:t xml:space="preserve">cucumber        framework </w:t>
      </w:r>
      <w:r>
        <w:rPr>
          <w:rFonts w:ascii="Arial" w:hAnsi="Arial" w:eastAsia="Arial" w:cs="Arial"/>
          <w:sz w:val="20"/>
        </w:rPr>
        <w:t xml:space="preserve">using </w:t>
      </w:r>
      <w:r>
        <w:rPr>
          <w:rFonts w:ascii="Arial" w:hAnsi="Arial" w:eastAsia="Arial" w:cs="Arial"/>
          <w:b/>
          <w:sz w:val="20"/>
        </w:rPr>
        <w:t xml:space="preserve">Maven </w:t>
      </w:r>
      <w:r>
        <w:rPr>
          <w:rFonts w:ascii="Arial" w:hAnsi="Arial" w:eastAsia="Arial" w:cs="Arial"/>
          <w:sz w:val="20"/>
        </w:rPr>
        <w:t xml:space="preserve">to committing the code to </w:t>
      </w:r>
      <w:r>
        <w:rPr>
          <w:rFonts w:ascii="Arial" w:hAnsi="Arial" w:eastAsia="Arial" w:cs="Arial"/>
          <w:b/>
          <w:sz w:val="20"/>
        </w:rPr>
        <w:t>Gitlab.</w:t>
      </w:r>
      <w:r>
        <w:rPr>
          <w:rFonts w:ascii="Arial" w:hAnsi="Arial" w:eastAsia="Arial" w:cs="Arial"/>
          <w:sz w:val="20"/>
        </w:rPr>
        <w:t xml:space="preserve"> </w:t>
      </w:r>
    </w:p>
    <w:p w14:paraId="3FBF0BA0">
      <w:pPr>
        <w:numPr>
          <w:ilvl w:val="0"/>
          <w:numId w:val="1"/>
        </w:numPr>
        <w:spacing w:after="34"/>
        <w:ind w:right="22" w:hanging="451"/>
        <w:jc w:val="both"/>
      </w:pPr>
      <w:r>
        <w:t xml:space="preserve">Experience on </w:t>
      </w:r>
      <w:r>
        <w:rPr>
          <w:b/>
        </w:rPr>
        <w:t>API Testing with Rest Assured framework.</w:t>
      </w:r>
      <w:r>
        <w:t xml:space="preserve"> </w:t>
      </w:r>
    </w:p>
    <w:p w14:paraId="0459C536">
      <w:pPr>
        <w:numPr>
          <w:ilvl w:val="0"/>
          <w:numId w:val="1"/>
        </w:numPr>
        <w:spacing w:after="0" w:line="269" w:lineRule="auto"/>
        <w:ind w:right="22" w:hanging="451"/>
        <w:jc w:val="both"/>
      </w:pPr>
      <w:r>
        <w:t xml:space="preserve">Experience on API tools like </w:t>
      </w:r>
      <w:r>
        <w:rPr>
          <w:b/>
        </w:rPr>
        <w:t>POSTMAN</w:t>
      </w:r>
      <w:r>
        <w:t>,</w:t>
      </w:r>
      <w:r>
        <w:rPr>
          <w:b/>
        </w:rPr>
        <w:t xml:space="preserve"> SWAGGER.</w:t>
      </w:r>
      <w:r>
        <w:t xml:space="preserve"> </w:t>
      </w:r>
    </w:p>
    <w:p w14:paraId="554A32AE">
      <w:pPr>
        <w:numPr>
          <w:ilvl w:val="0"/>
          <w:numId w:val="1"/>
        </w:numPr>
        <w:spacing w:after="55"/>
        <w:ind w:right="22" w:hanging="451"/>
        <w:jc w:val="both"/>
      </w:pPr>
      <w:r>
        <w:rPr>
          <w:rFonts w:ascii="Times New Roman" w:hAnsi="Times New Roman" w:eastAsia="Times New Roman" w:cs="Times New Roman"/>
        </w:rPr>
        <w:t xml:space="preserve">Performing different </w:t>
      </w:r>
      <w:r>
        <w:rPr>
          <w:rFonts w:ascii="Times New Roman" w:hAnsi="Times New Roman" w:eastAsia="Times New Roman" w:cs="Times New Roman"/>
          <w:b/>
        </w:rPr>
        <w:t xml:space="preserve">HTTP request methods </w:t>
      </w:r>
      <w:r>
        <w:rPr>
          <w:rFonts w:ascii="Times New Roman" w:hAnsi="Times New Roman" w:eastAsia="Times New Roman" w:cs="Times New Roman"/>
        </w:rPr>
        <w:t xml:space="preserve">like </w:t>
      </w:r>
      <w:r>
        <w:rPr>
          <w:rFonts w:ascii="Times New Roman" w:hAnsi="Times New Roman" w:eastAsia="Times New Roman" w:cs="Times New Roman"/>
          <w:b/>
        </w:rPr>
        <w:t>CURD</w:t>
      </w:r>
      <w:r>
        <w:rPr>
          <w:rFonts w:ascii="Times New Roman" w:hAnsi="Times New Roman" w:eastAsia="Times New Roman" w:cs="Times New Roman"/>
        </w:rPr>
        <w:t xml:space="preserve">. </w:t>
      </w:r>
    </w:p>
    <w:p w14:paraId="243845C9">
      <w:pPr>
        <w:numPr>
          <w:ilvl w:val="0"/>
          <w:numId w:val="1"/>
        </w:numPr>
        <w:spacing w:after="42" w:line="269" w:lineRule="auto"/>
        <w:ind w:right="22" w:hanging="451"/>
        <w:jc w:val="both"/>
      </w:pPr>
      <w:r>
        <w:t xml:space="preserve">Good experience on end-to-end </w:t>
      </w:r>
      <w:r>
        <w:rPr>
          <w:b/>
        </w:rPr>
        <w:t>Agile Methodology.</w:t>
      </w:r>
      <w:r>
        <w:t xml:space="preserve"> </w:t>
      </w:r>
    </w:p>
    <w:p w14:paraId="41A42D4C">
      <w:pPr>
        <w:numPr>
          <w:ilvl w:val="0"/>
          <w:numId w:val="1"/>
        </w:numPr>
        <w:spacing w:after="21" w:line="269" w:lineRule="auto"/>
        <w:ind w:right="22" w:hanging="451"/>
        <w:jc w:val="both"/>
      </w:pPr>
      <w:r>
        <w:t xml:space="preserve">Understanding Software Requirement Specification and identifying   the required test Scenarios for Projects. </w:t>
      </w:r>
    </w:p>
    <w:p w14:paraId="17B4704B">
      <w:pPr>
        <w:numPr>
          <w:ilvl w:val="0"/>
          <w:numId w:val="1"/>
        </w:numPr>
        <w:spacing w:after="34"/>
        <w:ind w:right="22" w:hanging="451"/>
        <w:jc w:val="both"/>
        <w:rPr>
          <w:bCs/>
        </w:rPr>
      </w:pPr>
      <w:r>
        <w:t>Good Knowledge on</w:t>
      </w:r>
      <w:r>
        <w:rPr>
          <w:b/>
        </w:rPr>
        <w:t xml:space="preserve"> </w:t>
      </w:r>
      <w:r>
        <w:rPr>
          <w:bCs/>
        </w:rPr>
        <w:t xml:space="preserve">Continues Integration (CI) Jenkins. </w:t>
      </w:r>
    </w:p>
    <w:p w14:paraId="538664CF">
      <w:pPr>
        <w:numPr>
          <w:ilvl w:val="0"/>
          <w:numId w:val="1"/>
        </w:numPr>
        <w:spacing w:after="3" w:line="269" w:lineRule="auto"/>
        <w:ind w:right="22" w:hanging="451"/>
        <w:jc w:val="both"/>
      </w:pPr>
      <w:r>
        <w:t xml:space="preserve">Test case execution and reporting through </w:t>
      </w:r>
      <w:r>
        <w:rPr>
          <w:b/>
        </w:rPr>
        <w:t xml:space="preserve">Azure Devops. </w:t>
      </w:r>
    </w:p>
    <w:p w14:paraId="0BC5E864">
      <w:pPr>
        <w:numPr>
          <w:ilvl w:val="0"/>
          <w:numId w:val="1"/>
        </w:numPr>
        <w:spacing w:after="3" w:line="269" w:lineRule="auto"/>
        <w:ind w:right="22" w:hanging="451"/>
        <w:jc w:val="both"/>
      </w:pPr>
      <w:r>
        <w:t xml:space="preserve">Have strong experience in </w:t>
      </w:r>
      <w:r>
        <w:rPr>
          <w:b/>
        </w:rPr>
        <w:t>JIRA</w:t>
      </w:r>
      <w:r>
        <w:t xml:space="preserve">, used as defect tracking tool and reporting. </w:t>
      </w:r>
    </w:p>
    <w:p w14:paraId="4DF21DA7">
      <w:pPr>
        <w:numPr>
          <w:ilvl w:val="0"/>
          <w:numId w:val="1"/>
        </w:numPr>
        <w:spacing w:after="3" w:line="269" w:lineRule="auto"/>
        <w:ind w:right="22" w:hanging="451"/>
        <w:jc w:val="both"/>
      </w:pPr>
      <w:r>
        <w:t xml:space="preserve">Experienced in Smoke Testing, Sanity Testing, Functional Testing, Regression Testing. </w:t>
      </w:r>
    </w:p>
    <w:p w14:paraId="7C236A99">
      <w:pPr>
        <w:numPr>
          <w:ilvl w:val="0"/>
          <w:numId w:val="1"/>
        </w:numPr>
        <w:spacing w:after="0" w:line="269" w:lineRule="auto"/>
        <w:ind w:right="22" w:hanging="451"/>
        <w:jc w:val="both"/>
      </w:pPr>
      <w:r>
        <w:t xml:space="preserve">Good knowledge in </w:t>
      </w:r>
      <w:r>
        <w:rPr>
          <w:b/>
        </w:rPr>
        <w:t>SDLC and Software Test Life Cycle</w:t>
      </w:r>
      <w:r>
        <w:t>.</w:t>
      </w:r>
      <w:r>
        <w:rPr>
          <w:b/>
        </w:rPr>
        <w:t xml:space="preserve"> </w:t>
      </w:r>
      <w:r>
        <w:t xml:space="preserve">Well Experience in executing test cases to test the application functionality against the requirements manually and executing selenium test cases and reporting defects. </w:t>
      </w:r>
    </w:p>
    <w:p w14:paraId="08C8ADD9">
      <w:pPr>
        <w:numPr>
          <w:ilvl w:val="0"/>
          <w:numId w:val="1"/>
        </w:numPr>
        <w:spacing w:after="0" w:line="269" w:lineRule="auto"/>
        <w:ind w:right="22" w:hanging="451"/>
        <w:jc w:val="both"/>
      </w:pPr>
      <w:r>
        <w:rPr>
          <w:rFonts w:ascii="Arial" w:hAnsi="Arial" w:eastAsia="Arial" w:cs="Arial"/>
          <w:sz w:val="20"/>
        </w:rPr>
        <w:t>Proficient in writing functional and automation test cases, reporting defects, and     maintaining documentation of the testing in every sprint.</w:t>
      </w:r>
    </w:p>
    <w:p w14:paraId="1BAEAF98">
      <w:pPr>
        <w:numPr>
          <w:ilvl w:val="0"/>
          <w:numId w:val="1"/>
        </w:numPr>
        <w:spacing w:after="0" w:line="269" w:lineRule="auto"/>
        <w:ind w:right="22" w:hanging="451"/>
        <w:jc w:val="both"/>
      </w:pPr>
      <w:r>
        <w:rPr>
          <w:rFonts w:ascii="Arial" w:hAnsi="Arial" w:eastAsia="Arial" w:cs="Arial"/>
          <w:sz w:val="20"/>
        </w:rPr>
        <w:t>Good Knowledge on Mobile Appium Testing.</w:t>
      </w:r>
      <w:r>
        <w:t xml:space="preserve"> </w:t>
      </w:r>
    </w:p>
    <w:p w14:paraId="0B7B1673">
      <w:pPr>
        <w:spacing w:after="31"/>
        <w:ind w:left="1455"/>
      </w:pPr>
      <w:r>
        <w:t xml:space="preserve"> </w:t>
      </w:r>
    </w:p>
    <w:p w14:paraId="4C5E7D34">
      <w:pPr>
        <w:spacing w:after="59"/>
        <w:ind w:left="9" w:hanging="10"/>
      </w:pPr>
      <w:r>
        <w:rPr>
          <w:rFonts w:ascii="Cambria" w:hAnsi="Cambria" w:eastAsia="Cambria" w:cs="Cambria"/>
          <w:b/>
          <w:sz w:val="24"/>
        </w:rPr>
        <w:t xml:space="preserve">Key Domain and Technical Skill: </w:t>
      </w:r>
    </w:p>
    <w:p w14:paraId="4431024C">
      <w:pPr>
        <w:spacing w:after="73"/>
      </w:pPr>
      <w:r>
        <w:rPr>
          <w:rFonts w:ascii="Cambria" w:hAnsi="Cambria" w:eastAsia="Cambria" w:cs="Cambria"/>
          <w:b/>
          <w:sz w:val="24"/>
        </w:rPr>
        <w:t xml:space="preserve"> </w:t>
      </w:r>
    </w:p>
    <w:p w14:paraId="14E2CA97">
      <w:pPr>
        <w:numPr>
          <w:ilvl w:val="0"/>
          <w:numId w:val="1"/>
        </w:numPr>
        <w:spacing w:after="42" w:line="269" w:lineRule="auto"/>
        <w:ind w:right="22" w:hanging="451"/>
        <w:jc w:val="both"/>
      </w:pPr>
      <w:r>
        <w:t xml:space="preserve">Testing tools </w:t>
      </w:r>
      <w:r>
        <w:tab/>
      </w:r>
      <w:r>
        <w:t xml:space="preserve"> </w:t>
      </w:r>
      <w:r>
        <w:tab/>
      </w:r>
      <w:r>
        <w:t xml:space="preserve">   : AZURE DEVOPS, Eclipse  IDE, Newrel  ,Bugzilla. </w:t>
      </w:r>
    </w:p>
    <w:p w14:paraId="780D7532">
      <w:pPr>
        <w:numPr>
          <w:ilvl w:val="0"/>
          <w:numId w:val="1"/>
        </w:numPr>
        <w:spacing w:after="42" w:line="269" w:lineRule="auto"/>
        <w:ind w:right="22" w:hanging="451"/>
        <w:jc w:val="both"/>
      </w:pPr>
      <w:r>
        <w:t>Frameworks experience   : TestNG, POM, Data Driven, Cucumber</w:t>
      </w:r>
    </w:p>
    <w:p w14:paraId="15FBE267">
      <w:pPr>
        <w:numPr>
          <w:ilvl w:val="0"/>
          <w:numId w:val="1"/>
        </w:numPr>
        <w:spacing w:after="42" w:line="269" w:lineRule="auto"/>
        <w:ind w:right="22" w:hanging="451"/>
        <w:jc w:val="both"/>
      </w:pPr>
      <w:r>
        <w:t xml:space="preserve">Methodology                      : Agile Scrum Methodology </w:t>
      </w:r>
    </w:p>
    <w:p w14:paraId="1F9C6778">
      <w:pPr>
        <w:numPr>
          <w:ilvl w:val="0"/>
          <w:numId w:val="1"/>
        </w:numPr>
        <w:spacing w:after="42" w:line="269" w:lineRule="auto"/>
        <w:ind w:right="22" w:hanging="451"/>
        <w:jc w:val="both"/>
      </w:pPr>
      <w:r>
        <w:t xml:space="preserve">Integration tool                  : Jenkins </w:t>
      </w:r>
    </w:p>
    <w:p w14:paraId="1F84C5C0">
      <w:pPr>
        <w:numPr>
          <w:ilvl w:val="0"/>
          <w:numId w:val="1"/>
        </w:numPr>
        <w:spacing w:after="42" w:line="269" w:lineRule="auto"/>
        <w:ind w:right="22" w:hanging="451"/>
        <w:jc w:val="both"/>
      </w:pPr>
      <w:r>
        <w:t xml:space="preserve">Version Control tool          : GIT </w:t>
      </w:r>
    </w:p>
    <w:p w14:paraId="367B0CF9">
      <w:pPr>
        <w:numPr>
          <w:ilvl w:val="0"/>
          <w:numId w:val="1"/>
        </w:numPr>
        <w:spacing w:after="42" w:line="269" w:lineRule="auto"/>
        <w:ind w:right="22" w:hanging="451"/>
        <w:jc w:val="both"/>
      </w:pPr>
      <w:r>
        <w:t xml:space="preserve">Back-end tools </w:t>
      </w:r>
      <w:r>
        <w:tab/>
      </w:r>
      <w:r>
        <w:t xml:space="preserve">                 : Sputnik, Stack storm, Viscosity VPN </w:t>
      </w:r>
    </w:p>
    <w:p w14:paraId="3B08FD9E">
      <w:pPr>
        <w:numPr>
          <w:ilvl w:val="0"/>
          <w:numId w:val="1"/>
        </w:numPr>
        <w:spacing w:after="42" w:line="269" w:lineRule="auto"/>
        <w:ind w:right="22" w:hanging="451"/>
        <w:jc w:val="both"/>
      </w:pPr>
      <w:r>
        <w:t xml:space="preserve">Programming Languages: Core Java  </w:t>
      </w:r>
    </w:p>
    <w:p w14:paraId="030523D5">
      <w:pPr>
        <w:numPr>
          <w:ilvl w:val="0"/>
          <w:numId w:val="1"/>
        </w:numPr>
        <w:spacing w:after="42" w:line="269" w:lineRule="auto"/>
        <w:ind w:right="22" w:hanging="451"/>
        <w:jc w:val="both"/>
      </w:pPr>
      <w:r>
        <w:t xml:space="preserve">Build path tool                   : Maven </w:t>
      </w:r>
    </w:p>
    <w:p w14:paraId="07E93E63">
      <w:pPr>
        <w:spacing w:after="46"/>
        <w:ind w:left="9" w:hanging="10"/>
        <w:rPr>
          <w:rFonts w:ascii="Cambria" w:hAnsi="Cambria" w:eastAsia="Cambria" w:cs="Cambria"/>
          <w:b/>
          <w:sz w:val="24"/>
        </w:rPr>
      </w:pPr>
      <w:r>
        <w:rPr>
          <w:rFonts w:ascii="Cambria" w:hAnsi="Cambria" w:eastAsia="Cambria" w:cs="Cambria"/>
          <w:b/>
          <w:sz w:val="24"/>
        </w:rPr>
        <w:t xml:space="preserve">Total Work Experiences: </w:t>
      </w:r>
    </w:p>
    <w:p w14:paraId="6EE0DFD4">
      <w:pPr>
        <w:spacing w:after="46"/>
        <w:ind w:left="9" w:hanging="10"/>
        <w:rPr>
          <w:rFonts w:ascii="Cambria" w:hAnsi="Cambria" w:eastAsia="Cambria" w:cs="Cambria"/>
          <w:b/>
          <w:sz w:val="24"/>
        </w:rPr>
      </w:pPr>
    </w:p>
    <w:p w14:paraId="345506DF">
      <w:pPr>
        <w:numPr>
          <w:ilvl w:val="0"/>
          <w:numId w:val="2"/>
        </w:numPr>
        <w:spacing w:after="29" w:line="246" w:lineRule="auto"/>
        <w:ind w:right="-15"/>
      </w:pPr>
      <w:r>
        <w:t xml:space="preserve">Company    : </w:t>
      </w:r>
      <w:r>
        <w:rPr>
          <w:lang w:val="en-US"/>
        </w:rPr>
        <w:t xml:space="preserve"> </w:t>
      </w:r>
      <w:r>
        <w:rPr>
          <w:rFonts w:hint="default"/>
          <w:lang w:val="en-IN"/>
        </w:rPr>
        <w:t xml:space="preserve"> </w:t>
      </w:r>
      <w:r>
        <w:t xml:space="preserve"> Talent Ployer</w:t>
      </w:r>
    </w:p>
    <w:p w14:paraId="1B9456E8">
      <w:pPr>
        <w:numPr>
          <w:ilvl w:val="0"/>
          <w:numId w:val="2"/>
        </w:numPr>
        <w:spacing w:after="29" w:line="246" w:lineRule="auto"/>
        <w:ind w:right="-15"/>
      </w:pPr>
      <w:r>
        <w:t xml:space="preserve">Duration     :  </w:t>
      </w:r>
      <w:r>
        <w:rPr>
          <w:lang w:val="en-US"/>
        </w:rPr>
        <w:t xml:space="preserve"> </w:t>
      </w:r>
      <w:r>
        <w:t xml:space="preserve"> October 2024 – December 2024</w:t>
      </w:r>
    </w:p>
    <w:p w14:paraId="256D3C8C">
      <w:pPr>
        <w:numPr>
          <w:ilvl w:val="0"/>
          <w:numId w:val="2"/>
        </w:numPr>
        <w:spacing w:after="29" w:line="246" w:lineRule="auto"/>
        <w:ind w:right="-15"/>
      </w:pPr>
      <w:r>
        <w:rPr>
          <w:lang w:val="en-US"/>
        </w:rPr>
        <w:t>Designation:</w:t>
      </w:r>
      <w:r>
        <w:t xml:space="preserve"> </w:t>
      </w:r>
      <w:r>
        <w:rPr>
          <w:rFonts w:hint="default"/>
          <w:lang w:val="en-IN"/>
        </w:rPr>
        <w:t xml:space="preserve">  </w:t>
      </w:r>
      <w:r>
        <w:t xml:space="preserve"> Senior </w:t>
      </w:r>
      <w:r>
        <w:rPr>
          <w:lang w:val="en-US"/>
        </w:rPr>
        <w:t xml:space="preserve">Software </w:t>
      </w:r>
      <w:r>
        <w:t>Testing  Engineer.</w:t>
      </w:r>
    </w:p>
    <w:p w14:paraId="5FF3D634">
      <w:pPr>
        <w:spacing w:after="29" w:line="246" w:lineRule="auto"/>
        <w:ind w:right="-15"/>
        <w:rPr>
          <w:b/>
        </w:rPr>
      </w:pPr>
      <w:r>
        <w:rPr>
          <w:b/>
        </w:rPr>
        <w:t xml:space="preserve">                                 </w:t>
      </w:r>
    </w:p>
    <w:p w14:paraId="25221C6D">
      <w:pPr>
        <w:numPr>
          <w:ilvl w:val="0"/>
          <w:numId w:val="2"/>
        </w:numPr>
        <w:spacing w:after="29" w:line="246" w:lineRule="auto"/>
        <w:ind w:right="-15"/>
      </w:pPr>
      <w:r>
        <w:t xml:space="preserve">Company   : </w:t>
      </w:r>
      <w:r>
        <w:rPr>
          <w:lang w:val="en-US"/>
        </w:rPr>
        <w:t xml:space="preserve"> </w:t>
      </w:r>
      <w:r>
        <w:rPr>
          <w:rFonts w:hint="default"/>
          <w:lang w:val="en-IN"/>
        </w:rPr>
        <w:t xml:space="preserve"> </w:t>
      </w:r>
      <w:r>
        <w:t xml:space="preserve"> Paragon Digital Services, Chennai</w:t>
      </w:r>
    </w:p>
    <w:p w14:paraId="0248E105">
      <w:pPr>
        <w:numPr>
          <w:ilvl w:val="0"/>
          <w:numId w:val="2"/>
        </w:numPr>
        <w:spacing w:after="29" w:line="246" w:lineRule="auto"/>
        <w:ind w:right="-15"/>
      </w:pPr>
      <w:r>
        <w:t xml:space="preserve">Duration   : </w:t>
      </w:r>
      <w:r>
        <w:rPr>
          <w:rFonts w:hint="default"/>
          <w:lang w:val="en-IN"/>
        </w:rPr>
        <w:t xml:space="preserve">  </w:t>
      </w:r>
      <w:r>
        <w:rPr>
          <w:lang w:val="en-US"/>
        </w:rPr>
        <w:t xml:space="preserve"> </w:t>
      </w:r>
      <w:r>
        <w:t xml:space="preserve"> November 2019 – October 2023</w:t>
      </w:r>
    </w:p>
    <w:p w14:paraId="4A25B99D">
      <w:pPr>
        <w:numPr>
          <w:ilvl w:val="0"/>
          <w:numId w:val="2"/>
        </w:numPr>
        <w:spacing w:after="29" w:line="246" w:lineRule="auto"/>
        <w:ind w:right="-15"/>
      </w:pPr>
      <w:r>
        <w:rPr>
          <w:lang w:val="en-US"/>
        </w:rPr>
        <w:t>Designation:</w:t>
      </w:r>
      <w:r>
        <w:rPr>
          <w:rFonts w:hint="default"/>
          <w:lang w:val="en-IN"/>
        </w:rPr>
        <w:t xml:space="preserve">  </w:t>
      </w:r>
      <w:r>
        <w:t>Test Engineer</w:t>
      </w:r>
      <w:r>
        <w:rPr>
          <w:rFonts w:hint="default"/>
          <w:lang w:val="en-IN"/>
        </w:rPr>
        <w:t>.</w:t>
      </w:r>
    </w:p>
    <w:p w14:paraId="4A9FED96">
      <w:pPr>
        <w:numPr>
          <w:ilvl w:val="0"/>
          <w:numId w:val="0"/>
        </w:numPr>
        <w:tabs>
          <w:tab w:val="left" w:pos="420"/>
        </w:tabs>
        <w:spacing w:after="29" w:line="246" w:lineRule="auto"/>
        <w:ind w:right="-15" w:rightChars="0"/>
        <w:rPr>
          <w:rFonts w:hint="default"/>
          <w:lang w:val="en-IN"/>
        </w:rPr>
      </w:pPr>
      <w:r>
        <w:rPr>
          <w:rFonts w:hint="default"/>
          <w:lang w:val="en-IN"/>
        </w:rPr>
        <w:t xml:space="preserve">                           </w:t>
      </w:r>
    </w:p>
    <w:p w14:paraId="234E3D38">
      <w:pPr>
        <w:numPr>
          <w:ilvl w:val="0"/>
          <w:numId w:val="2"/>
        </w:numPr>
        <w:spacing w:after="29" w:line="246" w:lineRule="auto"/>
        <w:ind w:right="-15"/>
      </w:pPr>
      <w:r>
        <w:t>Company    :   Forte solutions/HCL Business Services.</w:t>
      </w:r>
    </w:p>
    <w:p w14:paraId="0C6B23A3">
      <w:pPr>
        <w:numPr>
          <w:ilvl w:val="0"/>
          <w:numId w:val="2"/>
        </w:numPr>
        <w:spacing w:after="29" w:line="246" w:lineRule="auto"/>
        <w:ind w:right="-15"/>
      </w:pPr>
      <w:r>
        <w:t>Duration     :</w:t>
      </w:r>
      <w:r>
        <w:rPr>
          <w:lang w:val="en-US"/>
        </w:rPr>
        <w:t xml:space="preserve"> </w:t>
      </w:r>
      <w:r>
        <w:t xml:space="preserve">  June 2013 -December 2015/February 2016-December 2016</w:t>
      </w:r>
    </w:p>
    <w:p w14:paraId="3936B886">
      <w:pPr>
        <w:numPr>
          <w:ilvl w:val="0"/>
          <w:numId w:val="2"/>
        </w:numPr>
        <w:spacing w:after="29" w:line="246" w:lineRule="auto"/>
        <w:ind w:right="-15"/>
      </w:pPr>
      <w:r>
        <w:t>Designation:  Associate Executive/Business Executive</w:t>
      </w:r>
      <w:r>
        <w:rPr>
          <w:rFonts w:hint="default"/>
          <w:lang w:val="en-IN"/>
        </w:rPr>
        <w:t>.</w:t>
      </w:r>
    </w:p>
    <w:p w14:paraId="4884E6A4">
      <w:pPr>
        <w:spacing w:after="11"/>
        <w:ind w:left="975"/>
      </w:pPr>
    </w:p>
    <w:p w14:paraId="5CDF1D1A">
      <w:pPr>
        <w:spacing w:after="21" w:line="249" w:lineRule="auto"/>
        <w:ind w:left="24" w:hanging="10"/>
      </w:pPr>
      <w:r>
        <w:rPr>
          <w:rFonts w:ascii="Cambria" w:hAnsi="Cambria" w:eastAsia="Cambria" w:cs="Cambria"/>
          <w:sz w:val="24"/>
        </w:rPr>
        <w:t xml:space="preserve"> </w:t>
      </w:r>
      <w:r>
        <w:rPr>
          <w:rFonts w:ascii="Cambria" w:hAnsi="Cambria" w:eastAsia="Cambria" w:cs="Cambria"/>
          <w:b/>
          <w:sz w:val="24"/>
        </w:rPr>
        <w:t xml:space="preserve">Project # 2: </w:t>
      </w:r>
    </w:p>
    <w:p w14:paraId="6F219955">
      <w:pPr>
        <w:spacing w:after="0"/>
      </w:pPr>
      <w:r>
        <w:rPr>
          <w:rFonts w:ascii="Cambria" w:hAnsi="Cambria" w:eastAsia="Cambria" w:cs="Cambria"/>
          <w:sz w:val="24"/>
        </w:rPr>
        <w:t xml:space="preserve"> </w:t>
      </w:r>
    </w:p>
    <w:p w14:paraId="2800C3CA">
      <w:pPr>
        <w:numPr>
          <w:ilvl w:val="0"/>
          <w:numId w:val="1"/>
        </w:numPr>
        <w:spacing w:after="100" w:line="269" w:lineRule="auto"/>
        <w:ind w:right="22" w:hanging="451"/>
        <w:jc w:val="both"/>
      </w:pPr>
      <w:r>
        <w:rPr>
          <w:rFonts w:ascii="Arial" w:hAnsi="Arial" w:eastAsia="Arial" w:cs="Arial"/>
          <w:b/>
          <w:sz w:val="20"/>
        </w:rPr>
        <w:t>Project:</w:t>
      </w:r>
      <w:r>
        <w:rPr>
          <w:rFonts w:ascii="Arial" w:hAnsi="Arial" w:eastAsia="Arial" w:cs="Arial"/>
          <w:bCs/>
          <w:sz w:val="20"/>
        </w:rPr>
        <w:t xml:space="preserve"> </w:t>
      </w:r>
      <w:r>
        <w:rPr>
          <w:rFonts w:ascii="Arial" w:hAnsi="Arial" w:eastAsia="Arial" w:cs="Arial"/>
          <w:sz w:val="20"/>
        </w:rPr>
        <w:t xml:space="preserve">  Glint Survey Based Web Application. </w:t>
      </w:r>
    </w:p>
    <w:p w14:paraId="1839431E">
      <w:pPr>
        <w:numPr>
          <w:ilvl w:val="0"/>
          <w:numId w:val="1"/>
        </w:numPr>
        <w:spacing w:after="71" w:line="249" w:lineRule="auto"/>
        <w:ind w:right="22" w:hanging="451"/>
        <w:jc w:val="both"/>
      </w:pPr>
      <w:r>
        <w:rPr>
          <w:rFonts w:ascii="Arial" w:hAnsi="Arial" w:eastAsia="Arial" w:cs="Arial"/>
          <w:b/>
          <w:sz w:val="20"/>
        </w:rPr>
        <w:t>Client:</w:t>
      </w:r>
      <w:r>
        <w:rPr>
          <w:rFonts w:ascii="Arial" w:hAnsi="Arial" w:eastAsia="Arial" w:cs="Arial"/>
          <w:bCs/>
          <w:sz w:val="20"/>
        </w:rPr>
        <w:t xml:space="preserve">   </w:t>
      </w:r>
      <w:r>
        <w:rPr>
          <w:rFonts w:ascii="Arial" w:hAnsi="Arial" w:eastAsia="Arial" w:cs="Arial"/>
          <w:b/>
          <w:sz w:val="20"/>
        </w:rPr>
        <w:t xml:space="preserve">  </w:t>
      </w:r>
      <w:r>
        <w:rPr>
          <w:rFonts w:ascii="Cambria" w:hAnsi="Cambria" w:eastAsia="Cambria" w:cs="Cambria"/>
          <w:sz w:val="24"/>
        </w:rPr>
        <w:t>Glint.US (MICROSOFT/LINKEDIN)</w:t>
      </w:r>
      <w:r>
        <w:rPr>
          <w:rFonts w:ascii="Arial" w:hAnsi="Arial" w:eastAsia="Arial" w:cs="Arial"/>
          <w:b/>
          <w:sz w:val="20"/>
        </w:rPr>
        <w:t xml:space="preserve"> </w:t>
      </w:r>
    </w:p>
    <w:p w14:paraId="609DE3F9">
      <w:pPr>
        <w:numPr>
          <w:ilvl w:val="0"/>
          <w:numId w:val="1"/>
        </w:numPr>
        <w:spacing w:after="71" w:line="249" w:lineRule="auto"/>
        <w:ind w:right="22" w:hanging="451"/>
        <w:jc w:val="both"/>
        <w:rPr>
          <w:bCs/>
        </w:rPr>
      </w:pPr>
      <w:r>
        <w:rPr>
          <w:rFonts w:ascii="Arial" w:hAnsi="Arial" w:eastAsia="Arial" w:cs="Arial"/>
          <w:b/>
          <w:sz w:val="20"/>
        </w:rPr>
        <w:t>Tools:</w:t>
      </w:r>
      <w:r>
        <w:rPr>
          <w:rFonts w:ascii="Arial" w:hAnsi="Arial" w:eastAsia="Arial" w:cs="Arial"/>
          <w:bCs/>
          <w:sz w:val="20"/>
        </w:rPr>
        <w:t xml:space="preserve">     Azure Devops, Jira, eclipse, bitbucket</w:t>
      </w:r>
    </w:p>
    <w:p w14:paraId="69020525">
      <w:pPr>
        <w:spacing w:after="71" w:line="249" w:lineRule="auto"/>
        <w:ind w:left="1445" w:right="22"/>
        <w:jc w:val="both"/>
        <w:rPr>
          <w:bCs/>
        </w:rPr>
      </w:pPr>
    </w:p>
    <w:p w14:paraId="555288F1">
      <w:pPr>
        <w:spacing w:after="49" w:line="216" w:lineRule="auto"/>
        <w:ind w:right="22"/>
        <w:jc w:val="both"/>
        <w:rPr>
          <w:b/>
          <w:sz w:val="24"/>
        </w:rPr>
      </w:pPr>
      <w:r>
        <w:rPr>
          <w:b/>
          <w:sz w:val="24"/>
        </w:rPr>
        <w:t xml:space="preserve">Roles and Responsibilities: </w:t>
      </w:r>
    </w:p>
    <w:p w14:paraId="22812C6F">
      <w:pPr>
        <w:numPr>
          <w:ilvl w:val="0"/>
          <w:numId w:val="1"/>
        </w:numPr>
        <w:spacing w:after="42" w:line="269" w:lineRule="auto"/>
        <w:ind w:right="22" w:hanging="451"/>
        <w:jc w:val="both"/>
      </w:pPr>
      <w:r>
        <w:t xml:space="preserve">Understanding &amp; Analyze the Application under test in terms of both automation and manual. </w:t>
      </w:r>
    </w:p>
    <w:p w14:paraId="40B5BC46">
      <w:pPr>
        <w:numPr>
          <w:ilvl w:val="0"/>
          <w:numId w:val="1"/>
        </w:numPr>
        <w:spacing w:after="42" w:line="269" w:lineRule="auto"/>
        <w:ind w:right="22" w:hanging="451"/>
        <w:jc w:val="both"/>
      </w:pPr>
      <w:r>
        <w:t xml:space="preserve">Prepare the Test Automation Scenarios &amp; Design Test Cases using selenium modules.  </w:t>
      </w:r>
    </w:p>
    <w:p w14:paraId="49DE6963">
      <w:pPr>
        <w:numPr>
          <w:ilvl w:val="0"/>
          <w:numId w:val="1"/>
        </w:numPr>
        <w:spacing w:after="6" w:line="269" w:lineRule="auto"/>
        <w:ind w:right="22" w:hanging="451"/>
        <w:jc w:val="both"/>
      </w:pPr>
      <w:r>
        <w:t xml:space="preserve">Maintaining Test execution percentage create, update, delete test cases and reporting a bug through </w:t>
      </w:r>
      <w:r>
        <w:rPr>
          <w:b/>
        </w:rPr>
        <w:t xml:space="preserve">AZURE Devops </w:t>
      </w:r>
      <w:r>
        <w:rPr>
          <w:rFonts w:hint="default"/>
          <w:b/>
          <w:lang w:val="en-IN"/>
        </w:rPr>
        <w:t>.</w:t>
      </w:r>
      <w:r>
        <w:rPr>
          <w:b/>
        </w:rPr>
        <w:t xml:space="preserve"> </w:t>
      </w:r>
      <w:r>
        <w:t xml:space="preserve"> </w:t>
      </w:r>
    </w:p>
    <w:p w14:paraId="4B30478E">
      <w:pPr>
        <w:numPr>
          <w:ilvl w:val="0"/>
          <w:numId w:val="1"/>
        </w:numPr>
        <w:spacing w:after="42" w:line="269" w:lineRule="auto"/>
        <w:ind w:right="22" w:hanging="451"/>
        <w:jc w:val="both"/>
      </w:pPr>
      <w:r>
        <w:t xml:space="preserve">Used JIRA and ADO as a test defect tracking tool. </w:t>
      </w:r>
    </w:p>
    <w:p w14:paraId="149F6B94">
      <w:pPr>
        <w:numPr>
          <w:ilvl w:val="0"/>
          <w:numId w:val="1"/>
        </w:numPr>
        <w:spacing w:after="42" w:line="269" w:lineRule="auto"/>
        <w:ind w:right="22" w:hanging="451"/>
        <w:jc w:val="both"/>
      </w:pPr>
      <w:r>
        <w:t xml:space="preserve">Worked closely with Client Engineering team during the entire project life cycle. </w:t>
      </w:r>
    </w:p>
    <w:p w14:paraId="4C969D9A">
      <w:pPr>
        <w:numPr>
          <w:ilvl w:val="0"/>
          <w:numId w:val="1"/>
        </w:numPr>
        <w:spacing w:after="42" w:line="269" w:lineRule="auto"/>
        <w:ind w:right="22" w:hanging="451"/>
        <w:jc w:val="both"/>
      </w:pPr>
      <w:r>
        <w:t xml:space="preserve">Implement Selenium Web Driver Methods, using </w:t>
      </w:r>
      <w:r>
        <w:rPr>
          <w:b/>
        </w:rPr>
        <w:t xml:space="preserve">  Test NG Annotations </w:t>
      </w:r>
      <w:r>
        <w:t xml:space="preserve">in Test Scripts for few modules. </w:t>
      </w:r>
    </w:p>
    <w:p w14:paraId="3EA524E5">
      <w:pPr>
        <w:numPr>
          <w:ilvl w:val="0"/>
          <w:numId w:val="1"/>
        </w:numPr>
        <w:spacing w:after="42" w:line="269" w:lineRule="auto"/>
        <w:ind w:right="22" w:hanging="451"/>
        <w:jc w:val="both"/>
      </w:pPr>
      <w:r>
        <w:t xml:space="preserve">Good experience of POSTMAN and Rest Assured API Testing. </w:t>
      </w:r>
    </w:p>
    <w:p w14:paraId="28846E98">
      <w:pPr>
        <w:numPr>
          <w:ilvl w:val="0"/>
          <w:numId w:val="1"/>
        </w:numPr>
        <w:spacing w:after="34"/>
        <w:ind w:right="22" w:hanging="451"/>
        <w:jc w:val="both"/>
      </w:pPr>
      <w:r>
        <w:t xml:space="preserve">Good knowledge on </w:t>
      </w:r>
      <w:r>
        <w:rPr>
          <w:b/>
        </w:rPr>
        <w:t>Continues Integration (CI) Jenkins and SQL Database.</w:t>
      </w:r>
      <w:r>
        <w:t xml:space="preserve"> </w:t>
      </w:r>
    </w:p>
    <w:p w14:paraId="0C244104">
      <w:pPr>
        <w:numPr>
          <w:ilvl w:val="0"/>
          <w:numId w:val="1"/>
        </w:numPr>
        <w:spacing w:after="20" w:line="269" w:lineRule="auto"/>
        <w:ind w:right="22" w:hanging="451"/>
        <w:jc w:val="both"/>
      </w:pPr>
      <w:r>
        <w:t xml:space="preserve">Knowledge on </w:t>
      </w:r>
      <w:r>
        <w:rPr>
          <w:b/>
        </w:rPr>
        <w:t>BDD scripts with</w:t>
      </w:r>
      <w:r>
        <w:t xml:space="preserve"> Cucumber and writing step definitions for behaviour framework. </w:t>
      </w:r>
    </w:p>
    <w:p w14:paraId="0533D25D">
      <w:pPr>
        <w:numPr>
          <w:ilvl w:val="0"/>
          <w:numId w:val="1"/>
        </w:numPr>
        <w:spacing w:after="42" w:line="269" w:lineRule="auto"/>
        <w:ind w:right="22" w:hanging="451"/>
        <w:jc w:val="both"/>
      </w:pPr>
      <w:r>
        <w:t>After successful completion of the Test Script, pushed it to the GIT with help of client Engineering team. after test execution completion, analysed the test results</w:t>
      </w:r>
      <w:r>
        <w:rPr>
          <w:rFonts w:hint="default"/>
          <w:lang w:val="en-IN"/>
        </w:rPr>
        <w:t>.</w:t>
      </w:r>
    </w:p>
    <w:p w14:paraId="53B1CCB1">
      <w:pPr>
        <w:numPr>
          <w:ilvl w:val="0"/>
          <w:numId w:val="0"/>
        </w:numPr>
        <w:spacing w:after="42" w:line="269" w:lineRule="auto"/>
        <w:ind w:right="22" w:rightChars="0"/>
        <w:jc w:val="both"/>
      </w:pPr>
    </w:p>
    <w:p w14:paraId="7E6BBBC7">
      <w:pPr>
        <w:numPr>
          <w:ilvl w:val="0"/>
          <w:numId w:val="1"/>
        </w:numPr>
        <w:spacing w:after="42" w:line="269" w:lineRule="auto"/>
        <w:ind w:right="22" w:hanging="451"/>
        <w:jc w:val="both"/>
      </w:pPr>
      <w:r>
        <w:t xml:space="preserve">Automated new feature test scripts using </w:t>
      </w:r>
      <w:r>
        <w:rPr>
          <w:b/>
        </w:rPr>
        <w:t>framewor</w:t>
      </w:r>
      <w:r>
        <w:rPr>
          <w:rFonts w:hint="default"/>
          <w:b/>
          <w:lang w:val="en-IN"/>
        </w:rPr>
        <w:t xml:space="preserve">k </w:t>
      </w:r>
      <w:r>
        <w:rPr>
          <w:rFonts w:ascii="Arial" w:hAnsi="Arial" w:eastAsia="Arial" w:cs="Arial"/>
          <w:sz w:val="20"/>
        </w:rPr>
        <w:t xml:space="preserve">Participated in Scrum Ceremonies like </w:t>
      </w:r>
      <w:r>
        <w:rPr>
          <w:rFonts w:ascii="Arial" w:hAnsi="Arial" w:eastAsia="Arial" w:cs="Arial"/>
          <w:b/>
          <w:sz w:val="20"/>
        </w:rPr>
        <w:t>Daily standup</w:t>
      </w:r>
      <w:r>
        <w:rPr>
          <w:rFonts w:hint="default" w:ascii="Arial" w:hAnsi="Arial" w:eastAsia="Arial" w:cs="Arial"/>
          <w:b/>
          <w:sz w:val="20"/>
          <w:lang w:val="en-IN"/>
        </w:rPr>
        <w:t>,</w:t>
      </w:r>
      <w:r>
        <w:rPr>
          <w:rFonts w:ascii="Arial" w:hAnsi="Arial" w:eastAsia="Arial" w:cs="Arial"/>
          <w:b/>
          <w:sz w:val="20"/>
        </w:rPr>
        <w:t xml:space="preserve"> Retrospective meetings</w:t>
      </w:r>
      <w:r>
        <w:rPr>
          <w:rFonts w:ascii="Arial" w:hAnsi="Arial" w:eastAsia="Arial" w:cs="Arial"/>
          <w:sz w:val="20"/>
        </w:rPr>
        <w:t xml:space="preserve">, Demo call. </w:t>
      </w:r>
    </w:p>
    <w:p w14:paraId="68AF8C39">
      <w:pPr>
        <w:numPr>
          <w:ilvl w:val="0"/>
          <w:numId w:val="0"/>
        </w:numPr>
        <w:spacing w:after="42" w:line="269" w:lineRule="auto"/>
        <w:ind w:left="994" w:leftChars="0" w:right="22" w:rightChars="0"/>
        <w:jc w:val="both"/>
      </w:pPr>
    </w:p>
    <w:p w14:paraId="32696981">
      <w:pPr>
        <w:numPr>
          <w:ilvl w:val="0"/>
          <w:numId w:val="1"/>
        </w:numPr>
        <w:spacing w:after="42" w:line="269" w:lineRule="auto"/>
        <w:ind w:right="22" w:hanging="451"/>
        <w:jc w:val="both"/>
      </w:pPr>
      <w:r>
        <w:rPr>
          <w:rFonts w:ascii="Arial" w:hAnsi="Arial" w:eastAsia="Arial" w:cs="Arial"/>
          <w:sz w:val="20"/>
        </w:rPr>
        <w:t xml:space="preserve">Involved in validating the Changes (UI and Functional), Performed Functional, Smoke, Regression, sanity and Retesting. </w:t>
      </w:r>
    </w:p>
    <w:p w14:paraId="04834D1C">
      <w:pPr>
        <w:spacing w:after="26" w:line="249" w:lineRule="auto"/>
        <w:ind w:left="10" w:hanging="10"/>
        <w:rPr>
          <w:rFonts w:ascii="Cambria" w:hAnsi="Cambria" w:eastAsia="Cambria" w:cs="Cambria"/>
          <w:b/>
          <w:sz w:val="24"/>
        </w:rPr>
      </w:pPr>
    </w:p>
    <w:p w14:paraId="3B17E08B">
      <w:pPr>
        <w:spacing w:after="26" w:line="249" w:lineRule="auto"/>
        <w:ind w:left="10" w:hanging="10"/>
        <w:rPr>
          <w:rFonts w:ascii="Cambria" w:hAnsi="Cambria" w:eastAsia="Cambria" w:cs="Cambria"/>
          <w:b/>
          <w:sz w:val="24"/>
        </w:rPr>
      </w:pPr>
    </w:p>
    <w:p w14:paraId="1FA22876">
      <w:pPr>
        <w:spacing w:after="26" w:line="249" w:lineRule="auto"/>
        <w:ind w:left="10" w:hanging="10"/>
      </w:pPr>
      <w:r>
        <w:rPr>
          <w:rFonts w:ascii="Cambria" w:hAnsi="Cambria" w:eastAsia="Cambria" w:cs="Cambria"/>
          <w:b/>
          <w:sz w:val="24"/>
        </w:rPr>
        <w:t>Project # 1:</w:t>
      </w:r>
    </w:p>
    <w:p w14:paraId="245E98DD">
      <w:pPr>
        <w:spacing w:after="0"/>
      </w:pPr>
      <w:r>
        <w:rPr>
          <w:rFonts w:ascii="Cambria" w:hAnsi="Cambria" w:eastAsia="Cambria" w:cs="Cambria"/>
          <w:b/>
          <w:sz w:val="24"/>
        </w:rPr>
        <w:t xml:space="preserve"> </w:t>
      </w:r>
    </w:p>
    <w:p w14:paraId="21BCE76D">
      <w:pPr>
        <w:numPr>
          <w:ilvl w:val="0"/>
          <w:numId w:val="1"/>
        </w:numPr>
        <w:spacing w:after="42" w:line="269" w:lineRule="auto"/>
        <w:ind w:right="22" w:hanging="451"/>
        <w:jc w:val="both"/>
      </w:pPr>
      <w:r>
        <w:rPr>
          <w:rFonts w:ascii="Arial" w:hAnsi="Arial" w:eastAsia="Arial" w:cs="Arial"/>
          <w:b/>
          <w:sz w:val="20"/>
        </w:rPr>
        <w:t xml:space="preserve">Project: </w:t>
      </w:r>
      <w:r>
        <w:rPr>
          <w:rFonts w:ascii="Arial" w:hAnsi="Arial" w:eastAsia="Arial" w:cs="Arial"/>
          <w:sz w:val="20"/>
        </w:rPr>
        <w:t xml:space="preserve">Luminance FRDT. </w:t>
      </w:r>
    </w:p>
    <w:p w14:paraId="34EC3776">
      <w:pPr>
        <w:numPr>
          <w:ilvl w:val="0"/>
          <w:numId w:val="1"/>
        </w:numPr>
        <w:spacing w:after="100" w:line="269" w:lineRule="auto"/>
        <w:ind w:right="22" w:hanging="451"/>
        <w:jc w:val="both"/>
      </w:pPr>
      <w:r>
        <w:rPr>
          <w:rFonts w:ascii="Arial" w:hAnsi="Arial" w:eastAsia="Arial" w:cs="Arial"/>
          <w:b/>
          <w:sz w:val="20"/>
        </w:rPr>
        <w:t xml:space="preserve">Client:  </w:t>
      </w:r>
      <w:r>
        <w:rPr>
          <w:rFonts w:ascii="Arial" w:hAnsi="Arial" w:eastAsia="Arial" w:cs="Arial"/>
          <w:sz w:val="20"/>
        </w:rPr>
        <w:t xml:space="preserve"> Xerox USA.</w:t>
      </w:r>
      <w:r>
        <w:rPr>
          <w:rFonts w:ascii="Arial" w:hAnsi="Arial" w:eastAsia="Arial" w:cs="Arial"/>
          <w:b/>
          <w:sz w:val="20"/>
        </w:rPr>
        <w:t xml:space="preserve"> </w:t>
      </w:r>
    </w:p>
    <w:p w14:paraId="7597BF47">
      <w:pPr>
        <w:numPr>
          <w:ilvl w:val="0"/>
          <w:numId w:val="1"/>
        </w:numPr>
        <w:spacing w:after="100" w:line="216" w:lineRule="auto"/>
        <w:ind w:right="22" w:hanging="451"/>
        <w:jc w:val="both"/>
      </w:pPr>
      <w:r>
        <w:rPr>
          <w:rFonts w:ascii="Arial" w:hAnsi="Arial" w:eastAsia="Arial" w:cs="Arial"/>
          <w:b/>
          <w:sz w:val="20"/>
        </w:rPr>
        <w:t xml:space="preserve">Tools:   </w:t>
      </w:r>
      <w:r>
        <w:rPr>
          <w:rFonts w:ascii="Arial" w:hAnsi="Arial" w:eastAsia="Arial" w:cs="Arial"/>
          <w:sz w:val="20"/>
        </w:rPr>
        <w:t>Newrel, Qtest, Bugzila,magen,IBM rational clear   quest.</w:t>
      </w:r>
      <w:r>
        <w:rPr>
          <w:rFonts w:ascii="Cambria" w:hAnsi="Cambria" w:eastAsia="Cambria" w:cs="Cambria"/>
          <w:sz w:val="24"/>
        </w:rPr>
        <w:t xml:space="preserve"> </w:t>
      </w:r>
    </w:p>
    <w:p w14:paraId="4BC9099D">
      <w:pPr>
        <w:numPr>
          <w:ilvl w:val="0"/>
          <w:numId w:val="0"/>
        </w:numPr>
        <w:spacing w:after="100" w:line="216" w:lineRule="auto"/>
        <w:ind w:right="22" w:rightChars="0"/>
        <w:jc w:val="both"/>
      </w:pPr>
    </w:p>
    <w:p w14:paraId="4E5139D5">
      <w:pPr>
        <w:spacing w:after="11"/>
        <w:ind w:left="9" w:hanging="10"/>
      </w:pPr>
      <w:r>
        <w:rPr>
          <w:rFonts w:ascii="Cambria" w:hAnsi="Cambria" w:eastAsia="Cambria" w:cs="Cambria"/>
          <w:b/>
          <w:sz w:val="24"/>
        </w:rPr>
        <w:t xml:space="preserve">Roles and Responsibilities:   </w:t>
      </w:r>
    </w:p>
    <w:p w14:paraId="04C98F19">
      <w:pPr>
        <w:spacing w:after="41"/>
      </w:pPr>
      <w:r>
        <w:rPr>
          <w:rFonts w:ascii="Cambria" w:hAnsi="Cambria" w:eastAsia="Cambria" w:cs="Cambria"/>
          <w:b/>
          <w:sz w:val="24"/>
        </w:rPr>
        <w:t xml:space="preserve"> </w:t>
      </w:r>
    </w:p>
    <w:p w14:paraId="0D002223">
      <w:pPr>
        <w:numPr>
          <w:ilvl w:val="0"/>
          <w:numId w:val="1"/>
        </w:numPr>
        <w:spacing w:after="11" w:line="249" w:lineRule="auto"/>
        <w:ind w:right="22" w:hanging="451"/>
        <w:jc w:val="both"/>
      </w:pPr>
      <w:r>
        <w:rPr>
          <w:rFonts w:ascii="Cambria" w:hAnsi="Cambria" w:eastAsia="Cambria" w:cs="Cambria"/>
          <w:sz w:val="24"/>
        </w:rPr>
        <w:t xml:space="preserve">This FRDT test will be covered in various segments like Ambient, cold wet. </w:t>
      </w:r>
    </w:p>
    <w:p w14:paraId="632C4E2B">
      <w:pPr>
        <w:spacing w:after="3"/>
        <w:ind w:left="735"/>
      </w:pPr>
      <w:r>
        <w:rPr>
          <w:rFonts w:ascii="Cambria" w:hAnsi="Cambria" w:eastAsia="Cambria" w:cs="Cambria"/>
          <w:sz w:val="24"/>
        </w:rPr>
        <w:t xml:space="preserve"> </w:t>
      </w:r>
    </w:p>
    <w:p w14:paraId="1B385699">
      <w:pPr>
        <w:numPr>
          <w:ilvl w:val="0"/>
          <w:numId w:val="1"/>
        </w:numPr>
        <w:spacing w:after="0" w:line="249" w:lineRule="auto"/>
        <w:ind w:right="22" w:hanging="451"/>
        <w:jc w:val="both"/>
      </w:pPr>
      <w:r>
        <w:rPr>
          <w:rFonts w:ascii="Cambria" w:hAnsi="Cambria" w:eastAsia="Cambria" w:cs="Cambria"/>
          <w:sz w:val="24"/>
        </w:rPr>
        <w:t xml:space="preserve">Segment 2A – Customer simulation system performance in different environmental conditions, also including Line Volts Low (LVL) and Line Volts High (LVH)  </w:t>
      </w:r>
    </w:p>
    <w:p w14:paraId="1396027B">
      <w:pPr>
        <w:spacing w:after="7"/>
        <w:ind w:left="581"/>
      </w:pPr>
      <w:r>
        <w:rPr>
          <w:rFonts w:ascii="Cambria" w:hAnsi="Cambria" w:eastAsia="Cambria" w:cs="Cambria"/>
          <w:sz w:val="24"/>
        </w:rPr>
        <w:t xml:space="preserve"> </w:t>
      </w:r>
    </w:p>
    <w:p w14:paraId="7BBE5BBF">
      <w:pPr>
        <w:numPr>
          <w:ilvl w:val="0"/>
          <w:numId w:val="1"/>
        </w:numPr>
        <w:spacing w:after="180" w:line="249" w:lineRule="auto"/>
        <w:ind w:right="22" w:hanging="451"/>
        <w:jc w:val="both"/>
      </w:pPr>
      <w:r>
        <w:rPr>
          <w:rFonts w:ascii="Cambria" w:hAnsi="Cambria" w:eastAsia="Cambria" w:cs="Cambria"/>
          <w:sz w:val="24"/>
        </w:rPr>
        <w:t xml:space="preserve">Segment 2B – Stress media (as described in the Product Performance Specification) that have not been run in FRDT; in this case, transparencies and envelopes. </w:t>
      </w:r>
    </w:p>
    <w:p w14:paraId="09418B7E">
      <w:pPr>
        <w:numPr>
          <w:ilvl w:val="0"/>
          <w:numId w:val="1"/>
        </w:numPr>
        <w:spacing w:after="50" w:line="249" w:lineRule="auto"/>
        <w:ind w:right="22" w:hanging="451"/>
        <w:jc w:val="both"/>
      </w:pPr>
      <w:r>
        <w:rPr>
          <w:rFonts w:ascii="Cambria" w:hAnsi="Cambria" w:eastAsia="Cambria" w:cs="Cambria"/>
          <w:sz w:val="24"/>
        </w:rPr>
        <w:t>Segment 2C – Selection of kit installations Follow the Online Service Assistant (OSA). Where an OSA action list starts with “Clear Jam”, then this will be combined with next appropriate actions. Follow the Knowledge Base (KB). This is a simulation of the call Centre that a customer would call to seek assistance for any given problem.</w:t>
      </w:r>
    </w:p>
    <w:p w14:paraId="53F61CB7">
      <w:pPr>
        <w:numPr>
          <w:ilvl w:val="0"/>
          <w:numId w:val="0"/>
        </w:numPr>
        <w:spacing w:after="50" w:line="249" w:lineRule="auto"/>
        <w:ind w:left="994" w:leftChars="0" w:right="22" w:rightChars="0"/>
        <w:jc w:val="both"/>
      </w:pPr>
    </w:p>
    <w:p w14:paraId="16DA8AA8">
      <w:pPr>
        <w:numPr>
          <w:ilvl w:val="0"/>
          <w:numId w:val="1"/>
        </w:numPr>
        <w:spacing w:after="50" w:line="249" w:lineRule="auto"/>
        <w:ind w:right="22" w:hanging="451"/>
        <w:jc w:val="both"/>
      </w:pPr>
      <w:r>
        <w:rPr>
          <w:rFonts w:ascii="Cambria" w:hAnsi="Cambria" w:eastAsia="Cambria" w:cs="Cambria"/>
          <w:sz w:val="24"/>
        </w:rPr>
        <w:t xml:space="preserve"> Identified and logged defects with clear information in IBM Rational Clear Quest defect tracking tool.Performed Various Functionality testing like Regression, Sanity, Smoke, and Retest. To ensure that changes made to software did not introduce any new bugs. Attending Client call and Provide Update to client Offshore. </w:t>
      </w:r>
    </w:p>
    <w:p w14:paraId="120E9CE1">
      <w:pPr>
        <w:numPr>
          <w:ilvl w:val="0"/>
          <w:numId w:val="0"/>
        </w:numPr>
        <w:spacing w:after="50" w:line="249" w:lineRule="auto"/>
        <w:ind w:right="22" w:rightChars="0"/>
        <w:jc w:val="both"/>
      </w:pPr>
    </w:p>
    <w:p w14:paraId="430FA589">
      <w:pPr>
        <w:spacing w:after="11"/>
        <w:ind w:left="9" w:hanging="10"/>
      </w:pPr>
      <w:r>
        <w:rPr>
          <w:rFonts w:hint="default" w:ascii="Cambria" w:hAnsi="Cambria" w:eastAsia="Cambria" w:cs="Cambria"/>
          <w:b/>
          <w:sz w:val="24"/>
          <w:lang w:val="en-IN"/>
        </w:rPr>
        <w:t>E</w:t>
      </w:r>
      <w:r>
        <w:rPr>
          <w:rFonts w:ascii="Cambria" w:hAnsi="Cambria" w:eastAsia="Cambria" w:cs="Cambria"/>
          <w:b/>
          <w:sz w:val="24"/>
        </w:rPr>
        <w:t>ducation Qualification:</w:t>
      </w:r>
      <w:r>
        <w:rPr>
          <w:rFonts w:ascii="Cambria" w:hAnsi="Cambria" w:eastAsia="Cambria" w:cs="Cambria"/>
          <w:sz w:val="24"/>
        </w:rPr>
        <w:t xml:space="preserve"> </w:t>
      </w:r>
    </w:p>
    <w:p w14:paraId="039345E5">
      <w:pPr>
        <w:spacing w:after="36"/>
        <w:ind w:left="14"/>
      </w:pPr>
      <w:r>
        <w:rPr>
          <w:rFonts w:ascii="Cambria" w:hAnsi="Cambria" w:eastAsia="Cambria" w:cs="Cambria"/>
          <w:sz w:val="24"/>
        </w:rPr>
        <w:t xml:space="preserve"> </w:t>
      </w:r>
    </w:p>
    <w:p w14:paraId="64C95592">
      <w:pPr>
        <w:numPr>
          <w:ilvl w:val="0"/>
          <w:numId w:val="1"/>
        </w:numPr>
        <w:spacing w:after="344" w:line="249" w:lineRule="auto"/>
        <w:ind w:right="22" w:hanging="451"/>
        <w:jc w:val="both"/>
      </w:pPr>
      <w:r>
        <w:rPr>
          <w:rFonts w:ascii="Cambria" w:hAnsi="Cambria" w:eastAsia="Cambria" w:cs="Cambria"/>
          <w:sz w:val="24"/>
        </w:rPr>
        <w:t>BE (ECE)</w:t>
      </w:r>
      <w:r>
        <w:rPr>
          <w:rFonts w:hint="default" w:ascii="Cambria" w:hAnsi="Cambria" w:eastAsia="Cambria" w:cs="Cambria"/>
          <w:sz w:val="24"/>
          <w:lang w:val="en-IN"/>
        </w:rPr>
        <w:t xml:space="preserve">2012 passed out </w:t>
      </w:r>
      <w:r>
        <w:rPr>
          <w:rFonts w:ascii="Cambria" w:hAnsi="Cambria" w:eastAsia="Cambria" w:cs="Cambria"/>
          <w:sz w:val="24"/>
        </w:rPr>
        <w:t xml:space="preserve"> from Nandha Engineering College Erode.</w:t>
      </w:r>
      <w:r>
        <w:rPr>
          <w:rFonts w:ascii="Arial" w:hAnsi="Arial" w:eastAsia="Arial" w:cs="Arial"/>
          <w:b/>
          <w:sz w:val="20"/>
        </w:rPr>
        <w:t xml:space="preserve"> </w:t>
      </w:r>
    </w:p>
    <w:p w14:paraId="2B3A630D">
      <w:pPr>
        <w:spacing w:after="363"/>
        <w:ind w:left="9" w:hanging="10"/>
      </w:pPr>
      <w:r>
        <w:rPr>
          <w:rFonts w:ascii="Cambria" w:hAnsi="Cambria" w:eastAsia="Cambria" w:cs="Cambria"/>
          <w:b/>
          <w:sz w:val="24"/>
        </w:rPr>
        <w:t xml:space="preserve">Awards and Recognition: </w:t>
      </w:r>
    </w:p>
    <w:p w14:paraId="4695B513">
      <w:pPr>
        <w:numPr>
          <w:ilvl w:val="0"/>
          <w:numId w:val="1"/>
        </w:numPr>
        <w:spacing w:after="344" w:line="249" w:lineRule="auto"/>
        <w:ind w:right="22" w:hanging="451"/>
        <w:jc w:val="both"/>
      </w:pPr>
      <w:r>
        <w:rPr>
          <w:rFonts w:ascii="Cambria" w:hAnsi="Cambria" w:eastAsia="Cambria" w:cs="Cambria"/>
          <w:sz w:val="24"/>
        </w:rPr>
        <w:t xml:space="preserve">Received Best Tester award JFM quarter, Client Appreciation mail. </w:t>
      </w:r>
    </w:p>
    <w:p w14:paraId="10867A48">
      <w:pPr>
        <w:spacing w:after="294"/>
        <w:ind w:left="9" w:hanging="10"/>
        <w:rPr>
          <w:rFonts w:ascii="Cambria" w:hAnsi="Cambria" w:eastAsia="Cambria" w:cs="Cambria"/>
          <w:b/>
          <w:sz w:val="24"/>
        </w:rPr>
      </w:pPr>
      <w:r>
        <w:rPr>
          <w:rFonts w:ascii="Cambria" w:hAnsi="Cambria" w:eastAsia="Cambria" w:cs="Cambria"/>
          <w:b/>
          <w:sz w:val="24"/>
        </w:rPr>
        <w:t xml:space="preserve">Declaration: </w:t>
      </w:r>
    </w:p>
    <w:p w14:paraId="148F6264">
      <w:pPr>
        <w:spacing w:after="294"/>
        <w:ind w:left="9" w:hanging="10"/>
        <w:rPr>
          <w:rFonts w:hint="default" w:ascii="Cambria" w:hAnsi="Cambria" w:eastAsia="Cambria" w:cs="Cambria"/>
          <w:sz w:val="24"/>
          <w:lang w:val="en-IN"/>
        </w:rPr>
      </w:pPr>
      <w:r>
        <w:rPr>
          <w:rFonts w:ascii="Cambria" w:hAnsi="Cambria" w:eastAsia="Cambria" w:cs="Cambria"/>
          <w:sz w:val="24"/>
        </w:rPr>
        <w:t xml:space="preserve">               I hereby declare all the information furnished above is genuine.        </w:t>
      </w:r>
      <w:bookmarkStart w:id="0" w:name="_GoBack"/>
      <w:bookmarkEnd w:id="0"/>
    </w:p>
    <w:sectPr>
      <w:pgSz w:w="12240" w:h="15840"/>
      <w:pgMar w:top="1484" w:right="1379" w:bottom="981" w:left="142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E33ABB"/>
    <w:multiLevelType w:val="multilevel"/>
    <w:tmpl w:val="63E33ABB"/>
    <w:lvl w:ilvl="0" w:tentative="0">
      <w:start w:val="1"/>
      <w:numFmt w:val="bullet"/>
      <w:lvlText w:val=""/>
      <w:lvlJc w:val="left"/>
      <w:pPr>
        <w:ind w:left="1445"/>
      </w:pPr>
      <w:rPr>
        <w:rFonts w:ascii="Wingdings" w:hAnsi="Wingdings" w:eastAsia="Wingdings" w:cs="Wingdings"/>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2050"/>
      </w:pPr>
      <w:rPr>
        <w:rFonts w:ascii="Wingdings" w:hAnsi="Wingdings" w:eastAsia="Wingdings" w:cs="Wingdings"/>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770"/>
      </w:pPr>
      <w:rPr>
        <w:rFonts w:ascii="Wingdings" w:hAnsi="Wingdings" w:eastAsia="Wingdings" w:cs="Wingdings"/>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490"/>
      </w:pPr>
      <w:rPr>
        <w:rFonts w:ascii="Wingdings" w:hAnsi="Wingdings" w:eastAsia="Wingdings" w:cs="Wingdings"/>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4210"/>
      </w:pPr>
      <w:rPr>
        <w:rFonts w:ascii="Wingdings" w:hAnsi="Wingdings" w:eastAsia="Wingdings" w:cs="Wingdings"/>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930"/>
      </w:pPr>
      <w:rPr>
        <w:rFonts w:ascii="Wingdings" w:hAnsi="Wingdings" w:eastAsia="Wingdings" w:cs="Wingdings"/>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650"/>
      </w:pPr>
      <w:rPr>
        <w:rFonts w:ascii="Wingdings" w:hAnsi="Wingdings" w:eastAsia="Wingdings" w:cs="Wingdings"/>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6370"/>
      </w:pPr>
      <w:rPr>
        <w:rFonts w:ascii="Wingdings" w:hAnsi="Wingdings" w:eastAsia="Wingdings" w:cs="Wingdings"/>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7090"/>
      </w:pPr>
      <w:rPr>
        <w:rFonts w:ascii="Wingdings" w:hAnsi="Wingdings" w:eastAsia="Wingdings" w:cs="Wingdings"/>
        <w:b w:val="0"/>
        <w:i w:val="0"/>
        <w:strike w:val="0"/>
        <w:dstrike w:val="0"/>
        <w:color w:val="000000"/>
        <w:sz w:val="22"/>
        <w:szCs w:val="22"/>
        <w:u w:val="none" w:color="000000"/>
        <w:shd w:val="clear" w:color="auto" w:fill="auto"/>
        <w:vertAlign w:val="baseline"/>
      </w:rPr>
    </w:lvl>
  </w:abstractNum>
  <w:abstractNum w:abstractNumId="1">
    <w:nsid w:val="7C962174"/>
    <w:multiLevelType w:val="singleLevel"/>
    <w:tmpl w:val="7C962174"/>
    <w:lvl w:ilvl="0" w:tentative="0">
      <w:start w:val="1"/>
      <w:numFmt w:val="bullet"/>
      <w:lvlText w:val=""/>
      <w:lvlJc w:val="left"/>
      <w:pPr>
        <w:tabs>
          <w:tab w:val="left" w:pos="420"/>
        </w:tabs>
        <w:ind w:left="138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AEC"/>
    <w:rsid w:val="001A10BD"/>
    <w:rsid w:val="003C2CF4"/>
    <w:rsid w:val="00485C6E"/>
    <w:rsid w:val="00487337"/>
    <w:rsid w:val="00677629"/>
    <w:rsid w:val="0091683A"/>
    <w:rsid w:val="00926D2D"/>
    <w:rsid w:val="00A80463"/>
    <w:rsid w:val="00C8162A"/>
    <w:rsid w:val="00D60123"/>
    <w:rsid w:val="00D95AEC"/>
    <w:rsid w:val="010B2AC3"/>
    <w:rsid w:val="0172376C"/>
    <w:rsid w:val="09D27A29"/>
    <w:rsid w:val="0A0414FD"/>
    <w:rsid w:val="0A833FD5"/>
    <w:rsid w:val="15AF56A7"/>
    <w:rsid w:val="160D5824"/>
    <w:rsid w:val="171305B4"/>
    <w:rsid w:val="1A281877"/>
    <w:rsid w:val="1B905946"/>
    <w:rsid w:val="1D584F32"/>
    <w:rsid w:val="205F4AE0"/>
    <w:rsid w:val="2B4B3C59"/>
    <w:rsid w:val="2DA7064C"/>
    <w:rsid w:val="334915B0"/>
    <w:rsid w:val="36720CC6"/>
    <w:rsid w:val="3DF41CDD"/>
    <w:rsid w:val="400E0FA4"/>
    <w:rsid w:val="40DD015C"/>
    <w:rsid w:val="40F01622"/>
    <w:rsid w:val="43A24383"/>
    <w:rsid w:val="48051935"/>
    <w:rsid w:val="5388243F"/>
    <w:rsid w:val="55957ED8"/>
    <w:rsid w:val="598D1152"/>
    <w:rsid w:val="5B2B529F"/>
    <w:rsid w:val="5B57321F"/>
    <w:rsid w:val="604C28DC"/>
    <w:rsid w:val="682057E3"/>
    <w:rsid w:val="6CDD7418"/>
    <w:rsid w:val="6FA300D3"/>
    <w:rsid w:val="6FE67322"/>
    <w:rsid w:val="72F91BE4"/>
    <w:rsid w:val="73B1065D"/>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IN" w:eastAsia="en-I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uiPriority w:val="99"/>
    <w:pPr>
      <w:tabs>
        <w:tab w:val="center" w:pos="4153"/>
        <w:tab w:val="right" w:pos="8306"/>
      </w:tabs>
      <w:snapToGrid w:val="0"/>
      <w:jc w:val="left"/>
    </w:pPr>
    <w:rPr>
      <w:sz w:val="18"/>
      <w:szCs w:val="18"/>
    </w:rPr>
  </w:style>
  <w:style w:type="paragraph" w:styleId="5">
    <w:name w:val="header"/>
    <w:basedOn w:val="1"/>
    <w:semiHidden/>
    <w:unhideWhenUsed/>
    <w:qFormat/>
    <w:uiPriority w:val="99"/>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863</Words>
  <Characters>4921</Characters>
  <Lines>41</Lines>
  <Paragraphs>11</Paragraphs>
  <TotalTime>0</TotalTime>
  <ScaleCrop>false</ScaleCrop>
  <LinksUpToDate>false</LinksUpToDate>
  <CharactersWithSpaces>5773</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2024-12-14T14:29:00Z</dcterms:created>
  <dc:creator>Poorna</dc:creator>
  <cp:lastModifiedBy>poornachandar g</cp:lastModifiedBy>
  <dcterms:modified xsi:type="dcterms:W3CDTF">2025-01-18T06:43:48Z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B1BC6A83F8794B15AF91A1955CA9312D_12</vt:lpwstr>
  </property>
</Properties>
</file>