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58D7F64" w14:textId="6F17ED78" w:rsidR="00036766" w:rsidRDefault="00036766">
      <w:pPr>
        <w:widowControl w:val="0"/>
        <w:pBdr>
          <w:top w:val="nil"/>
          <w:left w:val="nil"/>
          <w:bottom w:val="nil"/>
          <w:right w:val="nil"/>
          <w:between w:val="nil"/>
        </w:pBdr>
        <w:spacing w:after="0"/>
        <w:rPr>
          <w:rFonts w:ascii="Arial" w:eastAsia="Arial" w:hAnsi="Arial" w:cs="Arial"/>
          <w:color w:val="000000"/>
        </w:rPr>
      </w:pPr>
    </w:p>
    <w:tbl>
      <w:tblPr>
        <w:tblStyle w:val="a"/>
        <w:tblW w:w="11268" w:type="dxa"/>
        <w:tblBorders>
          <w:top w:val="single" w:sz="4" w:space="0" w:color="FAC090"/>
          <w:left w:val="single" w:sz="4" w:space="0" w:color="000000"/>
          <w:bottom w:val="single" w:sz="4" w:space="0" w:color="FAC090"/>
          <w:right w:val="single" w:sz="4" w:space="0" w:color="000000"/>
          <w:insideH w:val="single" w:sz="4" w:space="0" w:color="FAC090"/>
          <w:insideV w:val="single" w:sz="4" w:space="0" w:color="FAC090"/>
        </w:tblBorders>
        <w:tblLayout w:type="fixed"/>
        <w:tblLook w:val="0400" w:firstRow="0" w:lastRow="0" w:firstColumn="0" w:lastColumn="0" w:noHBand="0" w:noVBand="1"/>
      </w:tblPr>
      <w:tblGrid>
        <w:gridCol w:w="11268"/>
      </w:tblGrid>
      <w:tr w:rsidR="00036766" w14:paraId="10DB4543" w14:textId="77777777">
        <w:trPr>
          <w:trHeight w:val="1530"/>
        </w:trPr>
        <w:tc>
          <w:tcPr>
            <w:tcW w:w="11268" w:type="dxa"/>
            <w:tcBorders>
              <w:top w:val="nil"/>
              <w:left w:val="nil"/>
              <w:bottom w:val="nil"/>
              <w:right w:val="nil"/>
            </w:tcBorders>
            <w:shd w:val="clear" w:color="auto" w:fill="17365D"/>
          </w:tcPr>
          <w:p w14:paraId="0E81423D" w14:textId="758A6934" w:rsidR="00036766" w:rsidRDefault="00ED3705" w:rsidP="00D54C00">
            <w:pPr>
              <w:ind w:left="720"/>
              <w:rPr>
                <w:rFonts w:ascii="Cambria" w:eastAsia="Cambria" w:hAnsi="Cambria" w:cs="Cambria"/>
                <w:b/>
                <w:color w:val="FFFFFF"/>
              </w:rPr>
            </w:pPr>
            <w:r>
              <w:rPr>
                <w:noProof/>
              </w:rPr>
              <w:drawing>
                <wp:anchor distT="0" distB="0" distL="114300" distR="114300" simplePos="0" relativeHeight="251659264" behindDoc="0" locked="0" layoutInCell="1" hidden="0" allowOverlap="1" wp14:anchorId="01DF9BBF" wp14:editId="66414522">
                  <wp:simplePos x="0" y="0"/>
                  <wp:positionH relativeFrom="column">
                    <wp:posOffset>3735070</wp:posOffset>
                  </wp:positionH>
                  <wp:positionV relativeFrom="paragraph">
                    <wp:posOffset>177165</wp:posOffset>
                  </wp:positionV>
                  <wp:extent cx="861695" cy="552450"/>
                  <wp:effectExtent l="0" t="0" r="0" b="0"/>
                  <wp:wrapSquare wrapText="bothSides" distT="0" distB="0" distL="114300" distR="114300"/>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861695" cy="55245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hidden="0" allowOverlap="1" wp14:anchorId="13167D3B" wp14:editId="45207CDC">
                  <wp:simplePos x="0" y="0"/>
                  <wp:positionH relativeFrom="column">
                    <wp:posOffset>4801870</wp:posOffset>
                  </wp:positionH>
                  <wp:positionV relativeFrom="paragraph">
                    <wp:posOffset>183515</wp:posOffset>
                  </wp:positionV>
                  <wp:extent cx="965200" cy="558800"/>
                  <wp:effectExtent l="0" t="0" r="635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965200" cy="558800"/>
                          </a:xfrm>
                          <a:prstGeom prst="rect">
                            <a:avLst/>
                          </a:prstGeom>
                          <a:ln/>
                        </pic:spPr>
                      </pic:pic>
                    </a:graphicData>
                  </a:graphic>
                  <wp14:sizeRelH relativeFrom="margin">
                    <wp14:pctWidth>0</wp14:pctWidth>
                  </wp14:sizeRelH>
                  <wp14:sizeRelV relativeFrom="margin">
                    <wp14:pctHeight>0</wp14:pctHeight>
                  </wp14:sizeRelV>
                </wp:anchor>
              </w:drawing>
            </w:r>
            <w:r w:rsidR="009F78AF">
              <w:rPr>
                <w:noProof/>
              </w:rPr>
              <w:drawing>
                <wp:anchor distT="0" distB="0" distL="114300" distR="114300" simplePos="0" relativeHeight="251660288" behindDoc="0" locked="0" layoutInCell="1" hidden="0" allowOverlap="1" wp14:anchorId="4F08E533" wp14:editId="7C7F4BF2">
                  <wp:simplePos x="0" y="0"/>
                  <wp:positionH relativeFrom="column">
                    <wp:posOffset>5957570</wp:posOffset>
                  </wp:positionH>
                  <wp:positionV relativeFrom="paragraph">
                    <wp:posOffset>151765</wp:posOffset>
                  </wp:positionV>
                  <wp:extent cx="914400" cy="57785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914400" cy="577850"/>
                          </a:xfrm>
                          <a:prstGeom prst="rect">
                            <a:avLst/>
                          </a:prstGeom>
                          <a:ln/>
                        </pic:spPr>
                      </pic:pic>
                    </a:graphicData>
                  </a:graphic>
                  <wp14:sizeRelH relativeFrom="margin">
                    <wp14:pctWidth>0</wp14:pctWidth>
                  </wp14:sizeRelH>
                  <wp14:sizeRelV relativeFrom="margin">
                    <wp14:pctHeight>0</wp14:pctHeight>
                  </wp14:sizeRelV>
                </wp:anchor>
              </w:drawing>
            </w:r>
            <w:r w:rsidR="00960213">
              <w:rPr>
                <w:rFonts w:ascii="Cambria" w:eastAsia="Cambria" w:hAnsi="Cambria" w:cs="Cambria"/>
                <w:b/>
                <w:color w:val="FFFFFF"/>
                <w:sz w:val="40"/>
                <w:szCs w:val="40"/>
              </w:rPr>
              <w:t>SENTHIL KUMAR</w:t>
            </w:r>
            <w:r w:rsidR="00920B42">
              <w:rPr>
                <w:rFonts w:ascii="Cambria" w:eastAsia="Cambria" w:hAnsi="Cambria" w:cs="Cambria"/>
                <w:b/>
                <w:color w:val="FFFFFF"/>
                <w:sz w:val="40"/>
                <w:szCs w:val="40"/>
              </w:rPr>
              <w:t>.</w:t>
            </w:r>
            <w:r w:rsidR="00960213">
              <w:rPr>
                <w:rFonts w:ascii="Cambria" w:eastAsia="Cambria" w:hAnsi="Cambria" w:cs="Cambria"/>
                <w:b/>
                <w:color w:val="FFFFFF"/>
                <w:sz w:val="40"/>
                <w:szCs w:val="40"/>
              </w:rPr>
              <w:t xml:space="preserve"> K</w:t>
            </w:r>
          </w:p>
          <w:p w14:paraId="0FD6D4F0" w14:textId="6F157F58" w:rsidR="00036766" w:rsidRDefault="00000000">
            <w:pPr>
              <w:ind w:left="720"/>
              <w:rPr>
                <w:rFonts w:ascii="Cambria" w:eastAsia="Cambria" w:hAnsi="Cambria" w:cs="Cambria"/>
                <w:b/>
                <w:color w:val="FFFFFF"/>
              </w:rPr>
            </w:pPr>
            <w:r>
              <w:rPr>
                <w:rFonts w:ascii="Cambria" w:eastAsia="Cambria" w:hAnsi="Cambria" w:cs="Cambria"/>
                <w:b/>
                <w:color w:val="FFFFFF"/>
              </w:rPr>
              <w:t xml:space="preserve">Chennai, India  </w:t>
            </w:r>
          </w:p>
          <w:p w14:paraId="3FB3B490" w14:textId="6030217A" w:rsidR="00036766" w:rsidRDefault="004E2E86">
            <w:pPr>
              <w:numPr>
                <w:ilvl w:val="0"/>
                <w:numId w:val="4"/>
              </w:numPr>
              <w:pBdr>
                <w:top w:val="nil"/>
                <w:left w:val="nil"/>
                <w:bottom w:val="nil"/>
                <w:right w:val="nil"/>
                <w:between w:val="nil"/>
              </w:pBdr>
              <w:rPr>
                <w:color w:val="FFFFFF"/>
                <w:sz w:val="20"/>
                <w:szCs w:val="20"/>
              </w:rPr>
            </w:pPr>
            <w:r>
              <w:rPr>
                <w:rFonts w:ascii="Cambria" w:eastAsia="Cambria" w:hAnsi="Cambria" w:cs="Cambria"/>
                <w:color w:val="FFFFFF"/>
                <w:sz w:val="20"/>
                <w:szCs w:val="20"/>
              </w:rPr>
              <w:t>k</w:t>
            </w:r>
            <w:r w:rsidR="00960213">
              <w:rPr>
                <w:rFonts w:ascii="Cambria" w:eastAsia="Cambria" w:hAnsi="Cambria" w:cs="Cambria"/>
                <w:color w:val="FFFFFF"/>
                <w:sz w:val="20"/>
                <w:szCs w:val="20"/>
              </w:rPr>
              <w:t>senthilkumar2780@gmail.com</w:t>
            </w:r>
            <w:r w:rsidR="00316F2C">
              <w:rPr>
                <w:rFonts w:ascii="Cambria" w:eastAsia="Cambria" w:hAnsi="Cambria" w:cs="Cambria"/>
                <w:color w:val="FFFFFF"/>
                <w:sz w:val="20"/>
                <w:szCs w:val="20"/>
              </w:rPr>
              <w:tab/>
            </w:r>
            <w:r w:rsidR="00316F2C">
              <w:rPr>
                <w:rFonts w:ascii="Cambria" w:eastAsia="Cambria" w:hAnsi="Cambria" w:cs="Cambria"/>
                <w:color w:val="FFFFFF"/>
                <w:sz w:val="20"/>
                <w:szCs w:val="20"/>
              </w:rPr>
              <w:tab/>
            </w:r>
          </w:p>
          <w:p w14:paraId="6C22DF3E" w14:textId="5F7B72D5" w:rsidR="00036766" w:rsidRDefault="00000000">
            <w:pPr>
              <w:numPr>
                <w:ilvl w:val="0"/>
                <w:numId w:val="4"/>
              </w:numPr>
              <w:pBdr>
                <w:top w:val="nil"/>
                <w:left w:val="nil"/>
                <w:bottom w:val="nil"/>
                <w:right w:val="nil"/>
                <w:between w:val="nil"/>
              </w:pBdr>
              <w:rPr>
                <w:color w:val="FFFFFF"/>
                <w:sz w:val="20"/>
                <w:szCs w:val="20"/>
              </w:rPr>
            </w:pPr>
            <w:r>
              <w:rPr>
                <w:noProof/>
                <w:color w:val="000000"/>
              </w:rPr>
              <w:drawing>
                <wp:inline distT="0" distB="0" distL="0" distR="0" wp14:anchorId="7722313F" wp14:editId="4626DDEA">
                  <wp:extent cx="152400" cy="152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52400" cy="152400"/>
                          </a:xfrm>
                          <a:prstGeom prst="rect">
                            <a:avLst/>
                          </a:prstGeom>
                          <a:ln/>
                        </pic:spPr>
                      </pic:pic>
                    </a:graphicData>
                  </a:graphic>
                </wp:inline>
              </w:drawing>
            </w:r>
            <w:r>
              <w:rPr>
                <w:rFonts w:ascii="Cambria" w:eastAsia="Cambria" w:hAnsi="Cambria" w:cs="Cambria"/>
                <w:color w:val="FFFFFF"/>
                <w:sz w:val="20"/>
                <w:szCs w:val="20"/>
              </w:rPr>
              <w:t xml:space="preserve"> +91-</w:t>
            </w:r>
            <w:r w:rsidR="00960213">
              <w:rPr>
                <w:rFonts w:ascii="Cambria" w:eastAsia="Cambria" w:hAnsi="Cambria" w:cs="Cambria"/>
                <w:color w:val="FFFFFF"/>
                <w:sz w:val="20"/>
                <w:szCs w:val="20"/>
              </w:rPr>
              <w:t>9092426961</w:t>
            </w:r>
          </w:p>
        </w:tc>
      </w:tr>
    </w:tbl>
    <w:p w14:paraId="46FCD901" w14:textId="4AD9B3F8" w:rsidR="00036766" w:rsidRDefault="00036766">
      <w:pPr>
        <w:jc w:val="both"/>
      </w:pPr>
    </w:p>
    <w:p w14:paraId="13B536D1" w14:textId="043E38C9" w:rsidR="004E2E86" w:rsidRDefault="004E2E86" w:rsidP="004E2E86">
      <w:pPr>
        <w:pBdr>
          <w:bottom w:val="single" w:sz="4" w:space="1" w:color="000000"/>
        </w:pBdr>
        <w:rPr>
          <w:rFonts w:ascii="Cambria" w:eastAsia="Cambria" w:hAnsi="Cambria" w:cs="Cambria"/>
          <w:b/>
          <w:color w:val="2A3636"/>
          <w:sz w:val="24"/>
          <w:szCs w:val="24"/>
        </w:rPr>
      </w:pPr>
      <w:r>
        <w:rPr>
          <w:noProof/>
        </w:rPr>
        <w:drawing>
          <wp:inline distT="0" distB="0" distL="0" distR="0" wp14:anchorId="2A04B503" wp14:editId="11A0F9B4">
            <wp:extent cx="228600" cy="228600"/>
            <wp:effectExtent l="0" t="0" r="0" b="0"/>
            <wp:docPr id="1589328799" name="Picture 1589328799"/>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2A3636"/>
          <w:sz w:val="24"/>
          <w:szCs w:val="24"/>
        </w:rPr>
        <w:t xml:space="preserve"> SUMMARY</w:t>
      </w:r>
    </w:p>
    <w:p w14:paraId="67FCB896" w14:textId="04146F05" w:rsidR="004E2E86" w:rsidRPr="004212BD" w:rsidRDefault="004E2E86">
      <w:pPr>
        <w:jc w:val="both"/>
        <w:rPr>
          <w:rFonts w:asciiTheme="minorHAnsi" w:hAnsiTheme="minorHAnsi"/>
          <w:sz w:val="20"/>
          <w:szCs w:val="20"/>
        </w:rPr>
      </w:pPr>
      <w:r w:rsidRPr="004212BD">
        <w:rPr>
          <w:rFonts w:asciiTheme="minorHAnsi" w:hAnsiTheme="minorHAnsi"/>
          <w:sz w:val="20"/>
          <w:szCs w:val="20"/>
        </w:rPr>
        <w:t>1</w:t>
      </w:r>
      <w:r w:rsidR="000B5BD5">
        <w:rPr>
          <w:rFonts w:asciiTheme="minorHAnsi" w:hAnsiTheme="minorHAnsi"/>
          <w:sz w:val="20"/>
          <w:szCs w:val="20"/>
        </w:rPr>
        <w:t>6</w:t>
      </w:r>
      <w:r w:rsidRPr="004212BD">
        <w:rPr>
          <w:rFonts w:asciiTheme="minorHAnsi" w:hAnsiTheme="minorHAnsi"/>
          <w:sz w:val="20"/>
          <w:szCs w:val="20"/>
        </w:rPr>
        <w:t xml:space="preserve"> years of Quality Assurance technical/hands-on and executive leadership delivering significant improvements in cost of poor quality by manual and automated testing of web applications, databases, standalone applications, mobile applications, networks, infrastructure, automation, hardware and performance testing. Building and growing an effective QA team from the ground up. Participating in cross functional team discussions to help improve the overall services quality, providing input for a go/no-go decision on release readiness, reviews and communicating status to stakeholders.</w:t>
      </w:r>
    </w:p>
    <w:p w14:paraId="6D1DE802" w14:textId="6A63D829" w:rsidR="00036766" w:rsidRDefault="004E2E86">
      <w:pPr>
        <w:pBdr>
          <w:bottom w:val="single" w:sz="4" w:space="1" w:color="000000"/>
        </w:pBdr>
        <w:rPr>
          <w:rFonts w:ascii="Cambria" w:eastAsia="Cambria" w:hAnsi="Cambria" w:cs="Cambria"/>
          <w:b/>
          <w:color w:val="2A3636"/>
          <w:sz w:val="24"/>
          <w:szCs w:val="24"/>
        </w:rPr>
      </w:pPr>
      <w:r>
        <w:rPr>
          <w:rFonts w:ascii="Cambria" w:eastAsia="Cambria" w:hAnsi="Cambria" w:cs="Cambria"/>
          <w:b/>
          <w:noProof/>
          <w:color w:val="2A3636"/>
          <w:sz w:val="24"/>
          <w:szCs w:val="24"/>
        </w:rPr>
        <w:drawing>
          <wp:inline distT="0" distB="0" distL="0" distR="0" wp14:anchorId="11F12A88" wp14:editId="3393A1B9">
            <wp:extent cx="222250" cy="222250"/>
            <wp:effectExtent l="0" t="0" r="6350" b="6350"/>
            <wp:docPr id="866535836" name="Graphic 2" descr="Book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5836" name="Graphic 866535836" descr="Books outlin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flipH="1">
                      <a:off x="0" y="0"/>
                      <a:ext cx="222250" cy="222250"/>
                    </a:xfrm>
                    <a:prstGeom prst="rect">
                      <a:avLst/>
                    </a:prstGeom>
                  </pic:spPr>
                </pic:pic>
              </a:graphicData>
            </a:graphic>
          </wp:inline>
        </w:drawing>
      </w:r>
      <w:r>
        <w:rPr>
          <w:rFonts w:ascii="Cambria" w:eastAsia="Cambria" w:hAnsi="Cambria" w:cs="Cambria"/>
          <w:b/>
          <w:color w:val="2A3636"/>
          <w:sz w:val="24"/>
          <w:szCs w:val="24"/>
        </w:rPr>
        <w:t xml:space="preserve"> </w:t>
      </w:r>
      <w:r w:rsidR="00EE54C7">
        <w:rPr>
          <w:rFonts w:ascii="Cambria" w:eastAsia="Cambria" w:hAnsi="Cambria" w:cs="Cambria"/>
          <w:b/>
          <w:color w:val="2A3636"/>
          <w:sz w:val="24"/>
          <w:szCs w:val="24"/>
        </w:rPr>
        <w:t>CAREER HIGHLIGHTS</w:t>
      </w:r>
      <w:r>
        <w:rPr>
          <w:rFonts w:ascii="Cambria" w:eastAsia="Cambria" w:hAnsi="Cambria" w:cs="Cambria"/>
          <w:b/>
          <w:color w:val="2A3636"/>
          <w:sz w:val="24"/>
          <w:szCs w:val="24"/>
        </w:rPr>
        <w:t xml:space="preserve"> </w:t>
      </w:r>
    </w:p>
    <w:p w14:paraId="6387631B" w14:textId="06E6B49B"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SDLC:</w:t>
      </w:r>
      <w:r w:rsidRPr="00EE54C7">
        <w:rPr>
          <w:rFonts w:ascii="Cambria" w:eastAsia="Cambria" w:hAnsi="Cambria" w:cs="Cambria"/>
          <w:color w:val="000000"/>
          <w:sz w:val="20"/>
          <w:szCs w:val="20"/>
        </w:rPr>
        <w:t xml:space="preserve"> Agile with Scrum/Sprints, Iterative, Waterfall Model</w:t>
      </w:r>
    </w:p>
    <w:p w14:paraId="5BF2015C" w14:textId="7D847D9D"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Test Planning:</w:t>
      </w:r>
      <w:r w:rsidRPr="00EE54C7">
        <w:rPr>
          <w:rFonts w:ascii="Cambria" w:eastAsia="Cambria" w:hAnsi="Cambria" w:cs="Cambria"/>
          <w:color w:val="000000"/>
          <w:sz w:val="20"/>
          <w:szCs w:val="20"/>
        </w:rPr>
        <w:t xml:space="preserve"> Scoping, Estimates, Strategy, Plans, Presentation, coordination</w:t>
      </w:r>
    </w:p>
    <w:p w14:paraId="6E2B1E9B" w14:textId="23CED932"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Risk Management:</w:t>
      </w:r>
      <w:r w:rsidRPr="00EE54C7">
        <w:rPr>
          <w:rFonts w:ascii="Cambria" w:eastAsia="Cambria" w:hAnsi="Cambria" w:cs="Cambria"/>
          <w:color w:val="000000"/>
          <w:sz w:val="20"/>
          <w:szCs w:val="20"/>
        </w:rPr>
        <w:t xml:space="preserve"> Identify risks and plan best case approach for risk. </w:t>
      </w:r>
    </w:p>
    <w:p w14:paraId="074207A3" w14:textId="7911B27B"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Test Cases Management:</w:t>
      </w:r>
      <w:r w:rsidRPr="00EE54C7">
        <w:rPr>
          <w:rFonts w:ascii="Cambria" w:eastAsia="Cambria" w:hAnsi="Cambria" w:cs="Cambria"/>
          <w:color w:val="000000"/>
          <w:sz w:val="20"/>
          <w:szCs w:val="20"/>
        </w:rPr>
        <w:t xml:space="preserve"> Managing test cases with/without requirements/design docs.</w:t>
      </w:r>
    </w:p>
    <w:p w14:paraId="282F56E7" w14:textId="33875FE2"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Defect Management:</w:t>
      </w:r>
      <w:r w:rsidRPr="00EE54C7">
        <w:rPr>
          <w:rFonts w:ascii="Cambria" w:eastAsia="Cambria" w:hAnsi="Cambria" w:cs="Cambria"/>
          <w:color w:val="000000"/>
          <w:sz w:val="20"/>
          <w:szCs w:val="20"/>
        </w:rPr>
        <w:t xml:space="preserve"> tracking, reporting and defect triage/management meetings.</w:t>
      </w:r>
    </w:p>
    <w:p w14:paraId="3B259CBB" w14:textId="281E2433"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Test Execution:</w:t>
      </w:r>
      <w:r w:rsidRPr="00EE54C7">
        <w:rPr>
          <w:rFonts w:ascii="Cambria" w:eastAsia="Cambria" w:hAnsi="Cambria" w:cs="Cambria"/>
          <w:color w:val="000000"/>
          <w:sz w:val="20"/>
          <w:szCs w:val="20"/>
        </w:rPr>
        <w:t xml:space="preserve"> Web apps, WinUI, RestAPI, Mobile App, network, security and infrastructure</w:t>
      </w:r>
    </w:p>
    <w:p w14:paraId="2CFA9058" w14:textId="5F21E230" w:rsidR="00EE54C7" w:rsidRP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Test types (Manual):</w:t>
      </w:r>
      <w:r w:rsidRPr="00EE54C7">
        <w:rPr>
          <w:rFonts w:ascii="Cambria" w:eastAsia="Cambria" w:hAnsi="Cambria" w:cs="Cambria"/>
          <w:color w:val="000000"/>
          <w:sz w:val="20"/>
          <w:szCs w:val="20"/>
        </w:rPr>
        <w:t xml:space="preserve"> Functional, Regression, Integration, Smoke, System, UAT (Automation): Functional, Regression, Performance, Stress, Load and Security Testing</w:t>
      </w:r>
    </w:p>
    <w:p w14:paraId="238054B7" w14:textId="61DD310B" w:rsidR="00EE54C7" w:rsidRDefault="00EE54C7"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Release Management:</w:t>
      </w:r>
      <w:r w:rsidRPr="00EE54C7">
        <w:rPr>
          <w:rFonts w:ascii="Cambria" w:eastAsia="Cambria" w:hAnsi="Cambria" w:cs="Cambria"/>
          <w:color w:val="000000"/>
          <w:sz w:val="20"/>
          <w:szCs w:val="20"/>
        </w:rPr>
        <w:t xml:space="preserve"> Plan, Develop, coordinate and lead software release activities with application and support teams.</w:t>
      </w:r>
    </w:p>
    <w:p w14:paraId="54342A33" w14:textId="5D74D4A9" w:rsidR="000B5BD5" w:rsidRDefault="000B5BD5"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Selenium WebDriver:</w:t>
      </w:r>
      <w:r w:rsidRPr="000B5BD5">
        <w:rPr>
          <w:rFonts w:ascii="Cambria" w:eastAsia="Cambria" w:hAnsi="Cambria" w:cs="Cambria"/>
          <w:color w:val="000000"/>
          <w:sz w:val="20"/>
          <w:szCs w:val="20"/>
        </w:rPr>
        <w:t xml:space="preserve"> Proficient in creating robust and scalable automation frameworks using Selenium WebDriver for web application testing and Appium for Mobile Application. Experienced in writing automated test scripts in various programming language such as Java,  ensuring comprehensive test coverage and efficient test execution.</w:t>
      </w:r>
    </w:p>
    <w:p w14:paraId="73A39124" w14:textId="4461FED2" w:rsidR="000B5BD5" w:rsidRDefault="000B5BD5"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Katalon Studio and Eggplant:</w:t>
      </w:r>
      <w:r w:rsidRPr="000B5BD5">
        <w:rPr>
          <w:rFonts w:ascii="Cambria" w:eastAsia="Cambria" w:hAnsi="Cambria" w:cs="Cambria"/>
          <w:color w:val="000000"/>
          <w:sz w:val="20"/>
          <w:szCs w:val="20"/>
        </w:rPr>
        <w:t xml:space="preserve"> Skilled in using Katalon Studio </w:t>
      </w:r>
      <w:r>
        <w:rPr>
          <w:rFonts w:ascii="Cambria" w:eastAsia="Cambria" w:hAnsi="Cambria" w:cs="Cambria"/>
          <w:color w:val="000000"/>
          <w:sz w:val="20"/>
          <w:szCs w:val="20"/>
        </w:rPr>
        <w:t xml:space="preserve">and Eggplant DAI </w:t>
      </w:r>
      <w:r w:rsidRPr="000B5BD5">
        <w:rPr>
          <w:rFonts w:ascii="Cambria" w:eastAsia="Cambria" w:hAnsi="Cambria" w:cs="Cambria"/>
          <w:color w:val="000000"/>
          <w:sz w:val="20"/>
          <w:szCs w:val="20"/>
        </w:rPr>
        <w:t>to accelerate test automation efforts, including test case design, execution, and reporting. Proficient in leveraging built-in keywords and custom libraries to automate end-to-end testing of web and mobile applications.</w:t>
      </w:r>
    </w:p>
    <w:p w14:paraId="426BFE27" w14:textId="11573169" w:rsidR="00BF5EA6" w:rsidRDefault="00BF5EA6"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JMeter and Blazemeter:</w:t>
      </w:r>
      <w:r w:rsidRPr="00BF5EA6">
        <w:rPr>
          <w:rFonts w:ascii="Cambria" w:eastAsia="Cambria" w:hAnsi="Cambria" w:cs="Cambria"/>
          <w:color w:val="000000"/>
          <w:sz w:val="20"/>
          <w:szCs w:val="20"/>
        </w:rPr>
        <w:t xml:space="preserve"> Extensive experience in performance testing using Apache JMeter, including load testing, stress testing, and scalability testing of web applications, APIs, and databases. Proficient in designing and executing performance test scenarios, analyzing test results, and identifying performance bottlenecks.</w:t>
      </w:r>
    </w:p>
    <w:p w14:paraId="3C4726E3" w14:textId="1FD71697" w:rsidR="00BF5EA6" w:rsidRDefault="00BF5EA6" w:rsidP="00EE54C7">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b/>
          <w:bCs/>
          <w:color w:val="000000"/>
          <w:sz w:val="20"/>
          <w:szCs w:val="20"/>
        </w:rPr>
        <w:t>Burp Suite</w:t>
      </w:r>
      <w:r w:rsidRPr="00BF5EA6">
        <w:rPr>
          <w:rFonts w:ascii="Cambria" w:eastAsia="Cambria" w:hAnsi="Cambria" w:cs="Cambria"/>
          <w:color w:val="000000"/>
          <w:sz w:val="20"/>
          <w:szCs w:val="20"/>
        </w:rPr>
        <w:t>: Proficient in using Burp Suite for web application security testing, including vulnerability assessment, penetration testing, and security scanning. Skilled in performing manual and automated security tests, identifying security vulnerabilities, and providing remediation recommendations.</w:t>
      </w:r>
    </w:p>
    <w:p w14:paraId="6F705FE7" w14:textId="28303667" w:rsidR="00BF5EA6" w:rsidRDefault="00BF5EA6" w:rsidP="00BF5EA6">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color w:val="000000"/>
          <w:sz w:val="20"/>
          <w:szCs w:val="20"/>
        </w:rPr>
        <w:t>Postman: Experienced in using Postman for API testing, including request creation, parameterization, and response validation. Skilled in designing and executing API test suites, monitoring API performance, and troubleshooting API issues.</w:t>
      </w:r>
    </w:p>
    <w:p w14:paraId="1564B23D" w14:textId="3DFE28AF" w:rsidR="00BF5EA6" w:rsidRPr="00EE54C7" w:rsidRDefault="00BF5EA6" w:rsidP="00BF5EA6">
      <w:pPr>
        <w:numPr>
          <w:ilvl w:val="0"/>
          <w:numId w:val="3"/>
        </w:numPr>
        <w:pBdr>
          <w:top w:val="nil"/>
          <w:left w:val="nil"/>
          <w:bottom w:val="nil"/>
          <w:right w:val="nil"/>
          <w:between w:val="nil"/>
        </w:pBdr>
        <w:spacing w:after="0"/>
        <w:jc w:val="both"/>
        <w:rPr>
          <w:rFonts w:ascii="Cambria" w:eastAsia="Cambria" w:hAnsi="Cambria" w:cs="Cambria"/>
          <w:color w:val="000000"/>
          <w:sz w:val="20"/>
          <w:szCs w:val="20"/>
        </w:rPr>
      </w:pPr>
      <w:r w:rsidRPr="00BF5EA6">
        <w:rPr>
          <w:rFonts w:ascii="Cambria" w:eastAsia="Cambria" w:hAnsi="Cambria" w:cs="Cambria"/>
          <w:color w:val="000000"/>
          <w:sz w:val="20"/>
          <w:szCs w:val="20"/>
        </w:rPr>
        <w:t>Git: Proficient in version control using Git, including repository management, branching, merging, and conflict resolution. Experienced in collaborating with development teams using Git workflows such as GitFlow and GitHub Flow.</w:t>
      </w:r>
    </w:p>
    <w:p w14:paraId="39D54382" w14:textId="77777777" w:rsidR="00036766" w:rsidRDefault="00036766">
      <w:pPr>
        <w:pBdr>
          <w:top w:val="nil"/>
          <w:left w:val="nil"/>
          <w:bottom w:val="nil"/>
          <w:right w:val="nil"/>
          <w:between w:val="nil"/>
        </w:pBdr>
        <w:spacing w:after="0"/>
        <w:ind w:left="360"/>
        <w:jc w:val="both"/>
        <w:rPr>
          <w:rFonts w:ascii="Cambria" w:eastAsia="Cambria" w:hAnsi="Cambria" w:cs="Cambria"/>
          <w:color w:val="000000"/>
          <w:sz w:val="20"/>
          <w:szCs w:val="20"/>
        </w:rPr>
      </w:pPr>
    </w:p>
    <w:p w14:paraId="19061B6B" w14:textId="2F9C6FF8" w:rsidR="00316F2C" w:rsidRPr="00316F2C" w:rsidRDefault="00000000">
      <w:pPr>
        <w:pBdr>
          <w:bottom w:val="single" w:sz="4" w:space="1" w:color="000000"/>
        </w:pBdr>
        <w:rPr>
          <w:rFonts w:ascii="Cambria" w:eastAsia="Cambria" w:hAnsi="Cambria" w:cs="Cambria"/>
          <w:b/>
          <w:color w:val="000000"/>
          <w:sz w:val="18"/>
          <w:szCs w:val="18"/>
        </w:rPr>
      </w:pPr>
      <w:r>
        <w:rPr>
          <w:noProof/>
        </w:rPr>
        <w:drawing>
          <wp:inline distT="0" distB="0" distL="0" distR="0" wp14:anchorId="04CCF7DF" wp14:editId="464DCDF3">
            <wp:extent cx="228600" cy="228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2A3636"/>
          <w:sz w:val="24"/>
          <w:szCs w:val="24"/>
        </w:rPr>
        <w:t xml:space="preserve"> </w:t>
      </w:r>
      <w:r w:rsidR="009B7DF0">
        <w:rPr>
          <w:rFonts w:ascii="Cambria" w:eastAsia="Cambria" w:hAnsi="Cambria" w:cs="Cambria"/>
          <w:b/>
          <w:color w:val="2A3636"/>
          <w:sz w:val="24"/>
          <w:szCs w:val="24"/>
        </w:rPr>
        <w:t xml:space="preserve"> TECHNICAL </w:t>
      </w:r>
      <w:r w:rsidR="001B62D1">
        <w:rPr>
          <w:rFonts w:ascii="Cambria" w:eastAsia="Cambria" w:hAnsi="Cambria" w:cs="Cambria"/>
          <w:b/>
          <w:color w:val="2A3636"/>
          <w:sz w:val="24"/>
          <w:szCs w:val="24"/>
        </w:rPr>
        <w:t>SKILLS</w: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0"/>
        <w:gridCol w:w="5360"/>
      </w:tblGrid>
      <w:tr w:rsidR="00761E79" w14:paraId="0342D2BC" w14:textId="5618AF07" w:rsidTr="00761E79">
        <w:trPr>
          <w:trHeight w:val="1480"/>
        </w:trPr>
        <w:tc>
          <w:tcPr>
            <w:tcW w:w="5630" w:type="dxa"/>
          </w:tcPr>
          <w:p w14:paraId="0228DB07" w14:textId="77777777" w:rsidR="0074205B" w:rsidRPr="0074205B" w:rsidRDefault="0074205B" w:rsidP="0074205B">
            <w:pPr>
              <w:spacing w:after="0"/>
              <w:ind w:left="410"/>
              <w:jc w:val="both"/>
              <w:rPr>
                <w:color w:val="000000"/>
                <w:sz w:val="20"/>
                <w:szCs w:val="20"/>
              </w:rPr>
            </w:pPr>
          </w:p>
          <w:p w14:paraId="6142ACD5" w14:textId="1E1B554E" w:rsidR="001B62D1" w:rsidRPr="001B62D1" w:rsidRDefault="00E36B10" w:rsidP="00761E79">
            <w:pPr>
              <w:numPr>
                <w:ilvl w:val="0"/>
                <w:numId w:val="3"/>
              </w:numPr>
              <w:spacing w:after="0"/>
              <w:ind w:left="410"/>
              <w:jc w:val="both"/>
              <w:rPr>
                <w:color w:val="000000"/>
                <w:sz w:val="20"/>
                <w:szCs w:val="20"/>
              </w:rPr>
            </w:pPr>
            <w:r>
              <w:rPr>
                <w:rFonts w:ascii="Cambria" w:eastAsia="Cambria" w:hAnsi="Cambria" w:cs="Cambria"/>
                <w:color w:val="000000"/>
                <w:sz w:val="20"/>
                <w:szCs w:val="20"/>
              </w:rPr>
              <w:t>Selenium Webdriver and Appium (Functional Testing)</w:t>
            </w:r>
          </w:p>
          <w:p w14:paraId="6F6D269B" w14:textId="5D2B2169" w:rsidR="001B62D1" w:rsidRPr="001B62D1" w:rsidRDefault="00E36B10" w:rsidP="00761E79">
            <w:pPr>
              <w:numPr>
                <w:ilvl w:val="0"/>
                <w:numId w:val="3"/>
              </w:numPr>
              <w:spacing w:after="0"/>
              <w:ind w:left="410"/>
              <w:jc w:val="both"/>
              <w:rPr>
                <w:color w:val="000000"/>
                <w:sz w:val="20"/>
                <w:szCs w:val="20"/>
              </w:rPr>
            </w:pPr>
            <w:r>
              <w:rPr>
                <w:rFonts w:ascii="Cambria" w:eastAsia="Cambria" w:hAnsi="Cambria" w:cs="Cambria"/>
                <w:color w:val="000000"/>
                <w:sz w:val="20"/>
                <w:szCs w:val="20"/>
              </w:rPr>
              <w:t>Apache JMeter and Blazemeter (Non-Functional Testing)</w:t>
            </w:r>
          </w:p>
          <w:p w14:paraId="30AC22A5" w14:textId="3D41C92D" w:rsidR="001B62D1" w:rsidRDefault="00E36B10" w:rsidP="00761E79">
            <w:pPr>
              <w:numPr>
                <w:ilvl w:val="0"/>
                <w:numId w:val="3"/>
              </w:numPr>
              <w:spacing w:after="0"/>
              <w:ind w:left="410"/>
              <w:jc w:val="both"/>
              <w:rPr>
                <w:rFonts w:ascii="Cambria" w:eastAsia="Cambria" w:hAnsi="Cambria" w:cs="Cambria"/>
                <w:color w:val="000000"/>
                <w:sz w:val="20"/>
                <w:szCs w:val="20"/>
              </w:rPr>
            </w:pPr>
            <w:r>
              <w:rPr>
                <w:rFonts w:ascii="Cambria" w:eastAsia="Cambria" w:hAnsi="Cambria" w:cs="Cambria"/>
                <w:color w:val="000000"/>
                <w:sz w:val="20"/>
                <w:szCs w:val="20"/>
              </w:rPr>
              <w:t>Burp Suite and OWASP (VAPT &amp; Security Testing)</w:t>
            </w:r>
          </w:p>
          <w:p w14:paraId="3C9AADE5" w14:textId="628358C3" w:rsidR="00761E79" w:rsidRDefault="00E36B10" w:rsidP="00761E79">
            <w:pPr>
              <w:numPr>
                <w:ilvl w:val="0"/>
                <w:numId w:val="3"/>
              </w:numPr>
              <w:spacing w:after="0"/>
              <w:ind w:left="410"/>
              <w:jc w:val="both"/>
              <w:rPr>
                <w:rFonts w:ascii="Cambria" w:eastAsia="Cambria" w:hAnsi="Cambria" w:cs="Cambria"/>
                <w:color w:val="000000"/>
                <w:sz w:val="20"/>
                <w:szCs w:val="20"/>
              </w:rPr>
            </w:pPr>
            <w:r>
              <w:rPr>
                <w:rFonts w:ascii="Cambria" w:eastAsia="Cambria" w:hAnsi="Cambria" w:cs="Cambria"/>
                <w:color w:val="000000"/>
                <w:sz w:val="20"/>
                <w:szCs w:val="20"/>
              </w:rPr>
              <w:t>Eggplant Functional and DAI (RPA)</w:t>
            </w:r>
          </w:p>
          <w:p w14:paraId="368329B6" w14:textId="72E2DF31" w:rsidR="001B62D1" w:rsidRDefault="00E36B10" w:rsidP="00761E79">
            <w:pPr>
              <w:numPr>
                <w:ilvl w:val="0"/>
                <w:numId w:val="3"/>
              </w:numPr>
              <w:spacing w:after="0"/>
              <w:ind w:left="410"/>
              <w:jc w:val="both"/>
              <w:rPr>
                <w:rFonts w:ascii="Cambria" w:eastAsia="Cambria" w:hAnsi="Cambria" w:cs="Cambria"/>
                <w:color w:val="000000"/>
                <w:sz w:val="20"/>
                <w:szCs w:val="20"/>
              </w:rPr>
            </w:pPr>
            <w:r>
              <w:rPr>
                <w:rFonts w:ascii="Cambria" w:eastAsia="Cambria" w:hAnsi="Cambria" w:cs="Cambria"/>
                <w:color w:val="000000"/>
                <w:sz w:val="20"/>
                <w:szCs w:val="20"/>
              </w:rPr>
              <w:t>JIRA and CRM</w:t>
            </w:r>
          </w:p>
          <w:p w14:paraId="1241D987" w14:textId="1DD4B12F" w:rsidR="00E36B10" w:rsidRDefault="00E36B10" w:rsidP="00761E79">
            <w:pPr>
              <w:numPr>
                <w:ilvl w:val="0"/>
                <w:numId w:val="3"/>
              </w:numPr>
              <w:spacing w:after="0"/>
              <w:ind w:left="410"/>
              <w:jc w:val="both"/>
              <w:rPr>
                <w:rFonts w:ascii="Cambria" w:eastAsia="Cambria" w:hAnsi="Cambria" w:cs="Cambria"/>
                <w:color w:val="000000"/>
                <w:sz w:val="20"/>
                <w:szCs w:val="20"/>
              </w:rPr>
            </w:pPr>
            <w:r>
              <w:rPr>
                <w:rFonts w:ascii="Cambria" w:eastAsia="Cambria" w:hAnsi="Cambria" w:cs="Cambria"/>
                <w:color w:val="000000"/>
                <w:sz w:val="20"/>
                <w:szCs w:val="20"/>
              </w:rPr>
              <w:t>Hardware and Networking Troubleshooting</w:t>
            </w:r>
          </w:p>
        </w:tc>
        <w:tc>
          <w:tcPr>
            <w:tcW w:w="5360" w:type="dxa"/>
          </w:tcPr>
          <w:p w14:paraId="39918D07" w14:textId="77777777" w:rsidR="0074205B" w:rsidRDefault="0074205B" w:rsidP="0074205B">
            <w:pPr>
              <w:pBdr>
                <w:top w:val="nil"/>
                <w:left w:val="nil"/>
                <w:bottom w:val="nil"/>
                <w:right w:val="nil"/>
                <w:between w:val="nil"/>
              </w:pBdr>
              <w:spacing w:after="0"/>
              <w:ind w:left="410"/>
              <w:jc w:val="both"/>
              <w:rPr>
                <w:rFonts w:ascii="Cambria" w:eastAsia="Cambria" w:hAnsi="Cambria" w:cs="Cambria"/>
                <w:color w:val="000000"/>
                <w:sz w:val="20"/>
                <w:szCs w:val="20"/>
              </w:rPr>
            </w:pPr>
          </w:p>
          <w:p w14:paraId="5D2AA1E2" w14:textId="45E172D8" w:rsidR="001B62D1" w:rsidRDefault="00E36B10" w:rsidP="001B62D1">
            <w:pPr>
              <w:pStyle w:val="ListParagraph"/>
              <w:numPr>
                <w:ilvl w:val="0"/>
                <w:numId w:val="3"/>
              </w:numPr>
              <w:spacing w:after="0"/>
              <w:jc w:val="both"/>
              <w:rPr>
                <w:rFonts w:ascii="Cambria" w:eastAsia="Cambria" w:hAnsi="Cambria" w:cs="Cambria"/>
                <w:color w:val="000000"/>
                <w:sz w:val="20"/>
                <w:szCs w:val="20"/>
              </w:rPr>
            </w:pPr>
            <w:r>
              <w:rPr>
                <w:rFonts w:ascii="Cambria" w:eastAsia="Cambria" w:hAnsi="Cambria" w:cs="Cambria"/>
                <w:color w:val="000000"/>
                <w:sz w:val="20"/>
                <w:szCs w:val="20"/>
              </w:rPr>
              <w:t>Katalon</w:t>
            </w:r>
          </w:p>
          <w:p w14:paraId="7057883E" w14:textId="32DBA8B0" w:rsidR="00761E79" w:rsidRDefault="00E36B10" w:rsidP="001B62D1">
            <w:pPr>
              <w:pStyle w:val="ListParagraph"/>
              <w:numPr>
                <w:ilvl w:val="0"/>
                <w:numId w:val="3"/>
              </w:numPr>
              <w:spacing w:after="0"/>
              <w:jc w:val="both"/>
              <w:rPr>
                <w:rFonts w:ascii="Cambria" w:eastAsia="Cambria" w:hAnsi="Cambria" w:cs="Cambria"/>
                <w:color w:val="000000"/>
                <w:sz w:val="20"/>
                <w:szCs w:val="20"/>
              </w:rPr>
            </w:pPr>
            <w:r>
              <w:rPr>
                <w:rFonts w:ascii="Cambria" w:eastAsia="Cambria" w:hAnsi="Cambria" w:cs="Cambria"/>
                <w:color w:val="000000"/>
                <w:sz w:val="20"/>
                <w:szCs w:val="20"/>
              </w:rPr>
              <w:t>Automation Anywhere</w:t>
            </w:r>
          </w:p>
          <w:p w14:paraId="575E1BA5" w14:textId="046E62B0" w:rsidR="001B62D1" w:rsidRDefault="00E36B10" w:rsidP="001B62D1">
            <w:pPr>
              <w:pStyle w:val="ListParagraph"/>
              <w:numPr>
                <w:ilvl w:val="0"/>
                <w:numId w:val="3"/>
              </w:numPr>
              <w:spacing w:after="0"/>
              <w:jc w:val="both"/>
              <w:rPr>
                <w:rFonts w:ascii="Cambria" w:eastAsia="Cambria" w:hAnsi="Cambria" w:cs="Cambria"/>
                <w:color w:val="000000"/>
                <w:sz w:val="20"/>
                <w:szCs w:val="20"/>
              </w:rPr>
            </w:pPr>
            <w:r>
              <w:rPr>
                <w:rFonts w:ascii="Cambria" w:eastAsia="Cambria" w:hAnsi="Cambria" w:cs="Cambria"/>
                <w:color w:val="000000"/>
                <w:sz w:val="20"/>
                <w:szCs w:val="20"/>
              </w:rPr>
              <w:t>Jenkins (CI and CD)</w:t>
            </w:r>
          </w:p>
          <w:p w14:paraId="11F2A6F4" w14:textId="773C0F49" w:rsidR="001B62D1" w:rsidRDefault="00E36B10" w:rsidP="001B62D1">
            <w:pPr>
              <w:pStyle w:val="ListParagraph"/>
              <w:numPr>
                <w:ilvl w:val="0"/>
                <w:numId w:val="3"/>
              </w:numPr>
              <w:spacing w:after="0"/>
              <w:jc w:val="both"/>
              <w:rPr>
                <w:rFonts w:ascii="Cambria" w:eastAsia="Cambria" w:hAnsi="Cambria" w:cs="Cambria"/>
                <w:color w:val="000000"/>
                <w:sz w:val="20"/>
                <w:szCs w:val="20"/>
              </w:rPr>
            </w:pPr>
            <w:r>
              <w:rPr>
                <w:rFonts w:ascii="Cambria" w:eastAsia="Cambria" w:hAnsi="Cambria" w:cs="Cambria"/>
                <w:color w:val="000000"/>
                <w:sz w:val="20"/>
                <w:szCs w:val="20"/>
              </w:rPr>
              <w:t>Git, Github and Gitlab</w:t>
            </w:r>
          </w:p>
          <w:p w14:paraId="09BB0D52" w14:textId="5ECA1EAF" w:rsidR="001B62D1" w:rsidRDefault="00E36B10" w:rsidP="001B62D1">
            <w:pPr>
              <w:pStyle w:val="ListParagraph"/>
              <w:numPr>
                <w:ilvl w:val="0"/>
                <w:numId w:val="3"/>
              </w:numPr>
              <w:spacing w:after="0"/>
              <w:jc w:val="both"/>
              <w:rPr>
                <w:rFonts w:ascii="Cambria" w:eastAsia="Cambria" w:hAnsi="Cambria" w:cs="Cambria"/>
                <w:color w:val="000000"/>
                <w:sz w:val="20"/>
                <w:szCs w:val="20"/>
              </w:rPr>
            </w:pPr>
            <w:r>
              <w:rPr>
                <w:rFonts w:ascii="Cambria" w:eastAsia="Cambria" w:hAnsi="Cambria" w:cs="Cambria"/>
                <w:color w:val="000000"/>
                <w:sz w:val="20"/>
                <w:szCs w:val="20"/>
              </w:rPr>
              <w:t>AWS, Azure and GCP Platform (Devops)</w:t>
            </w:r>
          </w:p>
          <w:p w14:paraId="0BFF73EA" w14:textId="516BC50A" w:rsidR="00E36B10" w:rsidRPr="001B62D1" w:rsidRDefault="009B7DF0" w:rsidP="001B62D1">
            <w:pPr>
              <w:pStyle w:val="ListParagraph"/>
              <w:numPr>
                <w:ilvl w:val="0"/>
                <w:numId w:val="3"/>
              </w:numPr>
              <w:spacing w:after="0"/>
              <w:jc w:val="both"/>
              <w:rPr>
                <w:rFonts w:ascii="Cambria" w:eastAsia="Cambria" w:hAnsi="Cambria" w:cs="Cambria"/>
                <w:color w:val="000000"/>
                <w:sz w:val="20"/>
                <w:szCs w:val="20"/>
              </w:rPr>
            </w:pPr>
            <w:r>
              <w:rPr>
                <w:rFonts w:ascii="Cambria" w:eastAsia="Cambria" w:hAnsi="Cambria" w:cs="Cambria"/>
                <w:color w:val="000000"/>
                <w:sz w:val="20"/>
                <w:szCs w:val="20"/>
              </w:rPr>
              <w:t>Postman</w:t>
            </w:r>
          </w:p>
        </w:tc>
      </w:tr>
    </w:tbl>
    <w:p w14:paraId="79561398" w14:textId="77777777" w:rsidR="00316F2C" w:rsidRDefault="00316F2C">
      <w:pPr>
        <w:pBdr>
          <w:bottom w:val="single" w:sz="4" w:space="1" w:color="000000"/>
        </w:pBdr>
        <w:rPr>
          <w:rFonts w:ascii="Cambria" w:eastAsia="Cambria" w:hAnsi="Cambria" w:cs="Cambria"/>
          <w:b/>
          <w:color w:val="2A3636"/>
          <w:sz w:val="24"/>
          <w:szCs w:val="24"/>
        </w:rPr>
      </w:pPr>
    </w:p>
    <w:p w14:paraId="6ED9B04C" w14:textId="77777777" w:rsidR="00BF5EA6" w:rsidRDefault="00BF5EA6">
      <w:pPr>
        <w:pBdr>
          <w:bottom w:val="single" w:sz="4" w:space="1" w:color="000000"/>
        </w:pBdr>
        <w:rPr>
          <w:rFonts w:ascii="Cambria" w:eastAsia="Cambria" w:hAnsi="Cambria" w:cs="Cambria"/>
          <w:b/>
          <w:color w:val="2A3636"/>
          <w:sz w:val="24"/>
          <w:szCs w:val="24"/>
        </w:rPr>
      </w:pPr>
    </w:p>
    <w:p w14:paraId="468B5826" w14:textId="4059F244" w:rsidR="00316F2C" w:rsidRPr="00316F2C" w:rsidRDefault="00316F2C">
      <w:pPr>
        <w:pBdr>
          <w:bottom w:val="single" w:sz="4" w:space="1" w:color="000000"/>
        </w:pBdr>
        <w:rPr>
          <w:rFonts w:ascii="Cambria" w:eastAsia="Cambria" w:hAnsi="Cambria" w:cs="Cambria"/>
          <w:b/>
          <w:color w:val="000000"/>
          <w:sz w:val="18"/>
          <w:szCs w:val="18"/>
        </w:rPr>
      </w:pPr>
      <w:r>
        <w:rPr>
          <w:noProof/>
        </w:rPr>
        <w:lastRenderedPageBreak/>
        <w:drawing>
          <wp:inline distT="0" distB="0" distL="0" distR="0" wp14:anchorId="1CC9E7C5" wp14:editId="08CD2039">
            <wp:extent cx="228600" cy="228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2A3636"/>
          <w:sz w:val="24"/>
          <w:szCs w:val="24"/>
        </w:rPr>
        <w:t xml:space="preserve"> ORGANIZATIONAL EXPERIENCE</w:t>
      </w:r>
      <w:r>
        <w:rPr>
          <w:rFonts w:ascii="Cambria" w:eastAsia="Cambria" w:hAnsi="Cambria" w:cs="Cambria"/>
          <w:b/>
          <w:color w:val="000000"/>
          <w:sz w:val="18"/>
          <w:szCs w:val="18"/>
        </w:rPr>
        <w:t xml:space="preserve"> </w:t>
      </w:r>
    </w:p>
    <w:p w14:paraId="4DEE048E" w14:textId="78F4AB37" w:rsidR="00036766" w:rsidRPr="00917DB6" w:rsidRDefault="00000000">
      <w:pPr>
        <w:spacing w:after="0"/>
        <w:jc w:val="both"/>
        <w:rPr>
          <w:rFonts w:asciiTheme="minorHAnsi" w:eastAsia="Quattrocento Sans" w:hAnsiTheme="minorHAnsi" w:cs="Quattrocento Sans"/>
          <w:sz w:val="24"/>
          <w:szCs w:val="24"/>
        </w:rPr>
      </w:pPr>
      <w:r>
        <w:rPr>
          <w:noProof/>
        </w:rPr>
        <w:drawing>
          <wp:anchor distT="0" distB="0" distL="114300" distR="114300" simplePos="0" relativeHeight="251662336" behindDoc="0" locked="0" layoutInCell="1" allowOverlap="1" wp14:anchorId="29BAE3D1" wp14:editId="5DAB25BD">
            <wp:simplePos x="0" y="0"/>
            <wp:positionH relativeFrom="column">
              <wp:posOffset>0</wp:posOffset>
            </wp:positionH>
            <wp:positionV relativeFrom="paragraph">
              <wp:posOffset>-2540</wp:posOffset>
            </wp:positionV>
            <wp:extent cx="895350" cy="524510"/>
            <wp:effectExtent l="0" t="0" r="0" b="8890"/>
            <wp:wrapSquare wrapText="bothSides"/>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895350" cy="524510"/>
                    </a:xfrm>
                    <a:prstGeom prst="rect">
                      <a:avLst/>
                    </a:prstGeom>
                    <a:ln/>
                  </pic:spPr>
                </pic:pic>
              </a:graphicData>
            </a:graphic>
          </wp:anchor>
        </w:drawing>
      </w:r>
      <w:r>
        <w:tab/>
      </w:r>
      <w:r w:rsidR="006F491C">
        <w:rPr>
          <w:rFonts w:asciiTheme="minorHAnsi" w:eastAsia="Quattrocento Sans" w:hAnsiTheme="minorHAnsi" w:cs="Quattrocento Sans"/>
          <w:sz w:val="24"/>
          <w:szCs w:val="24"/>
        </w:rPr>
        <w:t xml:space="preserve">QA </w:t>
      </w:r>
      <w:r w:rsidR="00026FAE">
        <w:rPr>
          <w:rFonts w:asciiTheme="minorHAnsi" w:eastAsia="Quattrocento Sans" w:hAnsiTheme="minorHAnsi" w:cs="Quattrocento Sans"/>
          <w:sz w:val="24"/>
          <w:szCs w:val="24"/>
        </w:rPr>
        <w:t>Manager</w:t>
      </w:r>
    </w:p>
    <w:p w14:paraId="3F318DA2" w14:textId="345E8D88" w:rsidR="00036766" w:rsidRPr="00917DB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00BA6A14">
        <w:rPr>
          <w:rFonts w:asciiTheme="minorHAnsi" w:eastAsia="Quattrocento Sans" w:hAnsiTheme="minorHAnsi" w:cs="Quattrocento Sans"/>
          <w:sz w:val="20"/>
          <w:szCs w:val="20"/>
        </w:rPr>
        <w:t>CENSANEXT System</w:t>
      </w:r>
      <w:r w:rsidR="00BA6A14" w:rsidRPr="00917DB6">
        <w:rPr>
          <w:rFonts w:asciiTheme="minorHAnsi" w:eastAsia="Quattrocento Sans" w:hAnsiTheme="minorHAnsi" w:cs="Quattrocento Sans"/>
          <w:sz w:val="20"/>
          <w:szCs w:val="20"/>
        </w:rPr>
        <w:t xml:space="preserve"> (</w:t>
      </w:r>
      <w:r w:rsidR="00BA6A14">
        <w:rPr>
          <w:rFonts w:asciiTheme="minorHAnsi" w:eastAsia="Quattrocento Sans" w:hAnsiTheme="minorHAnsi" w:cs="Quattrocento Sans"/>
          <w:sz w:val="20"/>
          <w:szCs w:val="20"/>
        </w:rPr>
        <w:t>W</w:t>
      </w:r>
      <w:r w:rsidRPr="00917DB6">
        <w:rPr>
          <w:rFonts w:asciiTheme="minorHAnsi" w:eastAsia="Quattrocento Sans" w:hAnsiTheme="minorHAnsi" w:cs="Quattrocento Sans"/>
          <w:sz w:val="20"/>
          <w:szCs w:val="20"/>
        </w:rPr>
        <w:t xml:space="preserve">aycool </w:t>
      </w:r>
      <w:r w:rsidR="00BA6A14">
        <w:rPr>
          <w:rFonts w:asciiTheme="minorHAnsi" w:eastAsia="Quattrocento Sans" w:hAnsiTheme="minorHAnsi" w:cs="Quattrocento Sans"/>
          <w:sz w:val="20"/>
          <w:szCs w:val="20"/>
        </w:rPr>
        <w:t>Food Enterprise Ltd</w:t>
      </w:r>
      <w:r w:rsidR="00005D27" w:rsidRPr="00917DB6">
        <w:rPr>
          <w:rFonts w:asciiTheme="minorHAnsi" w:eastAsia="Quattrocento Sans" w:hAnsiTheme="minorHAnsi" w:cs="Quattrocento Sans"/>
          <w:sz w:val="20"/>
          <w:szCs w:val="20"/>
        </w:rPr>
        <w:t>)</w:t>
      </w:r>
      <w:r w:rsidRPr="00917DB6">
        <w:rPr>
          <w:rFonts w:asciiTheme="minorHAnsi" w:eastAsia="Quattrocento Sans" w:hAnsiTheme="minorHAnsi" w:cs="Quattrocento Sans"/>
          <w:sz w:val="20"/>
          <w:szCs w:val="20"/>
        </w:rPr>
        <w:t xml:space="preserve">   </w:t>
      </w:r>
    </w:p>
    <w:p w14:paraId="6B1355B8" w14:textId="43323D07" w:rsidR="00036766" w:rsidRPr="00917DB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00B6367C" w:rsidRPr="00917DB6">
        <w:rPr>
          <w:rFonts w:asciiTheme="minorHAnsi" w:eastAsia="Quattrocento Sans" w:hAnsiTheme="minorHAnsi" w:cs="Quattrocento Sans"/>
          <w:sz w:val="20"/>
          <w:szCs w:val="20"/>
        </w:rPr>
        <w:t>Sep</w:t>
      </w:r>
      <w:r w:rsidRPr="00917DB6">
        <w:rPr>
          <w:rFonts w:asciiTheme="minorHAnsi" w:eastAsia="Quattrocento Sans" w:hAnsiTheme="minorHAnsi" w:cs="Quattrocento Sans"/>
          <w:sz w:val="20"/>
          <w:szCs w:val="20"/>
        </w:rPr>
        <w:t xml:space="preserve"> 202</w:t>
      </w:r>
      <w:r w:rsidR="00B6367C" w:rsidRPr="00917DB6">
        <w:rPr>
          <w:rFonts w:asciiTheme="minorHAnsi" w:eastAsia="Quattrocento Sans" w:hAnsiTheme="minorHAnsi" w:cs="Quattrocento Sans"/>
          <w:sz w:val="20"/>
          <w:szCs w:val="20"/>
        </w:rPr>
        <w:t>1</w:t>
      </w:r>
      <w:r w:rsidRPr="00917DB6">
        <w:rPr>
          <w:rFonts w:asciiTheme="minorHAnsi" w:eastAsia="Quattrocento Sans" w:hAnsiTheme="minorHAnsi" w:cs="Quattrocento Sans"/>
          <w:sz w:val="20"/>
          <w:szCs w:val="20"/>
        </w:rPr>
        <w:t xml:space="preserve"> - Present –   </w:t>
      </w:r>
      <w:r w:rsidR="00E6294C">
        <w:rPr>
          <w:rFonts w:asciiTheme="minorHAnsi" w:eastAsia="Quattrocento Sans" w:hAnsiTheme="minorHAnsi" w:cs="Quattrocento Sans"/>
          <w:sz w:val="20"/>
          <w:szCs w:val="20"/>
        </w:rPr>
        <w:t>3 years</w:t>
      </w:r>
    </w:p>
    <w:p w14:paraId="5FCC53D3" w14:textId="08D7A77D" w:rsidR="0003676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t>Chennai, Tamil Nādu, India</w:t>
      </w:r>
    </w:p>
    <w:p w14:paraId="430747DE" w14:textId="0E63F708" w:rsidR="0065391C" w:rsidRPr="00917DB6" w:rsidRDefault="0065391C">
      <w:pPr>
        <w:spacing w:after="0"/>
        <w:jc w:val="both"/>
        <w:rPr>
          <w:rFonts w:asciiTheme="minorHAnsi" w:eastAsia="Quattrocento Sans" w:hAnsiTheme="minorHAnsi" w:cs="Quattrocento Sans"/>
          <w:sz w:val="20"/>
          <w:szCs w:val="20"/>
        </w:rPr>
      </w:pPr>
      <w:r>
        <w:rPr>
          <w:rFonts w:asciiTheme="minorHAnsi" w:eastAsia="Quattrocento Sans" w:hAnsiTheme="minorHAnsi" w:cs="Quattrocento Sans"/>
          <w:sz w:val="20"/>
          <w:szCs w:val="20"/>
        </w:rPr>
        <w:tab/>
      </w:r>
      <w:r>
        <w:rPr>
          <w:rFonts w:asciiTheme="minorHAnsi" w:eastAsia="Quattrocento Sans" w:hAnsiTheme="minorHAnsi" w:cs="Quattrocento Sans"/>
          <w:sz w:val="20"/>
          <w:szCs w:val="20"/>
        </w:rPr>
        <w:tab/>
      </w:r>
      <w:r>
        <w:rPr>
          <w:rFonts w:asciiTheme="minorHAnsi" w:eastAsia="Quattrocento Sans" w:hAnsiTheme="minorHAnsi" w:cs="Quattrocento Sans"/>
          <w:sz w:val="20"/>
          <w:szCs w:val="20"/>
        </w:rPr>
        <w:tab/>
      </w:r>
      <w:r w:rsidRPr="000B5BD5">
        <w:rPr>
          <w:rFonts w:asciiTheme="minorHAnsi" w:eastAsia="Quattrocento Sans" w:hAnsiTheme="minorHAnsi" w:cs="Quattrocento Sans"/>
          <w:b/>
          <w:bCs/>
          <w:sz w:val="20"/>
          <w:szCs w:val="20"/>
        </w:rPr>
        <w:t>Projects</w:t>
      </w:r>
      <w:r>
        <w:rPr>
          <w:rFonts w:asciiTheme="minorHAnsi" w:eastAsia="Quattrocento Sans" w:hAnsiTheme="minorHAnsi" w:cs="Quattrocento Sans"/>
          <w:sz w:val="20"/>
          <w:szCs w:val="20"/>
        </w:rPr>
        <w:t>: Retail (SunnyBee, iGrade, and Marketplace) and FMCG (Outgrow, Censa Depot, Censa Source)</w:t>
      </w:r>
    </w:p>
    <w:p w14:paraId="4A857C65" w14:textId="77777777" w:rsidR="00E02EF8" w:rsidRDefault="00E02EF8">
      <w:pPr>
        <w:spacing w:after="0"/>
        <w:jc w:val="both"/>
        <w:rPr>
          <w:rFonts w:asciiTheme="minorHAnsi" w:eastAsia="Quattrocento Sans" w:hAnsiTheme="minorHAnsi" w:cs="Quattrocento Sans"/>
          <w:sz w:val="18"/>
          <w:szCs w:val="18"/>
        </w:rPr>
      </w:pPr>
    </w:p>
    <w:p w14:paraId="470BD78F" w14:textId="6DD477E0" w:rsidR="00E02EF8" w:rsidRPr="00E02EF8" w:rsidRDefault="00E02EF8" w:rsidP="00E02EF8">
      <w:pPr>
        <w:spacing w:after="0"/>
        <w:jc w:val="both"/>
        <w:rPr>
          <w:rFonts w:asciiTheme="minorHAnsi" w:eastAsia="Quattrocento Sans" w:hAnsiTheme="minorHAnsi" w:cs="Quattrocento Sans"/>
          <w:b/>
          <w:bCs/>
          <w:sz w:val="18"/>
          <w:szCs w:val="18"/>
        </w:rPr>
      </w:pPr>
      <w:r>
        <w:rPr>
          <w:rFonts w:asciiTheme="minorHAnsi" w:eastAsia="Quattrocento Sans" w:hAnsiTheme="minorHAnsi" w:cs="Quattrocento Sans"/>
          <w:sz w:val="18"/>
          <w:szCs w:val="18"/>
        </w:rPr>
        <w:tab/>
      </w:r>
      <w:r>
        <w:rPr>
          <w:rFonts w:asciiTheme="minorHAnsi" w:eastAsia="Quattrocento Sans" w:hAnsiTheme="minorHAnsi" w:cs="Quattrocento Sans"/>
          <w:sz w:val="18"/>
          <w:szCs w:val="18"/>
        </w:rPr>
        <w:tab/>
      </w:r>
      <w:r>
        <w:rPr>
          <w:rFonts w:asciiTheme="minorHAnsi" w:eastAsia="Quattrocento Sans" w:hAnsiTheme="minorHAnsi" w:cs="Quattrocento Sans"/>
          <w:sz w:val="18"/>
          <w:szCs w:val="18"/>
        </w:rPr>
        <w:tab/>
      </w:r>
      <w:r w:rsidRPr="00E02EF8">
        <w:rPr>
          <w:rFonts w:asciiTheme="minorHAnsi" w:eastAsia="Quattrocento Sans" w:hAnsiTheme="minorHAnsi" w:cs="Quattrocento Sans"/>
          <w:b/>
          <w:bCs/>
          <w:sz w:val="18"/>
          <w:szCs w:val="18"/>
        </w:rPr>
        <w:t>Roles &amp; Responsibilities</w:t>
      </w:r>
      <w:r w:rsidR="00CC5E11">
        <w:rPr>
          <w:rFonts w:asciiTheme="minorHAnsi" w:eastAsia="Quattrocento Sans" w:hAnsiTheme="minorHAnsi" w:cs="Quattrocento Sans"/>
          <w:b/>
          <w:bCs/>
          <w:sz w:val="18"/>
          <w:szCs w:val="18"/>
        </w:rPr>
        <w:t xml:space="preserve"> – </w:t>
      </w:r>
      <w:r w:rsidR="002D41A4">
        <w:rPr>
          <w:rFonts w:asciiTheme="minorHAnsi" w:eastAsia="Quattrocento Sans" w:hAnsiTheme="minorHAnsi" w:cs="Quattrocento Sans"/>
          <w:b/>
          <w:bCs/>
          <w:sz w:val="18"/>
          <w:szCs w:val="18"/>
        </w:rPr>
        <w:t xml:space="preserve">QA </w:t>
      </w:r>
      <w:r w:rsidR="00026FAE">
        <w:rPr>
          <w:rFonts w:asciiTheme="minorHAnsi" w:eastAsia="Quattrocento Sans" w:hAnsiTheme="minorHAnsi" w:cs="Quattrocento Sans"/>
          <w:b/>
          <w:bCs/>
          <w:sz w:val="18"/>
          <w:szCs w:val="18"/>
        </w:rPr>
        <w:t>Manager</w:t>
      </w:r>
    </w:p>
    <w:p w14:paraId="022882F6" w14:textId="4A103291" w:rsidR="00765D79" w:rsidRPr="00F51653" w:rsidRDefault="00765D79"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 xml:space="preserve">Led the design and implementation of comprehensive testing strategies for </w:t>
      </w:r>
      <w:r w:rsidRPr="0065391C">
        <w:rPr>
          <w:rFonts w:asciiTheme="minorHAnsi" w:hAnsiTheme="minorHAnsi" w:cs="Segoe UI"/>
          <w:b/>
          <w:bCs/>
          <w:color w:val="0D0D0D"/>
          <w:sz w:val="20"/>
          <w:szCs w:val="20"/>
          <w:shd w:val="clear" w:color="auto" w:fill="FFFFFF"/>
        </w:rPr>
        <w:t>FMCG and Retail projects</w:t>
      </w:r>
      <w:r w:rsidRPr="00F51653">
        <w:rPr>
          <w:rFonts w:asciiTheme="minorHAnsi" w:hAnsiTheme="minorHAnsi" w:cs="Segoe UI"/>
          <w:color w:val="0D0D0D"/>
          <w:sz w:val="20"/>
          <w:szCs w:val="20"/>
          <w:shd w:val="clear" w:color="auto" w:fill="FFFFFF"/>
        </w:rPr>
        <w:t>, ensuring alignment with project goals and industry best practices</w:t>
      </w:r>
      <w:r w:rsidR="00F51653">
        <w:rPr>
          <w:rFonts w:asciiTheme="minorHAnsi" w:hAnsiTheme="minorHAnsi" w:cs="Segoe UI"/>
          <w:color w:val="0D0D0D"/>
          <w:sz w:val="20"/>
          <w:szCs w:val="20"/>
          <w:shd w:val="clear" w:color="auto" w:fill="FFFFFF"/>
        </w:rPr>
        <w:t>.</w:t>
      </w:r>
    </w:p>
    <w:p w14:paraId="123FA6B6" w14:textId="63DC5B57" w:rsidR="00765D79" w:rsidRPr="00F51653" w:rsidRDefault="00765D79"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Developed and maintained the testing architecture, including test environments, data management strategies, and integration points, resulting in improved efficiency and reliability of testing processes</w:t>
      </w:r>
      <w:r w:rsidR="00F51653">
        <w:rPr>
          <w:rFonts w:asciiTheme="minorHAnsi" w:hAnsiTheme="minorHAnsi" w:cs="Segoe UI"/>
          <w:color w:val="0D0D0D"/>
          <w:sz w:val="20"/>
          <w:szCs w:val="20"/>
          <w:shd w:val="clear" w:color="auto" w:fill="FFFFFF"/>
        </w:rPr>
        <w:t>.</w:t>
      </w:r>
    </w:p>
    <w:p w14:paraId="432D0BBD" w14:textId="17A90421" w:rsidR="00765D79" w:rsidRPr="00F51653" w:rsidRDefault="00765D79"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Provided architectural guidance on test automation frameworks, tools, and technologies, resulting in a 30% increase in test automation coverage</w:t>
      </w:r>
      <w:r w:rsidR="00F51653">
        <w:rPr>
          <w:rFonts w:asciiTheme="minorHAnsi" w:hAnsiTheme="minorHAnsi" w:cs="Segoe UI"/>
          <w:color w:val="0D0D0D"/>
          <w:sz w:val="20"/>
          <w:szCs w:val="20"/>
          <w:shd w:val="clear" w:color="auto" w:fill="FFFFFF"/>
        </w:rPr>
        <w:t>.</w:t>
      </w:r>
    </w:p>
    <w:p w14:paraId="186CE527" w14:textId="54E879DB" w:rsidR="00F51653" w:rsidRPr="00F51653" w:rsidRDefault="00F51653"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Collaborated with cross-functional teams to define test objectives, scope, and timelines, facilitating clear communication and alignment on testing priorities.</w:t>
      </w:r>
    </w:p>
    <w:p w14:paraId="6046503E" w14:textId="6C6FFD34" w:rsidR="00F51653" w:rsidRPr="00F51653" w:rsidRDefault="00F51653"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Conducted risk assessments and developed risk-based testing strategies to prioritize testing efforts and mitigate critical risks effectively.</w:t>
      </w:r>
    </w:p>
    <w:p w14:paraId="58B49C29" w14:textId="50A586AF" w:rsidR="00F51653" w:rsidRPr="00F51653" w:rsidRDefault="00F51653"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Evaluated and selected testing tools and technologies, overseeing their integration into the development environment and ensuring proper configuration and customization.</w:t>
      </w:r>
    </w:p>
    <w:p w14:paraId="5A6203B8" w14:textId="21A99D4C" w:rsidR="00F51653" w:rsidRPr="00F51653" w:rsidRDefault="00F51653"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Mentored junior testers and provided training on testing best practices, methodologies, and tools, fostering a culture of quality and excellence within the testing team.</w:t>
      </w:r>
    </w:p>
    <w:p w14:paraId="6B6879D8" w14:textId="3778A658" w:rsidR="00F51653" w:rsidRPr="00F51653" w:rsidRDefault="00F51653"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Drove continuous improvement initiatives to enhance testing processes, methodologies, and tools, resulting in a 25% reduction in testing cycle time.</w:t>
      </w:r>
    </w:p>
    <w:p w14:paraId="60AD1D6E" w14:textId="26F437F6" w:rsidR="00F51653" w:rsidRPr="00F51653" w:rsidRDefault="00F51653" w:rsidP="00E02EF8">
      <w:pPr>
        <w:pStyle w:val="ListParagraph"/>
        <w:numPr>
          <w:ilvl w:val="3"/>
          <w:numId w:val="5"/>
        </w:numPr>
        <w:pBdr>
          <w:top w:val="nil"/>
          <w:left w:val="nil"/>
          <w:bottom w:val="nil"/>
          <w:right w:val="nil"/>
          <w:between w:val="nil"/>
        </w:pBdr>
        <w:spacing w:after="0" w:line="240" w:lineRule="auto"/>
        <w:ind w:left="2874" w:hanging="357"/>
        <w:jc w:val="both"/>
        <w:rPr>
          <w:rFonts w:asciiTheme="minorHAnsi" w:eastAsia="Quattrocento Sans" w:hAnsiTheme="minorHAnsi" w:cs="Quattrocento Sans"/>
          <w:color w:val="000000"/>
          <w:sz w:val="20"/>
          <w:szCs w:val="20"/>
        </w:rPr>
      </w:pPr>
      <w:r w:rsidRPr="00F51653">
        <w:rPr>
          <w:rFonts w:asciiTheme="minorHAnsi" w:hAnsiTheme="minorHAnsi" w:cs="Segoe UI"/>
          <w:color w:val="0D0D0D"/>
          <w:sz w:val="20"/>
          <w:szCs w:val="20"/>
          <w:shd w:val="clear" w:color="auto" w:fill="FFFFFF"/>
        </w:rPr>
        <w:t>Communicated regularly with project stakeholders to provide updates on testing progress, issues, and recommendations for improvement, ensuring transparency and alignment with project objectives.</w:t>
      </w:r>
    </w:p>
    <w:p w14:paraId="16973EA6" w14:textId="77777777" w:rsidR="0082399B" w:rsidRPr="0074205B" w:rsidRDefault="0082399B" w:rsidP="0074205B">
      <w:pPr>
        <w:pBdr>
          <w:top w:val="nil"/>
          <w:left w:val="nil"/>
          <w:bottom w:val="nil"/>
          <w:right w:val="nil"/>
          <w:between w:val="nil"/>
        </w:pBdr>
        <w:spacing w:after="0"/>
        <w:ind w:left="3240"/>
        <w:jc w:val="both"/>
        <w:rPr>
          <w:rFonts w:ascii="Cambria" w:eastAsia="Cambria" w:hAnsi="Cambria" w:cs="Cambria"/>
          <w:b/>
          <w:sz w:val="10"/>
          <w:szCs w:val="10"/>
        </w:rPr>
      </w:pPr>
    </w:p>
    <w:p w14:paraId="0091079C" w14:textId="459225B8" w:rsidR="00036766" w:rsidRPr="00917DB6" w:rsidRDefault="00000000">
      <w:pPr>
        <w:spacing w:after="0"/>
        <w:jc w:val="both"/>
        <w:rPr>
          <w:rFonts w:asciiTheme="minorHAnsi" w:eastAsia="Quattrocento Sans" w:hAnsiTheme="minorHAnsi" w:cs="Quattrocento Sans"/>
          <w:sz w:val="20"/>
          <w:szCs w:val="20"/>
        </w:rPr>
      </w:pPr>
      <w:r>
        <w:rPr>
          <w:noProof/>
        </w:rPr>
        <w:drawing>
          <wp:anchor distT="0" distB="0" distL="114300" distR="114300" simplePos="0" relativeHeight="251663360" behindDoc="0" locked="0" layoutInCell="1" allowOverlap="1" wp14:anchorId="2197DA23" wp14:editId="3DAC1029">
            <wp:simplePos x="0" y="0"/>
            <wp:positionH relativeFrom="column">
              <wp:posOffset>0</wp:posOffset>
            </wp:positionH>
            <wp:positionV relativeFrom="paragraph">
              <wp:posOffset>3175</wp:posOffset>
            </wp:positionV>
            <wp:extent cx="958850" cy="387350"/>
            <wp:effectExtent l="0" t="0" r="0" b="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958850" cy="387350"/>
                    </a:xfrm>
                    <a:prstGeom prst="rect">
                      <a:avLst/>
                    </a:prstGeom>
                    <a:ln/>
                  </pic:spPr>
                </pic:pic>
              </a:graphicData>
            </a:graphic>
          </wp:anchor>
        </w:drawing>
      </w:r>
      <w:r>
        <w:tab/>
      </w:r>
      <w:r w:rsidR="00F51653">
        <w:rPr>
          <w:rFonts w:asciiTheme="minorHAnsi" w:eastAsia="Quattrocento Sans" w:hAnsiTheme="minorHAnsi" w:cs="Quattrocento Sans"/>
          <w:sz w:val="24"/>
          <w:szCs w:val="24"/>
        </w:rPr>
        <w:t xml:space="preserve">Senior Test Engineer – Automation </w:t>
      </w:r>
    </w:p>
    <w:p w14:paraId="56DDAE48" w14:textId="4F992B15" w:rsidR="00036766" w:rsidRPr="00917DB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00005D27" w:rsidRPr="00917DB6">
        <w:rPr>
          <w:rFonts w:asciiTheme="minorHAnsi" w:eastAsia="Quattrocento Sans" w:hAnsiTheme="minorHAnsi" w:cs="Quattrocento Sans"/>
          <w:sz w:val="20"/>
          <w:szCs w:val="20"/>
        </w:rPr>
        <w:t>SwaaS</w:t>
      </w:r>
      <w:r w:rsidRPr="00917DB6">
        <w:rPr>
          <w:rFonts w:asciiTheme="minorHAnsi" w:eastAsia="Quattrocento Sans" w:hAnsiTheme="minorHAnsi" w:cs="Quattrocento Sans"/>
          <w:sz w:val="20"/>
          <w:szCs w:val="20"/>
        </w:rPr>
        <w:t xml:space="preserve">- </w:t>
      </w:r>
      <w:r w:rsidR="00F51653">
        <w:rPr>
          <w:rFonts w:asciiTheme="minorHAnsi" w:eastAsia="Quattrocento Sans" w:hAnsiTheme="minorHAnsi" w:cs="Quattrocento Sans"/>
          <w:sz w:val="20"/>
          <w:szCs w:val="20"/>
        </w:rPr>
        <w:t>Pvt Ltd, Chennai</w:t>
      </w:r>
    </w:p>
    <w:p w14:paraId="1173EC5B" w14:textId="4A4B9396" w:rsidR="00036766" w:rsidRPr="00917DB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t>Apr 202</w:t>
      </w:r>
      <w:r w:rsidR="00005D27" w:rsidRPr="00917DB6">
        <w:rPr>
          <w:rFonts w:asciiTheme="minorHAnsi" w:eastAsia="Quattrocento Sans" w:hAnsiTheme="minorHAnsi" w:cs="Quattrocento Sans"/>
          <w:sz w:val="20"/>
          <w:szCs w:val="20"/>
        </w:rPr>
        <w:t>0</w:t>
      </w:r>
      <w:r w:rsidRPr="00917DB6">
        <w:rPr>
          <w:rFonts w:asciiTheme="minorHAnsi" w:eastAsia="Quattrocento Sans" w:hAnsiTheme="minorHAnsi" w:cs="Quattrocento Sans"/>
          <w:sz w:val="20"/>
          <w:szCs w:val="20"/>
        </w:rPr>
        <w:t xml:space="preserve"> – </w:t>
      </w:r>
      <w:r w:rsidR="00005D27" w:rsidRPr="00917DB6">
        <w:rPr>
          <w:rFonts w:asciiTheme="minorHAnsi" w:eastAsia="Quattrocento Sans" w:hAnsiTheme="minorHAnsi" w:cs="Quattrocento Sans"/>
          <w:sz w:val="20"/>
          <w:szCs w:val="20"/>
        </w:rPr>
        <w:t>Aug</w:t>
      </w:r>
      <w:r w:rsidRPr="00917DB6">
        <w:rPr>
          <w:rFonts w:asciiTheme="minorHAnsi" w:eastAsia="Quattrocento Sans" w:hAnsiTheme="minorHAnsi" w:cs="Quattrocento Sans"/>
          <w:sz w:val="20"/>
          <w:szCs w:val="20"/>
        </w:rPr>
        <w:t xml:space="preserve"> 202</w:t>
      </w:r>
      <w:r w:rsidR="00005D27" w:rsidRPr="00917DB6">
        <w:rPr>
          <w:rFonts w:asciiTheme="minorHAnsi" w:eastAsia="Quattrocento Sans" w:hAnsiTheme="minorHAnsi" w:cs="Quattrocento Sans"/>
          <w:sz w:val="20"/>
          <w:szCs w:val="20"/>
        </w:rPr>
        <w:t>1</w:t>
      </w:r>
      <w:r w:rsidRPr="00917DB6">
        <w:rPr>
          <w:rFonts w:asciiTheme="minorHAnsi" w:eastAsia="Quattrocento Sans" w:hAnsiTheme="minorHAnsi" w:cs="Quattrocento Sans"/>
          <w:sz w:val="20"/>
          <w:szCs w:val="20"/>
        </w:rPr>
        <w:t xml:space="preserve"> – 1 yrs  </w:t>
      </w:r>
      <w:r w:rsidR="004E3798">
        <w:rPr>
          <w:rFonts w:asciiTheme="minorHAnsi" w:eastAsia="Quattrocento Sans" w:hAnsiTheme="minorHAnsi" w:cs="Quattrocento Sans"/>
          <w:sz w:val="20"/>
          <w:szCs w:val="20"/>
        </w:rPr>
        <w:t>4</w:t>
      </w:r>
      <w:r w:rsidRPr="00917DB6">
        <w:rPr>
          <w:rFonts w:asciiTheme="minorHAnsi" w:eastAsia="Quattrocento Sans" w:hAnsiTheme="minorHAnsi" w:cs="Quattrocento Sans"/>
          <w:sz w:val="20"/>
          <w:szCs w:val="20"/>
        </w:rPr>
        <w:t xml:space="preserve"> mo</w:t>
      </w:r>
      <w:r w:rsidR="00E02EF8" w:rsidRPr="00917DB6">
        <w:rPr>
          <w:rFonts w:asciiTheme="minorHAnsi" w:eastAsia="Quattrocento Sans" w:hAnsiTheme="minorHAnsi" w:cs="Quattrocento Sans"/>
          <w:sz w:val="20"/>
          <w:szCs w:val="20"/>
        </w:rPr>
        <w:t>nth</w:t>
      </w:r>
      <w:r w:rsidRPr="00917DB6">
        <w:rPr>
          <w:rFonts w:asciiTheme="minorHAnsi" w:eastAsia="Quattrocento Sans" w:hAnsiTheme="minorHAnsi" w:cs="Quattrocento Sans"/>
          <w:sz w:val="20"/>
          <w:szCs w:val="20"/>
        </w:rPr>
        <w:t>s.</w:t>
      </w:r>
    </w:p>
    <w:p w14:paraId="273F2917" w14:textId="77777777" w:rsidR="0003676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t>Chennai, Tamil Nādu, India</w:t>
      </w:r>
    </w:p>
    <w:p w14:paraId="6094703F" w14:textId="1A201690" w:rsidR="0065391C" w:rsidRPr="00917DB6" w:rsidRDefault="0065391C">
      <w:pPr>
        <w:spacing w:after="0"/>
        <w:jc w:val="both"/>
        <w:rPr>
          <w:rFonts w:asciiTheme="minorHAnsi" w:eastAsia="Quattrocento Sans" w:hAnsiTheme="minorHAnsi" w:cs="Quattrocento Sans"/>
          <w:sz w:val="20"/>
          <w:szCs w:val="20"/>
        </w:rPr>
      </w:pPr>
      <w:r>
        <w:rPr>
          <w:rFonts w:asciiTheme="minorHAnsi" w:eastAsia="Quattrocento Sans" w:hAnsiTheme="minorHAnsi" w:cs="Quattrocento Sans"/>
          <w:sz w:val="20"/>
          <w:szCs w:val="20"/>
        </w:rPr>
        <w:tab/>
      </w:r>
      <w:r>
        <w:rPr>
          <w:rFonts w:asciiTheme="minorHAnsi" w:eastAsia="Quattrocento Sans" w:hAnsiTheme="minorHAnsi" w:cs="Quattrocento Sans"/>
          <w:sz w:val="20"/>
          <w:szCs w:val="20"/>
        </w:rPr>
        <w:tab/>
      </w:r>
      <w:r>
        <w:rPr>
          <w:rFonts w:asciiTheme="minorHAnsi" w:eastAsia="Quattrocento Sans" w:hAnsiTheme="minorHAnsi" w:cs="Quattrocento Sans"/>
          <w:sz w:val="20"/>
          <w:szCs w:val="20"/>
        </w:rPr>
        <w:tab/>
      </w:r>
      <w:r w:rsidRPr="000B5BD5">
        <w:rPr>
          <w:rFonts w:asciiTheme="minorHAnsi" w:eastAsia="Quattrocento Sans" w:hAnsiTheme="minorHAnsi" w:cs="Quattrocento Sans"/>
          <w:b/>
          <w:bCs/>
          <w:sz w:val="20"/>
          <w:szCs w:val="20"/>
        </w:rPr>
        <w:t>Project:</w:t>
      </w:r>
      <w:r>
        <w:rPr>
          <w:rFonts w:asciiTheme="minorHAnsi" w:eastAsia="Quattrocento Sans" w:hAnsiTheme="minorHAnsi" w:cs="Quattrocento Sans"/>
          <w:sz w:val="20"/>
          <w:szCs w:val="20"/>
        </w:rPr>
        <w:t xml:space="preserve"> ASRC Federal</w:t>
      </w:r>
    </w:p>
    <w:p w14:paraId="18B2AEBF" w14:textId="77777777" w:rsidR="00E02EF8" w:rsidRDefault="00E02EF8">
      <w:pPr>
        <w:spacing w:after="0"/>
        <w:jc w:val="both"/>
        <w:rPr>
          <w:rFonts w:ascii="Quattrocento Sans" w:eastAsia="Quattrocento Sans" w:hAnsi="Quattrocento Sans" w:cs="Quattrocento Sans"/>
          <w:sz w:val="18"/>
          <w:szCs w:val="18"/>
        </w:rPr>
      </w:pPr>
    </w:p>
    <w:p w14:paraId="313A3C6A" w14:textId="061BC4C7" w:rsidR="00E02EF8" w:rsidRDefault="00E02EF8">
      <w:pPr>
        <w:spacing w:after="0"/>
        <w:jc w:val="both"/>
        <w:rPr>
          <w:rFonts w:asciiTheme="minorHAnsi" w:eastAsia="Quattrocento Sans" w:hAnsiTheme="minorHAnsi" w:cs="Quattrocento Sans"/>
          <w:b/>
          <w:bCs/>
          <w:sz w:val="18"/>
          <w:szCs w:val="18"/>
        </w:rPr>
      </w:pPr>
      <w:r>
        <w:rPr>
          <w:rFonts w:ascii="Quattrocento Sans" w:eastAsia="Quattrocento Sans" w:hAnsi="Quattrocento Sans" w:cs="Quattrocento Sans"/>
          <w:sz w:val="18"/>
          <w:szCs w:val="18"/>
        </w:rPr>
        <w:tab/>
      </w:r>
      <w:r>
        <w:rPr>
          <w:rFonts w:ascii="Quattrocento Sans" w:eastAsia="Quattrocento Sans" w:hAnsi="Quattrocento Sans" w:cs="Quattrocento Sans"/>
          <w:sz w:val="18"/>
          <w:szCs w:val="18"/>
        </w:rPr>
        <w:tab/>
      </w:r>
      <w:r>
        <w:rPr>
          <w:rFonts w:ascii="Quattrocento Sans" w:eastAsia="Quattrocento Sans" w:hAnsi="Quattrocento Sans" w:cs="Quattrocento Sans"/>
          <w:sz w:val="18"/>
          <w:szCs w:val="18"/>
        </w:rPr>
        <w:tab/>
      </w:r>
      <w:r w:rsidRPr="00E02EF8">
        <w:rPr>
          <w:rFonts w:asciiTheme="minorHAnsi" w:eastAsia="Quattrocento Sans" w:hAnsiTheme="minorHAnsi" w:cs="Quattrocento Sans"/>
          <w:b/>
          <w:bCs/>
          <w:sz w:val="18"/>
          <w:szCs w:val="18"/>
        </w:rPr>
        <w:t>Roles &amp; Responsibilities</w:t>
      </w:r>
      <w:r w:rsidR="00CC5E11">
        <w:rPr>
          <w:rFonts w:asciiTheme="minorHAnsi" w:eastAsia="Quattrocento Sans" w:hAnsiTheme="minorHAnsi" w:cs="Quattrocento Sans"/>
          <w:b/>
          <w:bCs/>
          <w:sz w:val="18"/>
          <w:szCs w:val="18"/>
        </w:rPr>
        <w:t xml:space="preserve"> </w:t>
      </w:r>
    </w:p>
    <w:p w14:paraId="6FC3D8D8" w14:textId="77777777" w:rsidR="00E02EF8" w:rsidRDefault="00E02EF8" w:rsidP="00E02EF8">
      <w:pPr>
        <w:pStyle w:val="ListParagraph"/>
        <w:numPr>
          <w:ilvl w:val="3"/>
          <w:numId w:val="6"/>
        </w:num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 xml:space="preserve">Leading Automation Team, Interacting with Client, Initiate and develop the automation work from scratch by using of the tool </w:t>
      </w:r>
      <w:r w:rsidRPr="00C35B0C">
        <w:rPr>
          <w:rFonts w:asciiTheme="minorHAnsi" w:eastAsia="Quattrocento Sans" w:hAnsiTheme="minorHAnsi" w:cs="Quattrocento Sans"/>
          <w:b/>
          <w:bCs/>
          <w:sz w:val="20"/>
          <w:szCs w:val="20"/>
        </w:rPr>
        <w:t xml:space="preserve">Eggplant DAI </w:t>
      </w:r>
      <w:r w:rsidRPr="00917DB6">
        <w:rPr>
          <w:rFonts w:asciiTheme="minorHAnsi" w:eastAsia="Quattrocento Sans" w:hAnsiTheme="minorHAnsi" w:cs="Quattrocento Sans"/>
          <w:sz w:val="20"/>
          <w:szCs w:val="20"/>
        </w:rPr>
        <w:t xml:space="preserve">and </w:t>
      </w:r>
      <w:r w:rsidRPr="00C35B0C">
        <w:rPr>
          <w:rFonts w:asciiTheme="minorHAnsi" w:eastAsia="Quattrocento Sans" w:hAnsiTheme="minorHAnsi" w:cs="Quattrocento Sans"/>
          <w:b/>
          <w:bCs/>
          <w:sz w:val="20"/>
          <w:szCs w:val="20"/>
        </w:rPr>
        <w:t>Functional.</w:t>
      </w:r>
      <w:r w:rsidRPr="00917DB6">
        <w:rPr>
          <w:rFonts w:asciiTheme="minorHAnsi" w:eastAsia="Quattrocento Sans" w:hAnsiTheme="minorHAnsi" w:cs="Quattrocento Sans"/>
          <w:sz w:val="20"/>
          <w:szCs w:val="20"/>
        </w:rPr>
        <w:t xml:space="preserve"> Update the testing status to stakeholders.  </w:t>
      </w:r>
    </w:p>
    <w:p w14:paraId="0D23E5D6" w14:textId="77777777" w:rsidR="00C35B0C" w:rsidRPr="00C35B0C" w:rsidRDefault="00C35B0C" w:rsidP="00C35B0C">
      <w:pPr>
        <w:pStyle w:val="ListParagraph"/>
        <w:numPr>
          <w:ilvl w:val="3"/>
          <w:numId w:val="6"/>
        </w:numPr>
        <w:spacing w:after="0"/>
        <w:jc w:val="both"/>
        <w:rPr>
          <w:rFonts w:asciiTheme="minorHAnsi" w:eastAsia="Quattrocento Sans" w:hAnsiTheme="minorHAnsi" w:cs="Quattrocento Sans"/>
          <w:sz w:val="20"/>
          <w:szCs w:val="20"/>
        </w:rPr>
      </w:pPr>
      <w:r w:rsidRPr="00C35B0C">
        <w:rPr>
          <w:rFonts w:asciiTheme="minorHAnsi" w:eastAsia="Quattrocento Sans" w:hAnsiTheme="minorHAnsi" w:cs="Quattrocento Sans"/>
          <w:sz w:val="20"/>
          <w:szCs w:val="20"/>
        </w:rPr>
        <w:t>Prepare Reusable functions, which improve the robustness, re-usability, and maintainability of their test scripts.</w:t>
      </w:r>
    </w:p>
    <w:p w14:paraId="2EDAA3D2" w14:textId="3E834F36" w:rsidR="00C35B0C" w:rsidRPr="00917DB6" w:rsidRDefault="00C35B0C" w:rsidP="00C35B0C">
      <w:pPr>
        <w:pStyle w:val="ListParagraph"/>
        <w:numPr>
          <w:ilvl w:val="3"/>
          <w:numId w:val="6"/>
        </w:numPr>
        <w:spacing w:after="0"/>
        <w:jc w:val="both"/>
        <w:rPr>
          <w:rFonts w:asciiTheme="minorHAnsi" w:eastAsia="Quattrocento Sans" w:hAnsiTheme="minorHAnsi" w:cs="Quattrocento Sans"/>
          <w:sz w:val="20"/>
          <w:szCs w:val="20"/>
        </w:rPr>
      </w:pPr>
      <w:r w:rsidRPr="00C35B0C">
        <w:rPr>
          <w:rFonts w:asciiTheme="minorHAnsi" w:eastAsia="Quattrocento Sans" w:hAnsiTheme="minorHAnsi" w:cs="Quattrocento Sans"/>
          <w:sz w:val="20"/>
          <w:szCs w:val="20"/>
        </w:rPr>
        <w:t>Automation feasibility analysis / POC</w:t>
      </w:r>
    </w:p>
    <w:p w14:paraId="4762BB06" w14:textId="77777777" w:rsidR="00E02EF8" w:rsidRPr="00917DB6" w:rsidRDefault="00E02EF8" w:rsidP="00E02EF8">
      <w:pPr>
        <w:pStyle w:val="ListParagraph"/>
        <w:numPr>
          <w:ilvl w:val="3"/>
          <w:numId w:val="6"/>
        </w:num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 xml:space="preserve">Provided technical leadership to a team of QA engineers. </w:t>
      </w:r>
    </w:p>
    <w:p w14:paraId="31ADA607" w14:textId="77777777" w:rsidR="00E02EF8" w:rsidRPr="00917DB6" w:rsidRDefault="00E02EF8" w:rsidP="00E02EF8">
      <w:pPr>
        <w:pStyle w:val="ListParagraph"/>
        <w:numPr>
          <w:ilvl w:val="3"/>
          <w:numId w:val="6"/>
        </w:num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 xml:space="preserve">Understanding risk areas and prioritizing QA effort to mitigate them. </w:t>
      </w:r>
    </w:p>
    <w:p w14:paraId="6DC73401" w14:textId="69D88CD5" w:rsidR="00E02EF8" w:rsidRPr="00917DB6" w:rsidRDefault="00E02EF8" w:rsidP="00E02EF8">
      <w:pPr>
        <w:pStyle w:val="ListParagraph"/>
        <w:numPr>
          <w:ilvl w:val="3"/>
          <w:numId w:val="6"/>
        </w:num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Defined Test Strategies, Test standards, Processes, Policies, Procedure, Template, Beta testing, UAT testing processes.</w:t>
      </w:r>
    </w:p>
    <w:p w14:paraId="23B3C616" w14:textId="14C1CCC0" w:rsidR="00E02EF8" w:rsidRDefault="00E02EF8" w:rsidP="00E02EF8">
      <w:pPr>
        <w:pStyle w:val="ListParagraph"/>
        <w:numPr>
          <w:ilvl w:val="3"/>
          <w:numId w:val="6"/>
        </w:num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Developed automated and manual test procedures for requirement validation, integration, regression, performance and usability testing.</w:t>
      </w:r>
    </w:p>
    <w:p w14:paraId="2B695CD7" w14:textId="0B5358C2" w:rsidR="00554A31" w:rsidRDefault="00554A31" w:rsidP="00E02EF8">
      <w:pPr>
        <w:pStyle w:val="ListParagraph"/>
        <w:numPr>
          <w:ilvl w:val="3"/>
          <w:numId w:val="6"/>
        </w:numPr>
        <w:spacing w:after="0"/>
        <w:jc w:val="both"/>
        <w:rPr>
          <w:rFonts w:asciiTheme="minorHAnsi" w:eastAsia="Quattrocento Sans" w:hAnsiTheme="minorHAnsi" w:cs="Quattrocento Sans"/>
          <w:sz w:val="20"/>
          <w:szCs w:val="20"/>
        </w:rPr>
      </w:pPr>
      <w:r w:rsidRPr="00554A31">
        <w:rPr>
          <w:rFonts w:asciiTheme="minorHAnsi" w:eastAsia="Quattrocento Sans" w:hAnsiTheme="minorHAnsi" w:cs="Quattrocento Sans"/>
          <w:sz w:val="20"/>
          <w:szCs w:val="20"/>
        </w:rPr>
        <w:t xml:space="preserve">Execute Benchmark, load, stress, endurance, and other non-functional tests by using of Tool like </w:t>
      </w:r>
      <w:r w:rsidRPr="00554A31">
        <w:rPr>
          <w:rFonts w:asciiTheme="minorHAnsi" w:eastAsia="Quattrocento Sans" w:hAnsiTheme="minorHAnsi" w:cs="Quattrocento Sans"/>
          <w:b/>
          <w:bCs/>
          <w:sz w:val="20"/>
          <w:szCs w:val="20"/>
        </w:rPr>
        <w:t>Apache JMeter</w:t>
      </w:r>
      <w:r>
        <w:rPr>
          <w:rFonts w:asciiTheme="minorHAnsi" w:eastAsia="Quattrocento Sans" w:hAnsiTheme="minorHAnsi" w:cs="Quattrocento Sans"/>
          <w:b/>
          <w:bCs/>
          <w:sz w:val="20"/>
          <w:szCs w:val="20"/>
        </w:rPr>
        <w:t xml:space="preserve"> and BlazeMeter</w:t>
      </w:r>
    </w:p>
    <w:p w14:paraId="13471CA0" w14:textId="77777777" w:rsidR="006A1C36" w:rsidRPr="00917DB6" w:rsidRDefault="006A1C36" w:rsidP="006A1C36">
      <w:pPr>
        <w:pStyle w:val="ListParagraph"/>
        <w:spacing w:after="0"/>
        <w:ind w:left="2880"/>
        <w:jc w:val="both"/>
        <w:rPr>
          <w:rFonts w:asciiTheme="minorHAnsi" w:eastAsia="Quattrocento Sans" w:hAnsiTheme="minorHAnsi" w:cs="Quattrocento Sans"/>
          <w:sz w:val="20"/>
          <w:szCs w:val="20"/>
        </w:rPr>
      </w:pPr>
    </w:p>
    <w:p w14:paraId="27C87DA3" w14:textId="2A21D2B6" w:rsidR="00036766" w:rsidRPr="00917DB6" w:rsidRDefault="00000000" w:rsidP="00577850">
      <w:pPr>
        <w:spacing w:after="0" w:line="240" w:lineRule="auto"/>
        <w:rPr>
          <w:rFonts w:asciiTheme="minorHAnsi" w:eastAsia="Quattrocento Sans" w:hAnsiTheme="minorHAnsi" w:cs="Quattrocento Sans"/>
          <w:sz w:val="20"/>
          <w:szCs w:val="20"/>
        </w:rPr>
      </w:pPr>
      <w:r>
        <w:rPr>
          <w:noProof/>
        </w:rPr>
        <w:drawing>
          <wp:anchor distT="0" distB="0" distL="114300" distR="114300" simplePos="0" relativeHeight="251664384" behindDoc="0" locked="0" layoutInCell="1" allowOverlap="1" wp14:anchorId="4082A881" wp14:editId="3A8FD560">
            <wp:simplePos x="0" y="0"/>
            <wp:positionH relativeFrom="column">
              <wp:posOffset>0</wp:posOffset>
            </wp:positionH>
            <wp:positionV relativeFrom="paragraph">
              <wp:posOffset>-1270</wp:posOffset>
            </wp:positionV>
            <wp:extent cx="824230" cy="609600"/>
            <wp:effectExtent l="0" t="0" r="0" b="0"/>
            <wp:wrapSquare wrapText="bothSides"/>
            <wp:docPr id="12" name="image8.jpg"/>
            <wp:cNvGraphicFramePr/>
            <a:graphic xmlns:a="http://schemas.openxmlformats.org/drawingml/2006/main">
              <a:graphicData uri="http://schemas.openxmlformats.org/drawingml/2006/picture">
                <pic:pic xmlns:pic="http://schemas.openxmlformats.org/drawingml/2006/picture">
                  <pic:nvPicPr>
                    <pic:cNvPr id="12" name="image8.jp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824230" cy="609600"/>
                    </a:xfrm>
                    <a:prstGeom prst="rect">
                      <a:avLst/>
                    </a:prstGeom>
                    <a:ln/>
                  </pic:spPr>
                </pic:pic>
              </a:graphicData>
            </a:graphic>
          </wp:anchor>
        </w:drawing>
      </w:r>
      <w:r w:rsidR="00577850">
        <w:rPr>
          <w:rFonts w:ascii="Quattrocento Sans" w:eastAsia="Quattrocento Sans" w:hAnsi="Quattrocento Sans" w:cs="Quattrocento Sans"/>
          <w:sz w:val="24"/>
          <w:szCs w:val="24"/>
        </w:rPr>
        <w:tab/>
      </w:r>
      <w:r w:rsidR="00005D27" w:rsidRPr="00917DB6">
        <w:rPr>
          <w:rFonts w:asciiTheme="minorHAnsi" w:eastAsia="Quattrocento Sans" w:hAnsiTheme="minorHAnsi" w:cs="Quattrocento Sans"/>
          <w:sz w:val="24"/>
          <w:szCs w:val="24"/>
        </w:rPr>
        <w:t>Quality Assurance Manager</w:t>
      </w:r>
      <w:r w:rsidRPr="00917DB6">
        <w:rPr>
          <w:rFonts w:asciiTheme="minorHAnsi" w:eastAsia="Quattrocento Sans" w:hAnsiTheme="minorHAnsi" w:cs="Quattrocento Sans"/>
          <w:sz w:val="20"/>
          <w:szCs w:val="20"/>
        </w:rPr>
        <w:t xml:space="preserve">   </w:t>
      </w:r>
    </w:p>
    <w:p w14:paraId="5188A138" w14:textId="2C004423" w:rsidR="00036766" w:rsidRPr="00917DB6" w:rsidRDefault="000748FE" w:rsidP="000748FE">
      <w:pPr>
        <w:spacing w:after="0" w:line="240" w:lineRule="auto"/>
        <w:rPr>
          <w:rFonts w:asciiTheme="minorHAnsi" w:eastAsia="Quattrocento Sans" w:hAnsiTheme="minorHAnsi" w:cs="Quattrocento Sans"/>
          <w:sz w:val="20"/>
          <w:szCs w:val="20"/>
        </w:rPr>
      </w:pPr>
      <w:r>
        <w:rPr>
          <w:rFonts w:asciiTheme="minorHAnsi" w:eastAsia="Quattrocento Sans" w:hAnsiTheme="minorHAnsi" w:cs="Quattrocento Sans"/>
          <w:sz w:val="20"/>
          <w:szCs w:val="20"/>
        </w:rPr>
        <w:t xml:space="preserve">                </w:t>
      </w:r>
      <w:r w:rsidR="00005D27" w:rsidRPr="00917DB6">
        <w:rPr>
          <w:rFonts w:asciiTheme="minorHAnsi" w:eastAsia="Quattrocento Sans" w:hAnsiTheme="minorHAnsi" w:cs="Quattrocento Sans"/>
          <w:sz w:val="20"/>
          <w:szCs w:val="20"/>
        </w:rPr>
        <w:t>Fern BIS Software - Full time</w:t>
      </w:r>
    </w:p>
    <w:p w14:paraId="019DB45E" w14:textId="22A70AD9" w:rsidR="00036766" w:rsidRPr="00917DB6" w:rsidRDefault="00000000" w:rsidP="00577850">
      <w:pPr>
        <w:spacing w:after="0" w:line="240" w:lineRule="auto"/>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00005D27" w:rsidRPr="00917DB6">
        <w:rPr>
          <w:rFonts w:asciiTheme="minorHAnsi" w:eastAsia="Quattrocento Sans" w:hAnsiTheme="minorHAnsi" w:cs="Quattrocento Sans"/>
          <w:sz w:val="20"/>
          <w:szCs w:val="20"/>
        </w:rPr>
        <w:t>May</w:t>
      </w:r>
      <w:r w:rsidRPr="00917DB6">
        <w:rPr>
          <w:rFonts w:asciiTheme="minorHAnsi" w:eastAsia="Quattrocento Sans" w:hAnsiTheme="minorHAnsi" w:cs="Quattrocento Sans"/>
          <w:sz w:val="20"/>
          <w:szCs w:val="20"/>
        </w:rPr>
        <w:t xml:space="preserve"> </w:t>
      </w:r>
      <w:r w:rsidR="00005D27" w:rsidRPr="00917DB6">
        <w:rPr>
          <w:rFonts w:asciiTheme="minorHAnsi" w:eastAsia="Quattrocento Sans" w:hAnsiTheme="minorHAnsi" w:cs="Quattrocento Sans"/>
          <w:sz w:val="20"/>
          <w:szCs w:val="20"/>
        </w:rPr>
        <w:t>2016</w:t>
      </w:r>
      <w:r w:rsidRPr="00917DB6">
        <w:rPr>
          <w:rFonts w:asciiTheme="minorHAnsi" w:eastAsia="Quattrocento Sans" w:hAnsiTheme="minorHAnsi" w:cs="Quattrocento Sans"/>
          <w:sz w:val="20"/>
          <w:szCs w:val="20"/>
        </w:rPr>
        <w:t xml:space="preserve"> – Mar 202</w:t>
      </w:r>
      <w:r w:rsidR="00005D27" w:rsidRPr="00917DB6">
        <w:rPr>
          <w:rFonts w:asciiTheme="minorHAnsi" w:eastAsia="Quattrocento Sans" w:hAnsiTheme="minorHAnsi" w:cs="Quattrocento Sans"/>
          <w:sz w:val="20"/>
          <w:szCs w:val="20"/>
        </w:rPr>
        <w:t>0</w:t>
      </w:r>
      <w:r w:rsidRPr="00917DB6">
        <w:rPr>
          <w:rFonts w:asciiTheme="minorHAnsi" w:eastAsia="Quattrocento Sans" w:hAnsiTheme="minorHAnsi" w:cs="Quattrocento Sans"/>
          <w:sz w:val="20"/>
          <w:szCs w:val="20"/>
        </w:rPr>
        <w:t xml:space="preserve"> – </w:t>
      </w:r>
      <w:r w:rsidR="00E02EF8" w:rsidRPr="00917DB6">
        <w:rPr>
          <w:rFonts w:asciiTheme="minorHAnsi" w:eastAsia="Quattrocento Sans" w:hAnsiTheme="minorHAnsi" w:cs="Quattrocento Sans"/>
          <w:sz w:val="20"/>
          <w:szCs w:val="20"/>
        </w:rPr>
        <w:t>3</w:t>
      </w:r>
      <w:r w:rsidRPr="00917DB6">
        <w:rPr>
          <w:rFonts w:asciiTheme="minorHAnsi" w:eastAsia="Quattrocento Sans" w:hAnsiTheme="minorHAnsi" w:cs="Quattrocento Sans"/>
          <w:sz w:val="20"/>
          <w:szCs w:val="20"/>
        </w:rPr>
        <w:t xml:space="preserve"> yrs 1</w:t>
      </w:r>
      <w:r w:rsidR="00E02EF8" w:rsidRPr="00917DB6">
        <w:rPr>
          <w:rFonts w:asciiTheme="minorHAnsi" w:eastAsia="Quattrocento Sans" w:hAnsiTheme="minorHAnsi" w:cs="Quattrocento Sans"/>
          <w:sz w:val="20"/>
          <w:szCs w:val="20"/>
        </w:rPr>
        <w:t>1</w:t>
      </w:r>
      <w:r w:rsidRPr="00917DB6">
        <w:rPr>
          <w:rFonts w:asciiTheme="minorHAnsi" w:eastAsia="Quattrocento Sans" w:hAnsiTheme="minorHAnsi" w:cs="Quattrocento Sans"/>
          <w:sz w:val="20"/>
          <w:szCs w:val="20"/>
        </w:rPr>
        <w:t xml:space="preserve"> mo</w:t>
      </w:r>
      <w:r w:rsidR="00E02EF8" w:rsidRPr="00917DB6">
        <w:rPr>
          <w:rFonts w:asciiTheme="minorHAnsi" w:eastAsia="Quattrocento Sans" w:hAnsiTheme="minorHAnsi" w:cs="Quattrocento Sans"/>
          <w:sz w:val="20"/>
          <w:szCs w:val="20"/>
        </w:rPr>
        <w:t>nth</w:t>
      </w:r>
      <w:r w:rsidRPr="00917DB6">
        <w:rPr>
          <w:rFonts w:asciiTheme="minorHAnsi" w:eastAsia="Quattrocento Sans" w:hAnsiTheme="minorHAnsi" w:cs="Quattrocento Sans"/>
          <w:sz w:val="20"/>
          <w:szCs w:val="20"/>
        </w:rPr>
        <w:t>s.</w:t>
      </w:r>
    </w:p>
    <w:p w14:paraId="1A1D3784" w14:textId="37242D92" w:rsidR="00036766" w:rsidRDefault="00000000" w:rsidP="00577850">
      <w:pPr>
        <w:spacing w:after="0" w:line="240" w:lineRule="auto"/>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00005D27" w:rsidRPr="00917DB6">
        <w:rPr>
          <w:rFonts w:asciiTheme="minorHAnsi" w:eastAsia="Quattrocento Sans" w:hAnsiTheme="minorHAnsi" w:cs="Quattrocento Sans"/>
          <w:sz w:val="20"/>
          <w:szCs w:val="20"/>
        </w:rPr>
        <w:t>Trichy</w:t>
      </w:r>
      <w:r w:rsidRPr="00917DB6">
        <w:rPr>
          <w:rFonts w:asciiTheme="minorHAnsi" w:eastAsia="Quattrocento Sans" w:hAnsiTheme="minorHAnsi" w:cs="Quattrocento Sans"/>
          <w:sz w:val="20"/>
          <w:szCs w:val="20"/>
        </w:rPr>
        <w:t xml:space="preserve">, </w:t>
      </w:r>
      <w:r w:rsidR="00E20A4B" w:rsidRPr="00917DB6">
        <w:rPr>
          <w:rFonts w:asciiTheme="minorHAnsi" w:eastAsia="Quattrocento Sans" w:hAnsiTheme="minorHAnsi" w:cs="Quattrocento Sans"/>
          <w:sz w:val="20"/>
          <w:szCs w:val="20"/>
        </w:rPr>
        <w:t>Tamil Nadu</w:t>
      </w:r>
      <w:r w:rsidRPr="00917DB6">
        <w:rPr>
          <w:rFonts w:asciiTheme="minorHAnsi" w:eastAsia="Quattrocento Sans" w:hAnsiTheme="minorHAnsi" w:cs="Quattrocento Sans"/>
          <w:sz w:val="20"/>
          <w:szCs w:val="20"/>
        </w:rPr>
        <w:t>, India</w:t>
      </w:r>
    </w:p>
    <w:p w14:paraId="632BF144" w14:textId="271A169E" w:rsidR="0065391C" w:rsidRPr="00917DB6" w:rsidRDefault="0065391C" w:rsidP="00577850">
      <w:pPr>
        <w:spacing w:after="0" w:line="240" w:lineRule="auto"/>
        <w:rPr>
          <w:rFonts w:asciiTheme="minorHAnsi" w:eastAsia="Quattrocento Sans" w:hAnsiTheme="minorHAnsi" w:cs="Quattrocento Sans"/>
          <w:sz w:val="20"/>
          <w:szCs w:val="20"/>
        </w:rPr>
      </w:pPr>
      <w:r>
        <w:rPr>
          <w:rFonts w:asciiTheme="minorHAnsi" w:eastAsia="Quattrocento Sans" w:hAnsiTheme="minorHAnsi" w:cs="Quattrocento Sans"/>
          <w:sz w:val="20"/>
          <w:szCs w:val="20"/>
        </w:rPr>
        <w:tab/>
      </w:r>
      <w:r>
        <w:rPr>
          <w:rFonts w:asciiTheme="minorHAnsi" w:eastAsia="Quattrocento Sans" w:hAnsiTheme="minorHAnsi" w:cs="Quattrocento Sans"/>
          <w:sz w:val="20"/>
          <w:szCs w:val="20"/>
        </w:rPr>
        <w:tab/>
      </w:r>
      <w:r>
        <w:rPr>
          <w:rFonts w:asciiTheme="minorHAnsi" w:eastAsia="Quattrocento Sans" w:hAnsiTheme="minorHAnsi" w:cs="Quattrocento Sans"/>
          <w:sz w:val="20"/>
          <w:szCs w:val="20"/>
        </w:rPr>
        <w:tab/>
      </w:r>
      <w:r w:rsidRPr="000B5BD5">
        <w:rPr>
          <w:rFonts w:asciiTheme="minorHAnsi" w:eastAsia="Quattrocento Sans" w:hAnsiTheme="minorHAnsi" w:cs="Quattrocento Sans"/>
          <w:b/>
          <w:bCs/>
          <w:sz w:val="20"/>
          <w:szCs w:val="20"/>
        </w:rPr>
        <w:t>Project:</w:t>
      </w:r>
      <w:r>
        <w:rPr>
          <w:rFonts w:asciiTheme="minorHAnsi" w:eastAsia="Quattrocento Sans" w:hAnsiTheme="minorHAnsi" w:cs="Quattrocento Sans"/>
          <w:sz w:val="20"/>
          <w:szCs w:val="20"/>
        </w:rPr>
        <w:t xml:space="preserve"> Banking and Microfinance (Abacus)</w:t>
      </w:r>
    </w:p>
    <w:p w14:paraId="6DCD6929" w14:textId="77777777" w:rsidR="00A62C60" w:rsidRDefault="00A62C60" w:rsidP="00577850">
      <w:pPr>
        <w:spacing w:after="0" w:line="240" w:lineRule="auto"/>
        <w:rPr>
          <w:rFonts w:ascii="Quattrocento Sans" w:eastAsia="Quattrocento Sans" w:hAnsi="Quattrocento Sans" w:cs="Quattrocento Sans"/>
          <w:sz w:val="20"/>
          <w:szCs w:val="20"/>
        </w:rPr>
      </w:pPr>
    </w:p>
    <w:p w14:paraId="4529916C" w14:textId="77777777" w:rsidR="00A62C60" w:rsidRDefault="00A62C60" w:rsidP="00A62C60">
      <w:pPr>
        <w:spacing w:after="0"/>
        <w:ind w:left="1440" w:firstLine="720"/>
        <w:jc w:val="both"/>
        <w:rPr>
          <w:rFonts w:asciiTheme="minorHAnsi" w:eastAsia="Quattrocento Sans" w:hAnsiTheme="minorHAnsi" w:cs="Quattrocento Sans"/>
          <w:b/>
          <w:bCs/>
          <w:sz w:val="18"/>
          <w:szCs w:val="18"/>
        </w:rPr>
      </w:pPr>
      <w:r w:rsidRPr="00E02EF8">
        <w:rPr>
          <w:rFonts w:asciiTheme="minorHAnsi" w:eastAsia="Quattrocento Sans" w:hAnsiTheme="minorHAnsi" w:cs="Quattrocento Sans"/>
          <w:b/>
          <w:bCs/>
          <w:sz w:val="18"/>
          <w:szCs w:val="18"/>
        </w:rPr>
        <w:t>Roles &amp; Responsibilities</w:t>
      </w:r>
    </w:p>
    <w:p w14:paraId="31C37860" w14:textId="77777777" w:rsidR="00A62C60" w:rsidRDefault="00A62C60" w:rsidP="00C4234D">
      <w:pPr>
        <w:pStyle w:val="ListParagraph"/>
        <w:numPr>
          <w:ilvl w:val="0"/>
          <w:numId w:val="7"/>
        </w:numPr>
        <w:spacing w:after="0"/>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Building and growing an effective QA team from the ground up. Lead and managed a team 20 Manual and Automated QA Engineers.</w:t>
      </w:r>
    </w:p>
    <w:p w14:paraId="06E5D76B" w14:textId="18DBB62A" w:rsidR="00C35B0C" w:rsidRDefault="00C35B0C" w:rsidP="00C4234D">
      <w:pPr>
        <w:pStyle w:val="ListParagraph"/>
        <w:numPr>
          <w:ilvl w:val="0"/>
          <w:numId w:val="7"/>
        </w:numPr>
        <w:spacing w:after="0"/>
        <w:jc w:val="both"/>
        <w:rPr>
          <w:rFonts w:asciiTheme="minorHAnsi" w:eastAsia="Quattrocento Sans" w:hAnsiTheme="minorHAnsi" w:cs="Quattrocento Sans"/>
          <w:color w:val="000000"/>
          <w:sz w:val="20"/>
          <w:szCs w:val="20"/>
        </w:rPr>
      </w:pPr>
      <w:r w:rsidRPr="00C35B0C">
        <w:rPr>
          <w:rFonts w:asciiTheme="minorHAnsi" w:eastAsia="Quattrocento Sans" w:hAnsiTheme="minorHAnsi" w:cs="Quattrocento Sans"/>
          <w:color w:val="000000"/>
          <w:sz w:val="20"/>
          <w:szCs w:val="20"/>
        </w:rPr>
        <w:t>Configuring Sel</w:t>
      </w:r>
      <w:r w:rsidRPr="00554A31">
        <w:rPr>
          <w:rFonts w:asciiTheme="minorHAnsi" w:eastAsia="Quattrocento Sans" w:hAnsiTheme="minorHAnsi" w:cs="Quattrocento Sans"/>
          <w:b/>
          <w:bCs/>
          <w:color w:val="000000"/>
          <w:sz w:val="20"/>
          <w:szCs w:val="20"/>
        </w:rPr>
        <w:t xml:space="preserve">enium Test Environment (STE) </w:t>
      </w:r>
      <w:r w:rsidRPr="00C35B0C">
        <w:rPr>
          <w:rFonts w:asciiTheme="minorHAnsi" w:eastAsia="Quattrocento Sans" w:hAnsiTheme="minorHAnsi" w:cs="Quattrocento Sans"/>
          <w:color w:val="000000"/>
          <w:sz w:val="20"/>
          <w:szCs w:val="20"/>
        </w:rPr>
        <w:t>and Implementing an Automation Framework</w:t>
      </w:r>
    </w:p>
    <w:p w14:paraId="474142DB" w14:textId="5336B399" w:rsidR="00C35B0C" w:rsidRPr="00917DB6" w:rsidRDefault="00C35B0C" w:rsidP="00C4234D">
      <w:pPr>
        <w:pStyle w:val="ListParagraph"/>
        <w:numPr>
          <w:ilvl w:val="0"/>
          <w:numId w:val="7"/>
        </w:numPr>
        <w:spacing w:after="0"/>
        <w:jc w:val="both"/>
        <w:rPr>
          <w:rFonts w:asciiTheme="minorHAnsi" w:eastAsia="Quattrocento Sans" w:hAnsiTheme="minorHAnsi" w:cs="Quattrocento Sans"/>
          <w:color w:val="000000"/>
          <w:sz w:val="20"/>
          <w:szCs w:val="20"/>
        </w:rPr>
      </w:pPr>
      <w:r>
        <w:rPr>
          <w:rFonts w:asciiTheme="minorHAnsi" w:eastAsia="Quattrocento Sans" w:hAnsiTheme="minorHAnsi" w:cs="Quattrocento Sans"/>
          <w:color w:val="000000"/>
          <w:sz w:val="20"/>
          <w:szCs w:val="20"/>
        </w:rPr>
        <w:lastRenderedPageBreak/>
        <w:t>D</w:t>
      </w:r>
      <w:r w:rsidRPr="00C35B0C">
        <w:rPr>
          <w:rFonts w:asciiTheme="minorHAnsi" w:eastAsia="Quattrocento Sans" w:hAnsiTheme="minorHAnsi" w:cs="Quattrocento Sans"/>
          <w:color w:val="000000"/>
          <w:sz w:val="20"/>
          <w:szCs w:val="20"/>
        </w:rPr>
        <w:t>esign test architectures (test automation frameworks, code libraries, etc.) for the team to use across the platforms;</w:t>
      </w:r>
    </w:p>
    <w:p w14:paraId="35F6DDA1" w14:textId="43C10909" w:rsidR="00A62C60" w:rsidRDefault="00A62C60" w:rsidP="00C4234D">
      <w:pPr>
        <w:pStyle w:val="ListParagraph"/>
        <w:numPr>
          <w:ilvl w:val="0"/>
          <w:numId w:val="7"/>
        </w:numPr>
        <w:spacing w:after="0"/>
        <w:jc w:val="both"/>
        <w:rPr>
          <w:rFonts w:asciiTheme="minorHAnsi" w:eastAsia="Quattrocento Sans" w:hAnsiTheme="minorHAnsi" w:cs="Quattrocento Sans"/>
          <w:color w:val="000000"/>
          <w:sz w:val="20"/>
          <w:szCs w:val="20"/>
        </w:rPr>
      </w:pPr>
      <w:r w:rsidRPr="00554A31">
        <w:rPr>
          <w:rFonts w:asciiTheme="minorHAnsi" w:eastAsia="Quattrocento Sans" w:hAnsiTheme="minorHAnsi" w:cs="Quattrocento Sans"/>
          <w:color w:val="000000"/>
          <w:sz w:val="20"/>
          <w:szCs w:val="20"/>
        </w:rPr>
        <w:t>Contributed heavily and implemented testing process to infrastructure initiatives and automation frameworks</w:t>
      </w:r>
      <w:r w:rsidR="00554A31" w:rsidRPr="00554A31">
        <w:rPr>
          <w:rFonts w:asciiTheme="minorHAnsi" w:eastAsia="Quattrocento Sans" w:hAnsiTheme="minorHAnsi" w:cs="Quattrocento Sans"/>
          <w:color w:val="000000"/>
          <w:sz w:val="20"/>
          <w:szCs w:val="20"/>
        </w:rPr>
        <w:t xml:space="preserve"> and </w:t>
      </w:r>
      <w:r w:rsidRPr="00554A31">
        <w:rPr>
          <w:rFonts w:asciiTheme="minorHAnsi" w:eastAsia="Quattrocento Sans" w:hAnsiTheme="minorHAnsi" w:cs="Quattrocento Sans"/>
          <w:color w:val="000000"/>
          <w:sz w:val="20"/>
          <w:szCs w:val="20"/>
        </w:rPr>
        <w:t>Conducted several Proof of Concepts.</w:t>
      </w:r>
    </w:p>
    <w:p w14:paraId="7717C651" w14:textId="109AE3E5" w:rsidR="00554A31" w:rsidRPr="00554A31" w:rsidRDefault="00554A31" w:rsidP="00C4234D">
      <w:pPr>
        <w:pStyle w:val="ListParagraph"/>
        <w:numPr>
          <w:ilvl w:val="0"/>
          <w:numId w:val="7"/>
        </w:numPr>
        <w:spacing w:after="0"/>
        <w:jc w:val="both"/>
        <w:rPr>
          <w:rFonts w:asciiTheme="minorHAnsi" w:eastAsia="Quattrocento Sans" w:hAnsiTheme="minorHAnsi" w:cs="Quattrocento Sans"/>
          <w:b/>
          <w:bCs/>
          <w:color w:val="000000"/>
          <w:sz w:val="20"/>
          <w:szCs w:val="20"/>
        </w:rPr>
      </w:pPr>
      <w:r>
        <w:rPr>
          <w:rFonts w:asciiTheme="minorHAnsi" w:eastAsia="Quattrocento Sans" w:hAnsiTheme="minorHAnsi" w:cs="Quattrocento Sans"/>
          <w:color w:val="000000"/>
          <w:sz w:val="20"/>
          <w:szCs w:val="20"/>
        </w:rPr>
        <w:t xml:space="preserve">Extensive Experience in </w:t>
      </w:r>
      <w:r w:rsidRPr="00554A31">
        <w:rPr>
          <w:rFonts w:asciiTheme="minorHAnsi" w:eastAsia="Quattrocento Sans" w:hAnsiTheme="minorHAnsi" w:cs="Quattrocento Sans"/>
          <w:b/>
          <w:bCs/>
          <w:color w:val="000000"/>
          <w:sz w:val="20"/>
          <w:szCs w:val="20"/>
        </w:rPr>
        <w:t>Performance Testing (Load, Stress and Endurance)</w:t>
      </w:r>
      <w:r>
        <w:rPr>
          <w:rFonts w:asciiTheme="minorHAnsi" w:eastAsia="Quattrocento Sans" w:hAnsiTheme="minorHAnsi" w:cs="Quattrocento Sans"/>
          <w:color w:val="000000"/>
          <w:sz w:val="20"/>
          <w:szCs w:val="20"/>
        </w:rPr>
        <w:t xml:space="preserve"> tool like </w:t>
      </w:r>
      <w:r w:rsidRPr="00554A31">
        <w:rPr>
          <w:rFonts w:asciiTheme="minorHAnsi" w:eastAsia="Quattrocento Sans" w:hAnsiTheme="minorHAnsi" w:cs="Quattrocento Sans"/>
          <w:b/>
          <w:bCs/>
          <w:color w:val="000000"/>
          <w:sz w:val="20"/>
          <w:szCs w:val="20"/>
        </w:rPr>
        <w:t>Apache JMeter, BlazeMeter and LoadRunner</w:t>
      </w:r>
    </w:p>
    <w:p w14:paraId="5DBCC137" w14:textId="77777777" w:rsidR="006A1C36" w:rsidRPr="00917DB6" w:rsidRDefault="006A1C36" w:rsidP="006A1C36">
      <w:pPr>
        <w:pStyle w:val="ListParagraph"/>
        <w:spacing w:after="0"/>
        <w:ind w:left="2880"/>
        <w:jc w:val="both"/>
        <w:rPr>
          <w:rFonts w:asciiTheme="minorHAnsi" w:eastAsia="Cambria" w:hAnsiTheme="minorHAnsi" w:cs="Cambria"/>
          <w:sz w:val="20"/>
          <w:szCs w:val="20"/>
        </w:rPr>
      </w:pPr>
    </w:p>
    <w:p w14:paraId="0091295A" w14:textId="2D4D502B" w:rsidR="00036766" w:rsidRPr="00917DB6" w:rsidRDefault="00000000">
      <w:pPr>
        <w:spacing w:after="0"/>
        <w:jc w:val="both"/>
        <w:rPr>
          <w:rFonts w:asciiTheme="minorHAnsi" w:eastAsia="Quattrocento Sans" w:hAnsiTheme="minorHAnsi" w:cs="Quattrocento Sans"/>
          <w:sz w:val="20"/>
          <w:szCs w:val="20"/>
        </w:rPr>
      </w:pPr>
      <w:r>
        <w:rPr>
          <w:noProof/>
        </w:rPr>
        <w:drawing>
          <wp:anchor distT="0" distB="0" distL="114300" distR="114300" simplePos="0" relativeHeight="251665408" behindDoc="0" locked="0" layoutInCell="1" allowOverlap="1" wp14:anchorId="329AB9EF" wp14:editId="490E494A">
            <wp:simplePos x="0" y="0"/>
            <wp:positionH relativeFrom="column">
              <wp:posOffset>0</wp:posOffset>
            </wp:positionH>
            <wp:positionV relativeFrom="paragraph">
              <wp:posOffset>-2540</wp:posOffset>
            </wp:positionV>
            <wp:extent cx="881380" cy="253098"/>
            <wp:effectExtent l="0" t="0" r="0" b="0"/>
            <wp:wrapSquare wrapText="bothSides"/>
            <wp:docPr id="10" name="image3.jpg"/>
            <wp:cNvGraphicFramePr/>
            <a:graphic xmlns:a="http://schemas.openxmlformats.org/drawingml/2006/main">
              <a:graphicData uri="http://schemas.openxmlformats.org/drawingml/2006/picture">
                <pic:pic xmlns:pic="http://schemas.openxmlformats.org/drawingml/2006/picture">
                  <pic:nvPicPr>
                    <pic:cNvPr id="10" name="image3.jp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881380" cy="253098"/>
                    </a:xfrm>
                    <a:prstGeom prst="rect">
                      <a:avLst/>
                    </a:prstGeom>
                    <a:ln/>
                  </pic:spPr>
                </pic:pic>
              </a:graphicData>
            </a:graphic>
          </wp:anchor>
        </w:drawing>
      </w:r>
      <w:r>
        <w:tab/>
      </w:r>
      <w:r w:rsidR="00655F51" w:rsidRPr="00917DB6">
        <w:rPr>
          <w:rFonts w:asciiTheme="minorHAnsi" w:eastAsia="Quattrocento Sans" w:hAnsiTheme="minorHAnsi" w:cs="Quattrocento Sans"/>
          <w:sz w:val="24"/>
          <w:szCs w:val="24"/>
        </w:rPr>
        <w:t>Project Manager</w:t>
      </w:r>
      <w:r w:rsidRPr="00917DB6">
        <w:rPr>
          <w:rFonts w:asciiTheme="minorHAnsi" w:eastAsia="Quattrocento Sans" w:hAnsiTheme="minorHAnsi" w:cs="Quattrocento Sans"/>
          <w:sz w:val="20"/>
          <w:szCs w:val="20"/>
        </w:rPr>
        <w:t xml:space="preserve"> </w:t>
      </w:r>
    </w:p>
    <w:p w14:paraId="5BEC1458" w14:textId="140E6F63" w:rsidR="00036766" w:rsidRPr="00917DB6" w:rsidRDefault="006A1C36" w:rsidP="006A1C36">
      <w:pPr>
        <w:spacing w:after="0"/>
        <w:rPr>
          <w:rFonts w:asciiTheme="minorHAnsi" w:eastAsia="Quattrocento Sans" w:hAnsiTheme="minorHAnsi" w:cs="Quattrocento Sans"/>
          <w:sz w:val="20"/>
          <w:szCs w:val="20"/>
        </w:rPr>
      </w:pPr>
      <w:r>
        <w:rPr>
          <w:rFonts w:asciiTheme="minorHAnsi" w:eastAsia="Quattrocento Sans" w:hAnsiTheme="minorHAnsi" w:cs="Quattrocento Sans"/>
          <w:sz w:val="20"/>
          <w:szCs w:val="20"/>
        </w:rPr>
        <w:t xml:space="preserve">             </w:t>
      </w:r>
      <w:r w:rsidR="00655F51" w:rsidRPr="00917DB6">
        <w:rPr>
          <w:rFonts w:asciiTheme="minorHAnsi" w:eastAsia="Quattrocento Sans" w:hAnsiTheme="minorHAnsi" w:cs="Quattrocento Sans"/>
          <w:sz w:val="20"/>
          <w:szCs w:val="20"/>
        </w:rPr>
        <w:t>Newgen Pvt Ltd, Chennai</w:t>
      </w:r>
      <w:r w:rsidRPr="00917DB6">
        <w:rPr>
          <w:rFonts w:asciiTheme="minorHAnsi" w:eastAsia="Quattrocento Sans" w:hAnsiTheme="minorHAnsi" w:cs="Quattrocento Sans"/>
          <w:sz w:val="20"/>
          <w:szCs w:val="20"/>
        </w:rPr>
        <w:t xml:space="preserve"> </w:t>
      </w:r>
    </w:p>
    <w:p w14:paraId="0AD56C15" w14:textId="4F968036" w:rsidR="00036766" w:rsidRPr="00917DB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r>
      <w:r w:rsidR="00655F51" w:rsidRPr="00917DB6">
        <w:rPr>
          <w:rFonts w:asciiTheme="minorHAnsi" w:eastAsia="Quattrocento Sans" w:hAnsiTheme="minorHAnsi" w:cs="Quattrocento Sans"/>
          <w:sz w:val="20"/>
          <w:szCs w:val="20"/>
        </w:rPr>
        <w:t>September 2009</w:t>
      </w:r>
      <w:r w:rsidRPr="00917DB6">
        <w:rPr>
          <w:rFonts w:asciiTheme="minorHAnsi" w:eastAsia="Quattrocento Sans" w:hAnsiTheme="minorHAnsi" w:cs="Quattrocento Sans"/>
          <w:sz w:val="20"/>
          <w:szCs w:val="20"/>
        </w:rPr>
        <w:t xml:space="preserve"> </w:t>
      </w:r>
      <w:r w:rsidR="00655F51" w:rsidRPr="00917DB6">
        <w:rPr>
          <w:rFonts w:asciiTheme="minorHAnsi" w:eastAsia="Quattrocento Sans" w:hAnsiTheme="minorHAnsi" w:cs="Quattrocento Sans"/>
          <w:sz w:val="20"/>
          <w:szCs w:val="20"/>
        </w:rPr>
        <w:t>–</w:t>
      </w:r>
      <w:r w:rsidRPr="00917DB6">
        <w:rPr>
          <w:rFonts w:asciiTheme="minorHAnsi" w:eastAsia="Quattrocento Sans" w:hAnsiTheme="minorHAnsi" w:cs="Quattrocento Sans"/>
          <w:sz w:val="20"/>
          <w:szCs w:val="20"/>
        </w:rPr>
        <w:t xml:space="preserve"> </w:t>
      </w:r>
      <w:r w:rsidR="00655F51" w:rsidRPr="00917DB6">
        <w:rPr>
          <w:rFonts w:asciiTheme="minorHAnsi" w:eastAsia="Quattrocento Sans" w:hAnsiTheme="minorHAnsi" w:cs="Quattrocento Sans"/>
          <w:sz w:val="20"/>
          <w:szCs w:val="20"/>
        </w:rPr>
        <w:t xml:space="preserve">April </w:t>
      </w:r>
      <w:r w:rsidRPr="00917DB6">
        <w:rPr>
          <w:rFonts w:asciiTheme="minorHAnsi" w:eastAsia="Quattrocento Sans" w:hAnsiTheme="minorHAnsi" w:cs="Quattrocento Sans"/>
          <w:sz w:val="20"/>
          <w:szCs w:val="20"/>
        </w:rPr>
        <w:t>20</w:t>
      </w:r>
      <w:r w:rsidR="00655F51" w:rsidRPr="00917DB6">
        <w:rPr>
          <w:rFonts w:asciiTheme="minorHAnsi" w:eastAsia="Quattrocento Sans" w:hAnsiTheme="minorHAnsi" w:cs="Quattrocento Sans"/>
          <w:sz w:val="20"/>
          <w:szCs w:val="20"/>
        </w:rPr>
        <w:t>1</w:t>
      </w:r>
      <w:r w:rsidRPr="00917DB6">
        <w:rPr>
          <w:rFonts w:asciiTheme="minorHAnsi" w:eastAsia="Quattrocento Sans" w:hAnsiTheme="minorHAnsi" w:cs="Quattrocento Sans"/>
          <w:sz w:val="20"/>
          <w:szCs w:val="20"/>
        </w:rPr>
        <w:t xml:space="preserve">6 </w:t>
      </w:r>
      <w:r w:rsidR="007A7A71" w:rsidRPr="00917DB6">
        <w:rPr>
          <w:rFonts w:asciiTheme="minorHAnsi" w:eastAsia="Quattrocento Sans" w:hAnsiTheme="minorHAnsi" w:cs="Quattrocento Sans"/>
          <w:sz w:val="20"/>
          <w:szCs w:val="20"/>
        </w:rPr>
        <w:t xml:space="preserve">- </w:t>
      </w:r>
      <w:r w:rsidR="004E3798">
        <w:rPr>
          <w:rFonts w:asciiTheme="minorHAnsi" w:eastAsia="Quattrocento Sans" w:hAnsiTheme="minorHAnsi" w:cs="Quattrocento Sans"/>
          <w:sz w:val="20"/>
          <w:szCs w:val="20"/>
        </w:rPr>
        <w:t>6</w:t>
      </w:r>
      <w:r w:rsidRPr="00917DB6">
        <w:rPr>
          <w:rFonts w:asciiTheme="minorHAnsi" w:eastAsia="Quattrocento Sans" w:hAnsiTheme="minorHAnsi" w:cs="Quattrocento Sans"/>
          <w:sz w:val="20"/>
          <w:szCs w:val="20"/>
        </w:rPr>
        <w:t xml:space="preserve"> Yrs </w:t>
      </w:r>
      <w:r w:rsidR="004E3798">
        <w:rPr>
          <w:rFonts w:asciiTheme="minorHAnsi" w:eastAsia="Quattrocento Sans" w:hAnsiTheme="minorHAnsi" w:cs="Quattrocento Sans"/>
          <w:sz w:val="20"/>
          <w:szCs w:val="20"/>
        </w:rPr>
        <w:t>7</w:t>
      </w:r>
      <w:r w:rsidRPr="00917DB6">
        <w:rPr>
          <w:rFonts w:asciiTheme="minorHAnsi" w:eastAsia="Quattrocento Sans" w:hAnsiTheme="minorHAnsi" w:cs="Quattrocento Sans"/>
          <w:sz w:val="20"/>
          <w:szCs w:val="20"/>
        </w:rPr>
        <w:t xml:space="preserve"> mo</w:t>
      </w:r>
      <w:r w:rsidR="007A7A71" w:rsidRPr="00917DB6">
        <w:rPr>
          <w:rFonts w:asciiTheme="minorHAnsi" w:eastAsia="Quattrocento Sans" w:hAnsiTheme="minorHAnsi" w:cs="Quattrocento Sans"/>
          <w:sz w:val="20"/>
          <w:szCs w:val="20"/>
        </w:rPr>
        <w:t>nth</w:t>
      </w:r>
      <w:r w:rsidRPr="00917DB6">
        <w:rPr>
          <w:rFonts w:asciiTheme="minorHAnsi" w:eastAsia="Quattrocento Sans" w:hAnsiTheme="minorHAnsi" w:cs="Quattrocento Sans"/>
          <w:sz w:val="20"/>
          <w:szCs w:val="20"/>
        </w:rPr>
        <w:t>s..</w:t>
      </w:r>
    </w:p>
    <w:p w14:paraId="38A02717" w14:textId="77777777" w:rsidR="00036766" w:rsidRPr="00917DB6" w:rsidRDefault="00000000">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t>Chennai, Tamil Nādu, India</w:t>
      </w:r>
    </w:p>
    <w:p w14:paraId="6DEE4EE7" w14:textId="77777777" w:rsidR="007A7A71" w:rsidRPr="00917DB6" w:rsidRDefault="007A7A71" w:rsidP="007A7A71">
      <w:pPr>
        <w:spacing w:after="0"/>
        <w:ind w:left="1440" w:firstLine="720"/>
        <w:jc w:val="both"/>
        <w:rPr>
          <w:rFonts w:asciiTheme="minorHAnsi" w:eastAsia="Cambria" w:hAnsiTheme="minorHAnsi" w:cs="Cambria"/>
          <w:sz w:val="20"/>
          <w:szCs w:val="20"/>
        </w:rPr>
      </w:pPr>
    </w:p>
    <w:p w14:paraId="625476FC" w14:textId="690E8AC3" w:rsidR="007A7A71" w:rsidRDefault="007A7A71" w:rsidP="007A7A71">
      <w:pPr>
        <w:spacing w:after="0"/>
        <w:ind w:left="1440" w:firstLine="720"/>
        <w:jc w:val="both"/>
        <w:rPr>
          <w:rFonts w:asciiTheme="minorHAnsi" w:eastAsia="Quattrocento Sans" w:hAnsiTheme="minorHAnsi" w:cs="Quattrocento Sans"/>
          <w:b/>
          <w:bCs/>
          <w:sz w:val="18"/>
          <w:szCs w:val="18"/>
        </w:rPr>
      </w:pPr>
      <w:r w:rsidRPr="00E02EF8">
        <w:rPr>
          <w:rFonts w:asciiTheme="minorHAnsi" w:eastAsia="Quattrocento Sans" w:hAnsiTheme="minorHAnsi" w:cs="Quattrocento Sans"/>
          <w:b/>
          <w:bCs/>
          <w:sz w:val="18"/>
          <w:szCs w:val="18"/>
        </w:rPr>
        <w:t>Roles &amp; Responsibilities</w:t>
      </w:r>
    </w:p>
    <w:p w14:paraId="17A1EB1B" w14:textId="3B4C3C2E"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 xml:space="preserve">Ensure that sprint goals and scope are understood by everyone on the Scrum Team </w:t>
      </w:r>
    </w:p>
    <w:p w14:paraId="39C52DCC" w14:textId="762053BE"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Prepare estimates and detailed project plan for all phases of the project.</w:t>
      </w:r>
    </w:p>
    <w:p w14:paraId="5C7AAD6B" w14:textId="72ECCEE1"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Coordinate sprints, retrospective meetings, and daily stand-ups.</w:t>
      </w:r>
    </w:p>
    <w:p w14:paraId="695BD88E" w14:textId="490087CC"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Facilitate internal communication and effective collaboration.</w:t>
      </w:r>
    </w:p>
    <w:p w14:paraId="038FB501" w14:textId="28A09FB0"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Work with product owners to handle backlogs and new requests.</w:t>
      </w:r>
    </w:p>
    <w:p w14:paraId="3B1F8CAE" w14:textId="5B3D802C"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Resolve conflicts and remove impediments that occur.</w:t>
      </w:r>
    </w:p>
    <w:p w14:paraId="4464B438" w14:textId="35C0320D"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Ensure deliverables are up to quality standards at the end of each sprint.</w:t>
      </w:r>
    </w:p>
    <w:p w14:paraId="72A10379" w14:textId="15BB4F4C" w:rsidR="00745107"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Excellent communication and mentoring skills.</w:t>
      </w:r>
    </w:p>
    <w:p w14:paraId="30F6CCE2" w14:textId="5A379110" w:rsidR="00745107" w:rsidRPr="00917DB6" w:rsidRDefault="00745107" w:rsidP="00BF5EA6">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Develop and manage all aspects of project engagement from planning, external vendor relationships, communications, resources, budget, change, risks and issues.</w:t>
      </w:r>
    </w:p>
    <w:p w14:paraId="395E1D1D" w14:textId="735B8A56" w:rsidR="00036766" w:rsidRPr="00917DB6" w:rsidRDefault="00745107" w:rsidP="00745107">
      <w:pPr>
        <w:pStyle w:val="ListParagraph"/>
        <w:numPr>
          <w:ilvl w:val="3"/>
          <w:numId w:val="8"/>
        </w:numPr>
        <w:pBdr>
          <w:top w:val="nil"/>
          <w:left w:val="nil"/>
          <w:bottom w:val="nil"/>
          <w:right w:val="nil"/>
          <w:between w:val="nil"/>
        </w:pBdr>
        <w:tabs>
          <w:tab w:val="left" w:pos="360"/>
        </w:tabs>
        <w:jc w:val="both"/>
        <w:rPr>
          <w:rFonts w:asciiTheme="minorHAnsi" w:eastAsia="Quattrocento Sans" w:hAnsiTheme="minorHAnsi" w:cs="Quattrocento Sans"/>
          <w:color w:val="000000"/>
          <w:sz w:val="20"/>
          <w:szCs w:val="20"/>
        </w:rPr>
      </w:pPr>
      <w:r w:rsidRPr="00917DB6">
        <w:rPr>
          <w:rFonts w:asciiTheme="minorHAnsi" w:eastAsia="Quattrocento Sans" w:hAnsiTheme="minorHAnsi" w:cs="Quattrocento Sans"/>
          <w:color w:val="000000"/>
          <w:sz w:val="20"/>
          <w:szCs w:val="20"/>
        </w:rPr>
        <w:t>SPOC for Overall project deliverables Collaterals (SOW, Project Plan, Functional Technical Specifications, Effort Commercial Estimation, Proposals and other requisite documents)</w:t>
      </w:r>
    </w:p>
    <w:p w14:paraId="10AAA3D0" w14:textId="5DCCE8DB" w:rsidR="000748FE" w:rsidRPr="00917DB6" w:rsidRDefault="000748FE" w:rsidP="000748FE">
      <w:pPr>
        <w:spacing w:after="0"/>
        <w:jc w:val="both"/>
        <w:rPr>
          <w:rFonts w:asciiTheme="minorHAnsi" w:eastAsia="Quattrocento Sans" w:hAnsiTheme="minorHAnsi" w:cs="Quattrocento Sans"/>
          <w:sz w:val="20"/>
          <w:szCs w:val="20"/>
        </w:rPr>
      </w:pPr>
      <w:r>
        <w:rPr>
          <w:rFonts w:ascii="Cambria" w:eastAsia="Cambria" w:hAnsi="Cambria" w:cs="Cambria"/>
          <w:noProof/>
          <w:sz w:val="20"/>
          <w:szCs w:val="20"/>
        </w:rPr>
        <w:drawing>
          <wp:anchor distT="0" distB="0" distL="114300" distR="114300" simplePos="0" relativeHeight="251666432" behindDoc="0" locked="0" layoutInCell="1" allowOverlap="1" wp14:anchorId="7D5EBCCC" wp14:editId="0B07CBC2">
            <wp:simplePos x="0" y="0"/>
            <wp:positionH relativeFrom="column">
              <wp:posOffset>0</wp:posOffset>
            </wp:positionH>
            <wp:positionV relativeFrom="paragraph">
              <wp:posOffset>-1905</wp:posOffset>
            </wp:positionV>
            <wp:extent cx="571500" cy="486410"/>
            <wp:effectExtent l="0" t="0" r="0" b="8890"/>
            <wp:wrapSquare wrapText="bothSides"/>
            <wp:docPr id="20320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8741" name="Picture 20320587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 cy="486410"/>
                    </a:xfrm>
                    <a:prstGeom prst="rect">
                      <a:avLst/>
                    </a:prstGeom>
                  </pic:spPr>
                </pic:pic>
              </a:graphicData>
            </a:graphic>
          </wp:anchor>
        </w:drawing>
      </w:r>
      <w:r w:rsidRPr="000748FE">
        <w:rPr>
          <w:rFonts w:asciiTheme="minorHAnsi" w:eastAsia="Quattrocento Sans" w:hAnsiTheme="minorHAnsi" w:cs="Quattrocento Sans"/>
          <w:sz w:val="24"/>
          <w:szCs w:val="24"/>
        </w:rPr>
        <w:t xml:space="preserve"> </w:t>
      </w:r>
      <w:r>
        <w:rPr>
          <w:rFonts w:asciiTheme="minorHAnsi" w:eastAsia="Quattrocento Sans" w:hAnsiTheme="minorHAnsi" w:cs="Quattrocento Sans"/>
          <w:sz w:val="24"/>
          <w:szCs w:val="24"/>
        </w:rPr>
        <w:tab/>
      </w:r>
      <w:r>
        <w:rPr>
          <w:rFonts w:asciiTheme="minorHAnsi" w:eastAsia="Quattrocento Sans" w:hAnsiTheme="minorHAnsi" w:cs="Quattrocento Sans"/>
          <w:sz w:val="24"/>
          <w:szCs w:val="24"/>
        </w:rPr>
        <w:tab/>
        <w:t>Software Quality Engineer</w:t>
      </w:r>
      <w:r w:rsidRPr="00917DB6">
        <w:rPr>
          <w:rFonts w:asciiTheme="minorHAnsi" w:eastAsia="Quattrocento Sans" w:hAnsiTheme="minorHAnsi" w:cs="Quattrocento Sans"/>
          <w:sz w:val="20"/>
          <w:szCs w:val="20"/>
        </w:rPr>
        <w:t xml:space="preserve"> </w:t>
      </w:r>
    </w:p>
    <w:p w14:paraId="7D5B29BE" w14:textId="39A1C148" w:rsidR="000748FE" w:rsidRPr="00917DB6" w:rsidRDefault="000748FE" w:rsidP="000748FE">
      <w:pPr>
        <w:spacing w:after="0"/>
        <w:rPr>
          <w:rFonts w:asciiTheme="minorHAnsi" w:eastAsia="Quattrocento Sans" w:hAnsiTheme="minorHAnsi" w:cs="Quattrocento Sans"/>
          <w:sz w:val="20"/>
          <w:szCs w:val="20"/>
        </w:rPr>
      </w:pPr>
      <w:r>
        <w:rPr>
          <w:rFonts w:asciiTheme="minorHAnsi" w:eastAsia="Quattrocento Sans" w:hAnsiTheme="minorHAnsi" w:cs="Quattrocento Sans"/>
          <w:sz w:val="20"/>
          <w:szCs w:val="20"/>
        </w:rPr>
        <w:t xml:space="preserve">            </w:t>
      </w:r>
      <w:r>
        <w:rPr>
          <w:rFonts w:asciiTheme="minorHAnsi" w:eastAsia="Quattrocento Sans" w:hAnsiTheme="minorHAnsi" w:cs="Quattrocento Sans"/>
          <w:sz w:val="20"/>
          <w:szCs w:val="20"/>
        </w:rPr>
        <w:tab/>
        <w:t>Scientific Publishing Services Pvt Ltd, Chennai</w:t>
      </w:r>
      <w:r w:rsidRPr="00917DB6">
        <w:rPr>
          <w:rFonts w:asciiTheme="minorHAnsi" w:eastAsia="Quattrocento Sans" w:hAnsiTheme="minorHAnsi" w:cs="Quattrocento Sans"/>
          <w:sz w:val="20"/>
          <w:szCs w:val="20"/>
        </w:rPr>
        <w:t xml:space="preserve"> </w:t>
      </w:r>
    </w:p>
    <w:p w14:paraId="2D5D4D4B" w14:textId="01F51142" w:rsidR="000748FE" w:rsidRPr="00917DB6" w:rsidRDefault="000748FE" w:rsidP="000748FE">
      <w:pPr>
        <w:spacing w:after="0"/>
        <w:jc w:val="both"/>
        <w:rPr>
          <w:rFonts w:asciiTheme="minorHAnsi" w:eastAsia="Quattrocento Sans" w:hAnsiTheme="minorHAnsi" w:cs="Quattrocento Sans"/>
          <w:sz w:val="20"/>
          <w:szCs w:val="20"/>
        </w:rPr>
      </w:pP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t>September 200</w:t>
      </w:r>
      <w:r>
        <w:rPr>
          <w:rFonts w:asciiTheme="minorHAnsi" w:eastAsia="Quattrocento Sans" w:hAnsiTheme="minorHAnsi" w:cs="Quattrocento Sans"/>
          <w:sz w:val="20"/>
          <w:szCs w:val="20"/>
        </w:rPr>
        <w:t>4</w:t>
      </w:r>
      <w:r w:rsidRPr="00917DB6">
        <w:rPr>
          <w:rFonts w:asciiTheme="minorHAnsi" w:eastAsia="Quattrocento Sans" w:hAnsiTheme="minorHAnsi" w:cs="Quattrocento Sans"/>
          <w:sz w:val="20"/>
          <w:szCs w:val="20"/>
        </w:rPr>
        <w:t xml:space="preserve"> – April 20</w:t>
      </w:r>
      <w:r>
        <w:rPr>
          <w:rFonts w:asciiTheme="minorHAnsi" w:eastAsia="Quattrocento Sans" w:hAnsiTheme="minorHAnsi" w:cs="Quattrocento Sans"/>
          <w:sz w:val="20"/>
          <w:szCs w:val="20"/>
        </w:rPr>
        <w:t>09</w:t>
      </w:r>
      <w:r w:rsidRPr="00917DB6">
        <w:rPr>
          <w:rFonts w:asciiTheme="minorHAnsi" w:eastAsia="Quattrocento Sans" w:hAnsiTheme="minorHAnsi" w:cs="Quattrocento Sans"/>
          <w:sz w:val="20"/>
          <w:szCs w:val="20"/>
        </w:rPr>
        <w:t xml:space="preserve"> </w:t>
      </w:r>
      <w:r>
        <w:rPr>
          <w:rFonts w:asciiTheme="minorHAnsi" w:eastAsia="Quattrocento Sans" w:hAnsiTheme="minorHAnsi" w:cs="Quattrocento Sans"/>
          <w:sz w:val="20"/>
          <w:szCs w:val="20"/>
        </w:rPr>
        <w:t>–</w:t>
      </w:r>
      <w:r w:rsidRPr="00917DB6">
        <w:rPr>
          <w:rFonts w:asciiTheme="minorHAnsi" w:eastAsia="Quattrocento Sans" w:hAnsiTheme="minorHAnsi" w:cs="Quattrocento Sans"/>
          <w:sz w:val="20"/>
          <w:szCs w:val="20"/>
        </w:rPr>
        <w:t xml:space="preserve"> </w:t>
      </w:r>
      <w:r>
        <w:rPr>
          <w:rFonts w:asciiTheme="minorHAnsi" w:eastAsia="Quattrocento Sans" w:hAnsiTheme="minorHAnsi" w:cs="Quattrocento Sans"/>
          <w:sz w:val="20"/>
          <w:szCs w:val="20"/>
        </w:rPr>
        <w:t xml:space="preserve">4 </w:t>
      </w:r>
      <w:r w:rsidRPr="00917DB6">
        <w:rPr>
          <w:rFonts w:asciiTheme="minorHAnsi" w:eastAsia="Quattrocento Sans" w:hAnsiTheme="minorHAnsi" w:cs="Quattrocento Sans"/>
          <w:sz w:val="20"/>
          <w:szCs w:val="20"/>
        </w:rPr>
        <w:t xml:space="preserve">Yrs </w:t>
      </w:r>
      <w:r>
        <w:rPr>
          <w:rFonts w:asciiTheme="minorHAnsi" w:eastAsia="Quattrocento Sans" w:hAnsiTheme="minorHAnsi" w:cs="Quattrocento Sans"/>
          <w:sz w:val="20"/>
          <w:szCs w:val="20"/>
        </w:rPr>
        <w:t>11</w:t>
      </w:r>
      <w:r w:rsidRPr="00917DB6">
        <w:rPr>
          <w:rFonts w:asciiTheme="minorHAnsi" w:eastAsia="Quattrocento Sans" w:hAnsiTheme="minorHAnsi" w:cs="Quattrocento Sans"/>
          <w:sz w:val="20"/>
          <w:szCs w:val="20"/>
        </w:rPr>
        <w:t xml:space="preserve"> months.</w:t>
      </w:r>
    </w:p>
    <w:p w14:paraId="22192D9F" w14:textId="6F6B060B" w:rsidR="000748FE" w:rsidRDefault="000748FE" w:rsidP="000748FE">
      <w:pPr>
        <w:spacing w:after="0"/>
        <w:jc w:val="both"/>
        <w:rPr>
          <w:rFonts w:ascii="Cambria" w:eastAsia="Cambria" w:hAnsi="Cambria" w:cs="Cambria"/>
          <w:sz w:val="20"/>
          <w:szCs w:val="20"/>
        </w:rPr>
      </w:pP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r>
      <w:r w:rsidRPr="00917DB6">
        <w:rPr>
          <w:rFonts w:asciiTheme="minorHAnsi" w:eastAsia="Quattrocento Sans" w:hAnsiTheme="minorHAnsi" w:cs="Quattrocento Sans"/>
          <w:sz w:val="20"/>
          <w:szCs w:val="20"/>
        </w:rPr>
        <w:tab/>
        <w:t>Chennai, Tamil Nādu, India</w:t>
      </w:r>
    </w:p>
    <w:p w14:paraId="5353CAF8" w14:textId="77777777" w:rsidR="000748FE" w:rsidRDefault="000748FE">
      <w:pPr>
        <w:spacing w:after="0"/>
        <w:jc w:val="both"/>
        <w:rPr>
          <w:rFonts w:ascii="Cambria" w:eastAsia="Cambria" w:hAnsi="Cambria" w:cs="Cambria"/>
          <w:sz w:val="20"/>
          <w:szCs w:val="20"/>
        </w:rPr>
      </w:pPr>
    </w:p>
    <w:p w14:paraId="5440EA23" w14:textId="10047A0B" w:rsidR="004E3798" w:rsidRDefault="004E3798" w:rsidP="004E3798">
      <w:pPr>
        <w:spacing w:after="0"/>
        <w:jc w:val="both"/>
        <w:rPr>
          <w:rFonts w:asciiTheme="minorHAnsi" w:eastAsia="Quattrocento Sans" w:hAnsiTheme="minorHAnsi" w:cs="Quattrocento Sans"/>
          <w:b/>
          <w:bCs/>
          <w:sz w:val="18"/>
          <w:szCs w:val="18"/>
        </w:rPr>
      </w:pPr>
      <w:r>
        <w:rPr>
          <w:rFonts w:ascii="Cambria" w:eastAsia="Cambria" w:hAnsi="Cambria" w:cs="Cambria"/>
          <w:sz w:val="20"/>
          <w:szCs w:val="20"/>
        </w:rPr>
        <w:tab/>
      </w:r>
      <w:r>
        <w:rPr>
          <w:rFonts w:ascii="Cambria" w:eastAsia="Cambria" w:hAnsi="Cambria" w:cs="Cambria"/>
          <w:sz w:val="20"/>
          <w:szCs w:val="20"/>
        </w:rPr>
        <w:tab/>
      </w:r>
      <w:r>
        <w:rPr>
          <w:rFonts w:ascii="Cambria" w:eastAsia="Cambria" w:hAnsi="Cambria" w:cs="Cambria"/>
          <w:sz w:val="20"/>
          <w:szCs w:val="20"/>
        </w:rPr>
        <w:tab/>
      </w:r>
      <w:r w:rsidRPr="00E02EF8">
        <w:rPr>
          <w:rFonts w:asciiTheme="minorHAnsi" w:eastAsia="Quattrocento Sans" w:hAnsiTheme="minorHAnsi" w:cs="Quattrocento Sans"/>
          <w:b/>
          <w:bCs/>
          <w:sz w:val="18"/>
          <w:szCs w:val="18"/>
        </w:rPr>
        <w:t>Roles &amp; Responsibilities</w:t>
      </w:r>
    </w:p>
    <w:p w14:paraId="1591DE74" w14:textId="5C6B7410" w:rsidR="003B4361" w:rsidRPr="003B4361" w:rsidRDefault="003B4361" w:rsidP="003B4361">
      <w:pPr>
        <w:pStyle w:val="ListParagraph"/>
        <w:numPr>
          <w:ilvl w:val="0"/>
          <w:numId w:val="10"/>
        </w:numPr>
        <w:spacing w:after="0"/>
        <w:jc w:val="both"/>
        <w:rPr>
          <w:rFonts w:asciiTheme="minorHAnsi" w:eastAsia="Quattrocento Sans" w:hAnsiTheme="minorHAnsi" w:cs="Quattrocento Sans"/>
          <w:sz w:val="20"/>
          <w:szCs w:val="20"/>
        </w:rPr>
      </w:pPr>
      <w:r w:rsidRPr="003B4361">
        <w:rPr>
          <w:rFonts w:asciiTheme="minorHAnsi" w:eastAsia="Quattrocento Sans" w:hAnsiTheme="minorHAnsi" w:cs="Quattrocento Sans"/>
          <w:sz w:val="20"/>
          <w:szCs w:val="20"/>
        </w:rPr>
        <w:t xml:space="preserve">Hands on experience in testing various applications in SPS, Requirement Analysis, Test cases Preparation, Execution, Defect Tracking and reporting. </w:t>
      </w:r>
    </w:p>
    <w:p w14:paraId="314C6F2A" w14:textId="77777777" w:rsidR="003B4361" w:rsidRPr="003B4361" w:rsidRDefault="003B4361" w:rsidP="003B4361">
      <w:pPr>
        <w:pStyle w:val="ListParagraph"/>
        <w:numPr>
          <w:ilvl w:val="0"/>
          <w:numId w:val="10"/>
        </w:numPr>
        <w:spacing w:after="0"/>
        <w:jc w:val="both"/>
        <w:rPr>
          <w:rFonts w:asciiTheme="minorHAnsi" w:eastAsia="Quattrocento Sans" w:hAnsiTheme="minorHAnsi" w:cs="Quattrocento Sans"/>
          <w:sz w:val="20"/>
          <w:szCs w:val="20"/>
        </w:rPr>
      </w:pPr>
      <w:r w:rsidRPr="003B4361">
        <w:rPr>
          <w:rFonts w:asciiTheme="minorHAnsi" w:eastAsia="Quattrocento Sans" w:hAnsiTheme="minorHAnsi" w:cs="Quattrocento Sans"/>
          <w:sz w:val="20"/>
          <w:szCs w:val="20"/>
        </w:rPr>
        <w:t xml:space="preserve">Understanding risk areas and prioritizing QA effort to mitigate them. </w:t>
      </w:r>
    </w:p>
    <w:p w14:paraId="190C967C" w14:textId="180FCD87" w:rsidR="003B4361" w:rsidRPr="003B4361" w:rsidRDefault="003B4361" w:rsidP="003B4361">
      <w:pPr>
        <w:pStyle w:val="ListParagraph"/>
        <w:numPr>
          <w:ilvl w:val="0"/>
          <w:numId w:val="10"/>
        </w:numPr>
        <w:spacing w:after="0"/>
        <w:jc w:val="both"/>
        <w:rPr>
          <w:rFonts w:asciiTheme="minorHAnsi" w:eastAsia="Quattrocento Sans" w:hAnsiTheme="minorHAnsi" w:cs="Quattrocento Sans"/>
          <w:sz w:val="20"/>
          <w:szCs w:val="20"/>
        </w:rPr>
      </w:pPr>
      <w:r w:rsidRPr="003B4361">
        <w:rPr>
          <w:rFonts w:asciiTheme="minorHAnsi" w:eastAsia="Quattrocento Sans" w:hAnsiTheme="minorHAnsi" w:cs="Quattrocento Sans"/>
          <w:sz w:val="20"/>
          <w:szCs w:val="20"/>
        </w:rPr>
        <w:t>Developed Manual test procedures for requirement validation, integration, regression, performance and usability testing.</w:t>
      </w:r>
    </w:p>
    <w:p w14:paraId="1AC98455" w14:textId="77777777" w:rsidR="000748FE" w:rsidRDefault="000748FE">
      <w:pPr>
        <w:spacing w:after="0"/>
        <w:jc w:val="both"/>
        <w:rPr>
          <w:rFonts w:ascii="Cambria" w:eastAsia="Cambria" w:hAnsi="Cambria" w:cs="Cambria"/>
          <w:sz w:val="20"/>
          <w:szCs w:val="20"/>
        </w:rPr>
      </w:pPr>
    </w:p>
    <w:p w14:paraId="25B85332" w14:textId="77777777" w:rsidR="00036766" w:rsidRDefault="00000000">
      <w:pPr>
        <w:pBdr>
          <w:bottom w:val="single" w:sz="4" w:space="1" w:color="000000"/>
        </w:pBdr>
        <w:rPr>
          <w:rFonts w:ascii="Cambria" w:eastAsia="Cambria" w:hAnsi="Cambria" w:cs="Cambria"/>
          <w:b/>
          <w:color w:val="2A3636"/>
          <w:sz w:val="24"/>
          <w:szCs w:val="24"/>
        </w:rPr>
      </w:pPr>
      <w:r>
        <w:rPr>
          <w:noProof/>
        </w:rPr>
        <w:drawing>
          <wp:inline distT="0" distB="0" distL="0" distR="0" wp14:anchorId="2ECD74B6" wp14:editId="1B033BDE">
            <wp:extent cx="228600" cy="228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2A3636"/>
          <w:sz w:val="24"/>
          <w:szCs w:val="24"/>
        </w:rPr>
        <w:t xml:space="preserve"> EDUCATION </w:t>
      </w:r>
    </w:p>
    <w:p w14:paraId="2B5C7E7B" w14:textId="5E6F6AE1" w:rsidR="00036766" w:rsidRPr="00C8334E" w:rsidRDefault="00C8334E" w:rsidP="00E02EF8">
      <w:pPr>
        <w:numPr>
          <w:ilvl w:val="0"/>
          <w:numId w:val="2"/>
        </w:numPr>
        <w:pBdr>
          <w:top w:val="nil"/>
          <w:left w:val="nil"/>
          <w:bottom w:val="nil"/>
          <w:right w:val="nil"/>
          <w:between w:val="nil"/>
        </w:pBdr>
        <w:spacing w:after="0" w:line="240" w:lineRule="auto"/>
        <w:ind w:left="357" w:hanging="357"/>
        <w:jc w:val="both"/>
        <w:rPr>
          <w:color w:val="000000"/>
          <w:sz w:val="20"/>
          <w:szCs w:val="20"/>
        </w:rPr>
      </w:pPr>
      <w:r>
        <w:rPr>
          <w:rFonts w:ascii="Cambria" w:eastAsia="Cambria" w:hAnsi="Cambria" w:cs="Cambria"/>
          <w:b/>
          <w:color w:val="000000"/>
          <w:sz w:val="20"/>
          <w:szCs w:val="20"/>
        </w:rPr>
        <w:t>Master of Philosophy in Computer Science (M.</w:t>
      </w:r>
      <w:r w:rsidR="000C77B2">
        <w:rPr>
          <w:rFonts w:ascii="Cambria" w:eastAsia="Cambria" w:hAnsi="Cambria" w:cs="Cambria"/>
          <w:b/>
          <w:color w:val="000000"/>
          <w:sz w:val="20"/>
          <w:szCs w:val="20"/>
        </w:rPr>
        <w:t xml:space="preserve"> </w:t>
      </w:r>
      <w:r>
        <w:rPr>
          <w:rFonts w:ascii="Cambria" w:eastAsia="Cambria" w:hAnsi="Cambria" w:cs="Cambria"/>
          <w:b/>
          <w:color w:val="000000"/>
          <w:sz w:val="20"/>
          <w:szCs w:val="20"/>
        </w:rPr>
        <w:t>Phil) -Madurai Kamaraj University - 2005</w:t>
      </w:r>
    </w:p>
    <w:p w14:paraId="68444C86" w14:textId="765D7CE9" w:rsidR="00C8334E" w:rsidRPr="000C77B2" w:rsidRDefault="00C8334E" w:rsidP="00E02EF8">
      <w:pPr>
        <w:numPr>
          <w:ilvl w:val="0"/>
          <w:numId w:val="2"/>
        </w:numPr>
        <w:pBdr>
          <w:top w:val="nil"/>
          <w:left w:val="nil"/>
          <w:bottom w:val="nil"/>
          <w:right w:val="nil"/>
          <w:between w:val="nil"/>
        </w:pBdr>
        <w:spacing w:after="0" w:line="240" w:lineRule="auto"/>
        <w:ind w:left="357" w:hanging="357"/>
        <w:jc w:val="both"/>
        <w:rPr>
          <w:color w:val="000000"/>
          <w:sz w:val="20"/>
          <w:szCs w:val="20"/>
        </w:rPr>
      </w:pPr>
      <w:r>
        <w:rPr>
          <w:rFonts w:ascii="Cambria" w:eastAsia="Cambria" w:hAnsi="Cambria" w:cs="Cambria"/>
          <w:b/>
          <w:color w:val="000000"/>
          <w:sz w:val="20"/>
          <w:szCs w:val="20"/>
        </w:rPr>
        <w:t>Master of Business Administration (M.B.A)</w:t>
      </w:r>
      <w:r w:rsidR="000C77B2">
        <w:rPr>
          <w:rFonts w:ascii="Cambria" w:eastAsia="Cambria" w:hAnsi="Cambria" w:cs="Cambria"/>
          <w:b/>
          <w:color w:val="000000"/>
          <w:sz w:val="20"/>
          <w:szCs w:val="20"/>
        </w:rPr>
        <w:t xml:space="preserve"> – Alagappa University – 2010</w:t>
      </w:r>
    </w:p>
    <w:p w14:paraId="7B8DE35D" w14:textId="73642302" w:rsidR="000C77B2" w:rsidRPr="00C8334E" w:rsidRDefault="000C77B2" w:rsidP="00E02EF8">
      <w:pPr>
        <w:numPr>
          <w:ilvl w:val="0"/>
          <w:numId w:val="2"/>
        </w:numPr>
        <w:pBdr>
          <w:top w:val="nil"/>
          <w:left w:val="nil"/>
          <w:bottom w:val="nil"/>
          <w:right w:val="nil"/>
          <w:between w:val="nil"/>
        </w:pBdr>
        <w:spacing w:after="0" w:line="240" w:lineRule="auto"/>
        <w:ind w:left="357" w:hanging="357"/>
        <w:jc w:val="both"/>
        <w:rPr>
          <w:color w:val="000000"/>
          <w:sz w:val="20"/>
          <w:szCs w:val="20"/>
        </w:rPr>
      </w:pPr>
      <w:r>
        <w:rPr>
          <w:rFonts w:ascii="Cambria" w:eastAsia="Cambria" w:hAnsi="Cambria" w:cs="Cambria"/>
          <w:b/>
          <w:color w:val="000000"/>
          <w:sz w:val="20"/>
          <w:szCs w:val="20"/>
        </w:rPr>
        <w:t>Master of Science in Information Technology (M.Sc., IT) – Thiruvalluvar Engg. &amp; Tech College, University of Madras-2003</w:t>
      </w:r>
    </w:p>
    <w:p w14:paraId="6AA2DD40" w14:textId="0D585635" w:rsidR="00C8334E" w:rsidRPr="008F3E6A" w:rsidRDefault="00C8334E" w:rsidP="00E02EF8">
      <w:pPr>
        <w:numPr>
          <w:ilvl w:val="0"/>
          <w:numId w:val="2"/>
        </w:numPr>
        <w:pBdr>
          <w:top w:val="nil"/>
          <w:left w:val="nil"/>
          <w:bottom w:val="nil"/>
          <w:right w:val="nil"/>
          <w:between w:val="nil"/>
        </w:pBdr>
        <w:spacing w:after="0" w:line="240" w:lineRule="auto"/>
        <w:ind w:left="357" w:hanging="357"/>
        <w:jc w:val="both"/>
        <w:rPr>
          <w:color w:val="000000"/>
          <w:sz w:val="20"/>
          <w:szCs w:val="20"/>
        </w:rPr>
      </w:pPr>
      <w:r>
        <w:rPr>
          <w:rFonts w:ascii="Cambria" w:eastAsia="Cambria" w:hAnsi="Cambria" w:cs="Cambria"/>
          <w:b/>
          <w:color w:val="000000"/>
          <w:sz w:val="20"/>
          <w:szCs w:val="20"/>
        </w:rPr>
        <w:t>Bachelor of Science in Computer Science (B.</w:t>
      </w:r>
      <w:r w:rsidR="000C77B2">
        <w:rPr>
          <w:rFonts w:ascii="Cambria" w:eastAsia="Cambria" w:hAnsi="Cambria" w:cs="Cambria"/>
          <w:b/>
          <w:color w:val="000000"/>
          <w:sz w:val="20"/>
          <w:szCs w:val="20"/>
        </w:rPr>
        <w:t xml:space="preserve"> </w:t>
      </w:r>
      <w:r>
        <w:rPr>
          <w:rFonts w:ascii="Cambria" w:eastAsia="Cambria" w:hAnsi="Cambria" w:cs="Cambria"/>
          <w:b/>
          <w:color w:val="000000"/>
          <w:sz w:val="20"/>
          <w:szCs w:val="20"/>
        </w:rPr>
        <w:t xml:space="preserve">Sc) </w:t>
      </w:r>
      <w:r w:rsidR="000C77B2">
        <w:rPr>
          <w:rFonts w:ascii="Cambria" w:eastAsia="Cambria" w:hAnsi="Cambria" w:cs="Cambria"/>
          <w:b/>
          <w:color w:val="000000"/>
          <w:sz w:val="20"/>
          <w:szCs w:val="20"/>
        </w:rPr>
        <w:t>– Arignar Anna Arts and Science College, University of Madras -2001</w:t>
      </w:r>
    </w:p>
    <w:p w14:paraId="7187F7BE" w14:textId="77777777" w:rsidR="008F3E6A" w:rsidRDefault="008F3E6A" w:rsidP="008F3E6A">
      <w:pPr>
        <w:pBdr>
          <w:top w:val="nil"/>
          <w:left w:val="nil"/>
          <w:bottom w:val="nil"/>
          <w:right w:val="nil"/>
          <w:between w:val="nil"/>
        </w:pBdr>
        <w:spacing w:after="0" w:line="240" w:lineRule="auto"/>
        <w:ind w:left="357"/>
        <w:jc w:val="both"/>
        <w:rPr>
          <w:color w:val="000000"/>
          <w:sz w:val="20"/>
          <w:szCs w:val="20"/>
        </w:rPr>
      </w:pPr>
    </w:p>
    <w:p w14:paraId="166CFBF1" w14:textId="77777777" w:rsidR="00036766" w:rsidRDefault="00000000">
      <w:pPr>
        <w:pBdr>
          <w:bottom w:val="single" w:sz="4" w:space="1" w:color="000000"/>
        </w:pBdr>
        <w:rPr>
          <w:rFonts w:ascii="Cambria" w:eastAsia="Cambria" w:hAnsi="Cambria" w:cs="Cambria"/>
          <w:b/>
          <w:color w:val="2A3636"/>
          <w:sz w:val="24"/>
          <w:szCs w:val="24"/>
        </w:rPr>
      </w:pPr>
      <w:r>
        <w:rPr>
          <w:noProof/>
        </w:rPr>
        <w:drawing>
          <wp:inline distT="0" distB="0" distL="0" distR="0" wp14:anchorId="661C6DA4" wp14:editId="6BA71D0B">
            <wp:extent cx="228600" cy="2286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2A3636"/>
          <w:sz w:val="24"/>
          <w:szCs w:val="24"/>
        </w:rPr>
        <w:t xml:space="preserve">  CERTIFICATIONS</w:t>
      </w:r>
    </w:p>
    <w:p w14:paraId="6E0A1C6C" w14:textId="3C5F580F" w:rsidR="00036766" w:rsidRDefault="005E274F">
      <w:pPr>
        <w:numPr>
          <w:ilvl w:val="0"/>
          <w:numId w:val="3"/>
        </w:numPr>
        <w:spacing w:after="0"/>
        <w:jc w:val="both"/>
        <w:rPr>
          <w:sz w:val="20"/>
          <w:szCs w:val="20"/>
        </w:rPr>
      </w:pPr>
      <w:r>
        <w:rPr>
          <w:rFonts w:ascii="Cambria" w:eastAsia="Cambria" w:hAnsi="Cambria" w:cs="Cambria"/>
          <w:sz w:val="20"/>
          <w:szCs w:val="20"/>
        </w:rPr>
        <w:t xml:space="preserve">Certified Prince2 APMG International® </w:t>
      </w:r>
    </w:p>
    <w:p w14:paraId="14F14D34" w14:textId="0E1DE4DC" w:rsidR="00036766" w:rsidRDefault="00000000">
      <w:pPr>
        <w:numPr>
          <w:ilvl w:val="0"/>
          <w:numId w:val="3"/>
        </w:numPr>
        <w:spacing w:after="0" w:line="240" w:lineRule="auto"/>
        <w:jc w:val="both"/>
        <w:rPr>
          <w:sz w:val="20"/>
          <w:szCs w:val="20"/>
        </w:rPr>
      </w:pPr>
      <w:r>
        <w:rPr>
          <w:rFonts w:ascii="Cambria" w:eastAsia="Cambria" w:hAnsi="Cambria" w:cs="Cambria"/>
          <w:sz w:val="20"/>
          <w:szCs w:val="20"/>
        </w:rPr>
        <w:t xml:space="preserve">Certified </w:t>
      </w:r>
      <w:r w:rsidR="005E274F">
        <w:rPr>
          <w:rFonts w:ascii="Cambria" w:eastAsia="Cambria" w:hAnsi="Cambria" w:cs="Cambria"/>
          <w:sz w:val="20"/>
          <w:szCs w:val="20"/>
        </w:rPr>
        <w:t xml:space="preserve">ISTQB BCS </w:t>
      </w:r>
      <w:r w:rsidR="00493457" w:rsidRPr="00493457">
        <w:rPr>
          <w:rFonts w:ascii="Cambria" w:eastAsia="Cambria" w:hAnsi="Cambria" w:cs="Cambria"/>
          <w:sz w:val="20"/>
          <w:szCs w:val="20"/>
        </w:rPr>
        <w:t>The Chartered Institute for IT</w:t>
      </w:r>
      <w:r>
        <w:rPr>
          <w:rFonts w:ascii="Cambria" w:eastAsia="Cambria" w:hAnsi="Cambria" w:cs="Cambria"/>
          <w:sz w:val="20"/>
          <w:szCs w:val="20"/>
        </w:rPr>
        <w:t xml:space="preserve">® </w:t>
      </w:r>
    </w:p>
    <w:p w14:paraId="082B8203" w14:textId="038A296C" w:rsidR="00036766" w:rsidRDefault="00000000">
      <w:pPr>
        <w:numPr>
          <w:ilvl w:val="0"/>
          <w:numId w:val="3"/>
        </w:numPr>
        <w:spacing w:after="0" w:line="240" w:lineRule="auto"/>
        <w:jc w:val="both"/>
        <w:rPr>
          <w:sz w:val="20"/>
          <w:szCs w:val="20"/>
        </w:rPr>
      </w:pPr>
      <w:r>
        <w:rPr>
          <w:rFonts w:ascii="Cambria" w:eastAsia="Cambria" w:hAnsi="Cambria" w:cs="Cambria"/>
          <w:sz w:val="20"/>
          <w:szCs w:val="20"/>
        </w:rPr>
        <w:t xml:space="preserve">Certified </w:t>
      </w:r>
      <w:r w:rsidR="005C7B74">
        <w:rPr>
          <w:rFonts w:ascii="Cambria" w:eastAsia="Cambria" w:hAnsi="Cambria" w:cs="Cambria"/>
          <w:sz w:val="20"/>
          <w:szCs w:val="20"/>
        </w:rPr>
        <w:t>ISO 9001:2015 -Quality Management System (QMS) - Alison</w:t>
      </w:r>
      <w:r>
        <w:rPr>
          <w:rFonts w:ascii="Cambria" w:eastAsia="Cambria" w:hAnsi="Cambria" w:cs="Cambria"/>
          <w:sz w:val="20"/>
          <w:szCs w:val="20"/>
        </w:rPr>
        <w:t xml:space="preserve"> </w:t>
      </w:r>
    </w:p>
    <w:p w14:paraId="08275076" w14:textId="0BEED050" w:rsidR="00036766" w:rsidRDefault="00000000">
      <w:pPr>
        <w:numPr>
          <w:ilvl w:val="0"/>
          <w:numId w:val="3"/>
        </w:numPr>
        <w:spacing w:after="0"/>
        <w:jc w:val="both"/>
        <w:rPr>
          <w:sz w:val="20"/>
          <w:szCs w:val="20"/>
        </w:rPr>
      </w:pPr>
      <w:r>
        <w:rPr>
          <w:rFonts w:ascii="Cambria" w:eastAsia="Cambria" w:hAnsi="Cambria" w:cs="Cambria"/>
          <w:sz w:val="20"/>
          <w:szCs w:val="20"/>
        </w:rPr>
        <w:t xml:space="preserve">Certified </w:t>
      </w:r>
      <w:r w:rsidR="005C7B74">
        <w:rPr>
          <w:rFonts w:ascii="Cambria" w:eastAsia="Cambria" w:hAnsi="Cambria" w:cs="Cambria"/>
          <w:sz w:val="20"/>
          <w:szCs w:val="20"/>
        </w:rPr>
        <w:t>Scrum Master and Agile</w:t>
      </w:r>
      <w:r>
        <w:rPr>
          <w:rFonts w:ascii="Cambria" w:eastAsia="Cambria" w:hAnsi="Cambria" w:cs="Cambria"/>
          <w:sz w:val="20"/>
          <w:szCs w:val="20"/>
        </w:rPr>
        <w:t xml:space="preserve"> </w:t>
      </w:r>
      <w:r w:rsidR="005C7B74">
        <w:rPr>
          <w:rFonts w:ascii="Cambria" w:eastAsia="Cambria" w:hAnsi="Cambria" w:cs="Cambria"/>
          <w:sz w:val="20"/>
          <w:szCs w:val="20"/>
        </w:rPr>
        <w:t>- Udemy</w:t>
      </w:r>
    </w:p>
    <w:p w14:paraId="67466827" w14:textId="5DBBDFE0" w:rsidR="00036766" w:rsidRPr="005C7B74" w:rsidRDefault="00000000">
      <w:pPr>
        <w:numPr>
          <w:ilvl w:val="0"/>
          <w:numId w:val="3"/>
        </w:numPr>
        <w:spacing w:after="0"/>
        <w:jc w:val="both"/>
        <w:rPr>
          <w:sz w:val="20"/>
          <w:szCs w:val="20"/>
        </w:rPr>
      </w:pPr>
      <w:r>
        <w:rPr>
          <w:rFonts w:ascii="Cambria" w:eastAsia="Cambria" w:hAnsi="Cambria" w:cs="Cambria"/>
          <w:sz w:val="20"/>
          <w:szCs w:val="20"/>
        </w:rPr>
        <w:t xml:space="preserve">Certified </w:t>
      </w:r>
      <w:r w:rsidR="005C7B74">
        <w:rPr>
          <w:rFonts w:ascii="Cambria" w:eastAsia="Cambria" w:hAnsi="Cambria" w:cs="Cambria"/>
          <w:sz w:val="20"/>
          <w:szCs w:val="20"/>
        </w:rPr>
        <w:t>AWS Core Services</w:t>
      </w:r>
    </w:p>
    <w:p w14:paraId="10D2CDC9" w14:textId="30796E9B" w:rsidR="005C7B74" w:rsidRPr="005C7B74" w:rsidRDefault="005C7B74">
      <w:pPr>
        <w:numPr>
          <w:ilvl w:val="0"/>
          <w:numId w:val="3"/>
        </w:numPr>
        <w:spacing w:after="0"/>
        <w:jc w:val="both"/>
        <w:rPr>
          <w:sz w:val="20"/>
          <w:szCs w:val="20"/>
        </w:rPr>
      </w:pPr>
      <w:r>
        <w:rPr>
          <w:rFonts w:ascii="Cambria" w:eastAsia="Cambria" w:hAnsi="Cambria" w:cs="Cambria"/>
          <w:sz w:val="20"/>
          <w:szCs w:val="20"/>
        </w:rPr>
        <w:t>Certified Digital Automation Intelligence – Eggplant</w:t>
      </w:r>
    </w:p>
    <w:p w14:paraId="52A1959C" w14:textId="432D2383" w:rsidR="005C7B74" w:rsidRPr="005C7B74" w:rsidRDefault="005C7B74">
      <w:pPr>
        <w:numPr>
          <w:ilvl w:val="0"/>
          <w:numId w:val="3"/>
        </w:numPr>
        <w:spacing w:after="0"/>
        <w:jc w:val="both"/>
        <w:rPr>
          <w:sz w:val="20"/>
          <w:szCs w:val="20"/>
        </w:rPr>
      </w:pPr>
      <w:r>
        <w:rPr>
          <w:rFonts w:ascii="Cambria" w:eastAsia="Cambria" w:hAnsi="Cambria" w:cs="Cambria"/>
          <w:sz w:val="20"/>
          <w:szCs w:val="20"/>
        </w:rPr>
        <w:t>Certified in Java and J2EE – NIIT</w:t>
      </w:r>
    </w:p>
    <w:p w14:paraId="494B5BAB" w14:textId="1F0C6EBF" w:rsidR="005C7B74" w:rsidRDefault="005C7B74">
      <w:pPr>
        <w:numPr>
          <w:ilvl w:val="0"/>
          <w:numId w:val="3"/>
        </w:numPr>
        <w:spacing w:after="0"/>
        <w:jc w:val="both"/>
        <w:rPr>
          <w:sz w:val="20"/>
          <w:szCs w:val="20"/>
        </w:rPr>
      </w:pPr>
      <w:r>
        <w:rPr>
          <w:rFonts w:ascii="Cambria" w:eastAsia="Cambria" w:hAnsi="Cambria" w:cs="Cambria"/>
          <w:sz w:val="20"/>
          <w:szCs w:val="20"/>
        </w:rPr>
        <w:t xml:space="preserve">Certified in Hardware and Networking </w:t>
      </w:r>
      <w:r w:rsidR="00A21B47">
        <w:rPr>
          <w:rFonts w:ascii="Cambria" w:eastAsia="Cambria" w:hAnsi="Cambria" w:cs="Cambria"/>
          <w:sz w:val="20"/>
          <w:szCs w:val="20"/>
        </w:rPr>
        <w:t>–</w:t>
      </w:r>
      <w:r>
        <w:rPr>
          <w:rFonts w:ascii="Cambria" w:eastAsia="Cambria" w:hAnsi="Cambria" w:cs="Cambria"/>
          <w:sz w:val="20"/>
          <w:szCs w:val="20"/>
        </w:rPr>
        <w:t xml:space="preserve"> </w:t>
      </w:r>
      <w:r w:rsidR="00A21B47">
        <w:rPr>
          <w:rFonts w:ascii="Cambria" w:eastAsia="Cambria" w:hAnsi="Cambria" w:cs="Cambria"/>
          <w:sz w:val="20"/>
          <w:szCs w:val="20"/>
        </w:rPr>
        <w:t>SISI, Govt. of India</w:t>
      </w:r>
    </w:p>
    <w:sectPr w:rsidR="005C7B74">
      <w:pgSz w:w="11906" w:h="16838"/>
      <w:pgMar w:top="180" w:right="479" w:bottom="450" w:left="45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75997"/>
    <w:multiLevelType w:val="multilevel"/>
    <w:tmpl w:val="7F846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876E3E"/>
    <w:multiLevelType w:val="hybridMultilevel"/>
    <w:tmpl w:val="36223E6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220B33CC"/>
    <w:multiLevelType w:val="multilevel"/>
    <w:tmpl w:val="A8507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o"/>
      <w:lvlJc w:val="left"/>
      <w:pPr>
        <w:ind w:left="2520" w:hanging="360"/>
      </w:pPr>
      <w:rPr>
        <w:rFonts w:ascii="Courier New" w:eastAsia="Courier New" w:hAnsi="Courier New" w:cs="Courier New"/>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4225BCB"/>
    <w:multiLevelType w:val="multilevel"/>
    <w:tmpl w:val="8EE421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o"/>
      <w:lvlJc w:val="left"/>
      <w:pPr>
        <w:ind w:left="2520" w:hanging="360"/>
      </w:pPr>
      <w:rPr>
        <w:rFonts w:ascii="Courier New" w:eastAsia="Courier New" w:hAnsi="Courier New" w:cs="Courier New"/>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72D09B1"/>
    <w:multiLevelType w:val="hybridMultilevel"/>
    <w:tmpl w:val="F7B81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EB4D31"/>
    <w:multiLevelType w:val="hybridMultilevel"/>
    <w:tmpl w:val="2FBE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604BCD"/>
    <w:multiLevelType w:val="hybridMultilevel"/>
    <w:tmpl w:val="72A46CF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5E98466A"/>
    <w:multiLevelType w:val="hybridMultilevel"/>
    <w:tmpl w:val="172E8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6F0B00"/>
    <w:multiLevelType w:val="multilevel"/>
    <w:tmpl w:val="4086D3FC"/>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
      <w:lvlJc w:val="left"/>
      <w:pPr>
        <w:ind w:left="3240" w:hanging="360"/>
      </w:pPr>
      <w:rPr>
        <w:rFonts w:ascii="Noto Sans Symbols" w:eastAsia="Noto Sans Symbols" w:hAnsi="Noto Sans Symbols" w:cs="Noto Sans Symbols"/>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9" w15:restartNumberingAfterBreak="0">
    <w:nsid w:val="697C1540"/>
    <w:multiLevelType w:val="hybridMultilevel"/>
    <w:tmpl w:val="CC5ED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78402">
    <w:abstractNumId w:val="8"/>
  </w:num>
  <w:num w:numId="2" w16cid:durableId="578636262">
    <w:abstractNumId w:val="2"/>
  </w:num>
  <w:num w:numId="3" w16cid:durableId="1731466259">
    <w:abstractNumId w:val="3"/>
  </w:num>
  <w:num w:numId="4" w16cid:durableId="623072799">
    <w:abstractNumId w:val="0"/>
  </w:num>
  <w:num w:numId="5" w16cid:durableId="906766162">
    <w:abstractNumId w:val="5"/>
  </w:num>
  <w:num w:numId="6" w16cid:durableId="476141876">
    <w:abstractNumId w:val="9"/>
  </w:num>
  <w:num w:numId="7" w16cid:durableId="1241985923">
    <w:abstractNumId w:val="6"/>
  </w:num>
  <w:num w:numId="8" w16cid:durableId="901792514">
    <w:abstractNumId w:val="7"/>
  </w:num>
  <w:num w:numId="9" w16cid:durableId="631180149">
    <w:abstractNumId w:val="4"/>
  </w:num>
  <w:num w:numId="10" w16cid:durableId="2070568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66"/>
    <w:rsid w:val="00005D27"/>
    <w:rsid w:val="00026FAE"/>
    <w:rsid w:val="00036766"/>
    <w:rsid w:val="000748FE"/>
    <w:rsid w:val="000A0F5D"/>
    <w:rsid w:val="000B5BD5"/>
    <w:rsid w:val="000C77B2"/>
    <w:rsid w:val="00125955"/>
    <w:rsid w:val="001B62D1"/>
    <w:rsid w:val="00240260"/>
    <w:rsid w:val="002C1DD7"/>
    <w:rsid w:val="002D41A4"/>
    <w:rsid w:val="003137E1"/>
    <w:rsid w:val="00316F2C"/>
    <w:rsid w:val="00371C91"/>
    <w:rsid w:val="003B4361"/>
    <w:rsid w:val="004212BD"/>
    <w:rsid w:val="00493457"/>
    <w:rsid w:val="004E2E86"/>
    <w:rsid w:val="004E3798"/>
    <w:rsid w:val="00554A31"/>
    <w:rsid w:val="00562234"/>
    <w:rsid w:val="00577850"/>
    <w:rsid w:val="005C7B74"/>
    <w:rsid w:val="005E274F"/>
    <w:rsid w:val="0061139E"/>
    <w:rsid w:val="0065391C"/>
    <w:rsid w:val="00655F51"/>
    <w:rsid w:val="006A1C36"/>
    <w:rsid w:val="006F491C"/>
    <w:rsid w:val="0074205B"/>
    <w:rsid w:val="00745107"/>
    <w:rsid w:val="00761E79"/>
    <w:rsid w:val="00765D79"/>
    <w:rsid w:val="007A7A71"/>
    <w:rsid w:val="0082399B"/>
    <w:rsid w:val="008F3E6A"/>
    <w:rsid w:val="00917DB6"/>
    <w:rsid w:val="00920B42"/>
    <w:rsid w:val="009555D0"/>
    <w:rsid w:val="00960213"/>
    <w:rsid w:val="00994720"/>
    <w:rsid w:val="009B7DF0"/>
    <w:rsid w:val="009F78AF"/>
    <w:rsid w:val="00A21B47"/>
    <w:rsid w:val="00A62C60"/>
    <w:rsid w:val="00A8178E"/>
    <w:rsid w:val="00B6367C"/>
    <w:rsid w:val="00BA6A14"/>
    <w:rsid w:val="00BC09F4"/>
    <w:rsid w:val="00BF5EA6"/>
    <w:rsid w:val="00C35B0C"/>
    <w:rsid w:val="00C4234D"/>
    <w:rsid w:val="00C8334E"/>
    <w:rsid w:val="00CB2F2C"/>
    <w:rsid w:val="00CC5E11"/>
    <w:rsid w:val="00D54C00"/>
    <w:rsid w:val="00E02EF8"/>
    <w:rsid w:val="00E20A4B"/>
    <w:rsid w:val="00E36B10"/>
    <w:rsid w:val="00E6294C"/>
    <w:rsid w:val="00ED3705"/>
    <w:rsid w:val="00EE54C7"/>
    <w:rsid w:val="00F51653"/>
    <w:rsid w:val="00FE6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B80DE"/>
  <w15:docId w15:val="{90D2089E-35FA-4F36-B280-B406BF7B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spacing w:after="0" w:line="240" w:lineRule="auto"/>
      <w:ind w:left="2520" w:hanging="360"/>
      <w:jc w:val="both"/>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1B62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752310">
      <w:bodyDiv w:val="1"/>
      <w:marLeft w:val="0"/>
      <w:marRight w:val="0"/>
      <w:marTop w:val="0"/>
      <w:marBottom w:val="0"/>
      <w:divBdr>
        <w:top w:val="none" w:sz="0" w:space="0" w:color="auto"/>
        <w:left w:val="none" w:sz="0" w:space="0" w:color="auto"/>
        <w:bottom w:val="none" w:sz="0" w:space="0" w:color="auto"/>
        <w:right w:val="none" w:sz="0" w:space="0" w:color="auto"/>
      </w:divBdr>
      <w:divsChild>
        <w:div w:id="1220214832">
          <w:marLeft w:val="0"/>
          <w:marRight w:val="0"/>
          <w:marTop w:val="0"/>
          <w:marBottom w:val="0"/>
          <w:divBdr>
            <w:top w:val="single" w:sz="2" w:space="0" w:color="E3E3E3"/>
            <w:left w:val="single" w:sz="2" w:space="0" w:color="E3E3E3"/>
            <w:bottom w:val="single" w:sz="2" w:space="0" w:color="E3E3E3"/>
            <w:right w:val="single" w:sz="2" w:space="0" w:color="E3E3E3"/>
          </w:divBdr>
          <w:divsChild>
            <w:div w:id="746610109">
              <w:marLeft w:val="0"/>
              <w:marRight w:val="0"/>
              <w:marTop w:val="100"/>
              <w:marBottom w:val="100"/>
              <w:divBdr>
                <w:top w:val="single" w:sz="2" w:space="0" w:color="E3E3E3"/>
                <w:left w:val="single" w:sz="2" w:space="0" w:color="E3E3E3"/>
                <w:bottom w:val="single" w:sz="2" w:space="0" w:color="E3E3E3"/>
                <w:right w:val="single" w:sz="2" w:space="0" w:color="E3E3E3"/>
              </w:divBdr>
              <w:divsChild>
                <w:div w:id="684945307">
                  <w:marLeft w:val="0"/>
                  <w:marRight w:val="0"/>
                  <w:marTop w:val="0"/>
                  <w:marBottom w:val="0"/>
                  <w:divBdr>
                    <w:top w:val="single" w:sz="2" w:space="0" w:color="E3E3E3"/>
                    <w:left w:val="single" w:sz="2" w:space="0" w:color="E3E3E3"/>
                    <w:bottom w:val="single" w:sz="2" w:space="0" w:color="E3E3E3"/>
                    <w:right w:val="single" w:sz="2" w:space="0" w:color="E3E3E3"/>
                  </w:divBdr>
                  <w:divsChild>
                    <w:div w:id="198395610">
                      <w:marLeft w:val="0"/>
                      <w:marRight w:val="0"/>
                      <w:marTop w:val="0"/>
                      <w:marBottom w:val="0"/>
                      <w:divBdr>
                        <w:top w:val="single" w:sz="2" w:space="0" w:color="E3E3E3"/>
                        <w:left w:val="single" w:sz="2" w:space="0" w:color="E3E3E3"/>
                        <w:bottom w:val="single" w:sz="2" w:space="0" w:color="E3E3E3"/>
                        <w:right w:val="single" w:sz="2" w:space="0" w:color="E3E3E3"/>
                      </w:divBdr>
                      <w:divsChild>
                        <w:div w:id="392702145">
                          <w:marLeft w:val="0"/>
                          <w:marRight w:val="0"/>
                          <w:marTop w:val="0"/>
                          <w:marBottom w:val="0"/>
                          <w:divBdr>
                            <w:top w:val="single" w:sz="2" w:space="0" w:color="E3E3E3"/>
                            <w:left w:val="single" w:sz="2" w:space="0" w:color="E3E3E3"/>
                            <w:bottom w:val="single" w:sz="2" w:space="0" w:color="E3E3E3"/>
                            <w:right w:val="single" w:sz="2" w:space="0" w:color="E3E3E3"/>
                          </w:divBdr>
                          <w:divsChild>
                            <w:div w:id="1653751740">
                              <w:marLeft w:val="0"/>
                              <w:marRight w:val="0"/>
                              <w:marTop w:val="0"/>
                              <w:marBottom w:val="0"/>
                              <w:divBdr>
                                <w:top w:val="single" w:sz="2" w:space="0" w:color="E3E3E3"/>
                                <w:left w:val="single" w:sz="2" w:space="0" w:color="E3E3E3"/>
                                <w:bottom w:val="single" w:sz="2" w:space="0" w:color="E3E3E3"/>
                                <w:right w:val="single" w:sz="2" w:space="0" w:color="E3E3E3"/>
                              </w:divBdr>
                              <w:divsChild>
                                <w:div w:id="603994826">
                                  <w:marLeft w:val="0"/>
                                  <w:marRight w:val="0"/>
                                  <w:marTop w:val="0"/>
                                  <w:marBottom w:val="0"/>
                                  <w:divBdr>
                                    <w:top w:val="single" w:sz="2" w:space="0" w:color="E3E3E3"/>
                                    <w:left w:val="single" w:sz="2" w:space="0" w:color="E3E3E3"/>
                                    <w:bottom w:val="single" w:sz="2" w:space="0" w:color="E3E3E3"/>
                                    <w:right w:val="single" w:sz="2" w:space="0" w:color="E3E3E3"/>
                                  </w:divBdr>
                                  <w:divsChild>
                                    <w:div w:id="487017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sv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Pages>
  <Words>1286</Words>
  <Characters>8298</Characters>
  <Application>Microsoft Office Word</Application>
  <DocSecurity>0</DocSecurity>
  <Lines>172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 kumaresan</dc:creator>
  <cp:lastModifiedBy>Senthil Kumar</cp:lastModifiedBy>
  <cp:revision>16</cp:revision>
  <dcterms:created xsi:type="dcterms:W3CDTF">2024-03-19T07:47:00Z</dcterms:created>
  <dcterms:modified xsi:type="dcterms:W3CDTF">2024-08-07T10:10:00Z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0876a4f7e3a000cb7b9dd936ecdc89afcdc43e70634d7aa022d1fa6a02a8d163</vt:lpwstr>
  </property>
</Properties>
</file>