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7AEFC" w14:textId="77777777" w:rsidR="001155C6" w:rsidRPr="007F5864" w:rsidRDefault="00CB628E" w:rsidP="007F5864">
      <w:pPr>
        <w:pStyle w:val="Heading1"/>
        <w:rPr>
          <w:lang w:val="fr-FR"/>
        </w:rPr>
      </w:pPr>
      <w:r w:rsidRPr="007F5864">
        <w:t>Sharon Sathish</w:t>
      </w:r>
    </w:p>
    <w:p w14:paraId="0207AEFD" w14:textId="111937C8" w:rsidR="001155C6" w:rsidRPr="007F5864" w:rsidRDefault="00B5236A">
      <w:pPr>
        <w:spacing w:line="276" w:lineRule="auto"/>
        <w:rPr>
          <w:bCs/>
          <w:color w:val="244061"/>
          <w:sz w:val="32"/>
          <w:szCs w:val="32"/>
          <w:lang w:val="fr-FR"/>
        </w:rPr>
      </w:pPr>
      <w:r w:rsidRPr="007F5864">
        <w:rPr>
          <w:rStyle w:val="Hyperlink"/>
          <w:bCs/>
          <w:sz w:val="32"/>
          <w:szCs w:val="32"/>
          <w:lang w:val="fr-FR"/>
        </w:rPr>
        <w:t>s</w:t>
      </w:r>
      <w:r w:rsidR="000C6225" w:rsidRPr="007F5864">
        <w:rPr>
          <w:rStyle w:val="Hyperlink"/>
          <w:bCs/>
          <w:sz w:val="32"/>
          <w:szCs w:val="32"/>
          <w:lang w:val="fr-FR"/>
        </w:rPr>
        <w:t>haron</w:t>
      </w:r>
      <w:r w:rsidRPr="007F5864">
        <w:rPr>
          <w:rStyle w:val="Hyperlink"/>
          <w:bCs/>
          <w:sz w:val="32"/>
          <w:szCs w:val="32"/>
          <w:lang w:val="fr-FR"/>
        </w:rPr>
        <w:t>0811ss</w:t>
      </w:r>
      <w:r w:rsidR="000C6225" w:rsidRPr="007F5864">
        <w:rPr>
          <w:rStyle w:val="Hyperlink"/>
          <w:bCs/>
          <w:sz w:val="32"/>
          <w:szCs w:val="32"/>
          <w:lang w:val="fr-FR"/>
        </w:rPr>
        <w:t>@gmail.com</w:t>
      </w:r>
    </w:p>
    <w:p w14:paraId="0207AEFE" w14:textId="4E60E2F6" w:rsidR="001155C6" w:rsidRPr="00334C38" w:rsidRDefault="00CB628E">
      <w:pPr>
        <w:spacing w:line="276" w:lineRule="auto"/>
        <w:rPr>
          <w:b/>
          <w:color w:val="244061"/>
          <w:sz w:val="32"/>
          <w:szCs w:val="32"/>
          <w:lang w:val="fr-FR"/>
        </w:rPr>
      </w:pPr>
      <w:r w:rsidRPr="007F5864">
        <w:rPr>
          <w:bCs/>
          <w:color w:val="244061"/>
          <w:sz w:val="32"/>
          <w:szCs w:val="32"/>
          <w:lang w:val="fr-FR"/>
        </w:rPr>
        <w:t xml:space="preserve">Mobile# </w:t>
      </w:r>
      <w:r w:rsidRPr="007F5864">
        <w:rPr>
          <w:bCs/>
          <w:color w:val="244061"/>
          <w:sz w:val="32"/>
          <w:szCs w:val="32"/>
        </w:rPr>
        <w:t>6</w:t>
      </w:r>
      <w:r w:rsidR="008D3CB2" w:rsidRPr="007F5864">
        <w:rPr>
          <w:bCs/>
          <w:color w:val="244061"/>
          <w:sz w:val="32"/>
          <w:szCs w:val="32"/>
        </w:rPr>
        <w:t>3</w:t>
      </w:r>
      <w:r w:rsidR="00B5236A" w:rsidRPr="007F5864">
        <w:rPr>
          <w:bCs/>
          <w:color w:val="244061"/>
          <w:sz w:val="32"/>
          <w:szCs w:val="32"/>
        </w:rPr>
        <w:t>79815496</w:t>
      </w:r>
      <w:r w:rsidRPr="00334C38">
        <w:rPr>
          <w:b/>
          <w:color w:val="244061"/>
          <w:sz w:val="32"/>
          <w:szCs w:val="32"/>
          <w:lang w:val="fr-FR"/>
        </w:rPr>
        <w:t xml:space="preserve"> </w:t>
      </w:r>
    </w:p>
    <w:p w14:paraId="0207AEFF" w14:textId="77777777" w:rsidR="001155C6" w:rsidRDefault="001155C6">
      <w:pPr>
        <w:spacing w:line="276" w:lineRule="auto"/>
        <w:rPr>
          <w:b/>
          <w:color w:val="244061"/>
          <w:lang w:val="fr-FR"/>
        </w:rPr>
      </w:pPr>
    </w:p>
    <w:tbl>
      <w:tblPr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25" w:color="auto" w:fill="auto"/>
        <w:tblLook w:val="04A0" w:firstRow="1" w:lastRow="0" w:firstColumn="1" w:lastColumn="0" w:noHBand="0" w:noVBand="1"/>
      </w:tblPr>
      <w:tblGrid>
        <w:gridCol w:w="10150"/>
      </w:tblGrid>
      <w:tr w:rsidR="001155C6" w14:paraId="0207AF01" w14:textId="77777777">
        <w:trPr>
          <w:trHeight w:val="304"/>
        </w:trPr>
        <w:tc>
          <w:tcPr>
            <w:tcW w:w="10150" w:type="dxa"/>
            <w:shd w:val="pct25" w:color="auto" w:fill="auto"/>
          </w:tcPr>
          <w:p w14:paraId="0207AF00" w14:textId="77777777" w:rsidR="001155C6" w:rsidRDefault="00CB628E">
            <w:pPr>
              <w:spacing w:line="276" w:lineRule="auto"/>
              <w:rPr>
                <w:b/>
                <w:color w:val="000000"/>
                <w:lang w:val="fr-FR"/>
              </w:rPr>
            </w:pPr>
            <w:r>
              <w:rPr>
                <w:b/>
                <w:color w:val="000000"/>
                <w:lang w:val="fr-FR"/>
              </w:rPr>
              <w:t xml:space="preserve">Objective : </w:t>
            </w:r>
          </w:p>
        </w:tc>
      </w:tr>
    </w:tbl>
    <w:p w14:paraId="0207AF02" w14:textId="77777777" w:rsidR="001155C6" w:rsidRDefault="001155C6">
      <w:pPr>
        <w:spacing w:line="276" w:lineRule="auto"/>
        <w:rPr>
          <w:b/>
          <w:color w:val="000000"/>
          <w:lang w:val="en-IN"/>
        </w:rPr>
      </w:pPr>
    </w:p>
    <w:p w14:paraId="0207AF03" w14:textId="044F6321" w:rsidR="001155C6" w:rsidRDefault="00F7271C">
      <w:pPr>
        <w:spacing w:line="276" w:lineRule="auto"/>
        <w:ind w:left="960"/>
        <w:rPr>
          <w:b/>
          <w:color w:val="000000"/>
          <w:lang w:val="fr-FR"/>
        </w:rPr>
      </w:pPr>
      <w:r w:rsidRPr="00F7271C">
        <w:rPr>
          <w:color w:val="000000"/>
          <w:lang w:val="fr-FR"/>
        </w:rPr>
        <w:t>A highly motivated and driven Automation Tes</w:t>
      </w:r>
      <w:r w:rsidR="00C37479">
        <w:rPr>
          <w:color w:val="000000"/>
          <w:lang w:val="fr-FR"/>
        </w:rPr>
        <w:t xml:space="preserve">ter </w:t>
      </w:r>
      <w:r w:rsidRPr="00F7271C">
        <w:rPr>
          <w:color w:val="000000"/>
          <w:lang w:val="fr-FR"/>
        </w:rPr>
        <w:t xml:space="preserve">with </w:t>
      </w:r>
      <w:r w:rsidR="009B2D78">
        <w:rPr>
          <w:color w:val="000000"/>
          <w:lang w:val="fr-FR"/>
        </w:rPr>
        <w:t>4.2</w:t>
      </w:r>
      <w:r w:rsidRPr="00F7271C">
        <w:rPr>
          <w:color w:val="000000"/>
          <w:lang w:val="fr-FR"/>
        </w:rPr>
        <w:t xml:space="preserve"> years of experience in implementing Agile Scrum frameworks for software development </w:t>
      </w:r>
      <w:proofErr w:type="gramStart"/>
      <w:r w:rsidRPr="00F7271C">
        <w:rPr>
          <w:color w:val="000000"/>
          <w:lang w:val="fr-FR"/>
        </w:rPr>
        <w:t>team</w:t>
      </w:r>
      <w:proofErr w:type="gramEnd"/>
      <w:r w:rsidR="00FF0764">
        <w:rPr>
          <w:color w:val="000000"/>
          <w:lang w:val="fr-FR"/>
        </w:rPr>
        <w:t>.</w:t>
      </w:r>
    </w:p>
    <w:p w14:paraId="0207AF04" w14:textId="77777777" w:rsidR="001155C6" w:rsidRDefault="001155C6">
      <w:pPr>
        <w:spacing w:line="276" w:lineRule="auto"/>
        <w:rPr>
          <w:b/>
          <w:color w:val="244061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25" w:color="auto" w:fill="auto"/>
        <w:tblLook w:val="04A0" w:firstRow="1" w:lastRow="0" w:firstColumn="1" w:lastColumn="0" w:noHBand="0" w:noVBand="1"/>
      </w:tblPr>
      <w:tblGrid>
        <w:gridCol w:w="9879"/>
      </w:tblGrid>
      <w:tr w:rsidR="001155C6" w14:paraId="0207AF06" w14:textId="77777777">
        <w:tc>
          <w:tcPr>
            <w:tcW w:w="10105" w:type="dxa"/>
            <w:shd w:val="pct25" w:color="auto" w:fill="auto"/>
          </w:tcPr>
          <w:p w14:paraId="0207AF05" w14:textId="77777777" w:rsidR="001155C6" w:rsidRDefault="00CB628E">
            <w:pPr>
              <w:tabs>
                <w:tab w:val="left" w:pos="2820"/>
                <w:tab w:val="left" w:pos="5040"/>
                <w:tab w:val="left" w:pos="6075"/>
              </w:tabs>
              <w:spacing w:line="276" w:lineRule="auto"/>
              <w:rPr>
                <w:b/>
                <w:lang w:val="fr-FR"/>
              </w:rPr>
            </w:pPr>
            <w:r>
              <w:rPr>
                <w:b/>
                <w:bCs/>
              </w:rPr>
              <w:t>Professional Summary </w:t>
            </w:r>
            <w:r>
              <w:rPr>
                <w:b/>
                <w:lang w:val="fr-FR"/>
              </w:rPr>
              <w:t>:</w:t>
            </w:r>
            <w:r>
              <w:rPr>
                <w:b/>
                <w:lang w:val="fr-FR"/>
              </w:rPr>
              <w:tab/>
            </w:r>
            <w:r>
              <w:rPr>
                <w:b/>
                <w:lang w:val="fr-FR"/>
              </w:rPr>
              <w:tab/>
            </w:r>
            <w:r>
              <w:rPr>
                <w:b/>
                <w:lang w:val="fr-FR"/>
              </w:rPr>
              <w:tab/>
            </w:r>
          </w:p>
        </w:tc>
      </w:tr>
    </w:tbl>
    <w:p w14:paraId="0207AF07" w14:textId="77777777" w:rsidR="001155C6" w:rsidRDefault="001155C6">
      <w:pPr>
        <w:suppressAutoHyphens w:val="0"/>
        <w:ind w:left="364"/>
        <w:jc w:val="both"/>
        <w:rPr>
          <w:rStyle w:val="apple-style-span"/>
        </w:rPr>
      </w:pPr>
    </w:p>
    <w:p w14:paraId="0207AF08" w14:textId="39A1C883" w:rsidR="001155C6" w:rsidRDefault="009B2D78">
      <w:pPr>
        <w:numPr>
          <w:ilvl w:val="0"/>
          <w:numId w:val="1"/>
        </w:numPr>
        <w:suppressAutoHyphens w:val="0"/>
        <w:jc w:val="both"/>
        <w:rPr>
          <w:rStyle w:val="apple-style-span"/>
        </w:rPr>
      </w:pPr>
      <w:r>
        <w:rPr>
          <w:rStyle w:val="apple-style-span"/>
        </w:rPr>
        <w:t>4.2</w:t>
      </w:r>
      <w:r w:rsidR="00CB628E">
        <w:rPr>
          <w:rStyle w:val="apple-style-span"/>
        </w:rPr>
        <w:t xml:space="preserve"> Years of IT experience as Software Tester</w:t>
      </w:r>
      <w:r w:rsidR="00C43AE0">
        <w:rPr>
          <w:rStyle w:val="apple-style-span"/>
        </w:rPr>
        <w:t xml:space="preserve"> </w:t>
      </w:r>
      <w:r w:rsidR="007938CE" w:rsidRPr="00C43AE0">
        <w:rPr>
          <w:rStyle w:val="apple-style-span"/>
          <w:b/>
          <w:bCs/>
        </w:rPr>
        <w:t>(</w:t>
      </w:r>
      <w:r w:rsidR="00C43AE0" w:rsidRPr="00C43AE0">
        <w:rPr>
          <w:rStyle w:val="apple-style-span"/>
          <w:b/>
          <w:bCs/>
        </w:rPr>
        <w:t>Java/Selenium</w:t>
      </w:r>
      <w:r w:rsidR="007938CE" w:rsidRPr="00C43AE0">
        <w:rPr>
          <w:rStyle w:val="apple-style-span"/>
          <w:b/>
          <w:bCs/>
        </w:rPr>
        <w:t>)</w:t>
      </w:r>
      <w:r w:rsidR="00CB628E">
        <w:rPr>
          <w:rStyle w:val="apple-style-span"/>
        </w:rPr>
        <w:t>.</w:t>
      </w:r>
    </w:p>
    <w:p w14:paraId="0207AF09" w14:textId="77777777" w:rsidR="001155C6" w:rsidRDefault="00CB628E">
      <w:pPr>
        <w:numPr>
          <w:ilvl w:val="0"/>
          <w:numId w:val="1"/>
        </w:numPr>
        <w:suppressAutoHyphens w:val="0"/>
        <w:jc w:val="both"/>
        <w:rPr>
          <w:rStyle w:val="apple-style-span"/>
        </w:rPr>
      </w:pPr>
      <w:r>
        <w:rPr>
          <w:rStyle w:val="apple-style-span"/>
        </w:rPr>
        <w:t xml:space="preserve">Experience in </w:t>
      </w:r>
      <w:r>
        <w:t xml:space="preserve">Software Quality Assurance with a thorough knowledge of </w:t>
      </w:r>
      <w:r>
        <w:rPr>
          <w:bCs/>
        </w:rPr>
        <w:t>Integration,</w:t>
      </w:r>
      <w:r>
        <w:t xml:space="preserve"> Functional and Regression testing methodologies</w:t>
      </w:r>
      <w:r>
        <w:rPr>
          <w:rStyle w:val="apple-style-span"/>
        </w:rPr>
        <w:t>.</w:t>
      </w:r>
    </w:p>
    <w:p w14:paraId="0207AF0A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</w:t>
      </w:r>
      <w:r>
        <w:rPr>
          <w:rFonts w:ascii="Times New Roman" w:hAnsi="Times New Roman"/>
          <w:b/>
          <w:sz w:val="24"/>
          <w:szCs w:val="24"/>
        </w:rPr>
        <w:t>Behavior Data Driven automation</w:t>
      </w:r>
      <w:r>
        <w:rPr>
          <w:rFonts w:ascii="Times New Roman" w:hAnsi="Times New Roman"/>
          <w:sz w:val="24"/>
          <w:szCs w:val="24"/>
        </w:rPr>
        <w:t xml:space="preserve"> frameworks using </w:t>
      </w:r>
      <w:r>
        <w:rPr>
          <w:rFonts w:ascii="Times New Roman" w:hAnsi="Times New Roman"/>
          <w:b/>
          <w:sz w:val="24"/>
          <w:szCs w:val="24"/>
        </w:rPr>
        <w:t>Selenium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WebDriver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Java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 xml:space="preserve">Cucumber, JUNIT, Maven. </w:t>
      </w:r>
    </w:p>
    <w:p w14:paraId="0207AF0B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</w:t>
      </w:r>
      <w:r>
        <w:rPr>
          <w:rFonts w:ascii="Times New Roman" w:hAnsi="Times New Roman"/>
          <w:b/>
          <w:sz w:val="24"/>
          <w:szCs w:val="24"/>
        </w:rPr>
        <w:t>DATA DRIVEN automation</w:t>
      </w:r>
      <w:r>
        <w:rPr>
          <w:rFonts w:ascii="Times New Roman" w:hAnsi="Times New Roman"/>
          <w:sz w:val="24"/>
          <w:szCs w:val="24"/>
        </w:rPr>
        <w:t xml:space="preserve"> frameworks using </w:t>
      </w:r>
      <w:r>
        <w:rPr>
          <w:rFonts w:ascii="Times New Roman" w:hAnsi="Times New Roman"/>
          <w:b/>
          <w:sz w:val="24"/>
          <w:szCs w:val="24"/>
        </w:rPr>
        <w:t>Selenium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WebDriver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JAVA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TestNG Framework and POM (Page Object Model).</w:t>
      </w:r>
    </w:p>
    <w:p w14:paraId="0207AF0C" w14:textId="70838AAE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Defect Tracking using</w:t>
      </w:r>
      <w:r>
        <w:rPr>
          <w:rFonts w:ascii="Times New Roman" w:hAnsi="Times New Roman"/>
          <w:b/>
          <w:sz w:val="24"/>
          <w:szCs w:val="24"/>
        </w:rPr>
        <w:t xml:space="preserve"> JIRA. </w:t>
      </w:r>
    </w:p>
    <w:p w14:paraId="0207AF0D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pushing the code using </w:t>
      </w:r>
      <w:r>
        <w:rPr>
          <w:rFonts w:ascii="Times New Roman" w:hAnsi="Times New Roman"/>
          <w:b/>
          <w:sz w:val="24"/>
          <w:szCs w:val="24"/>
        </w:rPr>
        <w:t xml:space="preserve">Git </w:t>
      </w:r>
      <w:r>
        <w:rPr>
          <w:rFonts w:ascii="Times New Roman" w:hAnsi="Times New Roman"/>
          <w:sz w:val="24"/>
          <w:szCs w:val="24"/>
        </w:rPr>
        <w:t>as code management tool</w:t>
      </w:r>
      <w:r>
        <w:rPr>
          <w:rFonts w:ascii="Times New Roman" w:hAnsi="Times New Roman"/>
          <w:b/>
          <w:sz w:val="24"/>
          <w:szCs w:val="24"/>
        </w:rPr>
        <w:t xml:space="preserve">. </w:t>
      </w:r>
    </w:p>
    <w:p w14:paraId="0207AF0E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</w:t>
      </w:r>
      <w:r>
        <w:rPr>
          <w:rStyle w:val="Strong"/>
          <w:rFonts w:ascii="Times New Roman" w:hAnsi="Times New Roman"/>
          <w:sz w:val="24"/>
          <w:szCs w:val="24"/>
        </w:rPr>
        <w:t>build tools like Maven and managing automation projects</w:t>
      </w:r>
      <w:r>
        <w:rPr>
          <w:rFonts w:ascii="Times New Roman" w:hAnsi="Times New Roman"/>
          <w:sz w:val="24"/>
          <w:szCs w:val="24"/>
        </w:rPr>
        <w:t xml:space="preserve"> using maven.</w:t>
      </w:r>
    </w:p>
    <w:p w14:paraId="0207AF0F" w14:textId="30692AF9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</w:t>
      </w:r>
      <w:r>
        <w:rPr>
          <w:rStyle w:val="Strong"/>
          <w:rFonts w:ascii="Times New Roman" w:hAnsi="Times New Roman"/>
          <w:sz w:val="24"/>
          <w:szCs w:val="24"/>
        </w:rPr>
        <w:t>AGILE Methodologies - Scrum processes</w:t>
      </w:r>
      <w:r w:rsidR="00FF7D44">
        <w:rPr>
          <w:rStyle w:val="Strong"/>
          <w:rFonts w:ascii="Times New Roman" w:hAnsi="Times New Roman"/>
          <w:sz w:val="24"/>
          <w:szCs w:val="24"/>
        </w:rPr>
        <w:t>.</w:t>
      </w:r>
    </w:p>
    <w:p w14:paraId="0207AF10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Designed and developed automated scripts for functional, regression testing using </w:t>
      </w:r>
      <w:r>
        <w:rPr>
          <w:rFonts w:ascii="Times New Roman" w:hAnsi="Times New Roman"/>
          <w:b/>
          <w:sz w:val="24"/>
          <w:szCs w:val="24"/>
        </w:rPr>
        <w:t>Selenium.</w:t>
      </w:r>
    </w:p>
    <w:p w14:paraId="0207AF11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Proficient in analyzing and translating business requirements to technical requirements </w:t>
      </w:r>
    </w:p>
    <w:p w14:paraId="0207AF12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in setting the priorities for </w:t>
      </w:r>
      <w:r>
        <w:rPr>
          <w:rFonts w:ascii="Times New Roman" w:hAnsi="Times New Roman"/>
          <w:b/>
          <w:sz w:val="24"/>
          <w:szCs w:val="24"/>
        </w:rPr>
        <w:t>Test Cases</w:t>
      </w:r>
      <w:r>
        <w:rPr>
          <w:rFonts w:ascii="Times New Roman" w:hAnsi="Times New Roman"/>
          <w:sz w:val="24"/>
          <w:szCs w:val="24"/>
        </w:rPr>
        <w:t>.</w:t>
      </w:r>
    </w:p>
    <w:p w14:paraId="0207AF13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Browser compatible testing with different browser like Google Chrome, FF and IE.</w:t>
      </w:r>
    </w:p>
    <w:p w14:paraId="0207AF14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with </w:t>
      </w:r>
      <w:r>
        <w:rPr>
          <w:rFonts w:ascii="Times New Roman" w:hAnsi="Times New Roman"/>
          <w:b/>
          <w:sz w:val="24"/>
          <w:szCs w:val="24"/>
        </w:rPr>
        <w:t>SDLC</w:t>
      </w:r>
      <w:r>
        <w:rPr>
          <w:rFonts w:ascii="Times New Roman" w:hAnsi="Times New Roman"/>
          <w:sz w:val="24"/>
          <w:szCs w:val="24"/>
        </w:rPr>
        <w:t xml:space="preserve"> methodologies.</w:t>
      </w:r>
    </w:p>
    <w:p w14:paraId="0207AF15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Clear fundamentals in all phases of software development life cycle SDLC including requirements analysis, applications design, and development and testing of various web applications.</w:t>
      </w:r>
    </w:p>
    <w:p w14:paraId="0207AF16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preparing Test plan and Test Cases.</w:t>
      </w:r>
    </w:p>
    <w:p w14:paraId="0207AF17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creating, modifying and enhancing manual Test Cases</w:t>
      </w:r>
    </w:p>
    <w:p w14:paraId="0207AF18" w14:textId="77777777" w:rsidR="001155C6" w:rsidRDefault="00CB628E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Through hands on experience with designing test cases covering all test conditions and eliminating redundancy and duplications. </w:t>
      </w:r>
    </w:p>
    <w:p w14:paraId="0207AF19" w14:textId="77777777" w:rsidR="001155C6" w:rsidRDefault="001155C6">
      <w:pPr>
        <w:tabs>
          <w:tab w:val="left" w:pos="1200"/>
        </w:tabs>
        <w:spacing w:line="276" w:lineRule="auto"/>
      </w:pPr>
    </w:p>
    <w:p w14:paraId="0207AF1A" w14:textId="77777777" w:rsidR="001155C6" w:rsidRDefault="001155C6">
      <w:pPr>
        <w:tabs>
          <w:tab w:val="left" w:pos="1200"/>
        </w:tabs>
        <w:spacing w:line="276" w:lineRule="auto"/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879"/>
      </w:tblGrid>
      <w:tr w:rsidR="001155C6" w14:paraId="0207AF1C" w14:textId="77777777">
        <w:tc>
          <w:tcPr>
            <w:tcW w:w="10105" w:type="dxa"/>
            <w:shd w:val="clear" w:color="auto" w:fill="D9D9D9"/>
          </w:tcPr>
          <w:p w14:paraId="0207AF1B" w14:textId="77777777" w:rsidR="001155C6" w:rsidRDefault="00CB628E">
            <w:pPr>
              <w:tabs>
                <w:tab w:val="left" w:pos="2820"/>
                <w:tab w:val="left" w:pos="6075"/>
              </w:tabs>
              <w:spacing w:line="276" w:lineRule="auto"/>
              <w:rPr>
                <w:b/>
                <w:i/>
              </w:rPr>
            </w:pPr>
            <w:r>
              <w:rPr>
                <w:b/>
                <w:bCs/>
              </w:rPr>
              <w:t>Technical Summary</w:t>
            </w:r>
          </w:p>
        </w:tc>
      </w:tr>
    </w:tbl>
    <w:p w14:paraId="0207AF1D" w14:textId="77777777" w:rsidR="001155C6" w:rsidRDefault="001155C6">
      <w:pPr>
        <w:ind w:firstLine="720"/>
        <w:rPr>
          <w:b/>
        </w:rPr>
      </w:pPr>
    </w:p>
    <w:p w14:paraId="0207AF1E" w14:textId="77777777" w:rsidR="001155C6" w:rsidRDefault="00CB628E">
      <w:pPr>
        <w:spacing w:after="113"/>
        <w:rPr>
          <w:lang w:eastAsia="en-IN"/>
        </w:rPr>
      </w:pPr>
      <w:r>
        <w:rPr>
          <w:lang w:eastAsia="en-IN"/>
        </w:rPr>
        <w:t>Programming Languages</w:t>
      </w:r>
      <w:r>
        <w:rPr>
          <w:lang w:eastAsia="en-IN"/>
        </w:rPr>
        <w:tab/>
        <w:t xml:space="preserve">: </w:t>
      </w:r>
      <w:r>
        <w:rPr>
          <w:lang w:eastAsia="en-IN"/>
        </w:rPr>
        <w:tab/>
        <w:t>Java</w:t>
      </w:r>
    </w:p>
    <w:p w14:paraId="0207AF1F" w14:textId="77777777" w:rsidR="001155C6" w:rsidRDefault="00CB628E">
      <w:pPr>
        <w:rPr>
          <w:color w:val="222222"/>
          <w:lang w:eastAsia="en-IN"/>
        </w:rPr>
      </w:pPr>
      <w:r>
        <w:rPr>
          <w:lang w:eastAsia="en-IN"/>
        </w:rPr>
        <w:t xml:space="preserve">Testing Tool </w:t>
      </w:r>
      <w:r>
        <w:rPr>
          <w:lang w:eastAsia="en-IN"/>
        </w:rPr>
        <w:tab/>
      </w:r>
      <w:r>
        <w:rPr>
          <w:lang w:eastAsia="en-IN"/>
        </w:rPr>
        <w:tab/>
      </w:r>
      <w:r>
        <w:rPr>
          <w:lang w:eastAsia="en-IN"/>
        </w:rPr>
        <w:tab/>
        <w:t>:</w:t>
      </w:r>
      <w:r>
        <w:rPr>
          <w:lang w:eastAsia="en-IN"/>
        </w:rPr>
        <w:tab/>
      </w:r>
      <w:r>
        <w:rPr>
          <w:color w:val="222222"/>
          <w:lang w:eastAsia="en-IN"/>
        </w:rPr>
        <w:t>Selenium WebDriver</w:t>
      </w:r>
    </w:p>
    <w:p w14:paraId="0207AF20" w14:textId="77777777" w:rsidR="001155C6" w:rsidRDefault="00CB628E">
      <w:pPr>
        <w:rPr>
          <w:color w:val="222222"/>
          <w:lang w:eastAsia="en-IN"/>
        </w:rPr>
      </w:pPr>
      <w:r>
        <w:rPr>
          <w:color w:val="222222"/>
          <w:lang w:eastAsia="en-IN"/>
        </w:rPr>
        <w:t>IDE</w:t>
      </w: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  <w:t>:</w:t>
      </w:r>
      <w:r>
        <w:rPr>
          <w:color w:val="222222"/>
          <w:lang w:eastAsia="en-IN"/>
        </w:rPr>
        <w:tab/>
        <w:t>Eclipse</w:t>
      </w:r>
    </w:p>
    <w:p w14:paraId="0207AF21" w14:textId="77777777" w:rsidR="001155C6" w:rsidRDefault="00CB628E">
      <w:pPr>
        <w:ind w:left="2160" w:hanging="2160"/>
        <w:rPr>
          <w:color w:val="222222"/>
          <w:lang w:eastAsia="en-IN"/>
        </w:rPr>
      </w:pPr>
      <w:r>
        <w:rPr>
          <w:color w:val="222222"/>
          <w:lang w:eastAsia="en-IN"/>
        </w:rPr>
        <w:t>Test Framework</w:t>
      </w: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  <w:t>:</w:t>
      </w:r>
      <w:r>
        <w:rPr>
          <w:color w:val="222222"/>
          <w:lang w:eastAsia="en-IN"/>
        </w:rPr>
        <w:tab/>
        <w:t xml:space="preserve">Junit, TestNG, Data Driven, Cucumber Framework,                      </w:t>
      </w:r>
    </w:p>
    <w:p w14:paraId="0207AF22" w14:textId="22D259FD" w:rsidR="001155C6" w:rsidRDefault="00CB628E">
      <w:pPr>
        <w:spacing w:after="113"/>
        <w:rPr>
          <w:lang w:eastAsia="en-IN"/>
        </w:rPr>
      </w:pPr>
      <w:r>
        <w:rPr>
          <w:lang w:eastAsia="en-IN"/>
        </w:rPr>
        <w:t>Data base</w:t>
      </w:r>
      <w:r>
        <w:rPr>
          <w:lang w:eastAsia="en-IN"/>
        </w:rPr>
        <w:tab/>
      </w:r>
      <w:r>
        <w:rPr>
          <w:lang w:eastAsia="en-IN"/>
        </w:rPr>
        <w:tab/>
      </w:r>
      <w:r>
        <w:rPr>
          <w:lang w:eastAsia="en-IN"/>
        </w:rPr>
        <w:tab/>
        <w:t xml:space="preserve">: </w:t>
      </w:r>
      <w:r>
        <w:rPr>
          <w:lang w:eastAsia="en-IN"/>
        </w:rPr>
        <w:tab/>
        <w:t>Oracle, M</w:t>
      </w:r>
      <w:r w:rsidR="00053C66">
        <w:rPr>
          <w:lang w:eastAsia="en-IN"/>
        </w:rPr>
        <w:t>Y</w:t>
      </w:r>
      <w:r>
        <w:rPr>
          <w:lang w:eastAsia="en-IN"/>
        </w:rPr>
        <w:t>SQL</w:t>
      </w:r>
    </w:p>
    <w:p w14:paraId="0207AF24" w14:textId="4882146A" w:rsidR="001155C6" w:rsidRDefault="00CB628E" w:rsidP="00334C38">
      <w:pPr>
        <w:spacing w:after="113"/>
        <w:rPr>
          <w:lang w:eastAsia="en-IN"/>
        </w:rPr>
      </w:pPr>
      <w:r>
        <w:rPr>
          <w:lang w:eastAsia="en-IN"/>
        </w:rPr>
        <w:t xml:space="preserve">Build tools </w:t>
      </w:r>
      <w:r>
        <w:rPr>
          <w:lang w:eastAsia="en-IN"/>
        </w:rPr>
        <w:tab/>
      </w:r>
      <w:r>
        <w:rPr>
          <w:lang w:eastAsia="en-IN"/>
        </w:rPr>
        <w:tab/>
      </w:r>
      <w:r>
        <w:rPr>
          <w:lang w:eastAsia="en-IN"/>
        </w:rPr>
        <w:tab/>
        <w:t>:</w:t>
      </w:r>
      <w:r>
        <w:rPr>
          <w:lang w:eastAsia="en-IN"/>
        </w:rPr>
        <w:tab/>
        <w:t>Maven</w:t>
      </w:r>
    </w:p>
    <w:p w14:paraId="0207AF25" w14:textId="77777777" w:rsidR="001155C6" w:rsidRDefault="00CB628E">
      <w:pPr>
        <w:spacing w:after="113"/>
        <w:rPr>
          <w:lang w:eastAsia="en-IN"/>
        </w:rPr>
      </w:pPr>
      <w:r>
        <w:rPr>
          <w:lang w:eastAsia="en-IN"/>
        </w:rPr>
        <w:t>Browsers</w:t>
      </w:r>
      <w:r>
        <w:rPr>
          <w:lang w:eastAsia="en-IN"/>
        </w:rPr>
        <w:tab/>
      </w:r>
      <w:r>
        <w:rPr>
          <w:lang w:eastAsia="en-IN"/>
        </w:rPr>
        <w:tab/>
      </w:r>
      <w:r>
        <w:rPr>
          <w:lang w:eastAsia="en-IN"/>
        </w:rPr>
        <w:tab/>
        <w:t xml:space="preserve">: </w:t>
      </w:r>
      <w:r>
        <w:rPr>
          <w:lang w:eastAsia="en-IN"/>
        </w:rPr>
        <w:tab/>
      </w:r>
      <w:r>
        <w:rPr>
          <w:bCs/>
        </w:rPr>
        <w:t>Google Chrome</w:t>
      </w:r>
      <w:r>
        <w:rPr>
          <w:lang w:eastAsia="en-IN"/>
        </w:rPr>
        <w:t>, IE, FF,</w:t>
      </w:r>
    </w:p>
    <w:p w14:paraId="0207AF26" w14:textId="268FB8C8" w:rsidR="001155C6" w:rsidRDefault="00CB628E">
      <w:pPr>
        <w:rPr>
          <w:lang w:eastAsia="en-IN"/>
        </w:rPr>
      </w:pPr>
      <w:r>
        <w:rPr>
          <w:lang w:eastAsia="en-IN"/>
        </w:rPr>
        <w:t>Bug Tracking Tools</w:t>
      </w:r>
      <w:r>
        <w:rPr>
          <w:lang w:eastAsia="en-IN"/>
        </w:rPr>
        <w:tab/>
        <w:t xml:space="preserve"> </w:t>
      </w:r>
      <w:r>
        <w:rPr>
          <w:lang w:eastAsia="en-IN"/>
        </w:rPr>
        <w:tab/>
        <w:t>:</w:t>
      </w:r>
      <w:r>
        <w:rPr>
          <w:lang w:eastAsia="en-IN"/>
        </w:rPr>
        <w:tab/>
        <w:t>JIRA</w:t>
      </w:r>
    </w:p>
    <w:p w14:paraId="0207AF27" w14:textId="77777777" w:rsidR="001155C6" w:rsidRDefault="00CB628E">
      <w:pPr>
        <w:rPr>
          <w:color w:val="222222"/>
          <w:lang w:eastAsia="en-IN"/>
        </w:rPr>
      </w:pP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</w:r>
      <w:r>
        <w:rPr>
          <w:color w:val="222222"/>
          <w:lang w:eastAsia="en-IN"/>
        </w:rPr>
        <w:tab/>
      </w:r>
    </w:p>
    <w:p w14:paraId="0207AF28" w14:textId="77777777" w:rsidR="001155C6" w:rsidRDefault="001155C6">
      <w:pPr>
        <w:rPr>
          <w:color w:val="222222"/>
          <w:lang w:eastAsia="en-IN"/>
        </w:rPr>
      </w:pPr>
    </w:p>
    <w:p w14:paraId="0207AF29" w14:textId="77777777" w:rsidR="001155C6" w:rsidRDefault="001155C6">
      <w:pPr>
        <w:rPr>
          <w:color w:val="222222"/>
          <w:lang w:eastAsia="en-IN"/>
        </w:rPr>
      </w:pPr>
    </w:p>
    <w:p w14:paraId="0207AF2A" w14:textId="77777777" w:rsidR="001155C6" w:rsidRDefault="001155C6">
      <w:pPr>
        <w:spacing w:line="276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25" w:color="auto" w:fill="auto"/>
        <w:tblLook w:val="04A0" w:firstRow="1" w:lastRow="0" w:firstColumn="1" w:lastColumn="0" w:noHBand="0" w:noVBand="1"/>
      </w:tblPr>
      <w:tblGrid>
        <w:gridCol w:w="9879"/>
      </w:tblGrid>
      <w:tr w:rsidR="001155C6" w14:paraId="0207AF2C" w14:textId="77777777">
        <w:tc>
          <w:tcPr>
            <w:tcW w:w="10105" w:type="dxa"/>
            <w:shd w:val="pct25" w:color="auto" w:fill="auto"/>
          </w:tcPr>
          <w:p w14:paraId="0207AF2B" w14:textId="77777777" w:rsidR="001155C6" w:rsidRDefault="00CB628E">
            <w:pPr>
              <w:tabs>
                <w:tab w:val="left" w:pos="2865"/>
                <w:tab w:val="left" w:pos="3375"/>
                <w:tab w:val="left" w:pos="6075"/>
              </w:tabs>
              <w:spacing w:line="276" w:lineRule="auto"/>
              <w:rPr>
                <w:b/>
              </w:rPr>
            </w:pPr>
            <w:r>
              <w:rPr>
                <w:b/>
              </w:rPr>
              <w:t>Education details:</w:t>
            </w:r>
          </w:p>
        </w:tc>
      </w:tr>
    </w:tbl>
    <w:p w14:paraId="0207AF2D" w14:textId="77777777" w:rsidR="001155C6" w:rsidRDefault="001155C6">
      <w:pPr>
        <w:suppressAutoHyphens w:val="0"/>
      </w:pPr>
    </w:p>
    <w:p w14:paraId="0207AF2E" w14:textId="77777777" w:rsidR="001155C6" w:rsidRDefault="00CB628E">
      <w:pPr>
        <w:suppressAutoHyphens w:val="0"/>
        <w:rPr>
          <w:lang w:val="en-IN"/>
        </w:rPr>
      </w:pPr>
      <w:r>
        <w:t xml:space="preserve">Completed </w:t>
      </w:r>
      <w:r>
        <w:rPr>
          <w:lang w:val="en-IN"/>
        </w:rPr>
        <w:t xml:space="preserve">BSc </w:t>
      </w:r>
      <w:r>
        <w:t>(</w:t>
      </w:r>
      <w:r>
        <w:rPr>
          <w:lang w:val="en-IN"/>
        </w:rPr>
        <w:t>Mathematics</w:t>
      </w:r>
      <w:r>
        <w:t xml:space="preserve">) from </w:t>
      </w:r>
      <w:r>
        <w:rPr>
          <w:lang w:val="en-IN"/>
        </w:rPr>
        <w:t xml:space="preserve">Bharathidasan University </w:t>
      </w:r>
      <w:r>
        <w:t>with 6</w:t>
      </w:r>
      <w:r>
        <w:rPr>
          <w:lang w:val="en-IN"/>
        </w:rPr>
        <w:t>4%</w:t>
      </w:r>
    </w:p>
    <w:p w14:paraId="0207AF2F" w14:textId="77777777" w:rsidR="001155C6" w:rsidRDefault="001155C6">
      <w:pPr>
        <w:suppressAutoHyphens w:val="0"/>
      </w:pPr>
    </w:p>
    <w:p w14:paraId="0207AF30" w14:textId="77777777" w:rsidR="001155C6" w:rsidRDefault="001155C6">
      <w:pPr>
        <w:suppressAutoHyphens w:val="0"/>
        <w:rPr>
          <w:rFonts w:eastAsia="Calibri"/>
          <w:spacing w:val="-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879"/>
      </w:tblGrid>
      <w:tr w:rsidR="001155C6" w14:paraId="0207AF32" w14:textId="77777777">
        <w:tc>
          <w:tcPr>
            <w:tcW w:w="10105" w:type="dxa"/>
            <w:shd w:val="clear" w:color="auto" w:fill="BFBFBF"/>
          </w:tcPr>
          <w:p w14:paraId="0207AF31" w14:textId="77777777" w:rsidR="001155C6" w:rsidRDefault="00CB628E">
            <w:pPr>
              <w:tabs>
                <w:tab w:val="left" w:pos="2865"/>
                <w:tab w:val="left" w:pos="3375"/>
                <w:tab w:val="left" w:pos="6075"/>
              </w:tabs>
              <w:spacing w:line="276" w:lineRule="auto"/>
              <w:rPr>
                <w:b/>
              </w:rPr>
            </w:pPr>
            <w:r>
              <w:rPr>
                <w:b/>
                <w:i/>
              </w:rPr>
              <w:br w:type="page"/>
            </w:r>
            <w:r>
              <w:rPr>
                <w:b/>
                <w:bCs/>
              </w:rPr>
              <w:t xml:space="preserve">Professional </w:t>
            </w:r>
            <w:r>
              <w:rPr>
                <w:b/>
                <w:bCs/>
              </w:rPr>
              <w:br w:type="page"/>
              <w:t>Experience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</w:tc>
      </w:tr>
    </w:tbl>
    <w:p w14:paraId="0207AF33" w14:textId="77777777" w:rsidR="001155C6" w:rsidRDefault="001155C6">
      <w:pPr>
        <w:tabs>
          <w:tab w:val="left" w:pos="1200"/>
        </w:tabs>
      </w:pPr>
    </w:p>
    <w:p w14:paraId="0207AF34" w14:textId="2EBE30AF" w:rsidR="001155C6" w:rsidRDefault="00CB628E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Worked in </w:t>
      </w:r>
      <w:r w:rsidR="001761CF">
        <w:rPr>
          <w:b/>
          <w:sz w:val="28"/>
          <w:szCs w:val="28"/>
        </w:rPr>
        <w:t>IRIS Pvt LTD</w:t>
      </w:r>
      <w:r>
        <w:rPr>
          <w:b/>
          <w:sz w:val="28"/>
          <w:szCs w:val="28"/>
        </w:rPr>
        <w:t xml:space="preserve"> (</w:t>
      </w:r>
      <w:r w:rsidR="001761CF">
        <w:rPr>
          <w:b/>
          <w:sz w:val="28"/>
          <w:szCs w:val="28"/>
        </w:rPr>
        <w:t>Oct</w:t>
      </w:r>
      <w:r>
        <w:rPr>
          <w:b/>
          <w:sz w:val="28"/>
          <w:szCs w:val="28"/>
        </w:rPr>
        <w:t xml:space="preserve"> 20</w:t>
      </w:r>
      <w:r w:rsidR="001761CF">
        <w:rPr>
          <w:b/>
          <w:sz w:val="28"/>
          <w:szCs w:val="28"/>
        </w:rPr>
        <w:t>22</w:t>
      </w:r>
      <w:r>
        <w:rPr>
          <w:b/>
          <w:sz w:val="28"/>
          <w:szCs w:val="28"/>
        </w:rPr>
        <w:t>- Ju</w:t>
      </w:r>
      <w:r w:rsidR="00713386">
        <w:rPr>
          <w:b/>
          <w:sz w:val="28"/>
          <w:szCs w:val="28"/>
        </w:rPr>
        <w:t>l</w:t>
      </w:r>
      <w:r>
        <w:rPr>
          <w:b/>
          <w:sz w:val="28"/>
          <w:szCs w:val="28"/>
        </w:rPr>
        <w:t xml:space="preserve"> 202</w:t>
      </w:r>
      <w:r w:rsidR="00713386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)</w:t>
      </w:r>
    </w:p>
    <w:p w14:paraId="498BEEBB" w14:textId="515E81D7" w:rsidR="0019619D" w:rsidRPr="0019619D" w:rsidRDefault="0019619D" w:rsidP="0019619D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Worked in Tata Consultancy Services (May 2016- Jun 2022)</w:t>
      </w:r>
    </w:p>
    <w:p w14:paraId="0207AF35" w14:textId="5F980055" w:rsidR="001155C6" w:rsidRDefault="00CB628E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Worked in R </w:t>
      </w:r>
      <w:proofErr w:type="spellStart"/>
      <w:r>
        <w:rPr>
          <w:b/>
          <w:sz w:val="28"/>
          <w:szCs w:val="28"/>
          <w:lang w:val="en-IN"/>
        </w:rPr>
        <w:t>R</w:t>
      </w:r>
      <w:proofErr w:type="spellEnd"/>
      <w:r>
        <w:rPr>
          <w:b/>
          <w:sz w:val="28"/>
          <w:szCs w:val="28"/>
          <w:lang w:val="en-IN"/>
        </w:rPr>
        <w:t xml:space="preserve"> Donnelley (Mar 2012 to Sep 2014)</w:t>
      </w:r>
    </w:p>
    <w:p w14:paraId="0207AF36" w14:textId="2C99B2DA" w:rsidR="001155C6" w:rsidRDefault="00CB628E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Worked in First Source Solutions Pvt. Ltd. (Mar 2011 to Feb 2012)</w:t>
      </w:r>
    </w:p>
    <w:p w14:paraId="0207AF37" w14:textId="73A83EDB" w:rsidR="001155C6" w:rsidRDefault="00CB628E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Worked in Hinduja Global Solutions Pvt. Ltd. (Nov 2009 to </w:t>
      </w:r>
      <w:r w:rsidR="00685DCD">
        <w:rPr>
          <w:b/>
          <w:sz w:val="28"/>
          <w:szCs w:val="28"/>
          <w:lang w:val="en-IN"/>
        </w:rPr>
        <w:t>F</w:t>
      </w:r>
      <w:r>
        <w:rPr>
          <w:b/>
          <w:sz w:val="28"/>
          <w:szCs w:val="28"/>
          <w:lang w:val="en-IN"/>
        </w:rPr>
        <w:t>eb 2011)</w:t>
      </w:r>
    </w:p>
    <w:p w14:paraId="0207AF38" w14:textId="6C466BC6" w:rsidR="001155C6" w:rsidRDefault="00CB628E">
      <w:pPr>
        <w:pStyle w:val="ListParagraph"/>
        <w:numPr>
          <w:ilvl w:val="0"/>
          <w:numId w:val="2"/>
        </w:numPr>
        <w:tabs>
          <w:tab w:val="left" w:pos="1200"/>
        </w:tabs>
        <w:rPr>
          <w:b/>
          <w:sz w:val="28"/>
          <w:szCs w:val="28"/>
        </w:rPr>
      </w:pPr>
      <w:r>
        <w:rPr>
          <w:b/>
          <w:sz w:val="28"/>
          <w:szCs w:val="28"/>
          <w:lang w:val="en-IN"/>
        </w:rPr>
        <w:t>Bee Wear Clothing Pvt. Ltd. (Sep 2006 to Oct 2009)</w:t>
      </w:r>
    </w:p>
    <w:p w14:paraId="0207AF39" w14:textId="77777777" w:rsidR="001155C6" w:rsidRDefault="001155C6">
      <w:pPr>
        <w:tabs>
          <w:tab w:val="left" w:pos="1200"/>
        </w:tabs>
        <w:rPr>
          <w:b/>
          <w:sz w:val="28"/>
          <w:szCs w:val="28"/>
        </w:rPr>
      </w:pPr>
    </w:p>
    <w:p w14:paraId="0207AF3A" w14:textId="77777777" w:rsidR="001155C6" w:rsidRDefault="001155C6">
      <w:pPr>
        <w:tabs>
          <w:tab w:val="left" w:pos="1200"/>
        </w:tabs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25" w:color="auto" w:fill="auto"/>
        <w:tblLook w:val="04A0" w:firstRow="1" w:lastRow="0" w:firstColumn="1" w:lastColumn="0" w:noHBand="0" w:noVBand="1"/>
      </w:tblPr>
      <w:tblGrid>
        <w:gridCol w:w="9879"/>
      </w:tblGrid>
      <w:tr w:rsidR="001155C6" w14:paraId="0207AF3C" w14:textId="77777777">
        <w:tc>
          <w:tcPr>
            <w:tcW w:w="10105" w:type="dxa"/>
            <w:shd w:val="pct25" w:color="auto" w:fill="auto"/>
          </w:tcPr>
          <w:p w14:paraId="0207AF3B" w14:textId="77777777" w:rsidR="001155C6" w:rsidRDefault="00CB628E">
            <w:pPr>
              <w:tabs>
                <w:tab w:val="left" w:pos="2730"/>
              </w:tabs>
            </w:pPr>
            <w:r>
              <w:rPr>
                <w:b/>
              </w:rPr>
              <w:t>Projects</w:t>
            </w:r>
            <w:r>
              <w:t>:</w:t>
            </w:r>
            <w:r>
              <w:tab/>
            </w:r>
          </w:p>
        </w:tc>
      </w:tr>
    </w:tbl>
    <w:p w14:paraId="0207AF3D" w14:textId="77777777" w:rsidR="001155C6" w:rsidRDefault="001155C6">
      <w:pPr>
        <w:spacing w:after="113"/>
        <w:rPr>
          <w:b/>
          <w:bCs/>
          <w:lang w:eastAsia="en-IN"/>
        </w:rPr>
      </w:pPr>
    </w:p>
    <w:p w14:paraId="0207AF3E" w14:textId="77777777" w:rsidR="001155C6" w:rsidRDefault="00CB628E">
      <w:pPr>
        <w:spacing w:after="113"/>
        <w:rPr>
          <w:b/>
          <w:bCs/>
          <w:lang w:eastAsia="en-IN"/>
        </w:rPr>
      </w:pPr>
      <w:r>
        <w:rPr>
          <w:b/>
          <w:bCs/>
          <w:lang w:eastAsia="en-IN"/>
        </w:rPr>
        <w:t>Project #2 (TCS)</w:t>
      </w:r>
    </w:p>
    <w:p w14:paraId="0207AF3F" w14:textId="77777777" w:rsidR="001155C6" w:rsidRDefault="00CB628E">
      <w:pPr>
        <w:rPr>
          <w:rFonts w:eastAsia="Helvetica Neue"/>
          <w:sz w:val="22"/>
          <w:szCs w:val="22"/>
        </w:rPr>
      </w:pPr>
      <w:r>
        <w:rPr>
          <w:rFonts w:eastAsia="Helvetica Neue"/>
          <w:b/>
          <w:sz w:val="22"/>
          <w:szCs w:val="22"/>
        </w:rPr>
        <w:t>Current Project:</w:t>
      </w:r>
      <w:r>
        <w:rPr>
          <w:rFonts w:eastAsia="Helvetica Neue"/>
          <w:sz w:val="22"/>
          <w:szCs w:val="22"/>
        </w:rPr>
        <w:t xml:space="preserve"> H&amp;M</w:t>
      </w:r>
    </w:p>
    <w:p w14:paraId="0207AF40" w14:textId="77777777" w:rsidR="001155C6" w:rsidRDefault="00CB628E">
      <w:pPr>
        <w:rPr>
          <w:rFonts w:eastAsia="Helvetica Neue"/>
          <w:sz w:val="22"/>
          <w:szCs w:val="22"/>
        </w:rPr>
      </w:pPr>
      <w:r>
        <w:rPr>
          <w:rFonts w:eastAsia="Helvetica Neue"/>
          <w:b/>
          <w:sz w:val="22"/>
          <w:szCs w:val="22"/>
        </w:rPr>
        <w:t>Role:</w:t>
      </w:r>
      <w:r>
        <w:rPr>
          <w:rFonts w:eastAsia="Helvetica Neue"/>
          <w:sz w:val="22"/>
          <w:szCs w:val="22"/>
        </w:rPr>
        <w:t xml:space="preserve"> Senior </w:t>
      </w:r>
      <w:r>
        <w:rPr>
          <w:color w:val="000000"/>
          <w:sz w:val="22"/>
          <w:szCs w:val="22"/>
        </w:rPr>
        <w:t>Test Engineer</w:t>
      </w:r>
    </w:p>
    <w:p w14:paraId="0207AF41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Domain: </w:t>
      </w:r>
      <w:r>
        <w:rPr>
          <w:color w:val="000000"/>
          <w:sz w:val="22"/>
          <w:szCs w:val="22"/>
        </w:rPr>
        <w:t>Retail.</w:t>
      </w:r>
    </w:p>
    <w:p w14:paraId="0207AF42" w14:textId="77777777" w:rsidR="001155C6" w:rsidRDefault="00CB628E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Frame Work: Cucumber</w:t>
      </w:r>
    </w:p>
    <w:p w14:paraId="0207AF43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Defect Tracking Tools</w:t>
      </w:r>
      <w:r>
        <w:rPr>
          <w:color w:val="000000"/>
          <w:sz w:val="22"/>
          <w:szCs w:val="22"/>
        </w:rPr>
        <w:t>: Jira.</w:t>
      </w:r>
    </w:p>
    <w:p w14:paraId="0207AF44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Automation Tools</w:t>
      </w:r>
      <w:r>
        <w:rPr>
          <w:color w:val="000000"/>
          <w:sz w:val="22"/>
          <w:szCs w:val="22"/>
        </w:rPr>
        <w:t>: Selenium Web Driver.</w:t>
      </w:r>
    </w:p>
    <w:p w14:paraId="0207AF45" w14:textId="77777777" w:rsidR="001155C6" w:rsidRDefault="001155C6">
      <w:pPr>
        <w:pStyle w:val="BodyText"/>
        <w:rPr>
          <w:rFonts w:ascii="Times New Roman" w:hAnsi="Times New Roman"/>
          <w:iCs/>
          <w:snapToGrid w:val="0"/>
          <w:color w:val="000000"/>
          <w:sz w:val="20"/>
          <w:szCs w:val="20"/>
          <w:lang w:val="en-GB"/>
        </w:rPr>
      </w:pPr>
    </w:p>
    <w:p w14:paraId="0207AF46" w14:textId="77777777" w:rsidR="001155C6" w:rsidRDefault="00CB628E">
      <w:pPr>
        <w:pStyle w:val="BodyText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Description:</w:t>
      </w:r>
    </w:p>
    <w:p w14:paraId="0207AF47" w14:textId="77777777" w:rsidR="001155C6" w:rsidRDefault="001155C6">
      <w:pPr>
        <w:pStyle w:val="BodyText"/>
        <w:rPr>
          <w:rFonts w:ascii="Times New Roman" w:hAnsi="Times New Roman"/>
          <w:b/>
          <w:color w:val="000000"/>
          <w:sz w:val="20"/>
          <w:szCs w:val="20"/>
        </w:rPr>
      </w:pPr>
    </w:p>
    <w:p w14:paraId="0207AF48" w14:textId="77777777" w:rsidR="001155C6" w:rsidRDefault="00CB628E">
      <w:pPr>
        <w:pStyle w:val="BodyText"/>
        <w:rPr>
          <w:rFonts w:ascii="Times New Roman" w:hAnsi="Times New Roman"/>
          <w:color w:val="00000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</w:t>
      </w:r>
      <w:r>
        <w:rPr>
          <w:rFonts w:ascii="Times New Roman" w:hAnsi="Times New Roman"/>
          <w:color w:val="000000"/>
          <w:szCs w:val="20"/>
        </w:rPr>
        <w:t>It is web-based devices which are used in H&amp;M Stores which includes Login, Out Of Stock, Price Change, etc screen navigation and also worked on other modules like Promo Price Entry and Style Mapping Cloudification Project.</w:t>
      </w:r>
    </w:p>
    <w:p w14:paraId="0207AF49" w14:textId="77777777" w:rsidR="001155C6" w:rsidRDefault="001155C6">
      <w:pPr>
        <w:pStyle w:val="BodyText"/>
        <w:rPr>
          <w:b/>
          <w:i/>
        </w:rPr>
      </w:pPr>
    </w:p>
    <w:p w14:paraId="0207AF4A" w14:textId="77777777" w:rsidR="001155C6" w:rsidRDefault="00CB628E">
      <w:pPr>
        <w:rPr>
          <w:b/>
          <w:i/>
        </w:rPr>
      </w:pPr>
      <w:r>
        <w:rPr>
          <w:b/>
          <w:i/>
        </w:rPr>
        <w:t>Roles and Responsibilities:</w:t>
      </w:r>
    </w:p>
    <w:p w14:paraId="0207AF4B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>Responsible for planning, executing and managing the UI automation scripts.</w:t>
      </w:r>
    </w:p>
    <w:p w14:paraId="0207AF4C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b/>
          <w:bCs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>Participated in Automation framework using</w:t>
      </w:r>
      <w:r>
        <w:rPr>
          <w:rFonts w:ascii="Times New Roman" w:hAnsi="Times New Roman"/>
          <w:b/>
          <w:bCs/>
          <w:color w:val="222222"/>
          <w:shd w:val="clear" w:color="auto" w:fill="FFFFFF"/>
        </w:rPr>
        <w:t> Selenium Web Driver.</w:t>
      </w:r>
    </w:p>
    <w:p w14:paraId="0207AF4D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>Used </w:t>
      </w:r>
      <w:r>
        <w:rPr>
          <w:rFonts w:ascii="Times New Roman" w:hAnsi="Times New Roman"/>
          <w:b/>
          <w:bCs/>
          <w:color w:val="222222"/>
          <w:shd w:val="clear" w:color="auto" w:fill="FFFFFF"/>
        </w:rPr>
        <w:t>GIT </w:t>
      </w:r>
      <w:r>
        <w:rPr>
          <w:rFonts w:ascii="Times New Roman" w:hAnsi="Times New Roman"/>
          <w:color w:val="222222"/>
          <w:shd w:val="clear" w:color="auto" w:fill="FFFFFF"/>
        </w:rPr>
        <w:t>as code management tool.</w:t>
      </w:r>
    </w:p>
    <w:p w14:paraId="0207AF4F" w14:textId="2E788C8A" w:rsidR="001155C6" w:rsidRDefault="00CB628E" w:rsidP="00A20A63">
      <w:pPr>
        <w:numPr>
          <w:ilvl w:val="0"/>
          <w:numId w:val="3"/>
        </w:numPr>
        <w:suppressAutoHyphens w:val="0"/>
        <w:autoSpaceDE w:val="0"/>
        <w:autoSpaceDN w:val="0"/>
        <w:spacing w:before="100" w:beforeAutospacing="1" w:after="100" w:afterAutospacing="1" w:line="276" w:lineRule="auto"/>
        <w:ind w:right="-170"/>
        <w:rPr>
          <w:color w:val="000000"/>
          <w:sz w:val="22"/>
          <w:szCs w:val="22"/>
          <w:lang w:val="en"/>
        </w:rPr>
      </w:pPr>
      <w:r>
        <w:rPr>
          <w:color w:val="000000"/>
          <w:sz w:val="22"/>
          <w:szCs w:val="22"/>
          <w:lang w:val="en"/>
        </w:rPr>
        <w:t xml:space="preserve">Involved in Preparing Testing Strategy Document and </w:t>
      </w:r>
      <w:proofErr w:type="gramStart"/>
      <w:r>
        <w:rPr>
          <w:color w:val="000000"/>
          <w:sz w:val="22"/>
          <w:szCs w:val="22"/>
          <w:lang w:val="en"/>
        </w:rPr>
        <w:t>identify</w:t>
      </w:r>
      <w:proofErr w:type="gramEnd"/>
      <w:r>
        <w:rPr>
          <w:color w:val="000000"/>
          <w:sz w:val="22"/>
          <w:szCs w:val="22"/>
          <w:lang w:val="en"/>
        </w:rPr>
        <w:t xml:space="preserve"> the test cases that needs to be automated.</w:t>
      </w:r>
    </w:p>
    <w:p w14:paraId="0207AF50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>Involved in Automation framework using 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 xml:space="preserve">Selenium WebDriver, POM, Cucumber, TESTNG with Maven </w:t>
      </w:r>
      <w:r>
        <w:rPr>
          <w:rFonts w:ascii="Times New Roman" w:hAnsi="Times New Roman"/>
          <w:bCs/>
          <w:color w:val="000000"/>
          <w:shd w:val="clear" w:color="auto" w:fill="FFFFFF"/>
        </w:rPr>
        <w:t>build tool</w:t>
      </w:r>
    </w:p>
    <w:p w14:paraId="0207AF51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eastAsia="en-IN"/>
        </w:rPr>
        <w:t>Attend the BRI (Business Requirement Identification) meeting to understand the business Requirements.</w:t>
      </w:r>
    </w:p>
    <w:p w14:paraId="0207AF52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Attending </w:t>
      </w:r>
      <w:r>
        <w:rPr>
          <w:rFonts w:ascii="Times New Roman" w:hAnsi="Times New Roman"/>
          <w:b/>
          <w:color w:val="222222"/>
          <w:lang w:val="en-IN" w:eastAsia="en-IN"/>
        </w:rPr>
        <w:t>daily scrum meeting</w:t>
      </w:r>
      <w:r>
        <w:rPr>
          <w:rFonts w:ascii="Times New Roman" w:hAnsi="Times New Roman"/>
          <w:color w:val="222222"/>
          <w:lang w:val="en-IN" w:eastAsia="en-IN"/>
        </w:rPr>
        <w:t>.</w:t>
      </w:r>
    </w:p>
    <w:p w14:paraId="0207AF53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Build a job in </w:t>
      </w:r>
      <w:r>
        <w:rPr>
          <w:rFonts w:ascii="Times New Roman" w:hAnsi="Times New Roman"/>
          <w:b/>
          <w:color w:val="222222"/>
          <w:lang w:val="en-IN" w:eastAsia="en-IN"/>
        </w:rPr>
        <w:t>Jenkins</w:t>
      </w:r>
      <w:r>
        <w:rPr>
          <w:rFonts w:ascii="Times New Roman" w:hAnsi="Times New Roman"/>
          <w:color w:val="222222"/>
          <w:lang w:val="en-IN" w:eastAsia="en-IN"/>
        </w:rPr>
        <w:t xml:space="preserve"> for Continuous Integration </w:t>
      </w:r>
    </w:p>
    <w:p w14:paraId="0207AF54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Creating and enhancing Test Cases (Test Scripts) using Element locators, WebDriver methods, </w:t>
      </w:r>
      <w:r>
        <w:rPr>
          <w:rFonts w:ascii="Times New Roman" w:hAnsi="Times New Roman"/>
          <w:b/>
          <w:color w:val="000000"/>
          <w:shd w:val="clear" w:color="auto" w:fill="FFFFFF"/>
        </w:rPr>
        <w:t>Java programming concepts</w:t>
      </w:r>
      <w:r>
        <w:rPr>
          <w:rFonts w:ascii="Times New Roman" w:hAnsi="Times New Roman"/>
          <w:color w:val="000000"/>
          <w:shd w:val="clear" w:color="auto" w:fill="FFFFFF"/>
        </w:rPr>
        <w:t>.</w:t>
      </w:r>
    </w:p>
    <w:p w14:paraId="0207AF55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Enhancing automation skills and addressing technical challenge. </w:t>
      </w:r>
    </w:p>
    <w:p w14:paraId="0207AF56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000000"/>
          <w:shd w:val="clear" w:color="auto" w:fill="FFFFFF"/>
        </w:rPr>
        <w:t>Error Handling, Adding comments.</w:t>
      </w:r>
    </w:p>
    <w:p w14:paraId="0207AF57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Performed </w:t>
      </w:r>
      <w:r>
        <w:rPr>
          <w:rFonts w:ascii="Times New Roman" w:hAnsi="Times New Roman"/>
          <w:b/>
          <w:color w:val="222222"/>
          <w:lang w:val="en-IN" w:eastAsia="en-IN"/>
        </w:rPr>
        <w:t>Defect Tracking &amp; Management</w:t>
      </w:r>
      <w:r>
        <w:rPr>
          <w:rFonts w:ascii="Times New Roman" w:hAnsi="Times New Roman"/>
          <w:color w:val="222222"/>
          <w:lang w:val="en-IN" w:eastAsia="en-IN"/>
        </w:rPr>
        <w:t xml:space="preserve"> in JIRA and generated automated daily reports using </w:t>
      </w:r>
      <w:r>
        <w:rPr>
          <w:rFonts w:ascii="Times New Roman" w:hAnsi="Times New Roman"/>
          <w:b/>
          <w:color w:val="222222"/>
          <w:lang w:val="en-IN" w:eastAsia="en-IN"/>
        </w:rPr>
        <w:t>JIRA</w:t>
      </w:r>
      <w:r>
        <w:rPr>
          <w:rFonts w:ascii="Times New Roman" w:hAnsi="Times New Roman"/>
          <w:color w:val="222222"/>
          <w:lang w:val="en-IN" w:eastAsia="en-IN"/>
        </w:rPr>
        <w:t>.</w:t>
      </w:r>
    </w:p>
    <w:p w14:paraId="0207AF58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113"/>
        <w:jc w:val="both"/>
        <w:rPr>
          <w:lang w:eastAsia="en-IN"/>
        </w:rPr>
      </w:pPr>
      <w:r>
        <w:rPr>
          <w:rFonts w:ascii="Times New Roman" w:hAnsi="Times New Roman"/>
          <w:color w:val="222222"/>
          <w:lang w:val="en-IN" w:eastAsia="en-IN"/>
        </w:rPr>
        <w:lastRenderedPageBreak/>
        <w:t xml:space="preserve">Participated in </w:t>
      </w:r>
      <w:r>
        <w:rPr>
          <w:rFonts w:ascii="Times New Roman" w:hAnsi="Times New Roman"/>
          <w:b/>
          <w:color w:val="222222"/>
          <w:lang w:val="en-IN" w:eastAsia="en-IN"/>
        </w:rPr>
        <w:t>Sprint review and Sprint Retrospective</w:t>
      </w:r>
      <w:r>
        <w:rPr>
          <w:rFonts w:ascii="Times New Roman" w:hAnsi="Times New Roman"/>
          <w:color w:val="222222"/>
          <w:lang w:val="en-IN" w:eastAsia="en-IN"/>
        </w:rPr>
        <w:t xml:space="preserve"> meetings</w:t>
      </w:r>
    </w:p>
    <w:p w14:paraId="0207AF59" w14:textId="77777777" w:rsidR="001155C6" w:rsidRDefault="001155C6">
      <w:pPr>
        <w:rPr>
          <w:b/>
          <w:i/>
        </w:rPr>
      </w:pPr>
    </w:p>
    <w:p w14:paraId="0207AF5A" w14:textId="77777777" w:rsidR="001155C6" w:rsidRDefault="00CB628E">
      <w:pPr>
        <w:spacing w:after="113"/>
        <w:rPr>
          <w:b/>
          <w:bCs/>
          <w:lang w:eastAsia="en-IN"/>
        </w:rPr>
      </w:pPr>
      <w:r>
        <w:rPr>
          <w:b/>
          <w:bCs/>
          <w:lang w:eastAsia="en-IN"/>
        </w:rPr>
        <w:t>Project#1(TCS)</w:t>
      </w:r>
    </w:p>
    <w:p w14:paraId="0207AF5B" w14:textId="77777777" w:rsidR="001155C6" w:rsidRDefault="00CB628E">
      <w:pPr>
        <w:rPr>
          <w:color w:val="000000"/>
          <w:sz w:val="22"/>
          <w:szCs w:val="22"/>
          <w:shd w:val="clear" w:color="auto" w:fill="FFFFFF"/>
        </w:rPr>
      </w:pPr>
      <w:r>
        <w:rPr>
          <w:rFonts w:eastAsia="Helvetica Neue"/>
          <w:b/>
          <w:sz w:val="22"/>
          <w:szCs w:val="22"/>
        </w:rPr>
        <w:t>Previous Project:</w:t>
      </w:r>
      <w:r>
        <w:rPr>
          <w:rFonts w:eastAsia="Helvetica Neue"/>
          <w:sz w:val="22"/>
          <w:szCs w:val="22"/>
        </w:rPr>
        <w:t xml:space="preserve"> </w:t>
      </w:r>
      <w:r>
        <w:rPr>
          <w:color w:val="000000"/>
          <w:sz w:val="22"/>
          <w:szCs w:val="22"/>
          <w:shd w:val="clear" w:color="auto" w:fill="FFFFFF"/>
        </w:rPr>
        <w:t xml:space="preserve">Vistara Airlines </w:t>
      </w:r>
    </w:p>
    <w:p w14:paraId="0207AF5C" w14:textId="77777777" w:rsidR="001155C6" w:rsidRDefault="00CB628E">
      <w:pPr>
        <w:rPr>
          <w:rFonts w:eastAsia="Helvetica Neue"/>
          <w:sz w:val="22"/>
          <w:szCs w:val="22"/>
        </w:rPr>
      </w:pPr>
      <w:r>
        <w:rPr>
          <w:rFonts w:eastAsia="Helvetica Neue"/>
          <w:b/>
          <w:sz w:val="22"/>
          <w:szCs w:val="22"/>
        </w:rPr>
        <w:t>Role:</w:t>
      </w:r>
      <w:r>
        <w:rPr>
          <w:rFonts w:eastAsia="Helvetica Neue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Test Engineer</w:t>
      </w:r>
    </w:p>
    <w:p w14:paraId="0207AF5D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Domain: </w:t>
      </w:r>
      <w:r>
        <w:rPr>
          <w:color w:val="000000"/>
          <w:sz w:val="22"/>
          <w:szCs w:val="22"/>
        </w:rPr>
        <w:t>Travel.</w:t>
      </w:r>
    </w:p>
    <w:p w14:paraId="0207AF5E" w14:textId="77777777" w:rsidR="001155C6" w:rsidRDefault="00CB628E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Frame Work: </w:t>
      </w:r>
      <w:r>
        <w:rPr>
          <w:color w:val="000000"/>
          <w:sz w:val="22"/>
          <w:szCs w:val="22"/>
        </w:rPr>
        <w:t>TestNG</w:t>
      </w:r>
    </w:p>
    <w:p w14:paraId="0207AF5F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Defect Tracking Tools</w:t>
      </w:r>
      <w:r>
        <w:rPr>
          <w:color w:val="000000"/>
          <w:sz w:val="22"/>
          <w:szCs w:val="22"/>
        </w:rPr>
        <w:t>: Jira.</w:t>
      </w:r>
    </w:p>
    <w:p w14:paraId="0207AF60" w14:textId="77777777" w:rsidR="001155C6" w:rsidRDefault="00CB628E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Automation Tools</w:t>
      </w:r>
      <w:r>
        <w:rPr>
          <w:color w:val="000000"/>
          <w:sz w:val="22"/>
          <w:szCs w:val="22"/>
        </w:rPr>
        <w:t>: Selenium Web Driver.</w:t>
      </w:r>
    </w:p>
    <w:p w14:paraId="0207AF62" w14:textId="77777777" w:rsidR="001155C6" w:rsidRDefault="001155C6">
      <w:pPr>
        <w:pStyle w:val="BodyText"/>
        <w:rPr>
          <w:rFonts w:ascii="Times New Roman" w:hAnsi="Times New Roman"/>
          <w:b/>
          <w:color w:val="000000"/>
          <w:sz w:val="24"/>
        </w:rPr>
      </w:pPr>
    </w:p>
    <w:p w14:paraId="0207AF63" w14:textId="77777777" w:rsidR="001155C6" w:rsidRDefault="00CB628E">
      <w:pPr>
        <w:pStyle w:val="BodyText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Description:</w:t>
      </w:r>
    </w:p>
    <w:p w14:paraId="0207AF64" w14:textId="77777777" w:rsidR="001155C6" w:rsidRDefault="001155C6">
      <w:pPr>
        <w:pStyle w:val="BodyText"/>
        <w:rPr>
          <w:rFonts w:ascii="Times New Roman" w:hAnsi="Times New Roman"/>
          <w:b/>
          <w:color w:val="000000"/>
          <w:szCs w:val="22"/>
        </w:rPr>
      </w:pPr>
    </w:p>
    <w:p w14:paraId="0207AF65" w14:textId="77777777" w:rsidR="001155C6" w:rsidRDefault="00CB628E">
      <w:pPr>
        <w:pStyle w:val="BodyText"/>
        <w:rPr>
          <w:rFonts w:ascii="Times New Roman" w:hAnsi="Times New Roman"/>
          <w:color w:val="000000"/>
          <w:szCs w:val="22"/>
          <w:lang w:val="en"/>
        </w:rPr>
      </w:pPr>
      <w:r>
        <w:rPr>
          <w:rFonts w:ascii="Times New Roman" w:hAnsi="Times New Roman"/>
          <w:b/>
          <w:color w:val="000000"/>
          <w:szCs w:val="22"/>
          <w:lang w:val="en"/>
        </w:rPr>
        <w:t xml:space="preserve">   </w:t>
      </w:r>
      <w:r>
        <w:rPr>
          <w:rFonts w:ascii="Times New Roman" w:hAnsi="Times New Roman"/>
          <w:color w:val="000000"/>
          <w:szCs w:val="22"/>
          <w:lang w:val="en"/>
        </w:rPr>
        <w:t xml:space="preserve">                   The project is in TATA groups which attracts the Top Tourist Destination. The Module which I had handled were </w:t>
      </w:r>
      <w:r>
        <w:rPr>
          <w:rFonts w:ascii="Times New Roman" w:hAnsi="Times New Roman"/>
          <w:bCs/>
          <w:color w:val="000000"/>
          <w:szCs w:val="22"/>
          <w:lang w:val="en"/>
        </w:rPr>
        <w:t>Log in, Sign up, Booking Flight ticket</w:t>
      </w:r>
      <w:r>
        <w:rPr>
          <w:rFonts w:ascii="Times New Roman" w:hAnsi="Times New Roman"/>
          <w:color w:val="000000"/>
          <w:szCs w:val="22"/>
          <w:lang w:val="en"/>
        </w:rPr>
        <w:t xml:space="preserve">, </w:t>
      </w:r>
      <w:r>
        <w:rPr>
          <w:rFonts w:ascii="Times New Roman" w:hAnsi="Times New Roman"/>
          <w:bCs/>
          <w:color w:val="000000"/>
          <w:szCs w:val="22"/>
          <w:lang w:val="en"/>
        </w:rPr>
        <w:t>Manage booking</w:t>
      </w:r>
      <w:r>
        <w:rPr>
          <w:rFonts w:ascii="Times New Roman" w:hAnsi="Times New Roman"/>
          <w:color w:val="000000"/>
          <w:szCs w:val="22"/>
          <w:lang w:val="en"/>
        </w:rPr>
        <w:t xml:space="preserve">, </w:t>
      </w:r>
      <w:r>
        <w:rPr>
          <w:rFonts w:ascii="Times New Roman" w:hAnsi="Times New Roman"/>
          <w:bCs/>
          <w:color w:val="000000"/>
          <w:szCs w:val="22"/>
          <w:lang w:val="en"/>
        </w:rPr>
        <w:t>Cancel booking</w:t>
      </w:r>
      <w:r>
        <w:rPr>
          <w:rFonts w:ascii="Times New Roman" w:hAnsi="Times New Roman"/>
          <w:color w:val="000000"/>
          <w:szCs w:val="22"/>
          <w:lang w:val="en"/>
        </w:rPr>
        <w:t xml:space="preserve">, </w:t>
      </w:r>
      <w:r>
        <w:rPr>
          <w:rFonts w:ascii="Times New Roman" w:hAnsi="Times New Roman"/>
          <w:bCs/>
          <w:color w:val="000000"/>
          <w:szCs w:val="22"/>
          <w:lang w:val="en"/>
        </w:rPr>
        <w:t xml:space="preserve">Online check-in, Hotels </w:t>
      </w:r>
      <w:r>
        <w:rPr>
          <w:rFonts w:ascii="Times New Roman" w:hAnsi="Times New Roman"/>
          <w:color w:val="000000"/>
          <w:szCs w:val="22"/>
          <w:lang w:val="en"/>
        </w:rPr>
        <w:t xml:space="preserve">and </w:t>
      </w:r>
      <w:r>
        <w:rPr>
          <w:rFonts w:ascii="Times New Roman" w:hAnsi="Times New Roman"/>
          <w:bCs/>
          <w:color w:val="000000"/>
          <w:szCs w:val="22"/>
          <w:lang w:val="en"/>
        </w:rPr>
        <w:t>Car Rentals</w:t>
      </w:r>
      <w:r>
        <w:rPr>
          <w:rFonts w:ascii="Times New Roman" w:hAnsi="Times New Roman"/>
          <w:color w:val="000000"/>
          <w:szCs w:val="22"/>
          <w:lang w:val="en"/>
        </w:rPr>
        <w:t>.</w:t>
      </w:r>
    </w:p>
    <w:p w14:paraId="0207AF66" w14:textId="77777777" w:rsidR="001155C6" w:rsidRDefault="001155C6">
      <w:pPr>
        <w:spacing w:after="113"/>
        <w:rPr>
          <w:sz w:val="22"/>
          <w:szCs w:val="22"/>
          <w:lang w:eastAsia="en-IN"/>
        </w:rPr>
      </w:pPr>
    </w:p>
    <w:p w14:paraId="0207AF67" w14:textId="77777777" w:rsidR="001155C6" w:rsidRDefault="00CB628E">
      <w:pPr>
        <w:rPr>
          <w:b/>
          <w:i/>
        </w:rPr>
      </w:pPr>
      <w:r>
        <w:rPr>
          <w:b/>
          <w:i/>
        </w:rPr>
        <w:t>Roles and Responsibilities:</w:t>
      </w:r>
    </w:p>
    <w:p w14:paraId="0207AF68" w14:textId="77777777" w:rsidR="001155C6" w:rsidRDefault="001155C6">
      <w:pPr>
        <w:rPr>
          <w:b/>
          <w:i/>
        </w:rPr>
      </w:pPr>
    </w:p>
    <w:p w14:paraId="0207AF69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>Responsible for planning, executing and managing the UI automation scripts.</w:t>
      </w:r>
    </w:p>
    <w:p w14:paraId="0207AF6A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>Used </w:t>
      </w:r>
      <w:r>
        <w:rPr>
          <w:rFonts w:ascii="Times New Roman" w:hAnsi="Times New Roman"/>
          <w:b/>
          <w:bCs/>
          <w:color w:val="222222"/>
          <w:shd w:val="clear" w:color="auto" w:fill="FFFFFF"/>
        </w:rPr>
        <w:t xml:space="preserve">GIT </w:t>
      </w:r>
      <w:r>
        <w:rPr>
          <w:rFonts w:ascii="Times New Roman" w:hAnsi="Times New Roman"/>
          <w:color w:val="222222"/>
          <w:shd w:val="clear" w:color="auto" w:fill="FFFFFF"/>
        </w:rPr>
        <w:t>as Source code management.</w:t>
      </w:r>
    </w:p>
    <w:p w14:paraId="0207AF6B" w14:textId="77777777" w:rsidR="001155C6" w:rsidRDefault="00CB628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>Involved in Automation framework using 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 xml:space="preserve">Selenium WebDriver, POM, TESTNG and Maven </w:t>
      </w:r>
      <w:r>
        <w:rPr>
          <w:rFonts w:ascii="Times New Roman" w:hAnsi="Times New Roman"/>
          <w:bCs/>
          <w:color w:val="000000"/>
          <w:shd w:val="clear" w:color="auto" w:fill="FFFFFF"/>
        </w:rPr>
        <w:t>build tool</w:t>
      </w:r>
    </w:p>
    <w:p w14:paraId="0207AF6C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eastAsia="en-IN"/>
        </w:rPr>
        <w:t>Attend the BRI (Business Requirement Identification) meeting to understand the business Requirements.</w:t>
      </w:r>
    </w:p>
    <w:p w14:paraId="0207AF6D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Attending </w:t>
      </w:r>
      <w:r>
        <w:rPr>
          <w:rFonts w:ascii="Times New Roman" w:hAnsi="Times New Roman"/>
          <w:b/>
          <w:color w:val="222222"/>
          <w:lang w:val="en-IN" w:eastAsia="en-IN"/>
        </w:rPr>
        <w:t>daily scrum meeting with resource team.</w:t>
      </w:r>
    </w:p>
    <w:p w14:paraId="0207AF6E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Build a job in </w:t>
      </w:r>
      <w:r>
        <w:rPr>
          <w:rFonts w:ascii="Times New Roman" w:hAnsi="Times New Roman"/>
          <w:b/>
          <w:color w:val="000000"/>
          <w:shd w:val="clear" w:color="auto" w:fill="FFFFFF"/>
        </w:rPr>
        <w:t xml:space="preserve">Jenkins for Continuous integration. </w:t>
      </w:r>
    </w:p>
    <w:p w14:paraId="0207AF6F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Enhancing automation skills and addressing technical challenge. </w:t>
      </w:r>
    </w:p>
    <w:p w14:paraId="0207AF70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000000"/>
          <w:shd w:val="clear" w:color="auto" w:fill="FFFFFF"/>
        </w:rPr>
        <w:t>Error Handling, Adding comments.</w:t>
      </w:r>
    </w:p>
    <w:p w14:paraId="0207AF71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Performed </w:t>
      </w:r>
      <w:r>
        <w:rPr>
          <w:rFonts w:ascii="Times New Roman" w:hAnsi="Times New Roman"/>
          <w:b/>
          <w:color w:val="222222"/>
          <w:lang w:val="en-IN" w:eastAsia="en-IN"/>
        </w:rPr>
        <w:t>Defect Tracking &amp; Management</w:t>
      </w:r>
      <w:r>
        <w:rPr>
          <w:rFonts w:ascii="Times New Roman" w:hAnsi="Times New Roman"/>
          <w:color w:val="222222"/>
          <w:lang w:val="en-IN" w:eastAsia="en-IN"/>
        </w:rPr>
        <w:t xml:space="preserve"> in JIRA and generated automated daily reports using </w:t>
      </w:r>
      <w:r>
        <w:rPr>
          <w:rFonts w:ascii="Times New Roman" w:hAnsi="Times New Roman"/>
          <w:b/>
          <w:color w:val="222222"/>
          <w:lang w:val="en-IN" w:eastAsia="en-IN"/>
        </w:rPr>
        <w:t>JIRA</w:t>
      </w:r>
      <w:r>
        <w:rPr>
          <w:rFonts w:ascii="Times New Roman" w:hAnsi="Times New Roman"/>
          <w:color w:val="222222"/>
          <w:lang w:val="en-IN" w:eastAsia="en-IN"/>
        </w:rPr>
        <w:t>.</w:t>
      </w:r>
    </w:p>
    <w:p w14:paraId="0207AF72" w14:textId="77777777" w:rsidR="001155C6" w:rsidRDefault="00CB628E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/>
          <w:color w:val="222222"/>
          <w:lang w:val="en-IN" w:eastAsia="en-IN"/>
        </w:rPr>
      </w:pPr>
      <w:r>
        <w:rPr>
          <w:rFonts w:ascii="Times New Roman" w:hAnsi="Times New Roman"/>
          <w:color w:val="222222"/>
          <w:lang w:val="en-IN" w:eastAsia="en-IN"/>
        </w:rPr>
        <w:t xml:space="preserve">Participating in </w:t>
      </w:r>
      <w:r>
        <w:rPr>
          <w:rFonts w:ascii="Times New Roman" w:hAnsi="Times New Roman"/>
          <w:b/>
          <w:color w:val="222222"/>
          <w:lang w:val="en-IN" w:eastAsia="en-IN"/>
        </w:rPr>
        <w:t>Sprint review</w:t>
      </w:r>
      <w:r>
        <w:rPr>
          <w:rFonts w:ascii="Times New Roman" w:hAnsi="Times New Roman"/>
          <w:color w:val="222222"/>
          <w:lang w:val="en-IN" w:eastAsia="en-IN"/>
        </w:rPr>
        <w:t>.</w:t>
      </w:r>
      <w:r>
        <w:t xml:space="preserve"> </w:t>
      </w:r>
    </w:p>
    <w:p w14:paraId="0207AF73" w14:textId="77777777" w:rsidR="001155C6" w:rsidRDefault="001155C6">
      <w:pPr>
        <w:shd w:val="clear" w:color="auto" w:fill="FFFFFF"/>
        <w:jc w:val="both"/>
        <w:rPr>
          <w:color w:val="222222"/>
          <w:lang w:val="en-IN" w:eastAsia="en-IN"/>
        </w:rPr>
      </w:pPr>
    </w:p>
    <w:p w14:paraId="0207AF74" w14:textId="77777777" w:rsidR="001155C6" w:rsidRDefault="00CB628E">
      <w:pPr>
        <w:jc w:val="both"/>
      </w:pPr>
      <w:r>
        <w:rPr>
          <w:sz w:val="22"/>
          <w:szCs w:val="22"/>
        </w:rPr>
        <w:t xml:space="preserve">      </w:t>
      </w:r>
      <w:r>
        <w:t>I do hereby declare that the above information is true to the best of my knowledge and belief.</w:t>
      </w:r>
    </w:p>
    <w:p w14:paraId="0207AF75" w14:textId="77777777" w:rsidR="001155C6" w:rsidRDefault="001155C6">
      <w:pPr>
        <w:ind w:left="360"/>
        <w:jc w:val="both"/>
      </w:pPr>
    </w:p>
    <w:p w14:paraId="0207AF76" w14:textId="77777777" w:rsidR="001155C6" w:rsidRDefault="00CB628E">
      <w:pPr>
        <w:ind w:left="360"/>
        <w:jc w:val="both"/>
        <w:rPr>
          <w:b/>
        </w:rPr>
      </w:pPr>
      <w:r>
        <w:rPr>
          <w:b/>
        </w:rPr>
        <w:t>Date:</w:t>
      </w:r>
    </w:p>
    <w:p w14:paraId="0207AF77" w14:textId="77777777" w:rsidR="001155C6" w:rsidRDefault="00CB628E">
      <w:pPr>
        <w:ind w:left="360"/>
        <w:jc w:val="both"/>
        <w:rPr>
          <w:b/>
        </w:rPr>
      </w:pPr>
      <w:r>
        <w:rPr>
          <w:b/>
        </w:rPr>
        <w:t>Chennai: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Sharon Sathish</w:t>
      </w:r>
    </w:p>
    <w:p w14:paraId="0207AF78" w14:textId="77777777" w:rsidR="001155C6" w:rsidRDefault="00CB628E">
      <w:pPr>
        <w:ind w:left="360"/>
        <w:jc w:val="both"/>
      </w:pPr>
      <w:r>
        <w:t xml:space="preserve"> </w:t>
      </w:r>
    </w:p>
    <w:p w14:paraId="0207AF79" w14:textId="77777777" w:rsidR="001155C6" w:rsidRDefault="001155C6"/>
    <w:sectPr w:rsidR="001155C6">
      <w:footnotePr>
        <w:pos w:val="beneathText"/>
      </w:footnotePr>
      <w:pgSz w:w="11905" w:h="16837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altName w:val="Times New Roman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EF3F80"/>
    <w:multiLevelType w:val="hybridMultilevel"/>
    <w:tmpl w:val="854AF4AC"/>
    <w:lvl w:ilvl="0" w:tplc="0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" w15:restartNumberingAfterBreak="0">
    <w:nsid w:val="053A3B67"/>
    <w:multiLevelType w:val="hybridMultilevel"/>
    <w:tmpl w:val="4AF0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05326"/>
    <w:multiLevelType w:val="hybridMultilevel"/>
    <w:tmpl w:val="4E046DEC"/>
    <w:lvl w:ilvl="0" w:tplc="0AFA6D5C">
      <w:start w:val="1"/>
      <w:numFmt w:val="bullet"/>
      <w:lvlText w:val=""/>
      <w:lvlJc w:val="left"/>
      <w:pPr>
        <w:ind w:left="3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num w:numId="1" w16cid:durableId="1872063621">
    <w:abstractNumId w:val="2"/>
  </w:num>
  <w:num w:numId="2" w16cid:durableId="1230851034">
    <w:abstractNumId w:val="0"/>
  </w:num>
  <w:num w:numId="3" w16cid:durableId="94892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5C6"/>
    <w:rsid w:val="00053C66"/>
    <w:rsid w:val="000C6225"/>
    <w:rsid w:val="001155C6"/>
    <w:rsid w:val="001761CF"/>
    <w:rsid w:val="0019619D"/>
    <w:rsid w:val="00334C38"/>
    <w:rsid w:val="00357B7F"/>
    <w:rsid w:val="00685DCD"/>
    <w:rsid w:val="00713386"/>
    <w:rsid w:val="007938CE"/>
    <w:rsid w:val="007F5864"/>
    <w:rsid w:val="008D3CB2"/>
    <w:rsid w:val="00963C08"/>
    <w:rsid w:val="009B2D78"/>
    <w:rsid w:val="00A20A63"/>
    <w:rsid w:val="00B4141B"/>
    <w:rsid w:val="00B5236A"/>
    <w:rsid w:val="00B53469"/>
    <w:rsid w:val="00C37479"/>
    <w:rsid w:val="00C43AE0"/>
    <w:rsid w:val="00C57BAA"/>
    <w:rsid w:val="00CB628E"/>
    <w:rsid w:val="00F7271C"/>
    <w:rsid w:val="00FF0764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AE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864"/>
    <w:pPr>
      <w:keepNext/>
      <w:spacing w:line="276" w:lineRule="auto"/>
      <w:outlineLvl w:val="0"/>
    </w:pPr>
    <w:rPr>
      <w:b/>
      <w:color w:val="244061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</w:style>
  <w:style w:type="paragraph" w:styleId="BodyText">
    <w:name w:val="Body Text"/>
    <w:basedOn w:val="Normal"/>
    <w:link w:val="BodyTextChar"/>
    <w:pPr>
      <w:snapToGrid w:val="0"/>
      <w:ind w:right="72"/>
    </w:pPr>
    <w:rPr>
      <w:rFonts w:ascii="Arial Narrow" w:hAnsi="Arial Narrow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Arial Narrow" w:eastAsia="Times New Roman" w:hAnsi="Arial Narrow" w:cs="Times New Roman"/>
      <w:szCs w:val="24"/>
      <w:lang w:val="en-US" w:eastAsia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F5864"/>
    <w:rPr>
      <w:rFonts w:ascii="Times New Roman" w:eastAsia="Times New Roman" w:hAnsi="Times New Roman" w:cs="Times New Roman"/>
      <w:b/>
      <w:color w:val="244061"/>
      <w:sz w:val="32"/>
      <w:szCs w:val="32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4373</Characters>
  <Application>Microsoft Office Word</Application>
  <DocSecurity>0</DocSecurity>
  <Lines>36</Lines>
  <Paragraphs>10</Paragraphs>
  <ScaleCrop>false</ScaleCrop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2021-12-22T11:03:00Z</dcterms:created>
  <dcterms:modified xsi:type="dcterms:W3CDTF">2024-02-26T12:38:00Z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2023-08-28T02:42:25Z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dabc0884-29b0-42e1-9783-03198a029b37</vt:lpwstr>
  </property>
  <property fmtid="{D5CDD505-2E9C-101B-9397-08002B2CF9AE}" pid="7" name="MSIP_Label_defa4170-0d19-0005-0004-bc88714345d2_ActionId">
    <vt:lpwstr>4ceb4d8a-441f-49f8-97f5-52e4da675d99</vt:lpwstr>
  </property>
  <property fmtid="{D5CDD505-2E9C-101B-9397-08002B2CF9AE}" pid="8" name="MSIP_Label_defa4170-0d19-0005-0004-bc88714345d2_ContentBits">
    <vt:lpwstr>0</vt:lpwstr>
  </property>
</Properties>
</file>